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62B7B" w14:textId="649A5F05" w:rsidR="00CE6F22" w:rsidRPr="00AB54D4" w:rsidRDefault="00011C54">
      <w:pPr>
        <w:pStyle w:val="BodyText"/>
        <w:ind w:left="1695"/>
        <w:rPr>
          <w:sz w:val="20"/>
        </w:rPr>
      </w:pPr>
      <w:r w:rsidRPr="00AB54D4">
        <w:rPr>
          <w:noProof/>
          <w:sz w:val="20"/>
        </w:rPr>
        <w:drawing>
          <wp:inline distT="0" distB="0" distL="0" distR="0" wp14:anchorId="7E8D6B10" wp14:editId="125136DB">
            <wp:extent cx="4861578" cy="19335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4861578" cy="1933575"/>
                    </a:xfrm>
                    <a:prstGeom prst="rect">
                      <a:avLst/>
                    </a:prstGeom>
                  </pic:spPr>
                </pic:pic>
              </a:graphicData>
            </a:graphic>
          </wp:inline>
        </w:drawing>
      </w:r>
    </w:p>
    <w:p w14:paraId="265EF7EF" w14:textId="77777777" w:rsidR="00CE6F22" w:rsidRPr="00AB54D4" w:rsidRDefault="00CE6F22">
      <w:pPr>
        <w:pStyle w:val="BodyText"/>
        <w:spacing w:before="1148"/>
        <w:rPr>
          <w:sz w:val="100"/>
        </w:rPr>
      </w:pPr>
    </w:p>
    <w:p w14:paraId="245A552E" w14:textId="77777777" w:rsidR="00CE6F22" w:rsidRPr="00AB54D4" w:rsidRDefault="00011C54">
      <w:pPr>
        <w:pStyle w:val="Title"/>
      </w:pPr>
      <w:r w:rsidRPr="00AB54D4">
        <w:rPr>
          <w:spacing w:val="-2"/>
        </w:rPr>
        <w:t xml:space="preserve">STUDENT </w:t>
      </w:r>
      <w:r w:rsidRPr="00AB54D4">
        <w:rPr>
          <w:spacing w:val="-4"/>
        </w:rPr>
        <w:t>HANDBOOK</w:t>
      </w:r>
    </w:p>
    <w:p w14:paraId="388298E2" w14:textId="77777777" w:rsidR="00CE6F22" w:rsidRPr="00AB54D4" w:rsidRDefault="00011C54">
      <w:pPr>
        <w:pStyle w:val="Heading3"/>
        <w:spacing w:line="362" w:lineRule="exact"/>
        <w:ind w:left="5230" w:right="0"/>
        <w:jc w:val="left"/>
      </w:pPr>
      <w:proofErr w:type="gramStart"/>
      <w:r w:rsidRPr="00AB54D4">
        <w:rPr>
          <w:spacing w:val="-4"/>
        </w:rPr>
        <w:t>with</w:t>
      </w:r>
      <w:proofErr w:type="gramEnd"/>
    </w:p>
    <w:p w14:paraId="052FE169" w14:textId="77777777" w:rsidR="00CE6F22" w:rsidRPr="00AB54D4" w:rsidRDefault="00011C54">
      <w:pPr>
        <w:spacing w:before="7"/>
        <w:ind w:left="3404" w:right="3049" w:hanging="479"/>
        <w:rPr>
          <w:b/>
          <w:sz w:val="32"/>
        </w:rPr>
      </w:pPr>
      <w:r w:rsidRPr="00AB54D4">
        <w:rPr>
          <w:b/>
          <w:sz w:val="32"/>
        </w:rPr>
        <w:t>Institutional</w:t>
      </w:r>
      <w:r w:rsidRPr="00AB54D4">
        <w:rPr>
          <w:b/>
          <w:spacing w:val="-28"/>
          <w:sz w:val="32"/>
        </w:rPr>
        <w:t xml:space="preserve"> </w:t>
      </w:r>
      <w:r w:rsidRPr="00AB54D4">
        <w:rPr>
          <w:b/>
          <w:sz w:val="32"/>
        </w:rPr>
        <w:t>Policies,</w:t>
      </w:r>
      <w:r w:rsidRPr="00AB54D4">
        <w:rPr>
          <w:b/>
          <w:spacing w:val="-23"/>
          <w:sz w:val="32"/>
        </w:rPr>
        <w:t xml:space="preserve"> </w:t>
      </w:r>
      <w:r w:rsidRPr="00AB54D4">
        <w:rPr>
          <w:b/>
          <w:sz w:val="32"/>
        </w:rPr>
        <w:t>Academic</w:t>
      </w:r>
      <w:r w:rsidRPr="00AB54D4">
        <w:rPr>
          <w:b/>
          <w:spacing w:val="-25"/>
          <w:sz w:val="32"/>
        </w:rPr>
        <w:t xml:space="preserve"> </w:t>
      </w:r>
      <w:r w:rsidRPr="00AB54D4">
        <w:rPr>
          <w:b/>
          <w:sz w:val="32"/>
        </w:rPr>
        <w:t>Code, Dean’s Office Regulations, and Code of Student Responsibility</w:t>
      </w:r>
    </w:p>
    <w:p w14:paraId="18E71B51" w14:textId="77777777" w:rsidR="00CE6F22" w:rsidRPr="00AB54D4" w:rsidRDefault="00CE6F22">
      <w:pPr>
        <w:pStyle w:val="BodyText"/>
        <w:rPr>
          <w:b/>
          <w:sz w:val="32"/>
        </w:rPr>
      </w:pPr>
    </w:p>
    <w:p w14:paraId="750F9F4E" w14:textId="77777777" w:rsidR="00CE6F22" w:rsidRPr="00AB54D4" w:rsidRDefault="00011C54">
      <w:pPr>
        <w:ind w:left="438" w:right="467"/>
        <w:jc w:val="center"/>
        <w:rPr>
          <w:b/>
          <w:sz w:val="28"/>
        </w:rPr>
      </w:pPr>
      <w:r w:rsidRPr="00AB54D4">
        <w:rPr>
          <w:b/>
          <w:sz w:val="28"/>
        </w:rPr>
        <w:t>Effective</w:t>
      </w:r>
      <w:r w:rsidRPr="00AB54D4">
        <w:rPr>
          <w:b/>
          <w:spacing w:val="-10"/>
          <w:sz w:val="28"/>
        </w:rPr>
        <w:t xml:space="preserve"> </w:t>
      </w:r>
      <w:r w:rsidRPr="00AB54D4">
        <w:rPr>
          <w:b/>
          <w:sz w:val="28"/>
        </w:rPr>
        <w:t>August</w:t>
      </w:r>
      <w:r w:rsidRPr="00AB54D4">
        <w:rPr>
          <w:b/>
          <w:spacing w:val="-9"/>
          <w:sz w:val="28"/>
        </w:rPr>
        <w:t xml:space="preserve"> </w:t>
      </w:r>
      <w:r w:rsidRPr="00AB54D4">
        <w:rPr>
          <w:b/>
          <w:sz w:val="28"/>
        </w:rPr>
        <w:t>1,</w:t>
      </w:r>
      <w:r w:rsidRPr="00AB54D4">
        <w:rPr>
          <w:b/>
          <w:spacing w:val="-10"/>
          <w:sz w:val="28"/>
        </w:rPr>
        <w:t xml:space="preserve"> </w:t>
      </w:r>
      <w:r w:rsidRPr="00AB54D4">
        <w:rPr>
          <w:b/>
          <w:spacing w:val="-4"/>
          <w:sz w:val="28"/>
        </w:rPr>
        <w:t>2001</w:t>
      </w:r>
    </w:p>
    <w:p w14:paraId="735F6BF8" w14:textId="77777777" w:rsidR="00CE6F22" w:rsidRPr="00AB54D4" w:rsidRDefault="00CE6F22">
      <w:pPr>
        <w:pStyle w:val="BodyText"/>
        <w:rPr>
          <w:b/>
          <w:sz w:val="28"/>
        </w:rPr>
      </w:pPr>
    </w:p>
    <w:p w14:paraId="2EBDF405" w14:textId="77777777" w:rsidR="00CE6F22" w:rsidRPr="00AB54D4" w:rsidRDefault="00CE6F22">
      <w:pPr>
        <w:pStyle w:val="BodyText"/>
        <w:rPr>
          <w:b/>
          <w:sz w:val="28"/>
        </w:rPr>
      </w:pPr>
    </w:p>
    <w:p w14:paraId="48471F16" w14:textId="77777777" w:rsidR="00CE6F22" w:rsidRPr="00AB54D4" w:rsidRDefault="00CE6F22">
      <w:pPr>
        <w:pStyle w:val="BodyText"/>
        <w:rPr>
          <w:b/>
          <w:sz w:val="28"/>
        </w:rPr>
      </w:pPr>
    </w:p>
    <w:p w14:paraId="6B805C77" w14:textId="77777777" w:rsidR="00CE6F22" w:rsidRPr="00AB54D4" w:rsidRDefault="00CE6F22">
      <w:pPr>
        <w:pStyle w:val="BodyText"/>
        <w:rPr>
          <w:b/>
          <w:sz w:val="28"/>
        </w:rPr>
      </w:pPr>
    </w:p>
    <w:p w14:paraId="36683A64" w14:textId="77777777" w:rsidR="00CE6F22" w:rsidRPr="00AB54D4" w:rsidRDefault="00CE6F22">
      <w:pPr>
        <w:pStyle w:val="BodyText"/>
        <w:spacing w:before="150"/>
        <w:rPr>
          <w:b/>
          <w:sz w:val="28"/>
        </w:rPr>
      </w:pPr>
    </w:p>
    <w:p w14:paraId="5794DD3A" w14:textId="77777777" w:rsidR="00CE6F22" w:rsidRPr="00AB54D4" w:rsidRDefault="00011C54">
      <w:pPr>
        <w:spacing w:before="1"/>
        <w:ind w:left="862"/>
        <w:rPr>
          <w:i/>
        </w:rPr>
      </w:pPr>
      <w:r w:rsidRPr="00AB54D4">
        <w:rPr>
          <w:i/>
        </w:rPr>
        <w:t>Revised:</w:t>
      </w:r>
      <w:r w:rsidRPr="00AB54D4">
        <w:rPr>
          <w:i/>
          <w:spacing w:val="-10"/>
        </w:rPr>
        <w:t xml:space="preserve"> </w:t>
      </w:r>
      <w:r w:rsidRPr="00AB54D4">
        <w:rPr>
          <w:i/>
        </w:rPr>
        <w:t>June</w:t>
      </w:r>
      <w:r w:rsidRPr="00AB54D4">
        <w:rPr>
          <w:i/>
          <w:spacing w:val="-9"/>
        </w:rPr>
        <w:t xml:space="preserve"> </w:t>
      </w:r>
      <w:r w:rsidRPr="00AB54D4">
        <w:rPr>
          <w:i/>
        </w:rPr>
        <w:t>4,</w:t>
      </w:r>
      <w:r w:rsidRPr="00AB54D4">
        <w:rPr>
          <w:i/>
          <w:spacing w:val="-7"/>
        </w:rPr>
        <w:t xml:space="preserve"> </w:t>
      </w:r>
      <w:r w:rsidRPr="00AB54D4">
        <w:rPr>
          <w:i/>
        </w:rPr>
        <w:t>2008;</w:t>
      </w:r>
      <w:r w:rsidRPr="00AB54D4">
        <w:rPr>
          <w:i/>
          <w:spacing w:val="-6"/>
        </w:rPr>
        <w:t xml:space="preserve"> </w:t>
      </w:r>
      <w:r w:rsidRPr="00AB54D4">
        <w:rPr>
          <w:i/>
        </w:rPr>
        <w:t>February</w:t>
      </w:r>
      <w:r w:rsidRPr="00AB54D4">
        <w:rPr>
          <w:i/>
          <w:spacing w:val="-10"/>
        </w:rPr>
        <w:t xml:space="preserve"> </w:t>
      </w:r>
      <w:r w:rsidRPr="00AB54D4">
        <w:rPr>
          <w:i/>
        </w:rPr>
        <w:t>10,</w:t>
      </w:r>
      <w:r w:rsidRPr="00AB54D4">
        <w:rPr>
          <w:i/>
          <w:spacing w:val="-7"/>
        </w:rPr>
        <w:t xml:space="preserve"> </w:t>
      </w:r>
      <w:r w:rsidRPr="00AB54D4">
        <w:rPr>
          <w:i/>
        </w:rPr>
        <w:t>2009;</w:t>
      </w:r>
      <w:r w:rsidRPr="00AB54D4">
        <w:rPr>
          <w:i/>
          <w:spacing w:val="-3"/>
        </w:rPr>
        <w:t xml:space="preserve"> </w:t>
      </w:r>
      <w:r w:rsidRPr="00AB54D4">
        <w:rPr>
          <w:i/>
        </w:rPr>
        <w:t>April</w:t>
      </w:r>
      <w:r w:rsidRPr="00AB54D4">
        <w:rPr>
          <w:i/>
          <w:spacing w:val="-6"/>
        </w:rPr>
        <w:t xml:space="preserve"> </w:t>
      </w:r>
      <w:r w:rsidRPr="00AB54D4">
        <w:rPr>
          <w:i/>
        </w:rPr>
        <w:t>23,</w:t>
      </w:r>
      <w:r w:rsidRPr="00AB54D4">
        <w:rPr>
          <w:i/>
          <w:spacing w:val="-7"/>
        </w:rPr>
        <w:t xml:space="preserve"> </w:t>
      </w:r>
      <w:r w:rsidRPr="00AB54D4">
        <w:rPr>
          <w:i/>
        </w:rPr>
        <w:t>2009;</w:t>
      </w:r>
      <w:r w:rsidRPr="00AB54D4">
        <w:rPr>
          <w:i/>
          <w:spacing w:val="-3"/>
        </w:rPr>
        <w:t xml:space="preserve"> </w:t>
      </w:r>
      <w:r w:rsidRPr="00AB54D4">
        <w:rPr>
          <w:i/>
        </w:rPr>
        <w:t>October</w:t>
      </w:r>
      <w:r w:rsidRPr="00AB54D4">
        <w:rPr>
          <w:i/>
          <w:spacing w:val="-6"/>
        </w:rPr>
        <w:t xml:space="preserve"> </w:t>
      </w:r>
      <w:r w:rsidRPr="00AB54D4">
        <w:rPr>
          <w:i/>
        </w:rPr>
        <w:t>21,</w:t>
      </w:r>
      <w:r w:rsidRPr="00AB54D4">
        <w:rPr>
          <w:i/>
          <w:spacing w:val="-7"/>
        </w:rPr>
        <w:t xml:space="preserve"> </w:t>
      </w:r>
      <w:r w:rsidRPr="00AB54D4">
        <w:rPr>
          <w:i/>
        </w:rPr>
        <w:t>2009;</w:t>
      </w:r>
      <w:r w:rsidRPr="00AB54D4">
        <w:rPr>
          <w:i/>
          <w:spacing w:val="-6"/>
        </w:rPr>
        <w:t xml:space="preserve"> </w:t>
      </w:r>
      <w:r w:rsidRPr="00AB54D4">
        <w:rPr>
          <w:i/>
        </w:rPr>
        <w:t>April</w:t>
      </w:r>
      <w:r w:rsidRPr="00AB54D4">
        <w:rPr>
          <w:i/>
          <w:spacing w:val="-7"/>
        </w:rPr>
        <w:t xml:space="preserve"> </w:t>
      </w:r>
      <w:r w:rsidRPr="00AB54D4">
        <w:rPr>
          <w:i/>
        </w:rPr>
        <w:t>14,</w:t>
      </w:r>
      <w:r w:rsidRPr="00AB54D4">
        <w:rPr>
          <w:i/>
          <w:spacing w:val="-6"/>
        </w:rPr>
        <w:t xml:space="preserve"> </w:t>
      </w:r>
      <w:r w:rsidRPr="00AB54D4">
        <w:rPr>
          <w:i/>
        </w:rPr>
        <w:t>2010;</w:t>
      </w:r>
      <w:r w:rsidRPr="00AB54D4">
        <w:rPr>
          <w:i/>
          <w:spacing w:val="-3"/>
        </w:rPr>
        <w:t xml:space="preserve"> </w:t>
      </w:r>
      <w:r w:rsidRPr="00AB54D4">
        <w:rPr>
          <w:i/>
          <w:spacing w:val="-2"/>
        </w:rPr>
        <w:t>September</w:t>
      </w:r>
    </w:p>
    <w:p w14:paraId="04F7DE2E" w14:textId="77777777" w:rsidR="00CE6F22" w:rsidRPr="00AB54D4" w:rsidRDefault="00011C54">
      <w:pPr>
        <w:spacing w:before="1" w:line="252" w:lineRule="exact"/>
        <w:ind w:left="840"/>
        <w:rPr>
          <w:i/>
        </w:rPr>
      </w:pPr>
      <w:r w:rsidRPr="00AB54D4">
        <w:rPr>
          <w:i/>
        </w:rPr>
        <w:t>28,</w:t>
      </w:r>
      <w:r w:rsidRPr="00AB54D4">
        <w:rPr>
          <w:i/>
          <w:spacing w:val="-9"/>
        </w:rPr>
        <w:t xml:space="preserve"> </w:t>
      </w:r>
      <w:r w:rsidRPr="00AB54D4">
        <w:rPr>
          <w:i/>
        </w:rPr>
        <w:t>2010;</w:t>
      </w:r>
      <w:r w:rsidRPr="00AB54D4">
        <w:rPr>
          <w:i/>
          <w:spacing w:val="-5"/>
        </w:rPr>
        <w:t xml:space="preserve"> </w:t>
      </w:r>
      <w:r w:rsidRPr="00AB54D4">
        <w:rPr>
          <w:i/>
        </w:rPr>
        <w:t>October</w:t>
      </w:r>
      <w:r w:rsidRPr="00AB54D4">
        <w:rPr>
          <w:i/>
          <w:spacing w:val="-8"/>
        </w:rPr>
        <w:t xml:space="preserve"> </w:t>
      </w:r>
      <w:r w:rsidRPr="00AB54D4">
        <w:rPr>
          <w:i/>
        </w:rPr>
        <w:t>20,</w:t>
      </w:r>
      <w:r w:rsidRPr="00AB54D4">
        <w:rPr>
          <w:i/>
          <w:spacing w:val="-7"/>
        </w:rPr>
        <w:t xml:space="preserve"> </w:t>
      </w:r>
      <w:r w:rsidRPr="00AB54D4">
        <w:rPr>
          <w:i/>
        </w:rPr>
        <w:t>2010;</w:t>
      </w:r>
      <w:r w:rsidRPr="00AB54D4">
        <w:rPr>
          <w:i/>
          <w:spacing w:val="-2"/>
        </w:rPr>
        <w:t xml:space="preserve"> </w:t>
      </w:r>
      <w:r w:rsidRPr="00AB54D4">
        <w:rPr>
          <w:i/>
        </w:rPr>
        <w:t>November</w:t>
      </w:r>
      <w:r w:rsidRPr="00AB54D4">
        <w:rPr>
          <w:i/>
          <w:spacing w:val="-6"/>
        </w:rPr>
        <w:t xml:space="preserve"> </w:t>
      </w:r>
      <w:r w:rsidRPr="00AB54D4">
        <w:rPr>
          <w:i/>
        </w:rPr>
        <w:t>10,</w:t>
      </w:r>
      <w:r w:rsidRPr="00AB54D4">
        <w:rPr>
          <w:i/>
          <w:spacing w:val="-10"/>
        </w:rPr>
        <w:t xml:space="preserve"> </w:t>
      </w:r>
      <w:r w:rsidRPr="00AB54D4">
        <w:rPr>
          <w:i/>
        </w:rPr>
        <w:t>2010;</w:t>
      </w:r>
      <w:r w:rsidRPr="00AB54D4">
        <w:rPr>
          <w:i/>
          <w:spacing w:val="-10"/>
        </w:rPr>
        <w:t xml:space="preserve"> </w:t>
      </w:r>
      <w:r w:rsidRPr="00AB54D4">
        <w:rPr>
          <w:i/>
        </w:rPr>
        <w:t>August</w:t>
      </w:r>
      <w:r w:rsidRPr="00AB54D4">
        <w:rPr>
          <w:i/>
          <w:spacing w:val="-2"/>
        </w:rPr>
        <w:t xml:space="preserve"> </w:t>
      </w:r>
      <w:r w:rsidRPr="00AB54D4">
        <w:rPr>
          <w:i/>
        </w:rPr>
        <w:t>22,</w:t>
      </w:r>
      <w:r w:rsidRPr="00AB54D4">
        <w:rPr>
          <w:i/>
          <w:spacing w:val="-10"/>
        </w:rPr>
        <w:t xml:space="preserve"> </w:t>
      </w:r>
      <w:r w:rsidRPr="00AB54D4">
        <w:rPr>
          <w:i/>
        </w:rPr>
        <w:t>2011;</w:t>
      </w:r>
      <w:r w:rsidRPr="00AB54D4">
        <w:rPr>
          <w:i/>
          <w:spacing w:val="-6"/>
        </w:rPr>
        <w:t xml:space="preserve"> </w:t>
      </w:r>
      <w:r w:rsidRPr="00AB54D4">
        <w:rPr>
          <w:i/>
        </w:rPr>
        <w:t>August</w:t>
      </w:r>
      <w:r w:rsidRPr="00AB54D4">
        <w:rPr>
          <w:i/>
          <w:spacing w:val="-2"/>
        </w:rPr>
        <w:t xml:space="preserve"> </w:t>
      </w:r>
      <w:r w:rsidRPr="00AB54D4">
        <w:rPr>
          <w:i/>
        </w:rPr>
        <w:t>9,</w:t>
      </w:r>
      <w:r w:rsidRPr="00AB54D4">
        <w:rPr>
          <w:i/>
          <w:spacing w:val="-10"/>
        </w:rPr>
        <w:t xml:space="preserve"> </w:t>
      </w:r>
      <w:r w:rsidRPr="00AB54D4">
        <w:rPr>
          <w:i/>
        </w:rPr>
        <w:t>2013;</w:t>
      </w:r>
      <w:r w:rsidRPr="00AB54D4">
        <w:rPr>
          <w:i/>
          <w:spacing w:val="-3"/>
        </w:rPr>
        <w:t xml:space="preserve"> </w:t>
      </w:r>
      <w:r w:rsidRPr="00AB54D4">
        <w:rPr>
          <w:i/>
        </w:rPr>
        <w:t>August</w:t>
      </w:r>
      <w:r w:rsidRPr="00AB54D4">
        <w:rPr>
          <w:i/>
          <w:spacing w:val="-5"/>
        </w:rPr>
        <w:t xml:space="preserve"> </w:t>
      </w:r>
      <w:r w:rsidRPr="00AB54D4">
        <w:rPr>
          <w:i/>
        </w:rPr>
        <w:t>10,</w:t>
      </w:r>
      <w:r w:rsidRPr="00AB54D4">
        <w:rPr>
          <w:i/>
          <w:spacing w:val="-8"/>
        </w:rPr>
        <w:t xml:space="preserve"> </w:t>
      </w:r>
      <w:r w:rsidRPr="00AB54D4">
        <w:rPr>
          <w:i/>
          <w:spacing w:val="-2"/>
        </w:rPr>
        <w:t>2016;</w:t>
      </w:r>
    </w:p>
    <w:p w14:paraId="3413319A" w14:textId="77777777" w:rsidR="00CE6F22" w:rsidRPr="00AB54D4" w:rsidRDefault="00011C54">
      <w:pPr>
        <w:spacing w:line="252" w:lineRule="exact"/>
        <w:ind w:left="840"/>
        <w:rPr>
          <w:i/>
        </w:rPr>
      </w:pPr>
      <w:r w:rsidRPr="00AB54D4">
        <w:rPr>
          <w:i/>
        </w:rPr>
        <w:t>May</w:t>
      </w:r>
      <w:r w:rsidRPr="00AB54D4">
        <w:rPr>
          <w:i/>
          <w:spacing w:val="-9"/>
        </w:rPr>
        <w:t xml:space="preserve"> </w:t>
      </w:r>
      <w:r w:rsidRPr="00AB54D4">
        <w:rPr>
          <w:i/>
        </w:rPr>
        <w:t>10,</w:t>
      </w:r>
      <w:r w:rsidRPr="00AB54D4">
        <w:rPr>
          <w:i/>
          <w:spacing w:val="-6"/>
        </w:rPr>
        <w:t xml:space="preserve"> </w:t>
      </w:r>
      <w:r w:rsidRPr="00AB54D4">
        <w:rPr>
          <w:i/>
        </w:rPr>
        <w:t>2017;</w:t>
      </w:r>
      <w:r w:rsidRPr="00AB54D4">
        <w:rPr>
          <w:i/>
          <w:spacing w:val="-3"/>
        </w:rPr>
        <w:t xml:space="preserve"> </w:t>
      </w:r>
      <w:r w:rsidRPr="00AB54D4">
        <w:rPr>
          <w:i/>
        </w:rPr>
        <w:t>December</w:t>
      </w:r>
      <w:r w:rsidRPr="00AB54D4">
        <w:rPr>
          <w:i/>
          <w:spacing w:val="-3"/>
        </w:rPr>
        <w:t xml:space="preserve"> </w:t>
      </w:r>
      <w:r w:rsidRPr="00AB54D4">
        <w:rPr>
          <w:i/>
        </w:rPr>
        <w:t>14,</w:t>
      </w:r>
      <w:r w:rsidRPr="00AB54D4">
        <w:rPr>
          <w:i/>
          <w:spacing w:val="-5"/>
        </w:rPr>
        <w:t xml:space="preserve"> </w:t>
      </w:r>
      <w:r w:rsidRPr="00AB54D4">
        <w:rPr>
          <w:i/>
        </w:rPr>
        <w:t>2017;</w:t>
      </w:r>
      <w:r w:rsidRPr="00AB54D4">
        <w:rPr>
          <w:i/>
          <w:spacing w:val="-8"/>
        </w:rPr>
        <w:t xml:space="preserve"> </w:t>
      </w:r>
      <w:r w:rsidRPr="00AB54D4">
        <w:rPr>
          <w:i/>
        </w:rPr>
        <w:t>June</w:t>
      </w:r>
      <w:r w:rsidRPr="00AB54D4">
        <w:rPr>
          <w:i/>
          <w:spacing w:val="-5"/>
        </w:rPr>
        <w:t xml:space="preserve"> </w:t>
      </w:r>
      <w:r w:rsidRPr="00AB54D4">
        <w:rPr>
          <w:i/>
        </w:rPr>
        <w:t>14,</w:t>
      </w:r>
      <w:r w:rsidRPr="00AB54D4">
        <w:rPr>
          <w:i/>
          <w:spacing w:val="-6"/>
        </w:rPr>
        <w:t xml:space="preserve"> </w:t>
      </w:r>
      <w:r w:rsidRPr="00AB54D4">
        <w:rPr>
          <w:i/>
        </w:rPr>
        <w:t>2019;</w:t>
      </w:r>
      <w:r w:rsidRPr="00AB54D4">
        <w:rPr>
          <w:i/>
          <w:spacing w:val="-8"/>
        </w:rPr>
        <w:t xml:space="preserve"> </w:t>
      </w:r>
      <w:r w:rsidRPr="00AB54D4">
        <w:rPr>
          <w:i/>
        </w:rPr>
        <w:t>January</w:t>
      </w:r>
      <w:r w:rsidRPr="00AB54D4">
        <w:rPr>
          <w:i/>
          <w:spacing w:val="-5"/>
        </w:rPr>
        <w:t xml:space="preserve"> </w:t>
      </w:r>
      <w:r w:rsidRPr="00AB54D4">
        <w:rPr>
          <w:i/>
        </w:rPr>
        <w:t>22,</w:t>
      </w:r>
      <w:r w:rsidRPr="00AB54D4">
        <w:rPr>
          <w:i/>
          <w:spacing w:val="-6"/>
        </w:rPr>
        <w:t xml:space="preserve"> </w:t>
      </w:r>
      <w:r w:rsidRPr="00AB54D4">
        <w:rPr>
          <w:i/>
        </w:rPr>
        <w:t>2021;</w:t>
      </w:r>
      <w:r w:rsidRPr="00AB54D4">
        <w:rPr>
          <w:i/>
          <w:spacing w:val="-7"/>
        </w:rPr>
        <w:t xml:space="preserve"> </w:t>
      </w:r>
      <w:r w:rsidRPr="00AB54D4">
        <w:rPr>
          <w:i/>
        </w:rPr>
        <w:t>March</w:t>
      </w:r>
      <w:r w:rsidRPr="00AB54D4">
        <w:rPr>
          <w:i/>
          <w:spacing w:val="-9"/>
        </w:rPr>
        <w:t xml:space="preserve"> </w:t>
      </w:r>
      <w:r w:rsidRPr="00AB54D4">
        <w:rPr>
          <w:i/>
        </w:rPr>
        <w:t>19,</w:t>
      </w:r>
      <w:r w:rsidRPr="00AB54D4">
        <w:rPr>
          <w:i/>
          <w:spacing w:val="-10"/>
        </w:rPr>
        <w:t xml:space="preserve"> </w:t>
      </w:r>
      <w:r w:rsidRPr="00AB54D4">
        <w:rPr>
          <w:i/>
        </w:rPr>
        <w:t>2021;</w:t>
      </w:r>
      <w:r w:rsidRPr="00AB54D4">
        <w:rPr>
          <w:i/>
          <w:spacing w:val="-9"/>
        </w:rPr>
        <w:t xml:space="preserve"> </w:t>
      </w:r>
      <w:r w:rsidRPr="00AB54D4">
        <w:rPr>
          <w:i/>
        </w:rPr>
        <w:t>March</w:t>
      </w:r>
      <w:r w:rsidRPr="00AB54D4">
        <w:rPr>
          <w:i/>
          <w:spacing w:val="-5"/>
        </w:rPr>
        <w:t xml:space="preserve"> </w:t>
      </w:r>
      <w:r w:rsidRPr="00AB54D4">
        <w:rPr>
          <w:i/>
        </w:rPr>
        <w:t>4,</w:t>
      </w:r>
      <w:r w:rsidRPr="00AB54D4">
        <w:rPr>
          <w:i/>
          <w:spacing w:val="-6"/>
        </w:rPr>
        <w:t xml:space="preserve"> </w:t>
      </w:r>
      <w:r w:rsidRPr="00AB54D4">
        <w:rPr>
          <w:i/>
          <w:spacing w:val="-2"/>
        </w:rPr>
        <w:t>2022;</w:t>
      </w:r>
    </w:p>
    <w:p w14:paraId="657452EE" w14:textId="4470C321" w:rsidR="00CE6F22" w:rsidRPr="00AC5EB3" w:rsidRDefault="00011C54" w:rsidP="00AC5EB3">
      <w:pPr>
        <w:spacing w:line="252" w:lineRule="exact"/>
        <w:ind w:left="838"/>
        <w:rPr>
          <w:i/>
        </w:rPr>
        <w:sectPr w:rsidR="00CE6F22" w:rsidRPr="00AC5EB3">
          <w:type w:val="continuous"/>
          <w:pgSz w:w="12240" w:h="15840"/>
          <w:pgMar w:top="1440" w:right="540" w:bottom="280" w:left="600" w:header="720" w:footer="720" w:gutter="0"/>
          <w:cols w:space="720"/>
        </w:sectPr>
      </w:pPr>
      <w:r w:rsidRPr="00AB54D4">
        <w:rPr>
          <w:i/>
          <w:spacing w:val="-2"/>
        </w:rPr>
        <w:t>November</w:t>
      </w:r>
      <w:r w:rsidRPr="00AB54D4">
        <w:rPr>
          <w:i/>
          <w:spacing w:val="-5"/>
        </w:rPr>
        <w:t xml:space="preserve"> </w:t>
      </w:r>
      <w:r w:rsidRPr="00AB54D4">
        <w:rPr>
          <w:i/>
          <w:spacing w:val="-2"/>
        </w:rPr>
        <w:t>8,</w:t>
      </w:r>
      <w:r w:rsidRPr="00AB54D4">
        <w:rPr>
          <w:i/>
          <w:spacing w:val="-4"/>
        </w:rPr>
        <w:t xml:space="preserve"> </w:t>
      </w:r>
      <w:r w:rsidRPr="00AB54D4">
        <w:rPr>
          <w:i/>
          <w:spacing w:val="-2"/>
        </w:rPr>
        <w:t>2022;</w:t>
      </w:r>
      <w:r w:rsidRPr="00AB54D4">
        <w:rPr>
          <w:i/>
          <w:spacing w:val="-9"/>
        </w:rPr>
        <w:t xml:space="preserve"> </w:t>
      </w:r>
      <w:r w:rsidRPr="00AB54D4">
        <w:rPr>
          <w:i/>
          <w:spacing w:val="-2"/>
        </w:rPr>
        <w:t>May</w:t>
      </w:r>
      <w:r w:rsidRPr="00AB54D4">
        <w:rPr>
          <w:i/>
          <w:spacing w:val="-10"/>
        </w:rPr>
        <w:t xml:space="preserve"> </w:t>
      </w:r>
      <w:r w:rsidRPr="00AB54D4">
        <w:rPr>
          <w:i/>
          <w:spacing w:val="-2"/>
        </w:rPr>
        <w:t>9,</w:t>
      </w:r>
      <w:r w:rsidRPr="00AB54D4">
        <w:rPr>
          <w:i/>
          <w:spacing w:val="-10"/>
        </w:rPr>
        <w:t xml:space="preserve"> </w:t>
      </w:r>
      <w:r w:rsidRPr="00AB54D4">
        <w:rPr>
          <w:i/>
          <w:spacing w:val="-2"/>
        </w:rPr>
        <w:t>2023</w:t>
      </w:r>
      <w:r w:rsidRPr="00AB54D4">
        <w:rPr>
          <w:spacing w:val="-2"/>
        </w:rPr>
        <w:t>;</w:t>
      </w:r>
      <w:r w:rsidRPr="00AB54D4">
        <w:t xml:space="preserve"> </w:t>
      </w:r>
      <w:r w:rsidRPr="00AB54D4">
        <w:rPr>
          <w:i/>
          <w:spacing w:val="-2"/>
        </w:rPr>
        <w:t>October</w:t>
      </w:r>
      <w:r w:rsidRPr="00AB54D4">
        <w:rPr>
          <w:i/>
          <w:spacing w:val="-1"/>
        </w:rPr>
        <w:t xml:space="preserve"> </w:t>
      </w:r>
      <w:r w:rsidRPr="00AB54D4">
        <w:rPr>
          <w:i/>
          <w:spacing w:val="-2"/>
        </w:rPr>
        <w:t>26,</w:t>
      </w:r>
      <w:r w:rsidRPr="00AB54D4">
        <w:rPr>
          <w:i/>
          <w:spacing w:val="-3"/>
        </w:rPr>
        <w:t xml:space="preserve"> </w:t>
      </w:r>
      <w:r w:rsidR="00AC5EB3">
        <w:rPr>
          <w:i/>
          <w:spacing w:val="-4"/>
        </w:rPr>
        <w:t>2023; May 1, 2025</w:t>
      </w:r>
    </w:p>
    <w:p w14:paraId="3A9E5079" w14:textId="77777777" w:rsidR="00CE6F22" w:rsidRPr="00AB54D4" w:rsidRDefault="00011C54">
      <w:pPr>
        <w:pStyle w:val="Heading3"/>
        <w:spacing w:before="59"/>
        <w:ind w:left="424"/>
      </w:pPr>
      <w:r w:rsidRPr="00AB54D4">
        <w:rPr>
          <w:spacing w:val="-2"/>
        </w:rPr>
        <w:lastRenderedPageBreak/>
        <w:t>TABLE</w:t>
      </w:r>
      <w:r w:rsidRPr="00AB54D4">
        <w:rPr>
          <w:spacing w:val="-18"/>
        </w:rPr>
        <w:t xml:space="preserve"> </w:t>
      </w:r>
      <w:r w:rsidRPr="00AB54D4">
        <w:rPr>
          <w:spacing w:val="-2"/>
        </w:rPr>
        <w:t>OF</w:t>
      </w:r>
      <w:r w:rsidRPr="00AB54D4">
        <w:rPr>
          <w:spacing w:val="-12"/>
        </w:rPr>
        <w:t xml:space="preserve"> </w:t>
      </w:r>
      <w:r w:rsidRPr="00AB54D4">
        <w:rPr>
          <w:spacing w:val="-2"/>
        </w:rPr>
        <w:t>CONTENTS</w:t>
      </w:r>
    </w:p>
    <w:p w14:paraId="66820DE4" w14:textId="77777777" w:rsidR="00CE6F22" w:rsidRPr="00AB54D4" w:rsidRDefault="00CE6F22">
      <w:pPr>
        <w:pStyle w:val="BodyText"/>
        <w:spacing w:before="1"/>
        <w:rPr>
          <w:b/>
          <w:sz w:val="32"/>
        </w:rPr>
      </w:pPr>
    </w:p>
    <w:p w14:paraId="265BDF29" w14:textId="77777777" w:rsidR="00CE6F22" w:rsidRPr="00AB54D4" w:rsidRDefault="00011C54">
      <w:pPr>
        <w:ind w:left="428" w:right="467"/>
        <w:jc w:val="center"/>
        <w:rPr>
          <w:b/>
          <w:sz w:val="32"/>
        </w:rPr>
      </w:pPr>
      <w:r w:rsidRPr="00AB54D4">
        <w:rPr>
          <w:b/>
          <w:spacing w:val="-5"/>
          <w:sz w:val="32"/>
        </w:rPr>
        <w:t>INSTITUTIONAL</w:t>
      </w:r>
      <w:r w:rsidRPr="00AB54D4">
        <w:rPr>
          <w:b/>
          <w:spacing w:val="-9"/>
          <w:sz w:val="32"/>
        </w:rPr>
        <w:t xml:space="preserve"> </w:t>
      </w:r>
      <w:r w:rsidRPr="00AB54D4">
        <w:rPr>
          <w:b/>
          <w:spacing w:val="-2"/>
          <w:sz w:val="32"/>
        </w:rPr>
        <w:t>POLICIES</w:t>
      </w:r>
    </w:p>
    <w:p w14:paraId="2D8D00FC" w14:textId="77777777" w:rsidR="00CE6F22" w:rsidRPr="00AB54D4" w:rsidRDefault="00011C54">
      <w:pPr>
        <w:spacing w:before="273"/>
        <w:ind w:left="1020"/>
        <w:rPr>
          <w:b/>
          <w:sz w:val="24"/>
        </w:rPr>
      </w:pPr>
      <w:r w:rsidRPr="00AB54D4">
        <w:rPr>
          <w:b/>
          <w:spacing w:val="-2"/>
          <w:sz w:val="24"/>
        </w:rPr>
        <w:t>Non-Discrimination</w:t>
      </w:r>
      <w:r w:rsidRPr="00AB54D4">
        <w:rPr>
          <w:b/>
          <w:spacing w:val="5"/>
          <w:sz w:val="24"/>
        </w:rPr>
        <w:t xml:space="preserve"> </w:t>
      </w:r>
      <w:r w:rsidRPr="00AB54D4">
        <w:rPr>
          <w:b/>
          <w:spacing w:val="-2"/>
          <w:sz w:val="24"/>
        </w:rPr>
        <w:t>Policy</w:t>
      </w:r>
    </w:p>
    <w:p w14:paraId="156B9C44" w14:textId="77777777" w:rsidR="00CE6F22" w:rsidRPr="00AB54D4" w:rsidRDefault="00011C54">
      <w:pPr>
        <w:ind w:left="1020" w:right="4210"/>
        <w:rPr>
          <w:b/>
          <w:sz w:val="24"/>
        </w:rPr>
      </w:pPr>
      <w:r w:rsidRPr="00AB54D4">
        <w:rPr>
          <w:b/>
          <w:sz w:val="24"/>
        </w:rPr>
        <w:t>Department</w:t>
      </w:r>
      <w:r w:rsidRPr="00AB54D4">
        <w:rPr>
          <w:b/>
          <w:spacing w:val="-14"/>
          <w:sz w:val="24"/>
        </w:rPr>
        <w:t xml:space="preserve"> </w:t>
      </w:r>
      <w:r w:rsidRPr="00AB54D4">
        <w:rPr>
          <w:b/>
          <w:sz w:val="24"/>
        </w:rPr>
        <w:t>of</w:t>
      </w:r>
      <w:r w:rsidRPr="00AB54D4">
        <w:rPr>
          <w:b/>
          <w:spacing w:val="-14"/>
          <w:sz w:val="24"/>
        </w:rPr>
        <w:t xml:space="preserve"> </w:t>
      </w:r>
      <w:r w:rsidRPr="00AB54D4">
        <w:rPr>
          <w:b/>
          <w:sz w:val="24"/>
        </w:rPr>
        <w:t>Veterans</w:t>
      </w:r>
      <w:r w:rsidRPr="00AB54D4">
        <w:rPr>
          <w:b/>
          <w:spacing w:val="-13"/>
          <w:sz w:val="24"/>
        </w:rPr>
        <w:t xml:space="preserve"> </w:t>
      </w:r>
      <w:r w:rsidRPr="00AB54D4">
        <w:rPr>
          <w:b/>
          <w:sz w:val="24"/>
        </w:rPr>
        <w:t>Affairs</w:t>
      </w:r>
      <w:r w:rsidRPr="00AB54D4">
        <w:rPr>
          <w:b/>
          <w:spacing w:val="-13"/>
          <w:sz w:val="24"/>
        </w:rPr>
        <w:t xml:space="preserve"> </w:t>
      </w:r>
      <w:r w:rsidRPr="00AB54D4">
        <w:rPr>
          <w:b/>
          <w:sz w:val="24"/>
        </w:rPr>
        <w:t>Pending</w:t>
      </w:r>
      <w:r w:rsidRPr="00AB54D4">
        <w:rPr>
          <w:b/>
          <w:spacing w:val="-14"/>
          <w:sz w:val="24"/>
        </w:rPr>
        <w:t xml:space="preserve"> </w:t>
      </w:r>
      <w:r w:rsidRPr="00AB54D4">
        <w:rPr>
          <w:b/>
          <w:sz w:val="24"/>
        </w:rPr>
        <w:t>Payment</w:t>
      </w:r>
      <w:r w:rsidRPr="00AB54D4">
        <w:rPr>
          <w:b/>
          <w:spacing w:val="-14"/>
          <w:sz w:val="24"/>
        </w:rPr>
        <w:t xml:space="preserve"> </w:t>
      </w:r>
      <w:r w:rsidRPr="00AB54D4">
        <w:rPr>
          <w:b/>
          <w:sz w:val="24"/>
        </w:rPr>
        <w:t xml:space="preserve">Policy </w:t>
      </w:r>
      <w:r w:rsidRPr="00AB54D4">
        <w:rPr>
          <w:b/>
          <w:spacing w:val="-2"/>
          <w:sz w:val="24"/>
        </w:rPr>
        <w:t>Disclaimer</w:t>
      </w:r>
    </w:p>
    <w:p w14:paraId="5C569293" w14:textId="77777777" w:rsidR="00CE6F22" w:rsidRPr="00AB54D4" w:rsidRDefault="00011C54">
      <w:pPr>
        <w:ind w:left="1020" w:right="7881"/>
        <w:rPr>
          <w:b/>
          <w:sz w:val="24"/>
        </w:rPr>
      </w:pPr>
      <w:r w:rsidRPr="00AB54D4">
        <w:rPr>
          <w:b/>
          <w:spacing w:val="-2"/>
          <w:sz w:val="24"/>
        </w:rPr>
        <w:t>Accreditation Academic</w:t>
      </w:r>
      <w:r w:rsidRPr="00AB54D4">
        <w:rPr>
          <w:b/>
          <w:spacing w:val="-16"/>
          <w:sz w:val="24"/>
        </w:rPr>
        <w:t xml:space="preserve"> </w:t>
      </w:r>
      <w:r w:rsidRPr="00AB54D4">
        <w:rPr>
          <w:b/>
          <w:spacing w:val="-2"/>
          <w:sz w:val="24"/>
        </w:rPr>
        <w:t>Freedom</w:t>
      </w:r>
    </w:p>
    <w:p w14:paraId="00420240" w14:textId="77777777" w:rsidR="00CE6F22" w:rsidRPr="00AB54D4" w:rsidRDefault="00CE6F22">
      <w:pPr>
        <w:pStyle w:val="BodyText"/>
        <w:rPr>
          <w:b/>
        </w:rPr>
      </w:pPr>
    </w:p>
    <w:p w14:paraId="7F5CF37D" w14:textId="77777777" w:rsidR="00CE6F22" w:rsidRPr="00AB54D4" w:rsidRDefault="00011C54">
      <w:pPr>
        <w:ind w:left="1140" w:right="7100" w:hanging="120"/>
        <w:rPr>
          <w:b/>
          <w:sz w:val="24"/>
        </w:rPr>
      </w:pPr>
      <w:r w:rsidRPr="00AB54D4">
        <w:rPr>
          <w:b/>
          <w:sz w:val="24"/>
        </w:rPr>
        <w:t xml:space="preserve">Law School Regulations </w:t>
      </w:r>
      <w:r w:rsidRPr="00AB54D4">
        <w:rPr>
          <w:b/>
          <w:spacing w:val="-2"/>
          <w:sz w:val="24"/>
        </w:rPr>
        <w:t>Sexual</w:t>
      </w:r>
      <w:r w:rsidRPr="00AB54D4">
        <w:rPr>
          <w:b/>
          <w:spacing w:val="-11"/>
          <w:sz w:val="24"/>
        </w:rPr>
        <w:t xml:space="preserve"> </w:t>
      </w:r>
      <w:r w:rsidRPr="00AB54D4">
        <w:rPr>
          <w:b/>
          <w:spacing w:val="-2"/>
          <w:sz w:val="24"/>
        </w:rPr>
        <w:t>Harassment</w:t>
      </w:r>
      <w:r w:rsidRPr="00AB54D4">
        <w:rPr>
          <w:b/>
          <w:spacing w:val="-13"/>
          <w:sz w:val="24"/>
        </w:rPr>
        <w:t xml:space="preserve"> </w:t>
      </w:r>
      <w:r w:rsidRPr="00AB54D4">
        <w:rPr>
          <w:b/>
          <w:spacing w:val="-2"/>
          <w:sz w:val="24"/>
        </w:rPr>
        <w:t>Policy</w:t>
      </w:r>
    </w:p>
    <w:p w14:paraId="2BF602FD" w14:textId="77777777" w:rsidR="00CE6F22" w:rsidRPr="00AB54D4" w:rsidRDefault="00011C54">
      <w:pPr>
        <w:spacing w:before="1"/>
        <w:ind w:left="1320"/>
        <w:rPr>
          <w:b/>
          <w:sz w:val="24"/>
        </w:rPr>
      </w:pPr>
      <w:proofErr w:type="gramStart"/>
      <w:r w:rsidRPr="00AB54D4">
        <w:rPr>
          <w:b/>
          <w:sz w:val="24"/>
        </w:rPr>
        <w:t>Section</w:t>
      </w:r>
      <w:r w:rsidRPr="00AB54D4">
        <w:rPr>
          <w:b/>
          <w:spacing w:val="-5"/>
          <w:sz w:val="24"/>
        </w:rPr>
        <w:t xml:space="preserve"> </w:t>
      </w:r>
      <w:r w:rsidRPr="00AB54D4">
        <w:rPr>
          <w:b/>
          <w:sz w:val="24"/>
        </w:rPr>
        <w:t>1.</w:t>
      </w:r>
      <w:proofErr w:type="gramEnd"/>
      <w:r w:rsidRPr="00AB54D4">
        <w:rPr>
          <w:b/>
          <w:spacing w:val="77"/>
          <w:w w:val="150"/>
          <w:sz w:val="24"/>
        </w:rPr>
        <w:t xml:space="preserve"> </w:t>
      </w:r>
      <w:r w:rsidRPr="00AB54D4">
        <w:rPr>
          <w:b/>
          <w:sz w:val="24"/>
        </w:rPr>
        <w:t>Human</w:t>
      </w:r>
      <w:r w:rsidRPr="00AB54D4">
        <w:rPr>
          <w:b/>
          <w:spacing w:val="-5"/>
          <w:sz w:val="24"/>
        </w:rPr>
        <w:t xml:space="preserve"> </w:t>
      </w:r>
      <w:r w:rsidRPr="00AB54D4">
        <w:rPr>
          <w:b/>
          <w:sz w:val="24"/>
        </w:rPr>
        <w:t>Rights</w:t>
      </w:r>
      <w:r w:rsidRPr="00AB54D4">
        <w:rPr>
          <w:b/>
          <w:spacing w:val="-3"/>
          <w:sz w:val="24"/>
        </w:rPr>
        <w:t xml:space="preserve"> </w:t>
      </w:r>
      <w:r w:rsidRPr="00AB54D4">
        <w:rPr>
          <w:b/>
          <w:spacing w:val="-2"/>
          <w:sz w:val="24"/>
        </w:rPr>
        <w:t>Policy</w:t>
      </w:r>
    </w:p>
    <w:p w14:paraId="17DD8073" w14:textId="77777777" w:rsidR="00CE6F22" w:rsidRPr="00AB54D4" w:rsidRDefault="00011C54">
      <w:pPr>
        <w:ind w:left="1320"/>
        <w:rPr>
          <w:b/>
          <w:sz w:val="24"/>
        </w:rPr>
      </w:pPr>
      <w:proofErr w:type="gramStart"/>
      <w:r w:rsidRPr="00AB54D4">
        <w:rPr>
          <w:b/>
          <w:sz w:val="24"/>
        </w:rPr>
        <w:t>Section</w:t>
      </w:r>
      <w:r w:rsidRPr="00AB54D4">
        <w:rPr>
          <w:b/>
          <w:spacing w:val="-7"/>
          <w:sz w:val="24"/>
        </w:rPr>
        <w:t xml:space="preserve"> </w:t>
      </w:r>
      <w:r w:rsidRPr="00AB54D4">
        <w:rPr>
          <w:b/>
          <w:sz w:val="24"/>
        </w:rPr>
        <w:t>2.</w:t>
      </w:r>
      <w:proofErr w:type="gramEnd"/>
      <w:r w:rsidRPr="00AB54D4">
        <w:rPr>
          <w:b/>
          <w:spacing w:val="77"/>
          <w:w w:val="150"/>
          <w:sz w:val="24"/>
        </w:rPr>
        <w:t xml:space="preserve"> </w:t>
      </w:r>
      <w:r w:rsidRPr="00AB54D4">
        <w:rPr>
          <w:b/>
          <w:sz w:val="24"/>
        </w:rPr>
        <w:t>Discrimination</w:t>
      </w:r>
      <w:r w:rsidRPr="00AB54D4">
        <w:rPr>
          <w:b/>
          <w:spacing w:val="-1"/>
          <w:sz w:val="24"/>
        </w:rPr>
        <w:t xml:space="preserve"> </w:t>
      </w:r>
      <w:r w:rsidRPr="00AB54D4">
        <w:rPr>
          <w:b/>
          <w:sz w:val="24"/>
        </w:rPr>
        <w:t>&amp;</w:t>
      </w:r>
      <w:r w:rsidRPr="00AB54D4">
        <w:rPr>
          <w:b/>
          <w:spacing w:val="-4"/>
          <w:sz w:val="24"/>
        </w:rPr>
        <w:t xml:space="preserve"> </w:t>
      </w:r>
      <w:r w:rsidRPr="00AB54D4">
        <w:rPr>
          <w:b/>
          <w:spacing w:val="-2"/>
          <w:sz w:val="24"/>
        </w:rPr>
        <w:t>Harassment</w:t>
      </w:r>
    </w:p>
    <w:p w14:paraId="27957BC5" w14:textId="77777777" w:rsidR="00CE6F22" w:rsidRPr="00AB54D4" w:rsidRDefault="00CE6F22">
      <w:pPr>
        <w:pStyle w:val="BodyText"/>
        <w:rPr>
          <w:b/>
        </w:rPr>
      </w:pPr>
    </w:p>
    <w:p w14:paraId="2CB9ECB0" w14:textId="77777777" w:rsidR="00CE6F22" w:rsidRPr="00AB54D4" w:rsidRDefault="00011C54">
      <w:pPr>
        <w:ind w:left="1320" w:right="5990" w:hanging="180"/>
        <w:rPr>
          <w:b/>
          <w:sz w:val="24"/>
        </w:rPr>
      </w:pPr>
      <w:proofErr w:type="gramStart"/>
      <w:r w:rsidRPr="00AB54D4">
        <w:rPr>
          <w:b/>
          <w:spacing w:val="-2"/>
          <w:sz w:val="24"/>
        </w:rPr>
        <w:t>Confidentiality</w:t>
      </w:r>
      <w:r w:rsidRPr="00AB54D4">
        <w:rPr>
          <w:b/>
          <w:spacing w:val="-5"/>
          <w:sz w:val="24"/>
        </w:rPr>
        <w:t xml:space="preserve"> </w:t>
      </w:r>
      <w:r w:rsidRPr="00AB54D4">
        <w:rPr>
          <w:b/>
          <w:spacing w:val="-2"/>
          <w:sz w:val="24"/>
        </w:rPr>
        <w:t>of</w:t>
      </w:r>
      <w:r w:rsidRPr="00AB54D4">
        <w:rPr>
          <w:b/>
          <w:spacing w:val="-10"/>
          <w:sz w:val="24"/>
        </w:rPr>
        <w:t xml:space="preserve"> </w:t>
      </w:r>
      <w:r w:rsidRPr="00AB54D4">
        <w:rPr>
          <w:b/>
          <w:spacing w:val="-2"/>
          <w:sz w:val="24"/>
        </w:rPr>
        <w:t>Student</w:t>
      </w:r>
      <w:r w:rsidRPr="00AB54D4">
        <w:rPr>
          <w:b/>
          <w:spacing w:val="-6"/>
          <w:sz w:val="24"/>
        </w:rPr>
        <w:t xml:space="preserve"> </w:t>
      </w:r>
      <w:r w:rsidRPr="00AB54D4">
        <w:rPr>
          <w:b/>
          <w:spacing w:val="-2"/>
          <w:sz w:val="24"/>
        </w:rPr>
        <w:t xml:space="preserve">Records </w:t>
      </w:r>
      <w:r w:rsidRPr="00AB54D4">
        <w:rPr>
          <w:b/>
          <w:sz w:val="24"/>
        </w:rPr>
        <w:t>Section 1.</w:t>
      </w:r>
      <w:proofErr w:type="gramEnd"/>
      <w:r w:rsidRPr="00AB54D4">
        <w:rPr>
          <w:b/>
          <w:spacing w:val="40"/>
          <w:sz w:val="24"/>
        </w:rPr>
        <w:t xml:space="preserve"> </w:t>
      </w:r>
      <w:r w:rsidRPr="00AB54D4">
        <w:rPr>
          <w:b/>
          <w:sz w:val="24"/>
        </w:rPr>
        <w:t>Scope of Policy</w:t>
      </w:r>
    </w:p>
    <w:p w14:paraId="73B9F7A6" w14:textId="77777777" w:rsidR="00CE6F22" w:rsidRPr="00AB54D4" w:rsidRDefault="00011C54">
      <w:pPr>
        <w:ind w:left="1320"/>
        <w:rPr>
          <w:b/>
          <w:sz w:val="24"/>
        </w:rPr>
      </w:pPr>
      <w:proofErr w:type="gramStart"/>
      <w:r w:rsidRPr="00AB54D4">
        <w:rPr>
          <w:b/>
          <w:sz w:val="24"/>
        </w:rPr>
        <w:t>Section</w:t>
      </w:r>
      <w:r w:rsidRPr="00AB54D4">
        <w:rPr>
          <w:b/>
          <w:spacing w:val="-2"/>
          <w:sz w:val="24"/>
        </w:rPr>
        <w:t xml:space="preserve"> </w:t>
      </w:r>
      <w:r w:rsidRPr="00AB54D4">
        <w:rPr>
          <w:b/>
          <w:sz w:val="24"/>
        </w:rPr>
        <w:t>2.</w:t>
      </w:r>
      <w:proofErr w:type="gramEnd"/>
      <w:r w:rsidRPr="00AB54D4">
        <w:rPr>
          <w:b/>
          <w:spacing w:val="75"/>
          <w:w w:val="150"/>
          <w:sz w:val="24"/>
        </w:rPr>
        <w:t xml:space="preserve"> </w:t>
      </w:r>
      <w:r w:rsidRPr="00AB54D4">
        <w:rPr>
          <w:b/>
          <w:sz w:val="24"/>
        </w:rPr>
        <w:t>Applicability</w:t>
      </w:r>
      <w:r w:rsidRPr="00AB54D4">
        <w:rPr>
          <w:b/>
          <w:spacing w:val="-5"/>
          <w:sz w:val="24"/>
        </w:rPr>
        <w:t xml:space="preserve"> </w:t>
      </w:r>
      <w:r w:rsidRPr="00AB54D4">
        <w:rPr>
          <w:b/>
          <w:sz w:val="24"/>
        </w:rPr>
        <w:t>of</w:t>
      </w:r>
      <w:r w:rsidRPr="00AB54D4">
        <w:rPr>
          <w:b/>
          <w:spacing w:val="-3"/>
          <w:sz w:val="24"/>
        </w:rPr>
        <w:t xml:space="preserve"> </w:t>
      </w:r>
      <w:r w:rsidRPr="00AB54D4">
        <w:rPr>
          <w:b/>
          <w:sz w:val="24"/>
        </w:rPr>
        <w:t>Act</w:t>
      </w:r>
      <w:r w:rsidRPr="00AB54D4">
        <w:rPr>
          <w:b/>
          <w:spacing w:val="-6"/>
          <w:sz w:val="24"/>
        </w:rPr>
        <w:t xml:space="preserve"> </w:t>
      </w:r>
      <w:r w:rsidRPr="00AB54D4">
        <w:rPr>
          <w:b/>
          <w:sz w:val="24"/>
        </w:rPr>
        <w:t>to</w:t>
      </w:r>
      <w:r w:rsidRPr="00AB54D4">
        <w:rPr>
          <w:b/>
          <w:spacing w:val="-5"/>
          <w:sz w:val="24"/>
        </w:rPr>
        <w:t xml:space="preserve"> </w:t>
      </w:r>
      <w:r w:rsidRPr="00AB54D4">
        <w:rPr>
          <w:b/>
          <w:spacing w:val="-2"/>
          <w:sz w:val="24"/>
        </w:rPr>
        <w:t>Record</w:t>
      </w:r>
    </w:p>
    <w:p w14:paraId="405E81BB" w14:textId="77777777" w:rsidR="00CE6F22" w:rsidRPr="00AB54D4" w:rsidRDefault="00011C54">
      <w:pPr>
        <w:ind w:left="1320" w:right="4210"/>
        <w:rPr>
          <w:b/>
          <w:sz w:val="24"/>
        </w:rPr>
      </w:pPr>
      <w:proofErr w:type="gramStart"/>
      <w:r w:rsidRPr="00AB54D4">
        <w:rPr>
          <w:b/>
          <w:sz w:val="24"/>
        </w:rPr>
        <w:t>Section</w:t>
      </w:r>
      <w:r w:rsidRPr="00AB54D4">
        <w:rPr>
          <w:b/>
          <w:spacing w:val="-9"/>
          <w:sz w:val="24"/>
        </w:rPr>
        <w:t xml:space="preserve"> </w:t>
      </w:r>
      <w:r w:rsidRPr="00AB54D4">
        <w:rPr>
          <w:b/>
          <w:sz w:val="24"/>
        </w:rPr>
        <w:t>3.</w:t>
      </w:r>
      <w:proofErr w:type="gramEnd"/>
      <w:r w:rsidRPr="00AB54D4">
        <w:rPr>
          <w:b/>
          <w:spacing w:val="67"/>
          <w:sz w:val="24"/>
        </w:rPr>
        <w:t xml:space="preserve"> </w:t>
      </w:r>
      <w:proofErr w:type="gramStart"/>
      <w:r w:rsidRPr="00AB54D4">
        <w:rPr>
          <w:b/>
          <w:sz w:val="24"/>
        </w:rPr>
        <w:t>Disclosure</w:t>
      </w:r>
      <w:r w:rsidRPr="00AB54D4">
        <w:rPr>
          <w:b/>
          <w:spacing w:val="-14"/>
          <w:sz w:val="24"/>
        </w:rPr>
        <w:t xml:space="preserve"> </w:t>
      </w:r>
      <w:r w:rsidRPr="00AB54D4">
        <w:rPr>
          <w:b/>
          <w:sz w:val="24"/>
        </w:rPr>
        <w:t>to</w:t>
      </w:r>
      <w:r w:rsidRPr="00AB54D4">
        <w:rPr>
          <w:b/>
          <w:spacing w:val="-5"/>
          <w:sz w:val="24"/>
        </w:rPr>
        <w:t xml:space="preserve"> </w:t>
      </w:r>
      <w:r w:rsidRPr="00AB54D4">
        <w:rPr>
          <w:b/>
          <w:sz w:val="24"/>
        </w:rPr>
        <w:t>Persons</w:t>
      </w:r>
      <w:r w:rsidRPr="00AB54D4">
        <w:rPr>
          <w:b/>
          <w:spacing w:val="-10"/>
          <w:sz w:val="24"/>
        </w:rPr>
        <w:t xml:space="preserve"> </w:t>
      </w:r>
      <w:r w:rsidRPr="00AB54D4">
        <w:rPr>
          <w:b/>
          <w:sz w:val="24"/>
        </w:rPr>
        <w:t>Other</w:t>
      </w:r>
      <w:r w:rsidRPr="00AB54D4">
        <w:rPr>
          <w:b/>
          <w:spacing w:val="-14"/>
          <w:sz w:val="24"/>
        </w:rPr>
        <w:t xml:space="preserve"> </w:t>
      </w:r>
      <w:r w:rsidRPr="00AB54D4">
        <w:rPr>
          <w:b/>
          <w:sz w:val="24"/>
        </w:rPr>
        <w:t>than</w:t>
      </w:r>
      <w:r w:rsidRPr="00AB54D4">
        <w:rPr>
          <w:b/>
          <w:spacing w:val="-9"/>
          <w:sz w:val="24"/>
        </w:rPr>
        <w:t xml:space="preserve"> </w:t>
      </w:r>
      <w:r w:rsidRPr="00AB54D4">
        <w:rPr>
          <w:b/>
          <w:sz w:val="24"/>
        </w:rPr>
        <w:t>Students Section 4.</w:t>
      </w:r>
      <w:proofErr w:type="gramEnd"/>
      <w:r w:rsidRPr="00AB54D4">
        <w:rPr>
          <w:b/>
          <w:spacing w:val="40"/>
          <w:sz w:val="24"/>
        </w:rPr>
        <w:t xml:space="preserve"> </w:t>
      </w:r>
      <w:r w:rsidRPr="00AB54D4">
        <w:rPr>
          <w:b/>
          <w:sz w:val="24"/>
        </w:rPr>
        <w:t>Student’s Right to Access</w:t>
      </w:r>
    </w:p>
    <w:p w14:paraId="04A3C877" w14:textId="77777777" w:rsidR="00CE6F22" w:rsidRPr="00AB54D4" w:rsidRDefault="00011C54">
      <w:pPr>
        <w:ind w:left="1320"/>
        <w:rPr>
          <w:b/>
          <w:sz w:val="24"/>
        </w:rPr>
      </w:pPr>
      <w:proofErr w:type="gramStart"/>
      <w:r w:rsidRPr="00AB54D4">
        <w:rPr>
          <w:b/>
          <w:sz w:val="24"/>
        </w:rPr>
        <w:t>Section</w:t>
      </w:r>
      <w:r w:rsidRPr="00AB54D4">
        <w:rPr>
          <w:b/>
          <w:spacing w:val="-6"/>
          <w:sz w:val="24"/>
        </w:rPr>
        <w:t xml:space="preserve"> </w:t>
      </w:r>
      <w:r w:rsidRPr="00AB54D4">
        <w:rPr>
          <w:b/>
          <w:sz w:val="24"/>
        </w:rPr>
        <w:t>5.</w:t>
      </w:r>
      <w:proofErr w:type="gramEnd"/>
      <w:r w:rsidRPr="00AB54D4">
        <w:rPr>
          <w:b/>
          <w:spacing w:val="74"/>
          <w:w w:val="150"/>
          <w:sz w:val="24"/>
        </w:rPr>
        <w:t xml:space="preserve"> </w:t>
      </w:r>
      <w:r w:rsidRPr="00AB54D4">
        <w:rPr>
          <w:b/>
          <w:sz w:val="24"/>
        </w:rPr>
        <w:t>Miscellaneous</w:t>
      </w:r>
      <w:r w:rsidRPr="00AB54D4">
        <w:rPr>
          <w:b/>
          <w:spacing w:val="-5"/>
          <w:sz w:val="24"/>
        </w:rPr>
        <w:t xml:space="preserve"> </w:t>
      </w:r>
      <w:r w:rsidRPr="00AB54D4">
        <w:rPr>
          <w:b/>
          <w:sz w:val="24"/>
        </w:rPr>
        <w:t>Policy</w:t>
      </w:r>
      <w:r w:rsidRPr="00AB54D4">
        <w:rPr>
          <w:b/>
          <w:spacing w:val="-4"/>
          <w:sz w:val="24"/>
        </w:rPr>
        <w:t xml:space="preserve"> Items</w:t>
      </w:r>
    </w:p>
    <w:p w14:paraId="1A4E356E" w14:textId="77777777" w:rsidR="00CE6F22" w:rsidRPr="00AB54D4" w:rsidRDefault="00CE6F22">
      <w:pPr>
        <w:pStyle w:val="BodyText"/>
        <w:rPr>
          <w:b/>
        </w:rPr>
      </w:pPr>
    </w:p>
    <w:p w14:paraId="45647947" w14:textId="77777777" w:rsidR="00CE6F22" w:rsidRPr="00AB54D4" w:rsidRDefault="00011C54">
      <w:pPr>
        <w:spacing w:line="480" w:lineRule="auto"/>
        <w:ind w:left="850" w:right="4210" w:hanging="10"/>
        <w:rPr>
          <w:b/>
          <w:sz w:val="24"/>
        </w:rPr>
      </w:pPr>
      <w:r w:rsidRPr="00AB54D4">
        <w:rPr>
          <w:b/>
          <w:sz w:val="24"/>
        </w:rPr>
        <w:t>Annual</w:t>
      </w:r>
      <w:r w:rsidRPr="00AB54D4">
        <w:rPr>
          <w:b/>
          <w:spacing w:val="-13"/>
          <w:sz w:val="24"/>
        </w:rPr>
        <w:t xml:space="preserve"> </w:t>
      </w:r>
      <w:r w:rsidRPr="00AB54D4">
        <w:rPr>
          <w:b/>
          <w:sz w:val="24"/>
        </w:rPr>
        <w:t>Notice</w:t>
      </w:r>
      <w:r w:rsidRPr="00AB54D4">
        <w:rPr>
          <w:b/>
          <w:spacing w:val="-15"/>
          <w:sz w:val="24"/>
        </w:rPr>
        <w:t xml:space="preserve"> </w:t>
      </w:r>
      <w:r w:rsidRPr="00AB54D4">
        <w:rPr>
          <w:b/>
          <w:sz w:val="24"/>
        </w:rPr>
        <w:t>to</w:t>
      </w:r>
      <w:r w:rsidRPr="00AB54D4">
        <w:rPr>
          <w:b/>
          <w:spacing w:val="-14"/>
          <w:sz w:val="24"/>
        </w:rPr>
        <w:t xml:space="preserve"> </w:t>
      </w:r>
      <w:r w:rsidRPr="00AB54D4">
        <w:rPr>
          <w:b/>
          <w:sz w:val="24"/>
        </w:rPr>
        <w:t>Students</w:t>
      </w:r>
      <w:r w:rsidRPr="00AB54D4">
        <w:rPr>
          <w:b/>
          <w:spacing w:val="-13"/>
          <w:sz w:val="24"/>
        </w:rPr>
        <w:t xml:space="preserve"> </w:t>
      </w:r>
      <w:r w:rsidRPr="00AB54D4">
        <w:rPr>
          <w:b/>
          <w:sz w:val="24"/>
        </w:rPr>
        <w:t>Regarding</w:t>
      </w:r>
      <w:r w:rsidRPr="00AB54D4">
        <w:rPr>
          <w:b/>
          <w:spacing w:val="-14"/>
          <w:sz w:val="24"/>
        </w:rPr>
        <w:t xml:space="preserve"> </w:t>
      </w:r>
      <w:r w:rsidRPr="00AB54D4">
        <w:rPr>
          <w:b/>
          <w:sz w:val="24"/>
        </w:rPr>
        <w:t>Education</w:t>
      </w:r>
      <w:r w:rsidRPr="00AB54D4">
        <w:rPr>
          <w:b/>
          <w:spacing w:val="-13"/>
          <w:sz w:val="24"/>
        </w:rPr>
        <w:t xml:space="preserve"> </w:t>
      </w:r>
      <w:r w:rsidRPr="00AB54D4">
        <w:rPr>
          <w:b/>
          <w:sz w:val="24"/>
        </w:rPr>
        <w:t>Records Anonymous Grading Policy</w:t>
      </w:r>
    </w:p>
    <w:p w14:paraId="3A8D7B19" w14:textId="77777777" w:rsidR="00CE6F22" w:rsidRPr="00AB54D4" w:rsidRDefault="00011C54">
      <w:pPr>
        <w:ind w:left="840"/>
        <w:rPr>
          <w:b/>
          <w:sz w:val="24"/>
        </w:rPr>
      </w:pPr>
      <w:r w:rsidRPr="00AB54D4">
        <w:rPr>
          <w:b/>
          <w:sz w:val="24"/>
        </w:rPr>
        <w:t>Drug-Free</w:t>
      </w:r>
      <w:r w:rsidRPr="00AB54D4">
        <w:rPr>
          <w:b/>
          <w:spacing w:val="-15"/>
          <w:sz w:val="24"/>
        </w:rPr>
        <w:t xml:space="preserve"> </w:t>
      </w:r>
      <w:r w:rsidRPr="00AB54D4">
        <w:rPr>
          <w:b/>
          <w:sz w:val="24"/>
        </w:rPr>
        <w:t>Campus</w:t>
      </w:r>
      <w:r w:rsidRPr="00AB54D4">
        <w:rPr>
          <w:b/>
          <w:spacing w:val="-9"/>
          <w:sz w:val="24"/>
        </w:rPr>
        <w:t xml:space="preserve"> </w:t>
      </w:r>
      <w:r w:rsidRPr="00AB54D4">
        <w:rPr>
          <w:b/>
          <w:spacing w:val="-2"/>
          <w:sz w:val="24"/>
        </w:rPr>
        <w:t>Policy</w:t>
      </w:r>
    </w:p>
    <w:p w14:paraId="60B853E8" w14:textId="77777777" w:rsidR="00CE6F22" w:rsidRPr="00AB54D4" w:rsidRDefault="00011C54">
      <w:pPr>
        <w:ind w:left="1320" w:right="4860" w:hanging="180"/>
        <w:rPr>
          <w:b/>
          <w:sz w:val="24"/>
        </w:rPr>
      </w:pPr>
      <w:r w:rsidRPr="00AB54D4">
        <w:rPr>
          <w:b/>
          <w:sz w:val="24"/>
        </w:rPr>
        <w:t>Explanation</w:t>
      </w:r>
      <w:r w:rsidRPr="00AB54D4">
        <w:rPr>
          <w:b/>
          <w:spacing w:val="-14"/>
          <w:sz w:val="24"/>
        </w:rPr>
        <w:t xml:space="preserve"> </w:t>
      </w:r>
      <w:r w:rsidRPr="00AB54D4">
        <w:rPr>
          <w:b/>
          <w:sz w:val="24"/>
        </w:rPr>
        <w:t>of</w:t>
      </w:r>
      <w:r w:rsidRPr="00AB54D4">
        <w:rPr>
          <w:b/>
          <w:spacing w:val="-14"/>
          <w:sz w:val="24"/>
        </w:rPr>
        <w:t xml:space="preserve"> </w:t>
      </w:r>
      <w:r w:rsidRPr="00AB54D4">
        <w:rPr>
          <w:b/>
          <w:sz w:val="24"/>
        </w:rPr>
        <w:t>Drug</w:t>
      </w:r>
      <w:r w:rsidRPr="00AB54D4">
        <w:rPr>
          <w:b/>
          <w:spacing w:val="-15"/>
          <w:sz w:val="24"/>
        </w:rPr>
        <w:t xml:space="preserve"> </w:t>
      </w:r>
      <w:r w:rsidRPr="00AB54D4">
        <w:rPr>
          <w:b/>
          <w:sz w:val="24"/>
        </w:rPr>
        <w:t>&amp;</w:t>
      </w:r>
      <w:r w:rsidRPr="00AB54D4">
        <w:rPr>
          <w:b/>
          <w:spacing w:val="-10"/>
          <w:sz w:val="24"/>
        </w:rPr>
        <w:t xml:space="preserve"> </w:t>
      </w:r>
      <w:r w:rsidRPr="00AB54D4">
        <w:rPr>
          <w:b/>
          <w:sz w:val="24"/>
        </w:rPr>
        <w:t>Alcohol</w:t>
      </w:r>
      <w:r w:rsidRPr="00AB54D4">
        <w:rPr>
          <w:b/>
          <w:spacing w:val="-13"/>
          <w:sz w:val="24"/>
        </w:rPr>
        <w:t xml:space="preserve"> </w:t>
      </w:r>
      <w:r w:rsidRPr="00AB54D4">
        <w:rPr>
          <w:b/>
          <w:sz w:val="24"/>
        </w:rPr>
        <w:t>Abuse</w:t>
      </w:r>
      <w:r w:rsidRPr="00AB54D4">
        <w:rPr>
          <w:b/>
          <w:spacing w:val="-15"/>
          <w:sz w:val="24"/>
        </w:rPr>
        <w:t xml:space="preserve"> </w:t>
      </w:r>
      <w:r w:rsidRPr="00AB54D4">
        <w:rPr>
          <w:b/>
          <w:sz w:val="24"/>
        </w:rPr>
        <w:t>Problem Alcohol Opiates</w:t>
      </w:r>
    </w:p>
    <w:p w14:paraId="1A77E5B7" w14:textId="77777777" w:rsidR="00CE6F22" w:rsidRPr="00AB54D4" w:rsidRDefault="00011C54">
      <w:pPr>
        <w:spacing w:before="1"/>
        <w:ind w:left="1320" w:right="7881"/>
        <w:rPr>
          <w:b/>
          <w:sz w:val="24"/>
        </w:rPr>
      </w:pPr>
      <w:proofErr w:type="spellStart"/>
      <w:r w:rsidRPr="00AB54D4">
        <w:rPr>
          <w:b/>
          <w:spacing w:val="-2"/>
          <w:sz w:val="24"/>
        </w:rPr>
        <w:t>Barbituates</w:t>
      </w:r>
      <w:proofErr w:type="spellEnd"/>
      <w:r w:rsidRPr="00AB54D4">
        <w:rPr>
          <w:b/>
          <w:spacing w:val="-2"/>
          <w:sz w:val="24"/>
        </w:rPr>
        <w:t xml:space="preserve"> Tranquilizers Hallucinogens Stimulants Designer</w:t>
      </w:r>
      <w:r w:rsidRPr="00AB54D4">
        <w:rPr>
          <w:b/>
          <w:spacing w:val="-16"/>
          <w:sz w:val="24"/>
        </w:rPr>
        <w:t xml:space="preserve"> </w:t>
      </w:r>
      <w:r w:rsidRPr="00AB54D4">
        <w:rPr>
          <w:b/>
          <w:spacing w:val="-2"/>
          <w:sz w:val="24"/>
        </w:rPr>
        <w:t>Drugs</w:t>
      </w:r>
    </w:p>
    <w:p w14:paraId="04B46FAE" w14:textId="77777777" w:rsidR="00CE6F22" w:rsidRPr="00AB54D4" w:rsidRDefault="00011C54">
      <w:pPr>
        <w:spacing w:before="273"/>
        <w:ind w:left="1320" w:right="7100" w:hanging="180"/>
        <w:rPr>
          <w:b/>
          <w:sz w:val="24"/>
        </w:rPr>
      </w:pPr>
      <w:r w:rsidRPr="00AB54D4">
        <w:rPr>
          <w:b/>
          <w:spacing w:val="-2"/>
          <w:sz w:val="24"/>
        </w:rPr>
        <w:t>Drug-Free</w:t>
      </w:r>
      <w:r w:rsidRPr="00AB54D4">
        <w:rPr>
          <w:b/>
          <w:spacing w:val="-16"/>
          <w:sz w:val="24"/>
        </w:rPr>
        <w:t xml:space="preserve"> </w:t>
      </w:r>
      <w:r w:rsidRPr="00AB54D4">
        <w:rPr>
          <w:b/>
          <w:spacing w:val="-2"/>
          <w:sz w:val="24"/>
        </w:rPr>
        <w:t>Work</w:t>
      </w:r>
      <w:r w:rsidRPr="00AB54D4">
        <w:rPr>
          <w:b/>
          <w:spacing w:val="-13"/>
          <w:sz w:val="24"/>
        </w:rPr>
        <w:t xml:space="preserve"> </w:t>
      </w:r>
      <w:r w:rsidRPr="00AB54D4">
        <w:rPr>
          <w:b/>
          <w:spacing w:val="-2"/>
          <w:sz w:val="24"/>
        </w:rPr>
        <w:t xml:space="preserve">Place </w:t>
      </w:r>
      <w:r w:rsidRPr="00AB54D4">
        <w:rPr>
          <w:b/>
          <w:sz w:val="24"/>
        </w:rPr>
        <w:t>General Rule</w:t>
      </w:r>
    </w:p>
    <w:p w14:paraId="192D23A8" w14:textId="77777777" w:rsidR="00CE6F22" w:rsidRPr="00AB54D4" w:rsidRDefault="00011C54">
      <w:pPr>
        <w:spacing w:before="1"/>
        <w:ind w:left="1320" w:right="5990"/>
        <w:rPr>
          <w:b/>
          <w:sz w:val="24"/>
        </w:rPr>
      </w:pPr>
      <w:r w:rsidRPr="00AB54D4">
        <w:rPr>
          <w:b/>
          <w:sz w:val="24"/>
        </w:rPr>
        <w:t>Medical Leave of Absence Suspension</w:t>
      </w:r>
      <w:r w:rsidRPr="00AB54D4">
        <w:rPr>
          <w:b/>
          <w:spacing w:val="-15"/>
          <w:sz w:val="24"/>
        </w:rPr>
        <w:t xml:space="preserve"> </w:t>
      </w:r>
      <w:r w:rsidRPr="00AB54D4">
        <w:rPr>
          <w:b/>
          <w:sz w:val="24"/>
        </w:rPr>
        <w:t>or</w:t>
      </w:r>
      <w:r w:rsidRPr="00AB54D4">
        <w:rPr>
          <w:b/>
          <w:spacing w:val="-15"/>
          <w:sz w:val="24"/>
        </w:rPr>
        <w:t xml:space="preserve"> </w:t>
      </w:r>
      <w:r w:rsidRPr="00AB54D4">
        <w:rPr>
          <w:b/>
          <w:sz w:val="24"/>
        </w:rPr>
        <w:t>Dismissal</w:t>
      </w:r>
      <w:r w:rsidRPr="00AB54D4">
        <w:rPr>
          <w:b/>
          <w:spacing w:val="-15"/>
          <w:sz w:val="24"/>
        </w:rPr>
        <w:t xml:space="preserve"> </w:t>
      </w:r>
      <w:r w:rsidRPr="00AB54D4">
        <w:rPr>
          <w:b/>
          <w:sz w:val="24"/>
        </w:rPr>
        <w:t>from</w:t>
      </w:r>
      <w:r w:rsidRPr="00AB54D4">
        <w:rPr>
          <w:b/>
          <w:spacing w:val="-15"/>
          <w:sz w:val="24"/>
        </w:rPr>
        <w:t xml:space="preserve"> </w:t>
      </w:r>
      <w:r w:rsidRPr="00AB54D4">
        <w:rPr>
          <w:b/>
          <w:sz w:val="24"/>
        </w:rPr>
        <w:t>School</w:t>
      </w:r>
    </w:p>
    <w:p w14:paraId="73BD9568" w14:textId="77777777" w:rsidR="00CE6F22" w:rsidRPr="00AB54D4" w:rsidRDefault="00CE6F22">
      <w:pPr>
        <w:pStyle w:val="BodyText"/>
        <w:rPr>
          <w:b/>
        </w:rPr>
      </w:pPr>
    </w:p>
    <w:p w14:paraId="4B19AB85" w14:textId="77777777" w:rsidR="00CE6F22" w:rsidRPr="00AB54D4" w:rsidRDefault="00011C54">
      <w:pPr>
        <w:ind w:left="1320" w:right="4860" w:hanging="180"/>
        <w:rPr>
          <w:b/>
          <w:sz w:val="24"/>
        </w:rPr>
      </w:pPr>
      <w:r w:rsidRPr="00AB54D4">
        <w:rPr>
          <w:b/>
          <w:sz w:val="24"/>
        </w:rPr>
        <w:t>Criminal</w:t>
      </w:r>
      <w:r w:rsidRPr="00AB54D4">
        <w:rPr>
          <w:b/>
          <w:spacing w:val="-15"/>
          <w:sz w:val="24"/>
        </w:rPr>
        <w:t xml:space="preserve"> </w:t>
      </w:r>
      <w:r w:rsidRPr="00AB54D4">
        <w:rPr>
          <w:b/>
          <w:sz w:val="24"/>
        </w:rPr>
        <w:t>Sanctions</w:t>
      </w:r>
      <w:r w:rsidRPr="00AB54D4">
        <w:rPr>
          <w:b/>
          <w:spacing w:val="-15"/>
          <w:sz w:val="24"/>
        </w:rPr>
        <w:t xml:space="preserve"> </w:t>
      </w:r>
      <w:r w:rsidRPr="00AB54D4">
        <w:rPr>
          <w:b/>
          <w:sz w:val="24"/>
        </w:rPr>
        <w:t>for</w:t>
      </w:r>
      <w:r w:rsidRPr="00AB54D4">
        <w:rPr>
          <w:b/>
          <w:spacing w:val="-15"/>
          <w:sz w:val="24"/>
        </w:rPr>
        <w:t xml:space="preserve"> </w:t>
      </w:r>
      <w:r w:rsidRPr="00AB54D4">
        <w:rPr>
          <w:b/>
          <w:sz w:val="24"/>
        </w:rPr>
        <w:t>Drug</w:t>
      </w:r>
      <w:r w:rsidRPr="00AB54D4">
        <w:rPr>
          <w:b/>
          <w:spacing w:val="-13"/>
          <w:sz w:val="24"/>
        </w:rPr>
        <w:t xml:space="preserve"> </w:t>
      </w:r>
      <w:r w:rsidRPr="00AB54D4">
        <w:rPr>
          <w:b/>
          <w:sz w:val="24"/>
        </w:rPr>
        <w:t>&amp;</w:t>
      </w:r>
      <w:r w:rsidRPr="00AB54D4">
        <w:rPr>
          <w:b/>
          <w:spacing w:val="-14"/>
          <w:sz w:val="24"/>
        </w:rPr>
        <w:t xml:space="preserve"> </w:t>
      </w:r>
      <w:r w:rsidRPr="00AB54D4">
        <w:rPr>
          <w:b/>
          <w:sz w:val="24"/>
        </w:rPr>
        <w:t>Alcohol</w:t>
      </w:r>
      <w:r w:rsidRPr="00AB54D4">
        <w:rPr>
          <w:b/>
          <w:spacing w:val="-13"/>
          <w:sz w:val="24"/>
        </w:rPr>
        <w:t xml:space="preserve"> </w:t>
      </w:r>
      <w:r w:rsidRPr="00AB54D4">
        <w:rPr>
          <w:b/>
          <w:sz w:val="24"/>
        </w:rPr>
        <w:t xml:space="preserve">Abuse </w:t>
      </w:r>
      <w:r w:rsidRPr="00AB54D4">
        <w:rPr>
          <w:b/>
          <w:spacing w:val="-2"/>
          <w:sz w:val="24"/>
        </w:rPr>
        <w:t>General</w:t>
      </w:r>
    </w:p>
    <w:p w14:paraId="32D5E728" w14:textId="77777777" w:rsidR="00CE6F22" w:rsidRPr="00AB54D4" w:rsidRDefault="00011C54">
      <w:pPr>
        <w:spacing w:line="242" w:lineRule="auto"/>
        <w:ind w:left="1320" w:right="7100"/>
        <w:rPr>
          <w:b/>
          <w:sz w:val="24"/>
        </w:rPr>
      </w:pPr>
      <w:r w:rsidRPr="00AB54D4">
        <w:rPr>
          <w:b/>
          <w:spacing w:val="-2"/>
          <w:sz w:val="24"/>
        </w:rPr>
        <w:t>Criminal</w:t>
      </w:r>
      <w:r w:rsidRPr="00AB54D4">
        <w:rPr>
          <w:b/>
          <w:spacing w:val="-13"/>
          <w:sz w:val="24"/>
        </w:rPr>
        <w:t xml:space="preserve"> </w:t>
      </w:r>
      <w:r w:rsidRPr="00AB54D4">
        <w:rPr>
          <w:b/>
          <w:spacing w:val="-2"/>
          <w:sz w:val="24"/>
        </w:rPr>
        <w:t>Acts</w:t>
      </w:r>
      <w:r w:rsidRPr="00AB54D4">
        <w:rPr>
          <w:b/>
          <w:spacing w:val="-14"/>
          <w:sz w:val="24"/>
        </w:rPr>
        <w:t xml:space="preserve"> </w:t>
      </w:r>
      <w:r w:rsidRPr="00AB54D4">
        <w:rPr>
          <w:b/>
          <w:spacing w:val="-2"/>
          <w:sz w:val="24"/>
        </w:rPr>
        <w:t>in</w:t>
      </w:r>
      <w:r w:rsidRPr="00AB54D4">
        <w:rPr>
          <w:b/>
          <w:spacing w:val="-11"/>
          <w:sz w:val="24"/>
        </w:rPr>
        <w:t xml:space="preserve"> </w:t>
      </w:r>
      <w:r w:rsidRPr="00AB54D4">
        <w:rPr>
          <w:b/>
          <w:spacing w:val="-2"/>
          <w:sz w:val="24"/>
        </w:rPr>
        <w:t xml:space="preserve">Georgia </w:t>
      </w:r>
      <w:r w:rsidRPr="00AB54D4">
        <w:rPr>
          <w:b/>
          <w:sz w:val="24"/>
        </w:rPr>
        <w:t>Federal Drug Crimes</w:t>
      </w:r>
    </w:p>
    <w:p w14:paraId="5311BB34" w14:textId="77777777" w:rsidR="00CE6F22" w:rsidRPr="00AB54D4" w:rsidRDefault="00CE6F22">
      <w:pPr>
        <w:spacing w:line="242" w:lineRule="auto"/>
        <w:rPr>
          <w:sz w:val="24"/>
        </w:rPr>
        <w:sectPr w:rsidR="00CE6F22" w:rsidRPr="00AB54D4">
          <w:footerReference w:type="default" r:id="rId9"/>
          <w:pgSz w:w="12240" w:h="15840"/>
          <w:pgMar w:top="1380" w:right="540" w:bottom="1240" w:left="600" w:header="0" w:footer="1058" w:gutter="0"/>
          <w:pgNumType w:start="1"/>
          <w:cols w:space="720"/>
        </w:sectPr>
      </w:pPr>
    </w:p>
    <w:p w14:paraId="6A479347" w14:textId="77777777" w:rsidR="00CE6F22" w:rsidRPr="00AB54D4" w:rsidRDefault="00011C54">
      <w:pPr>
        <w:spacing w:before="68" w:line="242" w:lineRule="auto"/>
        <w:ind w:left="1320" w:right="4860" w:hanging="480"/>
        <w:rPr>
          <w:b/>
          <w:sz w:val="24"/>
        </w:rPr>
      </w:pPr>
      <w:r w:rsidRPr="00AB54D4">
        <w:rPr>
          <w:b/>
          <w:sz w:val="24"/>
        </w:rPr>
        <w:lastRenderedPageBreak/>
        <w:t>Where</w:t>
      </w:r>
      <w:r w:rsidRPr="00AB54D4">
        <w:rPr>
          <w:b/>
          <w:spacing w:val="-13"/>
          <w:sz w:val="24"/>
        </w:rPr>
        <w:t xml:space="preserve"> </w:t>
      </w:r>
      <w:r w:rsidRPr="00AB54D4">
        <w:rPr>
          <w:b/>
          <w:sz w:val="24"/>
        </w:rPr>
        <w:t>to</w:t>
      </w:r>
      <w:r w:rsidRPr="00AB54D4">
        <w:rPr>
          <w:b/>
          <w:spacing w:val="-7"/>
          <w:sz w:val="24"/>
        </w:rPr>
        <w:t xml:space="preserve"> </w:t>
      </w:r>
      <w:r w:rsidRPr="00AB54D4">
        <w:rPr>
          <w:b/>
          <w:sz w:val="24"/>
        </w:rPr>
        <w:t>Get</w:t>
      </w:r>
      <w:r w:rsidRPr="00AB54D4">
        <w:rPr>
          <w:b/>
          <w:spacing w:val="-12"/>
          <w:sz w:val="24"/>
        </w:rPr>
        <w:t xml:space="preserve"> </w:t>
      </w:r>
      <w:r w:rsidRPr="00AB54D4">
        <w:rPr>
          <w:b/>
          <w:sz w:val="24"/>
        </w:rPr>
        <w:t>Help</w:t>
      </w:r>
      <w:r w:rsidRPr="00AB54D4">
        <w:rPr>
          <w:b/>
          <w:spacing w:val="-8"/>
          <w:sz w:val="24"/>
        </w:rPr>
        <w:t xml:space="preserve"> </w:t>
      </w:r>
      <w:r w:rsidRPr="00AB54D4">
        <w:rPr>
          <w:b/>
          <w:sz w:val="24"/>
        </w:rPr>
        <w:t>if</w:t>
      </w:r>
      <w:r w:rsidRPr="00AB54D4">
        <w:rPr>
          <w:b/>
          <w:spacing w:val="-10"/>
          <w:sz w:val="24"/>
        </w:rPr>
        <w:t xml:space="preserve"> </w:t>
      </w:r>
      <w:r w:rsidRPr="00AB54D4">
        <w:rPr>
          <w:b/>
          <w:sz w:val="24"/>
        </w:rPr>
        <w:t>You</w:t>
      </w:r>
      <w:r w:rsidRPr="00AB54D4">
        <w:rPr>
          <w:b/>
          <w:spacing w:val="-8"/>
          <w:sz w:val="24"/>
        </w:rPr>
        <w:t xml:space="preserve"> </w:t>
      </w:r>
      <w:r w:rsidRPr="00AB54D4">
        <w:rPr>
          <w:b/>
          <w:sz w:val="24"/>
        </w:rPr>
        <w:t>Are</w:t>
      </w:r>
      <w:r w:rsidRPr="00AB54D4">
        <w:rPr>
          <w:b/>
          <w:spacing w:val="-13"/>
          <w:sz w:val="24"/>
        </w:rPr>
        <w:t xml:space="preserve"> </w:t>
      </w:r>
      <w:r w:rsidRPr="00AB54D4">
        <w:rPr>
          <w:b/>
          <w:sz w:val="24"/>
        </w:rPr>
        <w:t>a</w:t>
      </w:r>
      <w:r w:rsidRPr="00AB54D4">
        <w:rPr>
          <w:b/>
          <w:spacing w:val="-9"/>
          <w:sz w:val="24"/>
        </w:rPr>
        <w:t xml:space="preserve"> </w:t>
      </w:r>
      <w:r w:rsidRPr="00AB54D4">
        <w:rPr>
          <w:b/>
          <w:sz w:val="24"/>
        </w:rPr>
        <w:t>Substance</w:t>
      </w:r>
      <w:r w:rsidRPr="00AB54D4">
        <w:rPr>
          <w:b/>
          <w:spacing w:val="-13"/>
          <w:sz w:val="24"/>
        </w:rPr>
        <w:t xml:space="preserve"> </w:t>
      </w:r>
      <w:r w:rsidRPr="00AB54D4">
        <w:rPr>
          <w:b/>
          <w:sz w:val="24"/>
        </w:rPr>
        <w:t xml:space="preserve">Abuser </w:t>
      </w:r>
      <w:r w:rsidRPr="00AB54D4">
        <w:rPr>
          <w:b/>
          <w:spacing w:val="-2"/>
          <w:sz w:val="24"/>
        </w:rPr>
        <w:t>General</w:t>
      </w:r>
    </w:p>
    <w:p w14:paraId="56E9FF61" w14:textId="77777777" w:rsidR="00CE6F22" w:rsidRPr="00AB54D4" w:rsidRDefault="00011C54">
      <w:pPr>
        <w:spacing w:line="273" w:lineRule="exact"/>
        <w:ind w:left="1320"/>
        <w:rPr>
          <w:b/>
          <w:sz w:val="24"/>
        </w:rPr>
      </w:pPr>
      <w:r w:rsidRPr="00AB54D4">
        <w:rPr>
          <w:b/>
          <w:sz w:val="24"/>
        </w:rPr>
        <w:t>Substance</w:t>
      </w:r>
      <w:r w:rsidRPr="00AB54D4">
        <w:rPr>
          <w:b/>
          <w:spacing w:val="-17"/>
          <w:sz w:val="24"/>
        </w:rPr>
        <w:t xml:space="preserve"> </w:t>
      </w:r>
      <w:r w:rsidRPr="00AB54D4">
        <w:rPr>
          <w:b/>
          <w:sz w:val="24"/>
        </w:rPr>
        <w:t>Abuse</w:t>
      </w:r>
      <w:r w:rsidRPr="00AB54D4">
        <w:rPr>
          <w:b/>
          <w:spacing w:val="-10"/>
          <w:sz w:val="24"/>
        </w:rPr>
        <w:t xml:space="preserve"> </w:t>
      </w:r>
      <w:r w:rsidRPr="00AB54D4">
        <w:rPr>
          <w:b/>
          <w:sz w:val="24"/>
        </w:rPr>
        <w:t>Counseling</w:t>
      </w:r>
      <w:r w:rsidRPr="00AB54D4">
        <w:rPr>
          <w:b/>
          <w:spacing w:val="-9"/>
          <w:sz w:val="24"/>
        </w:rPr>
        <w:t xml:space="preserve"> </w:t>
      </w:r>
      <w:r w:rsidRPr="00AB54D4">
        <w:rPr>
          <w:b/>
          <w:sz w:val="24"/>
        </w:rPr>
        <w:t>&amp;</w:t>
      </w:r>
      <w:r w:rsidRPr="00AB54D4">
        <w:rPr>
          <w:b/>
          <w:spacing w:val="-9"/>
          <w:sz w:val="24"/>
        </w:rPr>
        <w:t xml:space="preserve"> </w:t>
      </w:r>
      <w:r w:rsidRPr="00AB54D4">
        <w:rPr>
          <w:b/>
          <w:sz w:val="24"/>
        </w:rPr>
        <w:t>Support</w:t>
      </w:r>
      <w:r w:rsidRPr="00AB54D4">
        <w:rPr>
          <w:b/>
          <w:spacing w:val="-9"/>
          <w:sz w:val="24"/>
        </w:rPr>
        <w:t xml:space="preserve"> </w:t>
      </w:r>
      <w:r w:rsidRPr="00AB54D4">
        <w:rPr>
          <w:b/>
          <w:sz w:val="24"/>
        </w:rPr>
        <w:t>Groups</w:t>
      </w:r>
      <w:r w:rsidRPr="00AB54D4">
        <w:rPr>
          <w:b/>
          <w:spacing w:val="-8"/>
          <w:sz w:val="24"/>
        </w:rPr>
        <w:t xml:space="preserve"> </w:t>
      </w:r>
      <w:r w:rsidRPr="00AB54D4">
        <w:rPr>
          <w:b/>
          <w:sz w:val="24"/>
        </w:rPr>
        <w:t>in</w:t>
      </w:r>
      <w:r w:rsidRPr="00AB54D4">
        <w:rPr>
          <w:b/>
          <w:spacing w:val="-8"/>
          <w:sz w:val="24"/>
        </w:rPr>
        <w:t xml:space="preserve"> </w:t>
      </w:r>
      <w:r w:rsidRPr="00AB54D4">
        <w:rPr>
          <w:b/>
          <w:spacing w:val="-2"/>
          <w:sz w:val="24"/>
        </w:rPr>
        <w:t>Georgia</w:t>
      </w:r>
    </w:p>
    <w:p w14:paraId="69F71E5A" w14:textId="77777777" w:rsidR="00CE6F22" w:rsidRPr="00AB54D4" w:rsidRDefault="00CE6F22">
      <w:pPr>
        <w:pStyle w:val="BodyText"/>
        <w:rPr>
          <w:b/>
        </w:rPr>
      </w:pPr>
    </w:p>
    <w:p w14:paraId="48545509" w14:textId="77777777" w:rsidR="00CE6F22" w:rsidRPr="00AB54D4" w:rsidRDefault="00011C54">
      <w:pPr>
        <w:ind w:left="1320" w:right="7881" w:hanging="180"/>
        <w:rPr>
          <w:b/>
          <w:sz w:val="24"/>
        </w:rPr>
      </w:pPr>
      <w:r w:rsidRPr="00AB54D4">
        <w:rPr>
          <w:b/>
          <w:spacing w:val="-2"/>
          <w:sz w:val="24"/>
        </w:rPr>
        <w:t>Mental</w:t>
      </w:r>
      <w:r w:rsidRPr="00AB54D4">
        <w:rPr>
          <w:b/>
          <w:spacing w:val="-14"/>
          <w:sz w:val="24"/>
        </w:rPr>
        <w:t xml:space="preserve"> </w:t>
      </w:r>
      <w:r w:rsidRPr="00AB54D4">
        <w:rPr>
          <w:b/>
          <w:spacing w:val="-2"/>
          <w:sz w:val="24"/>
        </w:rPr>
        <w:t>Health General</w:t>
      </w:r>
    </w:p>
    <w:p w14:paraId="664F1B26" w14:textId="77777777" w:rsidR="00CE6F22" w:rsidRPr="00AB54D4" w:rsidRDefault="00011C54">
      <w:pPr>
        <w:ind w:left="1560"/>
        <w:rPr>
          <w:b/>
          <w:sz w:val="24"/>
        </w:rPr>
      </w:pPr>
      <w:r w:rsidRPr="00AB54D4">
        <w:rPr>
          <w:b/>
          <w:sz w:val="24"/>
        </w:rPr>
        <w:t>Individual</w:t>
      </w:r>
      <w:r w:rsidRPr="00AB54D4">
        <w:rPr>
          <w:b/>
          <w:spacing w:val="-8"/>
          <w:sz w:val="24"/>
        </w:rPr>
        <w:t xml:space="preserve"> </w:t>
      </w:r>
      <w:r w:rsidRPr="00AB54D4">
        <w:rPr>
          <w:b/>
          <w:sz w:val="24"/>
        </w:rPr>
        <w:t>&amp;</w:t>
      </w:r>
      <w:r w:rsidRPr="00AB54D4">
        <w:rPr>
          <w:b/>
          <w:spacing w:val="-8"/>
          <w:sz w:val="24"/>
        </w:rPr>
        <w:t xml:space="preserve"> </w:t>
      </w:r>
      <w:r w:rsidRPr="00AB54D4">
        <w:rPr>
          <w:b/>
          <w:sz w:val="24"/>
        </w:rPr>
        <w:t>Family</w:t>
      </w:r>
      <w:r w:rsidRPr="00AB54D4">
        <w:rPr>
          <w:b/>
          <w:spacing w:val="-5"/>
          <w:sz w:val="24"/>
        </w:rPr>
        <w:t xml:space="preserve"> </w:t>
      </w:r>
      <w:r w:rsidRPr="00AB54D4">
        <w:rPr>
          <w:b/>
          <w:spacing w:val="-2"/>
          <w:sz w:val="24"/>
        </w:rPr>
        <w:t>Counseling</w:t>
      </w:r>
    </w:p>
    <w:p w14:paraId="03D17BB1" w14:textId="77777777" w:rsidR="00CE6F22" w:rsidRPr="00AB54D4" w:rsidRDefault="00CE6F22">
      <w:pPr>
        <w:pStyle w:val="BodyText"/>
        <w:rPr>
          <w:b/>
        </w:rPr>
      </w:pPr>
    </w:p>
    <w:p w14:paraId="1682E495" w14:textId="77777777" w:rsidR="00CE6F22" w:rsidRPr="00AB54D4" w:rsidRDefault="00011C54">
      <w:pPr>
        <w:ind w:left="1320" w:right="4860" w:hanging="180"/>
        <w:rPr>
          <w:b/>
          <w:sz w:val="24"/>
        </w:rPr>
      </w:pPr>
      <w:r w:rsidRPr="00AB54D4">
        <w:rPr>
          <w:b/>
          <w:sz w:val="24"/>
        </w:rPr>
        <w:t>Resources</w:t>
      </w:r>
      <w:r w:rsidRPr="00AB54D4">
        <w:rPr>
          <w:b/>
          <w:spacing w:val="-15"/>
          <w:sz w:val="24"/>
        </w:rPr>
        <w:t xml:space="preserve"> </w:t>
      </w:r>
      <w:r w:rsidRPr="00AB54D4">
        <w:rPr>
          <w:b/>
          <w:sz w:val="24"/>
        </w:rPr>
        <w:t>for</w:t>
      </w:r>
      <w:r w:rsidRPr="00AB54D4">
        <w:rPr>
          <w:b/>
          <w:spacing w:val="-15"/>
          <w:sz w:val="24"/>
        </w:rPr>
        <w:t xml:space="preserve"> </w:t>
      </w:r>
      <w:r w:rsidRPr="00AB54D4">
        <w:rPr>
          <w:b/>
          <w:sz w:val="24"/>
        </w:rPr>
        <w:t>Victims</w:t>
      </w:r>
      <w:r w:rsidRPr="00AB54D4">
        <w:rPr>
          <w:b/>
          <w:spacing w:val="-15"/>
          <w:sz w:val="24"/>
        </w:rPr>
        <w:t xml:space="preserve"> </w:t>
      </w:r>
      <w:r w:rsidRPr="00AB54D4">
        <w:rPr>
          <w:b/>
          <w:sz w:val="24"/>
        </w:rPr>
        <w:t>of</w:t>
      </w:r>
      <w:r w:rsidRPr="00AB54D4">
        <w:rPr>
          <w:b/>
          <w:spacing w:val="-15"/>
          <w:sz w:val="24"/>
        </w:rPr>
        <w:t xml:space="preserve"> </w:t>
      </w:r>
      <w:r w:rsidRPr="00AB54D4">
        <w:rPr>
          <w:b/>
          <w:sz w:val="24"/>
        </w:rPr>
        <w:t>Domestic</w:t>
      </w:r>
      <w:r w:rsidRPr="00AB54D4">
        <w:rPr>
          <w:b/>
          <w:spacing w:val="-15"/>
          <w:sz w:val="24"/>
        </w:rPr>
        <w:t xml:space="preserve"> </w:t>
      </w:r>
      <w:r w:rsidRPr="00AB54D4">
        <w:rPr>
          <w:b/>
          <w:sz w:val="24"/>
        </w:rPr>
        <w:t xml:space="preserve">Violence </w:t>
      </w:r>
      <w:r w:rsidRPr="00AB54D4">
        <w:rPr>
          <w:b/>
          <w:spacing w:val="-2"/>
          <w:sz w:val="24"/>
        </w:rPr>
        <w:t>General</w:t>
      </w:r>
    </w:p>
    <w:p w14:paraId="3687F335" w14:textId="77777777" w:rsidR="00CE6F22" w:rsidRPr="00AB54D4" w:rsidRDefault="00011C54">
      <w:pPr>
        <w:ind w:left="1620"/>
        <w:rPr>
          <w:b/>
          <w:sz w:val="24"/>
        </w:rPr>
      </w:pPr>
      <w:r w:rsidRPr="00AB54D4">
        <w:rPr>
          <w:b/>
          <w:sz w:val="24"/>
        </w:rPr>
        <w:t>24-Hour</w:t>
      </w:r>
      <w:r w:rsidRPr="00AB54D4">
        <w:rPr>
          <w:b/>
          <w:spacing w:val="-2"/>
          <w:sz w:val="24"/>
        </w:rPr>
        <w:t xml:space="preserve"> Hotlines</w:t>
      </w:r>
    </w:p>
    <w:p w14:paraId="188A123F" w14:textId="77777777" w:rsidR="00CE6F22" w:rsidRPr="00AB54D4" w:rsidRDefault="00011C54">
      <w:pPr>
        <w:ind w:left="1620" w:right="5990"/>
        <w:rPr>
          <w:b/>
          <w:sz w:val="24"/>
        </w:rPr>
      </w:pPr>
      <w:r w:rsidRPr="00AB54D4">
        <w:rPr>
          <w:b/>
          <w:spacing w:val="-2"/>
          <w:sz w:val="24"/>
        </w:rPr>
        <w:t>Hotlines</w:t>
      </w:r>
      <w:r w:rsidRPr="00AB54D4">
        <w:rPr>
          <w:b/>
          <w:spacing w:val="-7"/>
          <w:sz w:val="24"/>
        </w:rPr>
        <w:t xml:space="preserve"> </w:t>
      </w:r>
      <w:proofErr w:type="gramStart"/>
      <w:r w:rsidRPr="00AB54D4">
        <w:rPr>
          <w:b/>
          <w:spacing w:val="-2"/>
          <w:sz w:val="24"/>
        </w:rPr>
        <w:t>During</w:t>
      </w:r>
      <w:proofErr w:type="gramEnd"/>
      <w:r w:rsidRPr="00AB54D4">
        <w:rPr>
          <w:b/>
          <w:spacing w:val="-13"/>
          <w:sz w:val="24"/>
        </w:rPr>
        <w:t xml:space="preserve"> </w:t>
      </w:r>
      <w:r w:rsidRPr="00AB54D4">
        <w:rPr>
          <w:b/>
          <w:spacing w:val="-2"/>
          <w:sz w:val="24"/>
        </w:rPr>
        <w:t>Business</w:t>
      </w:r>
      <w:r w:rsidRPr="00AB54D4">
        <w:rPr>
          <w:b/>
          <w:spacing w:val="-7"/>
          <w:sz w:val="24"/>
        </w:rPr>
        <w:t xml:space="preserve"> </w:t>
      </w:r>
      <w:r w:rsidRPr="00AB54D4">
        <w:rPr>
          <w:b/>
          <w:spacing w:val="-2"/>
          <w:sz w:val="24"/>
        </w:rPr>
        <w:t>Hours Shelters</w:t>
      </w:r>
    </w:p>
    <w:p w14:paraId="03EAB423" w14:textId="77777777" w:rsidR="00CE6F22" w:rsidRPr="00AB54D4" w:rsidRDefault="00CE6F22">
      <w:pPr>
        <w:pStyle w:val="BodyText"/>
        <w:spacing w:before="1"/>
        <w:rPr>
          <w:b/>
        </w:rPr>
      </w:pPr>
    </w:p>
    <w:p w14:paraId="5E0D4D7F" w14:textId="77777777" w:rsidR="00CE6F22" w:rsidRPr="00AB54D4" w:rsidRDefault="00011C54">
      <w:pPr>
        <w:ind w:left="1320" w:right="7100" w:hanging="180"/>
        <w:rPr>
          <w:b/>
          <w:sz w:val="24"/>
        </w:rPr>
      </w:pPr>
      <w:r w:rsidRPr="00AB54D4">
        <w:rPr>
          <w:b/>
          <w:spacing w:val="-2"/>
          <w:sz w:val="24"/>
        </w:rPr>
        <w:t>Legal</w:t>
      </w:r>
      <w:r w:rsidRPr="00AB54D4">
        <w:rPr>
          <w:b/>
          <w:spacing w:val="-14"/>
          <w:sz w:val="24"/>
        </w:rPr>
        <w:t xml:space="preserve"> </w:t>
      </w:r>
      <w:r w:rsidRPr="00AB54D4">
        <w:rPr>
          <w:b/>
          <w:spacing w:val="-2"/>
          <w:sz w:val="24"/>
        </w:rPr>
        <w:t>Representation General</w:t>
      </w:r>
    </w:p>
    <w:p w14:paraId="3F62F67A" w14:textId="77777777" w:rsidR="00CE6F22" w:rsidRPr="00AB54D4" w:rsidRDefault="00011C54">
      <w:pPr>
        <w:ind w:left="1620"/>
        <w:rPr>
          <w:b/>
          <w:sz w:val="24"/>
        </w:rPr>
      </w:pPr>
      <w:r w:rsidRPr="00AB54D4">
        <w:rPr>
          <w:b/>
          <w:sz w:val="24"/>
        </w:rPr>
        <w:t>Law</w:t>
      </w:r>
      <w:r w:rsidRPr="00AB54D4">
        <w:rPr>
          <w:b/>
          <w:spacing w:val="-11"/>
          <w:sz w:val="24"/>
        </w:rPr>
        <w:t xml:space="preserve"> </w:t>
      </w:r>
      <w:r w:rsidRPr="00AB54D4">
        <w:rPr>
          <w:b/>
          <w:sz w:val="24"/>
        </w:rPr>
        <w:t>Enforcement</w:t>
      </w:r>
      <w:r w:rsidRPr="00AB54D4">
        <w:rPr>
          <w:b/>
          <w:spacing w:val="-13"/>
          <w:sz w:val="24"/>
        </w:rPr>
        <w:t xml:space="preserve"> </w:t>
      </w:r>
      <w:r w:rsidRPr="00AB54D4">
        <w:rPr>
          <w:b/>
          <w:spacing w:val="-2"/>
          <w:sz w:val="24"/>
        </w:rPr>
        <w:t>Agencies</w:t>
      </w:r>
    </w:p>
    <w:p w14:paraId="52966B07" w14:textId="77777777" w:rsidR="00CE6F22" w:rsidRPr="00AB54D4" w:rsidRDefault="00011C54">
      <w:pPr>
        <w:ind w:left="1620" w:right="4210"/>
        <w:rPr>
          <w:b/>
          <w:sz w:val="24"/>
        </w:rPr>
      </w:pPr>
      <w:r w:rsidRPr="00AB54D4">
        <w:rPr>
          <w:b/>
          <w:sz w:val="24"/>
        </w:rPr>
        <w:t>Legal</w:t>
      </w:r>
      <w:r w:rsidRPr="00AB54D4">
        <w:rPr>
          <w:b/>
          <w:spacing w:val="-15"/>
          <w:sz w:val="24"/>
        </w:rPr>
        <w:t xml:space="preserve"> </w:t>
      </w:r>
      <w:r w:rsidRPr="00AB54D4">
        <w:rPr>
          <w:b/>
          <w:sz w:val="24"/>
        </w:rPr>
        <w:t>Information,</w:t>
      </w:r>
      <w:r w:rsidRPr="00AB54D4">
        <w:rPr>
          <w:b/>
          <w:spacing w:val="-15"/>
          <w:sz w:val="24"/>
        </w:rPr>
        <w:t xml:space="preserve"> </w:t>
      </w:r>
      <w:r w:rsidRPr="00AB54D4">
        <w:rPr>
          <w:b/>
          <w:sz w:val="24"/>
        </w:rPr>
        <w:t>Representation</w:t>
      </w:r>
      <w:r w:rsidRPr="00AB54D4">
        <w:rPr>
          <w:b/>
          <w:spacing w:val="-15"/>
          <w:sz w:val="24"/>
        </w:rPr>
        <w:t xml:space="preserve"> </w:t>
      </w:r>
      <w:r w:rsidRPr="00AB54D4">
        <w:rPr>
          <w:b/>
          <w:sz w:val="24"/>
        </w:rPr>
        <w:t>&amp;</w:t>
      </w:r>
      <w:r w:rsidRPr="00AB54D4">
        <w:rPr>
          <w:b/>
          <w:spacing w:val="-15"/>
          <w:sz w:val="24"/>
        </w:rPr>
        <w:t xml:space="preserve"> </w:t>
      </w:r>
      <w:r w:rsidRPr="00AB54D4">
        <w:rPr>
          <w:b/>
          <w:sz w:val="24"/>
        </w:rPr>
        <w:t>Advocacy Temporary Protective Order</w:t>
      </w:r>
    </w:p>
    <w:p w14:paraId="6F94DB09" w14:textId="77777777" w:rsidR="00CE6F22" w:rsidRPr="00AB54D4" w:rsidRDefault="00011C54">
      <w:pPr>
        <w:ind w:left="1620"/>
        <w:rPr>
          <w:b/>
          <w:sz w:val="24"/>
        </w:rPr>
      </w:pPr>
      <w:r w:rsidRPr="00AB54D4">
        <w:rPr>
          <w:b/>
          <w:spacing w:val="-2"/>
          <w:sz w:val="24"/>
        </w:rPr>
        <w:t>Victim-Witness</w:t>
      </w:r>
      <w:r w:rsidRPr="00AB54D4">
        <w:rPr>
          <w:b/>
          <w:spacing w:val="6"/>
          <w:sz w:val="24"/>
        </w:rPr>
        <w:t xml:space="preserve"> </w:t>
      </w:r>
      <w:r w:rsidRPr="00AB54D4">
        <w:rPr>
          <w:b/>
          <w:spacing w:val="-2"/>
          <w:sz w:val="24"/>
        </w:rPr>
        <w:t>Assistance</w:t>
      </w:r>
      <w:r w:rsidRPr="00AB54D4">
        <w:rPr>
          <w:b/>
          <w:spacing w:val="1"/>
          <w:sz w:val="24"/>
        </w:rPr>
        <w:t xml:space="preserve"> </w:t>
      </w:r>
      <w:r w:rsidRPr="00AB54D4">
        <w:rPr>
          <w:b/>
          <w:spacing w:val="-2"/>
          <w:sz w:val="24"/>
        </w:rPr>
        <w:t>Programs</w:t>
      </w:r>
    </w:p>
    <w:p w14:paraId="3CA3CCE6" w14:textId="77777777" w:rsidR="00CE6F22" w:rsidRPr="00AB54D4" w:rsidRDefault="00CE6F22">
      <w:pPr>
        <w:pStyle w:val="BodyText"/>
        <w:rPr>
          <w:b/>
        </w:rPr>
      </w:pPr>
    </w:p>
    <w:p w14:paraId="72F86B4B" w14:textId="77777777" w:rsidR="00CE6F22" w:rsidRPr="00AB54D4" w:rsidRDefault="00011C54">
      <w:pPr>
        <w:ind w:left="1320" w:right="6789" w:hanging="180"/>
        <w:rPr>
          <w:b/>
          <w:sz w:val="24"/>
        </w:rPr>
      </w:pPr>
      <w:r w:rsidRPr="00AB54D4">
        <w:rPr>
          <w:b/>
          <w:sz w:val="24"/>
        </w:rPr>
        <w:t xml:space="preserve">Other Social Services </w:t>
      </w:r>
      <w:r w:rsidRPr="00AB54D4">
        <w:rPr>
          <w:b/>
          <w:spacing w:val="-2"/>
          <w:sz w:val="24"/>
        </w:rPr>
        <w:t>Financial/Housing</w:t>
      </w:r>
      <w:r w:rsidRPr="00AB54D4">
        <w:rPr>
          <w:b/>
          <w:spacing w:val="-15"/>
          <w:sz w:val="24"/>
        </w:rPr>
        <w:t xml:space="preserve"> </w:t>
      </w:r>
      <w:r w:rsidRPr="00AB54D4">
        <w:rPr>
          <w:b/>
          <w:spacing w:val="-2"/>
          <w:sz w:val="24"/>
        </w:rPr>
        <w:t xml:space="preserve">Assistance </w:t>
      </w:r>
      <w:r w:rsidRPr="00AB54D4">
        <w:rPr>
          <w:b/>
          <w:sz w:val="24"/>
        </w:rPr>
        <w:t>Low-Cost Medical Care</w:t>
      </w:r>
    </w:p>
    <w:p w14:paraId="3F3910FC" w14:textId="77777777" w:rsidR="00CE6F22" w:rsidRPr="00AB54D4" w:rsidRDefault="00011C54">
      <w:pPr>
        <w:spacing w:before="1"/>
        <w:ind w:left="1320"/>
        <w:rPr>
          <w:b/>
          <w:sz w:val="24"/>
        </w:rPr>
      </w:pPr>
      <w:r w:rsidRPr="00AB54D4">
        <w:rPr>
          <w:b/>
          <w:sz w:val="24"/>
        </w:rPr>
        <w:t>Certified</w:t>
      </w:r>
      <w:r w:rsidRPr="00AB54D4">
        <w:rPr>
          <w:b/>
          <w:spacing w:val="-11"/>
          <w:sz w:val="24"/>
        </w:rPr>
        <w:t xml:space="preserve"> </w:t>
      </w:r>
      <w:r w:rsidRPr="00AB54D4">
        <w:rPr>
          <w:b/>
          <w:sz w:val="24"/>
        </w:rPr>
        <w:t>Domestic</w:t>
      </w:r>
      <w:r w:rsidRPr="00AB54D4">
        <w:rPr>
          <w:b/>
          <w:spacing w:val="-10"/>
          <w:sz w:val="24"/>
        </w:rPr>
        <w:t xml:space="preserve"> </w:t>
      </w:r>
      <w:r w:rsidRPr="00AB54D4">
        <w:rPr>
          <w:b/>
          <w:sz w:val="24"/>
        </w:rPr>
        <w:t>Violence</w:t>
      </w:r>
      <w:r w:rsidRPr="00AB54D4">
        <w:rPr>
          <w:b/>
          <w:spacing w:val="-14"/>
          <w:sz w:val="24"/>
        </w:rPr>
        <w:t xml:space="preserve"> </w:t>
      </w:r>
      <w:r w:rsidRPr="00AB54D4">
        <w:rPr>
          <w:b/>
          <w:sz w:val="24"/>
        </w:rPr>
        <w:t>Intervention</w:t>
      </w:r>
      <w:r w:rsidRPr="00AB54D4">
        <w:rPr>
          <w:b/>
          <w:spacing w:val="-7"/>
          <w:sz w:val="24"/>
        </w:rPr>
        <w:t xml:space="preserve"> </w:t>
      </w:r>
      <w:r w:rsidRPr="00AB54D4">
        <w:rPr>
          <w:b/>
          <w:sz w:val="24"/>
        </w:rPr>
        <w:t>Programs</w:t>
      </w:r>
      <w:r w:rsidRPr="00AB54D4">
        <w:rPr>
          <w:b/>
          <w:spacing w:val="-9"/>
          <w:sz w:val="24"/>
        </w:rPr>
        <w:t xml:space="preserve"> </w:t>
      </w:r>
      <w:r w:rsidRPr="00AB54D4">
        <w:rPr>
          <w:b/>
          <w:sz w:val="24"/>
        </w:rPr>
        <w:t>for</w:t>
      </w:r>
      <w:r w:rsidRPr="00AB54D4">
        <w:rPr>
          <w:b/>
          <w:spacing w:val="-10"/>
          <w:sz w:val="24"/>
        </w:rPr>
        <w:t xml:space="preserve"> </w:t>
      </w:r>
      <w:r w:rsidRPr="00AB54D4">
        <w:rPr>
          <w:b/>
          <w:spacing w:val="-2"/>
          <w:sz w:val="24"/>
        </w:rPr>
        <w:t>Batterers</w:t>
      </w:r>
    </w:p>
    <w:p w14:paraId="0B4D6D64" w14:textId="77777777" w:rsidR="00CE6F22" w:rsidRPr="00AB54D4" w:rsidRDefault="00011C54">
      <w:pPr>
        <w:spacing w:before="276"/>
        <w:ind w:left="1140" w:right="7100" w:hanging="240"/>
        <w:rPr>
          <w:b/>
          <w:sz w:val="24"/>
        </w:rPr>
      </w:pPr>
      <w:r w:rsidRPr="00AB54D4">
        <w:rPr>
          <w:b/>
          <w:spacing w:val="-2"/>
          <w:sz w:val="24"/>
        </w:rPr>
        <w:t>Weapons-Free</w:t>
      </w:r>
      <w:r w:rsidRPr="00AB54D4">
        <w:rPr>
          <w:b/>
          <w:spacing w:val="-8"/>
          <w:sz w:val="24"/>
        </w:rPr>
        <w:t xml:space="preserve"> </w:t>
      </w:r>
      <w:r w:rsidRPr="00AB54D4">
        <w:rPr>
          <w:b/>
          <w:spacing w:val="-2"/>
          <w:sz w:val="24"/>
        </w:rPr>
        <w:t>Campus</w:t>
      </w:r>
      <w:r w:rsidRPr="00AB54D4">
        <w:rPr>
          <w:b/>
          <w:spacing w:val="-12"/>
          <w:sz w:val="24"/>
        </w:rPr>
        <w:t xml:space="preserve"> </w:t>
      </w:r>
      <w:r w:rsidRPr="00AB54D4">
        <w:rPr>
          <w:b/>
          <w:spacing w:val="-2"/>
          <w:sz w:val="24"/>
        </w:rPr>
        <w:t>Policy Preamble</w:t>
      </w:r>
    </w:p>
    <w:p w14:paraId="346A40A3" w14:textId="77777777" w:rsidR="00CE6F22" w:rsidRPr="00AB54D4" w:rsidRDefault="00011C54">
      <w:pPr>
        <w:ind w:left="1140" w:right="7881"/>
        <w:rPr>
          <w:b/>
          <w:sz w:val="24"/>
        </w:rPr>
      </w:pPr>
      <w:r w:rsidRPr="00AB54D4">
        <w:rPr>
          <w:b/>
          <w:sz w:val="24"/>
        </w:rPr>
        <w:t xml:space="preserve">Safety Zone </w:t>
      </w:r>
      <w:r w:rsidRPr="00AB54D4">
        <w:rPr>
          <w:b/>
          <w:spacing w:val="-2"/>
          <w:sz w:val="24"/>
        </w:rPr>
        <w:t>Weapon-Free</w:t>
      </w:r>
      <w:r w:rsidRPr="00AB54D4">
        <w:rPr>
          <w:b/>
          <w:spacing w:val="-14"/>
          <w:sz w:val="24"/>
        </w:rPr>
        <w:t xml:space="preserve"> </w:t>
      </w:r>
      <w:r w:rsidRPr="00AB54D4">
        <w:rPr>
          <w:b/>
          <w:spacing w:val="-2"/>
          <w:sz w:val="24"/>
        </w:rPr>
        <w:t>Policy Prohibited</w:t>
      </w:r>
      <w:r w:rsidRPr="00AB54D4">
        <w:rPr>
          <w:b/>
          <w:spacing w:val="-1"/>
          <w:sz w:val="24"/>
        </w:rPr>
        <w:t xml:space="preserve"> </w:t>
      </w:r>
      <w:r w:rsidRPr="00AB54D4">
        <w:rPr>
          <w:b/>
          <w:spacing w:val="-2"/>
          <w:sz w:val="24"/>
        </w:rPr>
        <w:t>Weapons</w:t>
      </w:r>
    </w:p>
    <w:p w14:paraId="6B3E869A" w14:textId="77777777" w:rsidR="00CE6F22" w:rsidRPr="00AB54D4" w:rsidRDefault="00011C54">
      <w:pPr>
        <w:ind w:left="1140"/>
        <w:rPr>
          <w:b/>
          <w:sz w:val="24"/>
        </w:rPr>
      </w:pPr>
      <w:r w:rsidRPr="00AB54D4">
        <w:rPr>
          <w:b/>
          <w:sz w:val="24"/>
        </w:rPr>
        <w:t>Violation</w:t>
      </w:r>
      <w:r w:rsidRPr="00AB54D4">
        <w:rPr>
          <w:b/>
          <w:spacing w:val="-14"/>
          <w:sz w:val="24"/>
        </w:rPr>
        <w:t xml:space="preserve"> </w:t>
      </w:r>
      <w:r w:rsidRPr="00AB54D4">
        <w:rPr>
          <w:b/>
          <w:sz w:val="24"/>
        </w:rPr>
        <w:t>of</w:t>
      </w:r>
      <w:r w:rsidRPr="00AB54D4">
        <w:rPr>
          <w:b/>
          <w:spacing w:val="-13"/>
          <w:sz w:val="24"/>
        </w:rPr>
        <w:t xml:space="preserve"> </w:t>
      </w:r>
      <w:r w:rsidRPr="00AB54D4">
        <w:rPr>
          <w:b/>
          <w:sz w:val="24"/>
        </w:rPr>
        <w:t>Weapon-Free</w:t>
      </w:r>
      <w:r w:rsidRPr="00AB54D4">
        <w:rPr>
          <w:b/>
          <w:spacing w:val="-14"/>
          <w:sz w:val="24"/>
        </w:rPr>
        <w:t xml:space="preserve"> </w:t>
      </w:r>
      <w:r w:rsidRPr="00AB54D4">
        <w:rPr>
          <w:b/>
          <w:spacing w:val="-2"/>
          <w:sz w:val="24"/>
        </w:rPr>
        <w:t>Policy</w:t>
      </w:r>
    </w:p>
    <w:p w14:paraId="58BEB688" w14:textId="77777777" w:rsidR="00CE6F22" w:rsidRPr="00AB54D4" w:rsidRDefault="00CE6F22">
      <w:pPr>
        <w:pStyle w:val="BodyText"/>
        <w:rPr>
          <w:b/>
        </w:rPr>
      </w:pPr>
    </w:p>
    <w:p w14:paraId="276D7186" w14:textId="77777777" w:rsidR="00CE6F22" w:rsidRPr="00AB54D4" w:rsidRDefault="00011C54">
      <w:pPr>
        <w:ind w:left="840" w:right="4210"/>
        <w:rPr>
          <w:b/>
          <w:sz w:val="24"/>
        </w:rPr>
      </w:pPr>
      <w:r w:rsidRPr="00AB54D4">
        <w:rPr>
          <w:b/>
          <w:sz w:val="24"/>
        </w:rPr>
        <w:t>Atlanta’s</w:t>
      </w:r>
      <w:r w:rsidRPr="00AB54D4">
        <w:rPr>
          <w:b/>
          <w:spacing w:val="-15"/>
          <w:sz w:val="24"/>
        </w:rPr>
        <w:t xml:space="preserve"> </w:t>
      </w:r>
      <w:r w:rsidRPr="00AB54D4">
        <w:rPr>
          <w:b/>
          <w:sz w:val="24"/>
        </w:rPr>
        <w:t>John</w:t>
      </w:r>
      <w:r w:rsidRPr="00AB54D4">
        <w:rPr>
          <w:b/>
          <w:spacing w:val="-15"/>
          <w:sz w:val="24"/>
        </w:rPr>
        <w:t xml:space="preserve"> </w:t>
      </w:r>
      <w:r w:rsidRPr="00AB54D4">
        <w:rPr>
          <w:b/>
          <w:sz w:val="24"/>
        </w:rPr>
        <w:t>Marshall</w:t>
      </w:r>
      <w:r w:rsidRPr="00AB54D4">
        <w:rPr>
          <w:b/>
          <w:spacing w:val="-15"/>
          <w:sz w:val="24"/>
        </w:rPr>
        <w:t xml:space="preserve"> </w:t>
      </w:r>
      <w:r w:rsidRPr="00AB54D4">
        <w:rPr>
          <w:b/>
          <w:sz w:val="24"/>
        </w:rPr>
        <w:t>Law</w:t>
      </w:r>
      <w:r w:rsidRPr="00AB54D4">
        <w:rPr>
          <w:b/>
          <w:spacing w:val="-15"/>
          <w:sz w:val="24"/>
        </w:rPr>
        <w:t xml:space="preserve"> </w:t>
      </w:r>
      <w:r w:rsidRPr="00AB54D4">
        <w:rPr>
          <w:b/>
          <w:sz w:val="24"/>
        </w:rPr>
        <w:t>School</w:t>
      </w:r>
      <w:r w:rsidRPr="00AB54D4">
        <w:rPr>
          <w:b/>
          <w:spacing w:val="-15"/>
          <w:sz w:val="24"/>
        </w:rPr>
        <w:t xml:space="preserve"> </w:t>
      </w:r>
      <w:r w:rsidRPr="00AB54D4">
        <w:rPr>
          <w:b/>
          <w:sz w:val="24"/>
        </w:rPr>
        <w:t>Policy</w:t>
      </w:r>
      <w:r w:rsidRPr="00AB54D4">
        <w:rPr>
          <w:b/>
          <w:spacing w:val="-15"/>
          <w:sz w:val="24"/>
        </w:rPr>
        <w:t xml:space="preserve"> </w:t>
      </w:r>
      <w:r w:rsidRPr="00AB54D4">
        <w:rPr>
          <w:b/>
          <w:sz w:val="24"/>
        </w:rPr>
        <w:t>Pertaining</w:t>
      </w:r>
      <w:r w:rsidRPr="00AB54D4">
        <w:rPr>
          <w:b/>
          <w:spacing w:val="-15"/>
          <w:sz w:val="24"/>
        </w:rPr>
        <w:t xml:space="preserve"> </w:t>
      </w:r>
      <w:r w:rsidRPr="00AB54D4">
        <w:rPr>
          <w:b/>
          <w:sz w:val="24"/>
        </w:rPr>
        <w:t>to Student Complaints</w:t>
      </w:r>
    </w:p>
    <w:p w14:paraId="2CA8EDA9" w14:textId="77777777" w:rsidR="00CE6F22" w:rsidRPr="00AB54D4" w:rsidRDefault="00CE6F22">
      <w:pPr>
        <w:pStyle w:val="BodyText"/>
        <w:rPr>
          <w:b/>
        </w:rPr>
      </w:pPr>
    </w:p>
    <w:p w14:paraId="67B226E9" w14:textId="77777777" w:rsidR="00CE6F22" w:rsidRPr="00AB54D4" w:rsidRDefault="00011C54">
      <w:pPr>
        <w:ind w:left="840"/>
        <w:rPr>
          <w:b/>
          <w:sz w:val="24"/>
        </w:rPr>
      </w:pPr>
      <w:r w:rsidRPr="00AB54D4">
        <w:rPr>
          <w:b/>
          <w:sz w:val="24"/>
        </w:rPr>
        <w:t>Atlanta’s</w:t>
      </w:r>
      <w:r w:rsidRPr="00AB54D4">
        <w:rPr>
          <w:b/>
          <w:spacing w:val="-17"/>
          <w:sz w:val="24"/>
        </w:rPr>
        <w:t xml:space="preserve"> </w:t>
      </w:r>
      <w:r w:rsidRPr="00AB54D4">
        <w:rPr>
          <w:b/>
          <w:sz w:val="24"/>
        </w:rPr>
        <w:t>John</w:t>
      </w:r>
      <w:r w:rsidRPr="00AB54D4">
        <w:rPr>
          <w:b/>
          <w:spacing w:val="-15"/>
          <w:sz w:val="24"/>
        </w:rPr>
        <w:t xml:space="preserve"> </w:t>
      </w:r>
      <w:r w:rsidRPr="00AB54D4">
        <w:rPr>
          <w:b/>
          <w:sz w:val="24"/>
        </w:rPr>
        <w:t>Marshall</w:t>
      </w:r>
      <w:r w:rsidRPr="00AB54D4">
        <w:rPr>
          <w:b/>
          <w:spacing w:val="-14"/>
          <w:sz w:val="24"/>
        </w:rPr>
        <w:t xml:space="preserve"> </w:t>
      </w:r>
      <w:r w:rsidRPr="00AB54D4">
        <w:rPr>
          <w:b/>
          <w:sz w:val="24"/>
        </w:rPr>
        <w:t>Law</w:t>
      </w:r>
      <w:r w:rsidRPr="00AB54D4">
        <w:rPr>
          <w:b/>
          <w:spacing w:val="-14"/>
          <w:sz w:val="24"/>
        </w:rPr>
        <w:t xml:space="preserve"> </w:t>
      </w:r>
      <w:r w:rsidRPr="00AB54D4">
        <w:rPr>
          <w:b/>
          <w:sz w:val="24"/>
        </w:rPr>
        <w:t>School’s</w:t>
      </w:r>
      <w:r w:rsidRPr="00AB54D4">
        <w:rPr>
          <w:b/>
          <w:spacing w:val="-14"/>
          <w:sz w:val="24"/>
        </w:rPr>
        <w:t xml:space="preserve"> </w:t>
      </w:r>
      <w:r w:rsidRPr="00AB54D4">
        <w:rPr>
          <w:b/>
          <w:sz w:val="24"/>
        </w:rPr>
        <w:t>Title</w:t>
      </w:r>
      <w:r w:rsidRPr="00AB54D4">
        <w:rPr>
          <w:b/>
          <w:spacing w:val="-14"/>
          <w:sz w:val="24"/>
        </w:rPr>
        <w:t xml:space="preserve"> </w:t>
      </w:r>
      <w:r w:rsidRPr="00AB54D4">
        <w:rPr>
          <w:b/>
          <w:sz w:val="24"/>
        </w:rPr>
        <w:t>IX</w:t>
      </w:r>
      <w:r w:rsidRPr="00AB54D4">
        <w:rPr>
          <w:b/>
          <w:spacing w:val="-20"/>
          <w:sz w:val="24"/>
        </w:rPr>
        <w:t xml:space="preserve"> </w:t>
      </w:r>
      <w:r w:rsidRPr="00AB54D4">
        <w:rPr>
          <w:b/>
          <w:sz w:val="24"/>
        </w:rPr>
        <w:t>Policy</w:t>
      </w:r>
      <w:r w:rsidRPr="00AB54D4">
        <w:rPr>
          <w:b/>
          <w:spacing w:val="-13"/>
          <w:sz w:val="24"/>
        </w:rPr>
        <w:t xml:space="preserve"> </w:t>
      </w:r>
      <w:r w:rsidRPr="00AB54D4">
        <w:rPr>
          <w:b/>
          <w:spacing w:val="-2"/>
          <w:sz w:val="24"/>
        </w:rPr>
        <w:t>Statement</w:t>
      </w:r>
    </w:p>
    <w:p w14:paraId="388BB387" w14:textId="77777777" w:rsidR="00CE6F22" w:rsidRPr="00AB54D4" w:rsidRDefault="00CE6F22">
      <w:pPr>
        <w:pStyle w:val="BodyText"/>
        <w:rPr>
          <w:b/>
        </w:rPr>
      </w:pPr>
    </w:p>
    <w:p w14:paraId="627317AF" w14:textId="77777777" w:rsidR="00CE6F22" w:rsidRPr="00AB54D4" w:rsidRDefault="00CE6F22">
      <w:pPr>
        <w:pStyle w:val="BodyText"/>
        <w:spacing w:before="2"/>
        <w:rPr>
          <w:b/>
        </w:rPr>
      </w:pPr>
    </w:p>
    <w:p w14:paraId="74608603" w14:textId="77777777" w:rsidR="00CE6F22" w:rsidRPr="00AB54D4" w:rsidRDefault="00011C54">
      <w:pPr>
        <w:pStyle w:val="Heading3"/>
        <w:spacing w:before="1"/>
        <w:ind w:left="397"/>
      </w:pPr>
      <w:r w:rsidRPr="00AB54D4">
        <w:rPr>
          <w:spacing w:val="-4"/>
        </w:rPr>
        <w:t>ACADEMIC</w:t>
      </w:r>
      <w:r w:rsidRPr="00AB54D4">
        <w:rPr>
          <w:spacing w:val="-16"/>
        </w:rPr>
        <w:t xml:space="preserve"> </w:t>
      </w:r>
      <w:r w:rsidRPr="00AB54D4">
        <w:rPr>
          <w:spacing w:val="-4"/>
        </w:rPr>
        <w:t>CODE</w:t>
      </w:r>
    </w:p>
    <w:p w14:paraId="36022171" w14:textId="77777777" w:rsidR="00CE6F22" w:rsidRPr="00AB54D4" w:rsidRDefault="00011C54">
      <w:pPr>
        <w:pStyle w:val="Heading4"/>
        <w:spacing w:before="273"/>
      </w:pPr>
      <w:r w:rsidRPr="00AB54D4">
        <w:t>ARTICLE</w:t>
      </w:r>
      <w:r w:rsidRPr="00AB54D4">
        <w:rPr>
          <w:spacing w:val="-9"/>
        </w:rPr>
        <w:t xml:space="preserve"> </w:t>
      </w:r>
      <w:r w:rsidRPr="00AB54D4">
        <w:t>ONE.</w:t>
      </w:r>
      <w:r w:rsidRPr="00AB54D4">
        <w:rPr>
          <w:spacing w:val="47"/>
        </w:rPr>
        <w:t xml:space="preserve"> </w:t>
      </w:r>
      <w:r w:rsidRPr="00AB54D4">
        <w:t>GENERAL</w:t>
      </w:r>
      <w:r w:rsidRPr="00AB54D4">
        <w:rPr>
          <w:spacing w:val="-6"/>
        </w:rPr>
        <w:t xml:space="preserve"> </w:t>
      </w:r>
      <w:r w:rsidRPr="00AB54D4">
        <w:rPr>
          <w:spacing w:val="-2"/>
        </w:rPr>
        <w:t>PROVISIONS</w:t>
      </w:r>
    </w:p>
    <w:p w14:paraId="0AC9CBBD" w14:textId="77777777" w:rsidR="00CE6F22" w:rsidRPr="00AB54D4" w:rsidRDefault="00011C54">
      <w:pPr>
        <w:tabs>
          <w:tab w:val="left" w:pos="2280"/>
        </w:tabs>
        <w:spacing w:before="276"/>
        <w:ind w:left="840" w:right="7505"/>
        <w:rPr>
          <w:b/>
          <w:sz w:val="24"/>
        </w:rPr>
      </w:pPr>
      <w:proofErr w:type="gramStart"/>
      <w:r w:rsidRPr="00AB54D4">
        <w:rPr>
          <w:b/>
          <w:sz w:val="24"/>
        </w:rPr>
        <w:t>Section 101.</w:t>
      </w:r>
      <w:proofErr w:type="gramEnd"/>
      <w:r w:rsidRPr="00AB54D4">
        <w:rPr>
          <w:b/>
          <w:sz w:val="24"/>
        </w:rPr>
        <w:tab/>
      </w:r>
      <w:proofErr w:type="gramStart"/>
      <w:r w:rsidRPr="00AB54D4">
        <w:rPr>
          <w:b/>
          <w:spacing w:val="-2"/>
          <w:sz w:val="24"/>
        </w:rPr>
        <w:t xml:space="preserve">Definitions </w:t>
      </w:r>
      <w:r w:rsidRPr="00AB54D4">
        <w:rPr>
          <w:b/>
          <w:sz w:val="24"/>
        </w:rPr>
        <w:t>Section 102.</w:t>
      </w:r>
      <w:proofErr w:type="gramEnd"/>
      <w:r w:rsidRPr="00AB54D4">
        <w:rPr>
          <w:b/>
          <w:sz w:val="24"/>
        </w:rPr>
        <w:tab/>
      </w:r>
      <w:r w:rsidRPr="00AB54D4">
        <w:rPr>
          <w:b/>
          <w:spacing w:val="-2"/>
          <w:sz w:val="24"/>
        </w:rPr>
        <w:t>Course</w:t>
      </w:r>
      <w:r w:rsidRPr="00AB54D4">
        <w:rPr>
          <w:b/>
          <w:spacing w:val="-16"/>
          <w:sz w:val="24"/>
        </w:rPr>
        <w:t xml:space="preserve"> </w:t>
      </w:r>
      <w:r w:rsidRPr="00AB54D4">
        <w:rPr>
          <w:b/>
          <w:spacing w:val="-2"/>
          <w:sz w:val="24"/>
        </w:rPr>
        <w:t>Load</w:t>
      </w:r>
    </w:p>
    <w:p w14:paraId="7A99C369" w14:textId="77777777" w:rsidR="00CE6F22" w:rsidRPr="00AB54D4" w:rsidRDefault="00CE6F22">
      <w:pPr>
        <w:rPr>
          <w:sz w:val="24"/>
        </w:rPr>
        <w:sectPr w:rsidR="00CE6F22" w:rsidRPr="00AB54D4">
          <w:pgSz w:w="12240" w:h="15840"/>
          <w:pgMar w:top="1640" w:right="540" w:bottom="1240" w:left="600" w:header="0" w:footer="1058" w:gutter="0"/>
          <w:cols w:space="720"/>
        </w:sectPr>
      </w:pPr>
    </w:p>
    <w:p w14:paraId="77EA845C" w14:textId="77777777" w:rsidR="00CE6F22" w:rsidRPr="00AB54D4" w:rsidRDefault="00011C54">
      <w:pPr>
        <w:tabs>
          <w:tab w:val="left" w:pos="2280"/>
        </w:tabs>
        <w:spacing w:before="74"/>
        <w:ind w:left="840" w:right="6083"/>
        <w:rPr>
          <w:b/>
          <w:sz w:val="24"/>
        </w:rPr>
      </w:pPr>
      <w:proofErr w:type="gramStart"/>
      <w:r w:rsidRPr="00AB54D4">
        <w:rPr>
          <w:b/>
          <w:sz w:val="24"/>
        </w:rPr>
        <w:lastRenderedPageBreak/>
        <w:t>Section 103.</w:t>
      </w:r>
      <w:proofErr w:type="gramEnd"/>
      <w:r w:rsidRPr="00AB54D4">
        <w:rPr>
          <w:b/>
          <w:sz w:val="24"/>
        </w:rPr>
        <w:tab/>
      </w:r>
      <w:proofErr w:type="gramStart"/>
      <w:r w:rsidRPr="00AB54D4">
        <w:rPr>
          <w:b/>
          <w:spacing w:val="-2"/>
          <w:sz w:val="24"/>
        </w:rPr>
        <w:t>Other</w:t>
      </w:r>
      <w:r w:rsidRPr="00AB54D4">
        <w:rPr>
          <w:b/>
          <w:spacing w:val="-11"/>
          <w:sz w:val="24"/>
        </w:rPr>
        <w:t xml:space="preserve"> </w:t>
      </w:r>
      <w:r w:rsidRPr="00AB54D4">
        <w:rPr>
          <w:b/>
          <w:spacing w:val="-2"/>
          <w:sz w:val="24"/>
        </w:rPr>
        <w:t>Academic</w:t>
      </w:r>
      <w:r w:rsidRPr="00AB54D4">
        <w:rPr>
          <w:b/>
          <w:spacing w:val="-11"/>
          <w:sz w:val="24"/>
        </w:rPr>
        <w:t xml:space="preserve"> </w:t>
      </w:r>
      <w:r w:rsidRPr="00AB54D4">
        <w:rPr>
          <w:b/>
          <w:spacing w:val="-2"/>
          <w:sz w:val="24"/>
        </w:rPr>
        <w:t xml:space="preserve">Programs </w:t>
      </w:r>
      <w:r w:rsidRPr="00AB54D4">
        <w:rPr>
          <w:b/>
          <w:sz w:val="24"/>
        </w:rPr>
        <w:t>Section 104.</w:t>
      </w:r>
      <w:proofErr w:type="gramEnd"/>
      <w:r w:rsidRPr="00AB54D4">
        <w:rPr>
          <w:b/>
          <w:sz w:val="24"/>
        </w:rPr>
        <w:tab/>
        <w:t>Outside Employment</w:t>
      </w:r>
    </w:p>
    <w:p w14:paraId="7AE4A8F1" w14:textId="77777777" w:rsidR="00CE6F22" w:rsidRPr="00AB54D4" w:rsidRDefault="00011C54">
      <w:pPr>
        <w:tabs>
          <w:tab w:val="left" w:pos="2280"/>
        </w:tabs>
        <w:ind w:left="840" w:right="3198"/>
        <w:rPr>
          <w:b/>
          <w:sz w:val="24"/>
        </w:rPr>
      </w:pPr>
      <w:proofErr w:type="gramStart"/>
      <w:r w:rsidRPr="00AB54D4">
        <w:rPr>
          <w:b/>
          <w:sz w:val="24"/>
        </w:rPr>
        <w:t>Section 105.</w:t>
      </w:r>
      <w:proofErr w:type="gramEnd"/>
      <w:r w:rsidRPr="00AB54D4">
        <w:rPr>
          <w:b/>
          <w:sz w:val="24"/>
        </w:rPr>
        <w:tab/>
        <w:t>Years</w:t>
      </w:r>
      <w:r w:rsidRPr="00AB54D4">
        <w:rPr>
          <w:b/>
          <w:spacing w:val="-15"/>
          <w:sz w:val="24"/>
        </w:rPr>
        <w:t xml:space="preserve"> </w:t>
      </w:r>
      <w:r w:rsidRPr="00AB54D4">
        <w:rPr>
          <w:b/>
          <w:sz w:val="24"/>
        </w:rPr>
        <w:t>Allowed</w:t>
      </w:r>
      <w:r w:rsidRPr="00AB54D4">
        <w:rPr>
          <w:b/>
          <w:spacing w:val="-14"/>
          <w:sz w:val="24"/>
        </w:rPr>
        <w:t xml:space="preserve"> </w:t>
      </w:r>
      <w:r w:rsidRPr="00AB54D4">
        <w:rPr>
          <w:b/>
          <w:sz w:val="24"/>
        </w:rPr>
        <w:t>for</w:t>
      </w:r>
      <w:r w:rsidRPr="00AB54D4">
        <w:rPr>
          <w:b/>
          <w:spacing w:val="-15"/>
          <w:sz w:val="24"/>
        </w:rPr>
        <w:t xml:space="preserve"> </w:t>
      </w:r>
      <w:r w:rsidRPr="00AB54D4">
        <w:rPr>
          <w:b/>
          <w:sz w:val="24"/>
        </w:rPr>
        <w:t>Completion</w:t>
      </w:r>
      <w:r w:rsidRPr="00AB54D4">
        <w:rPr>
          <w:b/>
          <w:spacing w:val="-12"/>
          <w:sz w:val="24"/>
        </w:rPr>
        <w:t xml:space="preserve"> </w:t>
      </w:r>
      <w:r w:rsidRPr="00AB54D4">
        <w:rPr>
          <w:b/>
          <w:sz w:val="24"/>
        </w:rPr>
        <w:t>of</w:t>
      </w:r>
      <w:r w:rsidRPr="00AB54D4">
        <w:rPr>
          <w:b/>
          <w:spacing w:val="-14"/>
          <w:sz w:val="24"/>
        </w:rPr>
        <w:t xml:space="preserve"> </w:t>
      </w:r>
      <w:r w:rsidRPr="00AB54D4">
        <w:rPr>
          <w:b/>
          <w:sz w:val="24"/>
        </w:rPr>
        <w:t>Degree</w:t>
      </w:r>
      <w:r w:rsidRPr="00AB54D4">
        <w:rPr>
          <w:b/>
          <w:spacing w:val="-15"/>
          <w:sz w:val="24"/>
        </w:rPr>
        <w:t xml:space="preserve"> </w:t>
      </w:r>
      <w:r w:rsidRPr="00AB54D4">
        <w:rPr>
          <w:b/>
          <w:sz w:val="24"/>
        </w:rPr>
        <w:t>Requirements Section 106.</w:t>
      </w:r>
      <w:r w:rsidRPr="00AB54D4">
        <w:rPr>
          <w:b/>
          <w:sz w:val="24"/>
        </w:rPr>
        <w:tab/>
        <w:t>Credit Hours Required for Graduation</w:t>
      </w:r>
    </w:p>
    <w:p w14:paraId="31321891" w14:textId="77777777" w:rsidR="00CE6F22" w:rsidRPr="00AB54D4" w:rsidRDefault="00011C54">
      <w:pPr>
        <w:tabs>
          <w:tab w:val="left" w:pos="2280"/>
        </w:tabs>
        <w:spacing w:before="1"/>
        <w:ind w:left="840"/>
        <w:rPr>
          <w:b/>
          <w:sz w:val="24"/>
        </w:rPr>
      </w:pPr>
      <w:proofErr w:type="gramStart"/>
      <w:r w:rsidRPr="00AB54D4">
        <w:rPr>
          <w:b/>
          <w:sz w:val="24"/>
        </w:rPr>
        <w:t>Section</w:t>
      </w:r>
      <w:r w:rsidRPr="00AB54D4">
        <w:rPr>
          <w:b/>
          <w:spacing w:val="-7"/>
          <w:sz w:val="24"/>
        </w:rPr>
        <w:t xml:space="preserve"> </w:t>
      </w:r>
      <w:r w:rsidRPr="00AB54D4">
        <w:rPr>
          <w:b/>
          <w:spacing w:val="-4"/>
          <w:sz w:val="24"/>
        </w:rPr>
        <w:t>107.</w:t>
      </w:r>
      <w:proofErr w:type="gramEnd"/>
      <w:r w:rsidRPr="00AB54D4">
        <w:rPr>
          <w:b/>
          <w:sz w:val="24"/>
        </w:rPr>
        <w:tab/>
        <w:t>Summer</w:t>
      </w:r>
      <w:r w:rsidRPr="00AB54D4">
        <w:rPr>
          <w:b/>
          <w:spacing w:val="-16"/>
          <w:sz w:val="24"/>
        </w:rPr>
        <w:t xml:space="preserve"> </w:t>
      </w:r>
      <w:r w:rsidRPr="00AB54D4">
        <w:rPr>
          <w:b/>
          <w:spacing w:val="-2"/>
          <w:sz w:val="24"/>
        </w:rPr>
        <w:t>School</w:t>
      </w:r>
    </w:p>
    <w:p w14:paraId="69E5459F" w14:textId="77777777" w:rsidR="00CE6F22" w:rsidRPr="00AB54D4" w:rsidRDefault="00011C54">
      <w:pPr>
        <w:tabs>
          <w:tab w:val="left" w:pos="2280"/>
        </w:tabs>
        <w:spacing w:line="480" w:lineRule="auto"/>
        <w:ind w:left="840" w:right="5272"/>
        <w:rPr>
          <w:b/>
          <w:sz w:val="24"/>
        </w:rPr>
      </w:pPr>
      <w:proofErr w:type="gramStart"/>
      <w:r w:rsidRPr="00AB54D4">
        <w:rPr>
          <w:b/>
          <w:sz w:val="24"/>
        </w:rPr>
        <w:t>Section 108.</w:t>
      </w:r>
      <w:proofErr w:type="gramEnd"/>
      <w:r w:rsidRPr="00AB54D4">
        <w:rPr>
          <w:b/>
          <w:sz w:val="24"/>
        </w:rPr>
        <w:tab/>
      </w:r>
      <w:proofErr w:type="gramStart"/>
      <w:r w:rsidRPr="00AB54D4">
        <w:rPr>
          <w:b/>
          <w:sz w:val="24"/>
        </w:rPr>
        <w:t>Variation</w:t>
      </w:r>
      <w:r w:rsidRPr="00AB54D4">
        <w:rPr>
          <w:b/>
          <w:spacing w:val="-15"/>
          <w:sz w:val="24"/>
        </w:rPr>
        <w:t xml:space="preserve"> </w:t>
      </w:r>
      <w:r w:rsidRPr="00AB54D4">
        <w:rPr>
          <w:b/>
          <w:sz w:val="24"/>
        </w:rPr>
        <w:t>from</w:t>
      </w:r>
      <w:r w:rsidRPr="00AB54D4">
        <w:rPr>
          <w:b/>
          <w:spacing w:val="-15"/>
          <w:sz w:val="24"/>
        </w:rPr>
        <w:t xml:space="preserve"> </w:t>
      </w:r>
      <w:r w:rsidRPr="00AB54D4">
        <w:rPr>
          <w:b/>
          <w:sz w:val="24"/>
        </w:rPr>
        <w:t>Rules</w:t>
      </w:r>
      <w:r w:rsidRPr="00AB54D4">
        <w:rPr>
          <w:b/>
          <w:spacing w:val="-15"/>
          <w:sz w:val="24"/>
        </w:rPr>
        <w:t xml:space="preserve"> </w:t>
      </w:r>
      <w:r w:rsidRPr="00AB54D4">
        <w:rPr>
          <w:b/>
          <w:sz w:val="24"/>
        </w:rPr>
        <w:t>for</w:t>
      </w:r>
      <w:r w:rsidRPr="00AB54D4">
        <w:rPr>
          <w:b/>
          <w:spacing w:val="-15"/>
          <w:sz w:val="24"/>
        </w:rPr>
        <w:t xml:space="preserve"> </w:t>
      </w:r>
      <w:r w:rsidRPr="00AB54D4">
        <w:rPr>
          <w:b/>
          <w:sz w:val="24"/>
        </w:rPr>
        <w:t>Hardship ARTICLE TWO.</w:t>
      </w:r>
      <w:proofErr w:type="gramEnd"/>
      <w:r w:rsidRPr="00AB54D4">
        <w:rPr>
          <w:b/>
          <w:spacing w:val="40"/>
          <w:sz w:val="24"/>
        </w:rPr>
        <w:t xml:space="preserve"> </w:t>
      </w:r>
      <w:r w:rsidRPr="00AB54D4">
        <w:rPr>
          <w:b/>
          <w:sz w:val="24"/>
        </w:rPr>
        <w:t>RESIDENCY CREDIT</w:t>
      </w:r>
    </w:p>
    <w:p w14:paraId="1BACC187" w14:textId="77777777" w:rsidR="00CE6F22" w:rsidRPr="00AB54D4" w:rsidRDefault="00011C54">
      <w:pPr>
        <w:spacing w:line="274" w:lineRule="exact"/>
        <w:ind w:left="840"/>
        <w:jc w:val="both"/>
        <w:rPr>
          <w:b/>
          <w:sz w:val="24"/>
        </w:rPr>
      </w:pPr>
      <w:proofErr w:type="gramStart"/>
      <w:r w:rsidRPr="00AB54D4">
        <w:rPr>
          <w:b/>
          <w:sz w:val="24"/>
        </w:rPr>
        <w:t>Section</w:t>
      </w:r>
      <w:r w:rsidRPr="00AB54D4">
        <w:rPr>
          <w:b/>
          <w:spacing w:val="-8"/>
          <w:sz w:val="24"/>
        </w:rPr>
        <w:t xml:space="preserve"> </w:t>
      </w:r>
      <w:r w:rsidRPr="00AB54D4">
        <w:rPr>
          <w:b/>
          <w:sz w:val="24"/>
        </w:rPr>
        <w:t>201.</w:t>
      </w:r>
      <w:proofErr w:type="gramEnd"/>
      <w:r w:rsidRPr="00AB54D4">
        <w:rPr>
          <w:b/>
          <w:spacing w:val="49"/>
          <w:sz w:val="24"/>
        </w:rPr>
        <w:t xml:space="preserve">  </w:t>
      </w:r>
      <w:r w:rsidRPr="00AB54D4">
        <w:rPr>
          <w:b/>
          <w:spacing w:val="-2"/>
          <w:sz w:val="24"/>
        </w:rPr>
        <w:t>Definitions</w:t>
      </w:r>
    </w:p>
    <w:p w14:paraId="4D890693" w14:textId="77777777" w:rsidR="00CE6F22" w:rsidRPr="00AB54D4" w:rsidRDefault="00011C54">
      <w:pPr>
        <w:spacing w:line="480" w:lineRule="auto"/>
        <w:ind w:left="840" w:right="1949"/>
        <w:jc w:val="both"/>
        <w:rPr>
          <w:b/>
          <w:sz w:val="24"/>
        </w:rPr>
      </w:pPr>
      <w:proofErr w:type="gramStart"/>
      <w:r w:rsidRPr="00AB54D4">
        <w:rPr>
          <w:b/>
          <w:sz w:val="24"/>
        </w:rPr>
        <w:t>Section 202.</w:t>
      </w:r>
      <w:proofErr w:type="gramEnd"/>
      <w:r w:rsidRPr="00AB54D4">
        <w:rPr>
          <w:b/>
          <w:spacing w:val="80"/>
          <w:sz w:val="24"/>
        </w:rPr>
        <w:t xml:space="preserve"> </w:t>
      </w:r>
      <w:r w:rsidRPr="00AB54D4">
        <w:rPr>
          <w:b/>
          <w:sz w:val="24"/>
        </w:rPr>
        <w:t>Residence Study Credit at Atlanta’s John Marshall Law School ARTICLE</w:t>
      </w:r>
      <w:r w:rsidRPr="00AB54D4">
        <w:rPr>
          <w:b/>
          <w:spacing w:val="-11"/>
          <w:sz w:val="24"/>
        </w:rPr>
        <w:t xml:space="preserve"> </w:t>
      </w:r>
      <w:r w:rsidRPr="00AB54D4">
        <w:rPr>
          <w:b/>
          <w:sz w:val="24"/>
        </w:rPr>
        <w:t>THREE.</w:t>
      </w:r>
      <w:r w:rsidRPr="00AB54D4">
        <w:rPr>
          <w:b/>
          <w:spacing w:val="40"/>
          <w:sz w:val="24"/>
        </w:rPr>
        <w:t xml:space="preserve"> </w:t>
      </w:r>
      <w:r w:rsidRPr="00AB54D4">
        <w:rPr>
          <w:b/>
          <w:sz w:val="24"/>
        </w:rPr>
        <w:t>ADVANCEMENT,</w:t>
      </w:r>
      <w:r w:rsidRPr="00AB54D4">
        <w:rPr>
          <w:b/>
          <w:spacing w:val="-10"/>
          <w:sz w:val="24"/>
        </w:rPr>
        <w:t xml:space="preserve"> </w:t>
      </w:r>
      <w:r w:rsidRPr="00AB54D4">
        <w:rPr>
          <w:b/>
          <w:sz w:val="24"/>
        </w:rPr>
        <w:t>DISMISSAL,</w:t>
      </w:r>
      <w:r w:rsidRPr="00AB54D4">
        <w:rPr>
          <w:b/>
          <w:spacing w:val="-10"/>
          <w:sz w:val="24"/>
        </w:rPr>
        <w:t xml:space="preserve"> </w:t>
      </w:r>
      <w:r w:rsidRPr="00AB54D4">
        <w:rPr>
          <w:b/>
          <w:sz w:val="24"/>
        </w:rPr>
        <w:t>AND</w:t>
      </w:r>
      <w:r w:rsidRPr="00AB54D4">
        <w:rPr>
          <w:b/>
          <w:spacing w:val="-9"/>
          <w:sz w:val="24"/>
        </w:rPr>
        <w:t xml:space="preserve"> </w:t>
      </w:r>
      <w:r w:rsidRPr="00AB54D4">
        <w:rPr>
          <w:b/>
          <w:spacing w:val="-2"/>
          <w:sz w:val="24"/>
        </w:rPr>
        <w:t>REINSTATEMENT</w:t>
      </w:r>
    </w:p>
    <w:p w14:paraId="1CCE0787" w14:textId="77777777" w:rsidR="00CE6F22" w:rsidRPr="00AB54D4" w:rsidRDefault="00011C54">
      <w:pPr>
        <w:spacing w:line="274" w:lineRule="exact"/>
        <w:ind w:left="840"/>
        <w:jc w:val="both"/>
        <w:rPr>
          <w:b/>
          <w:sz w:val="24"/>
        </w:rPr>
      </w:pPr>
      <w:proofErr w:type="gramStart"/>
      <w:r w:rsidRPr="00AB54D4">
        <w:rPr>
          <w:b/>
          <w:sz w:val="24"/>
        </w:rPr>
        <w:t>Section</w:t>
      </w:r>
      <w:r w:rsidRPr="00AB54D4">
        <w:rPr>
          <w:b/>
          <w:spacing w:val="-7"/>
          <w:sz w:val="24"/>
        </w:rPr>
        <w:t xml:space="preserve"> </w:t>
      </w:r>
      <w:r w:rsidRPr="00AB54D4">
        <w:rPr>
          <w:b/>
          <w:sz w:val="24"/>
        </w:rPr>
        <w:t>301.</w:t>
      </w:r>
      <w:proofErr w:type="gramEnd"/>
      <w:r w:rsidRPr="00AB54D4">
        <w:rPr>
          <w:b/>
          <w:spacing w:val="49"/>
          <w:sz w:val="24"/>
        </w:rPr>
        <w:t xml:space="preserve">  </w:t>
      </w:r>
      <w:r w:rsidRPr="00AB54D4">
        <w:rPr>
          <w:b/>
          <w:sz w:val="24"/>
        </w:rPr>
        <w:t>Reporting</w:t>
      </w:r>
      <w:r w:rsidRPr="00AB54D4">
        <w:rPr>
          <w:b/>
          <w:spacing w:val="-8"/>
          <w:sz w:val="24"/>
        </w:rPr>
        <w:t xml:space="preserve"> </w:t>
      </w:r>
      <w:r w:rsidRPr="00AB54D4">
        <w:rPr>
          <w:b/>
          <w:sz w:val="24"/>
        </w:rPr>
        <w:t>of</w:t>
      </w:r>
      <w:r w:rsidRPr="00AB54D4">
        <w:rPr>
          <w:b/>
          <w:spacing w:val="-6"/>
          <w:sz w:val="24"/>
        </w:rPr>
        <w:t xml:space="preserve"> </w:t>
      </w:r>
      <w:r w:rsidRPr="00AB54D4">
        <w:rPr>
          <w:b/>
          <w:spacing w:val="-2"/>
          <w:sz w:val="24"/>
        </w:rPr>
        <w:t>Grades</w:t>
      </w:r>
    </w:p>
    <w:p w14:paraId="27037C85" w14:textId="77777777" w:rsidR="00CE6F22" w:rsidRPr="00AB54D4" w:rsidRDefault="00011C54">
      <w:pPr>
        <w:spacing w:before="2"/>
        <w:ind w:left="840" w:right="5232"/>
        <w:jc w:val="both"/>
        <w:rPr>
          <w:b/>
          <w:sz w:val="24"/>
        </w:rPr>
      </w:pPr>
      <w:proofErr w:type="gramStart"/>
      <w:r w:rsidRPr="00AB54D4">
        <w:rPr>
          <w:b/>
          <w:sz w:val="24"/>
        </w:rPr>
        <w:t>Section</w:t>
      </w:r>
      <w:r w:rsidRPr="00AB54D4">
        <w:rPr>
          <w:b/>
          <w:spacing w:val="-6"/>
          <w:sz w:val="24"/>
        </w:rPr>
        <w:t xml:space="preserve"> </w:t>
      </w:r>
      <w:r w:rsidRPr="00AB54D4">
        <w:rPr>
          <w:b/>
          <w:sz w:val="24"/>
        </w:rPr>
        <w:t>302.</w:t>
      </w:r>
      <w:proofErr w:type="gramEnd"/>
      <w:r w:rsidRPr="00AB54D4">
        <w:rPr>
          <w:b/>
          <w:spacing w:val="80"/>
          <w:sz w:val="24"/>
        </w:rPr>
        <w:t xml:space="preserve"> </w:t>
      </w:r>
      <w:proofErr w:type="gramStart"/>
      <w:r w:rsidRPr="00AB54D4">
        <w:rPr>
          <w:b/>
          <w:sz w:val="24"/>
        </w:rPr>
        <w:t>First</w:t>
      </w:r>
      <w:r w:rsidRPr="00AB54D4">
        <w:rPr>
          <w:b/>
          <w:spacing w:val="-15"/>
          <w:sz w:val="24"/>
        </w:rPr>
        <w:t xml:space="preserve"> </w:t>
      </w:r>
      <w:r w:rsidRPr="00AB54D4">
        <w:rPr>
          <w:b/>
          <w:sz w:val="24"/>
        </w:rPr>
        <w:t>Year</w:t>
      </w:r>
      <w:r w:rsidRPr="00AB54D4">
        <w:rPr>
          <w:b/>
          <w:spacing w:val="-15"/>
          <w:sz w:val="24"/>
        </w:rPr>
        <w:t xml:space="preserve"> </w:t>
      </w:r>
      <w:r w:rsidRPr="00AB54D4">
        <w:rPr>
          <w:b/>
          <w:sz w:val="24"/>
        </w:rPr>
        <w:t>Probation</w:t>
      </w:r>
      <w:r w:rsidRPr="00AB54D4">
        <w:rPr>
          <w:b/>
          <w:spacing w:val="-13"/>
          <w:sz w:val="24"/>
        </w:rPr>
        <w:t xml:space="preserve"> </w:t>
      </w:r>
      <w:r w:rsidRPr="00AB54D4">
        <w:rPr>
          <w:b/>
          <w:sz w:val="24"/>
        </w:rPr>
        <w:t>and</w:t>
      </w:r>
      <w:r w:rsidRPr="00AB54D4">
        <w:rPr>
          <w:b/>
          <w:spacing w:val="-15"/>
          <w:sz w:val="24"/>
        </w:rPr>
        <w:t xml:space="preserve"> </w:t>
      </w:r>
      <w:r w:rsidRPr="00AB54D4">
        <w:rPr>
          <w:b/>
          <w:sz w:val="24"/>
        </w:rPr>
        <w:t>Dismissal Section 303.</w:t>
      </w:r>
      <w:proofErr w:type="gramEnd"/>
      <w:r w:rsidRPr="00AB54D4">
        <w:rPr>
          <w:b/>
          <w:spacing w:val="80"/>
          <w:w w:val="150"/>
          <w:sz w:val="24"/>
        </w:rPr>
        <w:t xml:space="preserve"> </w:t>
      </w:r>
      <w:r w:rsidRPr="00AB54D4">
        <w:rPr>
          <w:b/>
          <w:sz w:val="24"/>
        </w:rPr>
        <w:t>Period of Review</w:t>
      </w:r>
    </w:p>
    <w:p w14:paraId="4BCCAFD1" w14:textId="77777777" w:rsidR="00CE6F22" w:rsidRPr="00AB54D4" w:rsidRDefault="00011C54">
      <w:pPr>
        <w:ind w:left="840" w:right="4285"/>
        <w:jc w:val="both"/>
        <w:rPr>
          <w:b/>
          <w:sz w:val="24"/>
        </w:rPr>
      </w:pPr>
      <w:proofErr w:type="gramStart"/>
      <w:r w:rsidRPr="00AB54D4">
        <w:rPr>
          <w:b/>
          <w:sz w:val="24"/>
        </w:rPr>
        <w:t>Section 304.</w:t>
      </w:r>
      <w:proofErr w:type="gramEnd"/>
      <w:r w:rsidRPr="00AB54D4">
        <w:rPr>
          <w:b/>
          <w:spacing w:val="80"/>
          <w:sz w:val="24"/>
        </w:rPr>
        <w:t xml:space="preserve"> </w:t>
      </w:r>
      <w:r w:rsidRPr="00AB54D4">
        <w:rPr>
          <w:b/>
          <w:sz w:val="24"/>
        </w:rPr>
        <w:t>Advancement</w:t>
      </w:r>
      <w:r w:rsidRPr="00AB54D4">
        <w:rPr>
          <w:b/>
          <w:spacing w:val="-11"/>
          <w:sz w:val="24"/>
        </w:rPr>
        <w:t xml:space="preserve"> </w:t>
      </w:r>
      <w:r w:rsidRPr="00AB54D4">
        <w:rPr>
          <w:b/>
          <w:sz w:val="24"/>
        </w:rPr>
        <w:t>Standards:</w:t>
      </w:r>
      <w:r w:rsidRPr="00AB54D4">
        <w:rPr>
          <w:b/>
          <w:spacing w:val="-13"/>
          <w:sz w:val="24"/>
        </w:rPr>
        <w:t xml:space="preserve"> </w:t>
      </w:r>
      <w:r w:rsidRPr="00AB54D4">
        <w:rPr>
          <w:b/>
          <w:sz w:val="24"/>
        </w:rPr>
        <w:t>Required</w:t>
      </w:r>
      <w:r w:rsidRPr="00AB54D4">
        <w:rPr>
          <w:b/>
          <w:spacing w:val="-7"/>
          <w:sz w:val="24"/>
        </w:rPr>
        <w:t xml:space="preserve"> </w:t>
      </w:r>
      <w:r w:rsidRPr="00AB54D4">
        <w:rPr>
          <w:b/>
          <w:sz w:val="24"/>
        </w:rPr>
        <w:t>Courses Section 305.</w:t>
      </w:r>
      <w:r w:rsidRPr="00AB54D4">
        <w:rPr>
          <w:b/>
          <w:spacing w:val="80"/>
          <w:sz w:val="24"/>
        </w:rPr>
        <w:t xml:space="preserve"> </w:t>
      </w:r>
      <w:r w:rsidRPr="00AB54D4">
        <w:rPr>
          <w:b/>
          <w:sz w:val="24"/>
        </w:rPr>
        <w:t>Advancement Standards: Cumulative GPA Section 306.</w:t>
      </w:r>
      <w:r w:rsidRPr="00AB54D4">
        <w:rPr>
          <w:b/>
          <w:spacing w:val="80"/>
          <w:w w:val="150"/>
          <w:sz w:val="24"/>
        </w:rPr>
        <w:t xml:space="preserve"> </w:t>
      </w:r>
      <w:r w:rsidRPr="00AB54D4">
        <w:rPr>
          <w:b/>
          <w:sz w:val="24"/>
        </w:rPr>
        <w:t>Graduation Grade Point Average</w:t>
      </w:r>
    </w:p>
    <w:p w14:paraId="0681B2EE" w14:textId="77777777" w:rsidR="00CE6F22" w:rsidRPr="00AB54D4" w:rsidRDefault="00011C54">
      <w:pPr>
        <w:ind w:left="840" w:right="5769"/>
        <w:jc w:val="both"/>
        <w:rPr>
          <w:b/>
          <w:sz w:val="24"/>
        </w:rPr>
      </w:pPr>
      <w:proofErr w:type="gramStart"/>
      <w:r w:rsidRPr="00AB54D4">
        <w:rPr>
          <w:b/>
          <w:sz w:val="24"/>
        </w:rPr>
        <w:t>Section</w:t>
      </w:r>
      <w:r w:rsidRPr="00AB54D4">
        <w:rPr>
          <w:b/>
          <w:spacing w:val="-14"/>
          <w:sz w:val="24"/>
        </w:rPr>
        <w:t xml:space="preserve"> </w:t>
      </w:r>
      <w:r w:rsidRPr="00AB54D4">
        <w:rPr>
          <w:b/>
          <w:sz w:val="24"/>
        </w:rPr>
        <w:t>307.</w:t>
      </w:r>
      <w:proofErr w:type="gramEnd"/>
      <w:r w:rsidRPr="00AB54D4">
        <w:rPr>
          <w:b/>
          <w:spacing w:val="80"/>
          <w:sz w:val="24"/>
        </w:rPr>
        <w:t xml:space="preserve"> </w:t>
      </w:r>
      <w:proofErr w:type="gramStart"/>
      <w:r w:rsidRPr="00AB54D4">
        <w:rPr>
          <w:b/>
          <w:sz w:val="24"/>
        </w:rPr>
        <w:t>Notice</w:t>
      </w:r>
      <w:r w:rsidRPr="00AB54D4">
        <w:rPr>
          <w:b/>
          <w:spacing w:val="-15"/>
          <w:sz w:val="24"/>
        </w:rPr>
        <w:t xml:space="preserve"> </w:t>
      </w:r>
      <w:r w:rsidRPr="00AB54D4">
        <w:rPr>
          <w:b/>
          <w:sz w:val="24"/>
        </w:rPr>
        <w:t>of</w:t>
      </w:r>
      <w:r w:rsidRPr="00AB54D4">
        <w:rPr>
          <w:b/>
          <w:spacing w:val="-15"/>
          <w:sz w:val="24"/>
        </w:rPr>
        <w:t xml:space="preserve"> </w:t>
      </w:r>
      <w:r w:rsidRPr="00AB54D4">
        <w:rPr>
          <w:b/>
          <w:sz w:val="24"/>
        </w:rPr>
        <w:t>Automatic</w:t>
      </w:r>
      <w:r w:rsidRPr="00AB54D4">
        <w:rPr>
          <w:b/>
          <w:spacing w:val="-15"/>
          <w:sz w:val="24"/>
        </w:rPr>
        <w:t xml:space="preserve"> </w:t>
      </w:r>
      <w:r w:rsidRPr="00AB54D4">
        <w:rPr>
          <w:b/>
          <w:sz w:val="24"/>
        </w:rPr>
        <w:t>Dismissal Section 308.</w:t>
      </w:r>
      <w:proofErr w:type="gramEnd"/>
      <w:r w:rsidRPr="00AB54D4">
        <w:rPr>
          <w:b/>
          <w:spacing w:val="80"/>
          <w:w w:val="150"/>
          <w:sz w:val="24"/>
        </w:rPr>
        <w:t xml:space="preserve"> </w:t>
      </w:r>
      <w:r w:rsidRPr="00AB54D4">
        <w:rPr>
          <w:b/>
          <w:sz w:val="24"/>
        </w:rPr>
        <w:t>Definition of Notice</w:t>
      </w:r>
    </w:p>
    <w:p w14:paraId="38BA0B4F" w14:textId="77777777" w:rsidR="00CE6F22" w:rsidRPr="00AB54D4" w:rsidRDefault="00011C54">
      <w:pPr>
        <w:ind w:left="840"/>
        <w:jc w:val="both"/>
        <w:rPr>
          <w:b/>
          <w:sz w:val="24"/>
        </w:rPr>
      </w:pPr>
      <w:proofErr w:type="gramStart"/>
      <w:r w:rsidRPr="00AB54D4">
        <w:rPr>
          <w:b/>
          <w:sz w:val="24"/>
        </w:rPr>
        <w:t>Section</w:t>
      </w:r>
      <w:r w:rsidRPr="00AB54D4">
        <w:rPr>
          <w:b/>
          <w:spacing w:val="-6"/>
          <w:sz w:val="24"/>
        </w:rPr>
        <w:t xml:space="preserve"> </w:t>
      </w:r>
      <w:r w:rsidRPr="00AB54D4">
        <w:rPr>
          <w:b/>
          <w:sz w:val="24"/>
        </w:rPr>
        <w:t>309.</w:t>
      </w:r>
      <w:proofErr w:type="gramEnd"/>
      <w:r w:rsidRPr="00AB54D4">
        <w:rPr>
          <w:b/>
          <w:spacing w:val="51"/>
          <w:sz w:val="24"/>
        </w:rPr>
        <w:t xml:space="preserve">  </w:t>
      </w:r>
      <w:r w:rsidRPr="00AB54D4">
        <w:rPr>
          <w:b/>
          <w:sz w:val="24"/>
        </w:rPr>
        <w:t>Effect</w:t>
      </w:r>
      <w:r w:rsidRPr="00AB54D4">
        <w:rPr>
          <w:b/>
          <w:spacing w:val="-9"/>
          <w:sz w:val="24"/>
        </w:rPr>
        <w:t xml:space="preserve"> </w:t>
      </w:r>
      <w:r w:rsidRPr="00AB54D4">
        <w:rPr>
          <w:b/>
          <w:sz w:val="24"/>
        </w:rPr>
        <w:t>of</w:t>
      </w:r>
      <w:r w:rsidRPr="00AB54D4">
        <w:rPr>
          <w:b/>
          <w:spacing w:val="-8"/>
          <w:sz w:val="24"/>
        </w:rPr>
        <w:t xml:space="preserve"> </w:t>
      </w:r>
      <w:r w:rsidRPr="00AB54D4">
        <w:rPr>
          <w:b/>
          <w:sz w:val="24"/>
        </w:rPr>
        <w:t>Academic</w:t>
      </w:r>
      <w:r w:rsidRPr="00AB54D4">
        <w:rPr>
          <w:b/>
          <w:spacing w:val="-10"/>
          <w:sz w:val="24"/>
        </w:rPr>
        <w:t xml:space="preserve"> </w:t>
      </w:r>
      <w:r w:rsidRPr="00AB54D4">
        <w:rPr>
          <w:b/>
          <w:spacing w:val="-2"/>
          <w:sz w:val="24"/>
        </w:rPr>
        <w:t>Dismissal</w:t>
      </w:r>
    </w:p>
    <w:p w14:paraId="5450AE0A" w14:textId="77777777" w:rsidR="00CE6F22" w:rsidRPr="00AB54D4" w:rsidRDefault="00011C54">
      <w:pPr>
        <w:tabs>
          <w:tab w:val="left" w:pos="2280"/>
        </w:tabs>
        <w:ind w:left="2280" w:right="1104" w:hanging="1440"/>
        <w:rPr>
          <w:b/>
          <w:sz w:val="24"/>
        </w:rPr>
      </w:pPr>
      <w:proofErr w:type="gramStart"/>
      <w:r w:rsidRPr="00AB54D4">
        <w:rPr>
          <w:b/>
          <w:sz w:val="24"/>
        </w:rPr>
        <w:t>Section 310.</w:t>
      </w:r>
      <w:proofErr w:type="gramEnd"/>
      <w:r w:rsidRPr="00AB54D4">
        <w:rPr>
          <w:b/>
          <w:sz w:val="24"/>
        </w:rPr>
        <w:tab/>
        <w:t>Procedure</w:t>
      </w:r>
      <w:r w:rsidRPr="00AB54D4">
        <w:rPr>
          <w:b/>
          <w:spacing w:val="-11"/>
          <w:sz w:val="24"/>
        </w:rPr>
        <w:t xml:space="preserve"> </w:t>
      </w:r>
      <w:r w:rsidRPr="00AB54D4">
        <w:rPr>
          <w:b/>
          <w:sz w:val="24"/>
        </w:rPr>
        <w:t>Relating</w:t>
      </w:r>
      <w:r w:rsidRPr="00AB54D4">
        <w:rPr>
          <w:b/>
          <w:spacing w:val="-9"/>
          <w:sz w:val="24"/>
        </w:rPr>
        <w:t xml:space="preserve"> </w:t>
      </w:r>
      <w:r w:rsidRPr="00AB54D4">
        <w:rPr>
          <w:b/>
          <w:sz w:val="24"/>
        </w:rPr>
        <w:t>to</w:t>
      </w:r>
      <w:r w:rsidRPr="00AB54D4">
        <w:rPr>
          <w:b/>
          <w:spacing w:val="-7"/>
          <w:sz w:val="24"/>
        </w:rPr>
        <w:t xml:space="preserve"> </w:t>
      </w:r>
      <w:r w:rsidRPr="00AB54D4">
        <w:rPr>
          <w:b/>
          <w:sz w:val="24"/>
        </w:rPr>
        <w:t>Petition</w:t>
      </w:r>
      <w:r w:rsidRPr="00AB54D4">
        <w:rPr>
          <w:b/>
          <w:spacing w:val="-8"/>
          <w:sz w:val="24"/>
        </w:rPr>
        <w:t xml:space="preserve"> </w:t>
      </w:r>
      <w:r w:rsidRPr="00AB54D4">
        <w:rPr>
          <w:b/>
          <w:sz w:val="24"/>
        </w:rPr>
        <w:t>for</w:t>
      </w:r>
      <w:r w:rsidRPr="00AB54D4">
        <w:rPr>
          <w:b/>
          <w:spacing w:val="-12"/>
          <w:sz w:val="24"/>
        </w:rPr>
        <w:t xml:space="preserve"> </w:t>
      </w:r>
      <w:r w:rsidRPr="00AB54D4">
        <w:rPr>
          <w:b/>
          <w:sz w:val="24"/>
        </w:rPr>
        <w:t>Reinstatement</w:t>
      </w:r>
      <w:r w:rsidRPr="00AB54D4">
        <w:rPr>
          <w:b/>
          <w:spacing w:val="-11"/>
          <w:sz w:val="24"/>
        </w:rPr>
        <w:t xml:space="preserve"> </w:t>
      </w:r>
      <w:proofErr w:type="gramStart"/>
      <w:r w:rsidRPr="00AB54D4">
        <w:rPr>
          <w:b/>
          <w:sz w:val="24"/>
        </w:rPr>
        <w:t>After</w:t>
      </w:r>
      <w:proofErr w:type="gramEnd"/>
      <w:r w:rsidRPr="00AB54D4">
        <w:rPr>
          <w:b/>
          <w:spacing w:val="-10"/>
          <w:sz w:val="24"/>
        </w:rPr>
        <w:t xml:space="preserve"> </w:t>
      </w:r>
      <w:r w:rsidRPr="00AB54D4">
        <w:rPr>
          <w:b/>
          <w:sz w:val="24"/>
        </w:rPr>
        <w:t>Academic</w:t>
      </w:r>
      <w:r w:rsidRPr="00AB54D4">
        <w:rPr>
          <w:b/>
          <w:spacing w:val="-12"/>
          <w:sz w:val="24"/>
        </w:rPr>
        <w:t xml:space="preserve"> </w:t>
      </w:r>
      <w:r w:rsidRPr="00AB54D4">
        <w:rPr>
          <w:b/>
          <w:sz w:val="24"/>
        </w:rPr>
        <w:t>Failure</w:t>
      </w:r>
      <w:r w:rsidRPr="00AB54D4">
        <w:rPr>
          <w:b/>
          <w:spacing w:val="-12"/>
          <w:sz w:val="24"/>
        </w:rPr>
        <w:t xml:space="preserve"> </w:t>
      </w:r>
      <w:r w:rsidRPr="00AB54D4">
        <w:rPr>
          <w:b/>
          <w:sz w:val="24"/>
        </w:rPr>
        <w:t>at the End of the First Year</w:t>
      </w:r>
    </w:p>
    <w:p w14:paraId="36319564" w14:textId="77777777" w:rsidR="00CE6F22" w:rsidRPr="00AB54D4" w:rsidRDefault="00011C54">
      <w:pPr>
        <w:tabs>
          <w:tab w:val="left" w:pos="2280"/>
        </w:tabs>
        <w:ind w:left="2280" w:right="1356" w:hanging="1440"/>
        <w:rPr>
          <w:b/>
          <w:sz w:val="24"/>
        </w:rPr>
      </w:pPr>
      <w:proofErr w:type="gramStart"/>
      <w:r w:rsidRPr="00AB54D4">
        <w:rPr>
          <w:b/>
          <w:sz w:val="24"/>
        </w:rPr>
        <w:t>Section 311.</w:t>
      </w:r>
      <w:proofErr w:type="gramEnd"/>
      <w:r w:rsidRPr="00AB54D4">
        <w:rPr>
          <w:b/>
          <w:sz w:val="24"/>
        </w:rPr>
        <w:tab/>
        <w:t>Procedure</w:t>
      </w:r>
      <w:r w:rsidRPr="00AB54D4">
        <w:rPr>
          <w:b/>
          <w:spacing w:val="-12"/>
          <w:sz w:val="24"/>
        </w:rPr>
        <w:t xml:space="preserve"> </w:t>
      </w:r>
      <w:r w:rsidRPr="00AB54D4">
        <w:rPr>
          <w:b/>
          <w:sz w:val="24"/>
        </w:rPr>
        <w:t>Relating</w:t>
      </w:r>
      <w:r w:rsidRPr="00AB54D4">
        <w:rPr>
          <w:b/>
          <w:spacing w:val="-9"/>
          <w:sz w:val="24"/>
        </w:rPr>
        <w:t xml:space="preserve"> </w:t>
      </w:r>
      <w:r w:rsidRPr="00AB54D4">
        <w:rPr>
          <w:b/>
          <w:sz w:val="24"/>
        </w:rPr>
        <w:t>to</w:t>
      </w:r>
      <w:r w:rsidRPr="00AB54D4">
        <w:rPr>
          <w:b/>
          <w:spacing w:val="-7"/>
          <w:sz w:val="24"/>
        </w:rPr>
        <w:t xml:space="preserve"> </w:t>
      </w:r>
      <w:r w:rsidRPr="00AB54D4">
        <w:rPr>
          <w:b/>
          <w:sz w:val="24"/>
        </w:rPr>
        <w:t>Petition</w:t>
      </w:r>
      <w:r w:rsidRPr="00AB54D4">
        <w:rPr>
          <w:b/>
          <w:spacing w:val="-8"/>
          <w:sz w:val="24"/>
        </w:rPr>
        <w:t xml:space="preserve"> </w:t>
      </w:r>
      <w:r w:rsidRPr="00AB54D4">
        <w:rPr>
          <w:b/>
          <w:sz w:val="24"/>
        </w:rPr>
        <w:t>for</w:t>
      </w:r>
      <w:r w:rsidRPr="00AB54D4">
        <w:rPr>
          <w:b/>
          <w:spacing w:val="-13"/>
          <w:sz w:val="24"/>
        </w:rPr>
        <w:t xml:space="preserve"> </w:t>
      </w:r>
      <w:r w:rsidRPr="00AB54D4">
        <w:rPr>
          <w:b/>
          <w:sz w:val="24"/>
        </w:rPr>
        <w:t>Reinstatement</w:t>
      </w:r>
      <w:r w:rsidRPr="00AB54D4">
        <w:rPr>
          <w:b/>
          <w:spacing w:val="-12"/>
          <w:sz w:val="24"/>
        </w:rPr>
        <w:t xml:space="preserve"> </w:t>
      </w:r>
      <w:proofErr w:type="gramStart"/>
      <w:r w:rsidRPr="00AB54D4">
        <w:rPr>
          <w:b/>
          <w:sz w:val="24"/>
        </w:rPr>
        <w:t>After</w:t>
      </w:r>
      <w:proofErr w:type="gramEnd"/>
      <w:r w:rsidRPr="00AB54D4">
        <w:rPr>
          <w:b/>
          <w:spacing w:val="-13"/>
          <w:sz w:val="24"/>
        </w:rPr>
        <w:t xml:space="preserve"> </w:t>
      </w:r>
      <w:r w:rsidRPr="00AB54D4">
        <w:rPr>
          <w:b/>
          <w:sz w:val="24"/>
        </w:rPr>
        <w:t>Academic</w:t>
      </w:r>
      <w:r w:rsidRPr="00AB54D4">
        <w:rPr>
          <w:b/>
          <w:spacing w:val="-13"/>
          <w:sz w:val="24"/>
        </w:rPr>
        <w:t xml:space="preserve"> </w:t>
      </w:r>
      <w:r w:rsidRPr="00AB54D4">
        <w:rPr>
          <w:b/>
          <w:sz w:val="24"/>
        </w:rPr>
        <w:t>Failure Beyond the First Year</w:t>
      </w:r>
    </w:p>
    <w:p w14:paraId="273CFC6A" w14:textId="77777777" w:rsidR="00CE6F22" w:rsidRPr="00AB54D4" w:rsidRDefault="00011C54">
      <w:pPr>
        <w:tabs>
          <w:tab w:val="left" w:pos="2280"/>
          <w:tab w:val="left" w:pos="2347"/>
        </w:tabs>
        <w:ind w:left="840" w:right="6483"/>
        <w:rPr>
          <w:b/>
          <w:sz w:val="24"/>
        </w:rPr>
      </w:pPr>
      <w:proofErr w:type="gramStart"/>
      <w:r w:rsidRPr="00AB54D4">
        <w:rPr>
          <w:b/>
          <w:sz w:val="24"/>
        </w:rPr>
        <w:t>Section 312.</w:t>
      </w:r>
      <w:proofErr w:type="gramEnd"/>
      <w:r w:rsidRPr="00AB54D4">
        <w:rPr>
          <w:b/>
          <w:sz w:val="24"/>
        </w:rPr>
        <w:tab/>
      </w:r>
      <w:r w:rsidRPr="00AB54D4">
        <w:rPr>
          <w:b/>
          <w:sz w:val="24"/>
        </w:rPr>
        <w:tab/>
      </w:r>
      <w:proofErr w:type="gramStart"/>
      <w:r w:rsidRPr="00AB54D4">
        <w:rPr>
          <w:b/>
          <w:sz w:val="24"/>
        </w:rPr>
        <w:t>Guidelines</w:t>
      </w:r>
      <w:r w:rsidRPr="00AB54D4">
        <w:rPr>
          <w:b/>
          <w:spacing w:val="-15"/>
          <w:sz w:val="24"/>
        </w:rPr>
        <w:t xml:space="preserve"> </w:t>
      </w:r>
      <w:r w:rsidRPr="00AB54D4">
        <w:rPr>
          <w:b/>
          <w:sz w:val="24"/>
        </w:rPr>
        <w:t>for</w:t>
      </w:r>
      <w:r w:rsidRPr="00AB54D4">
        <w:rPr>
          <w:b/>
          <w:spacing w:val="-15"/>
          <w:sz w:val="24"/>
        </w:rPr>
        <w:t xml:space="preserve"> </w:t>
      </w:r>
      <w:r w:rsidRPr="00AB54D4">
        <w:rPr>
          <w:b/>
          <w:sz w:val="24"/>
        </w:rPr>
        <w:t>Review Section 313.</w:t>
      </w:r>
      <w:proofErr w:type="gramEnd"/>
      <w:r w:rsidRPr="00AB54D4">
        <w:rPr>
          <w:b/>
          <w:sz w:val="24"/>
        </w:rPr>
        <w:tab/>
        <w:t>Scope of Relief</w:t>
      </w:r>
    </w:p>
    <w:p w14:paraId="69AC353D" w14:textId="77777777" w:rsidR="00CE6F22" w:rsidRPr="00AB54D4" w:rsidRDefault="00011C54">
      <w:pPr>
        <w:tabs>
          <w:tab w:val="left" w:pos="2280"/>
        </w:tabs>
        <w:ind w:left="840" w:right="3545"/>
        <w:rPr>
          <w:b/>
          <w:sz w:val="24"/>
        </w:rPr>
      </w:pPr>
      <w:proofErr w:type="gramStart"/>
      <w:r w:rsidRPr="00AB54D4">
        <w:rPr>
          <w:b/>
          <w:sz w:val="24"/>
        </w:rPr>
        <w:t>Section 314.</w:t>
      </w:r>
      <w:proofErr w:type="gramEnd"/>
      <w:r w:rsidRPr="00AB54D4">
        <w:rPr>
          <w:b/>
          <w:sz w:val="24"/>
        </w:rPr>
        <w:tab/>
      </w:r>
      <w:proofErr w:type="gramStart"/>
      <w:r w:rsidRPr="00AB54D4">
        <w:rPr>
          <w:b/>
          <w:spacing w:val="-2"/>
          <w:sz w:val="24"/>
        </w:rPr>
        <w:t xml:space="preserve">Reinstatement Following Academic Disqualification </w:t>
      </w:r>
      <w:r w:rsidRPr="00AB54D4">
        <w:rPr>
          <w:b/>
          <w:sz w:val="24"/>
        </w:rPr>
        <w:t>Section 315.</w:t>
      </w:r>
      <w:proofErr w:type="gramEnd"/>
      <w:r w:rsidRPr="00AB54D4">
        <w:rPr>
          <w:b/>
          <w:sz w:val="24"/>
        </w:rPr>
        <w:tab/>
        <w:t>Results of Petition</w:t>
      </w:r>
    </w:p>
    <w:p w14:paraId="0E8350FC" w14:textId="77777777" w:rsidR="00CE6F22" w:rsidRPr="00AB54D4" w:rsidRDefault="00011C54">
      <w:pPr>
        <w:tabs>
          <w:tab w:val="left" w:pos="2280"/>
        </w:tabs>
        <w:ind w:left="840"/>
        <w:rPr>
          <w:b/>
          <w:sz w:val="24"/>
        </w:rPr>
      </w:pPr>
      <w:proofErr w:type="gramStart"/>
      <w:r w:rsidRPr="00AB54D4">
        <w:rPr>
          <w:b/>
          <w:sz w:val="24"/>
        </w:rPr>
        <w:t>Section</w:t>
      </w:r>
      <w:r w:rsidRPr="00AB54D4">
        <w:rPr>
          <w:b/>
          <w:spacing w:val="-7"/>
          <w:sz w:val="24"/>
        </w:rPr>
        <w:t xml:space="preserve"> </w:t>
      </w:r>
      <w:r w:rsidRPr="00AB54D4">
        <w:rPr>
          <w:b/>
          <w:spacing w:val="-4"/>
          <w:sz w:val="24"/>
        </w:rPr>
        <w:t>316.</w:t>
      </w:r>
      <w:proofErr w:type="gramEnd"/>
      <w:r w:rsidRPr="00AB54D4">
        <w:rPr>
          <w:b/>
          <w:sz w:val="24"/>
        </w:rPr>
        <w:tab/>
        <w:t>Appeal</w:t>
      </w:r>
      <w:r w:rsidRPr="00AB54D4">
        <w:rPr>
          <w:b/>
          <w:spacing w:val="-4"/>
          <w:sz w:val="24"/>
        </w:rPr>
        <w:t xml:space="preserve"> </w:t>
      </w:r>
      <w:r w:rsidRPr="00AB54D4">
        <w:rPr>
          <w:b/>
          <w:sz w:val="24"/>
        </w:rPr>
        <w:t>to</w:t>
      </w:r>
      <w:r w:rsidRPr="00AB54D4">
        <w:rPr>
          <w:b/>
          <w:spacing w:val="-3"/>
          <w:sz w:val="24"/>
        </w:rPr>
        <w:t xml:space="preserve"> </w:t>
      </w:r>
      <w:r w:rsidRPr="00AB54D4">
        <w:rPr>
          <w:b/>
          <w:sz w:val="24"/>
        </w:rPr>
        <w:t>the</w:t>
      </w:r>
      <w:r w:rsidRPr="00AB54D4">
        <w:rPr>
          <w:b/>
          <w:spacing w:val="-5"/>
          <w:sz w:val="24"/>
        </w:rPr>
        <w:t xml:space="preserve"> </w:t>
      </w:r>
      <w:r w:rsidRPr="00AB54D4">
        <w:rPr>
          <w:b/>
          <w:spacing w:val="-4"/>
          <w:sz w:val="24"/>
        </w:rPr>
        <w:t>Dean</w:t>
      </w:r>
    </w:p>
    <w:p w14:paraId="5EC695A2" w14:textId="77777777" w:rsidR="00CE6F22" w:rsidRPr="00AB54D4" w:rsidRDefault="00011C54">
      <w:pPr>
        <w:tabs>
          <w:tab w:val="left" w:pos="2280"/>
        </w:tabs>
        <w:spacing w:line="480" w:lineRule="auto"/>
        <w:ind w:left="840" w:right="2920"/>
        <w:rPr>
          <w:b/>
          <w:sz w:val="24"/>
        </w:rPr>
      </w:pPr>
      <w:proofErr w:type="gramStart"/>
      <w:r w:rsidRPr="00AB54D4">
        <w:rPr>
          <w:b/>
          <w:sz w:val="24"/>
        </w:rPr>
        <w:t>Section 317.</w:t>
      </w:r>
      <w:proofErr w:type="gramEnd"/>
      <w:r w:rsidRPr="00AB54D4">
        <w:rPr>
          <w:b/>
          <w:sz w:val="24"/>
        </w:rPr>
        <w:tab/>
        <w:t>Readmission</w:t>
      </w:r>
      <w:r w:rsidRPr="00AB54D4">
        <w:rPr>
          <w:b/>
          <w:spacing w:val="-15"/>
          <w:sz w:val="24"/>
        </w:rPr>
        <w:t xml:space="preserve"> </w:t>
      </w:r>
      <w:proofErr w:type="gramStart"/>
      <w:r w:rsidRPr="00AB54D4">
        <w:rPr>
          <w:b/>
          <w:sz w:val="24"/>
        </w:rPr>
        <w:t>After</w:t>
      </w:r>
      <w:proofErr w:type="gramEnd"/>
      <w:r w:rsidRPr="00AB54D4">
        <w:rPr>
          <w:b/>
          <w:spacing w:val="-15"/>
          <w:sz w:val="24"/>
        </w:rPr>
        <w:t xml:space="preserve"> </w:t>
      </w:r>
      <w:r w:rsidRPr="00AB54D4">
        <w:rPr>
          <w:b/>
          <w:sz w:val="24"/>
        </w:rPr>
        <w:t>Disqualification</w:t>
      </w:r>
      <w:r w:rsidRPr="00AB54D4">
        <w:rPr>
          <w:b/>
          <w:spacing w:val="-15"/>
          <w:sz w:val="24"/>
        </w:rPr>
        <w:t xml:space="preserve"> </w:t>
      </w:r>
      <w:r w:rsidRPr="00AB54D4">
        <w:rPr>
          <w:b/>
          <w:sz w:val="24"/>
        </w:rPr>
        <w:t>for</w:t>
      </w:r>
      <w:r w:rsidRPr="00AB54D4">
        <w:rPr>
          <w:b/>
          <w:spacing w:val="-15"/>
          <w:sz w:val="24"/>
        </w:rPr>
        <w:t xml:space="preserve"> </w:t>
      </w:r>
      <w:r w:rsidRPr="00AB54D4">
        <w:rPr>
          <w:b/>
          <w:sz w:val="24"/>
        </w:rPr>
        <w:t>Academic</w:t>
      </w:r>
      <w:r w:rsidRPr="00AB54D4">
        <w:rPr>
          <w:b/>
          <w:spacing w:val="-15"/>
          <w:sz w:val="24"/>
        </w:rPr>
        <w:t xml:space="preserve"> </w:t>
      </w:r>
      <w:r w:rsidRPr="00AB54D4">
        <w:rPr>
          <w:b/>
          <w:sz w:val="24"/>
        </w:rPr>
        <w:t>Reasons ARTICLE FOUR.</w:t>
      </w:r>
      <w:r w:rsidRPr="00AB54D4">
        <w:rPr>
          <w:b/>
          <w:spacing w:val="40"/>
          <w:sz w:val="24"/>
        </w:rPr>
        <w:t xml:space="preserve"> </w:t>
      </w:r>
      <w:r w:rsidRPr="00AB54D4">
        <w:rPr>
          <w:b/>
          <w:sz w:val="24"/>
        </w:rPr>
        <w:t>VISITING STUDENTS</w:t>
      </w:r>
    </w:p>
    <w:p w14:paraId="036749A3" w14:textId="77777777" w:rsidR="00CE6F22" w:rsidRPr="00AB54D4" w:rsidRDefault="00011C54">
      <w:pPr>
        <w:tabs>
          <w:tab w:val="left" w:pos="2280"/>
        </w:tabs>
        <w:ind w:left="840" w:right="4892"/>
        <w:rPr>
          <w:b/>
          <w:sz w:val="24"/>
        </w:rPr>
      </w:pPr>
      <w:proofErr w:type="gramStart"/>
      <w:r w:rsidRPr="00AB54D4">
        <w:rPr>
          <w:b/>
          <w:sz w:val="24"/>
        </w:rPr>
        <w:t>Section 401.</w:t>
      </w:r>
      <w:proofErr w:type="gramEnd"/>
      <w:r w:rsidRPr="00AB54D4">
        <w:rPr>
          <w:b/>
          <w:sz w:val="24"/>
        </w:rPr>
        <w:tab/>
      </w:r>
      <w:proofErr w:type="gramStart"/>
      <w:r w:rsidRPr="00AB54D4">
        <w:rPr>
          <w:b/>
          <w:sz w:val="24"/>
        </w:rPr>
        <w:t>Permission</w:t>
      </w:r>
      <w:r w:rsidRPr="00AB54D4">
        <w:rPr>
          <w:b/>
          <w:spacing w:val="-15"/>
          <w:sz w:val="24"/>
        </w:rPr>
        <w:t xml:space="preserve"> </w:t>
      </w:r>
      <w:r w:rsidRPr="00AB54D4">
        <w:rPr>
          <w:b/>
          <w:sz w:val="24"/>
        </w:rPr>
        <w:t>to</w:t>
      </w:r>
      <w:r w:rsidRPr="00AB54D4">
        <w:rPr>
          <w:b/>
          <w:spacing w:val="-15"/>
          <w:sz w:val="24"/>
        </w:rPr>
        <w:t xml:space="preserve"> </w:t>
      </w:r>
      <w:r w:rsidRPr="00AB54D4">
        <w:rPr>
          <w:b/>
          <w:sz w:val="24"/>
        </w:rPr>
        <w:t>Visit</w:t>
      </w:r>
      <w:r w:rsidRPr="00AB54D4">
        <w:rPr>
          <w:b/>
          <w:spacing w:val="-15"/>
          <w:sz w:val="24"/>
        </w:rPr>
        <w:t xml:space="preserve"> </w:t>
      </w:r>
      <w:r w:rsidRPr="00AB54D4">
        <w:rPr>
          <w:b/>
          <w:sz w:val="24"/>
        </w:rPr>
        <w:t>–</w:t>
      </w:r>
      <w:r w:rsidRPr="00AB54D4">
        <w:rPr>
          <w:b/>
          <w:spacing w:val="-15"/>
          <w:sz w:val="24"/>
        </w:rPr>
        <w:t xml:space="preserve"> </w:t>
      </w:r>
      <w:r w:rsidRPr="00AB54D4">
        <w:rPr>
          <w:b/>
          <w:sz w:val="24"/>
        </w:rPr>
        <w:t>Current</w:t>
      </w:r>
      <w:r w:rsidRPr="00AB54D4">
        <w:rPr>
          <w:b/>
          <w:spacing w:val="-15"/>
          <w:sz w:val="24"/>
        </w:rPr>
        <w:t xml:space="preserve"> </w:t>
      </w:r>
      <w:r w:rsidRPr="00AB54D4">
        <w:rPr>
          <w:b/>
          <w:sz w:val="24"/>
        </w:rPr>
        <w:t>Students Section 402.</w:t>
      </w:r>
      <w:proofErr w:type="gramEnd"/>
      <w:r w:rsidRPr="00AB54D4">
        <w:rPr>
          <w:b/>
          <w:sz w:val="24"/>
        </w:rPr>
        <w:tab/>
        <w:t>Approval of Visitation</w:t>
      </w:r>
    </w:p>
    <w:p w14:paraId="2C80A744" w14:textId="77777777" w:rsidR="00CE6F22" w:rsidRPr="00AB54D4" w:rsidRDefault="00011C54">
      <w:pPr>
        <w:tabs>
          <w:tab w:val="left" w:pos="2280"/>
        </w:tabs>
        <w:ind w:left="840"/>
        <w:rPr>
          <w:b/>
          <w:sz w:val="24"/>
        </w:rPr>
      </w:pPr>
      <w:proofErr w:type="gramStart"/>
      <w:r w:rsidRPr="00AB54D4">
        <w:rPr>
          <w:b/>
          <w:sz w:val="24"/>
        </w:rPr>
        <w:t>Section</w:t>
      </w:r>
      <w:r w:rsidRPr="00AB54D4">
        <w:rPr>
          <w:b/>
          <w:spacing w:val="-7"/>
          <w:sz w:val="24"/>
        </w:rPr>
        <w:t xml:space="preserve"> </w:t>
      </w:r>
      <w:r w:rsidRPr="00AB54D4">
        <w:rPr>
          <w:b/>
          <w:spacing w:val="-4"/>
          <w:sz w:val="24"/>
        </w:rPr>
        <w:t>403.</w:t>
      </w:r>
      <w:proofErr w:type="gramEnd"/>
      <w:r w:rsidRPr="00AB54D4">
        <w:rPr>
          <w:b/>
          <w:sz w:val="24"/>
        </w:rPr>
        <w:tab/>
        <w:t>Visiting</w:t>
      </w:r>
      <w:r w:rsidRPr="00AB54D4">
        <w:rPr>
          <w:b/>
          <w:spacing w:val="-13"/>
          <w:sz w:val="24"/>
        </w:rPr>
        <w:t xml:space="preserve"> </w:t>
      </w:r>
      <w:r w:rsidRPr="00AB54D4">
        <w:rPr>
          <w:b/>
          <w:spacing w:val="-2"/>
          <w:sz w:val="24"/>
        </w:rPr>
        <w:t>Status</w:t>
      </w:r>
    </w:p>
    <w:p w14:paraId="5E9DA641" w14:textId="77777777" w:rsidR="00CE6F22" w:rsidRPr="00AB54D4" w:rsidRDefault="00011C54">
      <w:pPr>
        <w:tabs>
          <w:tab w:val="left" w:pos="2280"/>
        </w:tabs>
        <w:spacing w:line="480" w:lineRule="auto"/>
        <w:ind w:left="840" w:right="4518"/>
        <w:rPr>
          <w:b/>
          <w:sz w:val="24"/>
        </w:rPr>
      </w:pPr>
      <w:proofErr w:type="gramStart"/>
      <w:r w:rsidRPr="00AB54D4">
        <w:rPr>
          <w:b/>
          <w:sz w:val="24"/>
        </w:rPr>
        <w:t>Section 404.</w:t>
      </w:r>
      <w:proofErr w:type="gramEnd"/>
      <w:r w:rsidRPr="00AB54D4">
        <w:rPr>
          <w:b/>
          <w:sz w:val="24"/>
        </w:rPr>
        <w:tab/>
        <w:t>Students</w:t>
      </w:r>
      <w:r w:rsidRPr="00AB54D4">
        <w:rPr>
          <w:b/>
          <w:spacing w:val="-15"/>
          <w:sz w:val="24"/>
        </w:rPr>
        <w:t xml:space="preserve"> </w:t>
      </w:r>
      <w:r w:rsidRPr="00AB54D4">
        <w:rPr>
          <w:b/>
          <w:sz w:val="24"/>
        </w:rPr>
        <w:t>Visiting</w:t>
      </w:r>
      <w:r w:rsidRPr="00AB54D4">
        <w:rPr>
          <w:b/>
          <w:spacing w:val="-15"/>
          <w:sz w:val="24"/>
        </w:rPr>
        <w:t xml:space="preserve"> </w:t>
      </w:r>
      <w:r w:rsidRPr="00AB54D4">
        <w:rPr>
          <w:b/>
          <w:sz w:val="24"/>
        </w:rPr>
        <w:t>from</w:t>
      </w:r>
      <w:r w:rsidRPr="00AB54D4">
        <w:rPr>
          <w:b/>
          <w:spacing w:val="-15"/>
          <w:sz w:val="24"/>
        </w:rPr>
        <w:t xml:space="preserve"> </w:t>
      </w:r>
      <w:r w:rsidRPr="00AB54D4">
        <w:rPr>
          <w:b/>
          <w:sz w:val="24"/>
        </w:rPr>
        <w:t>Other</w:t>
      </w:r>
      <w:r w:rsidRPr="00AB54D4">
        <w:rPr>
          <w:b/>
          <w:spacing w:val="-15"/>
          <w:sz w:val="24"/>
        </w:rPr>
        <w:t xml:space="preserve"> </w:t>
      </w:r>
      <w:r w:rsidRPr="00AB54D4">
        <w:rPr>
          <w:b/>
          <w:sz w:val="24"/>
        </w:rPr>
        <w:t>Law</w:t>
      </w:r>
      <w:r w:rsidRPr="00AB54D4">
        <w:rPr>
          <w:b/>
          <w:spacing w:val="-15"/>
          <w:sz w:val="24"/>
        </w:rPr>
        <w:t xml:space="preserve"> </w:t>
      </w:r>
      <w:r w:rsidRPr="00AB54D4">
        <w:rPr>
          <w:b/>
          <w:sz w:val="24"/>
        </w:rPr>
        <w:t>Schools ARTICLE FIVE.</w:t>
      </w:r>
      <w:r w:rsidRPr="00AB54D4">
        <w:rPr>
          <w:b/>
          <w:spacing w:val="40"/>
          <w:sz w:val="24"/>
        </w:rPr>
        <w:t xml:space="preserve"> </w:t>
      </w:r>
      <w:r w:rsidRPr="00AB54D4">
        <w:rPr>
          <w:b/>
          <w:sz w:val="24"/>
        </w:rPr>
        <w:t>EXAMINATION AND GRADING</w:t>
      </w:r>
    </w:p>
    <w:p w14:paraId="6100018C" w14:textId="77777777" w:rsidR="00CE6F22" w:rsidRPr="00AB54D4" w:rsidRDefault="00011C54">
      <w:pPr>
        <w:spacing w:line="274" w:lineRule="exact"/>
        <w:ind w:left="840"/>
        <w:jc w:val="both"/>
        <w:rPr>
          <w:b/>
          <w:sz w:val="24"/>
        </w:rPr>
      </w:pPr>
      <w:proofErr w:type="gramStart"/>
      <w:r w:rsidRPr="00AB54D4">
        <w:rPr>
          <w:b/>
          <w:sz w:val="24"/>
        </w:rPr>
        <w:t>Section</w:t>
      </w:r>
      <w:r w:rsidRPr="00AB54D4">
        <w:rPr>
          <w:b/>
          <w:spacing w:val="-7"/>
          <w:sz w:val="24"/>
        </w:rPr>
        <w:t xml:space="preserve"> </w:t>
      </w:r>
      <w:r w:rsidRPr="00AB54D4">
        <w:rPr>
          <w:b/>
          <w:sz w:val="24"/>
        </w:rPr>
        <w:t>501.</w:t>
      </w:r>
      <w:proofErr w:type="gramEnd"/>
      <w:r w:rsidRPr="00AB54D4">
        <w:rPr>
          <w:b/>
          <w:spacing w:val="49"/>
          <w:sz w:val="24"/>
        </w:rPr>
        <w:t xml:space="preserve">  </w:t>
      </w:r>
      <w:r w:rsidRPr="00AB54D4">
        <w:rPr>
          <w:b/>
          <w:sz w:val="24"/>
        </w:rPr>
        <w:t>Grading</w:t>
      </w:r>
      <w:r w:rsidRPr="00AB54D4">
        <w:rPr>
          <w:b/>
          <w:spacing w:val="-10"/>
          <w:sz w:val="24"/>
        </w:rPr>
        <w:t xml:space="preserve"> </w:t>
      </w:r>
      <w:r w:rsidRPr="00AB54D4">
        <w:rPr>
          <w:b/>
          <w:spacing w:val="-2"/>
          <w:sz w:val="24"/>
        </w:rPr>
        <w:t>System</w:t>
      </w:r>
    </w:p>
    <w:p w14:paraId="58485450" w14:textId="77777777" w:rsidR="00CE6F22" w:rsidRPr="00AB54D4" w:rsidRDefault="00011C54">
      <w:pPr>
        <w:tabs>
          <w:tab w:val="left" w:pos="2280"/>
        </w:tabs>
        <w:spacing w:before="2"/>
        <w:ind w:left="840" w:right="6153"/>
        <w:rPr>
          <w:b/>
          <w:sz w:val="24"/>
        </w:rPr>
      </w:pPr>
      <w:proofErr w:type="gramStart"/>
      <w:r w:rsidRPr="00AB54D4">
        <w:rPr>
          <w:b/>
          <w:sz w:val="24"/>
        </w:rPr>
        <w:t>Section 502.</w:t>
      </w:r>
      <w:proofErr w:type="gramEnd"/>
      <w:r w:rsidRPr="00AB54D4">
        <w:rPr>
          <w:b/>
          <w:sz w:val="24"/>
        </w:rPr>
        <w:tab/>
      </w:r>
      <w:proofErr w:type="gramStart"/>
      <w:r w:rsidRPr="00AB54D4">
        <w:rPr>
          <w:b/>
          <w:spacing w:val="-2"/>
          <w:sz w:val="24"/>
        </w:rPr>
        <w:t>Withdrawal</w:t>
      </w:r>
      <w:r w:rsidRPr="00AB54D4">
        <w:rPr>
          <w:b/>
          <w:spacing w:val="-14"/>
          <w:sz w:val="24"/>
        </w:rPr>
        <w:t xml:space="preserve"> </w:t>
      </w:r>
      <w:r w:rsidRPr="00AB54D4">
        <w:rPr>
          <w:b/>
          <w:spacing w:val="-2"/>
          <w:sz w:val="24"/>
        </w:rPr>
        <w:t>from</w:t>
      </w:r>
      <w:r w:rsidRPr="00AB54D4">
        <w:rPr>
          <w:b/>
          <w:spacing w:val="-11"/>
          <w:sz w:val="24"/>
        </w:rPr>
        <w:t xml:space="preserve"> </w:t>
      </w:r>
      <w:r w:rsidRPr="00AB54D4">
        <w:rPr>
          <w:b/>
          <w:spacing w:val="-2"/>
          <w:sz w:val="24"/>
        </w:rPr>
        <w:t xml:space="preserve">Courses </w:t>
      </w:r>
      <w:r w:rsidRPr="00AB54D4">
        <w:rPr>
          <w:b/>
          <w:sz w:val="24"/>
        </w:rPr>
        <w:t>Section 503.</w:t>
      </w:r>
      <w:proofErr w:type="gramEnd"/>
      <w:r w:rsidRPr="00AB54D4">
        <w:rPr>
          <w:b/>
          <w:sz w:val="24"/>
        </w:rPr>
        <w:tab/>
        <w:t>Auditing Courses</w:t>
      </w:r>
    </w:p>
    <w:p w14:paraId="69D775F3" w14:textId="77777777" w:rsidR="00CE6F22" w:rsidRPr="00AB54D4" w:rsidRDefault="00CE6F22">
      <w:pPr>
        <w:rPr>
          <w:sz w:val="24"/>
        </w:rPr>
        <w:sectPr w:rsidR="00CE6F22" w:rsidRPr="00AB54D4">
          <w:footerReference w:type="default" r:id="rId10"/>
          <w:pgSz w:w="12240" w:h="15840"/>
          <w:pgMar w:top="1360" w:right="540" w:bottom="1240" w:left="600" w:header="0" w:footer="1058" w:gutter="0"/>
          <w:pgNumType w:start="3"/>
          <w:cols w:space="720"/>
        </w:sectPr>
      </w:pPr>
    </w:p>
    <w:p w14:paraId="09D4D2E8" w14:textId="77777777" w:rsidR="00CE6F22" w:rsidRPr="00AB54D4" w:rsidRDefault="00011C54">
      <w:pPr>
        <w:tabs>
          <w:tab w:val="left" w:pos="2280"/>
        </w:tabs>
        <w:spacing w:before="74"/>
        <w:ind w:left="840" w:right="6381"/>
        <w:rPr>
          <w:b/>
          <w:sz w:val="24"/>
        </w:rPr>
      </w:pPr>
      <w:proofErr w:type="gramStart"/>
      <w:r w:rsidRPr="00AB54D4">
        <w:rPr>
          <w:b/>
          <w:sz w:val="24"/>
        </w:rPr>
        <w:lastRenderedPageBreak/>
        <w:t>Section 504.</w:t>
      </w:r>
      <w:proofErr w:type="gramEnd"/>
      <w:r w:rsidRPr="00AB54D4">
        <w:rPr>
          <w:b/>
          <w:sz w:val="24"/>
        </w:rPr>
        <w:tab/>
      </w:r>
      <w:proofErr w:type="gramStart"/>
      <w:r w:rsidRPr="00AB54D4">
        <w:rPr>
          <w:b/>
          <w:sz w:val="24"/>
        </w:rPr>
        <w:t>Examination Process Section 505.</w:t>
      </w:r>
      <w:proofErr w:type="gramEnd"/>
      <w:r w:rsidRPr="00AB54D4">
        <w:rPr>
          <w:b/>
          <w:sz w:val="24"/>
        </w:rPr>
        <w:tab/>
      </w:r>
      <w:r w:rsidRPr="00AB54D4">
        <w:rPr>
          <w:b/>
          <w:spacing w:val="-2"/>
          <w:sz w:val="24"/>
        </w:rPr>
        <w:t>Make-Up</w:t>
      </w:r>
      <w:r w:rsidRPr="00AB54D4">
        <w:rPr>
          <w:b/>
          <w:spacing w:val="-11"/>
          <w:sz w:val="24"/>
        </w:rPr>
        <w:t xml:space="preserve"> </w:t>
      </w:r>
      <w:r w:rsidRPr="00AB54D4">
        <w:rPr>
          <w:b/>
          <w:spacing w:val="-2"/>
          <w:sz w:val="24"/>
        </w:rPr>
        <w:t>Examinations</w:t>
      </w:r>
    </w:p>
    <w:p w14:paraId="44ABC9C6" w14:textId="77777777" w:rsidR="00CE6F22" w:rsidRPr="00AB54D4" w:rsidRDefault="00011C54">
      <w:pPr>
        <w:tabs>
          <w:tab w:val="left" w:pos="2280"/>
        </w:tabs>
        <w:ind w:left="840" w:right="4860"/>
        <w:rPr>
          <w:b/>
          <w:sz w:val="24"/>
        </w:rPr>
      </w:pPr>
      <w:proofErr w:type="gramStart"/>
      <w:r w:rsidRPr="00AB54D4">
        <w:rPr>
          <w:b/>
          <w:sz w:val="24"/>
        </w:rPr>
        <w:t>Section 506.</w:t>
      </w:r>
      <w:proofErr w:type="gramEnd"/>
      <w:r w:rsidRPr="00AB54D4">
        <w:rPr>
          <w:b/>
          <w:sz w:val="24"/>
        </w:rPr>
        <w:tab/>
      </w:r>
      <w:proofErr w:type="gramStart"/>
      <w:r w:rsidRPr="00AB54D4">
        <w:rPr>
          <w:b/>
          <w:sz w:val="24"/>
        </w:rPr>
        <w:t>Departure</w:t>
      </w:r>
      <w:r w:rsidRPr="00AB54D4">
        <w:rPr>
          <w:b/>
          <w:spacing w:val="-15"/>
          <w:sz w:val="24"/>
        </w:rPr>
        <w:t xml:space="preserve"> </w:t>
      </w:r>
      <w:r w:rsidRPr="00AB54D4">
        <w:rPr>
          <w:b/>
          <w:sz w:val="24"/>
        </w:rPr>
        <w:t>from</w:t>
      </w:r>
      <w:r w:rsidRPr="00AB54D4">
        <w:rPr>
          <w:b/>
          <w:spacing w:val="-15"/>
          <w:sz w:val="24"/>
        </w:rPr>
        <w:t xml:space="preserve"> </w:t>
      </w:r>
      <w:r w:rsidRPr="00AB54D4">
        <w:rPr>
          <w:b/>
          <w:sz w:val="24"/>
        </w:rPr>
        <w:t>Examination</w:t>
      </w:r>
      <w:r w:rsidRPr="00AB54D4">
        <w:rPr>
          <w:b/>
          <w:spacing w:val="-15"/>
          <w:sz w:val="24"/>
        </w:rPr>
        <w:t xml:space="preserve"> </w:t>
      </w:r>
      <w:r w:rsidRPr="00AB54D4">
        <w:rPr>
          <w:b/>
          <w:sz w:val="24"/>
        </w:rPr>
        <w:t>Schedule Section</w:t>
      </w:r>
      <w:r w:rsidRPr="00AB54D4">
        <w:rPr>
          <w:b/>
          <w:spacing w:val="-2"/>
          <w:sz w:val="24"/>
        </w:rPr>
        <w:t xml:space="preserve"> </w:t>
      </w:r>
      <w:r w:rsidRPr="00AB54D4">
        <w:rPr>
          <w:b/>
          <w:spacing w:val="-4"/>
          <w:sz w:val="24"/>
        </w:rPr>
        <w:t>507.</w:t>
      </w:r>
      <w:proofErr w:type="gramEnd"/>
      <w:r w:rsidRPr="00AB54D4">
        <w:rPr>
          <w:b/>
          <w:sz w:val="24"/>
        </w:rPr>
        <w:tab/>
        <w:t>Regulations</w:t>
      </w:r>
      <w:r w:rsidRPr="00AB54D4">
        <w:rPr>
          <w:b/>
          <w:spacing w:val="-3"/>
          <w:sz w:val="24"/>
        </w:rPr>
        <w:t xml:space="preserve"> </w:t>
      </w:r>
      <w:r w:rsidRPr="00AB54D4">
        <w:rPr>
          <w:b/>
          <w:sz w:val="24"/>
        </w:rPr>
        <w:t>Concerning</w:t>
      </w:r>
      <w:r w:rsidRPr="00AB54D4">
        <w:rPr>
          <w:b/>
          <w:spacing w:val="-3"/>
          <w:sz w:val="24"/>
        </w:rPr>
        <w:t xml:space="preserve"> </w:t>
      </w:r>
      <w:r w:rsidRPr="00AB54D4">
        <w:rPr>
          <w:b/>
          <w:spacing w:val="-2"/>
          <w:sz w:val="24"/>
        </w:rPr>
        <w:t>Examinations</w:t>
      </w:r>
    </w:p>
    <w:p w14:paraId="0D689350" w14:textId="77777777" w:rsidR="00CE6F22" w:rsidRPr="00AB54D4" w:rsidRDefault="00011C54">
      <w:pPr>
        <w:tabs>
          <w:tab w:val="left" w:pos="2280"/>
        </w:tabs>
        <w:spacing w:before="1"/>
        <w:ind w:left="840"/>
        <w:rPr>
          <w:b/>
          <w:sz w:val="24"/>
        </w:rPr>
      </w:pPr>
      <w:proofErr w:type="gramStart"/>
      <w:r w:rsidRPr="00AB54D4">
        <w:rPr>
          <w:b/>
          <w:sz w:val="24"/>
        </w:rPr>
        <w:t>Section</w:t>
      </w:r>
      <w:r w:rsidRPr="00AB54D4">
        <w:rPr>
          <w:b/>
          <w:spacing w:val="-7"/>
          <w:sz w:val="24"/>
        </w:rPr>
        <w:t xml:space="preserve"> </w:t>
      </w:r>
      <w:r w:rsidRPr="00AB54D4">
        <w:rPr>
          <w:b/>
          <w:spacing w:val="-4"/>
          <w:sz w:val="24"/>
        </w:rPr>
        <w:t>508.</w:t>
      </w:r>
      <w:proofErr w:type="gramEnd"/>
      <w:r w:rsidRPr="00AB54D4">
        <w:rPr>
          <w:b/>
          <w:sz w:val="24"/>
        </w:rPr>
        <w:tab/>
        <w:t>Grading</w:t>
      </w:r>
      <w:r w:rsidRPr="00AB54D4">
        <w:rPr>
          <w:b/>
          <w:spacing w:val="-10"/>
          <w:sz w:val="24"/>
        </w:rPr>
        <w:t xml:space="preserve"> </w:t>
      </w:r>
      <w:r w:rsidRPr="00AB54D4">
        <w:rPr>
          <w:b/>
          <w:sz w:val="24"/>
        </w:rPr>
        <w:t>of</w:t>
      </w:r>
      <w:r w:rsidRPr="00AB54D4">
        <w:rPr>
          <w:b/>
          <w:spacing w:val="-3"/>
          <w:sz w:val="24"/>
        </w:rPr>
        <w:t xml:space="preserve"> </w:t>
      </w:r>
      <w:r w:rsidRPr="00AB54D4">
        <w:rPr>
          <w:b/>
          <w:sz w:val="24"/>
        </w:rPr>
        <w:t>Retaken</w:t>
      </w:r>
      <w:r w:rsidRPr="00AB54D4">
        <w:rPr>
          <w:b/>
          <w:spacing w:val="-2"/>
          <w:sz w:val="24"/>
        </w:rPr>
        <w:t xml:space="preserve"> </w:t>
      </w:r>
      <w:r w:rsidRPr="00AB54D4">
        <w:rPr>
          <w:b/>
          <w:sz w:val="24"/>
        </w:rPr>
        <w:t>Required</w:t>
      </w:r>
      <w:r w:rsidRPr="00AB54D4">
        <w:rPr>
          <w:b/>
          <w:spacing w:val="-2"/>
          <w:sz w:val="24"/>
        </w:rPr>
        <w:t xml:space="preserve"> </w:t>
      </w:r>
      <w:r w:rsidRPr="00AB54D4">
        <w:rPr>
          <w:b/>
          <w:sz w:val="24"/>
        </w:rPr>
        <w:t>Courses</w:t>
      </w:r>
      <w:r w:rsidRPr="00AB54D4">
        <w:rPr>
          <w:b/>
          <w:spacing w:val="-5"/>
          <w:sz w:val="24"/>
        </w:rPr>
        <w:t xml:space="preserve"> </w:t>
      </w:r>
      <w:r w:rsidRPr="00AB54D4">
        <w:rPr>
          <w:b/>
          <w:sz w:val="24"/>
        </w:rPr>
        <w:t>Due</w:t>
      </w:r>
      <w:r w:rsidRPr="00AB54D4">
        <w:rPr>
          <w:b/>
          <w:spacing w:val="-6"/>
          <w:sz w:val="24"/>
        </w:rPr>
        <w:t xml:space="preserve"> </w:t>
      </w:r>
      <w:r w:rsidRPr="00AB54D4">
        <w:rPr>
          <w:b/>
          <w:sz w:val="24"/>
        </w:rPr>
        <w:t>to</w:t>
      </w:r>
      <w:r w:rsidRPr="00AB54D4">
        <w:rPr>
          <w:b/>
          <w:spacing w:val="-5"/>
          <w:sz w:val="24"/>
        </w:rPr>
        <w:t xml:space="preserve"> </w:t>
      </w:r>
      <w:r w:rsidRPr="00AB54D4">
        <w:rPr>
          <w:b/>
          <w:sz w:val="24"/>
        </w:rPr>
        <w:t>Grade</w:t>
      </w:r>
      <w:r w:rsidRPr="00AB54D4">
        <w:rPr>
          <w:b/>
          <w:spacing w:val="-6"/>
          <w:sz w:val="24"/>
        </w:rPr>
        <w:t xml:space="preserve"> </w:t>
      </w:r>
      <w:r w:rsidRPr="00AB54D4">
        <w:rPr>
          <w:b/>
          <w:sz w:val="24"/>
        </w:rPr>
        <w:t>of</w:t>
      </w:r>
      <w:r w:rsidRPr="00AB54D4">
        <w:rPr>
          <w:b/>
          <w:spacing w:val="-3"/>
          <w:sz w:val="24"/>
        </w:rPr>
        <w:t xml:space="preserve"> </w:t>
      </w:r>
      <w:r w:rsidRPr="00AB54D4">
        <w:rPr>
          <w:b/>
          <w:spacing w:val="-5"/>
          <w:sz w:val="24"/>
        </w:rPr>
        <w:t>“F”</w:t>
      </w:r>
    </w:p>
    <w:p w14:paraId="7FE82A7E" w14:textId="77777777" w:rsidR="00CE6F22" w:rsidRPr="00AB54D4" w:rsidRDefault="00CE6F22">
      <w:pPr>
        <w:pStyle w:val="BodyText"/>
        <w:spacing w:before="275"/>
        <w:rPr>
          <w:b/>
        </w:rPr>
      </w:pPr>
    </w:p>
    <w:p w14:paraId="08B31A17" w14:textId="77777777" w:rsidR="00CE6F22" w:rsidRPr="00AB54D4" w:rsidRDefault="00011C54">
      <w:pPr>
        <w:pStyle w:val="Heading4"/>
        <w:spacing w:before="1"/>
      </w:pPr>
      <w:r w:rsidRPr="00AB54D4">
        <w:t>ARTICLE</w:t>
      </w:r>
      <w:r w:rsidRPr="00AB54D4">
        <w:rPr>
          <w:spacing w:val="-9"/>
        </w:rPr>
        <w:t xml:space="preserve"> </w:t>
      </w:r>
      <w:r w:rsidRPr="00AB54D4">
        <w:t>SIX.</w:t>
      </w:r>
      <w:r w:rsidRPr="00AB54D4">
        <w:rPr>
          <w:spacing w:val="-9"/>
        </w:rPr>
        <w:t xml:space="preserve"> </w:t>
      </w:r>
      <w:r w:rsidRPr="00AB54D4">
        <w:rPr>
          <w:spacing w:val="-2"/>
        </w:rPr>
        <w:t>ATTENDANCE</w:t>
      </w:r>
    </w:p>
    <w:p w14:paraId="59FC90A3" w14:textId="77777777" w:rsidR="00CE6F22" w:rsidRPr="00AB54D4" w:rsidRDefault="00011C54">
      <w:pPr>
        <w:tabs>
          <w:tab w:val="left" w:pos="2280"/>
        </w:tabs>
        <w:spacing w:before="273"/>
        <w:ind w:left="840" w:right="6543"/>
        <w:rPr>
          <w:b/>
          <w:sz w:val="24"/>
        </w:rPr>
      </w:pPr>
      <w:proofErr w:type="gramStart"/>
      <w:r w:rsidRPr="00AB54D4">
        <w:rPr>
          <w:b/>
          <w:sz w:val="24"/>
        </w:rPr>
        <w:t>Section 601.</w:t>
      </w:r>
      <w:proofErr w:type="gramEnd"/>
      <w:r w:rsidRPr="00AB54D4">
        <w:rPr>
          <w:b/>
          <w:sz w:val="24"/>
        </w:rPr>
        <w:tab/>
      </w:r>
      <w:proofErr w:type="gramStart"/>
      <w:r w:rsidRPr="00AB54D4">
        <w:rPr>
          <w:b/>
          <w:spacing w:val="-2"/>
          <w:sz w:val="24"/>
        </w:rPr>
        <w:t>Attendance</w:t>
      </w:r>
      <w:r w:rsidRPr="00AB54D4">
        <w:rPr>
          <w:b/>
          <w:spacing w:val="-13"/>
          <w:sz w:val="24"/>
        </w:rPr>
        <w:t xml:space="preserve"> </w:t>
      </w:r>
      <w:r w:rsidRPr="00AB54D4">
        <w:rPr>
          <w:b/>
          <w:spacing w:val="-2"/>
          <w:sz w:val="24"/>
        </w:rPr>
        <w:t xml:space="preserve">Standards </w:t>
      </w:r>
      <w:r w:rsidRPr="00AB54D4">
        <w:rPr>
          <w:b/>
          <w:sz w:val="24"/>
        </w:rPr>
        <w:t>Section 602.</w:t>
      </w:r>
      <w:proofErr w:type="gramEnd"/>
      <w:r w:rsidRPr="00AB54D4">
        <w:rPr>
          <w:b/>
          <w:sz w:val="24"/>
        </w:rPr>
        <w:tab/>
      </w:r>
      <w:proofErr w:type="gramStart"/>
      <w:r w:rsidRPr="00AB54D4">
        <w:rPr>
          <w:b/>
          <w:sz w:val="24"/>
        </w:rPr>
        <w:t>Petition for Review Section 603.</w:t>
      </w:r>
      <w:proofErr w:type="gramEnd"/>
      <w:r w:rsidRPr="00AB54D4">
        <w:rPr>
          <w:b/>
          <w:sz w:val="24"/>
        </w:rPr>
        <w:tab/>
        <w:t>Scope of Relief</w:t>
      </w:r>
    </w:p>
    <w:p w14:paraId="4945A477" w14:textId="77777777" w:rsidR="00CE6F22" w:rsidRPr="00AB54D4" w:rsidRDefault="00CE6F22">
      <w:pPr>
        <w:pStyle w:val="BodyText"/>
        <w:spacing w:before="1"/>
        <w:rPr>
          <w:b/>
        </w:rPr>
      </w:pPr>
    </w:p>
    <w:p w14:paraId="0FC34E9D" w14:textId="77777777" w:rsidR="00CE6F22" w:rsidRPr="00AB54D4" w:rsidRDefault="00011C54">
      <w:pPr>
        <w:pStyle w:val="Heading4"/>
      </w:pPr>
      <w:r w:rsidRPr="00AB54D4">
        <w:t>ARTICLE</w:t>
      </w:r>
      <w:r w:rsidRPr="00AB54D4">
        <w:rPr>
          <w:spacing w:val="-13"/>
        </w:rPr>
        <w:t xml:space="preserve"> </w:t>
      </w:r>
      <w:r w:rsidRPr="00AB54D4">
        <w:t>SEVEN.</w:t>
      </w:r>
      <w:r w:rsidRPr="00AB54D4">
        <w:rPr>
          <w:spacing w:val="38"/>
        </w:rPr>
        <w:t xml:space="preserve"> </w:t>
      </w:r>
      <w:r w:rsidRPr="00AB54D4">
        <w:t>MISCELLANEOUS</w:t>
      </w:r>
      <w:r w:rsidRPr="00AB54D4">
        <w:rPr>
          <w:spacing w:val="-7"/>
        </w:rPr>
        <w:t xml:space="preserve"> </w:t>
      </w:r>
      <w:r w:rsidRPr="00AB54D4">
        <w:rPr>
          <w:spacing w:val="-2"/>
        </w:rPr>
        <w:t>PROVISIONS</w:t>
      </w:r>
    </w:p>
    <w:p w14:paraId="52AB874B" w14:textId="77777777" w:rsidR="00CE6F22" w:rsidRPr="00AB54D4" w:rsidRDefault="00011C54">
      <w:pPr>
        <w:tabs>
          <w:tab w:val="left" w:pos="2280"/>
        </w:tabs>
        <w:spacing w:before="274"/>
        <w:ind w:left="840"/>
        <w:rPr>
          <w:b/>
          <w:sz w:val="24"/>
        </w:rPr>
      </w:pPr>
      <w:proofErr w:type="gramStart"/>
      <w:r w:rsidRPr="00AB54D4">
        <w:rPr>
          <w:b/>
          <w:sz w:val="24"/>
        </w:rPr>
        <w:t>Section</w:t>
      </w:r>
      <w:r w:rsidRPr="00AB54D4">
        <w:rPr>
          <w:b/>
          <w:spacing w:val="-7"/>
          <w:sz w:val="24"/>
        </w:rPr>
        <w:t xml:space="preserve"> </w:t>
      </w:r>
      <w:r w:rsidRPr="00AB54D4">
        <w:rPr>
          <w:b/>
          <w:spacing w:val="-4"/>
          <w:sz w:val="24"/>
        </w:rPr>
        <w:t>701.</w:t>
      </w:r>
      <w:proofErr w:type="gramEnd"/>
      <w:r w:rsidRPr="00AB54D4">
        <w:rPr>
          <w:b/>
          <w:sz w:val="24"/>
        </w:rPr>
        <w:tab/>
      </w:r>
      <w:r w:rsidRPr="00AB54D4">
        <w:rPr>
          <w:b/>
          <w:spacing w:val="-2"/>
          <w:sz w:val="24"/>
        </w:rPr>
        <w:t>Petitions</w:t>
      </w:r>
    </w:p>
    <w:p w14:paraId="1972332C" w14:textId="77777777" w:rsidR="00CE6F22" w:rsidRPr="00AB54D4" w:rsidRDefault="00011C54">
      <w:pPr>
        <w:tabs>
          <w:tab w:val="left" w:pos="2280"/>
        </w:tabs>
        <w:spacing w:before="2"/>
        <w:ind w:left="840" w:right="3912"/>
        <w:rPr>
          <w:b/>
          <w:sz w:val="24"/>
        </w:rPr>
      </w:pPr>
      <w:proofErr w:type="gramStart"/>
      <w:r w:rsidRPr="00AB54D4">
        <w:rPr>
          <w:b/>
          <w:sz w:val="24"/>
        </w:rPr>
        <w:t>Section 702.</w:t>
      </w:r>
      <w:proofErr w:type="gramEnd"/>
      <w:r w:rsidRPr="00AB54D4">
        <w:rPr>
          <w:b/>
          <w:sz w:val="24"/>
        </w:rPr>
        <w:tab/>
      </w:r>
      <w:proofErr w:type="gramStart"/>
      <w:r w:rsidRPr="00AB54D4">
        <w:rPr>
          <w:b/>
          <w:sz w:val="24"/>
        </w:rPr>
        <w:t>Composition</w:t>
      </w:r>
      <w:r w:rsidRPr="00AB54D4">
        <w:rPr>
          <w:b/>
          <w:spacing w:val="-15"/>
          <w:sz w:val="24"/>
        </w:rPr>
        <w:t xml:space="preserve"> </w:t>
      </w:r>
      <w:r w:rsidRPr="00AB54D4">
        <w:rPr>
          <w:b/>
          <w:sz w:val="24"/>
        </w:rPr>
        <w:t>of</w:t>
      </w:r>
      <w:r w:rsidRPr="00AB54D4">
        <w:rPr>
          <w:b/>
          <w:spacing w:val="-15"/>
          <w:sz w:val="24"/>
        </w:rPr>
        <w:t xml:space="preserve"> </w:t>
      </w:r>
      <w:r w:rsidRPr="00AB54D4">
        <w:rPr>
          <w:b/>
          <w:sz w:val="24"/>
        </w:rPr>
        <w:t>Academic</w:t>
      </w:r>
      <w:r w:rsidRPr="00AB54D4">
        <w:rPr>
          <w:b/>
          <w:spacing w:val="-15"/>
          <w:sz w:val="24"/>
        </w:rPr>
        <w:t xml:space="preserve"> </w:t>
      </w:r>
      <w:r w:rsidRPr="00AB54D4">
        <w:rPr>
          <w:b/>
          <w:sz w:val="24"/>
        </w:rPr>
        <w:t>Standards</w:t>
      </w:r>
      <w:r w:rsidRPr="00AB54D4">
        <w:rPr>
          <w:b/>
          <w:spacing w:val="-15"/>
          <w:sz w:val="24"/>
        </w:rPr>
        <w:t xml:space="preserve"> </w:t>
      </w:r>
      <w:r w:rsidRPr="00AB54D4">
        <w:rPr>
          <w:b/>
          <w:sz w:val="24"/>
        </w:rPr>
        <w:t>Committee Section 703.</w:t>
      </w:r>
      <w:proofErr w:type="gramEnd"/>
      <w:r w:rsidRPr="00AB54D4">
        <w:rPr>
          <w:b/>
          <w:sz w:val="24"/>
        </w:rPr>
        <w:tab/>
        <w:t>Graduation Requirements</w:t>
      </w:r>
    </w:p>
    <w:p w14:paraId="4D21DA2D" w14:textId="77777777" w:rsidR="00CE6F22" w:rsidRPr="00AB54D4" w:rsidRDefault="00011C54">
      <w:pPr>
        <w:tabs>
          <w:tab w:val="left" w:pos="2280"/>
        </w:tabs>
        <w:ind w:left="840" w:right="6503"/>
        <w:rPr>
          <w:b/>
          <w:sz w:val="24"/>
        </w:rPr>
      </w:pPr>
      <w:proofErr w:type="gramStart"/>
      <w:r w:rsidRPr="00AB54D4">
        <w:rPr>
          <w:b/>
          <w:sz w:val="24"/>
        </w:rPr>
        <w:t>Section 704.</w:t>
      </w:r>
      <w:proofErr w:type="gramEnd"/>
      <w:r w:rsidRPr="00AB54D4">
        <w:rPr>
          <w:b/>
          <w:sz w:val="24"/>
        </w:rPr>
        <w:tab/>
      </w:r>
      <w:proofErr w:type="gramStart"/>
      <w:r w:rsidRPr="00AB54D4">
        <w:rPr>
          <w:b/>
          <w:spacing w:val="-2"/>
          <w:sz w:val="24"/>
        </w:rPr>
        <w:t>Non-Classroom</w:t>
      </w:r>
      <w:r w:rsidRPr="00AB54D4">
        <w:rPr>
          <w:b/>
          <w:spacing w:val="-12"/>
          <w:sz w:val="24"/>
        </w:rPr>
        <w:t xml:space="preserve"> </w:t>
      </w:r>
      <w:r w:rsidRPr="00AB54D4">
        <w:rPr>
          <w:b/>
          <w:spacing w:val="-2"/>
          <w:sz w:val="24"/>
        </w:rPr>
        <w:t xml:space="preserve">Credit </w:t>
      </w:r>
      <w:r w:rsidRPr="00AB54D4">
        <w:rPr>
          <w:b/>
          <w:sz w:val="24"/>
        </w:rPr>
        <w:t>Section 705.</w:t>
      </w:r>
      <w:proofErr w:type="gramEnd"/>
      <w:r w:rsidRPr="00AB54D4">
        <w:rPr>
          <w:b/>
          <w:sz w:val="24"/>
        </w:rPr>
        <w:tab/>
      </w:r>
      <w:proofErr w:type="gramStart"/>
      <w:r w:rsidRPr="00AB54D4">
        <w:rPr>
          <w:b/>
          <w:sz w:val="24"/>
        </w:rPr>
        <w:t>Directed Research Section 706.</w:t>
      </w:r>
      <w:proofErr w:type="gramEnd"/>
      <w:r w:rsidRPr="00AB54D4">
        <w:rPr>
          <w:b/>
          <w:sz w:val="24"/>
        </w:rPr>
        <w:tab/>
        <w:t>Clinical Credit</w:t>
      </w:r>
    </w:p>
    <w:p w14:paraId="26BBDD38" w14:textId="77777777" w:rsidR="00CE6F22" w:rsidRPr="00AB54D4" w:rsidRDefault="00011C54">
      <w:pPr>
        <w:tabs>
          <w:tab w:val="left" w:pos="2280"/>
          <w:tab w:val="left" w:pos="2321"/>
        </w:tabs>
        <w:ind w:left="840" w:right="4674"/>
        <w:rPr>
          <w:b/>
          <w:sz w:val="24"/>
        </w:rPr>
      </w:pPr>
      <w:proofErr w:type="gramStart"/>
      <w:r w:rsidRPr="00AB54D4">
        <w:rPr>
          <w:b/>
          <w:sz w:val="24"/>
        </w:rPr>
        <w:t>Section 707.</w:t>
      </w:r>
      <w:proofErr w:type="gramEnd"/>
      <w:r w:rsidRPr="00AB54D4">
        <w:rPr>
          <w:b/>
          <w:sz w:val="24"/>
        </w:rPr>
        <w:tab/>
      </w:r>
      <w:r w:rsidRPr="00AB54D4">
        <w:rPr>
          <w:b/>
          <w:sz w:val="24"/>
        </w:rPr>
        <w:tab/>
      </w:r>
      <w:proofErr w:type="gramStart"/>
      <w:r w:rsidRPr="00AB54D4">
        <w:rPr>
          <w:b/>
          <w:sz w:val="24"/>
        </w:rPr>
        <w:t>Upper Level Writing Requirement Section 708.</w:t>
      </w:r>
      <w:proofErr w:type="gramEnd"/>
      <w:r w:rsidRPr="00AB54D4">
        <w:rPr>
          <w:b/>
          <w:sz w:val="24"/>
        </w:rPr>
        <w:tab/>
      </w:r>
      <w:r w:rsidRPr="00AB54D4">
        <w:rPr>
          <w:b/>
          <w:sz w:val="24"/>
        </w:rPr>
        <w:tab/>
      </w:r>
      <w:proofErr w:type="gramStart"/>
      <w:r w:rsidRPr="00AB54D4">
        <w:rPr>
          <w:b/>
          <w:sz w:val="24"/>
        </w:rPr>
        <w:t>Experiential Course Requirement Section 709.</w:t>
      </w:r>
      <w:proofErr w:type="gramEnd"/>
      <w:r w:rsidRPr="00AB54D4">
        <w:rPr>
          <w:b/>
          <w:sz w:val="24"/>
        </w:rPr>
        <w:tab/>
        <w:t>Distance</w:t>
      </w:r>
      <w:r w:rsidRPr="00AB54D4">
        <w:rPr>
          <w:b/>
          <w:spacing w:val="-16"/>
          <w:sz w:val="24"/>
        </w:rPr>
        <w:t xml:space="preserve"> </w:t>
      </w:r>
      <w:r w:rsidRPr="00AB54D4">
        <w:rPr>
          <w:b/>
          <w:sz w:val="24"/>
        </w:rPr>
        <w:t>Learning</w:t>
      </w:r>
      <w:r w:rsidRPr="00AB54D4">
        <w:rPr>
          <w:b/>
          <w:spacing w:val="-15"/>
          <w:sz w:val="24"/>
        </w:rPr>
        <w:t xml:space="preserve"> </w:t>
      </w:r>
      <w:r w:rsidRPr="00AB54D4">
        <w:rPr>
          <w:b/>
          <w:sz w:val="24"/>
        </w:rPr>
        <w:t>Course</w:t>
      </w:r>
      <w:r w:rsidRPr="00AB54D4">
        <w:rPr>
          <w:b/>
          <w:spacing w:val="-16"/>
          <w:sz w:val="24"/>
        </w:rPr>
        <w:t xml:space="preserve"> </w:t>
      </w:r>
      <w:r w:rsidRPr="00AB54D4">
        <w:rPr>
          <w:b/>
          <w:sz w:val="24"/>
        </w:rPr>
        <w:t>Requirements Section 710.</w:t>
      </w:r>
      <w:r w:rsidRPr="00AB54D4">
        <w:rPr>
          <w:b/>
          <w:sz w:val="24"/>
        </w:rPr>
        <w:tab/>
        <w:t>Limitation on Pass/Fail Grades</w:t>
      </w:r>
    </w:p>
    <w:p w14:paraId="10228444" w14:textId="77777777" w:rsidR="00CE6F22" w:rsidRPr="00AB54D4" w:rsidRDefault="00011C54">
      <w:pPr>
        <w:tabs>
          <w:tab w:val="left" w:pos="2280"/>
        </w:tabs>
        <w:spacing w:before="1"/>
        <w:ind w:left="840" w:right="6930"/>
        <w:rPr>
          <w:b/>
          <w:sz w:val="24"/>
        </w:rPr>
      </w:pPr>
      <w:proofErr w:type="gramStart"/>
      <w:r w:rsidRPr="00AB54D4">
        <w:rPr>
          <w:b/>
          <w:sz w:val="24"/>
        </w:rPr>
        <w:t>Section 711.</w:t>
      </w:r>
      <w:proofErr w:type="gramEnd"/>
      <w:r w:rsidRPr="00AB54D4">
        <w:rPr>
          <w:b/>
          <w:sz w:val="24"/>
        </w:rPr>
        <w:tab/>
      </w:r>
      <w:proofErr w:type="gramStart"/>
      <w:r w:rsidRPr="00AB54D4">
        <w:rPr>
          <w:b/>
          <w:sz w:val="24"/>
        </w:rPr>
        <w:t>Grade Changes Section 712.</w:t>
      </w:r>
      <w:proofErr w:type="gramEnd"/>
      <w:r w:rsidRPr="00AB54D4">
        <w:rPr>
          <w:b/>
          <w:sz w:val="24"/>
        </w:rPr>
        <w:tab/>
      </w:r>
      <w:proofErr w:type="gramStart"/>
      <w:r w:rsidRPr="00AB54D4">
        <w:rPr>
          <w:b/>
          <w:sz w:val="24"/>
        </w:rPr>
        <w:t>Dean’s List Section 713.</w:t>
      </w:r>
      <w:proofErr w:type="gramEnd"/>
      <w:r w:rsidRPr="00AB54D4">
        <w:rPr>
          <w:b/>
          <w:sz w:val="24"/>
        </w:rPr>
        <w:tab/>
      </w:r>
      <w:r w:rsidRPr="00AB54D4">
        <w:rPr>
          <w:b/>
          <w:spacing w:val="-2"/>
          <w:sz w:val="24"/>
        </w:rPr>
        <w:t>Honors</w:t>
      </w:r>
      <w:r w:rsidRPr="00AB54D4">
        <w:rPr>
          <w:b/>
          <w:spacing w:val="-15"/>
          <w:sz w:val="24"/>
        </w:rPr>
        <w:t xml:space="preserve"> </w:t>
      </w:r>
      <w:r w:rsidRPr="00AB54D4">
        <w:rPr>
          <w:b/>
          <w:spacing w:val="-2"/>
          <w:sz w:val="24"/>
        </w:rPr>
        <w:t xml:space="preserve">Graduates </w:t>
      </w:r>
      <w:r w:rsidRPr="00AB54D4">
        <w:rPr>
          <w:b/>
          <w:sz w:val="24"/>
        </w:rPr>
        <w:t>Section 714.</w:t>
      </w:r>
      <w:r w:rsidRPr="00AB54D4">
        <w:rPr>
          <w:b/>
          <w:sz w:val="24"/>
        </w:rPr>
        <w:tab/>
      </w:r>
      <w:proofErr w:type="gramStart"/>
      <w:r w:rsidRPr="00AB54D4">
        <w:rPr>
          <w:b/>
          <w:sz w:val="24"/>
        </w:rPr>
        <w:t>Taping of Classes Section 715.</w:t>
      </w:r>
      <w:proofErr w:type="gramEnd"/>
      <w:r w:rsidRPr="00AB54D4">
        <w:rPr>
          <w:b/>
          <w:sz w:val="24"/>
        </w:rPr>
        <w:tab/>
        <w:t>Effective Date</w:t>
      </w:r>
    </w:p>
    <w:p w14:paraId="1738CCCB" w14:textId="7BDB596E" w:rsidR="00CE6F22" w:rsidRPr="00AB54D4" w:rsidRDefault="00011C54">
      <w:pPr>
        <w:pStyle w:val="Heading3"/>
        <w:spacing w:before="275"/>
        <w:ind w:left="402"/>
      </w:pPr>
      <w:r w:rsidRPr="00AB54D4">
        <w:rPr>
          <w:spacing w:val="-6"/>
        </w:rPr>
        <w:t>DEAN</w:t>
      </w:r>
      <w:r w:rsidR="00790D66" w:rsidRPr="00AB54D4">
        <w:rPr>
          <w:spacing w:val="-6"/>
        </w:rPr>
        <w:t>’</w:t>
      </w:r>
      <w:r w:rsidRPr="00AB54D4">
        <w:rPr>
          <w:spacing w:val="-6"/>
        </w:rPr>
        <w:t>S</w:t>
      </w:r>
      <w:r w:rsidRPr="00AB54D4">
        <w:rPr>
          <w:spacing w:val="-23"/>
        </w:rPr>
        <w:t xml:space="preserve"> </w:t>
      </w:r>
      <w:r w:rsidRPr="00AB54D4">
        <w:rPr>
          <w:spacing w:val="-6"/>
        </w:rPr>
        <w:t>OFFICE</w:t>
      </w:r>
      <w:r w:rsidRPr="00AB54D4">
        <w:rPr>
          <w:spacing w:val="-24"/>
        </w:rPr>
        <w:t xml:space="preserve"> </w:t>
      </w:r>
      <w:r w:rsidRPr="00AB54D4">
        <w:rPr>
          <w:spacing w:val="-6"/>
        </w:rPr>
        <w:t>REGULATIONS</w:t>
      </w:r>
    </w:p>
    <w:p w14:paraId="7915420A" w14:textId="77777777" w:rsidR="00CE6F22" w:rsidRPr="00AB54D4" w:rsidRDefault="00011C54">
      <w:pPr>
        <w:pStyle w:val="Heading4"/>
        <w:spacing w:before="276"/>
      </w:pPr>
      <w:r w:rsidRPr="00AB54D4">
        <w:t>ARTICLE</w:t>
      </w:r>
      <w:r w:rsidRPr="00AB54D4">
        <w:rPr>
          <w:spacing w:val="-6"/>
        </w:rPr>
        <w:t xml:space="preserve"> </w:t>
      </w:r>
      <w:r w:rsidRPr="00AB54D4">
        <w:t>I.</w:t>
      </w:r>
      <w:r w:rsidRPr="00AB54D4">
        <w:rPr>
          <w:spacing w:val="50"/>
        </w:rPr>
        <w:t xml:space="preserve"> </w:t>
      </w:r>
      <w:r w:rsidRPr="00AB54D4">
        <w:rPr>
          <w:spacing w:val="-2"/>
        </w:rPr>
        <w:t>GENERAL</w:t>
      </w:r>
    </w:p>
    <w:p w14:paraId="3F935F9C" w14:textId="77777777" w:rsidR="00CE6F22" w:rsidRPr="00AB54D4" w:rsidRDefault="00CE6F22">
      <w:pPr>
        <w:pStyle w:val="BodyText"/>
        <w:rPr>
          <w:b/>
        </w:rPr>
      </w:pPr>
    </w:p>
    <w:p w14:paraId="13C7C5C2" w14:textId="77777777" w:rsidR="00CE6F22" w:rsidRPr="00AB54D4" w:rsidRDefault="00011C54">
      <w:pPr>
        <w:tabs>
          <w:tab w:val="left" w:pos="2280"/>
        </w:tabs>
        <w:spacing w:line="275" w:lineRule="exact"/>
        <w:ind w:left="840"/>
        <w:rPr>
          <w:b/>
          <w:sz w:val="24"/>
        </w:rPr>
      </w:pPr>
      <w:proofErr w:type="gramStart"/>
      <w:r w:rsidRPr="00AB54D4">
        <w:rPr>
          <w:b/>
          <w:sz w:val="24"/>
        </w:rPr>
        <w:t>Section</w:t>
      </w:r>
      <w:r w:rsidRPr="00AB54D4">
        <w:rPr>
          <w:b/>
          <w:spacing w:val="-7"/>
          <w:sz w:val="24"/>
        </w:rPr>
        <w:t xml:space="preserve"> </w:t>
      </w:r>
      <w:r w:rsidRPr="00AB54D4">
        <w:rPr>
          <w:b/>
          <w:spacing w:val="-4"/>
          <w:sz w:val="24"/>
        </w:rPr>
        <w:t>101.</w:t>
      </w:r>
      <w:proofErr w:type="gramEnd"/>
      <w:r w:rsidRPr="00AB54D4">
        <w:rPr>
          <w:b/>
          <w:sz w:val="24"/>
        </w:rPr>
        <w:tab/>
      </w:r>
      <w:r w:rsidRPr="00AB54D4">
        <w:rPr>
          <w:b/>
          <w:spacing w:val="-2"/>
          <w:sz w:val="24"/>
        </w:rPr>
        <w:t>Purposes</w:t>
      </w:r>
    </w:p>
    <w:p w14:paraId="71FA4E08" w14:textId="77777777" w:rsidR="00CE6F22" w:rsidRPr="00AB54D4" w:rsidRDefault="00011C54">
      <w:pPr>
        <w:tabs>
          <w:tab w:val="left" w:pos="2280"/>
        </w:tabs>
        <w:spacing w:line="275" w:lineRule="exact"/>
        <w:ind w:left="840"/>
        <w:rPr>
          <w:b/>
          <w:sz w:val="24"/>
        </w:rPr>
      </w:pPr>
      <w:proofErr w:type="gramStart"/>
      <w:r w:rsidRPr="00AB54D4">
        <w:rPr>
          <w:b/>
          <w:sz w:val="24"/>
        </w:rPr>
        <w:t>Section</w:t>
      </w:r>
      <w:r w:rsidRPr="00AB54D4">
        <w:rPr>
          <w:b/>
          <w:spacing w:val="-7"/>
          <w:sz w:val="24"/>
        </w:rPr>
        <w:t xml:space="preserve"> </w:t>
      </w:r>
      <w:r w:rsidRPr="00AB54D4">
        <w:rPr>
          <w:b/>
          <w:spacing w:val="-4"/>
          <w:sz w:val="24"/>
        </w:rPr>
        <w:t>102.</w:t>
      </w:r>
      <w:proofErr w:type="gramEnd"/>
      <w:r w:rsidRPr="00AB54D4">
        <w:rPr>
          <w:b/>
          <w:sz w:val="24"/>
        </w:rPr>
        <w:tab/>
      </w:r>
      <w:r w:rsidRPr="00AB54D4">
        <w:rPr>
          <w:b/>
          <w:spacing w:val="-2"/>
          <w:sz w:val="24"/>
        </w:rPr>
        <w:t>Definitions</w:t>
      </w:r>
    </w:p>
    <w:p w14:paraId="2A908FB4" w14:textId="77777777" w:rsidR="00CE6F22" w:rsidRPr="00AB54D4" w:rsidRDefault="00011C54">
      <w:pPr>
        <w:tabs>
          <w:tab w:val="left" w:pos="2280"/>
        </w:tabs>
        <w:spacing w:before="1"/>
        <w:ind w:left="840"/>
        <w:rPr>
          <w:b/>
          <w:sz w:val="24"/>
        </w:rPr>
      </w:pPr>
      <w:proofErr w:type="gramStart"/>
      <w:r w:rsidRPr="00AB54D4">
        <w:rPr>
          <w:b/>
          <w:sz w:val="24"/>
        </w:rPr>
        <w:t>Section</w:t>
      </w:r>
      <w:r w:rsidRPr="00AB54D4">
        <w:rPr>
          <w:b/>
          <w:spacing w:val="-7"/>
          <w:sz w:val="24"/>
        </w:rPr>
        <w:t xml:space="preserve"> </w:t>
      </w:r>
      <w:r w:rsidRPr="00AB54D4">
        <w:rPr>
          <w:b/>
          <w:spacing w:val="-4"/>
          <w:sz w:val="24"/>
        </w:rPr>
        <w:t>103.</w:t>
      </w:r>
      <w:proofErr w:type="gramEnd"/>
      <w:r w:rsidRPr="00AB54D4">
        <w:rPr>
          <w:b/>
          <w:sz w:val="24"/>
        </w:rPr>
        <w:tab/>
      </w:r>
      <w:r w:rsidRPr="00AB54D4">
        <w:rPr>
          <w:b/>
          <w:spacing w:val="-2"/>
          <w:sz w:val="24"/>
        </w:rPr>
        <w:t>Notice</w:t>
      </w:r>
    </w:p>
    <w:p w14:paraId="06E5BD8B" w14:textId="77777777" w:rsidR="00CE6F22" w:rsidRPr="00AB54D4" w:rsidRDefault="00011C54">
      <w:pPr>
        <w:pStyle w:val="Heading4"/>
        <w:spacing w:before="276"/>
      </w:pPr>
      <w:proofErr w:type="gramStart"/>
      <w:r w:rsidRPr="00AB54D4">
        <w:t>ARTICLE</w:t>
      </w:r>
      <w:r w:rsidRPr="00AB54D4">
        <w:rPr>
          <w:spacing w:val="-12"/>
        </w:rPr>
        <w:t xml:space="preserve"> </w:t>
      </w:r>
      <w:r w:rsidRPr="00AB54D4">
        <w:t>II.</w:t>
      </w:r>
      <w:proofErr w:type="gramEnd"/>
      <w:r w:rsidRPr="00AB54D4">
        <w:rPr>
          <w:spacing w:val="40"/>
        </w:rPr>
        <w:t xml:space="preserve"> </w:t>
      </w:r>
      <w:r w:rsidRPr="00AB54D4">
        <w:t>HONORS,</w:t>
      </w:r>
      <w:r w:rsidRPr="00AB54D4">
        <w:rPr>
          <w:spacing w:val="-10"/>
        </w:rPr>
        <w:t xml:space="preserve"> </w:t>
      </w:r>
      <w:r w:rsidRPr="00AB54D4">
        <w:t>EXAMINATIONS</w:t>
      </w:r>
      <w:r w:rsidRPr="00AB54D4">
        <w:rPr>
          <w:spacing w:val="-9"/>
        </w:rPr>
        <w:t xml:space="preserve"> </w:t>
      </w:r>
      <w:r w:rsidRPr="00AB54D4">
        <w:t>AND</w:t>
      </w:r>
      <w:r w:rsidRPr="00AB54D4">
        <w:rPr>
          <w:spacing w:val="-11"/>
        </w:rPr>
        <w:t xml:space="preserve"> </w:t>
      </w:r>
      <w:r w:rsidRPr="00AB54D4">
        <w:rPr>
          <w:spacing w:val="-2"/>
        </w:rPr>
        <w:t>GRADING</w:t>
      </w:r>
    </w:p>
    <w:p w14:paraId="36A5261C" w14:textId="77777777" w:rsidR="00CE6F22" w:rsidRPr="00AB54D4" w:rsidRDefault="00011C54">
      <w:pPr>
        <w:tabs>
          <w:tab w:val="left" w:pos="2280"/>
        </w:tabs>
        <w:spacing w:before="273" w:line="242" w:lineRule="auto"/>
        <w:ind w:left="840" w:right="7265"/>
        <w:rPr>
          <w:b/>
          <w:sz w:val="24"/>
        </w:rPr>
      </w:pPr>
      <w:proofErr w:type="gramStart"/>
      <w:r w:rsidRPr="00AB54D4">
        <w:rPr>
          <w:b/>
          <w:sz w:val="24"/>
        </w:rPr>
        <w:t>Section 201.</w:t>
      </w:r>
      <w:proofErr w:type="gramEnd"/>
      <w:r w:rsidRPr="00AB54D4">
        <w:rPr>
          <w:b/>
          <w:sz w:val="24"/>
        </w:rPr>
        <w:tab/>
      </w:r>
      <w:r w:rsidRPr="00AB54D4">
        <w:rPr>
          <w:b/>
          <w:spacing w:val="-2"/>
          <w:sz w:val="24"/>
        </w:rPr>
        <w:t>Honors</w:t>
      </w:r>
      <w:r w:rsidRPr="00AB54D4">
        <w:rPr>
          <w:b/>
          <w:spacing w:val="-15"/>
          <w:sz w:val="24"/>
        </w:rPr>
        <w:t xml:space="preserve"> </w:t>
      </w:r>
      <w:r w:rsidRPr="00AB54D4">
        <w:rPr>
          <w:b/>
          <w:spacing w:val="-2"/>
          <w:sz w:val="24"/>
        </w:rPr>
        <w:t xml:space="preserve">Grades </w:t>
      </w:r>
      <w:r w:rsidRPr="00AB54D4">
        <w:rPr>
          <w:b/>
          <w:sz w:val="24"/>
        </w:rPr>
        <w:t>Section 202.</w:t>
      </w:r>
      <w:r w:rsidRPr="00AB54D4">
        <w:rPr>
          <w:b/>
          <w:sz w:val="24"/>
        </w:rPr>
        <w:tab/>
        <w:t>Dean’s List</w:t>
      </w:r>
    </w:p>
    <w:p w14:paraId="78B3C4E1" w14:textId="77777777" w:rsidR="00CE6F22" w:rsidRPr="00AB54D4" w:rsidRDefault="00011C54">
      <w:pPr>
        <w:tabs>
          <w:tab w:val="left" w:pos="2280"/>
        </w:tabs>
        <w:spacing w:line="237" w:lineRule="auto"/>
        <w:ind w:left="2280" w:right="1729" w:hanging="1440"/>
        <w:rPr>
          <w:b/>
          <w:sz w:val="24"/>
        </w:rPr>
      </w:pPr>
      <w:proofErr w:type="gramStart"/>
      <w:r w:rsidRPr="00AB54D4">
        <w:rPr>
          <w:b/>
          <w:sz w:val="24"/>
        </w:rPr>
        <w:t>Section 203.</w:t>
      </w:r>
      <w:proofErr w:type="gramEnd"/>
      <w:r w:rsidRPr="00AB54D4">
        <w:rPr>
          <w:b/>
          <w:sz w:val="24"/>
        </w:rPr>
        <w:tab/>
        <w:t>Deferred</w:t>
      </w:r>
      <w:r w:rsidRPr="00AB54D4">
        <w:rPr>
          <w:b/>
          <w:spacing w:val="-9"/>
          <w:sz w:val="24"/>
        </w:rPr>
        <w:t xml:space="preserve"> </w:t>
      </w:r>
      <w:r w:rsidRPr="00AB54D4">
        <w:rPr>
          <w:b/>
          <w:sz w:val="24"/>
        </w:rPr>
        <w:t>Completion</w:t>
      </w:r>
      <w:r w:rsidRPr="00AB54D4">
        <w:rPr>
          <w:b/>
          <w:spacing w:val="-10"/>
          <w:sz w:val="24"/>
        </w:rPr>
        <w:t xml:space="preserve"> </w:t>
      </w:r>
      <w:r w:rsidRPr="00AB54D4">
        <w:rPr>
          <w:b/>
          <w:sz w:val="24"/>
        </w:rPr>
        <w:t>of</w:t>
      </w:r>
      <w:r w:rsidRPr="00AB54D4">
        <w:rPr>
          <w:b/>
          <w:spacing w:val="-12"/>
          <w:sz w:val="24"/>
        </w:rPr>
        <w:t xml:space="preserve"> </w:t>
      </w:r>
      <w:r w:rsidRPr="00AB54D4">
        <w:rPr>
          <w:b/>
          <w:sz w:val="24"/>
        </w:rPr>
        <w:t>Seminar</w:t>
      </w:r>
      <w:r w:rsidRPr="00AB54D4">
        <w:rPr>
          <w:b/>
          <w:spacing w:val="-13"/>
          <w:sz w:val="24"/>
        </w:rPr>
        <w:t xml:space="preserve"> </w:t>
      </w:r>
      <w:r w:rsidRPr="00AB54D4">
        <w:rPr>
          <w:b/>
          <w:sz w:val="24"/>
        </w:rPr>
        <w:t>Papers,</w:t>
      </w:r>
      <w:r w:rsidRPr="00AB54D4">
        <w:rPr>
          <w:b/>
          <w:spacing w:val="-12"/>
          <w:sz w:val="24"/>
        </w:rPr>
        <w:t xml:space="preserve"> </w:t>
      </w:r>
      <w:r w:rsidRPr="00AB54D4">
        <w:rPr>
          <w:b/>
          <w:sz w:val="24"/>
        </w:rPr>
        <w:t>Course</w:t>
      </w:r>
      <w:r w:rsidRPr="00AB54D4">
        <w:rPr>
          <w:b/>
          <w:spacing w:val="-13"/>
          <w:sz w:val="24"/>
        </w:rPr>
        <w:t xml:space="preserve"> </w:t>
      </w:r>
      <w:r w:rsidRPr="00AB54D4">
        <w:rPr>
          <w:b/>
          <w:sz w:val="24"/>
        </w:rPr>
        <w:t>Papers</w:t>
      </w:r>
      <w:r w:rsidRPr="00AB54D4">
        <w:rPr>
          <w:b/>
          <w:spacing w:val="-11"/>
          <w:sz w:val="24"/>
        </w:rPr>
        <w:t xml:space="preserve"> </w:t>
      </w:r>
      <w:r w:rsidRPr="00AB54D4">
        <w:rPr>
          <w:b/>
          <w:sz w:val="24"/>
        </w:rPr>
        <w:t>and</w:t>
      </w:r>
      <w:r w:rsidRPr="00AB54D4">
        <w:rPr>
          <w:b/>
          <w:spacing w:val="-10"/>
          <w:sz w:val="24"/>
        </w:rPr>
        <w:t xml:space="preserve"> </w:t>
      </w:r>
      <w:r w:rsidRPr="00AB54D4">
        <w:rPr>
          <w:b/>
          <w:sz w:val="24"/>
        </w:rPr>
        <w:t>Directed Research Papers</w:t>
      </w:r>
    </w:p>
    <w:p w14:paraId="2394DB3C" w14:textId="77777777" w:rsidR="00CE6F22" w:rsidRPr="00AB54D4" w:rsidRDefault="00011C54">
      <w:pPr>
        <w:tabs>
          <w:tab w:val="left" w:pos="2280"/>
        </w:tabs>
        <w:ind w:left="840"/>
        <w:rPr>
          <w:b/>
          <w:sz w:val="24"/>
        </w:rPr>
      </w:pPr>
      <w:proofErr w:type="gramStart"/>
      <w:r w:rsidRPr="00AB54D4">
        <w:rPr>
          <w:b/>
          <w:sz w:val="24"/>
        </w:rPr>
        <w:t>Section</w:t>
      </w:r>
      <w:r w:rsidRPr="00AB54D4">
        <w:rPr>
          <w:b/>
          <w:spacing w:val="-7"/>
          <w:sz w:val="24"/>
        </w:rPr>
        <w:t xml:space="preserve"> </w:t>
      </w:r>
      <w:r w:rsidRPr="00AB54D4">
        <w:rPr>
          <w:b/>
          <w:spacing w:val="-4"/>
          <w:sz w:val="24"/>
        </w:rPr>
        <w:t>204.</w:t>
      </w:r>
      <w:proofErr w:type="gramEnd"/>
      <w:r w:rsidRPr="00AB54D4">
        <w:rPr>
          <w:b/>
          <w:sz w:val="24"/>
        </w:rPr>
        <w:tab/>
      </w:r>
      <w:r w:rsidRPr="00AB54D4">
        <w:rPr>
          <w:b/>
          <w:spacing w:val="-2"/>
          <w:sz w:val="24"/>
        </w:rPr>
        <w:t>Deferred</w:t>
      </w:r>
      <w:r w:rsidRPr="00AB54D4">
        <w:rPr>
          <w:b/>
          <w:spacing w:val="-3"/>
          <w:sz w:val="24"/>
        </w:rPr>
        <w:t xml:space="preserve"> </w:t>
      </w:r>
      <w:r w:rsidRPr="00AB54D4">
        <w:rPr>
          <w:b/>
          <w:spacing w:val="-2"/>
          <w:sz w:val="24"/>
        </w:rPr>
        <w:t>Examinations</w:t>
      </w:r>
    </w:p>
    <w:p w14:paraId="20AB4B11" w14:textId="77777777" w:rsidR="00CE6F22" w:rsidRPr="00AB54D4" w:rsidRDefault="00CE6F22">
      <w:pPr>
        <w:rPr>
          <w:sz w:val="24"/>
        </w:rPr>
        <w:sectPr w:rsidR="00CE6F22" w:rsidRPr="00AB54D4">
          <w:pgSz w:w="12240" w:h="15840"/>
          <w:pgMar w:top="1360" w:right="540" w:bottom="1240" w:left="600" w:header="0" w:footer="1058" w:gutter="0"/>
          <w:cols w:space="720"/>
        </w:sectPr>
      </w:pPr>
    </w:p>
    <w:p w14:paraId="666B7C7A" w14:textId="77777777" w:rsidR="00CE6F22" w:rsidRPr="00AB54D4" w:rsidRDefault="00011C54">
      <w:pPr>
        <w:tabs>
          <w:tab w:val="left" w:pos="2280"/>
        </w:tabs>
        <w:spacing w:before="74"/>
        <w:ind w:left="840"/>
        <w:rPr>
          <w:b/>
          <w:sz w:val="24"/>
        </w:rPr>
      </w:pPr>
      <w:proofErr w:type="gramStart"/>
      <w:r w:rsidRPr="00AB54D4">
        <w:rPr>
          <w:b/>
          <w:sz w:val="24"/>
        </w:rPr>
        <w:lastRenderedPageBreak/>
        <w:t>Section</w:t>
      </w:r>
      <w:r w:rsidRPr="00AB54D4">
        <w:rPr>
          <w:b/>
          <w:spacing w:val="-7"/>
          <w:sz w:val="24"/>
        </w:rPr>
        <w:t xml:space="preserve"> </w:t>
      </w:r>
      <w:r w:rsidRPr="00AB54D4">
        <w:rPr>
          <w:b/>
          <w:spacing w:val="-4"/>
          <w:sz w:val="24"/>
        </w:rPr>
        <w:t>205.</w:t>
      </w:r>
      <w:proofErr w:type="gramEnd"/>
      <w:r w:rsidRPr="00AB54D4">
        <w:rPr>
          <w:b/>
          <w:sz w:val="24"/>
        </w:rPr>
        <w:tab/>
        <w:t>Conflict</w:t>
      </w:r>
      <w:r w:rsidRPr="00AB54D4">
        <w:rPr>
          <w:b/>
          <w:spacing w:val="-10"/>
          <w:sz w:val="24"/>
        </w:rPr>
        <w:t xml:space="preserve"> </w:t>
      </w:r>
      <w:r w:rsidRPr="00AB54D4">
        <w:rPr>
          <w:b/>
          <w:sz w:val="24"/>
        </w:rPr>
        <w:t>in</w:t>
      </w:r>
      <w:r w:rsidRPr="00AB54D4">
        <w:rPr>
          <w:b/>
          <w:spacing w:val="-7"/>
          <w:sz w:val="24"/>
        </w:rPr>
        <w:t xml:space="preserve"> </w:t>
      </w:r>
      <w:r w:rsidRPr="00AB54D4">
        <w:rPr>
          <w:b/>
          <w:sz w:val="24"/>
        </w:rPr>
        <w:t>Examination</w:t>
      </w:r>
      <w:r w:rsidRPr="00AB54D4">
        <w:rPr>
          <w:b/>
          <w:spacing w:val="-12"/>
          <w:sz w:val="24"/>
        </w:rPr>
        <w:t xml:space="preserve"> </w:t>
      </w:r>
      <w:r w:rsidRPr="00AB54D4">
        <w:rPr>
          <w:b/>
          <w:spacing w:val="-2"/>
          <w:sz w:val="24"/>
        </w:rPr>
        <w:t>Schedule</w:t>
      </w:r>
    </w:p>
    <w:p w14:paraId="44934217" w14:textId="77777777" w:rsidR="00CE6F22" w:rsidRPr="00AB54D4" w:rsidRDefault="00011C54">
      <w:pPr>
        <w:tabs>
          <w:tab w:val="left" w:pos="2280"/>
        </w:tabs>
        <w:ind w:left="840"/>
        <w:rPr>
          <w:b/>
          <w:sz w:val="24"/>
        </w:rPr>
      </w:pPr>
      <w:proofErr w:type="gramStart"/>
      <w:r w:rsidRPr="00AB54D4">
        <w:rPr>
          <w:b/>
          <w:sz w:val="24"/>
        </w:rPr>
        <w:t>Section</w:t>
      </w:r>
      <w:r w:rsidRPr="00AB54D4">
        <w:rPr>
          <w:b/>
          <w:spacing w:val="-7"/>
          <w:sz w:val="24"/>
        </w:rPr>
        <w:t xml:space="preserve"> </w:t>
      </w:r>
      <w:r w:rsidRPr="00AB54D4">
        <w:rPr>
          <w:b/>
          <w:spacing w:val="-4"/>
          <w:sz w:val="24"/>
        </w:rPr>
        <w:t>206.</w:t>
      </w:r>
      <w:proofErr w:type="gramEnd"/>
      <w:r w:rsidRPr="00AB54D4">
        <w:rPr>
          <w:b/>
          <w:sz w:val="24"/>
        </w:rPr>
        <w:tab/>
        <w:t>Code</w:t>
      </w:r>
      <w:r w:rsidRPr="00AB54D4">
        <w:rPr>
          <w:b/>
          <w:spacing w:val="-12"/>
          <w:sz w:val="24"/>
        </w:rPr>
        <w:t xml:space="preserve"> </w:t>
      </w:r>
      <w:r w:rsidRPr="00AB54D4">
        <w:rPr>
          <w:b/>
          <w:sz w:val="24"/>
        </w:rPr>
        <w:t>of</w:t>
      </w:r>
      <w:r w:rsidRPr="00AB54D4">
        <w:rPr>
          <w:b/>
          <w:spacing w:val="-9"/>
          <w:sz w:val="24"/>
        </w:rPr>
        <w:t xml:space="preserve"> </w:t>
      </w:r>
      <w:r w:rsidRPr="00AB54D4">
        <w:rPr>
          <w:b/>
          <w:sz w:val="24"/>
        </w:rPr>
        <w:t>Conduct</w:t>
      </w:r>
      <w:r w:rsidRPr="00AB54D4">
        <w:rPr>
          <w:b/>
          <w:spacing w:val="-9"/>
          <w:sz w:val="24"/>
        </w:rPr>
        <w:t xml:space="preserve"> </w:t>
      </w:r>
      <w:r w:rsidRPr="00AB54D4">
        <w:rPr>
          <w:b/>
          <w:sz w:val="24"/>
        </w:rPr>
        <w:t>Procedures</w:t>
      </w:r>
      <w:r w:rsidRPr="00AB54D4">
        <w:rPr>
          <w:b/>
          <w:spacing w:val="-6"/>
          <w:sz w:val="24"/>
        </w:rPr>
        <w:t xml:space="preserve"> </w:t>
      </w:r>
      <w:proofErr w:type="gramStart"/>
      <w:r w:rsidRPr="00AB54D4">
        <w:rPr>
          <w:b/>
          <w:sz w:val="24"/>
        </w:rPr>
        <w:t>During</w:t>
      </w:r>
      <w:proofErr w:type="gramEnd"/>
      <w:r w:rsidRPr="00AB54D4">
        <w:rPr>
          <w:b/>
          <w:spacing w:val="-5"/>
          <w:sz w:val="24"/>
        </w:rPr>
        <w:t xml:space="preserve"> </w:t>
      </w:r>
      <w:r w:rsidRPr="00AB54D4">
        <w:rPr>
          <w:b/>
          <w:spacing w:val="-2"/>
          <w:sz w:val="24"/>
        </w:rPr>
        <w:t>Examinations</w:t>
      </w:r>
    </w:p>
    <w:p w14:paraId="605B4A2A" w14:textId="77777777" w:rsidR="00CE6F22" w:rsidRPr="00AB54D4" w:rsidRDefault="00011C54">
      <w:pPr>
        <w:tabs>
          <w:tab w:val="left" w:pos="2280"/>
        </w:tabs>
        <w:ind w:left="840" w:right="2770"/>
        <w:rPr>
          <w:b/>
          <w:sz w:val="24"/>
        </w:rPr>
      </w:pPr>
      <w:proofErr w:type="gramStart"/>
      <w:r w:rsidRPr="00AB54D4">
        <w:rPr>
          <w:b/>
          <w:sz w:val="24"/>
        </w:rPr>
        <w:t>Section 207.</w:t>
      </w:r>
      <w:proofErr w:type="gramEnd"/>
      <w:r w:rsidRPr="00AB54D4">
        <w:rPr>
          <w:b/>
          <w:sz w:val="24"/>
        </w:rPr>
        <w:tab/>
      </w:r>
      <w:proofErr w:type="gramStart"/>
      <w:r w:rsidRPr="00AB54D4">
        <w:rPr>
          <w:b/>
          <w:sz w:val="24"/>
        </w:rPr>
        <w:t>Grading</w:t>
      </w:r>
      <w:r w:rsidRPr="00AB54D4">
        <w:rPr>
          <w:b/>
          <w:spacing w:val="-9"/>
          <w:sz w:val="24"/>
        </w:rPr>
        <w:t xml:space="preserve"> </w:t>
      </w:r>
      <w:r w:rsidRPr="00AB54D4">
        <w:rPr>
          <w:b/>
          <w:sz w:val="24"/>
        </w:rPr>
        <w:t>of</w:t>
      </w:r>
      <w:r w:rsidRPr="00AB54D4">
        <w:rPr>
          <w:b/>
          <w:spacing w:val="-12"/>
          <w:sz w:val="24"/>
        </w:rPr>
        <w:t xml:space="preserve"> </w:t>
      </w:r>
      <w:r w:rsidRPr="00AB54D4">
        <w:rPr>
          <w:b/>
          <w:sz w:val="24"/>
        </w:rPr>
        <w:t>Retaken</w:t>
      </w:r>
      <w:r w:rsidRPr="00AB54D4">
        <w:rPr>
          <w:b/>
          <w:spacing w:val="-8"/>
          <w:sz w:val="24"/>
        </w:rPr>
        <w:t xml:space="preserve"> </w:t>
      </w:r>
      <w:r w:rsidRPr="00AB54D4">
        <w:rPr>
          <w:b/>
          <w:sz w:val="24"/>
        </w:rPr>
        <w:t>Required</w:t>
      </w:r>
      <w:r w:rsidRPr="00AB54D4">
        <w:rPr>
          <w:b/>
          <w:spacing w:val="-8"/>
          <w:sz w:val="24"/>
        </w:rPr>
        <w:t xml:space="preserve"> </w:t>
      </w:r>
      <w:r w:rsidRPr="00AB54D4">
        <w:rPr>
          <w:b/>
          <w:sz w:val="24"/>
        </w:rPr>
        <w:t>Courses</w:t>
      </w:r>
      <w:r w:rsidRPr="00AB54D4">
        <w:rPr>
          <w:b/>
          <w:spacing w:val="-11"/>
          <w:sz w:val="24"/>
        </w:rPr>
        <w:t xml:space="preserve"> </w:t>
      </w:r>
      <w:r w:rsidRPr="00AB54D4">
        <w:rPr>
          <w:b/>
          <w:sz w:val="24"/>
        </w:rPr>
        <w:t>Due</w:t>
      </w:r>
      <w:r w:rsidRPr="00AB54D4">
        <w:rPr>
          <w:b/>
          <w:spacing w:val="-13"/>
          <w:sz w:val="24"/>
        </w:rPr>
        <w:t xml:space="preserve"> </w:t>
      </w:r>
      <w:r w:rsidRPr="00AB54D4">
        <w:rPr>
          <w:b/>
          <w:sz w:val="24"/>
        </w:rPr>
        <w:t>to</w:t>
      </w:r>
      <w:r w:rsidRPr="00AB54D4">
        <w:rPr>
          <w:b/>
          <w:spacing w:val="-7"/>
          <w:sz w:val="24"/>
        </w:rPr>
        <w:t xml:space="preserve"> </w:t>
      </w:r>
      <w:r w:rsidRPr="00AB54D4">
        <w:rPr>
          <w:b/>
          <w:sz w:val="24"/>
        </w:rPr>
        <w:t>Grade</w:t>
      </w:r>
      <w:r w:rsidRPr="00AB54D4">
        <w:rPr>
          <w:b/>
          <w:spacing w:val="-13"/>
          <w:sz w:val="24"/>
        </w:rPr>
        <w:t xml:space="preserve"> </w:t>
      </w:r>
      <w:r w:rsidRPr="00AB54D4">
        <w:rPr>
          <w:b/>
          <w:sz w:val="24"/>
        </w:rPr>
        <w:t>of</w:t>
      </w:r>
      <w:r w:rsidRPr="00AB54D4">
        <w:rPr>
          <w:b/>
          <w:spacing w:val="-12"/>
          <w:sz w:val="24"/>
        </w:rPr>
        <w:t xml:space="preserve"> </w:t>
      </w:r>
      <w:r w:rsidRPr="00AB54D4">
        <w:rPr>
          <w:b/>
          <w:sz w:val="24"/>
        </w:rPr>
        <w:t>“F” Section 208.</w:t>
      </w:r>
      <w:proofErr w:type="gramEnd"/>
      <w:r w:rsidRPr="00AB54D4">
        <w:rPr>
          <w:b/>
          <w:sz w:val="24"/>
        </w:rPr>
        <w:tab/>
        <w:t>Examination Review</w:t>
      </w:r>
    </w:p>
    <w:p w14:paraId="293916FC" w14:textId="77777777" w:rsidR="00CE6F22" w:rsidRPr="00AB54D4" w:rsidRDefault="00011C54">
      <w:pPr>
        <w:tabs>
          <w:tab w:val="left" w:pos="2280"/>
        </w:tabs>
        <w:spacing w:before="1"/>
        <w:ind w:left="840"/>
        <w:rPr>
          <w:b/>
          <w:sz w:val="24"/>
        </w:rPr>
      </w:pPr>
      <w:proofErr w:type="gramStart"/>
      <w:r w:rsidRPr="00AB54D4">
        <w:rPr>
          <w:b/>
          <w:sz w:val="24"/>
        </w:rPr>
        <w:t>Section</w:t>
      </w:r>
      <w:r w:rsidRPr="00AB54D4">
        <w:rPr>
          <w:b/>
          <w:spacing w:val="-7"/>
          <w:sz w:val="24"/>
        </w:rPr>
        <w:t xml:space="preserve"> </w:t>
      </w:r>
      <w:r w:rsidRPr="00AB54D4">
        <w:rPr>
          <w:b/>
          <w:spacing w:val="-4"/>
          <w:sz w:val="24"/>
        </w:rPr>
        <w:t>209.</w:t>
      </w:r>
      <w:proofErr w:type="gramEnd"/>
      <w:r w:rsidRPr="00AB54D4">
        <w:rPr>
          <w:b/>
          <w:sz w:val="24"/>
        </w:rPr>
        <w:tab/>
        <w:t>Class</w:t>
      </w:r>
      <w:r w:rsidRPr="00AB54D4">
        <w:rPr>
          <w:b/>
          <w:spacing w:val="-9"/>
          <w:sz w:val="24"/>
        </w:rPr>
        <w:t xml:space="preserve"> </w:t>
      </w:r>
      <w:r w:rsidRPr="00AB54D4">
        <w:rPr>
          <w:b/>
          <w:spacing w:val="-4"/>
          <w:sz w:val="24"/>
        </w:rPr>
        <w:t>Rank</w:t>
      </w:r>
    </w:p>
    <w:p w14:paraId="0E338057" w14:textId="77777777" w:rsidR="00CE6F22" w:rsidRPr="00AB54D4" w:rsidRDefault="00011C54">
      <w:pPr>
        <w:pStyle w:val="Heading4"/>
        <w:spacing w:before="276"/>
      </w:pPr>
      <w:proofErr w:type="gramStart"/>
      <w:r w:rsidRPr="00AB54D4">
        <w:t>ARTICLE</w:t>
      </w:r>
      <w:r w:rsidRPr="00AB54D4">
        <w:rPr>
          <w:spacing w:val="-8"/>
        </w:rPr>
        <w:t xml:space="preserve"> </w:t>
      </w:r>
      <w:r w:rsidRPr="00AB54D4">
        <w:t>III.</w:t>
      </w:r>
      <w:proofErr w:type="gramEnd"/>
      <w:r w:rsidRPr="00AB54D4">
        <w:rPr>
          <w:spacing w:val="46"/>
        </w:rPr>
        <w:t xml:space="preserve"> </w:t>
      </w:r>
      <w:r w:rsidRPr="00AB54D4">
        <w:t>ACADEMIC</w:t>
      </w:r>
      <w:r w:rsidRPr="00AB54D4">
        <w:rPr>
          <w:spacing w:val="-8"/>
        </w:rPr>
        <w:t xml:space="preserve"> </w:t>
      </w:r>
      <w:r w:rsidRPr="00AB54D4">
        <w:rPr>
          <w:spacing w:val="-2"/>
        </w:rPr>
        <w:t>PROGRAM</w:t>
      </w:r>
    </w:p>
    <w:p w14:paraId="68CF4552" w14:textId="77777777" w:rsidR="00CE6F22" w:rsidRPr="00AB54D4" w:rsidRDefault="00011C54">
      <w:pPr>
        <w:tabs>
          <w:tab w:val="left" w:pos="2280"/>
        </w:tabs>
        <w:spacing w:before="273"/>
        <w:ind w:left="840" w:right="6795"/>
        <w:rPr>
          <w:b/>
          <w:sz w:val="24"/>
        </w:rPr>
      </w:pPr>
      <w:proofErr w:type="gramStart"/>
      <w:r w:rsidRPr="00AB54D4">
        <w:rPr>
          <w:b/>
          <w:sz w:val="24"/>
        </w:rPr>
        <w:t>Section 301.</w:t>
      </w:r>
      <w:proofErr w:type="gramEnd"/>
      <w:r w:rsidRPr="00AB54D4">
        <w:rPr>
          <w:b/>
          <w:sz w:val="24"/>
        </w:rPr>
        <w:tab/>
      </w:r>
      <w:proofErr w:type="gramStart"/>
      <w:r w:rsidRPr="00AB54D4">
        <w:rPr>
          <w:b/>
          <w:spacing w:val="-2"/>
          <w:sz w:val="24"/>
        </w:rPr>
        <w:t>Academic</w:t>
      </w:r>
      <w:r w:rsidRPr="00AB54D4">
        <w:rPr>
          <w:b/>
          <w:spacing w:val="-15"/>
          <w:sz w:val="24"/>
        </w:rPr>
        <w:t xml:space="preserve"> </w:t>
      </w:r>
      <w:r w:rsidRPr="00AB54D4">
        <w:rPr>
          <w:b/>
          <w:spacing w:val="-2"/>
          <w:sz w:val="24"/>
        </w:rPr>
        <w:t xml:space="preserve">Calendar </w:t>
      </w:r>
      <w:r w:rsidRPr="00AB54D4">
        <w:rPr>
          <w:b/>
          <w:sz w:val="24"/>
        </w:rPr>
        <w:t>Section 302.</w:t>
      </w:r>
      <w:proofErr w:type="gramEnd"/>
      <w:r w:rsidRPr="00AB54D4">
        <w:rPr>
          <w:b/>
          <w:sz w:val="24"/>
        </w:rPr>
        <w:tab/>
        <w:t>Academic</w:t>
      </w:r>
      <w:r w:rsidRPr="00AB54D4">
        <w:rPr>
          <w:b/>
          <w:spacing w:val="-8"/>
          <w:sz w:val="24"/>
        </w:rPr>
        <w:t xml:space="preserve"> </w:t>
      </w:r>
      <w:r w:rsidRPr="00AB54D4">
        <w:rPr>
          <w:b/>
          <w:sz w:val="24"/>
        </w:rPr>
        <w:t>Program</w:t>
      </w:r>
    </w:p>
    <w:p w14:paraId="72A35212" w14:textId="77777777" w:rsidR="00CE6F22" w:rsidRPr="00AB54D4" w:rsidRDefault="00011C54">
      <w:pPr>
        <w:tabs>
          <w:tab w:val="left" w:pos="2280"/>
        </w:tabs>
        <w:ind w:left="840" w:right="5943"/>
        <w:rPr>
          <w:b/>
          <w:sz w:val="24"/>
        </w:rPr>
      </w:pPr>
      <w:proofErr w:type="gramStart"/>
      <w:r w:rsidRPr="00AB54D4">
        <w:rPr>
          <w:b/>
          <w:sz w:val="24"/>
        </w:rPr>
        <w:t>Section 303.</w:t>
      </w:r>
      <w:proofErr w:type="gramEnd"/>
      <w:r w:rsidRPr="00AB54D4">
        <w:rPr>
          <w:b/>
          <w:sz w:val="24"/>
        </w:rPr>
        <w:tab/>
      </w:r>
      <w:proofErr w:type="gramStart"/>
      <w:r w:rsidRPr="00AB54D4">
        <w:rPr>
          <w:b/>
          <w:sz w:val="24"/>
        </w:rPr>
        <w:t>Full-Time</w:t>
      </w:r>
      <w:r w:rsidRPr="00AB54D4">
        <w:rPr>
          <w:b/>
          <w:spacing w:val="-15"/>
          <w:sz w:val="24"/>
        </w:rPr>
        <w:t xml:space="preserve"> </w:t>
      </w:r>
      <w:r w:rsidRPr="00AB54D4">
        <w:rPr>
          <w:b/>
          <w:sz w:val="24"/>
        </w:rPr>
        <w:t>Student</w:t>
      </w:r>
      <w:r w:rsidRPr="00AB54D4">
        <w:rPr>
          <w:b/>
          <w:spacing w:val="-15"/>
          <w:sz w:val="24"/>
        </w:rPr>
        <w:t xml:space="preserve"> </w:t>
      </w:r>
      <w:r w:rsidRPr="00AB54D4">
        <w:rPr>
          <w:b/>
          <w:sz w:val="24"/>
        </w:rPr>
        <w:t>Program Section</w:t>
      </w:r>
      <w:r w:rsidRPr="00AB54D4">
        <w:rPr>
          <w:b/>
          <w:spacing w:val="-7"/>
          <w:sz w:val="24"/>
        </w:rPr>
        <w:t xml:space="preserve"> </w:t>
      </w:r>
      <w:r w:rsidRPr="00AB54D4">
        <w:rPr>
          <w:b/>
          <w:spacing w:val="-4"/>
          <w:sz w:val="24"/>
        </w:rPr>
        <w:t>304.</w:t>
      </w:r>
      <w:proofErr w:type="gramEnd"/>
      <w:r w:rsidRPr="00AB54D4">
        <w:rPr>
          <w:b/>
          <w:sz w:val="24"/>
        </w:rPr>
        <w:tab/>
        <w:t>Part-Time</w:t>
      </w:r>
      <w:r w:rsidRPr="00AB54D4">
        <w:rPr>
          <w:b/>
          <w:spacing w:val="-9"/>
          <w:sz w:val="24"/>
        </w:rPr>
        <w:t xml:space="preserve"> </w:t>
      </w:r>
      <w:r w:rsidRPr="00AB54D4">
        <w:rPr>
          <w:b/>
          <w:sz w:val="24"/>
        </w:rPr>
        <w:t>Student</w:t>
      </w:r>
      <w:r w:rsidRPr="00AB54D4">
        <w:rPr>
          <w:b/>
          <w:spacing w:val="-9"/>
          <w:sz w:val="24"/>
        </w:rPr>
        <w:t xml:space="preserve"> </w:t>
      </w:r>
      <w:r w:rsidRPr="00AB54D4">
        <w:rPr>
          <w:b/>
          <w:spacing w:val="-5"/>
          <w:sz w:val="24"/>
        </w:rPr>
        <w:t>Program</w:t>
      </w:r>
    </w:p>
    <w:p w14:paraId="7E908355" w14:textId="77777777" w:rsidR="00CE6F22" w:rsidRPr="00AB54D4" w:rsidRDefault="00011C54">
      <w:pPr>
        <w:tabs>
          <w:tab w:val="left" w:pos="2280"/>
        </w:tabs>
        <w:ind w:left="840" w:right="4768"/>
        <w:rPr>
          <w:b/>
          <w:sz w:val="24"/>
        </w:rPr>
      </w:pPr>
      <w:proofErr w:type="gramStart"/>
      <w:r w:rsidRPr="00AB54D4">
        <w:rPr>
          <w:b/>
          <w:sz w:val="24"/>
        </w:rPr>
        <w:t>Section 305.</w:t>
      </w:r>
      <w:proofErr w:type="gramEnd"/>
      <w:r w:rsidRPr="00AB54D4">
        <w:rPr>
          <w:b/>
          <w:sz w:val="24"/>
        </w:rPr>
        <w:tab/>
        <w:t>Transfer</w:t>
      </w:r>
      <w:r w:rsidRPr="00AB54D4">
        <w:rPr>
          <w:b/>
          <w:spacing w:val="-15"/>
          <w:sz w:val="24"/>
        </w:rPr>
        <w:t xml:space="preserve"> </w:t>
      </w:r>
      <w:r w:rsidRPr="00AB54D4">
        <w:rPr>
          <w:b/>
          <w:sz w:val="24"/>
        </w:rPr>
        <w:t>Students</w:t>
      </w:r>
      <w:r w:rsidRPr="00AB54D4">
        <w:rPr>
          <w:b/>
          <w:spacing w:val="-15"/>
          <w:sz w:val="24"/>
        </w:rPr>
        <w:t xml:space="preserve"> </w:t>
      </w:r>
      <w:r w:rsidRPr="00AB54D4">
        <w:rPr>
          <w:b/>
          <w:sz w:val="24"/>
        </w:rPr>
        <w:t>and</w:t>
      </w:r>
      <w:r w:rsidRPr="00AB54D4">
        <w:rPr>
          <w:b/>
          <w:spacing w:val="-15"/>
          <w:sz w:val="24"/>
        </w:rPr>
        <w:t xml:space="preserve"> </w:t>
      </w:r>
      <w:r w:rsidRPr="00AB54D4">
        <w:rPr>
          <w:b/>
          <w:sz w:val="24"/>
        </w:rPr>
        <w:t>Transfer</w:t>
      </w:r>
      <w:r w:rsidRPr="00AB54D4">
        <w:rPr>
          <w:b/>
          <w:spacing w:val="-15"/>
          <w:sz w:val="24"/>
        </w:rPr>
        <w:t xml:space="preserve"> </w:t>
      </w:r>
      <w:r w:rsidRPr="00AB54D4">
        <w:rPr>
          <w:b/>
          <w:sz w:val="24"/>
        </w:rPr>
        <w:t>Credits Section 306.</w:t>
      </w:r>
      <w:r w:rsidRPr="00AB54D4">
        <w:rPr>
          <w:b/>
          <w:sz w:val="24"/>
        </w:rPr>
        <w:tab/>
        <w:t>No Waiver of Courses or Credits Section 307.</w:t>
      </w:r>
      <w:r w:rsidRPr="00AB54D4">
        <w:rPr>
          <w:b/>
          <w:sz w:val="24"/>
        </w:rPr>
        <w:tab/>
        <w:t>Study Abroad Programs</w:t>
      </w:r>
    </w:p>
    <w:p w14:paraId="090B4B65" w14:textId="77777777" w:rsidR="00CE6F22" w:rsidRPr="00AB54D4" w:rsidRDefault="00011C54">
      <w:pPr>
        <w:tabs>
          <w:tab w:val="left" w:pos="2280"/>
        </w:tabs>
        <w:spacing w:before="1"/>
        <w:ind w:left="840"/>
        <w:rPr>
          <w:b/>
          <w:sz w:val="24"/>
        </w:rPr>
      </w:pPr>
      <w:proofErr w:type="gramStart"/>
      <w:r w:rsidRPr="00AB54D4">
        <w:rPr>
          <w:b/>
          <w:sz w:val="24"/>
        </w:rPr>
        <w:t>Section</w:t>
      </w:r>
      <w:r w:rsidRPr="00AB54D4">
        <w:rPr>
          <w:b/>
          <w:spacing w:val="-7"/>
          <w:sz w:val="24"/>
        </w:rPr>
        <w:t xml:space="preserve"> </w:t>
      </w:r>
      <w:r w:rsidRPr="00AB54D4">
        <w:rPr>
          <w:b/>
          <w:spacing w:val="-4"/>
          <w:sz w:val="24"/>
        </w:rPr>
        <w:t>308.</w:t>
      </w:r>
      <w:proofErr w:type="gramEnd"/>
      <w:r w:rsidRPr="00AB54D4">
        <w:rPr>
          <w:b/>
          <w:sz w:val="24"/>
        </w:rPr>
        <w:tab/>
      </w:r>
      <w:r w:rsidRPr="00AB54D4">
        <w:rPr>
          <w:b/>
          <w:spacing w:val="-2"/>
          <w:sz w:val="24"/>
        </w:rPr>
        <w:t>Readmission</w:t>
      </w:r>
    </w:p>
    <w:p w14:paraId="11580A61" w14:textId="77777777" w:rsidR="00CE6F22" w:rsidRPr="00AB54D4" w:rsidRDefault="00CE6F22">
      <w:pPr>
        <w:pStyle w:val="BodyText"/>
        <w:rPr>
          <w:b/>
        </w:rPr>
      </w:pPr>
    </w:p>
    <w:p w14:paraId="7992F6EA" w14:textId="77777777" w:rsidR="00CE6F22" w:rsidRPr="00AB54D4" w:rsidRDefault="00011C54">
      <w:pPr>
        <w:pStyle w:val="Heading4"/>
      </w:pPr>
      <w:proofErr w:type="gramStart"/>
      <w:r w:rsidRPr="00AB54D4">
        <w:t>ARTICLE</w:t>
      </w:r>
      <w:r w:rsidRPr="00AB54D4">
        <w:rPr>
          <w:spacing w:val="-10"/>
        </w:rPr>
        <w:t xml:space="preserve"> </w:t>
      </w:r>
      <w:r w:rsidRPr="00AB54D4">
        <w:t>IV.</w:t>
      </w:r>
      <w:proofErr w:type="gramEnd"/>
      <w:r w:rsidRPr="00AB54D4">
        <w:rPr>
          <w:spacing w:val="45"/>
        </w:rPr>
        <w:t xml:space="preserve"> </w:t>
      </w:r>
      <w:r w:rsidRPr="00AB54D4">
        <w:t>REGISTRAR</w:t>
      </w:r>
      <w:r w:rsidRPr="00AB54D4">
        <w:rPr>
          <w:spacing w:val="-8"/>
        </w:rPr>
        <w:t xml:space="preserve"> </w:t>
      </w:r>
      <w:r w:rsidRPr="00AB54D4">
        <w:t>OFFICE</w:t>
      </w:r>
      <w:r w:rsidRPr="00AB54D4">
        <w:rPr>
          <w:spacing w:val="-8"/>
        </w:rPr>
        <w:t xml:space="preserve"> </w:t>
      </w:r>
      <w:r w:rsidRPr="00AB54D4">
        <w:t>PRACTICES</w:t>
      </w:r>
      <w:r w:rsidRPr="00AB54D4">
        <w:rPr>
          <w:spacing w:val="-8"/>
        </w:rPr>
        <w:t xml:space="preserve"> </w:t>
      </w:r>
      <w:r w:rsidRPr="00AB54D4">
        <w:t>AND</w:t>
      </w:r>
      <w:r w:rsidRPr="00AB54D4">
        <w:rPr>
          <w:spacing w:val="-8"/>
        </w:rPr>
        <w:t xml:space="preserve"> </w:t>
      </w:r>
      <w:r w:rsidRPr="00AB54D4">
        <w:rPr>
          <w:spacing w:val="-2"/>
        </w:rPr>
        <w:t>PROCEDURES</w:t>
      </w:r>
    </w:p>
    <w:p w14:paraId="16175A62" w14:textId="77777777" w:rsidR="00CE6F22" w:rsidRPr="00AB54D4" w:rsidRDefault="00011C54">
      <w:pPr>
        <w:tabs>
          <w:tab w:val="left" w:pos="2280"/>
        </w:tabs>
        <w:spacing w:before="274"/>
        <w:ind w:left="840"/>
        <w:rPr>
          <w:b/>
          <w:sz w:val="24"/>
        </w:rPr>
      </w:pPr>
      <w:proofErr w:type="gramStart"/>
      <w:r w:rsidRPr="00AB54D4">
        <w:rPr>
          <w:b/>
          <w:sz w:val="24"/>
        </w:rPr>
        <w:t>Section</w:t>
      </w:r>
      <w:r w:rsidRPr="00AB54D4">
        <w:rPr>
          <w:b/>
          <w:spacing w:val="-7"/>
          <w:sz w:val="24"/>
        </w:rPr>
        <w:t xml:space="preserve"> </w:t>
      </w:r>
      <w:r w:rsidRPr="00AB54D4">
        <w:rPr>
          <w:b/>
          <w:spacing w:val="-4"/>
          <w:sz w:val="24"/>
        </w:rPr>
        <w:t>401.</w:t>
      </w:r>
      <w:proofErr w:type="gramEnd"/>
      <w:r w:rsidRPr="00AB54D4">
        <w:rPr>
          <w:b/>
          <w:sz w:val="24"/>
        </w:rPr>
        <w:tab/>
      </w:r>
      <w:r w:rsidRPr="00AB54D4">
        <w:rPr>
          <w:b/>
          <w:spacing w:val="-2"/>
          <w:sz w:val="24"/>
        </w:rPr>
        <w:t>General</w:t>
      </w:r>
    </w:p>
    <w:p w14:paraId="18F32052" w14:textId="77777777" w:rsidR="00CE6F22" w:rsidRPr="00AB54D4" w:rsidRDefault="00011C54">
      <w:pPr>
        <w:tabs>
          <w:tab w:val="left" w:pos="2280"/>
        </w:tabs>
        <w:spacing w:before="2"/>
        <w:ind w:left="840"/>
        <w:rPr>
          <w:b/>
          <w:sz w:val="24"/>
        </w:rPr>
      </w:pPr>
      <w:proofErr w:type="gramStart"/>
      <w:r w:rsidRPr="00AB54D4">
        <w:rPr>
          <w:b/>
          <w:sz w:val="24"/>
        </w:rPr>
        <w:t>Section</w:t>
      </w:r>
      <w:r w:rsidRPr="00AB54D4">
        <w:rPr>
          <w:b/>
          <w:spacing w:val="-7"/>
          <w:sz w:val="24"/>
        </w:rPr>
        <w:t xml:space="preserve"> </w:t>
      </w:r>
      <w:r w:rsidRPr="00AB54D4">
        <w:rPr>
          <w:b/>
          <w:spacing w:val="-4"/>
          <w:sz w:val="24"/>
        </w:rPr>
        <w:t>402.</w:t>
      </w:r>
      <w:proofErr w:type="gramEnd"/>
      <w:r w:rsidRPr="00AB54D4">
        <w:rPr>
          <w:b/>
          <w:sz w:val="24"/>
        </w:rPr>
        <w:tab/>
        <w:t>Required</w:t>
      </w:r>
      <w:r w:rsidRPr="00AB54D4">
        <w:rPr>
          <w:b/>
          <w:spacing w:val="-15"/>
          <w:sz w:val="24"/>
        </w:rPr>
        <w:t xml:space="preserve"> </w:t>
      </w:r>
      <w:r w:rsidRPr="00AB54D4">
        <w:rPr>
          <w:b/>
          <w:spacing w:val="-2"/>
          <w:sz w:val="24"/>
        </w:rPr>
        <w:t>Courses</w:t>
      </w:r>
    </w:p>
    <w:p w14:paraId="422B9E8A" w14:textId="77777777" w:rsidR="00CE6F22" w:rsidRPr="00AB54D4" w:rsidRDefault="00011C54">
      <w:pPr>
        <w:tabs>
          <w:tab w:val="left" w:pos="2280"/>
        </w:tabs>
        <w:ind w:left="840" w:right="1300"/>
        <w:rPr>
          <w:b/>
          <w:sz w:val="24"/>
        </w:rPr>
      </w:pPr>
      <w:proofErr w:type="gramStart"/>
      <w:r w:rsidRPr="00AB54D4">
        <w:rPr>
          <w:b/>
          <w:sz w:val="24"/>
        </w:rPr>
        <w:t>Section 403.</w:t>
      </w:r>
      <w:proofErr w:type="gramEnd"/>
      <w:r w:rsidRPr="00AB54D4">
        <w:rPr>
          <w:b/>
          <w:sz w:val="24"/>
        </w:rPr>
        <w:tab/>
      </w:r>
      <w:proofErr w:type="gramStart"/>
      <w:r w:rsidRPr="00AB54D4">
        <w:rPr>
          <w:b/>
          <w:sz w:val="24"/>
        </w:rPr>
        <w:t>Courses</w:t>
      </w:r>
      <w:r w:rsidRPr="00AB54D4">
        <w:rPr>
          <w:b/>
          <w:spacing w:val="-11"/>
          <w:sz w:val="24"/>
        </w:rPr>
        <w:t xml:space="preserve"> </w:t>
      </w:r>
      <w:r w:rsidRPr="00AB54D4">
        <w:rPr>
          <w:b/>
          <w:sz w:val="24"/>
        </w:rPr>
        <w:t>with</w:t>
      </w:r>
      <w:r w:rsidRPr="00AB54D4">
        <w:rPr>
          <w:b/>
          <w:spacing w:val="-11"/>
          <w:sz w:val="24"/>
        </w:rPr>
        <w:t xml:space="preserve"> </w:t>
      </w:r>
      <w:r w:rsidRPr="00AB54D4">
        <w:rPr>
          <w:b/>
          <w:sz w:val="24"/>
        </w:rPr>
        <w:t>Limited</w:t>
      </w:r>
      <w:r w:rsidRPr="00AB54D4">
        <w:rPr>
          <w:b/>
          <w:spacing w:val="-11"/>
          <w:sz w:val="24"/>
        </w:rPr>
        <w:t xml:space="preserve"> </w:t>
      </w:r>
      <w:r w:rsidRPr="00AB54D4">
        <w:rPr>
          <w:b/>
          <w:sz w:val="24"/>
        </w:rPr>
        <w:t>Enrollment,</w:t>
      </w:r>
      <w:r w:rsidRPr="00AB54D4">
        <w:rPr>
          <w:b/>
          <w:spacing w:val="-12"/>
          <w:sz w:val="24"/>
        </w:rPr>
        <w:t xml:space="preserve"> </w:t>
      </w:r>
      <w:r w:rsidRPr="00AB54D4">
        <w:rPr>
          <w:b/>
          <w:sz w:val="24"/>
        </w:rPr>
        <w:t>Prerequisites</w:t>
      </w:r>
      <w:r w:rsidRPr="00AB54D4">
        <w:rPr>
          <w:b/>
          <w:spacing w:val="-11"/>
          <w:sz w:val="24"/>
        </w:rPr>
        <w:t xml:space="preserve"> </w:t>
      </w:r>
      <w:r w:rsidRPr="00AB54D4">
        <w:rPr>
          <w:b/>
          <w:sz w:val="24"/>
        </w:rPr>
        <w:t>or</w:t>
      </w:r>
      <w:r w:rsidRPr="00AB54D4">
        <w:rPr>
          <w:b/>
          <w:spacing w:val="-13"/>
          <w:sz w:val="24"/>
        </w:rPr>
        <w:t xml:space="preserve"> </w:t>
      </w:r>
      <w:r w:rsidRPr="00AB54D4">
        <w:rPr>
          <w:b/>
          <w:sz w:val="24"/>
        </w:rPr>
        <w:t>Permission</w:t>
      </w:r>
      <w:r w:rsidRPr="00AB54D4">
        <w:rPr>
          <w:b/>
          <w:spacing w:val="-7"/>
          <w:sz w:val="24"/>
        </w:rPr>
        <w:t xml:space="preserve"> </w:t>
      </w:r>
      <w:r w:rsidRPr="00AB54D4">
        <w:rPr>
          <w:b/>
          <w:sz w:val="24"/>
        </w:rPr>
        <w:t>to</w:t>
      </w:r>
      <w:r w:rsidRPr="00AB54D4">
        <w:rPr>
          <w:b/>
          <w:spacing w:val="-12"/>
          <w:sz w:val="24"/>
        </w:rPr>
        <w:t xml:space="preserve"> </w:t>
      </w:r>
      <w:r w:rsidRPr="00AB54D4">
        <w:rPr>
          <w:b/>
          <w:sz w:val="24"/>
        </w:rPr>
        <w:t>Register Section 404.</w:t>
      </w:r>
      <w:proofErr w:type="gramEnd"/>
      <w:r w:rsidRPr="00AB54D4">
        <w:rPr>
          <w:b/>
          <w:sz w:val="24"/>
        </w:rPr>
        <w:tab/>
        <w:t>Priority for Registration for Courses</w:t>
      </w:r>
    </w:p>
    <w:p w14:paraId="1E6DE92E" w14:textId="77777777" w:rsidR="00CE6F22" w:rsidRPr="00AB54D4" w:rsidRDefault="00011C54">
      <w:pPr>
        <w:tabs>
          <w:tab w:val="left" w:pos="2280"/>
        </w:tabs>
        <w:ind w:left="840" w:right="4969"/>
        <w:rPr>
          <w:b/>
          <w:sz w:val="24"/>
        </w:rPr>
      </w:pPr>
      <w:proofErr w:type="gramStart"/>
      <w:r w:rsidRPr="00AB54D4">
        <w:rPr>
          <w:b/>
          <w:sz w:val="24"/>
        </w:rPr>
        <w:t>Section 405.</w:t>
      </w:r>
      <w:proofErr w:type="gramEnd"/>
      <w:r w:rsidRPr="00AB54D4">
        <w:rPr>
          <w:b/>
          <w:sz w:val="24"/>
        </w:rPr>
        <w:tab/>
      </w:r>
      <w:proofErr w:type="gramStart"/>
      <w:r w:rsidRPr="00AB54D4">
        <w:rPr>
          <w:b/>
          <w:sz w:val="24"/>
        </w:rPr>
        <w:t>Priority for Day-Division Courses Section 406.</w:t>
      </w:r>
      <w:proofErr w:type="gramEnd"/>
      <w:r w:rsidRPr="00AB54D4">
        <w:rPr>
          <w:b/>
          <w:sz w:val="24"/>
        </w:rPr>
        <w:tab/>
      </w:r>
      <w:proofErr w:type="gramStart"/>
      <w:r w:rsidRPr="00AB54D4">
        <w:rPr>
          <w:b/>
          <w:spacing w:val="-2"/>
          <w:sz w:val="24"/>
        </w:rPr>
        <w:t>Priority</w:t>
      </w:r>
      <w:r w:rsidRPr="00AB54D4">
        <w:rPr>
          <w:b/>
          <w:spacing w:val="-3"/>
          <w:sz w:val="24"/>
        </w:rPr>
        <w:t xml:space="preserve"> </w:t>
      </w:r>
      <w:r w:rsidRPr="00AB54D4">
        <w:rPr>
          <w:b/>
          <w:spacing w:val="-2"/>
          <w:sz w:val="24"/>
        </w:rPr>
        <w:t>for</w:t>
      </w:r>
      <w:r w:rsidRPr="00AB54D4">
        <w:rPr>
          <w:b/>
          <w:spacing w:val="-4"/>
          <w:sz w:val="24"/>
        </w:rPr>
        <w:t xml:space="preserve"> </w:t>
      </w:r>
      <w:r w:rsidRPr="00AB54D4">
        <w:rPr>
          <w:b/>
          <w:spacing w:val="-2"/>
          <w:sz w:val="24"/>
        </w:rPr>
        <w:t xml:space="preserve">Evening-Division Courses </w:t>
      </w:r>
      <w:r w:rsidRPr="00AB54D4">
        <w:rPr>
          <w:b/>
          <w:sz w:val="24"/>
        </w:rPr>
        <w:t>Section 407.</w:t>
      </w:r>
      <w:proofErr w:type="gramEnd"/>
      <w:r w:rsidRPr="00AB54D4">
        <w:rPr>
          <w:b/>
          <w:sz w:val="24"/>
        </w:rPr>
        <w:tab/>
        <w:t>Course Identification</w:t>
      </w:r>
    </w:p>
    <w:p w14:paraId="79974367" w14:textId="77777777" w:rsidR="00CE6F22" w:rsidRPr="00AB54D4" w:rsidRDefault="00011C54">
      <w:pPr>
        <w:tabs>
          <w:tab w:val="left" w:pos="2280"/>
        </w:tabs>
        <w:ind w:left="840" w:right="4911"/>
        <w:rPr>
          <w:b/>
          <w:sz w:val="24"/>
        </w:rPr>
      </w:pPr>
      <w:proofErr w:type="gramStart"/>
      <w:r w:rsidRPr="00AB54D4">
        <w:rPr>
          <w:b/>
          <w:sz w:val="24"/>
        </w:rPr>
        <w:t>Section 408.</w:t>
      </w:r>
      <w:proofErr w:type="gramEnd"/>
      <w:r w:rsidRPr="00AB54D4">
        <w:rPr>
          <w:b/>
          <w:sz w:val="24"/>
        </w:rPr>
        <w:tab/>
      </w:r>
      <w:proofErr w:type="gramStart"/>
      <w:r w:rsidRPr="00AB54D4">
        <w:rPr>
          <w:b/>
          <w:sz w:val="24"/>
        </w:rPr>
        <w:t>Priority on Wait List for Course Section 409.</w:t>
      </w:r>
      <w:proofErr w:type="gramEnd"/>
      <w:r w:rsidRPr="00AB54D4">
        <w:rPr>
          <w:b/>
          <w:sz w:val="24"/>
        </w:rPr>
        <w:tab/>
      </w:r>
      <w:proofErr w:type="gramStart"/>
      <w:r w:rsidRPr="00AB54D4">
        <w:rPr>
          <w:b/>
          <w:sz w:val="24"/>
        </w:rPr>
        <w:t>Notification</w:t>
      </w:r>
      <w:r w:rsidRPr="00AB54D4">
        <w:rPr>
          <w:b/>
          <w:spacing w:val="-11"/>
          <w:sz w:val="24"/>
        </w:rPr>
        <w:t xml:space="preserve"> </w:t>
      </w:r>
      <w:r w:rsidRPr="00AB54D4">
        <w:rPr>
          <w:b/>
          <w:sz w:val="24"/>
        </w:rPr>
        <w:t>to</w:t>
      </w:r>
      <w:r w:rsidRPr="00AB54D4">
        <w:rPr>
          <w:b/>
          <w:spacing w:val="-14"/>
          <w:sz w:val="24"/>
        </w:rPr>
        <w:t xml:space="preserve"> </w:t>
      </w:r>
      <w:r w:rsidRPr="00AB54D4">
        <w:rPr>
          <w:b/>
          <w:sz w:val="24"/>
        </w:rPr>
        <w:t>Students</w:t>
      </w:r>
      <w:r w:rsidRPr="00AB54D4">
        <w:rPr>
          <w:b/>
          <w:spacing w:val="-15"/>
          <w:sz w:val="24"/>
        </w:rPr>
        <w:t xml:space="preserve"> </w:t>
      </w:r>
      <w:r w:rsidRPr="00AB54D4">
        <w:rPr>
          <w:b/>
          <w:sz w:val="24"/>
        </w:rPr>
        <w:t>on</w:t>
      </w:r>
      <w:r w:rsidRPr="00AB54D4">
        <w:rPr>
          <w:b/>
          <w:spacing w:val="-13"/>
          <w:sz w:val="24"/>
        </w:rPr>
        <w:t xml:space="preserve"> </w:t>
      </w:r>
      <w:r w:rsidRPr="00AB54D4">
        <w:rPr>
          <w:b/>
          <w:sz w:val="24"/>
        </w:rPr>
        <w:t>a</w:t>
      </w:r>
      <w:r w:rsidRPr="00AB54D4">
        <w:rPr>
          <w:b/>
          <w:spacing w:val="-14"/>
          <w:sz w:val="24"/>
        </w:rPr>
        <w:t xml:space="preserve"> </w:t>
      </w:r>
      <w:r w:rsidRPr="00AB54D4">
        <w:rPr>
          <w:b/>
          <w:sz w:val="24"/>
        </w:rPr>
        <w:t>Wait</w:t>
      </w:r>
      <w:r w:rsidRPr="00AB54D4">
        <w:rPr>
          <w:b/>
          <w:spacing w:val="-14"/>
          <w:sz w:val="24"/>
        </w:rPr>
        <w:t xml:space="preserve"> </w:t>
      </w:r>
      <w:r w:rsidRPr="00AB54D4">
        <w:rPr>
          <w:b/>
          <w:sz w:val="24"/>
        </w:rPr>
        <w:t>List Section 410.</w:t>
      </w:r>
      <w:proofErr w:type="gramEnd"/>
      <w:r w:rsidRPr="00AB54D4">
        <w:rPr>
          <w:b/>
          <w:sz w:val="24"/>
        </w:rPr>
        <w:tab/>
        <w:t>Add/Drop Policy and Procedure Section 411.</w:t>
      </w:r>
      <w:r w:rsidRPr="00AB54D4">
        <w:rPr>
          <w:b/>
          <w:sz w:val="24"/>
        </w:rPr>
        <w:tab/>
        <w:t>Order of Courses</w:t>
      </w:r>
    </w:p>
    <w:p w14:paraId="3B01C160" w14:textId="77777777" w:rsidR="00CE6F22" w:rsidRPr="00AB54D4" w:rsidRDefault="00011C54">
      <w:pPr>
        <w:tabs>
          <w:tab w:val="left" w:pos="2280"/>
        </w:tabs>
        <w:ind w:left="840" w:right="5062"/>
        <w:rPr>
          <w:b/>
          <w:sz w:val="24"/>
        </w:rPr>
      </w:pPr>
      <w:proofErr w:type="gramStart"/>
      <w:r w:rsidRPr="00AB54D4">
        <w:rPr>
          <w:b/>
          <w:sz w:val="24"/>
        </w:rPr>
        <w:t>Section 412.</w:t>
      </w:r>
      <w:proofErr w:type="gramEnd"/>
      <w:r w:rsidRPr="00AB54D4">
        <w:rPr>
          <w:b/>
          <w:sz w:val="24"/>
        </w:rPr>
        <w:tab/>
      </w:r>
      <w:proofErr w:type="gramStart"/>
      <w:r w:rsidRPr="00AB54D4">
        <w:rPr>
          <w:b/>
          <w:sz w:val="24"/>
        </w:rPr>
        <w:t>Retaking</w:t>
      </w:r>
      <w:r w:rsidRPr="00AB54D4">
        <w:rPr>
          <w:b/>
          <w:spacing w:val="-15"/>
          <w:sz w:val="24"/>
        </w:rPr>
        <w:t xml:space="preserve"> </w:t>
      </w:r>
      <w:r w:rsidRPr="00AB54D4">
        <w:rPr>
          <w:b/>
          <w:sz w:val="24"/>
        </w:rPr>
        <w:t>of</w:t>
      </w:r>
      <w:r w:rsidRPr="00AB54D4">
        <w:rPr>
          <w:b/>
          <w:spacing w:val="-15"/>
          <w:sz w:val="24"/>
        </w:rPr>
        <w:t xml:space="preserve"> </w:t>
      </w:r>
      <w:r w:rsidRPr="00AB54D4">
        <w:rPr>
          <w:b/>
          <w:sz w:val="24"/>
        </w:rPr>
        <w:t>Failed</w:t>
      </w:r>
      <w:r w:rsidRPr="00AB54D4">
        <w:rPr>
          <w:b/>
          <w:spacing w:val="-15"/>
          <w:sz w:val="24"/>
        </w:rPr>
        <w:t xml:space="preserve"> </w:t>
      </w:r>
      <w:r w:rsidRPr="00AB54D4">
        <w:rPr>
          <w:b/>
          <w:sz w:val="24"/>
        </w:rPr>
        <w:t>Required</w:t>
      </w:r>
      <w:r w:rsidRPr="00AB54D4">
        <w:rPr>
          <w:b/>
          <w:spacing w:val="-15"/>
          <w:sz w:val="24"/>
        </w:rPr>
        <w:t xml:space="preserve"> </w:t>
      </w:r>
      <w:r w:rsidRPr="00AB54D4">
        <w:rPr>
          <w:b/>
          <w:sz w:val="24"/>
        </w:rPr>
        <w:t>Courses Section 413.</w:t>
      </w:r>
      <w:proofErr w:type="gramEnd"/>
      <w:r w:rsidRPr="00AB54D4">
        <w:rPr>
          <w:b/>
          <w:sz w:val="24"/>
        </w:rPr>
        <w:tab/>
        <w:t>Request for Transcripts</w:t>
      </w:r>
    </w:p>
    <w:p w14:paraId="4D645C90" w14:textId="77777777" w:rsidR="00CE6F22" w:rsidRPr="00AB54D4" w:rsidRDefault="00011C54">
      <w:pPr>
        <w:pStyle w:val="Heading4"/>
        <w:spacing w:before="274"/>
      </w:pPr>
      <w:r w:rsidRPr="00AB54D4">
        <w:t>ARTICLE</w:t>
      </w:r>
      <w:r w:rsidRPr="00AB54D4">
        <w:rPr>
          <w:spacing w:val="-12"/>
        </w:rPr>
        <w:t xml:space="preserve"> </w:t>
      </w:r>
      <w:r w:rsidRPr="00AB54D4">
        <w:t>V.</w:t>
      </w:r>
      <w:r w:rsidRPr="00AB54D4">
        <w:rPr>
          <w:spacing w:val="-8"/>
        </w:rPr>
        <w:t xml:space="preserve"> </w:t>
      </w:r>
      <w:r w:rsidRPr="00AB54D4">
        <w:t>ATTENDANCE</w:t>
      </w:r>
      <w:r w:rsidRPr="00AB54D4">
        <w:rPr>
          <w:spacing w:val="-8"/>
        </w:rPr>
        <w:t xml:space="preserve"> </w:t>
      </w:r>
      <w:r w:rsidRPr="00AB54D4">
        <w:t>POLICY</w:t>
      </w:r>
      <w:r w:rsidRPr="00AB54D4">
        <w:rPr>
          <w:spacing w:val="-9"/>
        </w:rPr>
        <w:t xml:space="preserve"> </w:t>
      </w:r>
      <w:r w:rsidRPr="00AB54D4">
        <w:t>AND</w:t>
      </w:r>
      <w:r w:rsidRPr="00AB54D4">
        <w:rPr>
          <w:spacing w:val="-8"/>
        </w:rPr>
        <w:t xml:space="preserve"> </w:t>
      </w:r>
      <w:r w:rsidRPr="00AB54D4">
        <w:rPr>
          <w:spacing w:val="-2"/>
        </w:rPr>
        <w:t>PROCEDURE</w:t>
      </w:r>
    </w:p>
    <w:p w14:paraId="1E3FCE3E" w14:textId="77777777" w:rsidR="00CE6F22" w:rsidRPr="00AB54D4" w:rsidRDefault="00011C54">
      <w:pPr>
        <w:tabs>
          <w:tab w:val="left" w:pos="2280"/>
        </w:tabs>
        <w:spacing w:before="274" w:line="242" w:lineRule="auto"/>
        <w:ind w:left="840" w:right="6362"/>
        <w:rPr>
          <w:b/>
          <w:sz w:val="24"/>
        </w:rPr>
      </w:pPr>
      <w:proofErr w:type="gramStart"/>
      <w:r w:rsidRPr="00AB54D4">
        <w:rPr>
          <w:b/>
          <w:sz w:val="24"/>
        </w:rPr>
        <w:t>Section 501.</w:t>
      </w:r>
      <w:proofErr w:type="gramEnd"/>
      <w:r w:rsidRPr="00AB54D4">
        <w:rPr>
          <w:b/>
          <w:sz w:val="24"/>
        </w:rPr>
        <w:tab/>
      </w:r>
      <w:proofErr w:type="gramStart"/>
      <w:r w:rsidRPr="00AB54D4">
        <w:rPr>
          <w:b/>
          <w:spacing w:val="-2"/>
          <w:sz w:val="24"/>
        </w:rPr>
        <w:t>Absence</w:t>
      </w:r>
      <w:r w:rsidRPr="00AB54D4">
        <w:rPr>
          <w:b/>
          <w:spacing w:val="-13"/>
          <w:sz w:val="24"/>
        </w:rPr>
        <w:t xml:space="preserve"> </w:t>
      </w:r>
      <w:r w:rsidRPr="00AB54D4">
        <w:rPr>
          <w:b/>
          <w:spacing w:val="-2"/>
          <w:sz w:val="24"/>
        </w:rPr>
        <w:t xml:space="preserve">Interpretations </w:t>
      </w:r>
      <w:r w:rsidRPr="00AB54D4">
        <w:rPr>
          <w:b/>
          <w:sz w:val="24"/>
        </w:rPr>
        <w:t>Section 502.</w:t>
      </w:r>
      <w:proofErr w:type="gramEnd"/>
      <w:r w:rsidRPr="00AB54D4">
        <w:rPr>
          <w:b/>
          <w:sz w:val="24"/>
        </w:rPr>
        <w:tab/>
        <w:t>Cancellation of Classes</w:t>
      </w:r>
    </w:p>
    <w:p w14:paraId="10D7D068" w14:textId="77777777" w:rsidR="00CE6F22" w:rsidRPr="00AB54D4" w:rsidRDefault="00011C54">
      <w:pPr>
        <w:tabs>
          <w:tab w:val="left" w:pos="2280"/>
        </w:tabs>
        <w:ind w:left="840" w:right="2724"/>
        <w:rPr>
          <w:b/>
          <w:sz w:val="24"/>
        </w:rPr>
      </w:pPr>
      <w:proofErr w:type="gramStart"/>
      <w:r w:rsidRPr="00AB54D4">
        <w:rPr>
          <w:b/>
          <w:sz w:val="24"/>
        </w:rPr>
        <w:t>Section 503.</w:t>
      </w:r>
      <w:proofErr w:type="gramEnd"/>
      <w:r w:rsidRPr="00AB54D4">
        <w:rPr>
          <w:b/>
          <w:sz w:val="24"/>
        </w:rPr>
        <w:tab/>
      </w:r>
      <w:proofErr w:type="gramStart"/>
      <w:r w:rsidRPr="00AB54D4">
        <w:rPr>
          <w:b/>
          <w:sz w:val="24"/>
        </w:rPr>
        <w:t>Class</w:t>
      </w:r>
      <w:r w:rsidRPr="00AB54D4">
        <w:rPr>
          <w:b/>
          <w:spacing w:val="-12"/>
          <w:sz w:val="24"/>
        </w:rPr>
        <w:t xml:space="preserve"> </w:t>
      </w:r>
      <w:r w:rsidRPr="00AB54D4">
        <w:rPr>
          <w:b/>
          <w:sz w:val="24"/>
        </w:rPr>
        <w:t>Cancellation</w:t>
      </w:r>
      <w:r w:rsidRPr="00AB54D4">
        <w:rPr>
          <w:b/>
          <w:spacing w:val="-9"/>
          <w:sz w:val="24"/>
        </w:rPr>
        <w:t xml:space="preserve"> </w:t>
      </w:r>
      <w:r w:rsidRPr="00AB54D4">
        <w:rPr>
          <w:b/>
          <w:sz w:val="24"/>
        </w:rPr>
        <w:t>Due</w:t>
      </w:r>
      <w:r w:rsidRPr="00AB54D4">
        <w:rPr>
          <w:b/>
          <w:spacing w:val="-14"/>
          <w:sz w:val="24"/>
        </w:rPr>
        <w:t xml:space="preserve"> </w:t>
      </w:r>
      <w:r w:rsidRPr="00AB54D4">
        <w:rPr>
          <w:b/>
          <w:sz w:val="24"/>
        </w:rPr>
        <w:t>to</w:t>
      </w:r>
      <w:r w:rsidRPr="00AB54D4">
        <w:rPr>
          <w:b/>
          <w:spacing w:val="-13"/>
          <w:sz w:val="24"/>
        </w:rPr>
        <w:t xml:space="preserve"> </w:t>
      </w:r>
      <w:r w:rsidRPr="00AB54D4">
        <w:rPr>
          <w:b/>
          <w:sz w:val="24"/>
        </w:rPr>
        <w:t>Emergencies</w:t>
      </w:r>
      <w:r w:rsidRPr="00AB54D4">
        <w:rPr>
          <w:b/>
          <w:spacing w:val="-10"/>
          <w:sz w:val="24"/>
        </w:rPr>
        <w:t xml:space="preserve"> </w:t>
      </w:r>
      <w:r w:rsidRPr="00AB54D4">
        <w:rPr>
          <w:b/>
          <w:sz w:val="24"/>
        </w:rPr>
        <w:t>or</w:t>
      </w:r>
      <w:r w:rsidRPr="00AB54D4">
        <w:rPr>
          <w:b/>
          <w:spacing w:val="-14"/>
          <w:sz w:val="24"/>
        </w:rPr>
        <w:t xml:space="preserve"> </w:t>
      </w:r>
      <w:r w:rsidRPr="00AB54D4">
        <w:rPr>
          <w:b/>
          <w:sz w:val="24"/>
        </w:rPr>
        <w:t>Adverse</w:t>
      </w:r>
      <w:r w:rsidRPr="00AB54D4">
        <w:rPr>
          <w:b/>
          <w:spacing w:val="-14"/>
          <w:sz w:val="24"/>
        </w:rPr>
        <w:t xml:space="preserve"> </w:t>
      </w:r>
      <w:r w:rsidRPr="00AB54D4">
        <w:rPr>
          <w:b/>
          <w:sz w:val="24"/>
        </w:rPr>
        <w:t>Weather Section 504.</w:t>
      </w:r>
      <w:proofErr w:type="gramEnd"/>
      <w:r w:rsidRPr="00AB54D4">
        <w:rPr>
          <w:b/>
          <w:sz w:val="24"/>
        </w:rPr>
        <w:tab/>
        <w:t>Leave of Absence</w:t>
      </w:r>
    </w:p>
    <w:p w14:paraId="4262DBE1" w14:textId="77777777" w:rsidR="00CE6F22" w:rsidRPr="00AB54D4" w:rsidRDefault="00011C54">
      <w:pPr>
        <w:tabs>
          <w:tab w:val="left" w:pos="2280"/>
        </w:tabs>
        <w:ind w:left="840"/>
        <w:rPr>
          <w:b/>
          <w:sz w:val="24"/>
        </w:rPr>
      </w:pPr>
      <w:proofErr w:type="gramStart"/>
      <w:r w:rsidRPr="00AB54D4">
        <w:rPr>
          <w:b/>
          <w:sz w:val="24"/>
        </w:rPr>
        <w:t>Section</w:t>
      </w:r>
      <w:r w:rsidRPr="00AB54D4">
        <w:rPr>
          <w:b/>
          <w:spacing w:val="-7"/>
          <w:sz w:val="24"/>
        </w:rPr>
        <w:t xml:space="preserve"> </w:t>
      </w:r>
      <w:r w:rsidRPr="00AB54D4">
        <w:rPr>
          <w:b/>
          <w:spacing w:val="-4"/>
          <w:sz w:val="24"/>
        </w:rPr>
        <w:t>505.</w:t>
      </w:r>
      <w:proofErr w:type="gramEnd"/>
      <w:r w:rsidRPr="00AB54D4">
        <w:rPr>
          <w:b/>
          <w:sz w:val="24"/>
        </w:rPr>
        <w:tab/>
        <w:t>Medical</w:t>
      </w:r>
      <w:r w:rsidRPr="00AB54D4">
        <w:rPr>
          <w:b/>
          <w:spacing w:val="-3"/>
          <w:sz w:val="24"/>
        </w:rPr>
        <w:t xml:space="preserve"> </w:t>
      </w:r>
      <w:r w:rsidRPr="00AB54D4">
        <w:rPr>
          <w:b/>
          <w:sz w:val="24"/>
        </w:rPr>
        <w:t>Leave</w:t>
      </w:r>
      <w:r w:rsidRPr="00AB54D4">
        <w:rPr>
          <w:b/>
          <w:spacing w:val="-5"/>
          <w:sz w:val="24"/>
        </w:rPr>
        <w:t xml:space="preserve"> </w:t>
      </w:r>
      <w:r w:rsidRPr="00AB54D4">
        <w:rPr>
          <w:b/>
          <w:sz w:val="24"/>
        </w:rPr>
        <w:t>of</w:t>
      </w:r>
      <w:r w:rsidRPr="00AB54D4">
        <w:rPr>
          <w:b/>
          <w:spacing w:val="-2"/>
          <w:sz w:val="24"/>
        </w:rPr>
        <w:t xml:space="preserve"> Absence</w:t>
      </w:r>
    </w:p>
    <w:p w14:paraId="659A261F" w14:textId="77777777" w:rsidR="00CE6F22" w:rsidRPr="00AB54D4" w:rsidRDefault="00011C54">
      <w:pPr>
        <w:tabs>
          <w:tab w:val="left" w:pos="2280"/>
        </w:tabs>
        <w:ind w:left="840"/>
        <w:rPr>
          <w:b/>
          <w:sz w:val="24"/>
        </w:rPr>
      </w:pPr>
      <w:proofErr w:type="gramStart"/>
      <w:r w:rsidRPr="00AB54D4">
        <w:rPr>
          <w:b/>
          <w:sz w:val="24"/>
        </w:rPr>
        <w:t>Section</w:t>
      </w:r>
      <w:r w:rsidRPr="00AB54D4">
        <w:rPr>
          <w:b/>
          <w:spacing w:val="-7"/>
          <w:sz w:val="24"/>
        </w:rPr>
        <w:t xml:space="preserve"> </w:t>
      </w:r>
      <w:r w:rsidRPr="00AB54D4">
        <w:rPr>
          <w:b/>
          <w:spacing w:val="-4"/>
          <w:sz w:val="24"/>
        </w:rPr>
        <w:t>506.</w:t>
      </w:r>
      <w:proofErr w:type="gramEnd"/>
      <w:r w:rsidRPr="00AB54D4">
        <w:rPr>
          <w:b/>
          <w:sz w:val="24"/>
        </w:rPr>
        <w:tab/>
        <w:t>Law</w:t>
      </w:r>
      <w:r w:rsidRPr="00AB54D4">
        <w:rPr>
          <w:b/>
          <w:spacing w:val="-9"/>
          <w:sz w:val="24"/>
        </w:rPr>
        <w:t xml:space="preserve"> </w:t>
      </w:r>
      <w:r w:rsidRPr="00AB54D4">
        <w:rPr>
          <w:b/>
          <w:sz w:val="24"/>
        </w:rPr>
        <w:t>School</w:t>
      </w:r>
      <w:r w:rsidRPr="00AB54D4">
        <w:rPr>
          <w:b/>
          <w:spacing w:val="-6"/>
          <w:sz w:val="24"/>
        </w:rPr>
        <w:t xml:space="preserve"> </w:t>
      </w:r>
      <w:r w:rsidRPr="00AB54D4">
        <w:rPr>
          <w:b/>
          <w:sz w:val="24"/>
        </w:rPr>
        <w:t>Initiated</w:t>
      </w:r>
      <w:r w:rsidRPr="00AB54D4">
        <w:rPr>
          <w:b/>
          <w:spacing w:val="-5"/>
          <w:sz w:val="24"/>
        </w:rPr>
        <w:t xml:space="preserve"> </w:t>
      </w:r>
      <w:r w:rsidRPr="00AB54D4">
        <w:rPr>
          <w:b/>
          <w:sz w:val="24"/>
        </w:rPr>
        <w:t>Leave</w:t>
      </w:r>
      <w:r w:rsidRPr="00AB54D4">
        <w:rPr>
          <w:b/>
          <w:spacing w:val="-9"/>
          <w:sz w:val="24"/>
        </w:rPr>
        <w:t xml:space="preserve"> </w:t>
      </w:r>
      <w:r w:rsidRPr="00AB54D4">
        <w:rPr>
          <w:b/>
          <w:sz w:val="24"/>
        </w:rPr>
        <w:t>of</w:t>
      </w:r>
      <w:r w:rsidRPr="00AB54D4">
        <w:rPr>
          <w:b/>
          <w:spacing w:val="-7"/>
          <w:sz w:val="24"/>
        </w:rPr>
        <w:t xml:space="preserve"> </w:t>
      </w:r>
      <w:r w:rsidRPr="00AB54D4">
        <w:rPr>
          <w:b/>
          <w:spacing w:val="-2"/>
          <w:sz w:val="24"/>
        </w:rPr>
        <w:t>Absence</w:t>
      </w:r>
    </w:p>
    <w:p w14:paraId="65B555DE" w14:textId="77777777" w:rsidR="00CE6F22" w:rsidRPr="00AB54D4" w:rsidRDefault="00011C54">
      <w:pPr>
        <w:tabs>
          <w:tab w:val="left" w:pos="2280"/>
        </w:tabs>
        <w:ind w:left="840" w:right="2266"/>
        <w:rPr>
          <w:b/>
          <w:sz w:val="24"/>
        </w:rPr>
      </w:pPr>
      <w:proofErr w:type="gramStart"/>
      <w:r w:rsidRPr="00AB54D4">
        <w:rPr>
          <w:b/>
          <w:sz w:val="24"/>
        </w:rPr>
        <w:t>Section 507.</w:t>
      </w:r>
      <w:proofErr w:type="gramEnd"/>
      <w:r w:rsidRPr="00AB54D4">
        <w:rPr>
          <w:b/>
          <w:sz w:val="24"/>
        </w:rPr>
        <w:tab/>
      </w:r>
      <w:proofErr w:type="gramStart"/>
      <w:r w:rsidRPr="00AB54D4">
        <w:rPr>
          <w:b/>
          <w:sz w:val="24"/>
        </w:rPr>
        <w:t>Withdrawal</w:t>
      </w:r>
      <w:r w:rsidRPr="00AB54D4">
        <w:rPr>
          <w:b/>
          <w:spacing w:val="-13"/>
          <w:sz w:val="24"/>
        </w:rPr>
        <w:t xml:space="preserve"> </w:t>
      </w:r>
      <w:r w:rsidRPr="00AB54D4">
        <w:rPr>
          <w:b/>
          <w:sz w:val="24"/>
        </w:rPr>
        <w:t>from</w:t>
      </w:r>
      <w:r w:rsidRPr="00AB54D4">
        <w:rPr>
          <w:b/>
          <w:spacing w:val="-12"/>
          <w:sz w:val="24"/>
        </w:rPr>
        <w:t xml:space="preserve"> </w:t>
      </w:r>
      <w:r w:rsidRPr="00AB54D4">
        <w:rPr>
          <w:b/>
          <w:sz w:val="24"/>
        </w:rPr>
        <w:t>School</w:t>
      </w:r>
      <w:r w:rsidRPr="00AB54D4">
        <w:rPr>
          <w:b/>
          <w:spacing w:val="-11"/>
          <w:sz w:val="24"/>
        </w:rPr>
        <w:t xml:space="preserve"> </w:t>
      </w:r>
      <w:r w:rsidRPr="00AB54D4">
        <w:rPr>
          <w:b/>
          <w:sz w:val="24"/>
        </w:rPr>
        <w:t>or</w:t>
      </w:r>
      <w:r w:rsidRPr="00AB54D4">
        <w:rPr>
          <w:b/>
          <w:spacing w:val="-14"/>
          <w:sz w:val="24"/>
        </w:rPr>
        <w:t xml:space="preserve"> </w:t>
      </w:r>
      <w:r w:rsidRPr="00AB54D4">
        <w:rPr>
          <w:b/>
          <w:sz w:val="24"/>
        </w:rPr>
        <w:t>From</w:t>
      </w:r>
      <w:r w:rsidRPr="00AB54D4">
        <w:rPr>
          <w:b/>
          <w:spacing w:val="-12"/>
          <w:sz w:val="24"/>
        </w:rPr>
        <w:t xml:space="preserve"> </w:t>
      </w:r>
      <w:r w:rsidRPr="00AB54D4">
        <w:rPr>
          <w:b/>
          <w:sz w:val="24"/>
        </w:rPr>
        <w:t>Course/Tuition</w:t>
      </w:r>
      <w:r w:rsidRPr="00AB54D4">
        <w:rPr>
          <w:b/>
          <w:spacing w:val="-12"/>
          <w:sz w:val="24"/>
        </w:rPr>
        <w:t xml:space="preserve"> </w:t>
      </w:r>
      <w:r w:rsidRPr="00AB54D4">
        <w:rPr>
          <w:b/>
          <w:sz w:val="24"/>
        </w:rPr>
        <w:t>Refund</w:t>
      </w:r>
      <w:r w:rsidRPr="00AB54D4">
        <w:rPr>
          <w:b/>
          <w:spacing w:val="-10"/>
          <w:sz w:val="24"/>
        </w:rPr>
        <w:t xml:space="preserve"> </w:t>
      </w:r>
      <w:r w:rsidRPr="00AB54D4">
        <w:rPr>
          <w:b/>
          <w:sz w:val="24"/>
        </w:rPr>
        <w:t>Policy Section 508.</w:t>
      </w:r>
      <w:proofErr w:type="gramEnd"/>
      <w:r w:rsidRPr="00AB54D4">
        <w:rPr>
          <w:b/>
          <w:sz w:val="24"/>
        </w:rPr>
        <w:tab/>
        <w:t>Disability Accommodations</w:t>
      </w:r>
    </w:p>
    <w:p w14:paraId="7FB8AEE6" w14:textId="77777777" w:rsidR="00BE574B" w:rsidRPr="00AB54D4" w:rsidRDefault="00011C54">
      <w:pPr>
        <w:tabs>
          <w:tab w:val="left" w:pos="2280"/>
        </w:tabs>
        <w:spacing w:line="480" w:lineRule="auto"/>
        <w:ind w:left="840" w:right="4832"/>
        <w:rPr>
          <w:b/>
          <w:sz w:val="24"/>
        </w:rPr>
      </w:pPr>
      <w:proofErr w:type="gramStart"/>
      <w:r w:rsidRPr="00AB54D4">
        <w:rPr>
          <w:b/>
          <w:sz w:val="24"/>
        </w:rPr>
        <w:t>Section 509.</w:t>
      </w:r>
      <w:proofErr w:type="gramEnd"/>
      <w:r w:rsidRPr="00AB54D4">
        <w:rPr>
          <w:b/>
          <w:sz w:val="24"/>
        </w:rPr>
        <w:tab/>
        <w:t>Electronic</w:t>
      </w:r>
      <w:r w:rsidRPr="00AB54D4">
        <w:rPr>
          <w:b/>
          <w:spacing w:val="-15"/>
          <w:sz w:val="24"/>
        </w:rPr>
        <w:t xml:space="preserve"> </w:t>
      </w:r>
      <w:r w:rsidRPr="00AB54D4">
        <w:rPr>
          <w:b/>
          <w:sz w:val="24"/>
        </w:rPr>
        <w:t>Notices</w:t>
      </w:r>
      <w:r w:rsidRPr="00AB54D4">
        <w:rPr>
          <w:b/>
          <w:spacing w:val="-15"/>
          <w:sz w:val="24"/>
        </w:rPr>
        <w:t xml:space="preserve"> </w:t>
      </w:r>
      <w:r w:rsidRPr="00AB54D4">
        <w:rPr>
          <w:b/>
          <w:sz w:val="24"/>
        </w:rPr>
        <w:t>and</w:t>
      </w:r>
      <w:r w:rsidRPr="00AB54D4">
        <w:rPr>
          <w:b/>
          <w:spacing w:val="-15"/>
          <w:sz w:val="24"/>
        </w:rPr>
        <w:t xml:space="preserve"> </w:t>
      </w:r>
      <w:r w:rsidRPr="00AB54D4">
        <w:rPr>
          <w:b/>
          <w:sz w:val="24"/>
        </w:rPr>
        <w:t xml:space="preserve">Announcements </w:t>
      </w:r>
    </w:p>
    <w:p w14:paraId="79C23AA2" w14:textId="77777777" w:rsidR="00BE574B" w:rsidRPr="00AB54D4" w:rsidRDefault="00BE574B">
      <w:pPr>
        <w:tabs>
          <w:tab w:val="left" w:pos="2280"/>
        </w:tabs>
        <w:spacing w:line="480" w:lineRule="auto"/>
        <w:ind w:left="840" w:right="4832"/>
        <w:rPr>
          <w:b/>
          <w:sz w:val="24"/>
        </w:rPr>
      </w:pPr>
    </w:p>
    <w:p w14:paraId="78AC00FC" w14:textId="6B1AAF41" w:rsidR="00CE6F22" w:rsidRPr="00AB54D4" w:rsidRDefault="00011C54">
      <w:pPr>
        <w:tabs>
          <w:tab w:val="left" w:pos="2280"/>
        </w:tabs>
        <w:spacing w:line="480" w:lineRule="auto"/>
        <w:ind w:left="840" w:right="4832"/>
        <w:rPr>
          <w:b/>
          <w:sz w:val="24"/>
        </w:rPr>
      </w:pPr>
      <w:proofErr w:type="gramStart"/>
      <w:r w:rsidRPr="00AB54D4">
        <w:rPr>
          <w:b/>
          <w:sz w:val="24"/>
        </w:rPr>
        <w:lastRenderedPageBreak/>
        <w:t>ARTICLE VI.</w:t>
      </w:r>
      <w:proofErr w:type="gramEnd"/>
      <w:r w:rsidRPr="00AB54D4">
        <w:rPr>
          <w:b/>
          <w:spacing w:val="40"/>
          <w:sz w:val="24"/>
        </w:rPr>
        <w:t xml:space="preserve"> </w:t>
      </w:r>
      <w:r w:rsidRPr="00AB54D4">
        <w:rPr>
          <w:b/>
          <w:sz w:val="24"/>
        </w:rPr>
        <w:t>GRADUATION REQUIREMENTS</w:t>
      </w:r>
    </w:p>
    <w:p w14:paraId="3D42B4FB" w14:textId="77777777" w:rsidR="00CE6F22" w:rsidRPr="00AB54D4" w:rsidRDefault="00011C54">
      <w:pPr>
        <w:tabs>
          <w:tab w:val="left" w:pos="2280"/>
        </w:tabs>
        <w:spacing w:before="68" w:line="242" w:lineRule="auto"/>
        <w:ind w:left="840" w:right="4972"/>
        <w:rPr>
          <w:b/>
          <w:sz w:val="24"/>
        </w:rPr>
      </w:pPr>
      <w:proofErr w:type="gramStart"/>
      <w:r w:rsidRPr="00AB54D4">
        <w:rPr>
          <w:b/>
          <w:sz w:val="24"/>
        </w:rPr>
        <w:t>Section 601.</w:t>
      </w:r>
      <w:proofErr w:type="gramEnd"/>
      <w:r w:rsidRPr="00AB54D4">
        <w:rPr>
          <w:b/>
          <w:sz w:val="24"/>
        </w:rPr>
        <w:tab/>
      </w:r>
      <w:proofErr w:type="gramStart"/>
      <w:r w:rsidRPr="00AB54D4">
        <w:rPr>
          <w:b/>
          <w:sz w:val="24"/>
        </w:rPr>
        <w:t>Analysis</w:t>
      </w:r>
      <w:r w:rsidRPr="00AB54D4">
        <w:rPr>
          <w:b/>
          <w:spacing w:val="-15"/>
          <w:sz w:val="24"/>
        </w:rPr>
        <w:t xml:space="preserve"> </w:t>
      </w:r>
      <w:r w:rsidRPr="00AB54D4">
        <w:rPr>
          <w:b/>
          <w:sz w:val="24"/>
        </w:rPr>
        <w:t>of</w:t>
      </w:r>
      <w:r w:rsidRPr="00AB54D4">
        <w:rPr>
          <w:b/>
          <w:spacing w:val="-15"/>
          <w:sz w:val="24"/>
        </w:rPr>
        <w:t xml:space="preserve"> </w:t>
      </w:r>
      <w:r w:rsidRPr="00AB54D4">
        <w:rPr>
          <w:b/>
          <w:sz w:val="24"/>
        </w:rPr>
        <w:t>Graduation</w:t>
      </w:r>
      <w:r w:rsidRPr="00AB54D4">
        <w:rPr>
          <w:b/>
          <w:spacing w:val="-19"/>
          <w:sz w:val="24"/>
        </w:rPr>
        <w:t xml:space="preserve"> </w:t>
      </w:r>
      <w:r w:rsidRPr="00AB54D4">
        <w:rPr>
          <w:b/>
          <w:sz w:val="24"/>
        </w:rPr>
        <w:t>Requirements Section 602.</w:t>
      </w:r>
      <w:proofErr w:type="gramEnd"/>
      <w:r w:rsidRPr="00AB54D4">
        <w:rPr>
          <w:b/>
          <w:sz w:val="24"/>
        </w:rPr>
        <w:tab/>
        <w:t>Residence Credit</w:t>
      </w:r>
    </w:p>
    <w:p w14:paraId="4325E4EA" w14:textId="77777777" w:rsidR="00CE6F22" w:rsidRPr="00AB54D4" w:rsidRDefault="00011C54">
      <w:pPr>
        <w:tabs>
          <w:tab w:val="left" w:pos="2280"/>
        </w:tabs>
        <w:spacing w:line="273" w:lineRule="exact"/>
        <w:ind w:left="840"/>
        <w:rPr>
          <w:b/>
          <w:sz w:val="24"/>
        </w:rPr>
      </w:pPr>
      <w:proofErr w:type="gramStart"/>
      <w:r w:rsidRPr="00AB54D4">
        <w:rPr>
          <w:b/>
          <w:sz w:val="24"/>
        </w:rPr>
        <w:t>Section</w:t>
      </w:r>
      <w:r w:rsidRPr="00AB54D4">
        <w:rPr>
          <w:b/>
          <w:spacing w:val="-7"/>
          <w:sz w:val="24"/>
        </w:rPr>
        <w:t xml:space="preserve"> </w:t>
      </w:r>
      <w:r w:rsidRPr="00AB54D4">
        <w:rPr>
          <w:b/>
          <w:spacing w:val="-4"/>
          <w:sz w:val="24"/>
        </w:rPr>
        <w:t>603.</w:t>
      </w:r>
      <w:proofErr w:type="gramEnd"/>
      <w:r w:rsidRPr="00AB54D4">
        <w:rPr>
          <w:b/>
          <w:sz w:val="24"/>
        </w:rPr>
        <w:tab/>
        <w:t>Petition</w:t>
      </w:r>
      <w:r w:rsidRPr="00AB54D4">
        <w:rPr>
          <w:b/>
          <w:spacing w:val="-4"/>
          <w:sz w:val="24"/>
        </w:rPr>
        <w:t xml:space="preserve"> </w:t>
      </w:r>
      <w:r w:rsidRPr="00AB54D4">
        <w:rPr>
          <w:b/>
          <w:sz w:val="24"/>
        </w:rPr>
        <w:t>to</w:t>
      </w:r>
      <w:r w:rsidRPr="00AB54D4">
        <w:rPr>
          <w:b/>
          <w:spacing w:val="-7"/>
          <w:sz w:val="24"/>
        </w:rPr>
        <w:t xml:space="preserve"> </w:t>
      </w:r>
      <w:r w:rsidRPr="00AB54D4">
        <w:rPr>
          <w:b/>
          <w:spacing w:val="-2"/>
          <w:sz w:val="24"/>
        </w:rPr>
        <w:t>Graduate</w:t>
      </w:r>
    </w:p>
    <w:p w14:paraId="1FCBB5C8" w14:textId="77777777" w:rsidR="00CE6F22" w:rsidRPr="00AB54D4" w:rsidRDefault="00011C54">
      <w:pPr>
        <w:tabs>
          <w:tab w:val="left" w:pos="2280"/>
        </w:tabs>
        <w:spacing w:line="480" w:lineRule="auto"/>
        <w:ind w:left="840" w:right="4805"/>
        <w:rPr>
          <w:b/>
          <w:sz w:val="24"/>
        </w:rPr>
      </w:pPr>
      <w:proofErr w:type="gramStart"/>
      <w:r w:rsidRPr="00AB54D4">
        <w:rPr>
          <w:b/>
          <w:sz w:val="24"/>
        </w:rPr>
        <w:t>Section 604.</w:t>
      </w:r>
      <w:proofErr w:type="gramEnd"/>
      <w:r w:rsidRPr="00AB54D4">
        <w:rPr>
          <w:b/>
          <w:sz w:val="24"/>
        </w:rPr>
        <w:tab/>
        <w:t>Bar Certification Registration ARTICLE</w:t>
      </w:r>
      <w:r w:rsidRPr="00AB54D4">
        <w:rPr>
          <w:b/>
          <w:spacing w:val="-15"/>
          <w:sz w:val="24"/>
        </w:rPr>
        <w:t xml:space="preserve"> </w:t>
      </w:r>
      <w:r w:rsidRPr="00AB54D4">
        <w:rPr>
          <w:b/>
          <w:sz w:val="24"/>
        </w:rPr>
        <w:t>VII.</w:t>
      </w:r>
      <w:r w:rsidRPr="00AB54D4">
        <w:rPr>
          <w:b/>
          <w:spacing w:val="-15"/>
          <w:sz w:val="24"/>
        </w:rPr>
        <w:t xml:space="preserve"> </w:t>
      </w:r>
      <w:r w:rsidRPr="00AB54D4">
        <w:rPr>
          <w:b/>
          <w:sz w:val="24"/>
        </w:rPr>
        <w:t>ACADEMIC</w:t>
      </w:r>
      <w:r w:rsidRPr="00AB54D4">
        <w:rPr>
          <w:b/>
          <w:spacing w:val="-15"/>
          <w:sz w:val="24"/>
        </w:rPr>
        <w:t xml:space="preserve"> </w:t>
      </w:r>
      <w:r w:rsidRPr="00AB54D4">
        <w:rPr>
          <w:b/>
          <w:sz w:val="24"/>
        </w:rPr>
        <w:t>SUPPORT</w:t>
      </w:r>
      <w:r w:rsidRPr="00AB54D4">
        <w:rPr>
          <w:b/>
          <w:spacing w:val="-15"/>
          <w:sz w:val="24"/>
        </w:rPr>
        <w:t xml:space="preserve"> </w:t>
      </w:r>
      <w:r w:rsidRPr="00AB54D4">
        <w:rPr>
          <w:b/>
          <w:sz w:val="24"/>
        </w:rPr>
        <w:t>PROGRAM</w:t>
      </w:r>
    </w:p>
    <w:p w14:paraId="65098C26" w14:textId="77777777" w:rsidR="00CE6F22" w:rsidRPr="00AB54D4" w:rsidRDefault="00011C54">
      <w:pPr>
        <w:tabs>
          <w:tab w:val="left" w:pos="2280"/>
        </w:tabs>
        <w:ind w:left="840"/>
        <w:rPr>
          <w:b/>
          <w:sz w:val="24"/>
        </w:rPr>
      </w:pPr>
      <w:proofErr w:type="gramStart"/>
      <w:r w:rsidRPr="00AB54D4">
        <w:rPr>
          <w:b/>
          <w:sz w:val="24"/>
        </w:rPr>
        <w:t>Section</w:t>
      </w:r>
      <w:r w:rsidRPr="00AB54D4">
        <w:rPr>
          <w:b/>
          <w:spacing w:val="-7"/>
          <w:sz w:val="24"/>
        </w:rPr>
        <w:t xml:space="preserve"> </w:t>
      </w:r>
      <w:r w:rsidRPr="00AB54D4">
        <w:rPr>
          <w:b/>
          <w:spacing w:val="-4"/>
          <w:sz w:val="24"/>
        </w:rPr>
        <w:t>701.</w:t>
      </w:r>
      <w:proofErr w:type="gramEnd"/>
      <w:r w:rsidRPr="00AB54D4">
        <w:rPr>
          <w:b/>
          <w:sz w:val="24"/>
        </w:rPr>
        <w:tab/>
        <w:t>Program</w:t>
      </w:r>
      <w:r w:rsidRPr="00AB54D4">
        <w:rPr>
          <w:b/>
          <w:spacing w:val="-4"/>
          <w:sz w:val="24"/>
        </w:rPr>
        <w:t xml:space="preserve"> </w:t>
      </w:r>
      <w:r w:rsidRPr="00AB54D4">
        <w:rPr>
          <w:b/>
          <w:spacing w:val="-2"/>
          <w:sz w:val="24"/>
        </w:rPr>
        <w:t>Description</w:t>
      </w:r>
    </w:p>
    <w:p w14:paraId="3A528D7C" w14:textId="77777777" w:rsidR="00CE6F22" w:rsidRPr="00AB54D4" w:rsidRDefault="00CE6F22">
      <w:pPr>
        <w:pStyle w:val="BodyText"/>
        <w:spacing w:before="10"/>
        <w:rPr>
          <w:b/>
        </w:rPr>
      </w:pPr>
    </w:p>
    <w:p w14:paraId="0C0A954F" w14:textId="77777777" w:rsidR="00CE6F22" w:rsidRPr="00AB54D4" w:rsidRDefault="00011C54">
      <w:pPr>
        <w:pStyle w:val="Heading4"/>
      </w:pPr>
      <w:proofErr w:type="gramStart"/>
      <w:r w:rsidRPr="00AB54D4">
        <w:t>ARTICLE</w:t>
      </w:r>
      <w:r w:rsidRPr="00AB54D4">
        <w:rPr>
          <w:spacing w:val="-10"/>
        </w:rPr>
        <w:t xml:space="preserve"> </w:t>
      </w:r>
      <w:r w:rsidRPr="00AB54D4">
        <w:t>VIII.</w:t>
      </w:r>
      <w:proofErr w:type="gramEnd"/>
      <w:r w:rsidRPr="00AB54D4">
        <w:rPr>
          <w:spacing w:val="-11"/>
        </w:rPr>
        <w:t xml:space="preserve"> </w:t>
      </w:r>
      <w:r w:rsidRPr="00AB54D4">
        <w:t>STUDENT</w:t>
      </w:r>
      <w:r w:rsidRPr="00AB54D4">
        <w:rPr>
          <w:spacing w:val="-10"/>
        </w:rPr>
        <w:t xml:space="preserve"> </w:t>
      </w:r>
      <w:r w:rsidRPr="00AB54D4">
        <w:rPr>
          <w:spacing w:val="-2"/>
        </w:rPr>
        <w:t>ORGANIZATIONS</w:t>
      </w:r>
    </w:p>
    <w:p w14:paraId="0D0EA137" w14:textId="77777777" w:rsidR="00CE6F22" w:rsidRPr="00AB54D4" w:rsidRDefault="00CE6F22">
      <w:pPr>
        <w:pStyle w:val="BodyText"/>
        <w:rPr>
          <w:b/>
        </w:rPr>
      </w:pPr>
    </w:p>
    <w:p w14:paraId="054B6039" w14:textId="77777777" w:rsidR="00CE6F22" w:rsidRPr="00AB54D4" w:rsidRDefault="00011C54">
      <w:pPr>
        <w:tabs>
          <w:tab w:val="left" w:pos="2280"/>
        </w:tabs>
        <w:ind w:left="840"/>
        <w:rPr>
          <w:b/>
          <w:sz w:val="24"/>
        </w:rPr>
      </w:pPr>
      <w:proofErr w:type="gramStart"/>
      <w:r w:rsidRPr="00AB54D4">
        <w:rPr>
          <w:b/>
          <w:sz w:val="24"/>
        </w:rPr>
        <w:t>Section</w:t>
      </w:r>
      <w:r w:rsidRPr="00AB54D4">
        <w:rPr>
          <w:b/>
          <w:spacing w:val="-7"/>
          <w:sz w:val="24"/>
        </w:rPr>
        <w:t xml:space="preserve"> </w:t>
      </w:r>
      <w:r w:rsidRPr="00AB54D4">
        <w:rPr>
          <w:b/>
          <w:spacing w:val="-4"/>
          <w:sz w:val="24"/>
        </w:rPr>
        <w:t>801.</w:t>
      </w:r>
      <w:proofErr w:type="gramEnd"/>
      <w:r w:rsidRPr="00AB54D4">
        <w:rPr>
          <w:b/>
          <w:sz w:val="24"/>
        </w:rPr>
        <w:tab/>
        <w:t>Student</w:t>
      </w:r>
      <w:r w:rsidRPr="00AB54D4">
        <w:rPr>
          <w:b/>
          <w:spacing w:val="-13"/>
          <w:sz w:val="24"/>
        </w:rPr>
        <w:t xml:space="preserve"> </w:t>
      </w:r>
      <w:r w:rsidRPr="00AB54D4">
        <w:rPr>
          <w:b/>
          <w:spacing w:val="-2"/>
          <w:sz w:val="24"/>
        </w:rPr>
        <w:t>Organizations</w:t>
      </w:r>
    </w:p>
    <w:p w14:paraId="37B728C0" w14:textId="77777777" w:rsidR="00CE6F22" w:rsidRPr="00AB54D4" w:rsidRDefault="00011C54">
      <w:pPr>
        <w:tabs>
          <w:tab w:val="left" w:pos="2280"/>
        </w:tabs>
        <w:ind w:left="840" w:right="5418"/>
        <w:rPr>
          <w:b/>
          <w:sz w:val="24"/>
        </w:rPr>
      </w:pPr>
      <w:proofErr w:type="gramStart"/>
      <w:r w:rsidRPr="00AB54D4">
        <w:rPr>
          <w:b/>
          <w:sz w:val="24"/>
        </w:rPr>
        <w:t>Section 802.</w:t>
      </w:r>
      <w:proofErr w:type="gramEnd"/>
      <w:r w:rsidRPr="00AB54D4">
        <w:rPr>
          <w:b/>
          <w:sz w:val="24"/>
        </w:rPr>
        <w:tab/>
      </w:r>
      <w:proofErr w:type="gramStart"/>
      <w:r w:rsidRPr="00AB54D4">
        <w:rPr>
          <w:b/>
          <w:spacing w:val="-2"/>
          <w:sz w:val="24"/>
        </w:rPr>
        <w:t>Filing</w:t>
      </w:r>
      <w:r w:rsidRPr="00AB54D4">
        <w:rPr>
          <w:b/>
          <w:spacing w:val="-12"/>
          <w:sz w:val="24"/>
        </w:rPr>
        <w:t xml:space="preserve"> </w:t>
      </w:r>
      <w:r w:rsidRPr="00AB54D4">
        <w:rPr>
          <w:b/>
          <w:spacing w:val="-2"/>
          <w:sz w:val="24"/>
        </w:rPr>
        <w:t>in</w:t>
      </w:r>
      <w:r w:rsidRPr="00AB54D4">
        <w:rPr>
          <w:b/>
          <w:spacing w:val="-9"/>
          <w:sz w:val="24"/>
        </w:rPr>
        <w:t xml:space="preserve"> </w:t>
      </w:r>
      <w:r w:rsidRPr="00AB54D4">
        <w:rPr>
          <w:b/>
          <w:spacing w:val="-2"/>
          <w:sz w:val="24"/>
        </w:rPr>
        <w:t>Dean</w:t>
      </w:r>
      <w:r w:rsidRPr="00AB54D4">
        <w:rPr>
          <w:b/>
          <w:spacing w:val="-11"/>
          <w:sz w:val="24"/>
        </w:rPr>
        <w:t xml:space="preserve"> </w:t>
      </w:r>
      <w:r w:rsidRPr="00AB54D4">
        <w:rPr>
          <w:b/>
          <w:spacing w:val="-2"/>
          <w:sz w:val="24"/>
        </w:rPr>
        <w:t>of</w:t>
      </w:r>
      <w:r w:rsidRPr="00AB54D4">
        <w:rPr>
          <w:b/>
          <w:spacing w:val="-13"/>
          <w:sz w:val="24"/>
        </w:rPr>
        <w:t xml:space="preserve"> </w:t>
      </w:r>
      <w:r w:rsidRPr="00AB54D4">
        <w:rPr>
          <w:b/>
          <w:spacing w:val="-2"/>
          <w:sz w:val="24"/>
        </w:rPr>
        <w:t>Students‟</w:t>
      </w:r>
      <w:r w:rsidRPr="00AB54D4">
        <w:rPr>
          <w:b/>
          <w:spacing w:val="-12"/>
          <w:sz w:val="24"/>
        </w:rPr>
        <w:t xml:space="preserve"> </w:t>
      </w:r>
      <w:r w:rsidRPr="00AB54D4">
        <w:rPr>
          <w:b/>
          <w:spacing w:val="-2"/>
          <w:sz w:val="24"/>
        </w:rPr>
        <w:t xml:space="preserve">Office </w:t>
      </w:r>
      <w:r w:rsidRPr="00AB54D4">
        <w:rPr>
          <w:b/>
          <w:sz w:val="24"/>
        </w:rPr>
        <w:t>Section 803.</w:t>
      </w:r>
      <w:proofErr w:type="gramEnd"/>
      <w:r w:rsidRPr="00AB54D4">
        <w:rPr>
          <w:b/>
          <w:sz w:val="24"/>
        </w:rPr>
        <w:tab/>
        <w:t>Faculty Advisor</w:t>
      </w:r>
    </w:p>
    <w:p w14:paraId="08A31084" w14:textId="77777777" w:rsidR="00CE6F22" w:rsidRPr="00AB54D4" w:rsidRDefault="00011C54">
      <w:pPr>
        <w:tabs>
          <w:tab w:val="left" w:pos="2280"/>
        </w:tabs>
        <w:spacing w:before="1"/>
        <w:ind w:left="840" w:right="5990"/>
        <w:rPr>
          <w:b/>
          <w:sz w:val="24"/>
        </w:rPr>
      </w:pPr>
      <w:proofErr w:type="gramStart"/>
      <w:r w:rsidRPr="00AB54D4">
        <w:rPr>
          <w:b/>
          <w:sz w:val="24"/>
        </w:rPr>
        <w:t>Section 804.</w:t>
      </w:r>
      <w:proofErr w:type="gramEnd"/>
      <w:r w:rsidRPr="00AB54D4">
        <w:rPr>
          <w:b/>
          <w:sz w:val="24"/>
        </w:rPr>
        <w:tab/>
      </w:r>
      <w:proofErr w:type="gramStart"/>
      <w:r w:rsidRPr="00AB54D4">
        <w:rPr>
          <w:b/>
          <w:sz w:val="24"/>
        </w:rPr>
        <w:t>Use</w:t>
      </w:r>
      <w:r w:rsidRPr="00AB54D4">
        <w:rPr>
          <w:b/>
          <w:spacing w:val="-15"/>
          <w:sz w:val="24"/>
        </w:rPr>
        <w:t xml:space="preserve"> </w:t>
      </w:r>
      <w:r w:rsidRPr="00AB54D4">
        <w:rPr>
          <w:b/>
          <w:sz w:val="24"/>
        </w:rPr>
        <w:t>of</w:t>
      </w:r>
      <w:r w:rsidRPr="00AB54D4">
        <w:rPr>
          <w:b/>
          <w:spacing w:val="-15"/>
          <w:sz w:val="24"/>
        </w:rPr>
        <w:t xml:space="preserve"> </w:t>
      </w:r>
      <w:r w:rsidRPr="00AB54D4">
        <w:rPr>
          <w:b/>
          <w:sz w:val="24"/>
        </w:rPr>
        <w:t>Law</w:t>
      </w:r>
      <w:r w:rsidRPr="00AB54D4">
        <w:rPr>
          <w:b/>
          <w:spacing w:val="-15"/>
          <w:sz w:val="24"/>
        </w:rPr>
        <w:t xml:space="preserve"> </w:t>
      </w:r>
      <w:r w:rsidRPr="00AB54D4">
        <w:rPr>
          <w:b/>
          <w:sz w:val="24"/>
        </w:rPr>
        <w:t>School</w:t>
      </w:r>
      <w:r w:rsidRPr="00AB54D4">
        <w:rPr>
          <w:b/>
          <w:spacing w:val="-15"/>
          <w:sz w:val="24"/>
        </w:rPr>
        <w:t xml:space="preserve"> </w:t>
      </w:r>
      <w:r w:rsidRPr="00AB54D4">
        <w:rPr>
          <w:b/>
          <w:sz w:val="24"/>
        </w:rPr>
        <w:t>Facilities Section 805.</w:t>
      </w:r>
      <w:proofErr w:type="gramEnd"/>
      <w:r w:rsidRPr="00AB54D4">
        <w:rPr>
          <w:b/>
          <w:sz w:val="24"/>
        </w:rPr>
        <w:tab/>
      </w:r>
      <w:r w:rsidRPr="00AB54D4">
        <w:rPr>
          <w:b/>
          <w:spacing w:val="-2"/>
          <w:sz w:val="24"/>
        </w:rPr>
        <w:t>Flyers</w:t>
      </w:r>
    </w:p>
    <w:p w14:paraId="72BD455B" w14:textId="77777777" w:rsidR="00CE6F22" w:rsidRPr="00AB54D4" w:rsidRDefault="00011C54">
      <w:pPr>
        <w:tabs>
          <w:tab w:val="left" w:pos="2280"/>
        </w:tabs>
        <w:ind w:left="840" w:right="3454"/>
        <w:rPr>
          <w:b/>
          <w:sz w:val="24"/>
        </w:rPr>
      </w:pPr>
      <w:proofErr w:type="gramStart"/>
      <w:r w:rsidRPr="00AB54D4">
        <w:rPr>
          <w:b/>
          <w:sz w:val="24"/>
        </w:rPr>
        <w:t>Section 806.</w:t>
      </w:r>
      <w:proofErr w:type="gramEnd"/>
      <w:r w:rsidRPr="00AB54D4">
        <w:rPr>
          <w:b/>
          <w:sz w:val="24"/>
        </w:rPr>
        <w:tab/>
      </w:r>
      <w:proofErr w:type="gramStart"/>
      <w:r w:rsidRPr="00AB54D4">
        <w:rPr>
          <w:b/>
          <w:sz w:val="24"/>
        </w:rPr>
        <w:t>Use</w:t>
      </w:r>
      <w:r w:rsidRPr="00AB54D4">
        <w:rPr>
          <w:b/>
          <w:spacing w:val="-12"/>
          <w:sz w:val="24"/>
        </w:rPr>
        <w:t xml:space="preserve"> </w:t>
      </w:r>
      <w:r w:rsidRPr="00AB54D4">
        <w:rPr>
          <w:b/>
          <w:sz w:val="24"/>
        </w:rPr>
        <w:t>of</w:t>
      </w:r>
      <w:r w:rsidRPr="00AB54D4">
        <w:rPr>
          <w:b/>
          <w:spacing w:val="-8"/>
          <w:sz w:val="24"/>
        </w:rPr>
        <w:t xml:space="preserve"> </w:t>
      </w:r>
      <w:r w:rsidRPr="00AB54D4">
        <w:rPr>
          <w:b/>
          <w:sz w:val="24"/>
        </w:rPr>
        <w:t>Law</w:t>
      </w:r>
      <w:r w:rsidRPr="00AB54D4">
        <w:rPr>
          <w:b/>
          <w:spacing w:val="-11"/>
          <w:sz w:val="24"/>
        </w:rPr>
        <w:t xml:space="preserve"> </w:t>
      </w:r>
      <w:r w:rsidRPr="00AB54D4">
        <w:rPr>
          <w:b/>
          <w:sz w:val="24"/>
        </w:rPr>
        <w:t>School</w:t>
      </w:r>
      <w:r w:rsidRPr="00AB54D4">
        <w:rPr>
          <w:b/>
          <w:spacing w:val="-8"/>
          <w:sz w:val="24"/>
        </w:rPr>
        <w:t xml:space="preserve"> </w:t>
      </w:r>
      <w:r w:rsidRPr="00AB54D4">
        <w:rPr>
          <w:b/>
          <w:sz w:val="24"/>
        </w:rPr>
        <w:t>Name,</w:t>
      </w:r>
      <w:r w:rsidRPr="00AB54D4">
        <w:rPr>
          <w:b/>
          <w:spacing w:val="-8"/>
          <w:sz w:val="24"/>
        </w:rPr>
        <w:t xml:space="preserve"> </w:t>
      </w:r>
      <w:r w:rsidRPr="00AB54D4">
        <w:rPr>
          <w:b/>
          <w:sz w:val="24"/>
        </w:rPr>
        <w:t>Logo</w:t>
      </w:r>
      <w:r w:rsidRPr="00AB54D4">
        <w:rPr>
          <w:b/>
          <w:spacing w:val="-8"/>
          <w:sz w:val="24"/>
        </w:rPr>
        <w:t xml:space="preserve"> </w:t>
      </w:r>
      <w:r w:rsidRPr="00AB54D4">
        <w:rPr>
          <w:b/>
          <w:sz w:val="24"/>
        </w:rPr>
        <w:t>or</w:t>
      </w:r>
      <w:r w:rsidRPr="00AB54D4">
        <w:rPr>
          <w:b/>
          <w:spacing w:val="-12"/>
          <w:sz w:val="24"/>
        </w:rPr>
        <w:t xml:space="preserve"> </w:t>
      </w:r>
      <w:r w:rsidRPr="00AB54D4">
        <w:rPr>
          <w:b/>
          <w:sz w:val="24"/>
        </w:rPr>
        <w:t>Seal,</w:t>
      </w:r>
      <w:r w:rsidRPr="00AB54D4">
        <w:rPr>
          <w:b/>
          <w:spacing w:val="-8"/>
          <w:sz w:val="24"/>
        </w:rPr>
        <w:t xml:space="preserve"> </w:t>
      </w:r>
      <w:r w:rsidRPr="00AB54D4">
        <w:rPr>
          <w:b/>
          <w:sz w:val="24"/>
        </w:rPr>
        <w:t>Social</w:t>
      </w:r>
      <w:r w:rsidRPr="00AB54D4">
        <w:rPr>
          <w:b/>
          <w:spacing w:val="-8"/>
          <w:sz w:val="24"/>
        </w:rPr>
        <w:t xml:space="preserve"> </w:t>
      </w:r>
      <w:r w:rsidRPr="00AB54D4">
        <w:rPr>
          <w:b/>
          <w:sz w:val="24"/>
        </w:rPr>
        <w:t>Media Section 807.</w:t>
      </w:r>
      <w:proofErr w:type="gramEnd"/>
      <w:r w:rsidRPr="00AB54D4">
        <w:rPr>
          <w:b/>
          <w:sz w:val="24"/>
        </w:rPr>
        <w:tab/>
        <w:t>Expenditure of Funds</w:t>
      </w:r>
    </w:p>
    <w:p w14:paraId="621AB71B" w14:textId="77777777" w:rsidR="00CE6F22" w:rsidRPr="00AB54D4" w:rsidRDefault="00011C54">
      <w:pPr>
        <w:tabs>
          <w:tab w:val="left" w:pos="2280"/>
        </w:tabs>
        <w:spacing w:line="480" w:lineRule="auto"/>
        <w:ind w:left="840" w:right="6636"/>
        <w:rPr>
          <w:b/>
          <w:sz w:val="24"/>
        </w:rPr>
      </w:pPr>
      <w:proofErr w:type="gramStart"/>
      <w:r w:rsidRPr="00AB54D4">
        <w:rPr>
          <w:b/>
          <w:sz w:val="24"/>
        </w:rPr>
        <w:t>Section 808.</w:t>
      </w:r>
      <w:proofErr w:type="gramEnd"/>
      <w:r w:rsidRPr="00AB54D4">
        <w:rPr>
          <w:b/>
          <w:sz w:val="24"/>
        </w:rPr>
        <w:tab/>
      </w:r>
      <w:proofErr w:type="gramStart"/>
      <w:r w:rsidRPr="00AB54D4">
        <w:rPr>
          <w:b/>
          <w:sz w:val="24"/>
        </w:rPr>
        <w:t xml:space="preserve">Entering Contracts </w:t>
      </w:r>
      <w:r w:rsidRPr="00AB54D4">
        <w:rPr>
          <w:b/>
          <w:spacing w:val="-2"/>
          <w:sz w:val="24"/>
        </w:rPr>
        <w:t>ARTICLE</w:t>
      </w:r>
      <w:r w:rsidRPr="00AB54D4">
        <w:rPr>
          <w:b/>
          <w:spacing w:val="-9"/>
          <w:sz w:val="24"/>
        </w:rPr>
        <w:t xml:space="preserve"> </w:t>
      </w:r>
      <w:r w:rsidRPr="00AB54D4">
        <w:rPr>
          <w:b/>
          <w:spacing w:val="-2"/>
          <w:sz w:val="24"/>
        </w:rPr>
        <w:t>IX.</w:t>
      </w:r>
      <w:proofErr w:type="gramEnd"/>
      <w:r w:rsidRPr="00AB54D4">
        <w:rPr>
          <w:b/>
          <w:spacing w:val="-10"/>
          <w:sz w:val="24"/>
        </w:rPr>
        <w:t xml:space="preserve"> </w:t>
      </w:r>
      <w:r w:rsidRPr="00AB54D4">
        <w:rPr>
          <w:b/>
          <w:spacing w:val="-2"/>
          <w:sz w:val="24"/>
        </w:rPr>
        <w:t>MISCELLANEOUS</w:t>
      </w:r>
    </w:p>
    <w:p w14:paraId="35EF7B2C" w14:textId="77777777" w:rsidR="00CE6F22" w:rsidRPr="00AB54D4" w:rsidRDefault="00011C54">
      <w:pPr>
        <w:tabs>
          <w:tab w:val="left" w:pos="2280"/>
        </w:tabs>
        <w:spacing w:before="15" w:line="266" w:lineRule="exact"/>
        <w:ind w:left="840"/>
        <w:rPr>
          <w:rFonts w:ascii="Garamond"/>
          <w:b/>
          <w:sz w:val="24"/>
        </w:rPr>
      </w:pPr>
      <w:proofErr w:type="gramStart"/>
      <w:r w:rsidRPr="00AB54D4">
        <w:rPr>
          <w:rFonts w:ascii="Garamond"/>
          <w:b/>
          <w:spacing w:val="-2"/>
          <w:sz w:val="24"/>
        </w:rPr>
        <w:t>Section</w:t>
      </w:r>
      <w:r w:rsidRPr="00AB54D4">
        <w:rPr>
          <w:rFonts w:ascii="Garamond"/>
          <w:b/>
          <w:spacing w:val="-4"/>
          <w:sz w:val="24"/>
        </w:rPr>
        <w:t xml:space="preserve"> 901.</w:t>
      </w:r>
      <w:proofErr w:type="gramEnd"/>
      <w:r w:rsidRPr="00AB54D4">
        <w:rPr>
          <w:rFonts w:ascii="Garamond"/>
          <w:b/>
          <w:sz w:val="24"/>
        </w:rPr>
        <w:tab/>
        <w:t>Effective</w:t>
      </w:r>
      <w:r w:rsidRPr="00AB54D4">
        <w:rPr>
          <w:rFonts w:ascii="Garamond"/>
          <w:b/>
          <w:spacing w:val="-14"/>
          <w:sz w:val="24"/>
        </w:rPr>
        <w:t xml:space="preserve"> </w:t>
      </w:r>
      <w:r w:rsidRPr="00AB54D4">
        <w:rPr>
          <w:rFonts w:ascii="Garamond"/>
          <w:b/>
          <w:spacing w:val="-4"/>
          <w:sz w:val="24"/>
        </w:rPr>
        <w:t>Date</w:t>
      </w:r>
    </w:p>
    <w:p w14:paraId="3F552432" w14:textId="77777777" w:rsidR="00CE6F22" w:rsidRPr="00AB54D4" w:rsidRDefault="00011C54">
      <w:pPr>
        <w:tabs>
          <w:tab w:val="left" w:pos="2280"/>
        </w:tabs>
        <w:ind w:left="840" w:right="5418"/>
        <w:rPr>
          <w:rFonts w:ascii="Garamond"/>
          <w:b/>
          <w:sz w:val="24"/>
        </w:rPr>
      </w:pPr>
      <w:proofErr w:type="gramStart"/>
      <w:r w:rsidRPr="00AB54D4">
        <w:rPr>
          <w:rFonts w:ascii="Garamond"/>
          <w:b/>
          <w:sz w:val="24"/>
        </w:rPr>
        <w:t>Section 902.</w:t>
      </w:r>
      <w:proofErr w:type="gramEnd"/>
      <w:r w:rsidRPr="00AB54D4">
        <w:rPr>
          <w:rFonts w:ascii="Garamond"/>
          <w:b/>
          <w:sz w:val="24"/>
        </w:rPr>
        <w:tab/>
      </w:r>
      <w:proofErr w:type="gramStart"/>
      <w:r w:rsidRPr="00AB54D4">
        <w:rPr>
          <w:rFonts w:ascii="Garamond"/>
          <w:b/>
          <w:spacing w:val="-2"/>
          <w:sz w:val="24"/>
        </w:rPr>
        <w:t>Updating</w:t>
      </w:r>
      <w:r w:rsidRPr="00AB54D4">
        <w:rPr>
          <w:rFonts w:ascii="Garamond"/>
          <w:b/>
          <w:spacing w:val="-15"/>
          <w:sz w:val="24"/>
        </w:rPr>
        <w:t xml:space="preserve"> </w:t>
      </w:r>
      <w:r w:rsidRPr="00AB54D4">
        <w:rPr>
          <w:rFonts w:ascii="Garamond"/>
          <w:b/>
          <w:spacing w:val="-2"/>
          <w:sz w:val="24"/>
        </w:rPr>
        <w:t>Law</w:t>
      </w:r>
      <w:r w:rsidRPr="00AB54D4">
        <w:rPr>
          <w:rFonts w:ascii="Garamond"/>
          <w:b/>
          <w:spacing w:val="-6"/>
          <w:sz w:val="24"/>
        </w:rPr>
        <w:t xml:space="preserve"> </w:t>
      </w:r>
      <w:r w:rsidRPr="00AB54D4">
        <w:rPr>
          <w:rFonts w:ascii="Garamond"/>
          <w:b/>
          <w:spacing w:val="-2"/>
          <w:sz w:val="24"/>
        </w:rPr>
        <w:t>School</w:t>
      </w:r>
      <w:r w:rsidRPr="00AB54D4">
        <w:rPr>
          <w:rFonts w:ascii="Garamond"/>
          <w:b/>
          <w:spacing w:val="-8"/>
          <w:sz w:val="24"/>
        </w:rPr>
        <w:t xml:space="preserve"> </w:t>
      </w:r>
      <w:r w:rsidRPr="00AB54D4">
        <w:rPr>
          <w:rFonts w:ascii="Garamond"/>
          <w:b/>
          <w:spacing w:val="-2"/>
          <w:sz w:val="24"/>
        </w:rPr>
        <w:t xml:space="preserve">Application </w:t>
      </w:r>
      <w:r w:rsidRPr="00AB54D4">
        <w:rPr>
          <w:rFonts w:ascii="Garamond"/>
          <w:b/>
          <w:sz w:val="24"/>
        </w:rPr>
        <w:t>Section 903.</w:t>
      </w:r>
      <w:proofErr w:type="gramEnd"/>
      <w:r w:rsidRPr="00AB54D4">
        <w:rPr>
          <w:rFonts w:ascii="Garamond"/>
          <w:b/>
          <w:sz w:val="24"/>
        </w:rPr>
        <w:tab/>
      </w:r>
      <w:proofErr w:type="gramStart"/>
      <w:r w:rsidRPr="00AB54D4">
        <w:rPr>
          <w:rFonts w:ascii="Garamond"/>
          <w:b/>
          <w:sz w:val="24"/>
        </w:rPr>
        <w:t>Intra-Campus Transfer Policy Section 904.</w:t>
      </w:r>
      <w:proofErr w:type="gramEnd"/>
      <w:r w:rsidRPr="00AB54D4">
        <w:rPr>
          <w:rFonts w:ascii="Garamond"/>
          <w:b/>
          <w:sz w:val="24"/>
        </w:rPr>
        <w:tab/>
      </w:r>
      <w:proofErr w:type="gramStart"/>
      <w:r w:rsidRPr="00AB54D4">
        <w:rPr>
          <w:rFonts w:ascii="Garamond"/>
          <w:b/>
          <w:sz w:val="24"/>
        </w:rPr>
        <w:t>Measurement</w:t>
      </w:r>
      <w:r w:rsidRPr="00AB54D4">
        <w:rPr>
          <w:rFonts w:ascii="Garamond"/>
          <w:b/>
          <w:spacing w:val="-6"/>
          <w:sz w:val="24"/>
        </w:rPr>
        <w:t xml:space="preserve"> </w:t>
      </w:r>
      <w:r w:rsidRPr="00AB54D4">
        <w:rPr>
          <w:rFonts w:ascii="Garamond"/>
          <w:b/>
          <w:sz w:val="24"/>
        </w:rPr>
        <w:t>of Academic Units Section 905.</w:t>
      </w:r>
      <w:proofErr w:type="gramEnd"/>
      <w:r w:rsidRPr="00AB54D4">
        <w:rPr>
          <w:rFonts w:ascii="Garamond"/>
          <w:b/>
          <w:sz w:val="24"/>
        </w:rPr>
        <w:tab/>
        <w:t>Effective Date</w:t>
      </w:r>
    </w:p>
    <w:p w14:paraId="405A6A81" w14:textId="77777777" w:rsidR="00CE6F22" w:rsidRPr="00AB54D4" w:rsidRDefault="00011C54">
      <w:pPr>
        <w:pStyle w:val="Heading3"/>
        <w:spacing w:before="261"/>
      </w:pPr>
      <w:r w:rsidRPr="00AB54D4">
        <w:rPr>
          <w:spacing w:val="-2"/>
        </w:rPr>
        <w:t>CODE</w:t>
      </w:r>
      <w:r w:rsidRPr="00AB54D4">
        <w:rPr>
          <w:spacing w:val="-16"/>
        </w:rPr>
        <w:t xml:space="preserve"> </w:t>
      </w:r>
      <w:r w:rsidRPr="00AB54D4">
        <w:rPr>
          <w:spacing w:val="-2"/>
        </w:rPr>
        <w:t>OF</w:t>
      </w:r>
      <w:r w:rsidRPr="00AB54D4">
        <w:rPr>
          <w:spacing w:val="-15"/>
        </w:rPr>
        <w:t xml:space="preserve"> </w:t>
      </w:r>
      <w:r w:rsidRPr="00AB54D4">
        <w:rPr>
          <w:spacing w:val="-2"/>
        </w:rPr>
        <w:t>STUDENT</w:t>
      </w:r>
      <w:r w:rsidRPr="00AB54D4">
        <w:rPr>
          <w:spacing w:val="-25"/>
        </w:rPr>
        <w:t xml:space="preserve"> </w:t>
      </w:r>
      <w:r w:rsidRPr="00AB54D4">
        <w:rPr>
          <w:spacing w:val="-2"/>
        </w:rPr>
        <w:t>RESPONSIBILITY</w:t>
      </w:r>
    </w:p>
    <w:p w14:paraId="67B4B69F" w14:textId="77777777" w:rsidR="00CE6F22" w:rsidRPr="00AB54D4" w:rsidRDefault="00011C54">
      <w:pPr>
        <w:spacing w:before="365"/>
        <w:ind w:left="840"/>
        <w:rPr>
          <w:b/>
          <w:sz w:val="24"/>
        </w:rPr>
      </w:pPr>
      <w:r w:rsidRPr="00AB54D4">
        <w:rPr>
          <w:b/>
          <w:sz w:val="24"/>
        </w:rPr>
        <w:t>Policy</w:t>
      </w:r>
      <w:r w:rsidRPr="00AB54D4">
        <w:rPr>
          <w:b/>
          <w:spacing w:val="-6"/>
          <w:sz w:val="24"/>
        </w:rPr>
        <w:t xml:space="preserve"> </w:t>
      </w:r>
      <w:r w:rsidRPr="00AB54D4">
        <w:rPr>
          <w:b/>
          <w:sz w:val="24"/>
        </w:rPr>
        <w:t xml:space="preserve">on </w:t>
      </w:r>
      <w:r w:rsidRPr="00AB54D4">
        <w:rPr>
          <w:b/>
          <w:spacing w:val="-2"/>
          <w:sz w:val="24"/>
        </w:rPr>
        <w:t>Plagiarism</w:t>
      </w:r>
    </w:p>
    <w:p w14:paraId="1ACED0D9" w14:textId="77777777" w:rsidR="00CE6F22" w:rsidRPr="00AB54D4" w:rsidRDefault="00CE6F22">
      <w:pPr>
        <w:pStyle w:val="BodyText"/>
        <w:rPr>
          <w:b/>
        </w:rPr>
      </w:pPr>
    </w:p>
    <w:p w14:paraId="0B2EDB91" w14:textId="77777777" w:rsidR="00CE6F22" w:rsidRPr="00AB54D4" w:rsidRDefault="00011C54">
      <w:pPr>
        <w:ind w:left="840"/>
        <w:rPr>
          <w:b/>
          <w:sz w:val="24"/>
        </w:rPr>
      </w:pPr>
      <w:r w:rsidRPr="00AB54D4">
        <w:rPr>
          <w:b/>
          <w:sz w:val="24"/>
        </w:rPr>
        <w:t>Atlanta’s</w:t>
      </w:r>
      <w:r w:rsidRPr="00AB54D4">
        <w:rPr>
          <w:b/>
          <w:spacing w:val="-14"/>
          <w:sz w:val="24"/>
        </w:rPr>
        <w:t xml:space="preserve"> </w:t>
      </w:r>
      <w:r w:rsidRPr="00AB54D4">
        <w:rPr>
          <w:b/>
          <w:sz w:val="24"/>
        </w:rPr>
        <w:t>John</w:t>
      </w:r>
      <w:r w:rsidRPr="00AB54D4">
        <w:rPr>
          <w:b/>
          <w:spacing w:val="-11"/>
          <w:sz w:val="24"/>
        </w:rPr>
        <w:t xml:space="preserve"> </w:t>
      </w:r>
      <w:r w:rsidRPr="00AB54D4">
        <w:rPr>
          <w:b/>
          <w:sz w:val="24"/>
        </w:rPr>
        <w:t>Marshall</w:t>
      </w:r>
      <w:r w:rsidRPr="00AB54D4">
        <w:rPr>
          <w:b/>
          <w:spacing w:val="-11"/>
          <w:sz w:val="24"/>
        </w:rPr>
        <w:t xml:space="preserve"> </w:t>
      </w:r>
      <w:r w:rsidRPr="00AB54D4">
        <w:rPr>
          <w:b/>
          <w:sz w:val="24"/>
        </w:rPr>
        <w:t>Law</w:t>
      </w:r>
      <w:r w:rsidRPr="00AB54D4">
        <w:rPr>
          <w:b/>
          <w:spacing w:val="-13"/>
          <w:sz w:val="24"/>
        </w:rPr>
        <w:t xml:space="preserve"> </w:t>
      </w:r>
      <w:r w:rsidRPr="00AB54D4">
        <w:rPr>
          <w:b/>
          <w:sz w:val="24"/>
        </w:rPr>
        <w:t>School</w:t>
      </w:r>
      <w:r w:rsidRPr="00AB54D4">
        <w:rPr>
          <w:b/>
          <w:spacing w:val="-12"/>
          <w:sz w:val="24"/>
        </w:rPr>
        <w:t xml:space="preserve"> </w:t>
      </w:r>
      <w:r w:rsidRPr="00AB54D4">
        <w:rPr>
          <w:b/>
          <w:sz w:val="24"/>
        </w:rPr>
        <w:t>Student</w:t>
      </w:r>
      <w:r w:rsidRPr="00AB54D4">
        <w:rPr>
          <w:b/>
          <w:spacing w:val="-12"/>
          <w:sz w:val="24"/>
        </w:rPr>
        <w:t xml:space="preserve"> </w:t>
      </w:r>
      <w:r w:rsidRPr="00AB54D4">
        <w:rPr>
          <w:b/>
          <w:spacing w:val="-4"/>
          <w:sz w:val="24"/>
        </w:rPr>
        <w:t>Oath</w:t>
      </w:r>
    </w:p>
    <w:p w14:paraId="1FAA0F23" w14:textId="77777777" w:rsidR="00CE6F22" w:rsidRPr="00AB54D4" w:rsidRDefault="00CE6F22">
      <w:pPr>
        <w:pStyle w:val="BodyText"/>
        <w:rPr>
          <w:b/>
        </w:rPr>
      </w:pPr>
    </w:p>
    <w:p w14:paraId="5A1373CD" w14:textId="77777777" w:rsidR="00CE6F22" w:rsidRPr="00AB54D4" w:rsidRDefault="00011C54">
      <w:pPr>
        <w:pStyle w:val="ListParagraph"/>
        <w:numPr>
          <w:ilvl w:val="0"/>
          <w:numId w:val="102"/>
        </w:numPr>
        <w:tabs>
          <w:tab w:val="left" w:pos="1560"/>
        </w:tabs>
        <w:ind w:hanging="722"/>
        <w:rPr>
          <w:b/>
          <w:sz w:val="24"/>
        </w:rPr>
      </w:pPr>
      <w:r w:rsidRPr="00AB54D4">
        <w:rPr>
          <w:b/>
          <w:sz w:val="24"/>
        </w:rPr>
        <w:t>Canons</w:t>
      </w:r>
      <w:r w:rsidRPr="00AB54D4">
        <w:rPr>
          <w:b/>
          <w:spacing w:val="-5"/>
          <w:sz w:val="24"/>
        </w:rPr>
        <w:t xml:space="preserve"> </w:t>
      </w:r>
      <w:r w:rsidRPr="00AB54D4">
        <w:rPr>
          <w:b/>
          <w:sz w:val="24"/>
        </w:rPr>
        <w:t>of</w:t>
      </w:r>
      <w:r w:rsidRPr="00AB54D4">
        <w:rPr>
          <w:b/>
          <w:spacing w:val="-6"/>
          <w:sz w:val="24"/>
        </w:rPr>
        <w:t xml:space="preserve"> </w:t>
      </w:r>
      <w:r w:rsidRPr="00AB54D4">
        <w:rPr>
          <w:b/>
          <w:sz w:val="24"/>
        </w:rPr>
        <w:t>Ethics</w:t>
      </w:r>
      <w:r w:rsidRPr="00AB54D4">
        <w:rPr>
          <w:b/>
          <w:spacing w:val="-3"/>
          <w:sz w:val="24"/>
        </w:rPr>
        <w:t xml:space="preserve"> </w:t>
      </w:r>
      <w:r w:rsidRPr="00AB54D4">
        <w:rPr>
          <w:b/>
          <w:sz w:val="24"/>
        </w:rPr>
        <w:t>(cited</w:t>
      </w:r>
      <w:r w:rsidRPr="00AB54D4">
        <w:rPr>
          <w:b/>
          <w:spacing w:val="-2"/>
          <w:sz w:val="24"/>
        </w:rPr>
        <w:t xml:space="preserve"> </w:t>
      </w:r>
      <w:r w:rsidRPr="00AB54D4">
        <w:rPr>
          <w:b/>
          <w:sz w:val="24"/>
        </w:rPr>
        <w:t>as</w:t>
      </w:r>
      <w:r w:rsidRPr="00AB54D4">
        <w:rPr>
          <w:b/>
          <w:spacing w:val="-1"/>
          <w:sz w:val="24"/>
        </w:rPr>
        <w:t xml:space="preserve"> </w:t>
      </w:r>
      <w:r w:rsidRPr="00AB54D4">
        <w:rPr>
          <w:b/>
          <w:spacing w:val="-2"/>
          <w:sz w:val="24"/>
        </w:rPr>
        <w:t>“C.E.”);</w:t>
      </w:r>
    </w:p>
    <w:p w14:paraId="374E6141" w14:textId="77777777" w:rsidR="00CE6F22" w:rsidRPr="00AB54D4" w:rsidRDefault="00CE6F22">
      <w:pPr>
        <w:pStyle w:val="BodyText"/>
        <w:rPr>
          <w:b/>
        </w:rPr>
      </w:pPr>
    </w:p>
    <w:p w14:paraId="54F5D606" w14:textId="77777777" w:rsidR="00CE6F22" w:rsidRPr="00AB54D4" w:rsidRDefault="00011C54">
      <w:pPr>
        <w:pStyle w:val="ListParagraph"/>
        <w:numPr>
          <w:ilvl w:val="0"/>
          <w:numId w:val="102"/>
        </w:numPr>
        <w:tabs>
          <w:tab w:val="left" w:pos="1560"/>
        </w:tabs>
        <w:ind w:hanging="722"/>
        <w:rPr>
          <w:b/>
          <w:sz w:val="24"/>
        </w:rPr>
      </w:pPr>
      <w:r w:rsidRPr="00AB54D4">
        <w:rPr>
          <w:b/>
          <w:sz w:val="24"/>
        </w:rPr>
        <w:t>Disciplinary</w:t>
      </w:r>
      <w:r w:rsidRPr="00AB54D4">
        <w:rPr>
          <w:b/>
          <w:spacing w:val="-8"/>
          <w:sz w:val="24"/>
        </w:rPr>
        <w:t xml:space="preserve"> </w:t>
      </w:r>
      <w:r w:rsidRPr="00AB54D4">
        <w:rPr>
          <w:b/>
          <w:sz w:val="24"/>
        </w:rPr>
        <w:t>Rules</w:t>
      </w:r>
      <w:r w:rsidRPr="00AB54D4">
        <w:rPr>
          <w:b/>
          <w:spacing w:val="-8"/>
          <w:sz w:val="24"/>
        </w:rPr>
        <w:t xml:space="preserve"> </w:t>
      </w:r>
      <w:r w:rsidRPr="00AB54D4">
        <w:rPr>
          <w:b/>
          <w:sz w:val="24"/>
        </w:rPr>
        <w:t>(cited</w:t>
      </w:r>
      <w:r w:rsidRPr="00AB54D4">
        <w:rPr>
          <w:b/>
          <w:spacing w:val="-3"/>
          <w:sz w:val="24"/>
        </w:rPr>
        <w:t xml:space="preserve"> </w:t>
      </w:r>
      <w:r w:rsidRPr="00AB54D4">
        <w:rPr>
          <w:b/>
          <w:sz w:val="24"/>
        </w:rPr>
        <w:t>as</w:t>
      </w:r>
      <w:r w:rsidRPr="00AB54D4">
        <w:rPr>
          <w:b/>
          <w:spacing w:val="-5"/>
          <w:sz w:val="24"/>
        </w:rPr>
        <w:t xml:space="preserve"> </w:t>
      </w:r>
      <w:r w:rsidRPr="00AB54D4">
        <w:rPr>
          <w:b/>
          <w:spacing w:val="-2"/>
          <w:sz w:val="24"/>
        </w:rPr>
        <w:t>“D.R.”);</w:t>
      </w:r>
    </w:p>
    <w:p w14:paraId="76209518" w14:textId="77777777" w:rsidR="00CE6F22" w:rsidRPr="00AB54D4" w:rsidRDefault="00CE6F22">
      <w:pPr>
        <w:pStyle w:val="BodyText"/>
        <w:spacing w:before="10"/>
        <w:rPr>
          <w:b/>
        </w:rPr>
      </w:pPr>
    </w:p>
    <w:p w14:paraId="5B04AFA8" w14:textId="77777777" w:rsidR="00CE6F22" w:rsidRPr="00AB54D4" w:rsidRDefault="00011C54">
      <w:pPr>
        <w:pStyle w:val="ListParagraph"/>
        <w:numPr>
          <w:ilvl w:val="0"/>
          <w:numId w:val="102"/>
        </w:numPr>
        <w:tabs>
          <w:tab w:val="left" w:pos="1560"/>
        </w:tabs>
        <w:ind w:hanging="722"/>
        <w:rPr>
          <w:b/>
          <w:sz w:val="24"/>
        </w:rPr>
      </w:pPr>
      <w:r w:rsidRPr="00AB54D4">
        <w:rPr>
          <w:b/>
          <w:sz w:val="24"/>
        </w:rPr>
        <w:t>Organizational</w:t>
      </w:r>
      <w:r w:rsidRPr="00AB54D4">
        <w:rPr>
          <w:b/>
          <w:spacing w:val="-5"/>
          <w:sz w:val="24"/>
        </w:rPr>
        <w:t xml:space="preserve"> </w:t>
      </w:r>
      <w:r w:rsidRPr="00AB54D4">
        <w:rPr>
          <w:b/>
          <w:sz w:val="24"/>
        </w:rPr>
        <w:t>Rules</w:t>
      </w:r>
      <w:r w:rsidRPr="00AB54D4">
        <w:rPr>
          <w:b/>
          <w:spacing w:val="-5"/>
          <w:sz w:val="24"/>
        </w:rPr>
        <w:t xml:space="preserve"> </w:t>
      </w:r>
      <w:r w:rsidRPr="00AB54D4">
        <w:rPr>
          <w:b/>
          <w:sz w:val="24"/>
        </w:rPr>
        <w:t>(cited</w:t>
      </w:r>
      <w:r w:rsidRPr="00AB54D4">
        <w:rPr>
          <w:b/>
          <w:spacing w:val="-3"/>
          <w:sz w:val="24"/>
        </w:rPr>
        <w:t xml:space="preserve"> </w:t>
      </w:r>
      <w:r w:rsidRPr="00AB54D4">
        <w:rPr>
          <w:b/>
          <w:sz w:val="24"/>
        </w:rPr>
        <w:t>as</w:t>
      </w:r>
      <w:r w:rsidRPr="00AB54D4">
        <w:rPr>
          <w:b/>
          <w:spacing w:val="-5"/>
          <w:sz w:val="24"/>
        </w:rPr>
        <w:t xml:space="preserve"> </w:t>
      </w:r>
      <w:r w:rsidRPr="00AB54D4">
        <w:rPr>
          <w:b/>
          <w:sz w:val="24"/>
        </w:rPr>
        <w:t>“O.R.”);</w:t>
      </w:r>
      <w:r w:rsidRPr="00AB54D4">
        <w:rPr>
          <w:b/>
          <w:spacing w:val="-3"/>
          <w:sz w:val="24"/>
        </w:rPr>
        <w:t xml:space="preserve"> </w:t>
      </w:r>
      <w:r w:rsidRPr="00AB54D4">
        <w:rPr>
          <w:b/>
          <w:spacing w:val="-5"/>
          <w:sz w:val="24"/>
        </w:rPr>
        <w:t>and</w:t>
      </w:r>
    </w:p>
    <w:p w14:paraId="5DD39646" w14:textId="77777777" w:rsidR="00CE6F22" w:rsidRPr="00AB54D4" w:rsidRDefault="00CE6F22">
      <w:pPr>
        <w:pStyle w:val="BodyText"/>
        <w:rPr>
          <w:b/>
        </w:rPr>
      </w:pPr>
    </w:p>
    <w:p w14:paraId="1938D7E5" w14:textId="77777777" w:rsidR="00CE6F22" w:rsidRPr="00AB54D4" w:rsidRDefault="00011C54">
      <w:pPr>
        <w:pStyle w:val="ListParagraph"/>
        <w:numPr>
          <w:ilvl w:val="0"/>
          <w:numId w:val="102"/>
        </w:numPr>
        <w:tabs>
          <w:tab w:val="left" w:pos="1560"/>
        </w:tabs>
        <w:ind w:hanging="722"/>
        <w:rPr>
          <w:b/>
          <w:sz w:val="24"/>
        </w:rPr>
      </w:pPr>
      <w:r w:rsidRPr="00AB54D4">
        <w:rPr>
          <w:b/>
          <w:sz w:val="24"/>
        </w:rPr>
        <w:t>Procedural</w:t>
      </w:r>
      <w:r w:rsidRPr="00AB54D4">
        <w:rPr>
          <w:b/>
          <w:spacing w:val="-5"/>
          <w:sz w:val="24"/>
        </w:rPr>
        <w:t xml:space="preserve"> </w:t>
      </w:r>
      <w:r w:rsidRPr="00AB54D4">
        <w:rPr>
          <w:b/>
          <w:sz w:val="24"/>
        </w:rPr>
        <w:t>Rules</w:t>
      </w:r>
      <w:r w:rsidRPr="00AB54D4">
        <w:rPr>
          <w:b/>
          <w:spacing w:val="-4"/>
          <w:sz w:val="24"/>
        </w:rPr>
        <w:t xml:space="preserve"> </w:t>
      </w:r>
      <w:r w:rsidRPr="00AB54D4">
        <w:rPr>
          <w:b/>
          <w:sz w:val="24"/>
        </w:rPr>
        <w:t>(cited</w:t>
      </w:r>
      <w:r w:rsidRPr="00AB54D4">
        <w:rPr>
          <w:b/>
          <w:spacing w:val="-4"/>
          <w:sz w:val="24"/>
        </w:rPr>
        <w:t xml:space="preserve"> </w:t>
      </w:r>
      <w:r w:rsidRPr="00AB54D4">
        <w:rPr>
          <w:b/>
          <w:sz w:val="24"/>
        </w:rPr>
        <w:t>as</w:t>
      </w:r>
      <w:r w:rsidRPr="00AB54D4">
        <w:rPr>
          <w:b/>
          <w:spacing w:val="-5"/>
          <w:sz w:val="24"/>
        </w:rPr>
        <w:t xml:space="preserve"> </w:t>
      </w:r>
      <w:r w:rsidRPr="00AB54D4">
        <w:rPr>
          <w:b/>
          <w:spacing w:val="-2"/>
          <w:sz w:val="24"/>
        </w:rPr>
        <w:t>“P.R.”).</w:t>
      </w:r>
    </w:p>
    <w:p w14:paraId="34BF2536" w14:textId="77777777" w:rsidR="00CE6F22" w:rsidRPr="00AB54D4" w:rsidRDefault="00CE6F22">
      <w:pPr>
        <w:pStyle w:val="BodyText"/>
        <w:rPr>
          <w:b/>
        </w:rPr>
      </w:pPr>
    </w:p>
    <w:p w14:paraId="24036B3A" w14:textId="77777777" w:rsidR="00CE6F22" w:rsidRPr="00AB54D4" w:rsidRDefault="00011C54">
      <w:pPr>
        <w:ind w:left="838"/>
        <w:rPr>
          <w:b/>
          <w:sz w:val="24"/>
        </w:rPr>
      </w:pPr>
      <w:r w:rsidRPr="00AB54D4">
        <w:rPr>
          <w:b/>
          <w:sz w:val="24"/>
        </w:rPr>
        <w:t>Appendix</w:t>
      </w:r>
      <w:r w:rsidRPr="00AB54D4">
        <w:rPr>
          <w:b/>
          <w:spacing w:val="-10"/>
          <w:sz w:val="24"/>
        </w:rPr>
        <w:t xml:space="preserve"> A</w:t>
      </w:r>
    </w:p>
    <w:p w14:paraId="40A6A0F2" w14:textId="77777777" w:rsidR="00CE6F22" w:rsidRPr="00AB54D4" w:rsidRDefault="00011C54">
      <w:pPr>
        <w:ind w:left="1020"/>
        <w:rPr>
          <w:b/>
          <w:sz w:val="24"/>
        </w:rPr>
      </w:pPr>
      <w:r w:rsidRPr="00AB54D4">
        <w:rPr>
          <w:b/>
          <w:sz w:val="24"/>
        </w:rPr>
        <w:t>Atlanta’s</w:t>
      </w:r>
      <w:r w:rsidRPr="00AB54D4">
        <w:rPr>
          <w:b/>
          <w:spacing w:val="-13"/>
          <w:sz w:val="24"/>
        </w:rPr>
        <w:t xml:space="preserve"> </w:t>
      </w:r>
      <w:r w:rsidRPr="00AB54D4">
        <w:rPr>
          <w:b/>
          <w:sz w:val="24"/>
        </w:rPr>
        <w:t>John</w:t>
      </w:r>
      <w:r w:rsidRPr="00AB54D4">
        <w:rPr>
          <w:b/>
          <w:spacing w:val="-10"/>
          <w:sz w:val="24"/>
        </w:rPr>
        <w:t xml:space="preserve"> </w:t>
      </w:r>
      <w:r w:rsidRPr="00AB54D4">
        <w:rPr>
          <w:b/>
          <w:sz w:val="24"/>
        </w:rPr>
        <w:t>Marshall</w:t>
      </w:r>
      <w:r w:rsidRPr="00AB54D4">
        <w:rPr>
          <w:b/>
          <w:spacing w:val="-8"/>
          <w:sz w:val="24"/>
        </w:rPr>
        <w:t xml:space="preserve"> </w:t>
      </w:r>
      <w:r w:rsidRPr="00AB54D4">
        <w:rPr>
          <w:b/>
          <w:sz w:val="24"/>
        </w:rPr>
        <w:t>Law</w:t>
      </w:r>
      <w:r w:rsidRPr="00AB54D4">
        <w:rPr>
          <w:b/>
          <w:spacing w:val="-11"/>
          <w:sz w:val="24"/>
        </w:rPr>
        <w:t xml:space="preserve"> </w:t>
      </w:r>
      <w:r w:rsidRPr="00AB54D4">
        <w:rPr>
          <w:b/>
          <w:sz w:val="24"/>
        </w:rPr>
        <w:t>School</w:t>
      </w:r>
      <w:r w:rsidRPr="00AB54D4">
        <w:rPr>
          <w:b/>
          <w:spacing w:val="-10"/>
          <w:sz w:val="24"/>
        </w:rPr>
        <w:t xml:space="preserve"> </w:t>
      </w:r>
      <w:r w:rsidRPr="00AB54D4">
        <w:rPr>
          <w:b/>
          <w:sz w:val="24"/>
        </w:rPr>
        <w:t>Accommodations</w:t>
      </w:r>
      <w:r w:rsidRPr="00AB54D4">
        <w:rPr>
          <w:b/>
          <w:spacing w:val="-12"/>
          <w:sz w:val="24"/>
        </w:rPr>
        <w:t xml:space="preserve"> </w:t>
      </w:r>
      <w:r w:rsidRPr="00AB54D4">
        <w:rPr>
          <w:b/>
          <w:sz w:val="24"/>
        </w:rPr>
        <w:t>Request</w:t>
      </w:r>
      <w:r w:rsidRPr="00AB54D4">
        <w:rPr>
          <w:b/>
          <w:spacing w:val="-11"/>
          <w:sz w:val="24"/>
        </w:rPr>
        <w:t xml:space="preserve"> </w:t>
      </w:r>
      <w:r w:rsidRPr="00AB54D4">
        <w:rPr>
          <w:b/>
          <w:sz w:val="24"/>
        </w:rPr>
        <w:t>Verification</w:t>
      </w:r>
      <w:r w:rsidRPr="00AB54D4">
        <w:rPr>
          <w:b/>
          <w:spacing w:val="-8"/>
          <w:sz w:val="24"/>
        </w:rPr>
        <w:t xml:space="preserve"> </w:t>
      </w:r>
      <w:r w:rsidRPr="00AB54D4">
        <w:rPr>
          <w:b/>
          <w:spacing w:val="-4"/>
          <w:sz w:val="24"/>
        </w:rPr>
        <w:t>Form</w:t>
      </w:r>
    </w:p>
    <w:p w14:paraId="5379379C" w14:textId="77777777" w:rsidR="00CE6F22" w:rsidRPr="00AB54D4" w:rsidRDefault="00CE6F22">
      <w:pPr>
        <w:rPr>
          <w:sz w:val="24"/>
        </w:rPr>
        <w:sectPr w:rsidR="00CE6F22" w:rsidRPr="00AB54D4">
          <w:pgSz w:w="12240" w:h="15840"/>
          <w:pgMar w:top="1640" w:right="540" w:bottom="1240" w:left="600" w:header="0" w:footer="1058" w:gutter="0"/>
          <w:cols w:space="720"/>
        </w:sectPr>
      </w:pPr>
    </w:p>
    <w:p w14:paraId="6C573163" w14:textId="77777777" w:rsidR="00CE6F22" w:rsidRPr="00AB54D4" w:rsidRDefault="00011C54">
      <w:pPr>
        <w:pStyle w:val="BodyText"/>
        <w:ind w:left="1695"/>
        <w:rPr>
          <w:sz w:val="20"/>
        </w:rPr>
      </w:pPr>
      <w:r w:rsidRPr="00AB54D4">
        <w:rPr>
          <w:noProof/>
          <w:sz w:val="20"/>
        </w:rPr>
        <w:lastRenderedPageBreak/>
        <w:drawing>
          <wp:inline distT="0" distB="0" distL="0" distR="0" wp14:anchorId="50B234B7" wp14:editId="5F9D436B">
            <wp:extent cx="4861578" cy="193357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861578" cy="1933575"/>
                    </a:xfrm>
                    <a:prstGeom prst="rect">
                      <a:avLst/>
                    </a:prstGeom>
                  </pic:spPr>
                </pic:pic>
              </a:graphicData>
            </a:graphic>
          </wp:inline>
        </w:drawing>
      </w:r>
    </w:p>
    <w:p w14:paraId="680E9B5F" w14:textId="77777777" w:rsidR="00CE6F22" w:rsidRPr="00AB54D4" w:rsidRDefault="00CE6F22">
      <w:pPr>
        <w:pStyle w:val="BodyText"/>
        <w:spacing w:before="584"/>
        <w:rPr>
          <w:b/>
          <w:sz w:val="88"/>
        </w:rPr>
      </w:pPr>
    </w:p>
    <w:p w14:paraId="136B87D2" w14:textId="77777777" w:rsidR="00CE6F22" w:rsidRPr="00AB54D4" w:rsidRDefault="00011C54">
      <w:pPr>
        <w:pStyle w:val="Heading1"/>
        <w:spacing w:before="1"/>
        <w:ind w:left="430"/>
      </w:pPr>
      <w:r w:rsidRPr="00AB54D4">
        <w:rPr>
          <w:spacing w:val="-4"/>
        </w:rPr>
        <w:t xml:space="preserve">INSTITUTIONAL </w:t>
      </w:r>
      <w:r w:rsidRPr="00AB54D4">
        <w:rPr>
          <w:spacing w:val="-2"/>
        </w:rPr>
        <w:t>POLICIES</w:t>
      </w:r>
    </w:p>
    <w:p w14:paraId="1F4643E1" w14:textId="77777777" w:rsidR="00CE6F22" w:rsidRPr="00AB54D4" w:rsidRDefault="00011C54">
      <w:pPr>
        <w:spacing w:before="456" w:line="319" w:lineRule="exact"/>
        <w:ind w:left="438" w:right="467"/>
        <w:jc w:val="center"/>
        <w:rPr>
          <w:b/>
          <w:sz w:val="28"/>
        </w:rPr>
      </w:pPr>
      <w:r w:rsidRPr="00AB54D4">
        <w:rPr>
          <w:b/>
          <w:sz w:val="28"/>
        </w:rPr>
        <w:t>Effective</w:t>
      </w:r>
      <w:r w:rsidRPr="00AB54D4">
        <w:rPr>
          <w:b/>
          <w:spacing w:val="-10"/>
          <w:sz w:val="28"/>
        </w:rPr>
        <w:t xml:space="preserve"> </w:t>
      </w:r>
      <w:r w:rsidRPr="00AB54D4">
        <w:rPr>
          <w:b/>
          <w:sz w:val="28"/>
        </w:rPr>
        <w:t>August</w:t>
      </w:r>
      <w:r w:rsidRPr="00AB54D4">
        <w:rPr>
          <w:b/>
          <w:spacing w:val="-9"/>
          <w:sz w:val="28"/>
        </w:rPr>
        <w:t xml:space="preserve"> </w:t>
      </w:r>
      <w:r w:rsidRPr="00AB54D4">
        <w:rPr>
          <w:b/>
          <w:sz w:val="28"/>
        </w:rPr>
        <w:t>1,</w:t>
      </w:r>
      <w:r w:rsidRPr="00AB54D4">
        <w:rPr>
          <w:b/>
          <w:spacing w:val="-10"/>
          <w:sz w:val="28"/>
        </w:rPr>
        <w:t xml:space="preserve"> </w:t>
      </w:r>
      <w:r w:rsidRPr="00AB54D4">
        <w:rPr>
          <w:b/>
          <w:spacing w:val="-4"/>
          <w:sz w:val="28"/>
        </w:rPr>
        <w:t>2001</w:t>
      </w:r>
    </w:p>
    <w:p w14:paraId="65A6D83E" w14:textId="77777777" w:rsidR="00CE6F22" w:rsidRPr="00AB54D4" w:rsidRDefault="00011C54">
      <w:pPr>
        <w:spacing w:line="273" w:lineRule="exact"/>
        <w:ind w:left="431" w:right="467"/>
        <w:jc w:val="center"/>
        <w:rPr>
          <w:i/>
          <w:sz w:val="24"/>
        </w:rPr>
      </w:pPr>
      <w:r w:rsidRPr="00AB54D4">
        <w:rPr>
          <w:i/>
          <w:sz w:val="24"/>
        </w:rPr>
        <w:t>Revised</w:t>
      </w:r>
      <w:r w:rsidRPr="00AB54D4">
        <w:rPr>
          <w:i/>
          <w:spacing w:val="-7"/>
          <w:sz w:val="24"/>
        </w:rPr>
        <w:t xml:space="preserve"> </w:t>
      </w:r>
      <w:r w:rsidRPr="00AB54D4">
        <w:rPr>
          <w:i/>
          <w:sz w:val="24"/>
        </w:rPr>
        <w:t>June</w:t>
      </w:r>
      <w:r w:rsidRPr="00AB54D4">
        <w:rPr>
          <w:i/>
          <w:spacing w:val="-3"/>
          <w:sz w:val="24"/>
        </w:rPr>
        <w:t xml:space="preserve"> </w:t>
      </w:r>
      <w:r w:rsidRPr="00AB54D4">
        <w:rPr>
          <w:i/>
          <w:sz w:val="24"/>
        </w:rPr>
        <w:t>4,</w:t>
      </w:r>
      <w:r w:rsidRPr="00AB54D4">
        <w:rPr>
          <w:i/>
          <w:spacing w:val="-1"/>
          <w:sz w:val="24"/>
        </w:rPr>
        <w:t xml:space="preserve"> </w:t>
      </w:r>
      <w:r w:rsidRPr="00AB54D4">
        <w:rPr>
          <w:i/>
          <w:spacing w:val="-4"/>
          <w:sz w:val="24"/>
        </w:rPr>
        <w:t>2008</w:t>
      </w:r>
    </w:p>
    <w:p w14:paraId="4CC2A3A1" w14:textId="77777777" w:rsidR="00CE6F22" w:rsidRPr="00AB54D4" w:rsidRDefault="00011C54">
      <w:pPr>
        <w:spacing w:before="3"/>
        <w:ind w:left="431" w:right="467"/>
        <w:jc w:val="center"/>
        <w:rPr>
          <w:i/>
          <w:sz w:val="24"/>
        </w:rPr>
      </w:pPr>
      <w:r w:rsidRPr="00AB54D4">
        <w:rPr>
          <w:i/>
          <w:sz w:val="24"/>
        </w:rPr>
        <w:t>Revised</w:t>
      </w:r>
      <w:r w:rsidRPr="00AB54D4">
        <w:rPr>
          <w:i/>
          <w:spacing w:val="-7"/>
          <w:sz w:val="24"/>
        </w:rPr>
        <w:t xml:space="preserve"> </w:t>
      </w:r>
      <w:r w:rsidRPr="00AB54D4">
        <w:rPr>
          <w:i/>
          <w:sz w:val="24"/>
        </w:rPr>
        <w:t>June</w:t>
      </w:r>
      <w:r w:rsidRPr="00AB54D4">
        <w:rPr>
          <w:i/>
          <w:spacing w:val="-3"/>
          <w:sz w:val="24"/>
        </w:rPr>
        <w:t xml:space="preserve"> </w:t>
      </w:r>
      <w:r w:rsidRPr="00AB54D4">
        <w:rPr>
          <w:i/>
          <w:sz w:val="24"/>
        </w:rPr>
        <w:t>21,</w:t>
      </w:r>
      <w:r w:rsidRPr="00AB54D4">
        <w:rPr>
          <w:i/>
          <w:spacing w:val="-1"/>
          <w:sz w:val="24"/>
        </w:rPr>
        <w:t xml:space="preserve"> </w:t>
      </w:r>
      <w:r w:rsidRPr="00AB54D4">
        <w:rPr>
          <w:i/>
          <w:spacing w:val="-4"/>
          <w:sz w:val="24"/>
        </w:rPr>
        <w:t>2010</w:t>
      </w:r>
    </w:p>
    <w:p w14:paraId="620C40E9" w14:textId="77777777" w:rsidR="00CE6F22" w:rsidRPr="00AB54D4" w:rsidRDefault="00011C54">
      <w:pPr>
        <w:ind w:left="429"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4"/>
          <w:sz w:val="24"/>
        </w:rPr>
        <w:t xml:space="preserve"> </w:t>
      </w:r>
      <w:r w:rsidRPr="00AB54D4">
        <w:rPr>
          <w:i/>
          <w:sz w:val="24"/>
        </w:rPr>
        <w:t>30,</w:t>
      </w:r>
      <w:r w:rsidRPr="00AB54D4">
        <w:rPr>
          <w:i/>
          <w:spacing w:val="-3"/>
          <w:sz w:val="24"/>
        </w:rPr>
        <w:t xml:space="preserve"> </w:t>
      </w:r>
      <w:r w:rsidRPr="00AB54D4">
        <w:rPr>
          <w:i/>
          <w:spacing w:val="-4"/>
          <w:sz w:val="24"/>
        </w:rPr>
        <w:t>2011</w:t>
      </w:r>
    </w:p>
    <w:p w14:paraId="0B231A4B" w14:textId="77777777" w:rsidR="00CE6F22" w:rsidRPr="00AB54D4" w:rsidRDefault="00011C54">
      <w:pPr>
        <w:ind w:left="432"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22,</w:t>
      </w:r>
      <w:r w:rsidRPr="00AB54D4">
        <w:rPr>
          <w:i/>
          <w:spacing w:val="-1"/>
          <w:sz w:val="24"/>
        </w:rPr>
        <w:t xml:space="preserve"> </w:t>
      </w:r>
      <w:r w:rsidRPr="00AB54D4">
        <w:rPr>
          <w:i/>
          <w:spacing w:val="-4"/>
          <w:sz w:val="24"/>
        </w:rPr>
        <w:t>2011</w:t>
      </w:r>
    </w:p>
    <w:p w14:paraId="5CB45515" w14:textId="77777777" w:rsidR="00CE6F22" w:rsidRPr="00AB54D4" w:rsidRDefault="00011C54">
      <w:pPr>
        <w:ind w:left="432"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10,</w:t>
      </w:r>
      <w:r w:rsidRPr="00AB54D4">
        <w:rPr>
          <w:i/>
          <w:spacing w:val="-1"/>
          <w:sz w:val="24"/>
        </w:rPr>
        <w:t xml:space="preserve"> </w:t>
      </w:r>
      <w:r w:rsidRPr="00AB54D4">
        <w:rPr>
          <w:i/>
          <w:spacing w:val="-4"/>
          <w:sz w:val="24"/>
        </w:rPr>
        <w:t>2016</w:t>
      </w:r>
    </w:p>
    <w:p w14:paraId="0D30FC6B" w14:textId="77777777" w:rsidR="00CE6F22" w:rsidRPr="00AB54D4" w:rsidRDefault="00011C54">
      <w:pPr>
        <w:ind w:left="431" w:right="467"/>
        <w:jc w:val="center"/>
        <w:rPr>
          <w:i/>
          <w:sz w:val="24"/>
        </w:rPr>
      </w:pPr>
      <w:r w:rsidRPr="00AB54D4">
        <w:rPr>
          <w:i/>
          <w:sz w:val="24"/>
        </w:rPr>
        <w:t>Revised</w:t>
      </w:r>
      <w:r w:rsidRPr="00AB54D4">
        <w:rPr>
          <w:i/>
          <w:spacing w:val="-7"/>
          <w:sz w:val="24"/>
        </w:rPr>
        <w:t xml:space="preserve"> </w:t>
      </w:r>
      <w:r w:rsidRPr="00AB54D4">
        <w:rPr>
          <w:i/>
          <w:sz w:val="24"/>
        </w:rPr>
        <w:t>June</w:t>
      </w:r>
      <w:r w:rsidRPr="00AB54D4">
        <w:rPr>
          <w:i/>
          <w:spacing w:val="-3"/>
          <w:sz w:val="24"/>
        </w:rPr>
        <w:t xml:space="preserve"> </w:t>
      </w:r>
      <w:r w:rsidRPr="00AB54D4">
        <w:rPr>
          <w:i/>
          <w:sz w:val="24"/>
        </w:rPr>
        <w:t>14,</w:t>
      </w:r>
      <w:r w:rsidRPr="00AB54D4">
        <w:rPr>
          <w:i/>
          <w:spacing w:val="-1"/>
          <w:sz w:val="24"/>
        </w:rPr>
        <w:t xml:space="preserve"> </w:t>
      </w:r>
      <w:r w:rsidRPr="00AB54D4">
        <w:rPr>
          <w:i/>
          <w:spacing w:val="-4"/>
          <w:sz w:val="24"/>
        </w:rPr>
        <w:t>2019</w:t>
      </w:r>
    </w:p>
    <w:p w14:paraId="2B505D07" w14:textId="77777777" w:rsidR="00CE6F22" w:rsidRPr="00AB54D4" w:rsidRDefault="00011C54">
      <w:pPr>
        <w:ind w:left="432" w:right="467"/>
        <w:jc w:val="center"/>
        <w:rPr>
          <w:i/>
          <w:sz w:val="24"/>
        </w:rPr>
      </w:pPr>
      <w:r w:rsidRPr="00AB54D4">
        <w:rPr>
          <w:i/>
          <w:sz w:val="24"/>
        </w:rPr>
        <w:t>Revised</w:t>
      </w:r>
      <w:r w:rsidRPr="00AB54D4">
        <w:rPr>
          <w:i/>
          <w:spacing w:val="-7"/>
          <w:sz w:val="24"/>
        </w:rPr>
        <w:t xml:space="preserve"> </w:t>
      </w:r>
      <w:r w:rsidRPr="00AB54D4">
        <w:rPr>
          <w:i/>
          <w:sz w:val="24"/>
        </w:rPr>
        <w:t>January</w:t>
      </w:r>
      <w:r w:rsidRPr="00AB54D4">
        <w:rPr>
          <w:i/>
          <w:spacing w:val="-3"/>
          <w:sz w:val="24"/>
        </w:rPr>
        <w:t xml:space="preserve"> </w:t>
      </w:r>
      <w:r w:rsidRPr="00AB54D4">
        <w:rPr>
          <w:i/>
          <w:sz w:val="24"/>
        </w:rPr>
        <w:t>22,</w:t>
      </w:r>
      <w:r w:rsidRPr="00AB54D4">
        <w:rPr>
          <w:i/>
          <w:spacing w:val="-1"/>
          <w:sz w:val="24"/>
        </w:rPr>
        <w:t xml:space="preserve"> </w:t>
      </w:r>
      <w:r w:rsidRPr="00AB54D4">
        <w:rPr>
          <w:i/>
          <w:spacing w:val="-4"/>
          <w:sz w:val="24"/>
        </w:rPr>
        <w:t>2021</w:t>
      </w:r>
    </w:p>
    <w:p w14:paraId="450DAC4F" w14:textId="77777777" w:rsidR="00CE6F22" w:rsidRPr="00AB54D4" w:rsidRDefault="00011C54">
      <w:pPr>
        <w:ind w:left="429"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4"/>
          <w:sz w:val="24"/>
        </w:rPr>
        <w:t xml:space="preserve"> </w:t>
      </w:r>
      <w:r w:rsidRPr="00AB54D4">
        <w:rPr>
          <w:i/>
          <w:sz w:val="24"/>
        </w:rPr>
        <w:t>19,</w:t>
      </w:r>
      <w:r w:rsidRPr="00AB54D4">
        <w:rPr>
          <w:i/>
          <w:spacing w:val="-3"/>
          <w:sz w:val="24"/>
        </w:rPr>
        <w:t xml:space="preserve"> </w:t>
      </w:r>
      <w:r w:rsidRPr="00AB54D4">
        <w:rPr>
          <w:i/>
          <w:spacing w:val="-4"/>
          <w:sz w:val="24"/>
        </w:rPr>
        <w:t>2021</w:t>
      </w:r>
    </w:p>
    <w:p w14:paraId="38983994" w14:textId="77777777" w:rsidR="00CE6F22" w:rsidRPr="00AB54D4" w:rsidRDefault="00011C54">
      <w:pPr>
        <w:ind w:left="429"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3"/>
          <w:sz w:val="24"/>
        </w:rPr>
        <w:t xml:space="preserve"> </w:t>
      </w:r>
      <w:r w:rsidRPr="00AB54D4">
        <w:rPr>
          <w:i/>
          <w:sz w:val="24"/>
        </w:rPr>
        <w:t>4,</w:t>
      </w:r>
      <w:r w:rsidRPr="00AB54D4">
        <w:rPr>
          <w:i/>
          <w:spacing w:val="-4"/>
          <w:sz w:val="24"/>
        </w:rPr>
        <w:t xml:space="preserve"> 2022</w:t>
      </w:r>
    </w:p>
    <w:p w14:paraId="42E5A54D" w14:textId="77777777" w:rsidR="00CE6F22" w:rsidRPr="00AB54D4" w:rsidRDefault="00011C54">
      <w:pPr>
        <w:ind w:left="443" w:right="467"/>
        <w:jc w:val="center"/>
        <w:rPr>
          <w:i/>
          <w:sz w:val="24"/>
        </w:rPr>
      </w:pPr>
      <w:r w:rsidRPr="00AB54D4">
        <w:rPr>
          <w:i/>
          <w:sz w:val="24"/>
        </w:rPr>
        <w:t>Revised</w:t>
      </w:r>
      <w:r w:rsidRPr="00AB54D4">
        <w:rPr>
          <w:i/>
          <w:spacing w:val="-10"/>
          <w:sz w:val="24"/>
        </w:rPr>
        <w:t xml:space="preserve"> </w:t>
      </w:r>
      <w:r w:rsidRPr="00AB54D4">
        <w:rPr>
          <w:i/>
          <w:sz w:val="24"/>
        </w:rPr>
        <w:t>November</w:t>
      </w:r>
      <w:r w:rsidRPr="00AB54D4">
        <w:rPr>
          <w:i/>
          <w:spacing w:val="-6"/>
          <w:sz w:val="24"/>
        </w:rPr>
        <w:t xml:space="preserve"> </w:t>
      </w:r>
      <w:r w:rsidRPr="00AB54D4">
        <w:rPr>
          <w:i/>
          <w:sz w:val="24"/>
        </w:rPr>
        <w:t>8,</w:t>
      </w:r>
      <w:r w:rsidRPr="00AB54D4">
        <w:rPr>
          <w:i/>
          <w:spacing w:val="-6"/>
          <w:sz w:val="24"/>
        </w:rPr>
        <w:t xml:space="preserve"> </w:t>
      </w:r>
      <w:r w:rsidRPr="00AB54D4">
        <w:rPr>
          <w:i/>
          <w:spacing w:val="-4"/>
          <w:sz w:val="24"/>
        </w:rPr>
        <w:t>2022</w:t>
      </w:r>
    </w:p>
    <w:p w14:paraId="7F036032" w14:textId="77777777" w:rsidR="00CE6F22" w:rsidRPr="00AB54D4" w:rsidRDefault="00011C54">
      <w:pPr>
        <w:spacing w:before="1"/>
        <w:ind w:left="431" w:right="467"/>
        <w:jc w:val="center"/>
        <w:rPr>
          <w:i/>
          <w:sz w:val="24"/>
        </w:rPr>
      </w:pPr>
      <w:r w:rsidRPr="00AB54D4">
        <w:rPr>
          <w:i/>
          <w:spacing w:val="-4"/>
          <w:sz w:val="24"/>
        </w:rPr>
        <w:t>Revised</w:t>
      </w:r>
      <w:r w:rsidRPr="00AB54D4">
        <w:rPr>
          <w:i/>
          <w:spacing w:val="-9"/>
          <w:sz w:val="24"/>
        </w:rPr>
        <w:t xml:space="preserve"> </w:t>
      </w:r>
      <w:r w:rsidRPr="00AB54D4">
        <w:rPr>
          <w:i/>
          <w:spacing w:val="-4"/>
          <w:sz w:val="24"/>
        </w:rPr>
        <w:t>May</w:t>
      </w:r>
      <w:r w:rsidRPr="00AB54D4">
        <w:rPr>
          <w:i/>
          <w:spacing w:val="-8"/>
          <w:sz w:val="24"/>
        </w:rPr>
        <w:t xml:space="preserve"> </w:t>
      </w:r>
      <w:r w:rsidRPr="00AB54D4">
        <w:rPr>
          <w:i/>
          <w:spacing w:val="-4"/>
          <w:sz w:val="24"/>
        </w:rPr>
        <w:t>9,</w:t>
      </w:r>
      <w:r w:rsidRPr="00AB54D4">
        <w:rPr>
          <w:i/>
          <w:spacing w:val="-6"/>
          <w:sz w:val="24"/>
        </w:rPr>
        <w:t xml:space="preserve"> </w:t>
      </w:r>
      <w:r w:rsidRPr="00AB54D4">
        <w:rPr>
          <w:i/>
          <w:spacing w:val="-4"/>
          <w:sz w:val="24"/>
        </w:rPr>
        <w:t>2023</w:t>
      </w:r>
    </w:p>
    <w:p w14:paraId="3F8E6D94" w14:textId="77777777" w:rsidR="00CE6F22" w:rsidRPr="00AB54D4" w:rsidRDefault="00CE6F22">
      <w:pPr>
        <w:jc w:val="center"/>
        <w:rPr>
          <w:sz w:val="24"/>
        </w:rPr>
        <w:sectPr w:rsidR="00CE6F22" w:rsidRPr="00AB54D4">
          <w:footerReference w:type="default" r:id="rId11"/>
          <w:pgSz w:w="12240" w:h="15840"/>
          <w:pgMar w:top="1440" w:right="540" w:bottom="280" w:left="600" w:header="0" w:footer="0" w:gutter="0"/>
          <w:cols w:space="720"/>
        </w:sectPr>
      </w:pPr>
    </w:p>
    <w:p w14:paraId="560E93B7" w14:textId="153EA22B" w:rsidR="00CE6F22" w:rsidRPr="00AB54D4" w:rsidRDefault="00011C54">
      <w:pPr>
        <w:pStyle w:val="Heading2"/>
      </w:pPr>
      <w:r w:rsidRPr="00AB54D4">
        <w:rPr>
          <w:spacing w:val="-2"/>
        </w:rPr>
        <w:lastRenderedPageBreak/>
        <w:t>ATLANTA</w:t>
      </w:r>
      <w:r w:rsidR="00253DF8" w:rsidRPr="00AB54D4">
        <w:rPr>
          <w:spacing w:val="-2"/>
        </w:rPr>
        <w:t>’</w:t>
      </w:r>
      <w:r w:rsidRPr="00AB54D4">
        <w:rPr>
          <w:spacing w:val="-2"/>
        </w:rPr>
        <w:t>S</w:t>
      </w:r>
      <w:r w:rsidRPr="00AB54D4">
        <w:rPr>
          <w:spacing w:val="-25"/>
        </w:rPr>
        <w:t xml:space="preserve"> </w:t>
      </w:r>
      <w:r w:rsidRPr="00AB54D4">
        <w:rPr>
          <w:spacing w:val="-2"/>
        </w:rPr>
        <w:t>JOHN</w:t>
      </w:r>
      <w:r w:rsidRPr="00AB54D4">
        <w:rPr>
          <w:spacing w:val="-23"/>
        </w:rPr>
        <w:t xml:space="preserve"> </w:t>
      </w:r>
      <w:r w:rsidRPr="00AB54D4">
        <w:rPr>
          <w:spacing w:val="-2"/>
        </w:rPr>
        <w:t>MARSHALL</w:t>
      </w:r>
      <w:r w:rsidRPr="00AB54D4">
        <w:rPr>
          <w:spacing w:val="-22"/>
        </w:rPr>
        <w:t xml:space="preserve"> </w:t>
      </w:r>
      <w:r w:rsidRPr="00AB54D4">
        <w:rPr>
          <w:spacing w:val="-2"/>
        </w:rPr>
        <w:t>LAW</w:t>
      </w:r>
      <w:r w:rsidRPr="00AB54D4">
        <w:rPr>
          <w:spacing w:val="-22"/>
        </w:rPr>
        <w:t xml:space="preserve"> </w:t>
      </w:r>
      <w:r w:rsidRPr="00AB54D4">
        <w:rPr>
          <w:spacing w:val="-2"/>
        </w:rPr>
        <w:t>SCHOOL</w:t>
      </w:r>
    </w:p>
    <w:p w14:paraId="0845C23A" w14:textId="77777777" w:rsidR="00CE6F22" w:rsidRPr="00AB54D4" w:rsidRDefault="00011C54">
      <w:pPr>
        <w:pStyle w:val="Heading3"/>
        <w:spacing w:before="274"/>
        <w:ind w:left="423"/>
      </w:pPr>
      <w:r w:rsidRPr="00AB54D4">
        <w:rPr>
          <w:spacing w:val="-5"/>
        </w:rPr>
        <w:t>INSTITUTIONAL</w:t>
      </w:r>
      <w:r w:rsidRPr="00AB54D4">
        <w:rPr>
          <w:spacing w:val="-9"/>
        </w:rPr>
        <w:t xml:space="preserve"> </w:t>
      </w:r>
      <w:r w:rsidRPr="00AB54D4">
        <w:rPr>
          <w:spacing w:val="-2"/>
        </w:rPr>
        <w:t>POLICIES</w:t>
      </w:r>
    </w:p>
    <w:p w14:paraId="7738F060" w14:textId="77777777" w:rsidR="00CE6F22" w:rsidRPr="00AB54D4" w:rsidRDefault="00CE6F22">
      <w:pPr>
        <w:pStyle w:val="BodyText"/>
        <w:spacing w:before="179"/>
        <w:rPr>
          <w:b/>
          <w:sz w:val="32"/>
        </w:rPr>
      </w:pPr>
    </w:p>
    <w:p w14:paraId="5E6A93C0" w14:textId="77777777" w:rsidR="00CE6F22" w:rsidRPr="00AB54D4" w:rsidRDefault="00011C54">
      <w:pPr>
        <w:pStyle w:val="Heading4"/>
      </w:pPr>
      <w:r w:rsidRPr="00AB54D4">
        <w:rPr>
          <w:spacing w:val="-2"/>
        </w:rPr>
        <w:t>NON-DISCRIMINATION</w:t>
      </w:r>
      <w:r w:rsidRPr="00AB54D4">
        <w:rPr>
          <w:spacing w:val="1"/>
        </w:rPr>
        <w:t xml:space="preserve"> </w:t>
      </w:r>
      <w:r w:rsidRPr="00AB54D4">
        <w:rPr>
          <w:spacing w:val="-2"/>
        </w:rPr>
        <w:t>POLICY</w:t>
      </w:r>
    </w:p>
    <w:p w14:paraId="39B316C6" w14:textId="77777777" w:rsidR="00CE6F22" w:rsidRPr="00AB54D4" w:rsidRDefault="00CE6F22">
      <w:pPr>
        <w:pStyle w:val="BodyText"/>
        <w:rPr>
          <w:b/>
        </w:rPr>
      </w:pPr>
    </w:p>
    <w:p w14:paraId="267D8498" w14:textId="77777777" w:rsidR="00CE6F22" w:rsidRPr="00AB54D4" w:rsidRDefault="00011C54">
      <w:pPr>
        <w:pStyle w:val="BodyText"/>
        <w:ind w:left="840" w:right="824"/>
        <w:jc w:val="both"/>
      </w:pPr>
      <w:r w:rsidRPr="00AB54D4">
        <w:t>It is the policy of Atlanta’s John Marshall Law School not to discriminate on the basis of sex, handicap, disability, race, color, religion, age, national or ethnic origin, marital status, military/veteran status, political affiliation or belief, gender identity, gender expression, or sexual or affectional preference in its educational programs, admissions policies, employment policies,</w:t>
      </w:r>
      <w:r w:rsidRPr="00AB54D4">
        <w:rPr>
          <w:spacing w:val="40"/>
        </w:rPr>
        <w:t xml:space="preserve"> </w:t>
      </w:r>
      <w:r w:rsidRPr="00AB54D4">
        <w:t>or other school administered programs. This policy is enforced by Federal law under Title IX of the Education Amendments of 1972, Title VI of the Civil Rights Act of 1964, Section 504 of the Rehabilitation</w:t>
      </w:r>
      <w:r w:rsidRPr="00AB54D4">
        <w:rPr>
          <w:spacing w:val="-3"/>
        </w:rPr>
        <w:t xml:space="preserve"> </w:t>
      </w:r>
      <w:r w:rsidRPr="00AB54D4">
        <w:t>Act</w:t>
      </w:r>
      <w:r w:rsidRPr="00AB54D4">
        <w:rPr>
          <w:spacing w:val="-3"/>
        </w:rPr>
        <w:t xml:space="preserve"> </w:t>
      </w:r>
      <w:r w:rsidRPr="00AB54D4">
        <w:t>of</w:t>
      </w:r>
      <w:r w:rsidRPr="00AB54D4">
        <w:rPr>
          <w:spacing w:val="-7"/>
        </w:rPr>
        <w:t xml:space="preserve"> </w:t>
      </w:r>
      <w:r w:rsidRPr="00AB54D4">
        <w:t>1973,</w:t>
      </w:r>
      <w:r w:rsidRPr="00AB54D4">
        <w:rPr>
          <w:spacing w:val="-3"/>
        </w:rPr>
        <w:t xml:space="preserve"> </w:t>
      </w:r>
      <w:r w:rsidRPr="00AB54D4">
        <w:t>and</w:t>
      </w:r>
      <w:r w:rsidRPr="00AB54D4">
        <w:rPr>
          <w:spacing w:val="-3"/>
        </w:rPr>
        <w:t xml:space="preserve"> </w:t>
      </w:r>
      <w:r w:rsidRPr="00AB54D4">
        <w:t>the</w:t>
      </w:r>
      <w:r w:rsidRPr="00AB54D4">
        <w:rPr>
          <w:spacing w:val="-4"/>
        </w:rPr>
        <w:t xml:space="preserve"> </w:t>
      </w:r>
      <w:r w:rsidRPr="00AB54D4">
        <w:t>Americans</w:t>
      </w:r>
      <w:r w:rsidRPr="00AB54D4">
        <w:rPr>
          <w:spacing w:val="-1"/>
        </w:rPr>
        <w:t xml:space="preserve"> </w:t>
      </w:r>
      <w:r w:rsidRPr="00AB54D4">
        <w:t>with</w:t>
      </w:r>
      <w:r w:rsidRPr="00AB54D4">
        <w:rPr>
          <w:spacing w:val="-3"/>
        </w:rPr>
        <w:t xml:space="preserve"> </w:t>
      </w:r>
      <w:r w:rsidRPr="00AB54D4">
        <w:t>Disabilities</w:t>
      </w:r>
      <w:r w:rsidRPr="00AB54D4">
        <w:rPr>
          <w:spacing w:val="-3"/>
        </w:rPr>
        <w:t xml:space="preserve"> </w:t>
      </w:r>
      <w:r w:rsidRPr="00AB54D4">
        <w:t>Act</w:t>
      </w:r>
      <w:r w:rsidRPr="00AB54D4">
        <w:rPr>
          <w:spacing w:val="-3"/>
        </w:rPr>
        <w:t xml:space="preserve"> </w:t>
      </w:r>
      <w:r w:rsidRPr="00AB54D4">
        <w:t>of</w:t>
      </w:r>
      <w:r w:rsidRPr="00AB54D4">
        <w:rPr>
          <w:spacing w:val="-4"/>
        </w:rPr>
        <w:t xml:space="preserve"> </w:t>
      </w:r>
      <w:r w:rsidRPr="00AB54D4">
        <w:t>1990.</w:t>
      </w:r>
      <w:r w:rsidRPr="00AB54D4">
        <w:rPr>
          <w:spacing w:val="-3"/>
        </w:rPr>
        <w:t xml:space="preserve"> </w:t>
      </w:r>
      <w:r w:rsidRPr="00AB54D4">
        <w:t>Inquiries</w:t>
      </w:r>
      <w:r w:rsidRPr="00AB54D4">
        <w:rPr>
          <w:spacing w:val="-1"/>
        </w:rPr>
        <w:t xml:space="preserve"> </w:t>
      </w:r>
      <w:r w:rsidRPr="00AB54D4">
        <w:t>concerning these policies should be directed to the Dean of the Law School.</w:t>
      </w:r>
    </w:p>
    <w:p w14:paraId="38548CD1" w14:textId="77777777" w:rsidR="00CE6F22" w:rsidRPr="00AB54D4" w:rsidRDefault="00CE6F22">
      <w:pPr>
        <w:pStyle w:val="BodyText"/>
        <w:spacing w:before="6"/>
      </w:pPr>
    </w:p>
    <w:p w14:paraId="1EAB0059" w14:textId="77777777" w:rsidR="00CE6F22" w:rsidRPr="00AB54D4" w:rsidRDefault="00011C54">
      <w:pPr>
        <w:pStyle w:val="Heading4"/>
        <w:ind w:left="941"/>
      </w:pPr>
      <w:r w:rsidRPr="00AB54D4">
        <w:t>DEPARTMENT</w:t>
      </w:r>
      <w:r w:rsidRPr="00AB54D4">
        <w:rPr>
          <w:spacing w:val="-12"/>
        </w:rPr>
        <w:t xml:space="preserve"> </w:t>
      </w:r>
      <w:r w:rsidRPr="00AB54D4">
        <w:t>OF</w:t>
      </w:r>
      <w:r w:rsidRPr="00AB54D4">
        <w:rPr>
          <w:spacing w:val="-14"/>
        </w:rPr>
        <w:t xml:space="preserve"> </w:t>
      </w:r>
      <w:r w:rsidRPr="00AB54D4">
        <w:t>VETERAN</w:t>
      </w:r>
      <w:r w:rsidRPr="00AB54D4">
        <w:rPr>
          <w:spacing w:val="-11"/>
        </w:rPr>
        <w:t xml:space="preserve"> </w:t>
      </w:r>
      <w:r w:rsidRPr="00AB54D4">
        <w:t>AFFAIRS</w:t>
      </w:r>
      <w:r w:rsidRPr="00AB54D4">
        <w:rPr>
          <w:spacing w:val="-10"/>
        </w:rPr>
        <w:t xml:space="preserve"> </w:t>
      </w:r>
      <w:r w:rsidRPr="00AB54D4">
        <w:t>PENDING</w:t>
      </w:r>
      <w:r w:rsidRPr="00AB54D4">
        <w:rPr>
          <w:spacing w:val="-11"/>
        </w:rPr>
        <w:t xml:space="preserve"> </w:t>
      </w:r>
      <w:r w:rsidRPr="00AB54D4">
        <w:t>PAYMENT</w:t>
      </w:r>
      <w:r w:rsidRPr="00AB54D4">
        <w:rPr>
          <w:spacing w:val="-5"/>
        </w:rPr>
        <w:t xml:space="preserve"> </w:t>
      </w:r>
      <w:r w:rsidRPr="00AB54D4">
        <w:rPr>
          <w:spacing w:val="-2"/>
        </w:rPr>
        <w:t>POLICY</w:t>
      </w:r>
    </w:p>
    <w:p w14:paraId="213928AE" w14:textId="77777777" w:rsidR="00CE6F22" w:rsidRPr="00AB54D4" w:rsidRDefault="00011C54">
      <w:pPr>
        <w:pStyle w:val="BodyText"/>
        <w:spacing w:before="269"/>
        <w:ind w:left="941" w:right="881"/>
        <w:jc w:val="both"/>
      </w:pPr>
      <w:r w:rsidRPr="00AB54D4">
        <w:t xml:space="preserve">In compliance with Title 38 United States Code Section 3679(e), Atlanta’s John Marshall Law School adheres to the following provisions for any student whom is considered “a covered individual” and who is using Chapter 33 Post 9/11 Gi Bill, or Chapter 31 Vocational Rehabilitation and Employment, U.S. Department of Veterans Affairs benefits, the School will not: prevent the student’s enrollment in classes, assess a penalty fee (late fees, administrative fees) due to delayed disbursements from the Department of Veterans Affairs under Chapter 31 or Chapter 33, deny access to any school resources, classes, libraries, or other institutional facilities that are available to other paid students, require the student to borrow additional funds for the length of time these provisions are applicable. The School will require students to complete and submit the </w:t>
      </w:r>
      <w:hyperlink r:id="rId12">
        <w:r w:rsidRPr="00AB54D4">
          <w:rPr>
            <w:u w:val="single" w:color="0000FF"/>
          </w:rPr>
          <w:t>Veteran Request for Enrollment Form</w:t>
        </w:r>
      </w:hyperlink>
      <w:r w:rsidRPr="00AB54D4">
        <w:t xml:space="preserve"> to the Director of Financial Aid via </w:t>
      </w:r>
      <w:hyperlink r:id="rId13">
        <w:r w:rsidRPr="00AB54D4">
          <w:rPr>
            <w:u w:val="single" w:color="0000FF"/>
          </w:rPr>
          <w:t>financialaid@johnmarshall.edu</w:t>
        </w:r>
      </w:hyperlink>
      <w:r w:rsidRPr="00AB54D4">
        <w:rPr>
          <w:spacing w:val="40"/>
        </w:rPr>
        <w:t xml:space="preserve"> </w:t>
      </w:r>
      <w:proofErr w:type="gramStart"/>
      <w:r w:rsidRPr="00AB54D4">
        <w:t>be</w:t>
      </w:r>
      <w:proofErr w:type="gramEnd"/>
      <w:r w:rsidRPr="00AB54D4">
        <w:t xml:space="preserve"> considered a “covered individual.” Having met all requirements, the Department of Veterans Affairs will provide the School with payment ending on</w:t>
      </w:r>
      <w:r w:rsidRPr="00AB54D4">
        <w:rPr>
          <w:spacing w:val="9"/>
        </w:rPr>
        <w:t xml:space="preserve"> </w:t>
      </w:r>
      <w:r w:rsidRPr="00AB54D4">
        <w:t>the</w:t>
      </w:r>
      <w:r w:rsidRPr="00AB54D4">
        <w:rPr>
          <w:spacing w:val="10"/>
        </w:rPr>
        <w:t xml:space="preserve"> </w:t>
      </w:r>
      <w:r w:rsidRPr="00AB54D4">
        <w:t>earlier</w:t>
      </w:r>
      <w:r w:rsidRPr="00AB54D4">
        <w:rPr>
          <w:spacing w:val="12"/>
        </w:rPr>
        <w:t xml:space="preserve"> </w:t>
      </w:r>
      <w:r w:rsidRPr="00AB54D4">
        <w:t>of</w:t>
      </w:r>
      <w:r w:rsidRPr="00AB54D4">
        <w:rPr>
          <w:spacing w:val="12"/>
        </w:rPr>
        <w:t xml:space="preserve"> </w:t>
      </w:r>
      <w:r w:rsidRPr="00AB54D4">
        <w:t>either:</w:t>
      </w:r>
      <w:r w:rsidRPr="00AB54D4">
        <w:rPr>
          <w:spacing w:val="11"/>
        </w:rPr>
        <w:t xml:space="preserve"> </w:t>
      </w:r>
      <w:r w:rsidRPr="00AB54D4">
        <w:t>The</w:t>
      </w:r>
      <w:r w:rsidRPr="00AB54D4">
        <w:rPr>
          <w:spacing w:val="12"/>
        </w:rPr>
        <w:t xml:space="preserve"> </w:t>
      </w:r>
      <w:r w:rsidRPr="00AB54D4">
        <w:t>date</w:t>
      </w:r>
      <w:r w:rsidRPr="00AB54D4">
        <w:rPr>
          <w:spacing w:val="12"/>
        </w:rPr>
        <w:t xml:space="preserve"> </w:t>
      </w:r>
      <w:r w:rsidRPr="00AB54D4">
        <w:t>on</w:t>
      </w:r>
      <w:r w:rsidRPr="00AB54D4">
        <w:rPr>
          <w:spacing w:val="11"/>
        </w:rPr>
        <w:t xml:space="preserve"> </w:t>
      </w:r>
      <w:r w:rsidRPr="00AB54D4">
        <w:t>which</w:t>
      </w:r>
      <w:r w:rsidRPr="00AB54D4">
        <w:rPr>
          <w:spacing w:val="13"/>
        </w:rPr>
        <w:t xml:space="preserve"> </w:t>
      </w:r>
      <w:r w:rsidRPr="00AB54D4">
        <w:t>payment</w:t>
      </w:r>
      <w:r w:rsidRPr="00AB54D4">
        <w:rPr>
          <w:spacing w:val="16"/>
        </w:rPr>
        <w:t xml:space="preserve"> </w:t>
      </w:r>
      <w:r w:rsidRPr="00AB54D4">
        <w:t>from</w:t>
      </w:r>
      <w:r w:rsidRPr="00AB54D4">
        <w:rPr>
          <w:spacing w:val="16"/>
        </w:rPr>
        <w:t xml:space="preserve"> </w:t>
      </w:r>
      <w:r w:rsidRPr="00AB54D4">
        <w:t>VA</w:t>
      </w:r>
      <w:r w:rsidRPr="00AB54D4">
        <w:rPr>
          <w:spacing w:val="12"/>
        </w:rPr>
        <w:t xml:space="preserve"> </w:t>
      </w:r>
      <w:r w:rsidRPr="00AB54D4">
        <w:t>is</w:t>
      </w:r>
      <w:r w:rsidRPr="00AB54D4">
        <w:rPr>
          <w:spacing w:val="13"/>
        </w:rPr>
        <w:t xml:space="preserve"> </w:t>
      </w:r>
      <w:r w:rsidRPr="00AB54D4">
        <w:t>made</w:t>
      </w:r>
      <w:r w:rsidRPr="00AB54D4">
        <w:rPr>
          <w:spacing w:val="9"/>
        </w:rPr>
        <w:t xml:space="preserve"> </w:t>
      </w:r>
      <w:r w:rsidRPr="00AB54D4">
        <w:t>to</w:t>
      </w:r>
      <w:r w:rsidRPr="00AB54D4">
        <w:rPr>
          <w:spacing w:val="11"/>
        </w:rPr>
        <w:t xml:space="preserve"> </w:t>
      </w:r>
      <w:r w:rsidRPr="00AB54D4">
        <w:t>the</w:t>
      </w:r>
      <w:r w:rsidRPr="00AB54D4">
        <w:rPr>
          <w:spacing w:val="9"/>
        </w:rPr>
        <w:t xml:space="preserve"> </w:t>
      </w:r>
      <w:r w:rsidRPr="00AB54D4">
        <w:t>institution,</w:t>
      </w:r>
      <w:r w:rsidRPr="00AB54D4">
        <w:rPr>
          <w:spacing w:val="13"/>
        </w:rPr>
        <w:t xml:space="preserve"> </w:t>
      </w:r>
      <w:r w:rsidRPr="00AB54D4">
        <w:rPr>
          <w:spacing w:val="-2"/>
        </w:rPr>
        <w:t>Ninety</w:t>
      </w:r>
    </w:p>
    <w:p w14:paraId="28DA6697" w14:textId="77777777" w:rsidR="00CE6F22" w:rsidRPr="00AB54D4" w:rsidRDefault="00011C54">
      <w:pPr>
        <w:pStyle w:val="BodyText"/>
        <w:ind w:left="941" w:right="883"/>
        <w:jc w:val="both"/>
      </w:pPr>
      <w:r w:rsidRPr="00AB54D4">
        <w:t>(90) days after the date the institution certified tuition and fees Any</w:t>
      </w:r>
      <w:r w:rsidRPr="00AB54D4">
        <w:rPr>
          <w:spacing w:val="-1"/>
        </w:rPr>
        <w:t xml:space="preserve"> </w:t>
      </w:r>
      <w:r w:rsidRPr="00AB54D4">
        <w:t>difference in the amount of the student’s financial obligation to the School and the amount the student is eligible to receive from the Department of Veterans Affairs may incur an additional fee, or payment/payment arrangement may be required to cover the difference.</w:t>
      </w:r>
    </w:p>
    <w:p w14:paraId="5D9E7E5A" w14:textId="77777777" w:rsidR="00CE6F22" w:rsidRPr="00AB54D4" w:rsidRDefault="00CE6F22">
      <w:pPr>
        <w:pStyle w:val="BodyText"/>
        <w:spacing w:before="262"/>
      </w:pPr>
    </w:p>
    <w:p w14:paraId="2462382F" w14:textId="77777777" w:rsidR="00CE6F22" w:rsidRPr="00AB54D4" w:rsidRDefault="00011C54">
      <w:pPr>
        <w:pStyle w:val="Heading4"/>
        <w:spacing w:before="1"/>
      </w:pPr>
      <w:r w:rsidRPr="00AB54D4">
        <w:rPr>
          <w:spacing w:val="-2"/>
        </w:rPr>
        <w:t>DISCLAIMER</w:t>
      </w:r>
    </w:p>
    <w:p w14:paraId="671235B8" w14:textId="77777777" w:rsidR="00CE6F22" w:rsidRPr="00AB54D4" w:rsidRDefault="00011C54">
      <w:pPr>
        <w:pStyle w:val="BodyText"/>
        <w:spacing w:before="271"/>
        <w:ind w:left="840" w:right="828"/>
        <w:jc w:val="both"/>
      </w:pPr>
      <w:r w:rsidRPr="00AB54D4">
        <w:t>The Law School reserves the right to modify the requirements for admission or graduation, to change the program of study, to amend any regulation affecting the student body, to increase tuition</w:t>
      </w:r>
      <w:r w:rsidRPr="00AB54D4">
        <w:rPr>
          <w:spacing w:val="-2"/>
        </w:rPr>
        <w:t xml:space="preserve"> </w:t>
      </w:r>
      <w:r w:rsidRPr="00AB54D4">
        <w:t>and</w:t>
      </w:r>
      <w:r w:rsidRPr="00AB54D4">
        <w:rPr>
          <w:spacing w:val="-2"/>
        </w:rPr>
        <w:t xml:space="preserve"> </w:t>
      </w:r>
      <w:r w:rsidRPr="00AB54D4">
        <w:t>fees,</w:t>
      </w:r>
      <w:r w:rsidRPr="00AB54D4">
        <w:rPr>
          <w:spacing w:val="-3"/>
        </w:rPr>
        <w:t xml:space="preserve"> </w:t>
      </w:r>
      <w:r w:rsidRPr="00AB54D4">
        <w:t>and</w:t>
      </w:r>
      <w:r w:rsidRPr="00AB54D4">
        <w:rPr>
          <w:spacing w:val="-2"/>
        </w:rPr>
        <w:t xml:space="preserve"> </w:t>
      </w:r>
      <w:r w:rsidRPr="00AB54D4">
        <w:t>to</w:t>
      </w:r>
      <w:r w:rsidRPr="00AB54D4">
        <w:rPr>
          <w:spacing w:val="-5"/>
        </w:rPr>
        <w:t xml:space="preserve"> </w:t>
      </w:r>
      <w:r w:rsidRPr="00AB54D4">
        <w:t>dismiss</w:t>
      </w:r>
      <w:r w:rsidRPr="00AB54D4">
        <w:rPr>
          <w:spacing w:val="-1"/>
        </w:rPr>
        <w:t xml:space="preserve"> </w:t>
      </w:r>
      <w:r w:rsidRPr="00AB54D4">
        <w:t>from</w:t>
      </w:r>
      <w:r w:rsidRPr="00AB54D4">
        <w:rPr>
          <w:spacing w:val="-2"/>
        </w:rPr>
        <w:t xml:space="preserve"> </w:t>
      </w:r>
      <w:r w:rsidRPr="00AB54D4">
        <w:t>the</w:t>
      </w:r>
      <w:r w:rsidRPr="00AB54D4">
        <w:rPr>
          <w:spacing w:val="-3"/>
        </w:rPr>
        <w:t xml:space="preserve"> </w:t>
      </w:r>
      <w:r w:rsidRPr="00AB54D4">
        <w:t>Law</w:t>
      </w:r>
      <w:r w:rsidRPr="00AB54D4">
        <w:rPr>
          <w:spacing w:val="-5"/>
        </w:rPr>
        <w:t xml:space="preserve"> </w:t>
      </w:r>
      <w:r w:rsidRPr="00AB54D4">
        <w:t>School</w:t>
      </w:r>
      <w:r w:rsidRPr="00AB54D4">
        <w:rPr>
          <w:spacing w:val="-1"/>
        </w:rPr>
        <w:t xml:space="preserve"> </w:t>
      </w:r>
      <w:r w:rsidRPr="00AB54D4">
        <w:t>any</w:t>
      </w:r>
      <w:r w:rsidRPr="00AB54D4">
        <w:rPr>
          <w:spacing w:val="-2"/>
        </w:rPr>
        <w:t xml:space="preserve"> </w:t>
      </w:r>
      <w:r w:rsidRPr="00AB54D4">
        <w:t>student</w:t>
      </w:r>
      <w:r w:rsidRPr="00AB54D4">
        <w:rPr>
          <w:spacing w:val="-2"/>
        </w:rPr>
        <w:t xml:space="preserve"> </w:t>
      </w:r>
      <w:r w:rsidRPr="00AB54D4">
        <w:t>at</w:t>
      </w:r>
      <w:r w:rsidRPr="00AB54D4">
        <w:rPr>
          <w:spacing w:val="-2"/>
        </w:rPr>
        <w:t xml:space="preserve"> </w:t>
      </w:r>
      <w:r w:rsidRPr="00AB54D4">
        <w:t>any</w:t>
      </w:r>
      <w:r w:rsidRPr="00AB54D4">
        <w:rPr>
          <w:spacing w:val="-2"/>
        </w:rPr>
        <w:t xml:space="preserve"> </w:t>
      </w:r>
      <w:r w:rsidRPr="00AB54D4">
        <w:t>time</w:t>
      </w:r>
      <w:r w:rsidRPr="00AB54D4">
        <w:rPr>
          <w:spacing w:val="-8"/>
        </w:rPr>
        <w:t xml:space="preserve"> </w:t>
      </w:r>
      <w:r w:rsidRPr="00AB54D4">
        <w:t>if</w:t>
      </w:r>
      <w:r w:rsidRPr="00AB54D4">
        <w:rPr>
          <w:spacing w:val="-1"/>
        </w:rPr>
        <w:t xml:space="preserve"> </w:t>
      </w:r>
      <w:r w:rsidRPr="00AB54D4">
        <w:t>it</w:t>
      </w:r>
      <w:r w:rsidRPr="00AB54D4">
        <w:rPr>
          <w:spacing w:val="-4"/>
        </w:rPr>
        <w:t xml:space="preserve"> </w:t>
      </w:r>
      <w:r w:rsidRPr="00AB54D4">
        <w:t>is</w:t>
      </w:r>
      <w:r w:rsidRPr="00AB54D4">
        <w:rPr>
          <w:spacing w:val="-5"/>
        </w:rPr>
        <w:t xml:space="preserve"> </w:t>
      </w:r>
      <w:r w:rsidRPr="00AB54D4">
        <w:t>deemed</w:t>
      </w:r>
      <w:r w:rsidRPr="00AB54D4">
        <w:rPr>
          <w:spacing w:val="-2"/>
        </w:rPr>
        <w:t xml:space="preserve"> </w:t>
      </w:r>
      <w:r w:rsidRPr="00AB54D4">
        <w:t>by the Law School to be in the best interests of the Law School or the students to do so. Nothing in this Student Handbook may be considered as setting forth terms of a contract between a student or prospective student and Atlanta’s John Marshall Law School.</w:t>
      </w:r>
    </w:p>
    <w:p w14:paraId="40A3BB18" w14:textId="77777777" w:rsidR="00CE6F22" w:rsidRPr="00AB54D4" w:rsidRDefault="00CE6F22">
      <w:pPr>
        <w:jc w:val="both"/>
        <w:sectPr w:rsidR="00CE6F22" w:rsidRPr="00AB54D4">
          <w:footerReference w:type="default" r:id="rId14"/>
          <w:pgSz w:w="12240" w:h="15840"/>
          <w:pgMar w:top="1500" w:right="540" w:bottom="1240" w:left="600" w:header="0" w:footer="1058" w:gutter="0"/>
          <w:pgNumType w:start="1"/>
          <w:cols w:space="720"/>
        </w:sectPr>
      </w:pPr>
    </w:p>
    <w:p w14:paraId="644D6D18" w14:textId="77777777" w:rsidR="00CE6F22" w:rsidRPr="00AB54D4" w:rsidRDefault="00011C54">
      <w:pPr>
        <w:pStyle w:val="Heading4"/>
        <w:spacing w:before="68"/>
      </w:pPr>
      <w:r w:rsidRPr="00AB54D4">
        <w:rPr>
          <w:spacing w:val="-2"/>
        </w:rPr>
        <w:lastRenderedPageBreak/>
        <w:t>ACCREDITATION</w:t>
      </w:r>
    </w:p>
    <w:p w14:paraId="095F28B5" w14:textId="77777777" w:rsidR="00CE6F22" w:rsidRPr="00AB54D4" w:rsidRDefault="00011C54">
      <w:pPr>
        <w:pStyle w:val="BodyText"/>
        <w:spacing w:before="271"/>
        <w:ind w:left="840" w:right="832"/>
        <w:jc w:val="both"/>
      </w:pPr>
      <w:r w:rsidRPr="00AB54D4">
        <w:t>Atlanta's John Marshall Law School has been fully approved by the Council of the Section of Legal Education and Admissions to the Bar of the American Bar Association since 2009. The Section of Legal Education may</w:t>
      </w:r>
      <w:r w:rsidRPr="00AB54D4">
        <w:rPr>
          <w:spacing w:val="-1"/>
        </w:rPr>
        <w:t xml:space="preserve"> </w:t>
      </w:r>
      <w:r w:rsidRPr="00AB54D4">
        <w:t>be contacted at 321 North Clark Street, Chicago, IL</w:t>
      </w:r>
      <w:r w:rsidRPr="00AB54D4">
        <w:rPr>
          <w:spacing w:val="-1"/>
        </w:rPr>
        <w:t xml:space="preserve"> </w:t>
      </w:r>
      <w:r w:rsidRPr="00AB54D4">
        <w:t>60610 or by phone at 312-988-6738.</w:t>
      </w:r>
    </w:p>
    <w:p w14:paraId="22A96C51" w14:textId="77777777" w:rsidR="00CE6F22" w:rsidRPr="00AB54D4" w:rsidRDefault="00CE6F22">
      <w:pPr>
        <w:pStyle w:val="BodyText"/>
        <w:spacing w:before="3"/>
      </w:pPr>
    </w:p>
    <w:p w14:paraId="58AD1A9E" w14:textId="77777777" w:rsidR="00CE6F22" w:rsidRPr="00AB54D4" w:rsidRDefault="00011C54">
      <w:pPr>
        <w:pStyle w:val="Heading4"/>
      </w:pPr>
      <w:r w:rsidRPr="00AB54D4">
        <w:rPr>
          <w:spacing w:val="-2"/>
        </w:rPr>
        <w:t>ACADEMIC FREEDOM</w:t>
      </w:r>
    </w:p>
    <w:p w14:paraId="03E30C46" w14:textId="77777777" w:rsidR="00CE6F22" w:rsidRPr="00AB54D4" w:rsidRDefault="00011C54">
      <w:pPr>
        <w:pStyle w:val="BodyText"/>
        <w:spacing w:before="273"/>
        <w:ind w:left="840" w:right="833"/>
        <w:jc w:val="both"/>
      </w:pPr>
      <w:r w:rsidRPr="00AB54D4">
        <w:t>The well-being of an academic institution and of society in general can be maintained only if individuals</w:t>
      </w:r>
      <w:r w:rsidRPr="00AB54D4">
        <w:rPr>
          <w:spacing w:val="-11"/>
        </w:rPr>
        <w:t xml:space="preserve"> </w:t>
      </w:r>
      <w:r w:rsidRPr="00AB54D4">
        <w:t>and</w:t>
      </w:r>
      <w:r w:rsidRPr="00AB54D4">
        <w:rPr>
          <w:spacing w:val="-12"/>
        </w:rPr>
        <w:t xml:space="preserve"> </w:t>
      </w:r>
      <w:r w:rsidRPr="00AB54D4">
        <w:t>groups</w:t>
      </w:r>
      <w:r w:rsidRPr="00AB54D4">
        <w:rPr>
          <w:spacing w:val="-11"/>
        </w:rPr>
        <w:t xml:space="preserve"> </w:t>
      </w:r>
      <w:r w:rsidRPr="00AB54D4">
        <w:t>exercise</w:t>
      </w:r>
      <w:r w:rsidRPr="00AB54D4">
        <w:rPr>
          <w:spacing w:val="-12"/>
        </w:rPr>
        <w:t xml:space="preserve"> </w:t>
      </w:r>
      <w:r w:rsidRPr="00AB54D4">
        <w:t>their</w:t>
      </w:r>
      <w:r w:rsidRPr="00AB54D4">
        <w:rPr>
          <w:spacing w:val="-12"/>
        </w:rPr>
        <w:t xml:space="preserve"> </w:t>
      </w:r>
      <w:r w:rsidRPr="00AB54D4">
        <w:t>responsibility</w:t>
      </w:r>
      <w:r w:rsidRPr="00AB54D4">
        <w:rPr>
          <w:spacing w:val="-13"/>
        </w:rPr>
        <w:t xml:space="preserve"> </w:t>
      </w:r>
      <w:r w:rsidRPr="00AB54D4">
        <w:t>and</w:t>
      </w:r>
      <w:r w:rsidRPr="00AB54D4">
        <w:rPr>
          <w:spacing w:val="-11"/>
        </w:rPr>
        <w:t xml:space="preserve"> </w:t>
      </w:r>
      <w:r w:rsidRPr="00AB54D4">
        <w:t>freedom</w:t>
      </w:r>
      <w:r w:rsidRPr="00AB54D4">
        <w:rPr>
          <w:spacing w:val="-11"/>
        </w:rPr>
        <w:t xml:space="preserve"> </w:t>
      </w:r>
      <w:r w:rsidRPr="00AB54D4">
        <w:t>to</w:t>
      </w:r>
      <w:r w:rsidRPr="00AB54D4">
        <w:rPr>
          <w:spacing w:val="-12"/>
        </w:rPr>
        <w:t xml:space="preserve"> </w:t>
      </w:r>
      <w:r w:rsidRPr="00AB54D4">
        <w:t>search</w:t>
      </w:r>
      <w:r w:rsidRPr="00AB54D4">
        <w:rPr>
          <w:spacing w:val="-12"/>
        </w:rPr>
        <w:t xml:space="preserve"> </w:t>
      </w:r>
      <w:r w:rsidRPr="00AB54D4">
        <w:t>for</w:t>
      </w:r>
      <w:r w:rsidRPr="00AB54D4">
        <w:rPr>
          <w:spacing w:val="-10"/>
        </w:rPr>
        <w:t xml:space="preserve"> </w:t>
      </w:r>
      <w:r w:rsidRPr="00AB54D4">
        <w:t>the</w:t>
      </w:r>
      <w:r w:rsidRPr="00AB54D4">
        <w:rPr>
          <w:spacing w:val="-11"/>
        </w:rPr>
        <w:t xml:space="preserve"> </w:t>
      </w:r>
      <w:r w:rsidRPr="00AB54D4">
        <w:t>truth</w:t>
      </w:r>
      <w:r w:rsidRPr="00AB54D4">
        <w:rPr>
          <w:spacing w:val="-11"/>
        </w:rPr>
        <w:t xml:space="preserve"> </w:t>
      </w:r>
      <w:r w:rsidRPr="00AB54D4">
        <w:t>and</w:t>
      </w:r>
      <w:r w:rsidRPr="00AB54D4">
        <w:rPr>
          <w:spacing w:val="-12"/>
        </w:rPr>
        <w:t xml:space="preserve"> </w:t>
      </w:r>
      <w:r w:rsidRPr="00AB54D4">
        <w:t>to</w:t>
      </w:r>
      <w:r w:rsidRPr="00AB54D4">
        <w:rPr>
          <w:spacing w:val="-14"/>
        </w:rPr>
        <w:t xml:space="preserve"> </w:t>
      </w:r>
      <w:r w:rsidRPr="00AB54D4">
        <w:t>speak that truth as it is discovered. As members of a collegial community, the faculty, administrators, and</w:t>
      </w:r>
      <w:r w:rsidRPr="00AB54D4">
        <w:rPr>
          <w:spacing w:val="-1"/>
        </w:rPr>
        <w:t xml:space="preserve"> </w:t>
      </w:r>
      <w:r w:rsidRPr="00AB54D4">
        <w:t>students of</w:t>
      </w:r>
      <w:r w:rsidRPr="00AB54D4">
        <w:rPr>
          <w:spacing w:val="-2"/>
        </w:rPr>
        <w:t xml:space="preserve"> </w:t>
      </w:r>
      <w:r w:rsidRPr="00AB54D4">
        <w:t>Atlanta’s</w:t>
      </w:r>
      <w:r w:rsidRPr="00AB54D4">
        <w:rPr>
          <w:spacing w:val="-1"/>
        </w:rPr>
        <w:t xml:space="preserve"> </w:t>
      </w:r>
      <w:r w:rsidRPr="00AB54D4">
        <w:t>John Marshall</w:t>
      </w:r>
      <w:r w:rsidRPr="00AB54D4">
        <w:rPr>
          <w:spacing w:val="-1"/>
        </w:rPr>
        <w:t xml:space="preserve"> </w:t>
      </w:r>
      <w:r w:rsidRPr="00AB54D4">
        <w:t>must extend</w:t>
      </w:r>
      <w:r w:rsidRPr="00AB54D4">
        <w:rPr>
          <w:spacing w:val="-1"/>
        </w:rPr>
        <w:t xml:space="preserve"> </w:t>
      </w:r>
      <w:r w:rsidRPr="00AB54D4">
        <w:t>to</w:t>
      </w:r>
      <w:r w:rsidRPr="00AB54D4">
        <w:rPr>
          <w:spacing w:val="-1"/>
        </w:rPr>
        <w:t xml:space="preserve"> </w:t>
      </w:r>
      <w:r w:rsidRPr="00AB54D4">
        <w:t>one</w:t>
      </w:r>
      <w:r w:rsidRPr="00AB54D4">
        <w:rPr>
          <w:spacing w:val="-2"/>
        </w:rPr>
        <w:t xml:space="preserve"> </w:t>
      </w:r>
      <w:r w:rsidRPr="00AB54D4">
        <w:t>another</w:t>
      </w:r>
      <w:r w:rsidRPr="00AB54D4">
        <w:rPr>
          <w:spacing w:val="-2"/>
        </w:rPr>
        <w:t xml:space="preserve"> </w:t>
      </w:r>
      <w:r w:rsidRPr="00AB54D4">
        <w:t>trust and</w:t>
      </w:r>
      <w:r w:rsidRPr="00AB54D4">
        <w:rPr>
          <w:spacing w:val="-1"/>
        </w:rPr>
        <w:t xml:space="preserve"> </w:t>
      </w:r>
      <w:r w:rsidRPr="00AB54D4">
        <w:t>respect which</w:t>
      </w:r>
      <w:r w:rsidRPr="00AB54D4">
        <w:rPr>
          <w:spacing w:val="-1"/>
        </w:rPr>
        <w:t xml:space="preserve"> </w:t>
      </w:r>
      <w:r w:rsidRPr="00AB54D4">
        <w:t>create the appropriate environment for the exercise of academic freedom.</w:t>
      </w:r>
    </w:p>
    <w:p w14:paraId="385A89FC" w14:textId="77777777" w:rsidR="00CE6F22" w:rsidRPr="00AB54D4" w:rsidRDefault="00CE6F22">
      <w:pPr>
        <w:pStyle w:val="BodyText"/>
      </w:pPr>
    </w:p>
    <w:p w14:paraId="046C5700" w14:textId="77777777" w:rsidR="00CE6F22" w:rsidRPr="00AB54D4" w:rsidRDefault="00CE6F22">
      <w:pPr>
        <w:pStyle w:val="BodyText"/>
      </w:pPr>
    </w:p>
    <w:p w14:paraId="4B52554B" w14:textId="77777777" w:rsidR="00CE6F22" w:rsidRPr="00AB54D4" w:rsidRDefault="00CE6F22">
      <w:pPr>
        <w:pStyle w:val="BodyText"/>
      </w:pPr>
    </w:p>
    <w:p w14:paraId="309F043A" w14:textId="77777777" w:rsidR="00CE6F22" w:rsidRPr="00AB54D4" w:rsidRDefault="00CE6F22">
      <w:pPr>
        <w:pStyle w:val="BodyText"/>
      </w:pPr>
    </w:p>
    <w:p w14:paraId="5F71E0B6" w14:textId="77777777" w:rsidR="00CE6F22" w:rsidRPr="00AB54D4" w:rsidRDefault="00CE6F22">
      <w:pPr>
        <w:pStyle w:val="BodyText"/>
      </w:pPr>
    </w:p>
    <w:p w14:paraId="2EC69670" w14:textId="77777777" w:rsidR="00CE6F22" w:rsidRPr="00AB54D4" w:rsidRDefault="00CE6F22">
      <w:pPr>
        <w:pStyle w:val="BodyText"/>
        <w:spacing w:before="68"/>
      </w:pPr>
    </w:p>
    <w:p w14:paraId="138604E2" w14:textId="77777777" w:rsidR="00CE6F22" w:rsidRPr="00AB54D4" w:rsidRDefault="00011C54">
      <w:pPr>
        <w:pStyle w:val="Heading3"/>
        <w:ind w:left="419"/>
      </w:pPr>
      <w:r w:rsidRPr="00AB54D4">
        <w:rPr>
          <w:spacing w:val="-4"/>
        </w:rPr>
        <w:t>LAW</w:t>
      </w:r>
      <w:r w:rsidRPr="00AB54D4">
        <w:rPr>
          <w:spacing w:val="-14"/>
        </w:rPr>
        <w:t xml:space="preserve"> </w:t>
      </w:r>
      <w:r w:rsidRPr="00AB54D4">
        <w:rPr>
          <w:spacing w:val="-4"/>
        </w:rPr>
        <w:t>SCHOOL</w:t>
      </w:r>
      <w:r w:rsidRPr="00AB54D4">
        <w:rPr>
          <w:spacing w:val="-9"/>
        </w:rPr>
        <w:t xml:space="preserve"> </w:t>
      </w:r>
      <w:r w:rsidRPr="00AB54D4">
        <w:rPr>
          <w:spacing w:val="-4"/>
        </w:rPr>
        <w:t>REGULATIONS</w:t>
      </w:r>
    </w:p>
    <w:p w14:paraId="1775FC70" w14:textId="3C1B5EB2" w:rsidR="00CE6F22" w:rsidRPr="00AB54D4" w:rsidRDefault="00011C54">
      <w:pPr>
        <w:pStyle w:val="Heading4"/>
        <w:spacing w:before="273"/>
        <w:ind w:left="1420" w:right="1462"/>
        <w:jc w:val="center"/>
      </w:pPr>
      <w:r w:rsidRPr="00AB54D4">
        <w:t>SEXUAL</w:t>
      </w:r>
      <w:r w:rsidRPr="00AB54D4">
        <w:rPr>
          <w:spacing w:val="-15"/>
        </w:rPr>
        <w:t xml:space="preserve"> </w:t>
      </w:r>
      <w:r w:rsidRPr="00AB54D4">
        <w:t>HARASSMENT</w:t>
      </w:r>
      <w:r w:rsidRPr="00AB54D4">
        <w:rPr>
          <w:spacing w:val="-15"/>
        </w:rPr>
        <w:t xml:space="preserve"> </w:t>
      </w:r>
      <w:r w:rsidRPr="00AB54D4">
        <w:t>POLICY</w:t>
      </w:r>
      <w:r w:rsidRPr="00AB54D4">
        <w:rPr>
          <w:spacing w:val="-16"/>
        </w:rPr>
        <w:t xml:space="preserve"> </w:t>
      </w:r>
      <w:r w:rsidRPr="00AB54D4">
        <w:t>OF</w:t>
      </w:r>
      <w:r w:rsidRPr="00AB54D4">
        <w:rPr>
          <w:spacing w:val="-15"/>
        </w:rPr>
        <w:t xml:space="preserve"> </w:t>
      </w:r>
      <w:r w:rsidRPr="00AB54D4">
        <w:t>ATLANTA</w:t>
      </w:r>
      <w:r w:rsidR="00BE574B" w:rsidRPr="00AB54D4">
        <w:t>’</w:t>
      </w:r>
      <w:r w:rsidRPr="00AB54D4">
        <w:t>S</w:t>
      </w:r>
      <w:r w:rsidRPr="00AB54D4">
        <w:rPr>
          <w:spacing w:val="-15"/>
        </w:rPr>
        <w:t xml:space="preserve"> </w:t>
      </w:r>
      <w:r w:rsidRPr="00AB54D4">
        <w:t>JOHN</w:t>
      </w:r>
      <w:r w:rsidRPr="00AB54D4">
        <w:rPr>
          <w:spacing w:val="-15"/>
        </w:rPr>
        <w:t xml:space="preserve"> </w:t>
      </w:r>
      <w:r w:rsidRPr="00AB54D4">
        <w:t>MARSHALL LAW SCHOOL</w:t>
      </w:r>
    </w:p>
    <w:p w14:paraId="24622038" w14:textId="77777777" w:rsidR="00CE6F22" w:rsidRPr="00AB54D4" w:rsidRDefault="00CE6F22">
      <w:pPr>
        <w:pStyle w:val="BodyText"/>
        <w:spacing w:before="61"/>
        <w:rPr>
          <w:b/>
        </w:rPr>
      </w:pPr>
    </w:p>
    <w:p w14:paraId="637ABB6A" w14:textId="77777777" w:rsidR="00CE6F22" w:rsidRPr="00AB54D4" w:rsidRDefault="00011C54">
      <w:pPr>
        <w:ind w:left="840"/>
        <w:jc w:val="both"/>
        <w:rPr>
          <w:b/>
          <w:sz w:val="24"/>
        </w:rPr>
      </w:pPr>
      <w:proofErr w:type="gramStart"/>
      <w:r w:rsidRPr="00AB54D4">
        <w:rPr>
          <w:b/>
          <w:sz w:val="24"/>
        </w:rPr>
        <w:t>Section</w:t>
      </w:r>
      <w:r w:rsidRPr="00AB54D4">
        <w:rPr>
          <w:b/>
          <w:spacing w:val="-6"/>
          <w:sz w:val="24"/>
        </w:rPr>
        <w:t xml:space="preserve"> </w:t>
      </w:r>
      <w:r w:rsidRPr="00AB54D4">
        <w:rPr>
          <w:b/>
          <w:sz w:val="24"/>
        </w:rPr>
        <w:t>1.</w:t>
      </w:r>
      <w:proofErr w:type="gramEnd"/>
      <w:r w:rsidRPr="00AB54D4">
        <w:rPr>
          <w:b/>
          <w:spacing w:val="49"/>
          <w:sz w:val="24"/>
        </w:rPr>
        <w:t xml:space="preserve"> </w:t>
      </w:r>
      <w:r w:rsidRPr="00AB54D4">
        <w:rPr>
          <w:b/>
          <w:sz w:val="24"/>
        </w:rPr>
        <w:t>Human</w:t>
      </w:r>
      <w:r w:rsidRPr="00AB54D4">
        <w:rPr>
          <w:b/>
          <w:spacing w:val="-5"/>
          <w:sz w:val="24"/>
        </w:rPr>
        <w:t xml:space="preserve"> </w:t>
      </w:r>
      <w:r w:rsidRPr="00AB54D4">
        <w:rPr>
          <w:b/>
          <w:sz w:val="24"/>
        </w:rPr>
        <w:t>Rights</w:t>
      </w:r>
      <w:r w:rsidRPr="00AB54D4">
        <w:rPr>
          <w:b/>
          <w:spacing w:val="-6"/>
          <w:sz w:val="24"/>
        </w:rPr>
        <w:t xml:space="preserve"> </w:t>
      </w:r>
      <w:r w:rsidRPr="00AB54D4">
        <w:rPr>
          <w:b/>
          <w:spacing w:val="-2"/>
          <w:sz w:val="24"/>
        </w:rPr>
        <w:t>Policy</w:t>
      </w:r>
    </w:p>
    <w:p w14:paraId="7674BEC0" w14:textId="77777777" w:rsidR="00CE6F22" w:rsidRPr="00AB54D4" w:rsidRDefault="00011C54">
      <w:pPr>
        <w:pStyle w:val="BodyText"/>
        <w:spacing w:before="271"/>
        <w:ind w:left="840" w:right="833"/>
        <w:jc w:val="both"/>
      </w:pPr>
      <w:r w:rsidRPr="00AB54D4">
        <w:t>It is the policy of the Law School not to discriminate on the basis of sex, physical handicap, disability,</w:t>
      </w:r>
      <w:r w:rsidRPr="00AB54D4">
        <w:rPr>
          <w:spacing w:val="-10"/>
        </w:rPr>
        <w:t xml:space="preserve"> </w:t>
      </w:r>
      <w:r w:rsidRPr="00AB54D4">
        <w:t>race,</w:t>
      </w:r>
      <w:r w:rsidRPr="00AB54D4">
        <w:rPr>
          <w:spacing w:val="-11"/>
        </w:rPr>
        <w:t xml:space="preserve"> </w:t>
      </w:r>
      <w:r w:rsidRPr="00AB54D4">
        <w:t>age,</w:t>
      </w:r>
      <w:r w:rsidRPr="00AB54D4">
        <w:rPr>
          <w:spacing w:val="-11"/>
        </w:rPr>
        <w:t xml:space="preserve"> </w:t>
      </w:r>
      <w:r w:rsidRPr="00AB54D4">
        <w:t>color,</w:t>
      </w:r>
      <w:r w:rsidRPr="00AB54D4">
        <w:rPr>
          <w:spacing w:val="-11"/>
        </w:rPr>
        <w:t xml:space="preserve"> </w:t>
      </w:r>
      <w:r w:rsidRPr="00AB54D4">
        <w:t>religion,</w:t>
      </w:r>
      <w:r w:rsidRPr="00AB54D4">
        <w:rPr>
          <w:spacing w:val="-10"/>
        </w:rPr>
        <w:t xml:space="preserve"> </w:t>
      </w:r>
      <w:r w:rsidRPr="00AB54D4">
        <w:t>national</w:t>
      </w:r>
      <w:r w:rsidRPr="00AB54D4">
        <w:rPr>
          <w:spacing w:val="-10"/>
        </w:rPr>
        <w:t xml:space="preserve"> </w:t>
      </w:r>
      <w:r w:rsidRPr="00AB54D4">
        <w:t>or</w:t>
      </w:r>
      <w:r w:rsidRPr="00AB54D4">
        <w:rPr>
          <w:spacing w:val="-11"/>
        </w:rPr>
        <w:t xml:space="preserve"> </w:t>
      </w:r>
      <w:r w:rsidRPr="00AB54D4">
        <w:t>ethnic</w:t>
      </w:r>
      <w:r w:rsidRPr="00AB54D4">
        <w:rPr>
          <w:spacing w:val="-11"/>
        </w:rPr>
        <w:t xml:space="preserve"> </w:t>
      </w:r>
      <w:r w:rsidRPr="00AB54D4">
        <w:t>origin,</w:t>
      </w:r>
      <w:r w:rsidRPr="00AB54D4">
        <w:rPr>
          <w:spacing w:val="-10"/>
        </w:rPr>
        <w:t xml:space="preserve"> </w:t>
      </w:r>
      <w:r w:rsidRPr="00AB54D4">
        <w:t>marital</w:t>
      </w:r>
      <w:r w:rsidRPr="00AB54D4">
        <w:rPr>
          <w:spacing w:val="-10"/>
        </w:rPr>
        <w:t xml:space="preserve"> </w:t>
      </w:r>
      <w:r w:rsidRPr="00AB54D4">
        <w:t>status,</w:t>
      </w:r>
      <w:r w:rsidRPr="00AB54D4">
        <w:rPr>
          <w:spacing w:val="-12"/>
        </w:rPr>
        <w:t xml:space="preserve"> </w:t>
      </w:r>
      <w:r w:rsidRPr="00AB54D4">
        <w:t>or</w:t>
      </w:r>
      <w:r w:rsidRPr="00AB54D4">
        <w:rPr>
          <w:spacing w:val="-11"/>
        </w:rPr>
        <w:t xml:space="preserve"> </w:t>
      </w:r>
      <w:r w:rsidRPr="00AB54D4">
        <w:t>sexual</w:t>
      </w:r>
      <w:r w:rsidRPr="00AB54D4">
        <w:rPr>
          <w:spacing w:val="-10"/>
        </w:rPr>
        <w:t xml:space="preserve"> </w:t>
      </w:r>
      <w:r w:rsidRPr="00AB54D4">
        <w:t>or</w:t>
      </w:r>
      <w:r w:rsidRPr="00AB54D4">
        <w:rPr>
          <w:spacing w:val="-9"/>
        </w:rPr>
        <w:t xml:space="preserve"> </w:t>
      </w:r>
      <w:r w:rsidRPr="00AB54D4">
        <w:t>affectional preference</w:t>
      </w:r>
      <w:r w:rsidRPr="00AB54D4">
        <w:rPr>
          <w:spacing w:val="-6"/>
        </w:rPr>
        <w:t xml:space="preserve"> </w:t>
      </w:r>
      <w:r w:rsidRPr="00AB54D4">
        <w:t>in</w:t>
      </w:r>
      <w:r w:rsidRPr="00AB54D4">
        <w:rPr>
          <w:spacing w:val="-5"/>
        </w:rPr>
        <w:t xml:space="preserve"> </w:t>
      </w:r>
      <w:r w:rsidRPr="00AB54D4">
        <w:t>its</w:t>
      </w:r>
      <w:r w:rsidRPr="00AB54D4">
        <w:rPr>
          <w:spacing w:val="-5"/>
        </w:rPr>
        <w:t xml:space="preserve"> </w:t>
      </w:r>
      <w:r w:rsidRPr="00AB54D4">
        <w:t>educational</w:t>
      </w:r>
      <w:r w:rsidRPr="00AB54D4">
        <w:rPr>
          <w:spacing w:val="-5"/>
        </w:rPr>
        <w:t xml:space="preserve"> </w:t>
      </w:r>
      <w:r w:rsidRPr="00AB54D4">
        <w:t>programs,</w:t>
      </w:r>
      <w:r w:rsidRPr="00AB54D4">
        <w:rPr>
          <w:spacing w:val="-5"/>
        </w:rPr>
        <w:t xml:space="preserve"> </w:t>
      </w:r>
      <w:r w:rsidRPr="00AB54D4">
        <w:t>admissions</w:t>
      </w:r>
      <w:r w:rsidRPr="00AB54D4">
        <w:rPr>
          <w:spacing w:val="-7"/>
        </w:rPr>
        <w:t xml:space="preserve"> </w:t>
      </w:r>
      <w:r w:rsidRPr="00AB54D4">
        <w:t>programs,</w:t>
      </w:r>
      <w:r w:rsidRPr="00AB54D4">
        <w:rPr>
          <w:spacing w:val="-5"/>
        </w:rPr>
        <w:t xml:space="preserve"> </w:t>
      </w:r>
      <w:r w:rsidRPr="00AB54D4">
        <w:t>employment</w:t>
      </w:r>
      <w:r w:rsidRPr="00AB54D4">
        <w:rPr>
          <w:spacing w:val="-5"/>
        </w:rPr>
        <w:t xml:space="preserve"> </w:t>
      </w:r>
      <w:r w:rsidRPr="00AB54D4">
        <w:t>practices,</w:t>
      </w:r>
      <w:r w:rsidRPr="00AB54D4">
        <w:rPr>
          <w:spacing w:val="-6"/>
        </w:rPr>
        <w:t xml:space="preserve"> </w:t>
      </w:r>
      <w:r w:rsidRPr="00AB54D4">
        <w:t>financial</w:t>
      </w:r>
      <w:r w:rsidRPr="00AB54D4">
        <w:rPr>
          <w:spacing w:val="-5"/>
        </w:rPr>
        <w:t xml:space="preserve"> </w:t>
      </w:r>
      <w:r w:rsidRPr="00AB54D4">
        <w:t>aid, or other school-administered programs.</w:t>
      </w:r>
    </w:p>
    <w:p w14:paraId="77C6C581" w14:textId="77777777" w:rsidR="00CE6F22" w:rsidRPr="00AB54D4" w:rsidRDefault="00CE6F22">
      <w:pPr>
        <w:pStyle w:val="BodyText"/>
        <w:spacing w:before="5"/>
      </w:pPr>
    </w:p>
    <w:p w14:paraId="1F93EC83" w14:textId="77777777" w:rsidR="00CE6F22" w:rsidRPr="00AB54D4" w:rsidRDefault="00011C54">
      <w:pPr>
        <w:ind w:left="840"/>
        <w:jc w:val="both"/>
        <w:rPr>
          <w:b/>
          <w:sz w:val="24"/>
        </w:rPr>
      </w:pPr>
      <w:proofErr w:type="gramStart"/>
      <w:r w:rsidRPr="00AB54D4">
        <w:rPr>
          <w:b/>
          <w:sz w:val="24"/>
        </w:rPr>
        <w:t>Section</w:t>
      </w:r>
      <w:r w:rsidRPr="00AB54D4">
        <w:rPr>
          <w:b/>
          <w:spacing w:val="-6"/>
          <w:sz w:val="24"/>
        </w:rPr>
        <w:t xml:space="preserve"> </w:t>
      </w:r>
      <w:r w:rsidRPr="00AB54D4">
        <w:rPr>
          <w:b/>
          <w:sz w:val="24"/>
        </w:rPr>
        <w:t>2.</w:t>
      </w:r>
      <w:proofErr w:type="gramEnd"/>
      <w:r w:rsidRPr="00AB54D4">
        <w:rPr>
          <w:b/>
          <w:spacing w:val="48"/>
          <w:sz w:val="24"/>
        </w:rPr>
        <w:t xml:space="preserve"> </w:t>
      </w:r>
      <w:r w:rsidRPr="00AB54D4">
        <w:rPr>
          <w:b/>
          <w:sz w:val="24"/>
        </w:rPr>
        <w:t>Discrimination</w:t>
      </w:r>
      <w:r w:rsidRPr="00AB54D4">
        <w:rPr>
          <w:b/>
          <w:spacing w:val="-5"/>
          <w:sz w:val="24"/>
        </w:rPr>
        <w:t xml:space="preserve"> </w:t>
      </w:r>
      <w:r w:rsidRPr="00AB54D4">
        <w:rPr>
          <w:b/>
          <w:sz w:val="24"/>
        </w:rPr>
        <w:t>and</w:t>
      </w:r>
      <w:r w:rsidRPr="00AB54D4">
        <w:rPr>
          <w:b/>
          <w:spacing w:val="-5"/>
          <w:sz w:val="24"/>
        </w:rPr>
        <w:t xml:space="preserve"> </w:t>
      </w:r>
      <w:r w:rsidRPr="00AB54D4">
        <w:rPr>
          <w:b/>
          <w:spacing w:val="-2"/>
          <w:sz w:val="24"/>
        </w:rPr>
        <w:t>Harassment</w:t>
      </w:r>
    </w:p>
    <w:p w14:paraId="08E520CE" w14:textId="77777777" w:rsidR="00CE6F22" w:rsidRPr="00AB54D4" w:rsidRDefault="00011C54">
      <w:pPr>
        <w:pStyle w:val="BodyText"/>
        <w:spacing w:before="271"/>
        <w:ind w:left="840" w:right="832"/>
        <w:jc w:val="both"/>
      </w:pPr>
      <w:r w:rsidRPr="00AB54D4">
        <w:t>The Law School seeks to create and maintain an academic environment in which all members of the community are free from unlawful discrimination and harassment.</w:t>
      </w:r>
    </w:p>
    <w:p w14:paraId="59282FB0" w14:textId="77777777" w:rsidR="00CE6F22" w:rsidRPr="00AB54D4" w:rsidRDefault="00CE6F22">
      <w:pPr>
        <w:pStyle w:val="BodyText"/>
        <w:spacing w:before="1"/>
      </w:pPr>
    </w:p>
    <w:p w14:paraId="75BA5D42" w14:textId="77777777" w:rsidR="00CE6F22" w:rsidRPr="00AB54D4" w:rsidRDefault="00011C54">
      <w:pPr>
        <w:pStyle w:val="BodyText"/>
        <w:ind w:left="840" w:right="832"/>
        <w:jc w:val="both"/>
      </w:pPr>
      <w:r w:rsidRPr="00AB54D4">
        <w:t>Definition</w:t>
      </w:r>
      <w:r w:rsidRPr="00AB54D4">
        <w:rPr>
          <w:spacing w:val="-10"/>
        </w:rPr>
        <w:t xml:space="preserve"> </w:t>
      </w:r>
      <w:r w:rsidRPr="00AB54D4">
        <w:t>of</w:t>
      </w:r>
      <w:r w:rsidRPr="00AB54D4">
        <w:rPr>
          <w:spacing w:val="-13"/>
        </w:rPr>
        <w:t xml:space="preserve"> </w:t>
      </w:r>
      <w:r w:rsidRPr="00AB54D4">
        <w:t>Sexual</w:t>
      </w:r>
      <w:r w:rsidRPr="00AB54D4">
        <w:rPr>
          <w:spacing w:val="-10"/>
        </w:rPr>
        <w:t xml:space="preserve"> </w:t>
      </w:r>
      <w:r w:rsidRPr="00AB54D4">
        <w:t>Harassment:</w:t>
      </w:r>
      <w:r w:rsidRPr="00AB54D4">
        <w:rPr>
          <w:spacing w:val="-9"/>
        </w:rPr>
        <w:t xml:space="preserve"> </w:t>
      </w:r>
      <w:r w:rsidRPr="00AB54D4">
        <w:t>Unwelcome</w:t>
      </w:r>
      <w:r w:rsidRPr="00AB54D4">
        <w:rPr>
          <w:spacing w:val="-11"/>
        </w:rPr>
        <w:t xml:space="preserve"> </w:t>
      </w:r>
      <w:r w:rsidRPr="00AB54D4">
        <w:t>sexual</w:t>
      </w:r>
      <w:r w:rsidRPr="00AB54D4">
        <w:rPr>
          <w:spacing w:val="-9"/>
        </w:rPr>
        <w:t xml:space="preserve"> </w:t>
      </w:r>
      <w:r w:rsidRPr="00AB54D4">
        <w:t>advances,</w:t>
      </w:r>
      <w:r w:rsidRPr="00AB54D4">
        <w:rPr>
          <w:spacing w:val="-10"/>
        </w:rPr>
        <w:t xml:space="preserve"> </w:t>
      </w:r>
      <w:r w:rsidRPr="00AB54D4">
        <w:t>requests</w:t>
      </w:r>
      <w:r w:rsidRPr="00AB54D4">
        <w:rPr>
          <w:spacing w:val="-12"/>
        </w:rPr>
        <w:t xml:space="preserve"> </w:t>
      </w:r>
      <w:r w:rsidRPr="00AB54D4">
        <w:t>for</w:t>
      </w:r>
      <w:r w:rsidRPr="00AB54D4">
        <w:rPr>
          <w:spacing w:val="-9"/>
        </w:rPr>
        <w:t xml:space="preserve"> </w:t>
      </w:r>
      <w:r w:rsidRPr="00AB54D4">
        <w:t>sexual</w:t>
      </w:r>
      <w:r w:rsidRPr="00AB54D4">
        <w:rPr>
          <w:spacing w:val="-10"/>
        </w:rPr>
        <w:t xml:space="preserve"> </w:t>
      </w:r>
      <w:r w:rsidRPr="00AB54D4">
        <w:t>favors,</w:t>
      </w:r>
      <w:r w:rsidRPr="00AB54D4">
        <w:rPr>
          <w:spacing w:val="-10"/>
        </w:rPr>
        <w:t xml:space="preserve"> </w:t>
      </w:r>
      <w:r w:rsidRPr="00AB54D4">
        <w:t>or</w:t>
      </w:r>
      <w:r w:rsidRPr="00AB54D4">
        <w:rPr>
          <w:spacing w:val="-11"/>
        </w:rPr>
        <w:t xml:space="preserve"> </w:t>
      </w:r>
      <w:r w:rsidRPr="00AB54D4">
        <w:t>other verbal or physical conduct of a sexual nature constitutes sexual harassment when:</w:t>
      </w:r>
    </w:p>
    <w:p w14:paraId="0998A384" w14:textId="77777777" w:rsidR="00CE6F22" w:rsidRPr="00AB54D4" w:rsidRDefault="00CE6F22">
      <w:pPr>
        <w:pStyle w:val="BodyText"/>
      </w:pPr>
    </w:p>
    <w:p w14:paraId="3FC5C037" w14:textId="77777777" w:rsidR="00CE6F22" w:rsidRPr="00AB54D4" w:rsidRDefault="00011C54">
      <w:pPr>
        <w:pStyle w:val="ListParagraph"/>
        <w:numPr>
          <w:ilvl w:val="1"/>
          <w:numId w:val="102"/>
        </w:numPr>
        <w:tabs>
          <w:tab w:val="left" w:pos="1193"/>
          <w:tab w:val="left" w:pos="1200"/>
        </w:tabs>
        <w:ind w:right="1198" w:hanging="360"/>
        <w:rPr>
          <w:sz w:val="24"/>
        </w:rPr>
      </w:pPr>
      <w:r w:rsidRPr="00AB54D4">
        <w:rPr>
          <w:sz w:val="24"/>
        </w:rPr>
        <w:t>submission</w:t>
      </w:r>
      <w:r w:rsidRPr="00AB54D4">
        <w:rPr>
          <w:spacing w:val="-3"/>
          <w:sz w:val="24"/>
        </w:rPr>
        <w:t xml:space="preserve"> </w:t>
      </w:r>
      <w:r w:rsidRPr="00AB54D4">
        <w:rPr>
          <w:sz w:val="24"/>
        </w:rPr>
        <w:t>to</w:t>
      </w:r>
      <w:r w:rsidRPr="00AB54D4">
        <w:rPr>
          <w:spacing w:val="-3"/>
          <w:sz w:val="24"/>
        </w:rPr>
        <w:t xml:space="preserve"> </w:t>
      </w:r>
      <w:r w:rsidRPr="00AB54D4">
        <w:rPr>
          <w:sz w:val="24"/>
        </w:rPr>
        <w:t>such</w:t>
      </w:r>
      <w:r w:rsidRPr="00AB54D4">
        <w:rPr>
          <w:spacing w:val="-3"/>
          <w:sz w:val="24"/>
        </w:rPr>
        <w:t xml:space="preserve"> </w:t>
      </w:r>
      <w:r w:rsidRPr="00AB54D4">
        <w:rPr>
          <w:sz w:val="24"/>
        </w:rPr>
        <w:t>conduct</w:t>
      </w:r>
      <w:r w:rsidRPr="00AB54D4">
        <w:rPr>
          <w:spacing w:val="-3"/>
          <w:sz w:val="24"/>
        </w:rPr>
        <w:t xml:space="preserve"> </w:t>
      </w:r>
      <w:r w:rsidRPr="00AB54D4">
        <w:rPr>
          <w:sz w:val="24"/>
        </w:rPr>
        <w:t>is</w:t>
      </w:r>
      <w:r w:rsidRPr="00AB54D4">
        <w:rPr>
          <w:spacing w:val="-3"/>
          <w:sz w:val="24"/>
        </w:rPr>
        <w:t xml:space="preserve"> </w:t>
      </w:r>
      <w:r w:rsidRPr="00AB54D4">
        <w:rPr>
          <w:sz w:val="24"/>
        </w:rPr>
        <w:t>made</w:t>
      </w:r>
      <w:r w:rsidRPr="00AB54D4">
        <w:rPr>
          <w:spacing w:val="-4"/>
          <w:sz w:val="24"/>
        </w:rPr>
        <w:t xml:space="preserve"> </w:t>
      </w:r>
      <w:r w:rsidRPr="00AB54D4">
        <w:rPr>
          <w:sz w:val="24"/>
        </w:rPr>
        <w:t>either</w:t>
      </w:r>
      <w:r w:rsidRPr="00AB54D4">
        <w:rPr>
          <w:spacing w:val="-2"/>
          <w:sz w:val="24"/>
        </w:rPr>
        <w:t xml:space="preserve"> </w:t>
      </w:r>
      <w:r w:rsidRPr="00AB54D4">
        <w:rPr>
          <w:sz w:val="24"/>
        </w:rPr>
        <w:t>explicitly</w:t>
      </w:r>
      <w:r w:rsidRPr="00AB54D4">
        <w:rPr>
          <w:spacing w:val="-3"/>
          <w:sz w:val="24"/>
        </w:rPr>
        <w:t xml:space="preserve"> </w:t>
      </w:r>
      <w:r w:rsidRPr="00AB54D4">
        <w:rPr>
          <w:sz w:val="24"/>
        </w:rPr>
        <w:t>or</w:t>
      </w:r>
      <w:r w:rsidRPr="00AB54D4">
        <w:rPr>
          <w:spacing w:val="-3"/>
          <w:sz w:val="24"/>
        </w:rPr>
        <w:t xml:space="preserve"> </w:t>
      </w:r>
      <w:r w:rsidRPr="00AB54D4">
        <w:rPr>
          <w:sz w:val="24"/>
        </w:rPr>
        <w:t>implicitly</w:t>
      </w:r>
      <w:r w:rsidRPr="00AB54D4">
        <w:rPr>
          <w:spacing w:val="-3"/>
          <w:sz w:val="24"/>
        </w:rPr>
        <w:t xml:space="preserve"> </w:t>
      </w:r>
      <w:r w:rsidRPr="00AB54D4">
        <w:rPr>
          <w:sz w:val="24"/>
        </w:rPr>
        <w:t>a</w:t>
      </w:r>
      <w:r w:rsidRPr="00AB54D4">
        <w:rPr>
          <w:spacing w:val="-4"/>
          <w:sz w:val="24"/>
        </w:rPr>
        <w:t xml:space="preserve"> </w:t>
      </w:r>
      <w:r w:rsidRPr="00AB54D4">
        <w:rPr>
          <w:sz w:val="24"/>
        </w:rPr>
        <w:t>term</w:t>
      </w:r>
      <w:r w:rsidRPr="00AB54D4">
        <w:rPr>
          <w:spacing w:val="-3"/>
          <w:sz w:val="24"/>
        </w:rPr>
        <w:t xml:space="preserve"> </w:t>
      </w:r>
      <w:r w:rsidRPr="00AB54D4">
        <w:rPr>
          <w:sz w:val="24"/>
        </w:rPr>
        <w:t>or</w:t>
      </w:r>
      <w:r w:rsidRPr="00AB54D4">
        <w:rPr>
          <w:spacing w:val="-4"/>
          <w:sz w:val="24"/>
        </w:rPr>
        <w:t xml:space="preserve"> </w:t>
      </w:r>
      <w:r w:rsidRPr="00AB54D4">
        <w:rPr>
          <w:sz w:val="24"/>
        </w:rPr>
        <w:t>condition</w:t>
      </w:r>
      <w:r w:rsidRPr="00AB54D4">
        <w:rPr>
          <w:spacing w:val="-3"/>
          <w:sz w:val="24"/>
        </w:rPr>
        <w:t xml:space="preserve"> </w:t>
      </w:r>
      <w:r w:rsidRPr="00AB54D4">
        <w:rPr>
          <w:sz w:val="24"/>
        </w:rPr>
        <w:t>of</w:t>
      </w:r>
      <w:r w:rsidRPr="00AB54D4">
        <w:rPr>
          <w:spacing w:val="-3"/>
          <w:sz w:val="24"/>
        </w:rPr>
        <w:t xml:space="preserve"> </w:t>
      </w:r>
      <w:r w:rsidRPr="00AB54D4">
        <w:rPr>
          <w:sz w:val="24"/>
        </w:rPr>
        <w:t>an individual's employment or academic status; or</w:t>
      </w:r>
    </w:p>
    <w:p w14:paraId="206BDFD7" w14:textId="77777777" w:rsidR="00CE6F22" w:rsidRPr="00AB54D4" w:rsidRDefault="00CE6F22">
      <w:pPr>
        <w:pStyle w:val="BodyText"/>
        <w:spacing w:before="2"/>
      </w:pPr>
    </w:p>
    <w:p w14:paraId="6576F71F" w14:textId="77777777" w:rsidR="00CE6F22" w:rsidRPr="00AB54D4" w:rsidRDefault="00011C54">
      <w:pPr>
        <w:pStyle w:val="ListParagraph"/>
        <w:numPr>
          <w:ilvl w:val="1"/>
          <w:numId w:val="102"/>
        </w:numPr>
        <w:tabs>
          <w:tab w:val="left" w:pos="1195"/>
          <w:tab w:val="left" w:pos="1200"/>
        </w:tabs>
        <w:ind w:right="962" w:hanging="360"/>
        <w:rPr>
          <w:sz w:val="24"/>
        </w:rPr>
      </w:pPr>
      <w:r w:rsidRPr="00AB54D4">
        <w:rPr>
          <w:sz w:val="24"/>
        </w:rPr>
        <w:t>submission</w:t>
      </w:r>
      <w:r w:rsidRPr="00AB54D4">
        <w:rPr>
          <w:spacing w:val="74"/>
          <w:sz w:val="24"/>
        </w:rPr>
        <w:t xml:space="preserve"> </w:t>
      </w:r>
      <w:r w:rsidRPr="00AB54D4">
        <w:rPr>
          <w:sz w:val="24"/>
        </w:rPr>
        <w:t>to</w:t>
      </w:r>
      <w:r w:rsidRPr="00AB54D4">
        <w:rPr>
          <w:spacing w:val="71"/>
          <w:sz w:val="24"/>
        </w:rPr>
        <w:t xml:space="preserve"> </w:t>
      </w:r>
      <w:r w:rsidRPr="00AB54D4">
        <w:rPr>
          <w:sz w:val="24"/>
        </w:rPr>
        <w:t>or</w:t>
      </w:r>
      <w:r w:rsidRPr="00AB54D4">
        <w:rPr>
          <w:spacing w:val="70"/>
          <w:sz w:val="24"/>
        </w:rPr>
        <w:t xml:space="preserve"> </w:t>
      </w:r>
      <w:r w:rsidRPr="00AB54D4">
        <w:rPr>
          <w:sz w:val="24"/>
        </w:rPr>
        <w:t>rejection</w:t>
      </w:r>
      <w:r w:rsidRPr="00AB54D4">
        <w:rPr>
          <w:spacing w:val="71"/>
          <w:sz w:val="24"/>
        </w:rPr>
        <w:t xml:space="preserve"> </w:t>
      </w:r>
      <w:r w:rsidRPr="00AB54D4">
        <w:rPr>
          <w:sz w:val="24"/>
        </w:rPr>
        <w:t>of</w:t>
      </w:r>
      <w:r w:rsidRPr="00AB54D4">
        <w:rPr>
          <w:spacing w:val="70"/>
          <w:sz w:val="24"/>
        </w:rPr>
        <w:t xml:space="preserve"> </w:t>
      </w:r>
      <w:r w:rsidRPr="00AB54D4">
        <w:rPr>
          <w:sz w:val="24"/>
        </w:rPr>
        <w:t>such</w:t>
      </w:r>
      <w:r w:rsidRPr="00AB54D4">
        <w:rPr>
          <w:spacing w:val="73"/>
          <w:sz w:val="24"/>
        </w:rPr>
        <w:t xml:space="preserve"> </w:t>
      </w:r>
      <w:r w:rsidRPr="00AB54D4">
        <w:rPr>
          <w:sz w:val="24"/>
        </w:rPr>
        <w:t>conduct</w:t>
      </w:r>
      <w:r w:rsidRPr="00AB54D4">
        <w:rPr>
          <w:spacing w:val="71"/>
          <w:sz w:val="24"/>
        </w:rPr>
        <w:t xml:space="preserve"> </w:t>
      </w:r>
      <w:r w:rsidRPr="00AB54D4">
        <w:rPr>
          <w:sz w:val="24"/>
        </w:rPr>
        <w:t>by</w:t>
      </w:r>
      <w:r w:rsidRPr="00AB54D4">
        <w:rPr>
          <w:spacing w:val="69"/>
          <w:sz w:val="24"/>
        </w:rPr>
        <w:t xml:space="preserve"> </w:t>
      </w:r>
      <w:r w:rsidRPr="00AB54D4">
        <w:rPr>
          <w:sz w:val="24"/>
        </w:rPr>
        <w:t>an</w:t>
      </w:r>
      <w:r w:rsidRPr="00AB54D4">
        <w:rPr>
          <w:spacing w:val="71"/>
          <w:sz w:val="24"/>
        </w:rPr>
        <w:t xml:space="preserve"> </w:t>
      </w:r>
      <w:r w:rsidRPr="00AB54D4">
        <w:rPr>
          <w:sz w:val="24"/>
        </w:rPr>
        <w:t>individual</w:t>
      </w:r>
      <w:r w:rsidRPr="00AB54D4">
        <w:rPr>
          <w:spacing w:val="71"/>
          <w:sz w:val="24"/>
        </w:rPr>
        <w:t xml:space="preserve"> </w:t>
      </w:r>
      <w:r w:rsidRPr="00AB54D4">
        <w:rPr>
          <w:sz w:val="24"/>
        </w:rPr>
        <w:t>is</w:t>
      </w:r>
      <w:r w:rsidRPr="00AB54D4">
        <w:rPr>
          <w:spacing w:val="74"/>
          <w:sz w:val="24"/>
        </w:rPr>
        <w:t xml:space="preserve"> </w:t>
      </w:r>
      <w:r w:rsidRPr="00AB54D4">
        <w:rPr>
          <w:sz w:val="24"/>
        </w:rPr>
        <w:t>used</w:t>
      </w:r>
      <w:r w:rsidRPr="00AB54D4">
        <w:rPr>
          <w:spacing w:val="72"/>
          <w:sz w:val="24"/>
        </w:rPr>
        <w:t xml:space="preserve"> </w:t>
      </w:r>
      <w:r w:rsidRPr="00AB54D4">
        <w:rPr>
          <w:sz w:val="24"/>
        </w:rPr>
        <w:t>as</w:t>
      </w:r>
      <w:r w:rsidRPr="00AB54D4">
        <w:rPr>
          <w:spacing w:val="74"/>
          <w:sz w:val="24"/>
        </w:rPr>
        <w:t xml:space="preserve"> </w:t>
      </w:r>
      <w:r w:rsidRPr="00AB54D4">
        <w:rPr>
          <w:sz w:val="24"/>
        </w:rPr>
        <w:t>the</w:t>
      </w:r>
      <w:r w:rsidRPr="00AB54D4">
        <w:rPr>
          <w:spacing w:val="68"/>
          <w:sz w:val="24"/>
        </w:rPr>
        <w:t xml:space="preserve"> </w:t>
      </w:r>
      <w:r w:rsidRPr="00AB54D4">
        <w:rPr>
          <w:sz w:val="24"/>
        </w:rPr>
        <w:t>basis</w:t>
      </w:r>
      <w:r w:rsidRPr="00AB54D4">
        <w:rPr>
          <w:spacing w:val="74"/>
          <w:sz w:val="24"/>
        </w:rPr>
        <w:t xml:space="preserve"> </w:t>
      </w:r>
      <w:r w:rsidRPr="00AB54D4">
        <w:rPr>
          <w:sz w:val="24"/>
        </w:rPr>
        <w:t>of employment or academic decisions affecting such individual or both; or</w:t>
      </w:r>
    </w:p>
    <w:p w14:paraId="1FF34D0F" w14:textId="77777777" w:rsidR="00CE6F22" w:rsidRPr="00AB54D4" w:rsidRDefault="00CE6F22">
      <w:pPr>
        <w:rPr>
          <w:sz w:val="24"/>
        </w:rPr>
        <w:sectPr w:rsidR="00CE6F22" w:rsidRPr="00AB54D4">
          <w:pgSz w:w="12240" w:h="15840"/>
          <w:pgMar w:top="1640" w:right="540" w:bottom="1240" w:left="600" w:header="0" w:footer="1058" w:gutter="0"/>
          <w:cols w:space="720"/>
        </w:sectPr>
      </w:pPr>
    </w:p>
    <w:p w14:paraId="53E00866" w14:textId="77777777" w:rsidR="00CE6F22" w:rsidRPr="00AB54D4" w:rsidRDefault="00011C54">
      <w:pPr>
        <w:pStyle w:val="ListParagraph"/>
        <w:numPr>
          <w:ilvl w:val="1"/>
          <w:numId w:val="102"/>
        </w:numPr>
        <w:tabs>
          <w:tab w:val="left" w:pos="1198"/>
          <w:tab w:val="left" w:pos="1200"/>
        </w:tabs>
        <w:spacing w:before="63"/>
        <w:ind w:right="833" w:hanging="360"/>
        <w:jc w:val="both"/>
        <w:rPr>
          <w:sz w:val="24"/>
        </w:rPr>
      </w:pPr>
      <w:proofErr w:type="gramStart"/>
      <w:r w:rsidRPr="00AB54D4">
        <w:rPr>
          <w:sz w:val="24"/>
        </w:rPr>
        <w:lastRenderedPageBreak/>
        <w:t>such</w:t>
      </w:r>
      <w:proofErr w:type="gramEnd"/>
      <w:r w:rsidRPr="00AB54D4">
        <w:rPr>
          <w:sz w:val="24"/>
        </w:rPr>
        <w:t xml:space="preserve"> conduct has the purpose or effect of unreasonably interfering with an individual's work performance or academic performance or creating an intimidating, hostile, or offensive work or classroom environment.</w:t>
      </w:r>
    </w:p>
    <w:p w14:paraId="54AF03A0" w14:textId="77777777" w:rsidR="00CE6F22" w:rsidRPr="00AB54D4" w:rsidRDefault="00CE6F22">
      <w:pPr>
        <w:pStyle w:val="BodyText"/>
      </w:pPr>
    </w:p>
    <w:p w14:paraId="592AF168" w14:textId="77777777" w:rsidR="00CE6F22" w:rsidRPr="00AB54D4" w:rsidRDefault="00011C54">
      <w:pPr>
        <w:pStyle w:val="BodyText"/>
        <w:ind w:left="840" w:right="823"/>
        <w:jc w:val="both"/>
      </w:pPr>
      <w:r w:rsidRPr="00AB54D4">
        <w:t>Sexual harassment in academe includes the use of authority or position of authority to emphasize the</w:t>
      </w:r>
      <w:r w:rsidRPr="00AB54D4">
        <w:rPr>
          <w:spacing w:val="-5"/>
        </w:rPr>
        <w:t xml:space="preserve"> </w:t>
      </w:r>
      <w:r w:rsidRPr="00AB54D4">
        <w:t>sexuality</w:t>
      </w:r>
      <w:r w:rsidRPr="00AB54D4">
        <w:rPr>
          <w:spacing w:val="-5"/>
        </w:rPr>
        <w:t xml:space="preserve"> </w:t>
      </w:r>
      <w:r w:rsidRPr="00AB54D4">
        <w:t>or</w:t>
      </w:r>
      <w:r w:rsidRPr="00AB54D4">
        <w:rPr>
          <w:spacing w:val="-6"/>
        </w:rPr>
        <w:t xml:space="preserve"> </w:t>
      </w:r>
      <w:r w:rsidRPr="00AB54D4">
        <w:t>sexual</w:t>
      </w:r>
      <w:r w:rsidRPr="00AB54D4">
        <w:rPr>
          <w:spacing w:val="-4"/>
        </w:rPr>
        <w:t xml:space="preserve"> </w:t>
      </w:r>
      <w:r w:rsidRPr="00AB54D4">
        <w:t>identity</w:t>
      </w:r>
      <w:r w:rsidRPr="00AB54D4">
        <w:rPr>
          <w:spacing w:val="-4"/>
        </w:rPr>
        <w:t xml:space="preserve"> </w:t>
      </w:r>
      <w:r w:rsidRPr="00AB54D4">
        <w:t>of</w:t>
      </w:r>
      <w:r w:rsidRPr="00AB54D4">
        <w:rPr>
          <w:spacing w:val="-6"/>
        </w:rPr>
        <w:t xml:space="preserve"> </w:t>
      </w:r>
      <w:r w:rsidRPr="00AB54D4">
        <w:t>a</w:t>
      </w:r>
      <w:r w:rsidRPr="00AB54D4">
        <w:rPr>
          <w:spacing w:val="-6"/>
        </w:rPr>
        <w:t xml:space="preserve"> </w:t>
      </w:r>
      <w:r w:rsidRPr="00AB54D4">
        <w:t>person</w:t>
      </w:r>
      <w:r w:rsidRPr="00AB54D4">
        <w:rPr>
          <w:spacing w:val="-5"/>
        </w:rPr>
        <w:t xml:space="preserve"> </w:t>
      </w:r>
      <w:r w:rsidRPr="00AB54D4">
        <w:t>in</w:t>
      </w:r>
      <w:r w:rsidRPr="00AB54D4">
        <w:rPr>
          <w:spacing w:val="-2"/>
        </w:rPr>
        <w:t xml:space="preserve"> </w:t>
      </w:r>
      <w:r w:rsidRPr="00AB54D4">
        <w:t>a</w:t>
      </w:r>
      <w:r w:rsidRPr="00AB54D4">
        <w:rPr>
          <w:spacing w:val="-6"/>
        </w:rPr>
        <w:t xml:space="preserve"> </w:t>
      </w:r>
      <w:r w:rsidRPr="00AB54D4">
        <w:t>manner</w:t>
      </w:r>
      <w:r w:rsidRPr="00AB54D4">
        <w:rPr>
          <w:spacing w:val="-6"/>
        </w:rPr>
        <w:t xml:space="preserve"> </w:t>
      </w:r>
      <w:r w:rsidRPr="00AB54D4">
        <w:t>which</w:t>
      </w:r>
      <w:r w:rsidRPr="00AB54D4">
        <w:rPr>
          <w:spacing w:val="-2"/>
        </w:rPr>
        <w:t xml:space="preserve"> </w:t>
      </w:r>
      <w:r w:rsidRPr="00AB54D4">
        <w:t>prevents</w:t>
      </w:r>
      <w:r w:rsidRPr="00AB54D4">
        <w:rPr>
          <w:spacing w:val="-4"/>
        </w:rPr>
        <w:t xml:space="preserve"> </w:t>
      </w:r>
      <w:r w:rsidRPr="00AB54D4">
        <w:t>or</w:t>
      </w:r>
      <w:r w:rsidRPr="00AB54D4">
        <w:rPr>
          <w:spacing w:val="-6"/>
        </w:rPr>
        <w:t xml:space="preserve"> </w:t>
      </w:r>
      <w:r w:rsidRPr="00AB54D4">
        <w:t>impairs</w:t>
      </w:r>
      <w:r w:rsidRPr="00AB54D4">
        <w:rPr>
          <w:spacing w:val="-5"/>
        </w:rPr>
        <w:t xml:space="preserve"> </w:t>
      </w:r>
      <w:r w:rsidRPr="00AB54D4">
        <w:t>that</w:t>
      </w:r>
      <w:r w:rsidRPr="00AB54D4">
        <w:rPr>
          <w:spacing w:val="-4"/>
        </w:rPr>
        <w:t xml:space="preserve"> </w:t>
      </w:r>
      <w:r w:rsidRPr="00AB54D4">
        <w:t>person's</w:t>
      </w:r>
      <w:r w:rsidRPr="00AB54D4">
        <w:rPr>
          <w:spacing w:val="-5"/>
        </w:rPr>
        <w:t xml:space="preserve"> </w:t>
      </w:r>
      <w:r w:rsidRPr="00AB54D4">
        <w:t>full enjoyment of educational or employment benefits, environment, or opportunities. Academic administrators are required to acquaint their faculty with the seriousness of these issues and with Atlanta’s John Marshall Law School institutional policy. Any faculty member, staff member, or student</w:t>
      </w:r>
      <w:r w:rsidRPr="00AB54D4">
        <w:rPr>
          <w:spacing w:val="-9"/>
        </w:rPr>
        <w:t xml:space="preserve"> </w:t>
      </w:r>
      <w:r w:rsidRPr="00AB54D4">
        <w:t>who</w:t>
      </w:r>
      <w:r w:rsidRPr="00AB54D4">
        <w:rPr>
          <w:spacing w:val="-10"/>
        </w:rPr>
        <w:t xml:space="preserve"> </w:t>
      </w:r>
      <w:r w:rsidRPr="00AB54D4">
        <w:t>believes</w:t>
      </w:r>
      <w:r w:rsidRPr="00AB54D4">
        <w:rPr>
          <w:spacing w:val="-9"/>
        </w:rPr>
        <w:t xml:space="preserve"> </w:t>
      </w:r>
      <w:r w:rsidRPr="00AB54D4">
        <w:t>himself</w:t>
      </w:r>
      <w:r w:rsidRPr="00AB54D4">
        <w:rPr>
          <w:spacing w:val="-10"/>
        </w:rPr>
        <w:t xml:space="preserve"> </w:t>
      </w:r>
      <w:r w:rsidRPr="00AB54D4">
        <w:t>or</w:t>
      </w:r>
      <w:r w:rsidRPr="00AB54D4">
        <w:rPr>
          <w:spacing w:val="-10"/>
        </w:rPr>
        <w:t xml:space="preserve"> </w:t>
      </w:r>
      <w:r w:rsidRPr="00AB54D4">
        <w:t>herself</w:t>
      </w:r>
      <w:r w:rsidRPr="00AB54D4">
        <w:rPr>
          <w:spacing w:val="-10"/>
        </w:rPr>
        <w:t xml:space="preserve"> </w:t>
      </w:r>
      <w:r w:rsidRPr="00AB54D4">
        <w:t>to</w:t>
      </w:r>
      <w:r w:rsidRPr="00AB54D4">
        <w:rPr>
          <w:spacing w:val="-10"/>
        </w:rPr>
        <w:t xml:space="preserve"> </w:t>
      </w:r>
      <w:r w:rsidRPr="00AB54D4">
        <w:t>have</w:t>
      </w:r>
      <w:r w:rsidRPr="00AB54D4">
        <w:rPr>
          <w:spacing w:val="-11"/>
        </w:rPr>
        <w:t xml:space="preserve"> </w:t>
      </w:r>
      <w:r w:rsidRPr="00AB54D4">
        <w:t>been</w:t>
      </w:r>
      <w:r w:rsidRPr="00AB54D4">
        <w:rPr>
          <w:spacing w:val="-10"/>
        </w:rPr>
        <w:t xml:space="preserve"> </w:t>
      </w:r>
      <w:r w:rsidRPr="00AB54D4">
        <w:t>injured</w:t>
      </w:r>
      <w:r w:rsidRPr="00AB54D4">
        <w:rPr>
          <w:spacing w:val="-10"/>
        </w:rPr>
        <w:t xml:space="preserve"> </w:t>
      </w:r>
      <w:r w:rsidRPr="00AB54D4">
        <w:t>because</w:t>
      </w:r>
      <w:r w:rsidRPr="00AB54D4">
        <w:rPr>
          <w:spacing w:val="-11"/>
        </w:rPr>
        <w:t xml:space="preserve"> </w:t>
      </w:r>
      <w:r w:rsidRPr="00AB54D4">
        <w:t>of</w:t>
      </w:r>
      <w:r w:rsidRPr="00AB54D4">
        <w:rPr>
          <w:spacing w:val="-10"/>
        </w:rPr>
        <w:t xml:space="preserve"> </w:t>
      </w:r>
      <w:r w:rsidRPr="00AB54D4">
        <w:t>a</w:t>
      </w:r>
      <w:r w:rsidRPr="00AB54D4">
        <w:rPr>
          <w:spacing w:val="-11"/>
        </w:rPr>
        <w:t xml:space="preserve"> </w:t>
      </w:r>
      <w:r w:rsidRPr="00AB54D4">
        <w:t>violation</w:t>
      </w:r>
      <w:r w:rsidRPr="00AB54D4">
        <w:rPr>
          <w:spacing w:val="-9"/>
        </w:rPr>
        <w:t xml:space="preserve"> </w:t>
      </w:r>
      <w:r w:rsidRPr="00AB54D4">
        <w:t>of</w:t>
      </w:r>
      <w:r w:rsidRPr="00AB54D4">
        <w:rPr>
          <w:spacing w:val="-10"/>
        </w:rPr>
        <w:t xml:space="preserve"> </w:t>
      </w:r>
      <w:r w:rsidRPr="00AB54D4">
        <w:t>these</w:t>
      </w:r>
      <w:r w:rsidRPr="00AB54D4">
        <w:rPr>
          <w:spacing w:val="-11"/>
        </w:rPr>
        <w:t xml:space="preserve"> </w:t>
      </w:r>
      <w:r w:rsidRPr="00AB54D4">
        <w:t>policies should</w:t>
      </w:r>
      <w:r w:rsidRPr="00AB54D4">
        <w:rPr>
          <w:spacing w:val="-12"/>
        </w:rPr>
        <w:t xml:space="preserve"> </w:t>
      </w:r>
      <w:r w:rsidRPr="00AB54D4">
        <w:t>make</w:t>
      </w:r>
      <w:r w:rsidRPr="00AB54D4">
        <w:rPr>
          <w:spacing w:val="-13"/>
        </w:rPr>
        <w:t xml:space="preserve"> </w:t>
      </w:r>
      <w:r w:rsidRPr="00AB54D4">
        <w:t>a</w:t>
      </w:r>
      <w:r w:rsidRPr="00AB54D4">
        <w:rPr>
          <w:spacing w:val="-13"/>
        </w:rPr>
        <w:t xml:space="preserve"> </w:t>
      </w:r>
      <w:r w:rsidRPr="00AB54D4">
        <w:t>prompt</w:t>
      </w:r>
      <w:r w:rsidRPr="00AB54D4">
        <w:rPr>
          <w:spacing w:val="-11"/>
        </w:rPr>
        <w:t xml:space="preserve"> </w:t>
      </w:r>
      <w:r w:rsidRPr="00AB54D4">
        <w:t>report</w:t>
      </w:r>
      <w:r w:rsidRPr="00AB54D4">
        <w:rPr>
          <w:spacing w:val="-12"/>
        </w:rPr>
        <w:t xml:space="preserve"> </w:t>
      </w:r>
      <w:r w:rsidRPr="00AB54D4">
        <w:t>to</w:t>
      </w:r>
      <w:r w:rsidRPr="00AB54D4">
        <w:rPr>
          <w:spacing w:val="-12"/>
        </w:rPr>
        <w:t xml:space="preserve"> </w:t>
      </w:r>
      <w:r w:rsidRPr="00AB54D4">
        <w:t>the</w:t>
      </w:r>
      <w:r w:rsidRPr="00AB54D4">
        <w:rPr>
          <w:spacing w:val="-12"/>
        </w:rPr>
        <w:t xml:space="preserve"> </w:t>
      </w:r>
      <w:r w:rsidRPr="00AB54D4">
        <w:t>Office</w:t>
      </w:r>
      <w:r w:rsidRPr="00AB54D4">
        <w:rPr>
          <w:spacing w:val="-13"/>
        </w:rPr>
        <w:t xml:space="preserve"> </w:t>
      </w:r>
      <w:r w:rsidRPr="00AB54D4">
        <w:t>of</w:t>
      </w:r>
      <w:r w:rsidRPr="00AB54D4">
        <w:rPr>
          <w:spacing w:val="-13"/>
        </w:rPr>
        <w:t xml:space="preserve"> </w:t>
      </w:r>
      <w:r w:rsidRPr="00AB54D4">
        <w:t>the</w:t>
      </w:r>
      <w:r w:rsidRPr="00AB54D4">
        <w:rPr>
          <w:spacing w:val="-13"/>
        </w:rPr>
        <w:t xml:space="preserve"> </w:t>
      </w:r>
      <w:r w:rsidRPr="00AB54D4">
        <w:t>Associate</w:t>
      </w:r>
      <w:r w:rsidRPr="00AB54D4">
        <w:rPr>
          <w:spacing w:val="-13"/>
        </w:rPr>
        <w:t xml:space="preserve"> </w:t>
      </w:r>
      <w:r w:rsidRPr="00AB54D4">
        <w:t>Dean</w:t>
      </w:r>
      <w:r w:rsidRPr="00AB54D4">
        <w:rPr>
          <w:spacing w:val="-12"/>
        </w:rPr>
        <w:t xml:space="preserve"> </w:t>
      </w:r>
      <w:r w:rsidRPr="00AB54D4">
        <w:t>for</w:t>
      </w:r>
      <w:r w:rsidRPr="00AB54D4">
        <w:rPr>
          <w:spacing w:val="-13"/>
        </w:rPr>
        <w:t xml:space="preserve"> </w:t>
      </w:r>
      <w:r w:rsidRPr="00AB54D4">
        <w:t>Academic</w:t>
      </w:r>
      <w:r w:rsidRPr="00AB54D4">
        <w:rPr>
          <w:spacing w:val="-13"/>
        </w:rPr>
        <w:t xml:space="preserve"> </w:t>
      </w:r>
      <w:r w:rsidRPr="00AB54D4">
        <w:t>Affairs.</w:t>
      </w:r>
      <w:r w:rsidRPr="00AB54D4">
        <w:rPr>
          <w:spacing w:val="-12"/>
        </w:rPr>
        <w:t xml:space="preserve"> </w:t>
      </w:r>
      <w:r w:rsidRPr="00AB54D4">
        <w:t>Any</w:t>
      </w:r>
      <w:r w:rsidRPr="00AB54D4">
        <w:rPr>
          <w:spacing w:val="-13"/>
        </w:rPr>
        <w:t xml:space="preserve"> </w:t>
      </w:r>
      <w:r w:rsidRPr="00AB54D4">
        <w:t>reports of</w:t>
      </w:r>
      <w:r w:rsidRPr="00AB54D4">
        <w:rPr>
          <w:spacing w:val="-15"/>
        </w:rPr>
        <w:t xml:space="preserve"> </w:t>
      </w:r>
      <w:r w:rsidRPr="00AB54D4">
        <w:t>sexual</w:t>
      </w:r>
      <w:r w:rsidRPr="00AB54D4">
        <w:rPr>
          <w:spacing w:val="-12"/>
        </w:rPr>
        <w:t xml:space="preserve"> </w:t>
      </w:r>
      <w:r w:rsidRPr="00AB54D4">
        <w:t>harassment</w:t>
      </w:r>
      <w:r w:rsidRPr="00AB54D4">
        <w:rPr>
          <w:spacing w:val="-12"/>
        </w:rPr>
        <w:t xml:space="preserve"> </w:t>
      </w:r>
      <w:r w:rsidRPr="00AB54D4">
        <w:t>or</w:t>
      </w:r>
      <w:r w:rsidRPr="00AB54D4">
        <w:rPr>
          <w:spacing w:val="-13"/>
        </w:rPr>
        <w:t xml:space="preserve"> </w:t>
      </w:r>
      <w:r w:rsidRPr="00AB54D4">
        <w:t>discrimination</w:t>
      </w:r>
      <w:r w:rsidRPr="00AB54D4">
        <w:rPr>
          <w:spacing w:val="-12"/>
        </w:rPr>
        <w:t xml:space="preserve"> </w:t>
      </w:r>
      <w:r w:rsidRPr="00AB54D4">
        <w:t>will</w:t>
      </w:r>
      <w:r w:rsidRPr="00AB54D4">
        <w:rPr>
          <w:spacing w:val="-11"/>
        </w:rPr>
        <w:t xml:space="preserve"> </w:t>
      </w:r>
      <w:r w:rsidRPr="00AB54D4">
        <w:t>be</w:t>
      </w:r>
      <w:r w:rsidRPr="00AB54D4">
        <w:rPr>
          <w:spacing w:val="-13"/>
        </w:rPr>
        <w:t xml:space="preserve"> </w:t>
      </w:r>
      <w:r w:rsidRPr="00AB54D4">
        <w:t>promptly</w:t>
      </w:r>
      <w:r w:rsidRPr="00AB54D4">
        <w:rPr>
          <w:spacing w:val="-11"/>
        </w:rPr>
        <w:t xml:space="preserve"> </w:t>
      </w:r>
      <w:r w:rsidRPr="00AB54D4">
        <w:t>investigated</w:t>
      </w:r>
      <w:r w:rsidRPr="00AB54D4">
        <w:rPr>
          <w:spacing w:val="-12"/>
        </w:rPr>
        <w:t xml:space="preserve"> </w:t>
      </w:r>
      <w:r w:rsidRPr="00AB54D4">
        <w:t>by</w:t>
      </w:r>
      <w:r w:rsidRPr="00AB54D4">
        <w:rPr>
          <w:spacing w:val="-12"/>
        </w:rPr>
        <w:t xml:space="preserve"> </w:t>
      </w:r>
      <w:r w:rsidRPr="00AB54D4">
        <w:t>the</w:t>
      </w:r>
      <w:r w:rsidRPr="00AB54D4">
        <w:rPr>
          <w:spacing w:val="-10"/>
        </w:rPr>
        <w:t xml:space="preserve"> </w:t>
      </w:r>
      <w:r w:rsidRPr="00AB54D4">
        <w:t>Office</w:t>
      </w:r>
      <w:r w:rsidRPr="00AB54D4">
        <w:rPr>
          <w:spacing w:val="18"/>
        </w:rPr>
        <w:t xml:space="preserve"> </w:t>
      </w:r>
      <w:r w:rsidRPr="00AB54D4">
        <w:t>of</w:t>
      </w:r>
      <w:r w:rsidRPr="00AB54D4">
        <w:rPr>
          <w:spacing w:val="-15"/>
        </w:rPr>
        <w:t xml:space="preserve"> </w:t>
      </w:r>
      <w:r w:rsidRPr="00AB54D4">
        <w:t>the</w:t>
      </w:r>
      <w:r w:rsidRPr="00AB54D4">
        <w:rPr>
          <w:spacing w:val="-15"/>
        </w:rPr>
        <w:t xml:space="preserve"> </w:t>
      </w:r>
      <w:r w:rsidRPr="00AB54D4">
        <w:t>Associate Dean</w:t>
      </w:r>
      <w:r w:rsidRPr="00AB54D4">
        <w:rPr>
          <w:spacing w:val="-6"/>
        </w:rPr>
        <w:t xml:space="preserve"> </w:t>
      </w:r>
      <w:r w:rsidRPr="00AB54D4">
        <w:t>for</w:t>
      </w:r>
      <w:r w:rsidRPr="00AB54D4">
        <w:rPr>
          <w:spacing w:val="-7"/>
        </w:rPr>
        <w:t xml:space="preserve"> </w:t>
      </w:r>
      <w:r w:rsidRPr="00AB54D4">
        <w:t>Academic</w:t>
      </w:r>
      <w:r w:rsidRPr="00AB54D4">
        <w:rPr>
          <w:spacing w:val="-7"/>
        </w:rPr>
        <w:t xml:space="preserve"> </w:t>
      </w:r>
      <w:r w:rsidRPr="00AB54D4">
        <w:t>Affairs,</w:t>
      </w:r>
      <w:r w:rsidRPr="00AB54D4">
        <w:rPr>
          <w:spacing w:val="-6"/>
        </w:rPr>
        <w:t xml:space="preserve"> </w:t>
      </w:r>
      <w:r w:rsidRPr="00AB54D4">
        <w:t>and</w:t>
      </w:r>
      <w:r w:rsidRPr="00AB54D4">
        <w:rPr>
          <w:spacing w:val="-6"/>
        </w:rPr>
        <w:t xml:space="preserve"> </w:t>
      </w:r>
      <w:r w:rsidRPr="00AB54D4">
        <w:t>the</w:t>
      </w:r>
      <w:r w:rsidRPr="00AB54D4">
        <w:rPr>
          <w:spacing w:val="-6"/>
        </w:rPr>
        <w:t xml:space="preserve"> </w:t>
      </w:r>
      <w:r w:rsidRPr="00AB54D4">
        <w:t>results</w:t>
      </w:r>
      <w:r w:rsidRPr="00AB54D4">
        <w:rPr>
          <w:spacing w:val="-5"/>
        </w:rPr>
        <w:t xml:space="preserve"> </w:t>
      </w:r>
      <w:r w:rsidRPr="00AB54D4">
        <w:t>of</w:t>
      </w:r>
      <w:r w:rsidRPr="00AB54D4">
        <w:rPr>
          <w:spacing w:val="-7"/>
        </w:rPr>
        <w:t xml:space="preserve"> </w:t>
      </w:r>
      <w:r w:rsidRPr="00AB54D4">
        <w:t>that</w:t>
      </w:r>
      <w:r w:rsidRPr="00AB54D4">
        <w:rPr>
          <w:spacing w:val="-5"/>
        </w:rPr>
        <w:t xml:space="preserve"> </w:t>
      </w:r>
      <w:r w:rsidRPr="00AB54D4">
        <w:t>investigation</w:t>
      </w:r>
      <w:r w:rsidRPr="00AB54D4">
        <w:rPr>
          <w:spacing w:val="-6"/>
        </w:rPr>
        <w:t xml:space="preserve"> </w:t>
      </w:r>
      <w:r w:rsidRPr="00AB54D4">
        <w:t>shall</w:t>
      </w:r>
      <w:r w:rsidRPr="00AB54D4">
        <w:rPr>
          <w:spacing w:val="-5"/>
        </w:rPr>
        <w:t xml:space="preserve"> </w:t>
      </w:r>
      <w:r w:rsidRPr="00AB54D4">
        <w:t>be</w:t>
      </w:r>
      <w:r w:rsidRPr="00AB54D4">
        <w:rPr>
          <w:spacing w:val="-7"/>
        </w:rPr>
        <w:t xml:space="preserve"> </w:t>
      </w:r>
      <w:r w:rsidRPr="00AB54D4">
        <w:t>referred</w:t>
      </w:r>
      <w:r w:rsidRPr="00AB54D4">
        <w:rPr>
          <w:spacing w:val="-5"/>
        </w:rPr>
        <w:t xml:space="preserve"> </w:t>
      </w:r>
      <w:r w:rsidRPr="00AB54D4">
        <w:t>to</w:t>
      </w:r>
      <w:r w:rsidRPr="00AB54D4">
        <w:rPr>
          <w:spacing w:val="-6"/>
        </w:rPr>
        <w:t xml:space="preserve"> </w:t>
      </w:r>
      <w:r w:rsidRPr="00AB54D4">
        <w:t>the</w:t>
      </w:r>
      <w:r w:rsidRPr="00AB54D4">
        <w:rPr>
          <w:spacing w:val="-6"/>
        </w:rPr>
        <w:t xml:space="preserve"> </w:t>
      </w:r>
      <w:r w:rsidRPr="00AB54D4">
        <w:t>appropriate body for disposition.</w:t>
      </w:r>
    </w:p>
    <w:p w14:paraId="5F7C0C47" w14:textId="77777777" w:rsidR="00CE6F22" w:rsidRPr="00AB54D4" w:rsidRDefault="00CE6F22">
      <w:pPr>
        <w:jc w:val="both"/>
        <w:sectPr w:rsidR="00CE6F22" w:rsidRPr="00AB54D4">
          <w:pgSz w:w="12240" w:h="15840"/>
          <w:pgMar w:top="1640" w:right="540" w:bottom="1240" w:left="600" w:header="0" w:footer="1058" w:gutter="0"/>
          <w:cols w:space="720"/>
        </w:sectPr>
      </w:pPr>
    </w:p>
    <w:p w14:paraId="34EFF668" w14:textId="508F23CB" w:rsidR="00CE6F22" w:rsidRPr="00AB54D4" w:rsidRDefault="00011C54">
      <w:pPr>
        <w:pStyle w:val="Heading4"/>
        <w:spacing w:before="74"/>
        <w:ind w:left="2962" w:hanging="1580"/>
      </w:pPr>
      <w:r w:rsidRPr="00AB54D4">
        <w:lastRenderedPageBreak/>
        <w:t>ATLANTA</w:t>
      </w:r>
      <w:r w:rsidR="00BE574B" w:rsidRPr="00AB54D4">
        <w:t>’</w:t>
      </w:r>
      <w:r w:rsidRPr="00AB54D4">
        <w:t>S</w:t>
      </w:r>
      <w:r w:rsidRPr="00AB54D4">
        <w:rPr>
          <w:spacing w:val="-15"/>
        </w:rPr>
        <w:t xml:space="preserve"> </w:t>
      </w:r>
      <w:r w:rsidRPr="00AB54D4">
        <w:t>JOHN</w:t>
      </w:r>
      <w:r w:rsidRPr="00AB54D4">
        <w:rPr>
          <w:spacing w:val="-15"/>
        </w:rPr>
        <w:t xml:space="preserve"> </w:t>
      </w:r>
      <w:r w:rsidRPr="00AB54D4">
        <w:t>MARSHALL</w:t>
      </w:r>
      <w:r w:rsidRPr="00AB54D4">
        <w:rPr>
          <w:spacing w:val="-15"/>
        </w:rPr>
        <w:t xml:space="preserve"> </w:t>
      </w:r>
      <w:r w:rsidRPr="00AB54D4">
        <w:t>LAW</w:t>
      </w:r>
      <w:r w:rsidRPr="00AB54D4">
        <w:rPr>
          <w:spacing w:val="-15"/>
        </w:rPr>
        <w:t xml:space="preserve"> </w:t>
      </w:r>
      <w:r w:rsidRPr="00AB54D4">
        <w:t>SCHOOL</w:t>
      </w:r>
      <w:r w:rsidRPr="00AB54D4">
        <w:rPr>
          <w:spacing w:val="-15"/>
        </w:rPr>
        <w:t xml:space="preserve"> </w:t>
      </w:r>
      <w:r w:rsidRPr="00AB54D4">
        <w:t>POLICY</w:t>
      </w:r>
      <w:r w:rsidRPr="00AB54D4">
        <w:rPr>
          <w:spacing w:val="-15"/>
        </w:rPr>
        <w:t xml:space="preserve"> </w:t>
      </w:r>
      <w:r w:rsidRPr="00AB54D4">
        <w:t>PERTAINING</w:t>
      </w:r>
      <w:r w:rsidRPr="00AB54D4">
        <w:rPr>
          <w:spacing w:val="-15"/>
        </w:rPr>
        <w:t xml:space="preserve"> </w:t>
      </w:r>
      <w:r w:rsidRPr="00AB54D4">
        <w:t>TO CONFIDENTIALITY OF STUDENT RECORDS</w:t>
      </w:r>
    </w:p>
    <w:p w14:paraId="74CCBBDC" w14:textId="77777777" w:rsidR="00CE6F22" w:rsidRPr="00AB54D4" w:rsidRDefault="00CE6F22">
      <w:pPr>
        <w:pStyle w:val="BodyText"/>
        <w:spacing w:before="60"/>
        <w:rPr>
          <w:b/>
        </w:rPr>
      </w:pPr>
    </w:p>
    <w:p w14:paraId="6D4FDD15" w14:textId="77777777" w:rsidR="00CE6F22" w:rsidRPr="00AB54D4" w:rsidRDefault="00011C54">
      <w:pPr>
        <w:spacing w:before="1"/>
        <w:ind w:left="840"/>
        <w:jc w:val="both"/>
        <w:rPr>
          <w:b/>
          <w:sz w:val="24"/>
        </w:rPr>
      </w:pPr>
      <w:proofErr w:type="gramStart"/>
      <w:r w:rsidRPr="00AB54D4">
        <w:rPr>
          <w:b/>
          <w:sz w:val="24"/>
        </w:rPr>
        <w:t>Section 1.</w:t>
      </w:r>
      <w:proofErr w:type="gramEnd"/>
      <w:r w:rsidRPr="00AB54D4">
        <w:rPr>
          <w:b/>
          <w:spacing w:val="55"/>
          <w:sz w:val="24"/>
        </w:rPr>
        <w:t xml:space="preserve"> </w:t>
      </w:r>
      <w:r w:rsidRPr="00AB54D4">
        <w:rPr>
          <w:b/>
          <w:sz w:val="24"/>
        </w:rPr>
        <w:t>Scope</w:t>
      </w:r>
      <w:r w:rsidRPr="00AB54D4">
        <w:rPr>
          <w:b/>
          <w:spacing w:val="-5"/>
          <w:sz w:val="24"/>
        </w:rPr>
        <w:t xml:space="preserve"> </w:t>
      </w:r>
      <w:r w:rsidRPr="00AB54D4">
        <w:rPr>
          <w:b/>
          <w:sz w:val="24"/>
        </w:rPr>
        <w:t>of</w:t>
      </w:r>
      <w:r w:rsidRPr="00AB54D4">
        <w:rPr>
          <w:b/>
          <w:spacing w:val="-1"/>
          <w:sz w:val="24"/>
        </w:rPr>
        <w:t xml:space="preserve"> </w:t>
      </w:r>
      <w:r w:rsidRPr="00AB54D4">
        <w:rPr>
          <w:b/>
          <w:spacing w:val="-2"/>
          <w:sz w:val="24"/>
        </w:rPr>
        <w:t>Policy</w:t>
      </w:r>
    </w:p>
    <w:p w14:paraId="2BE159B4" w14:textId="77777777" w:rsidR="00CE6F22" w:rsidRPr="00AB54D4" w:rsidRDefault="00011C54">
      <w:pPr>
        <w:pStyle w:val="BodyText"/>
        <w:spacing w:before="271"/>
        <w:ind w:left="840" w:right="833"/>
        <w:jc w:val="both"/>
      </w:pPr>
      <w:r w:rsidRPr="00AB54D4">
        <w:t>The Family Educational Rights and Privacy Act of 1974 ("Act") applies, for purposes of this policy, to students presently enrolled in the Law School and to alumni, but not to applicants who have not been admitted to the Law School.</w:t>
      </w:r>
    </w:p>
    <w:p w14:paraId="7F3B1798" w14:textId="77777777" w:rsidR="00CE6F22" w:rsidRPr="00AB54D4" w:rsidRDefault="00CE6F22">
      <w:pPr>
        <w:pStyle w:val="BodyText"/>
        <w:spacing w:before="4"/>
      </w:pPr>
    </w:p>
    <w:p w14:paraId="19050DD2" w14:textId="77777777" w:rsidR="00CE6F22" w:rsidRPr="00AB54D4" w:rsidRDefault="00011C54">
      <w:pPr>
        <w:spacing w:before="1"/>
        <w:ind w:left="840"/>
        <w:jc w:val="both"/>
        <w:rPr>
          <w:b/>
          <w:sz w:val="24"/>
        </w:rPr>
      </w:pPr>
      <w:proofErr w:type="gramStart"/>
      <w:r w:rsidRPr="00AB54D4">
        <w:rPr>
          <w:b/>
          <w:sz w:val="24"/>
        </w:rPr>
        <w:t>Section</w:t>
      </w:r>
      <w:r w:rsidRPr="00AB54D4">
        <w:rPr>
          <w:b/>
          <w:spacing w:val="-1"/>
          <w:sz w:val="24"/>
        </w:rPr>
        <w:t xml:space="preserve"> </w:t>
      </w:r>
      <w:r w:rsidRPr="00AB54D4">
        <w:rPr>
          <w:b/>
          <w:sz w:val="24"/>
        </w:rPr>
        <w:t>2.</w:t>
      </w:r>
      <w:proofErr w:type="gramEnd"/>
      <w:r w:rsidRPr="00AB54D4">
        <w:rPr>
          <w:b/>
          <w:spacing w:val="52"/>
          <w:sz w:val="24"/>
        </w:rPr>
        <w:t xml:space="preserve"> </w:t>
      </w:r>
      <w:r w:rsidRPr="00AB54D4">
        <w:rPr>
          <w:b/>
          <w:sz w:val="24"/>
        </w:rPr>
        <w:t>Applicability</w:t>
      </w:r>
      <w:r w:rsidRPr="00AB54D4">
        <w:rPr>
          <w:b/>
          <w:spacing w:val="-13"/>
          <w:sz w:val="24"/>
        </w:rPr>
        <w:t xml:space="preserve"> </w:t>
      </w:r>
      <w:r w:rsidRPr="00AB54D4">
        <w:rPr>
          <w:b/>
          <w:sz w:val="24"/>
        </w:rPr>
        <w:t>of</w:t>
      </w:r>
      <w:r w:rsidRPr="00AB54D4">
        <w:rPr>
          <w:b/>
          <w:spacing w:val="-6"/>
          <w:sz w:val="24"/>
        </w:rPr>
        <w:t xml:space="preserve"> </w:t>
      </w:r>
      <w:r w:rsidRPr="00AB54D4">
        <w:rPr>
          <w:b/>
          <w:sz w:val="24"/>
        </w:rPr>
        <w:t>Act</w:t>
      </w:r>
      <w:r w:rsidRPr="00AB54D4">
        <w:rPr>
          <w:b/>
          <w:spacing w:val="-5"/>
          <w:sz w:val="24"/>
        </w:rPr>
        <w:t xml:space="preserve"> </w:t>
      </w:r>
      <w:r w:rsidRPr="00AB54D4">
        <w:rPr>
          <w:b/>
          <w:sz w:val="24"/>
        </w:rPr>
        <w:t>to</w:t>
      </w:r>
      <w:r w:rsidRPr="00AB54D4">
        <w:rPr>
          <w:b/>
          <w:spacing w:val="-4"/>
          <w:sz w:val="24"/>
        </w:rPr>
        <w:t xml:space="preserve"> </w:t>
      </w:r>
      <w:r w:rsidRPr="00AB54D4">
        <w:rPr>
          <w:b/>
          <w:spacing w:val="-2"/>
          <w:sz w:val="24"/>
        </w:rPr>
        <w:t>Record</w:t>
      </w:r>
    </w:p>
    <w:p w14:paraId="71EFDE78" w14:textId="77777777" w:rsidR="00CE6F22" w:rsidRPr="00AB54D4" w:rsidRDefault="00011C54">
      <w:pPr>
        <w:pStyle w:val="ListParagraph"/>
        <w:numPr>
          <w:ilvl w:val="0"/>
          <w:numId w:val="101"/>
        </w:numPr>
        <w:tabs>
          <w:tab w:val="left" w:pos="1200"/>
        </w:tabs>
        <w:spacing w:before="271"/>
        <w:ind w:right="834" w:hanging="360"/>
        <w:jc w:val="both"/>
        <w:rPr>
          <w:sz w:val="24"/>
        </w:rPr>
      </w:pPr>
      <w:r w:rsidRPr="00AB54D4">
        <w:rPr>
          <w:sz w:val="24"/>
        </w:rPr>
        <w:t>The Act applies to "education records" defined as "those records which are directly related to a student and are maintained by" the Law School or by a party acting for the Law School.</w:t>
      </w:r>
    </w:p>
    <w:p w14:paraId="1A368FBE" w14:textId="77777777" w:rsidR="00CE6F22" w:rsidRPr="00AB54D4" w:rsidRDefault="00CE6F22">
      <w:pPr>
        <w:pStyle w:val="BodyText"/>
      </w:pPr>
    </w:p>
    <w:p w14:paraId="3A352019" w14:textId="77777777" w:rsidR="00CE6F22" w:rsidRPr="00AB54D4" w:rsidRDefault="00011C54">
      <w:pPr>
        <w:pStyle w:val="ListParagraph"/>
        <w:numPr>
          <w:ilvl w:val="0"/>
          <w:numId w:val="101"/>
        </w:numPr>
        <w:tabs>
          <w:tab w:val="left" w:pos="1196"/>
        </w:tabs>
        <w:spacing w:before="1"/>
        <w:ind w:left="1196" w:hanging="358"/>
        <w:rPr>
          <w:sz w:val="24"/>
        </w:rPr>
      </w:pPr>
      <w:r w:rsidRPr="00AB54D4">
        <w:rPr>
          <w:sz w:val="24"/>
        </w:rPr>
        <w:t>The</w:t>
      </w:r>
      <w:r w:rsidRPr="00AB54D4">
        <w:rPr>
          <w:spacing w:val="-11"/>
          <w:sz w:val="24"/>
        </w:rPr>
        <w:t xml:space="preserve"> </w:t>
      </w:r>
      <w:r w:rsidRPr="00AB54D4">
        <w:rPr>
          <w:sz w:val="24"/>
        </w:rPr>
        <w:t>term</w:t>
      </w:r>
      <w:r w:rsidRPr="00AB54D4">
        <w:rPr>
          <w:spacing w:val="-3"/>
          <w:sz w:val="24"/>
        </w:rPr>
        <w:t xml:space="preserve"> </w:t>
      </w:r>
      <w:r w:rsidRPr="00AB54D4">
        <w:rPr>
          <w:sz w:val="24"/>
        </w:rPr>
        <w:t>"education</w:t>
      </w:r>
      <w:r w:rsidRPr="00AB54D4">
        <w:rPr>
          <w:spacing w:val="-5"/>
          <w:sz w:val="24"/>
        </w:rPr>
        <w:t xml:space="preserve"> </w:t>
      </w:r>
      <w:r w:rsidRPr="00AB54D4">
        <w:rPr>
          <w:sz w:val="24"/>
        </w:rPr>
        <w:t>records"</w:t>
      </w:r>
      <w:r w:rsidRPr="00AB54D4">
        <w:rPr>
          <w:spacing w:val="-8"/>
          <w:sz w:val="24"/>
        </w:rPr>
        <w:t xml:space="preserve"> </w:t>
      </w:r>
      <w:r w:rsidRPr="00AB54D4">
        <w:rPr>
          <w:sz w:val="24"/>
        </w:rPr>
        <w:t>does</w:t>
      </w:r>
      <w:r w:rsidRPr="00AB54D4">
        <w:rPr>
          <w:spacing w:val="-5"/>
          <w:sz w:val="24"/>
        </w:rPr>
        <w:t xml:space="preserve"> </w:t>
      </w:r>
      <w:r w:rsidRPr="00AB54D4">
        <w:rPr>
          <w:sz w:val="24"/>
        </w:rPr>
        <w:t>not</w:t>
      </w:r>
      <w:r w:rsidRPr="00AB54D4">
        <w:rPr>
          <w:spacing w:val="-6"/>
          <w:sz w:val="24"/>
        </w:rPr>
        <w:t xml:space="preserve"> </w:t>
      </w:r>
      <w:r w:rsidRPr="00AB54D4">
        <w:rPr>
          <w:spacing w:val="-2"/>
          <w:sz w:val="24"/>
        </w:rPr>
        <w:t>include:</w:t>
      </w:r>
    </w:p>
    <w:p w14:paraId="231D4224" w14:textId="77777777" w:rsidR="00CE6F22" w:rsidRPr="00AB54D4" w:rsidRDefault="00011C54">
      <w:pPr>
        <w:pStyle w:val="ListParagraph"/>
        <w:numPr>
          <w:ilvl w:val="1"/>
          <w:numId w:val="101"/>
        </w:numPr>
        <w:tabs>
          <w:tab w:val="left" w:pos="1560"/>
        </w:tabs>
        <w:spacing w:before="276"/>
        <w:ind w:right="831" w:hanging="360"/>
        <w:jc w:val="both"/>
        <w:rPr>
          <w:sz w:val="24"/>
        </w:rPr>
      </w:pPr>
      <w:r w:rsidRPr="00AB54D4">
        <w:rPr>
          <w:sz w:val="24"/>
        </w:rPr>
        <w:t>personal files of faculty and administrative personnel which are in the maker's sole possession</w:t>
      </w:r>
      <w:r w:rsidRPr="00AB54D4">
        <w:rPr>
          <w:spacing w:val="-12"/>
          <w:sz w:val="24"/>
        </w:rPr>
        <w:t xml:space="preserve"> </w:t>
      </w:r>
      <w:r w:rsidRPr="00AB54D4">
        <w:rPr>
          <w:sz w:val="24"/>
        </w:rPr>
        <w:t>and</w:t>
      </w:r>
      <w:r w:rsidRPr="00AB54D4">
        <w:rPr>
          <w:spacing w:val="-12"/>
          <w:sz w:val="24"/>
        </w:rPr>
        <w:t xml:space="preserve"> </w:t>
      </w:r>
      <w:r w:rsidRPr="00AB54D4">
        <w:rPr>
          <w:sz w:val="24"/>
        </w:rPr>
        <w:t>not</w:t>
      </w:r>
      <w:r w:rsidRPr="00AB54D4">
        <w:rPr>
          <w:spacing w:val="-11"/>
          <w:sz w:val="24"/>
        </w:rPr>
        <w:t xml:space="preserve"> </w:t>
      </w:r>
      <w:r w:rsidRPr="00AB54D4">
        <w:rPr>
          <w:sz w:val="24"/>
        </w:rPr>
        <w:t>accessible</w:t>
      </w:r>
      <w:r w:rsidRPr="00AB54D4">
        <w:rPr>
          <w:spacing w:val="-13"/>
          <w:sz w:val="24"/>
        </w:rPr>
        <w:t xml:space="preserve"> </w:t>
      </w:r>
      <w:r w:rsidRPr="00AB54D4">
        <w:rPr>
          <w:sz w:val="24"/>
        </w:rPr>
        <w:t>or</w:t>
      </w:r>
      <w:r w:rsidRPr="00AB54D4">
        <w:rPr>
          <w:spacing w:val="-13"/>
          <w:sz w:val="24"/>
        </w:rPr>
        <w:t xml:space="preserve"> </w:t>
      </w:r>
      <w:r w:rsidRPr="00AB54D4">
        <w:rPr>
          <w:sz w:val="24"/>
        </w:rPr>
        <w:t>revealed</w:t>
      </w:r>
      <w:r w:rsidRPr="00AB54D4">
        <w:rPr>
          <w:spacing w:val="-12"/>
          <w:sz w:val="24"/>
        </w:rPr>
        <w:t xml:space="preserve"> </w:t>
      </w:r>
      <w:r w:rsidRPr="00AB54D4">
        <w:rPr>
          <w:sz w:val="24"/>
        </w:rPr>
        <w:t>to</w:t>
      </w:r>
      <w:r w:rsidRPr="00AB54D4">
        <w:rPr>
          <w:spacing w:val="-12"/>
          <w:sz w:val="24"/>
        </w:rPr>
        <w:t xml:space="preserve"> </w:t>
      </w:r>
      <w:r w:rsidRPr="00AB54D4">
        <w:rPr>
          <w:sz w:val="24"/>
        </w:rPr>
        <w:t>any</w:t>
      </w:r>
      <w:r w:rsidRPr="00AB54D4">
        <w:rPr>
          <w:spacing w:val="-12"/>
          <w:sz w:val="24"/>
        </w:rPr>
        <w:t xml:space="preserve"> </w:t>
      </w:r>
      <w:r w:rsidRPr="00AB54D4">
        <w:rPr>
          <w:sz w:val="24"/>
        </w:rPr>
        <w:t>other</w:t>
      </w:r>
      <w:r w:rsidRPr="00AB54D4">
        <w:rPr>
          <w:spacing w:val="-13"/>
          <w:sz w:val="24"/>
        </w:rPr>
        <w:t xml:space="preserve"> </w:t>
      </w:r>
      <w:r w:rsidRPr="00AB54D4">
        <w:rPr>
          <w:sz w:val="24"/>
        </w:rPr>
        <w:t>person</w:t>
      </w:r>
      <w:r w:rsidRPr="00AB54D4">
        <w:rPr>
          <w:spacing w:val="-12"/>
          <w:sz w:val="24"/>
        </w:rPr>
        <w:t xml:space="preserve"> </w:t>
      </w:r>
      <w:r w:rsidRPr="00AB54D4">
        <w:rPr>
          <w:sz w:val="24"/>
        </w:rPr>
        <w:t>except</w:t>
      </w:r>
      <w:r w:rsidRPr="00AB54D4">
        <w:rPr>
          <w:spacing w:val="-12"/>
          <w:sz w:val="24"/>
        </w:rPr>
        <w:t xml:space="preserve"> </w:t>
      </w:r>
      <w:r w:rsidRPr="00AB54D4">
        <w:rPr>
          <w:sz w:val="24"/>
        </w:rPr>
        <w:t>a</w:t>
      </w:r>
      <w:r w:rsidRPr="00AB54D4">
        <w:rPr>
          <w:spacing w:val="-13"/>
          <w:sz w:val="24"/>
        </w:rPr>
        <w:t xml:space="preserve"> </w:t>
      </w:r>
      <w:r w:rsidRPr="00AB54D4">
        <w:rPr>
          <w:sz w:val="24"/>
        </w:rPr>
        <w:t>temporary</w:t>
      </w:r>
      <w:r w:rsidRPr="00AB54D4">
        <w:rPr>
          <w:spacing w:val="-12"/>
          <w:sz w:val="24"/>
        </w:rPr>
        <w:t xml:space="preserve"> </w:t>
      </w:r>
      <w:r w:rsidRPr="00AB54D4">
        <w:rPr>
          <w:sz w:val="24"/>
        </w:rPr>
        <w:t>substitute;</w:t>
      </w:r>
    </w:p>
    <w:p w14:paraId="347F1780" w14:textId="77777777" w:rsidR="00CE6F22" w:rsidRPr="00AB54D4" w:rsidRDefault="00011C54">
      <w:pPr>
        <w:pStyle w:val="ListParagraph"/>
        <w:numPr>
          <w:ilvl w:val="1"/>
          <w:numId w:val="101"/>
        </w:numPr>
        <w:tabs>
          <w:tab w:val="left" w:pos="1560"/>
        </w:tabs>
        <w:spacing w:before="276"/>
        <w:ind w:right="830" w:hanging="360"/>
        <w:jc w:val="both"/>
        <w:rPr>
          <w:sz w:val="24"/>
        </w:rPr>
      </w:pPr>
      <w:r w:rsidRPr="00AB54D4">
        <w:rPr>
          <w:sz w:val="24"/>
        </w:rPr>
        <w:t>campus safety</w:t>
      </w:r>
      <w:r w:rsidRPr="00AB54D4">
        <w:rPr>
          <w:spacing w:val="-1"/>
          <w:sz w:val="24"/>
        </w:rPr>
        <w:t xml:space="preserve"> </w:t>
      </w:r>
      <w:r w:rsidRPr="00AB54D4">
        <w:rPr>
          <w:sz w:val="24"/>
        </w:rPr>
        <w:t>records which are kept separate from education records, are maintained for campus safety, student discipline, and law enforcement purposes only and are available only to the responsible Law School administrators and law enforcement officials;</w:t>
      </w:r>
    </w:p>
    <w:p w14:paraId="0AB55ABA" w14:textId="77777777" w:rsidR="00CE6F22" w:rsidRPr="00AB54D4" w:rsidRDefault="00011C54">
      <w:pPr>
        <w:pStyle w:val="ListParagraph"/>
        <w:numPr>
          <w:ilvl w:val="1"/>
          <w:numId w:val="101"/>
        </w:numPr>
        <w:tabs>
          <w:tab w:val="left" w:pos="1560"/>
        </w:tabs>
        <w:spacing w:before="276"/>
        <w:ind w:right="828" w:hanging="360"/>
        <w:jc w:val="both"/>
        <w:rPr>
          <w:sz w:val="24"/>
        </w:rPr>
      </w:pPr>
      <w:r w:rsidRPr="00AB54D4">
        <w:rPr>
          <w:sz w:val="24"/>
        </w:rPr>
        <w:t>records relating to an individual who is employed by</w:t>
      </w:r>
      <w:r w:rsidRPr="00AB54D4">
        <w:rPr>
          <w:spacing w:val="-3"/>
          <w:sz w:val="24"/>
        </w:rPr>
        <w:t xml:space="preserve"> </w:t>
      </w:r>
      <w:r w:rsidRPr="00AB54D4">
        <w:rPr>
          <w:sz w:val="24"/>
        </w:rPr>
        <w:t>the Law School which are made and maintained in the normal course of business, relate exclusively to the individual in that individual's capacity as an employee, and are not available for use for any other purpose;</w:t>
      </w:r>
    </w:p>
    <w:p w14:paraId="6A664126" w14:textId="77777777" w:rsidR="00CE6F22" w:rsidRPr="00AB54D4" w:rsidRDefault="00CE6F22">
      <w:pPr>
        <w:pStyle w:val="BodyText"/>
      </w:pPr>
    </w:p>
    <w:p w14:paraId="6FDE35C1" w14:textId="77777777" w:rsidR="00CE6F22" w:rsidRPr="00AB54D4" w:rsidRDefault="00011C54">
      <w:pPr>
        <w:pStyle w:val="ListParagraph"/>
        <w:numPr>
          <w:ilvl w:val="1"/>
          <w:numId w:val="101"/>
        </w:numPr>
        <w:tabs>
          <w:tab w:val="left" w:pos="1560"/>
        </w:tabs>
        <w:ind w:right="827" w:hanging="360"/>
        <w:jc w:val="both"/>
        <w:rPr>
          <w:sz w:val="24"/>
        </w:rPr>
      </w:pPr>
      <w:r w:rsidRPr="00AB54D4">
        <w:rPr>
          <w:sz w:val="24"/>
        </w:rPr>
        <w:t>medical, psychiatric, or physiological records created and used only for the treatment of a student and available only to those providing the treatment (provided, however, that a physician of the student's choice may review such records);</w:t>
      </w:r>
    </w:p>
    <w:p w14:paraId="3AC11CFB" w14:textId="77777777" w:rsidR="00CE6F22" w:rsidRPr="00AB54D4" w:rsidRDefault="00CE6F22">
      <w:pPr>
        <w:pStyle w:val="BodyText"/>
      </w:pPr>
    </w:p>
    <w:p w14:paraId="1D81AA5E" w14:textId="77777777" w:rsidR="00CE6F22" w:rsidRPr="00AB54D4" w:rsidRDefault="00011C54">
      <w:pPr>
        <w:pStyle w:val="ListParagraph"/>
        <w:numPr>
          <w:ilvl w:val="1"/>
          <w:numId w:val="101"/>
        </w:numPr>
        <w:tabs>
          <w:tab w:val="left" w:pos="1560"/>
        </w:tabs>
        <w:ind w:right="841" w:hanging="360"/>
        <w:jc w:val="both"/>
        <w:rPr>
          <w:sz w:val="24"/>
        </w:rPr>
      </w:pPr>
      <w:r w:rsidRPr="00AB54D4">
        <w:rPr>
          <w:sz w:val="24"/>
        </w:rPr>
        <w:t>records of the Law School which contain only information relating to a person after that person is no longer a student at the Law School; or</w:t>
      </w:r>
    </w:p>
    <w:p w14:paraId="1271A22E" w14:textId="77777777" w:rsidR="00CE6F22" w:rsidRPr="00AB54D4" w:rsidRDefault="00CE6F22">
      <w:pPr>
        <w:pStyle w:val="BodyText"/>
      </w:pPr>
    </w:p>
    <w:p w14:paraId="2C6783DF" w14:textId="77777777" w:rsidR="00CE6F22" w:rsidRPr="00AB54D4" w:rsidRDefault="00011C54">
      <w:pPr>
        <w:pStyle w:val="ListParagraph"/>
        <w:numPr>
          <w:ilvl w:val="1"/>
          <w:numId w:val="101"/>
        </w:numPr>
        <w:tabs>
          <w:tab w:val="left" w:pos="1555"/>
        </w:tabs>
        <w:ind w:left="1555" w:hanging="357"/>
        <w:rPr>
          <w:sz w:val="24"/>
        </w:rPr>
      </w:pPr>
      <w:proofErr w:type="gramStart"/>
      <w:r w:rsidRPr="00AB54D4">
        <w:rPr>
          <w:sz w:val="24"/>
        </w:rPr>
        <w:t>directory</w:t>
      </w:r>
      <w:proofErr w:type="gramEnd"/>
      <w:r w:rsidRPr="00AB54D4">
        <w:rPr>
          <w:spacing w:val="-12"/>
          <w:sz w:val="24"/>
        </w:rPr>
        <w:t xml:space="preserve"> </w:t>
      </w:r>
      <w:r w:rsidRPr="00AB54D4">
        <w:rPr>
          <w:sz w:val="24"/>
        </w:rPr>
        <w:t>information</w:t>
      </w:r>
      <w:r w:rsidRPr="00AB54D4">
        <w:rPr>
          <w:spacing w:val="-8"/>
          <w:sz w:val="24"/>
        </w:rPr>
        <w:t xml:space="preserve"> </w:t>
      </w:r>
      <w:r w:rsidRPr="00AB54D4">
        <w:rPr>
          <w:sz w:val="24"/>
        </w:rPr>
        <w:t>which</w:t>
      </w:r>
      <w:r w:rsidRPr="00AB54D4">
        <w:rPr>
          <w:spacing w:val="-7"/>
          <w:sz w:val="24"/>
        </w:rPr>
        <w:t xml:space="preserve"> </w:t>
      </w:r>
      <w:r w:rsidRPr="00AB54D4">
        <w:rPr>
          <w:sz w:val="24"/>
        </w:rPr>
        <w:t>the</w:t>
      </w:r>
      <w:r w:rsidRPr="00AB54D4">
        <w:rPr>
          <w:spacing w:val="-9"/>
          <w:sz w:val="24"/>
        </w:rPr>
        <w:t xml:space="preserve"> </w:t>
      </w:r>
      <w:r w:rsidRPr="00AB54D4">
        <w:rPr>
          <w:sz w:val="24"/>
        </w:rPr>
        <w:t>student</w:t>
      </w:r>
      <w:r w:rsidRPr="00AB54D4">
        <w:rPr>
          <w:spacing w:val="-7"/>
          <w:sz w:val="24"/>
        </w:rPr>
        <w:t xml:space="preserve"> </w:t>
      </w:r>
      <w:r w:rsidRPr="00AB54D4">
        <w:rPr>
          <w:sz w:val="24"/>
        </w:rPr>
        <w:t>has</w:t>
      </w:r>
      <w:r w:rsidRPr="00AB54D4">
        <w:rPr>
          <w:spacing w:val="-6"/>
          <w:sz w:val="24"/>
        </w:rPr>
        <w:t xml:space="preserve"> </w:t>
      </w:r>
      <w:r w:rsidRPr="00AB54D4">
        <w:rPr>
          <w:sz w:val="24"/>
        </w:rPr>
        <w:t>authorized</w:t>
      </w:r>
      <w:r w:rsidRPr="00AB54D4">
        <w:rPr>
          <w:spacing w:val="-7"/>
          <w:sz w:val="24"/>
        </w:rPr>
        <w:t xml:space="preserve"> </w:t>
      </w:r>
      <w:r w:rsidRPr="00AB54D4">
        <w:rPr>
          <w:sz w:val="24"/>
        </w:rPr>
        <w:t>the</w:t>
      </w:r>
      <w:r w:rsidRPr="00AB54D4">
        <w:rPr>
          <w:spacing w:val="-4"/>
          <w:sz w:val="24"/>
        </w:rPr>
        <w:t xml:space="preserve"> </w:t>
      </w:r>
      <w:r w:rsidRPr="00AB54D4">
        <w:rPr>
          <w:sz w:val="24"/>
        </w:rPr>
        <w:t>Law</w:t>
      </w:r>
      <w:r w:rsidRPr="00AB54D4">
        <w:rPr>
          <w:spacing w:val="-8"/>
          <w:sz w:val="24"/>
        </w:rPr>
        <w:t xml:space="preserve"> </w:t>
      </w:r>
      <w:r w:rsidRPr="00AB54D4">
        <w:rPr>
          <w:sz w:val="24"/>
        </w:rPr>
        <w:t>School</w:t>
      </w:r>
      <w:r w:rsidRPr="00AB54D4">
        <w:rPr>
          <w:spacing w:val="-6"/>
          <w:sz w:val="24"/>
        </w:rPr>
        <w:t xml:space="preserve"> </w:t>
      </w:r>
      <w:r w:rsidRPr="00AB54D4">
        <w:rPr>
          <w:sz w:val="24"/>
        </w:rPr>
        <w:t>to</w:t>
      </w:r>
      <w:r w:rsidRPr="00AB54D4">
        <w:rPr>
          <w:spacing w:val="-6"/>
          <w:sz w:val="24"/>
        </w:rPr>
        <w:t xml:space="preserve"> </w:t>
      </w:r>
      <w:r w:rsidRPr="00AB54D4">
        <w:rPr>
          <w:spacing w:val="-2"/>
          <w:sz w:val="24"/>
        </w:rPr>
        <w:t>publish.</w:t>
      </w:r>
    </w:p>
    <w:p w14:paraId="1A3ACE97" w14:textId="77777777" w:rsidR="00CE6F22" w:rsidRPr="00AB54D4" w:rsidRDefault="00CE6F22">
      <w:pPr>
        <w:pStyle w:val="BodyText"/>
        <w:spacing w:before="5"/>
      </w:pPr>
    </w:p>
    <w:p w14:paraId="5D1442C2" w14:textId="77777777" w:rsidR="00CE6F22" w:rsidRPr="00AB54D4" w:rsidRDefault="00011C54">
      <w:pPr>
        <w:ind w:left="840"/>
        <w:jc w:val="both"/>
        <w:rPr>
          <w:b/>
          <w:sz w:val="24"/>
        </w:rPr>
      </w:pPr>
      <w:proofErr w:type="gramStart"/>
      <w:r w:rsidRPr="00AB54D4">
        <w:rPr>
          <w:b/>
          <w:sz w:val="24"/>
        </w:rPr>
        <w:t>Section</w:t>
      </w:r>
      <w:r w:rsidRPr="00AB54D4">
        <w:rPr>
          <w:b/>
          <w:spacing w:val="-8"/>
          <w:sz w:val="24"/>
        </w:rPr>
        <w:t xml:space="preserve"> </w:t>
      </w:r>
      <w:r w:rsidRPr="00AB54D4">
        <w:rPr>
          <w:b/>
          <w:sz w:val="24"/>
        </w:rPr>
        <w:t>3.</w:t>
      </w:r>
      <w:proofErr w:type="gramEnd"/>
      <w:r w:rsidRPr="00AB54D4">
        <w:rPr>
          <w:b/>
          <w:spacing w:val="49"/>
          <w:sz w:val="24"/>
        </w:rPr>
        <w:t xml:space="preserve"> </w:t>
      </w:r>
      <w:r w:rsidRPr="00AB54D4">
        <w:rPr>
          <w:b/>
          <w:sz w:val="24"/>
        </w:rPr>
        <w:t>Disclosure</w:t>
      </w:r>
      <w:r w:rsidRPr="00AB54D4">
        <w:rPr>
          <w:b/>
          <w:spacing w:val="-6"/>
          <w:sz w:val="24"/>
        </w:rPr>
        <w:t xml:space="preserve"> </w:t>
      </w:r>
      <w:r w:rsidRPr="00AB54D4">
        <w:rPr>
          <w:b/>
          <w:sz w:val="24"/>
        </w:rPr>
        <w:t>to</w:t>
      </w:r>
      <w:r w:rsidRPr="00AB54D4">
        <w:rPr>
          <w:b/>
          <w:spacing w:val="-4"/>
          <w:sz w:val="24"/>
        </w:rPr>
        <w:t xml:space="preserve"> </w:t>
      </w:r>
      <w:r w:rsidRPr="00AB54D4">
        <w:rPr>
          <w:b/>
          <w:sz w:val="24"/>
        </w:rPr>
        <w:t>Persons</w:t>
      </w:r>
      <w:r w:rsidRPr="00AB54D4">
        <w:rPr>
          <w:b/>
          <w:spacing w:val="-5"/>
          <w:sz w:val="24"/>
        </w:rPr>
        <w:t xml:space="preserve"> </w:t>
      </w:r>
      <w:r w:rsidRPr="00AB54D4">
        <w:rPr>
          <w:b/>
          <w:sz w:val="24"/>
        </w:rPr>
        <w:t>Other</w:t>
      </w:r>
      <w:r w:rsidRPr="00AB54D4">
        <w:rPr>
          <w:b/>
          <w:spacing w:val="-10"/>
          <w:sz w:val="24"/>
        </w:rPr>
        <w:t xml:space="preserve"> </w:t>
      </w:r>
      <w:r w:rsidRPr="00AB54D4">
        <w:rPr>
          <w:b/>
          <w:sz w:val="24"/>
        </w:rPr>
        <w:t>than</w:t>
      </w:r>
      <w:r w:rsidRPr="00AB54D4">
        <w:rPr>
          <w:b/>
          <w:spacing w:val="-5"/>
          <w:sz w:val="24"/>
        </w:rPr>
        <w:t xml:space="preserve"> </w:t>
      </w:r>
      <w:r w:rsidRPr="00AB54D4">
        <w:rPr>
          <w:b/>
          <w:spacing w:val="-2"/>
          <w:sz w:val="24"/>
        </w:rPr>
        <w:t>Students</w:t>
      </w:r>
    </w:p>
    <w:p w14:paraId="6D51E663" w14:textId="77777777" w:rsidR="00CE6F22" w:rsidRPr="00AB54D4" w:rsidRDefault="00011C54">
      <w:pPr>
        <w:pStyle w:val="ListParagraph"/>
        <w:numPr>
          <w:ilvl w:val="0"/>
          <w:numId w:val="100"/>
        </w:numPr>
        <w:tabs>
          <w:tab w:val="left" w:pos="1198"/>
          <w:tab w:val="left" w:pos="1200"/>
        </w:tabs>
        <w:spacing w:before="272"/>
        <w:ind w:right="831"/>
        <w:jc w:val="both"/>
        <w:rPr>
          <w:sz w:val="24"/>
        </w:rPr>
      </w:pPr>
      <w:r w:rsidRPr="00AB54D4">
        <w:rPr>
          <w:sz w:val="24"/>
        </w:rPr>
        <w:t>Except</w:t>
      </w:r>
      <w:r w:rsidRPr="00AB54D4">
        <w:rPr>
          <w:spacing w:val="-3"/>
          <w:sz w:val="24"/>
        </w:rPr>
        <w:t xml:space="preserve"> </w:t>
      </w:r>
      <w:r w:rsidRPr="00AB54D4">
        <w:rPr>
          <w:sz w:val="24"/>
        </w:rPr>
        <w:t>for</w:t>
      </w:r>
      <w:r w:rsidRPr="00AB54D4">
        <w:rPr>
          <w:spacing w:val="-4"/>
          <w:sz w:val="24"/>
        </w:rPr>
        <w:t xml:space="preserve"> </w:t>
      </w:r>
      <w:r w:rsidRPr="00AB54D4">
        <w:rPr>
          <w:sz w:val="24"/>
        </w:rPr>
        <w:t>certain</w:t>
      </w:r>
      <w:r w:rsidRPr="00AB54D4">
        <w:rPr>
          <w:spacing w:val="-3"/>
          <w:sz w:val="24"/>
        </w:rPr>
        <w:t xml:space="preserve"> </w:t>
      </w:r>
      <w:r w:rsidRPr="00AB54D4">
        <w:rPr>
          <w:sz w:val="24"/>
        </w:rPr>
        <w:t>exceptions</w:t>
      </w:r>
      <w:r w:rsidRPr="00AB54D4">
        <w:rPr>
          <w:spacing w:val="-3"/>
          <w:sz w:val="24"/>
        </w:rPr>
        <w:t xml:space="preserve"> </w:t>
      </w:r>
      <w:r w:rsidRPr="00AB54D4">
        <w:rPr>
          <w:sz w:val="24"/>
        </w:rPr>
        <w:t>stated</w:t>
      </w:r>
      <w:r w:rsidRPr="00AB54D4">
        <w:rPr>
          <w:spacing w:val="-3"/>
          <w:sz w:val="24"/>
        </w:rPr>
        <w:t xml:space="preserve"> </w:t>
      </w:r>
      <w:r w:rsidRPr="00AB54D4">
        <w:rPr>
          <w:sz w:val="24"/>
        </w:rPr>
        <w:t>in</w:t>
      </w:r>
      <w:r w:rsidRPr="00AB54D4">
        <w:rPr>
          <w:spacing w:val="-3"/>
          <w:sz w:val="24"/>
        </w:rPr>
        <w:t xml:space="preserve"> </w:t>
      </w:r>
      <w:r w:rsidRPr="00AB54D4">
        <w:rPr>
          <w:sz w:val="24"/>
        </w:rPr>
        <w:t>the</w:t>
      </w:r>
      <w:r w:rsidRPr="00AB54D4">
        <w:rPr>
          <w:spacing w:val="-7"/>
          <w:sz w:val="24"/>
        </w:rPr>
        <w:t xml:space="preserve"> </w:t>
      </w:r>
      <w:r w:rsidRPr="00AB54D4">
        <w:rPr>
          <w:sz w:val="24"/>
        </w:rPr>
        <w:t>Act,</w:t>
      </w:r>
      <w:r w:rsidRPr="00AB54D4">
        <w:rPr>
          <w:spacing w:val="-3"/>
          <w:sz w:val="24"/>
        </w:rPr>
        <w:t xml:space="preserve"> </w:t>
      </w:r>
      <w:r w:rsidRPr="00AB54D4">
        <w:rPr>
          <w:sz w:val="24"/>
        </w:rPr>
        <w:t>no</w:t>
      </w:r>
      <w:r w:rsidRPr="00AB54D4">
        <w:rPr>
          <w:spacing w:val="-5"/>
          <w:sz w:val="24"/>
        </w:rPr>
        <w:t xml:space="preserve"> </w:t>
      </w:r>
      <w:r w:rsidRPr="00AB54D4">
        <w:rPr>
          <w:sz w:val="24"/>
        </w:rPr>
        <w:t>one</w:t>
      </w:r>
      <w:r w:rsidRPr="00AB54D4">
        <w:rPr>
          <w:spacing w:val="-7"/>
          <w:sz w:val="24"/>
        </w:rPr>
        <w:t xml:space="preserve"> </w:t>
      </w:r>
      <w:r w:rsidRPr="00AB54D4">
        <w:rPr>
          <w:sz w:val="24"/>
        </w:rPr>
        <w:t>shall</w:t>
      </w:r>
      <w:r w:rsidRPr="00AB54D4">
        <w:rPr>
          <w:spacing w:val="-3"/>
          <w:sz w:val="24"/>
        </w:rPr>
        <w:t xml:space="preserve"> </w:t>
      </w:r>
      <w:r w:rsidRPr="00AB54D4">
        <w:rPr>
          <w:sz w:val="24"/>
        </w:rPr>
        <w:t>have</w:t>
      </w:r>
      <w:r w:rsidRPr="00AB54D4">
        <w:rPr>
          <w:spacing w:val="-4"/>
          <w:sz w:val="24"/>
        </w:rPr>
        <w:t xml:space="preserve"> </w:t>
      </w:r>
      <w:r w:rsidRPr="00AB54D4">
        <w:rPr>
          <w:sz w:val="24"/>
        </w:rPr>
        <w:t>access</w:t>
      </w:r>
      <w:r w:rsidRPr="00AB54D4">
        <w:rPr>
          <w:spacing w:val="-3"/>
          <w:sz w:val="24"/>
        </w:rPr>
        <w:t xml:space="preserve"> </w:t>
      </w:r>
      <w:r w:rsidRPr="00AB54D4">
        <w:rPr>
          <w:sz w:val="24"/>
        </w:rPr>
        <w:t>to</w:t>
      </w:r>
      <w:r w:rsidRPr="00AB54D4">
        <w:rPr>
          <w:spacing w:val="-3"/>
          <w:sz w:val="24"/>
        </w:rPr>
        <w:t xml:space="preserve"> </w:t>
      </w:r>
      <w:r w:rsidRPr="00AB54D4">
        <w:rPr>
          <w:sz w:val="24"/>
        </w:rPr>
        <w:t>educational</w:t>
      </w:r>
      <w:r w:rsidRPr="00AB54D4">
        <w:rPr>
          <w:spacing w:val="-3"/>
          <w:sz w:val="24"/>
        </w:rPr>
        <w:t xml:space="preserve"> </w:t>
      </w:r>
      <w:r w:rsidRPr="00AB54D4">
        <w:rPr>
          <w:sz w:val="24"/>
        </w:rPr>
        <w:t>records without the written consent of the student concerned. However, the student</w:t>
      </w:r>
      <w:r w:rsidRPr="00AB54D4">
        <w:rPr>
          <w:spacing w:val="40"/>
          <w:sz w:val="24"/>
        </w:rPr>
        <w:t xml:space="preserve"> </w:t>
      </w:r>
      <w:r w:rsidRPr="00AB54D4">
        <w:rPr>
          <w:sz w:val="24"/>
        </w:rPr>
        <w:t>concerned may authorize in writing the disclosure of records to a class of organizations or persons for the purpose of employment, graduate study, or fellowships. The exceptions to the consent requirement include the following:</w:t>
      </w:r>
    </w:p>
    <w:p w14:paraId="7A0062F7" w14:textId="77777777" w:rsidR="00CE6F22" w:rsidRPr="00AB54D4" w:rsidRDefault="00CE6F22">
      <w:pPr>
        <w:jc w:val="both"/>
        <w:rPr>
          <w:sz w:val="24"/>
        </w:rPr>
        <w:sectPr w:rsidR="00CE6F22" w:rsidRPr="00AB54D4">
          <w:pgSz w:w="12240" w:h="15840"/>
          <w:pgMar w:top="1360" w:right="540" w:bottom="1240" w:left="600" w:header="0" w:footer="1058" w:gutter="0"/>
          <w:cols w:space="720"/>
        </w:sectPr>
      </w:pPr>
    </w:p>
    <w:p w14:paraId="7BE1996F" w14:textId="77777777" w:rsidR="00CE6F22" w:rsidRPr="00AB54D4" w:rsidRDefault="00011C54">
      <w:pPr>
        <w:pStyle w:val="ListParagraph"/>
        <w:numPr>
          <w:ilvl w:val="1"/>
          <w:numId w:val="100"/>
        </w:numPr>
        <w:tabs>
          <w:tab w:val="left" w:pos="1560"/>
          <w:tab w:val="left" w:pos="1562"/>
        </w:tabs>
        <w:spacing w:before="72"/>
        <w:ind w:right="833" w:hanging="360"/>
        <w:jc w:val="both"/>
        <w:rPr>
          <w:sz w:val="24"/>
        </w:rPr>
      </w:pPr>
      <w:r w:rsidRPr="00AB54D4">
        <w:rPr>
          <w:sz w:val="24"/>
        </w:rPr>
        <w:lastRenderedPageBreak/>
        <w:tab/>
        <w:t>Law School employees with legitimate educational interests in seeing the records in question. This includes those Law School officials such as faculty and administration, as well as clerical employees managing student-record information, who act in the student's educational interest and have a demonstrated need to know the contents of such records. For purposes of this Policy, mere curiosity is not a legitimate educational interest;</w:t>
      </w:r>
    </w:p>
    <w:p w14:paraId="18C83355" w14:textId="77777777" w:rsidR="00CE6F22" w:rsidRPr="00AB54D4" w:rsidRDefault="00CE6F22">
      <w:pPr>
        <w:pStyle w:val="BodyText"/>
      </w:pPr>
    </w:p>
    <w:p w14:paraId="53660F08" w14:textId="77777777" w:rsidR="00CE6F22" w:rsidRPr="00AB54D4" w:rsidRDefault="00011C54">
      <w:pPr>
        <w:pStyle w:val="ListParagraph"/>
        <w:numPr>
          <w:ilvl w:val="1"/>
          <w:numId w:val="100"/>
        </w:numPr>
        <w:tabs>
          <w:tab w:val="left" w:pos="1560"/>
          <w:tab w:val="left" w:pos="1565"/>
        </w:tabs>
        <w:ind w:right="828" w:hanging="360"/>
        <w:jc w:val="both"/>
        <w:rPr>
          <w:sz w:val="24"/>
        </w:rPr>
      </w:pPr>
      <w:r w:rsidRPr="00AB54D4">
        <w:rPr>
          <w:sz w:val="24"/>
        </w:rPr>
        <w:tab/>
        <w:t>certain</w:t>
      </w:r>
      <w:r w:rsidRPr="00AB54D4">
        <w:rPr>
          <w:spacing w:val="-7"/>
          <w:sz w:val="24"/>
        </w:rPr>
        <w:t xml:space="preserve"> </w:t>
      </w:r>
      <w:r w:rsidRPr="00AB54D4">
        <w:rPr>
          <w:sz w:val="24"/>
        </w:rPr>
        <w:t>authorized</w:t>
      </w:r>
      <w:r w:rsidRPr="00AB54D4">
        <w:rPr>
          <w:spacing w:val="-7"/>
          <w:sz w:val="24"/>
        </w:rPr>
        <w:t xml:space="preserve"> </w:t>
      </w:r>
      <w:r w:rsidRPr="00AB54D4">
        <w:rPr>
          <w:sz w:val="24"/>
        </w:rPr>
        <w:t>Federal</w:t>
      </w:r>
      <w:r w:rsidRPr="00AB54D4">
        <w:rPr>
          <w:spacing w:val="-9"/>
          <w:sz w:val="24"/>
        </w:rPr>
        <w:t xml:space="preserve"> </w:t>
      </w:r>
      <w:r w:rsidRPr="00AB54D4">
        <w:rPr>
          <w:sz w:val="24"/>
        </w:rPr>
        <w:t>officials</w:t>
      </w:r>
      <w:r w:rsidRPr="00AB54D4">
        <w:rPr>
          <w:spacing w:val="-10"/>
          <w:sz w:val="24"/>
        </w:rPr>
        <w:t xml:space="preserve"> </w:t>
      </w:r>
      <w:r w:rsidRPr="00AB54D4">
        <w:rPr>
          <w:sz w:val="24"/>
        </w:rPr>
        <w:t>auditing</w:t>
      </w:r>
      <w:r w:rsidRPr="00AB54D4">
        <w:rPr>
          <w:spacing w:val="-9"/>
          <w:sz w:val="24"/>
        </w:rPr>
        <w:t xml:space="preserve"> </w:t>
      </w:r>
      <w:r w:rsidRPr="00AB54D4">
        <w:rPr>
          <w:sz w:val="24"/>
        </w:rPr>
        <w:t>Federally-supported</w:t>
      </w:r>
      <w:r w:rsidRPr="00AB54D4">
        <w:rPr>
          <w:spacing w:val="-10"/>
          <w:sz w:val="24"/>
        </w:rPr>
        <w:t xml:space="preserve"> </w:t>
      </w:r>
      <w:r w:rsidRPr="00AB54D4">
        <w:rPr>
          <w:sz w:val="24"/>
        </w:rPr>
        <w:t>educational</w:t>
      </w:r>
      <w:r w:rsidRPr="00AB54D4">
        <w:rPr>
          <w:spacing w:val="-7"/>
          <w:sz w:val="24"/>
        </w:rPr>
        <w:t xml:space="preserve"> </w:t>
      </w:r>
      <w:r w:rsidRPr="00AB54D4">
        <w:rPr>
          <w:sz w:val="24"/>
        </w:rPr>
        <w:t>programs</w:t>
      </w:r>
      <w:r w:rsidRPr="00AB54D4">
        <w:rPr>
          <w:spacing w:val="-7"/>
          <w:sz w:val="24"/>
        </w:rPr>
        <w:t xml:space="preserve"> </w:t>
      </w:r>
      <w:r w:rsidRPr="00AB54D4">
        <w:rPr>
          <w:sz w:val="24"/>
        </w:rPr>
        <w:t xml:space="preserve">and state officials to whom information from student records is required by statute to be </w:t>
      </w:r>
      <w:r w:rsidRPr="00AB54D4">
        <w:rPr>
          <w:spacing w:val="-2"/>
          <w:sz w:val="24"/>
        </w:rPr>
        <w:t>disclosed;</w:t>
      </w:r>
    </w:p>
    <w:p w14:paraId="0D5B86DE" w14:textId="77777777" w:rsidR="00CE6F22" w:rsidRPr="00AB54D4" w:rsidRDefault="00CE6F22">
      <w:pPr>
        <w:pStyle w:val="BodyText"/>
      </w:pPr>
    </w:p>
    <w:p w14:paraId="0B51A7C7" w14:textId="77777777" w:rsidR="00CE6F22" w:rsidRPr="00AB54D4" w:rsidRDefault="00011C54">
      <w:pPr>
        <w:pStyle w:val="ListParagraph"/>
        <w:numPr>
          <w:ilvl w:val="1"/>
          <w:numId w:val="100"/>
        </w:numPr>
        <w:tabs>
          <w:tab w:val="left" w:pos="1560"/>
          <w:tab w:val="left" w:pos="1562"/>
        </w:tabs>
        <w:ind w:right="828" w:hanging="360"/>
        <w:jc w:val="both"/>
        <w:rPr>
          <w:sz w:val="24"/>
        </w:rPr>
      </w:pPr>
      <w:r w:rsidRPr="00AB54D4">
        <w:rPr>
          <w:sz w:val="24"/>
        </w:rPr>
        <w:tab/>
        <w:t>persons processing student financial aid applications when necessary for such purposes as determining</w:t>
      </w:r>
      <w:r w:rsidRPr="00AB54D4">
        <w:rPr>
          <w:spacing w:val="-9"/>
          <w:sz w:val="24"/>
        </w:rPr>
        <w:t xml:space="preserve"> </w:t>
      </w:r>
      <w:r w:rsidRPr="00AB54D4">
        <w:rPr>
          <w:sz w:val="24"/>
        </w:rPr>
        <w:t>eligibility</w:t>
      </w:r>
      <w:r w:rsidRPr="00AB54D4">
        <w:rPr>
          <w:spacing w:val="-9"/>
          <w:sz w:val="24"/>
        </w:rPr>
        <w:t xml:space="preserve"> </w:t>
      </w:r>
      <w:r w:rsidRPr="00AB54D4">
        <w:rPr>
          <w:sz w:val="24"/>
        </w:rPr>
        <w:t>for</w:t>
      </w:r>
      <w:r w:rsidRPr="00AB54D4">
        <w:rPr>
          <w:spacing w:val="-11"/>
          <w:sz w:val="24"/>
        </w:rPr>
        <w:t xml:space="preserve"> </w:t>
      </w:r>
      <w:r w:rsidRPr="00AB54D4">
        <w:rPr>
          <w:sz w:val="24"/>
        </w:rPr>
        <w:t>or</w:t>
      </w:r>
      <w:r w:rsidRPr="00AB54D4">
        <w:rPr>
          <w:spacing w:val="-11"/>
          <w:sz w:val="24"/>
        </w:rPr>
        <w:t xml:space="preserve"> </w:t>
      </w:r>
      <w:r w:rsidRPr="00AB54D4">
        <w:rPr>
          <w:sz w:val="24"/>
        </w:rPr>
        <w:t>amount</w:t>
      </w:r>
      <w:r w:rsidRPr="00AB54D4">
        <w:rPr>
          <w:spacing w:val="-12"/>
          <w:sz w:val="24"/>
        </w:rPr>
        <w:t xml:space="preserve"> </w:t>
      </w:r>
      <w:r w:rsidRPr="00AB54D4">
        <w:rPr>
          <w:sz w:val="24"/>
        </w:rPr>
        <w:t>of</w:t>
      </w:r>
      <w:r w:rsidRPr="00AB54D4">
        <w:rPr>
          <w:spacing w:val="-11"/>
          <w:sz w:val="24"/>
        </w:rPr>
        <w:t xml:space="preserve"> </w:t>
      </w:r>
      <w:r w:rsidRPr="00AB54D4">
        <w:rPr>
          <w:sz w:val="24"/>
        </w:rPr>
        <w:t>financial</w:t>
      </w:r>
      <w:r w:rsidRPr="00AB54D4">
        <w:rPr>
          <w:spacing w:val="-10"/>
          <w:sz w:val="24"/>
        </w:rPr>
        <w:t xml:space="preserve"> </w:t>
      </w:r>
      <w:r w:rsidRPr="00AB54D4">
        <w:rPr>
          <w:sz w:val="24"/>
        </w:rPr>
        <w:t>aid,</w:t>
      </w:r>
      <w:r w:rsidRPr="00AB54D4">
        <w:rPr>
          <w:spacing w:val="-10"/>
          <w:sz w:val="24"/>
        </w:rPr>
        <w:t xml:space="preserve"> </w:t>
      </w:r>
      <w:r w:rsidRPr="00AB54D4">
        <w:rPr>
          <w:sz w:val="24"/>
        </w:rPr>
        <w:t>determining</w:t>
      </w:r>
      <w:r w:rsidRPr="00AB54D4">
        <w:rPr>
          <w:spacing w:val="-12"/>
          <w:sz w:val="24"/>
        </w:rPr>
        <w:t xml:space="preserve"> </w:t>
      </w:r>
      <w:r w:rsidRPr="00AB54D4">
        <w:rPr>
          <w:sz w:val="24"/>
        </w:rPr>
        <w:t>conditions</w:t>
      </w:r>
      <w:r w:rsidRPr="00AB54D4">
        <w:rPr>
          <w:spacing w:val="-9"/>
          <w:sz w:val="24"/>
        </w:rPr>
        <w:t xml:space="preserve"> </w:t>
      </w:r>
      <w:r w:rsidRPr="00AB54D4">
        <w:rPr>
          <w:sz w:val="24"/>
        </w:rPr>
        <w:t>to</w:t>
      </w:r>
      <w:r w:rsidRPr="00AB54D4">
        <w:rPr>
          <w:spacing w:val="-10"/>
          <w:sz w:val="24"/>
        </w:rPr>
        <w:t xml:space="preserve"> </w:t>
      </w:r>
      <w:r w:rsidRPr="00AB54D4">
        <w:rPr>
          <w:sz w:val="24"/>
        </w:rPr>
        <w:t>be</w:t>
      </w:r>
      <w:r w:rsidRPr="00AB54D4">
        <w:rPr>
          <w:spacing w:val="-11"/>
          <w:sz w:val="24"/>
        </w:rPr>
        <w:t xml:space="preserve"> </w:t>
      </w:r>
      <w:r w:rsidRPr="00AB54D4">
        <w:rPr>
          <w:sz w:val="24"/>
        </w:rPr>
        <w:t>imposed for such aid, and enforcing such conditions;</w:t>
      </w:r>
    </w:p>
    <w:p w14:paraId="569E2873" w14:textId="77777777" w:rsidR="00CE6F22" w:rsidRPr="00AB54D4" w:rsidRDefault="00CE6F22">
      <w:pPr>
        <w:pStyle w:val="BodyText"/>
        <w:spacing w:before="1"/>
      </w:pPr>
    </w:p>
    <w:p w14:paraId="0C82B599" w14:textId="77777777" w:rsidR="00CE6F22" w:rsidRPr="00AB54D4" w:rsidRDefault="00011C54">
      <w:pPr>
        <w:pStyle w:val="ListParagraph"/>
        <w:numPr>
          <w:ilvl w:val="1"/>
          <w:numId w:val="100"/>
        </w:numPr>
        <w:tabs>
          <w:tab w:val="left" w:pos="1560"/>
          <w:tab w:val="left" w:pos="1562"/>
        </w:tabs>
        <w:ind w:right="825" w:hanging="360"/>
        <w:jc w:val="both"/>
        <w:rPr>
          <w:sz w:val="24"/>
        </w:rPr>
      </w:pPr>
      <w:r w:rsidRPr="00AB54D4">
        <w:rPr>
          <w:sz w:val="24"/>
        </w:rPr>
        <w:tab/>
        <w:t>organizations conducting studies for educational agencies in connection with predictive tests, student aid programs, and the improvement of instruction, provided that the identity of students must not be revealed to other than representatives of such organizations;</w:t>
      </w:r>
    </w:p>
    <w:p w14:paraId="0D7D5EB0" w14:textId="77777777" w:rsidR="00CE6F22" w:rsidRPr="00AB54D4" w:rsidRDefault="00CE6F22">
      <w:pPr>
        <w:pStyle w:val="BodyText"/>
      </w:pPr>
    </w:p>
    <w:p w14:paraId="1DA650F1" w14:textId="77777777" w:rsidR="00CE6F22" w:rsidRPr="00AB54D4" w:rsidRDefault="00011C54">
      <w:pPr>
        <w:pStyle w:val="ListParagraph"/>
        <w:numPr>
          <w:ilvl w:val="1"/>
          <w:numId w:val="100"/>
        </w:numPr>
        <w:tabs>
          <w:tab w:val="left" w:pos="1555"/>
        </w:tabs>
        <w:ind w:left="1555" w:hanging="357"/>
        <w:rPr>
          <w:sz w:val="24"/>
        </w:rPr>
      </w:pPr>
      <w:r w:rsidRPr="00AB54D4">
        <w:rPr>
          <w:sz w:val="24"/>
        </w:rPr>
        <w:t>accrediting</w:t>
      </w:r>
      <w:r w:rsidRPr="00AB54D4">
        <w:rPr>
          <w:spacing w:val="-11"/>
          <w:sz w:val="24"/>
        </w:rPr>
        <w:t xml:space="preserve"> </w:t>
      </w:r>
      <w:r w:rsidRPr="00AB54D4">
        <w:rPr>
          <w:sz w:val="24"/>
        </w:rPr>
        <w:t>organizations</w:t>
      </w:r>
      <w:r w:rsidRPr="00AB54D4">
        <w:rPr>
          <w:spacing w:val="-8"/>
          <w:sz w:val="24"/>
        </w:rPr>
        <w:t xml:space="preserve"> </w:t>
      </w:r>
      <w:r w:rsidRPr="00AB54D4">
        <w:rPr>
          <w:sz w:val="24"/>
        </w:rPr>
        <w:t>carrying</w:t>
      </w:r>
      <w:r w:rsidRPr="00AB54D4">
        <w:rPr>
          <w:spacing w:val="-9"/>
          <w:sz w:val="24"/>
        </w:rPr>
        <w:t xml:space="preserve"> </w:t>
      </w:r>
      <w:r w:rsidRPr="00AB54D4">
        <w:rPr>
          <w:sz w:val="24"/>
        </w:rPr>
        <w:t>out</w:t>
      </w:r>
      <w:r w:rsidRPr="00AB54D4">
        <w:rPr>
          <w:spacing w:val="-7"/>
          <w:sz w:val="24"/>
        </w:rPr>
        <w:t xml:space="preserve"> </w:t>
      </w:r>
      <w:r w:rsidRPr="00AB54D4">
        <w:rPr>
          <w:sz w:val="24"/>
        </w:rPr>
        <w:t>their</w:t>
      </w:r>
      <w:r w:rsidRPr="00AB54D4">
        <w:rPr>
          <w:spacing w:val="-10"/>
          <w:sz w:val="24"/>
        </w:rPr>
        <w:t xml:space="preserve"> </w:t>
      </w:r>
      <w:r w:rsidRPr="00AB54D4">
        <w:rPr>
          <w:sz w:val="24"/>
        </w:rPr>
        <w:t>accrediting</w:t>
      </w:r>
      <w:r w:rsidRPr="00AB54D4">
        <w:rPr>
          <w:spacing w:val="-8"/>
          <w:sz w:val="24"/>
        </w:rPr>
        <w:t xml:space="preserve"> </w:t>
      </w:r>
      <w:r w:rsidRPr="00AB54D4">
        <w:rPr>
          <w:spacing w:val="-2"/>
          <w:sz w:val="24"/>
        </w:rPr>
        <w:t>functions;</w:t>
      </w:r>
    </w:p>
    <w:p w14:paraId="107C0093" w14:textId="77777777" w:rsidR="00CE6F22" w:rsidRPr="00AB54D4" w:rsidRDefault="00CE6F22">
      <w:pPr>
        <w:pStyle w:val="BodyText"/>
      </w:pPr>
    </w:p>
    <w:p w14:paraId="002EC4C6" w14:textId="77777777" w:rsidR="00CE6F22" w:rsidRPr="00AB54D4" w:rsidRDefault="00011C54">
      <w:pPr>
        <w:pStyle w:val="ListParagraph"/>
        <w:numPr>
          <w:ilvl w:val="1"/>
          <w:numId w:val="100"/>
        </w:numPr>
        <w:tabs>
          <w:tab w:val="left" w:pos="1555"/>
        </w:tabs>
        <w:ind w:left="1555" w:hanging="357"/>
        <w:rPr>
          <w:sz w:val="24"/>
        </w:rPr>
      </w:pPr>
      <w:r w:rsidRPr="00AB54D4">
        <w:rPr>
          <w:sz w:val="24"/>
        </w:rPr>
        <w:t>parents</w:t>
      </w:r>
      <w:r w:rsidRPr="00AB54D4">
        <w:rPr>
          <w:spacing w:val="-6"/>
          <w:sz w:val="24"/>
        </w:rPr>
        <w:t xml:space="preserve"> </w:t>
      </w:r>
      <w:r w:rsidRPr="00AB54D4">
        <w:rPr>
          <w:sz w:val="24"/>
        </w:rPr>
        <w:t>of</w:t>
      </w:r>
      <w:r w:rsidRPr="00AB54D4">
        <w:rPr>
          <w:spacing w:val="-2"/>
          <w:sz w:val="24"/>
        </w:rPr>
        <w:t xml:space="preserve"> </w:t>
      </w:r>
      <w:r w:rsidRPr="00AB54D4">
        <w:rPr>
          <w:sz w:val="24"/>
        </w:rPr>
        <w:t>a</w:t>
      </w:r>
      <w:r w:rsidRPr="00AB54D4">
        <w:rPr>
          <w:spacing w:val="-6"/>
          <w:sz w:val="24"/>
        </w:rPr>
        <w:t xml:space="preserve"> </w:t>
      </w:r>
      <w:r w:rsidRPr="00AB54D4">
        <w:rPr>
          <w:sz w:val="24"/>
        </w:rPr>
        <w:t>student</w:t>
      </w:r>
      <w:r w:rsidRPr="00AB54D4">
        <w:rPr>
          <w:spacing w:val="-1"/>
          <w:sz w:val="24"/>
        </w:rPr>
        <w:t xml:space="preserve"> </w:t>
      </w:r>
      <w:r w:rsidRPr="00AB54D4">
        <w:rPr>
          <w:sz w:val="24"/>
        </w:rPr>
        <w:t>who</w:t>
      </w:r>
      <w:r w:rsidRPr="00AB54D4">
        <w:rPr>
          <w:spacing w:val="-2"/>
          <w:sz w:val="24"/>
        </w:rPr>
        <w:t xml:space="preserve"> </w:t>
      </w:r>
      <w:r w:rsidRPr="00AB54D4">
        <w:rPr>
          <w:sz w:val="24"/>
        </w:rPr>
        <w:t>is</w:t>
      </w:r>
      <w:r w:rsidRPr="00AB54D4">
        <w:rPr>
          <w:spacing w:val="-3"/>
          <w:sz w:val="24"/>
        </w:rPr>
        <w:t xml:space="preserve"> </w:t>
      </w:r>
      <w:r w:rsidRPr="00AB54D4">
        <w:rPr>
          <w:sz w:val="24"/>
        </w:rPr>
        <w:t>a</w:t>
      </w:r>
      <w:r w:rsidRPr="00AB54D4">
        <w:rPr>
          <w:spacing w:val="-5"/>
          <w:sz w:val="24"/>
        </w:rPr>
        <w:t xml:space="preserve"> </w:t>
      </w:r>
      <w:r w:rsidRPr="00AB54D4">
        <w:rPr>
          <w:sz w:val="24"/>
        </w:rPr>
        <w:t>"dependent"</w:t>
      </w:r>
      <w:r w:rsidRPr="00AB54D4">
        <w:rPr>
          <w:spacing w:val="-4"/>
          <w:sz w:val="24"/>
        </w:rPr>
        <w:t xml:space="preserve"> </w:t>
      </w:r>
      <w:r w:rsidRPr="00AB54D4">
        <w:rPr>
          <w:sz w:val="24"/>
        </w:rPr>
        <w:t>for</w:t>
      </w:r>
      <w:r w:rsidRPr="00AB54D4">
        <w:rPr>
          <w:spacing w:val="1"/>
          <w:sz w:val="24"/>
        </w:rPr>
        <w:t xml:space="preserve"> </w:t>
      </w:r>
      <w:r w:rsidRPr="00AB54D4">
        <w:rPr>
          <w:sz w:val="24"/>
        </w:rPr>
        <w:t>Federal</w:t>
      </w:r>
      <w:r w:rsidRPr="00AB54D4">
        <w:rPr>
          <w:spacing w:val="-4"/>
          <w:sz w:val="24"/>
        </w:rPr>
        <w:t xml:space="preserve"> </w:t>
      </w:r>
      <w:r w:rsidRPr="00AB54D4">
        <w:rPr>
          <w:sz w:val="24"/>
        </w:rPr>
        <w:t>income</w:t>
      </w:r>
      <w:r w:rsidRPr="00AB54D4">
        <w:rPr>
          <w:spacing w:val="-4"/>
          <w:sz w:val="24"/>
        </w:rPr>
        <w:t xml:space="preserve"> </w:t>
      </w:r>
      <w:r w:rsidRPr="00AB54D4">
        <w:rPr>
          <w:sz w:val="24"/>
        </w:rPr>
        <w:t>tax</w:t>
      </w:r>
      <w:r w:rsidRPr="00AB54D4">
        <w:rPr>
          <w:spacing w:val="1"/>
          <w:sz w:val="24"/>
        </w:rPr>
        <w:t xml:space="preserve"> </w:t>
      </w:r>
      <w:r w:rsidRPr="00AB54D4">
        <w:rPr>
          <w:spacing w:val="-2"/>
          <w:sz w:val="24"/>
        </w:rPr>
        <w:t>purposes;</w:t>
      </w:r>
    </w:p>
    <w:p w14:paraId="1D3F8A57" w14:textId="77777777" w:rsidR="00CE6F22" w:rsidRPr="00AB54D4" w:rsidRDefault="00CE6F22">
      <w:pPr>
        <w:pStyle w:val="BodyText"/>
      </w:pPr>
    </w:p>
    <w:p w14:paraId="29AAFE1B" w14:textId="77777777" w:rsidR="00CE6F22" w:rsidRPr="00AB54D4" w:rsidRDefault="00011C54">
      <w:pPr>
        <w:pStyle w:val="ListParagraph"/>
        <w:numPr>
          <w:ilvl w:val="1"/>
          <w:numId w:val="100"/>
        </w:numPr>
        <w:tabs>
          <w:tab w:val="left" w:pos="1555"/>
        </w:tabs>
        <w:ind w:left="1555" w:hanging="357"/>
        <w:rPr>
          <w:sz w:val="24"/>
        </w:rPr>
      </w:pPr>
      <w:r w:rsidRPr="00AB54D4">
        <w:rPr>
          <w:sz w:val="24"/>
        </w:rPr>
        <w:t>compliance</w:t>
      </w:r>
      <w:r w:rsidRPr="00AB54D4">
        <w:rPr>
          <w:spacing w:val="-13"/>
          <w:sz w:val="24"/>
        </w:rPr>
        <w:t xml:space="preserve"> </w:t>
      </w:r>
      <w:r w:rsidRPr="00AB54D4">
        <w:rPr>
          <w:sz w:val="24"/>
        </w:rPr>
        <w:t>with</w:t>
      </w:r>
      <w:r w:rsidRPr="00AB54D4">
        <w:rPr>
          <w:spacing w:val="-7"/>
          <w:sz w:val="24"/>
        </w:rPr>
        <w:t xml:space="preserve"> </w:t>
      </w:r>
      <w:r w:rsidRPr="00AB54D4">
        <w:rPr>
          <w:sz w:val="24"/>
        </w:rPr>
        <w:t>a</w:t>
      </w:r>
      <w:r w:rsidRPr="00AB54D4">
        <w:rPr>
          <w:spacing w:val="-10"/>
          <w:sz w:val="24"/>
        </w:rPr>
        <w:t xml:space="preserve"> </w:t>
      </w:r>
      <w:r w:rsidRPr="00AB54D4">
        <w:rPr>
          <w:sz w:val="24"/>
        </w:rPr>
        <w:t>judicial</w:t>
      </w:r>
      <w:r w:rsidRPr="00AB54D4">
        <w:rPr>
          <w:spacing w:val="-9"/>
          <w:sz w:val="24"/>
        </w:rPr>
        <w:t xml:space="preserve"> </w:t>
      </w:r>
      <w:r w:rsidRPr="00AB54D4">
        <w:rPr>
          <w:sz w:val="24"/>
        </w:rPr>
        <w:t>order</w:t>
      </w:r>
      <w:r w:rsidRPr="00AB54D4">
        <w:rPr>
          <w:spacing w:val="-10"/>
          <w:sz w:val="24"/>
        </w:rPr>
        <w:t xml:space="preserve"> </w:t>
      </w:r>
      <w:r w:rsidRPr="00AB54D4">
        <w:rPr>
          <w:sz w:val="24"/>
        </w:rPr>
        <w:t>or</w:t>
      </w:r>
      <w:r w:rsidRPr="00AB54D4">
        <w:rPr>
          <w:spacing w:val="-10"/>
          <w:sz w:val="24"/>
        </w:rPr>
        <w:t xml:space="preserve"> </w:t>
      </w:r>
      <w:r w:rsidRPr="00AB54D4">
        <w:rPr>
          <w:sz w:val="24"/>
        </w:rPr>
        <w:t>lawfully-issued</w:t>
      </w:r>
      <w:r w:rsidRPr="00AB54D4">
        <w:rPr>
          <w:spacing w:val="-5"/>
          <w:sz w:val="24"/>
        </w:rPr>
        <w:t xml:space="preserve"> </w:t>
      </w:r>
      <w:r w:rsidRPr="00AB54D4">
        <w:rPr>
          <w:sz w:val="24"/>
        </w:rPr>
        <w:t>subpoena;</w:t>
      </w:r>
      <w:r w:rsidRPr="00AB54D4">
        <w:rPr>
          <w:spacing w:val="-9"/>
          <w:sz w:val="24"/>
        </w:rPr>
        <w:t xml:space="preserve"> </w:t>
      </w:r>
      <w:r w:rsidRPr="00AB54D4">
        <w:rPr>
          <w:spacing w:val="-5"/>
          <w:sz w:val="24"/>
        </w:rPr>
        <w:t>and</w:t>
      </w:r>
    </w:p>
    <w:p w14:paraId="1FE31326" w14:textId="77777777" w:rsidR="00CE6F22" w:rsidRPr="00AB54D4" w:rsidRDefault="00CE6F22">
      <w:pPr>
        <w:pStyle w:val="BodyText"/>
        <w:spacing w:before="7"/>
      </w:pPr>
    </w:p>
    <w:p w14:paraId="65625B44" w14:textId="77777777" w:rsidR="00CE6F22" w:rsidRPr="00AB54D4" w:rsidRDefault="00011C54">
      <w:pPr>
        <w:pStyle w:val="ListParagraph"/>
        <w:numPr>
          <w:ilvl w:val="1"/>
          <w:numId w:val="100"/>
        </w:numPr>
        <w:tabs>
          <w:tab w:val="left" w:pos="1557"/>
          <w:tab w:val="left" w:pos="1560"/>
        </w:tabs>
        <w:spacing w:line="242" w:lineRule="auto"/>
        <w:ind w:right="838" w:hanging="360"/>
        <w:jc w:val="both"/>
        <w:rPr>
          <w:sz w:val="24"/>
        </w:rPr>
      </w:pPr>
      <w:proofErr w:type="gramStart"/>
      <w:r w:rsidRPr="00AB54D4">
        <w:rPr>
          <w:sz w:val="24"/>
        </w:rPr>
        <w:t>in</w:t>
      </w:r>
      <w:proofErr w:type="gramEnd"/>
      <w:r w:rsidRPr="00AB54D4">
        <w:rPr>
          <w:sz w:val="24"/>
        </w:rPr>
        <w:t xml:space="preserve"> an emergency, appropriate persons, if the knowledge of information from a student’s records is necessary to protect the health or safety of the student or other persons.</w:t>
      </w:r>
    </w:p>
    <w:p w14:paraId="09541DF7" w14:textId="77777777" w:rsidR="00CE6F22" w:rsidRPr="00AB54D4" w:rsidRDefault="00011C54">
      <w:pPr>
        <w:pStyle w:val="ListParagraph"/>
        <w:numPr>
          <w:ilvl w:val="0"/>
          <w:numId w:val="100"/>
        </w:numPr>
        <w:tabs>
          <w:tab w:val="left" w:pos="1198"/>
          <w:tab w:val="left" w:pos="1200"/>
        </w:tabs>
        <w:spacing w:before="274"/>
        <w:ind w:right="828"/>
        <w:jc w:val="both"/>
        <w:rPr>
          <w:sz w:val="24"/>
        </w:rPr>
      </w:pPr>
      <w:r w:rsidRPr="00AB54D4">
        <w:rPr>
          <w:sz w:val="24"/>
        </w:rPr>
        <w:t>Whenever a student's records or information from such records is disclosed to any organization, agency, or individual, a transmittal letter shall inform the recipient that such records are for information only and not to be disclosed to any other party without the prior written consent of the student.</w:t>
      </w:r>
    </w:p>
    <w:p w14:paraId="7B0E5389" w14:textId="77777777" w:rsidR="00CE6F22" w:rsidRPr="00AB54D4" w:rsidRDefault="00CE6F22">
      <w:pPr>
        <w:pStyle w:val="BodyText"/>
      </w:pPr>
    </w:p>
    <w:p w14:paraId="6FA7A18F" w14:textId="77777777" w:rsidR="00CE6F22" w:rsidRPr="00AB54D4" w:rsidRDefault="00011C54">
      <w:pPr>
        <w:pStyle w:val="ListParagraph"/>
        <w:numPr>
          <w:ilvl w:val="0"/>
          <w:numId w:val="100"/>
        </w:numPr>
        <w:tabs>
          <w:tab w:val="left" w:pos="1198"/>
          <w:tab w:val="left" w:pos="1200"/>
        </w:tabs>
        <w:ind w:right="826"/>
        <w:jc w:val="both"/>
        <w:rPr>
          <w:sz w:val="24"/>
        </w:rPr>
      </w:pPr>
      <w:r w:rsidRPr="00AB54D4">
        <w:rPr>
          <w:sz w:val="24"/>
        </w:rPr>
        <w:t>Each office which maintains education records shall keep with the records of each student a form which lists, with exceptions stated below, all individuals, agencies, or organizations which have requested or obtained access to such student's education records. This form shall also include the legitimate interest the requestor had, if any, in making the request. This requirement</w:t>
      </w:r>
      <w:r w:rsidRPr="00AB54D4">
        <w:rPr>
          <w:spacing w:val="-3"/>
          <w:sz w:val="24"/>
        </w:rPr>
        <w:t xml:space="preserve"> </w:t>
      </w:r>
      <w:r w:rsidRPr="00AB54D4">
        <w:rPr>
          <w:sz w:val="24"/>
        </w:rPr>
        <w:t>does</w:t>
      </w:r>
      <w:r w:rsidRPr="00AB54D4">
        <w:rPr>
          <w:spacing w:val="-3"/>
          <w:sz w:val="24"/>
        </w:rPr>
        <w:t xml:space="preserve"> </w:t>
      </w:r>
      <w:r w:rsidRPr="00AB54D4">
        <w:rPr>
          <w:sz w:val="24"/>
        </w:rPr>
        <w:t>not</w:t>
      </w:r>
      <w:r w:rsidRPr="00AB54D4">
        <w:rPr>
          <w:spacing w:val="-3"/>
          <w:sz w:val="24"/>
        </w:rPr>
        <w:t xml:space="preserve"> </w:t>
      </w:r>
      <w:r w:rsidRPr="00AB54D4">
        <w:rPr>
          <w:sz w:val="24"/>
        </w:rPr>
        <w:t>apply</w:t>
      </w:r>
      <w:r w:rsidRPr="00AB54D4">
        <w:rPr>
          <w:spacing w:val="-3"/>
          <w:sz w:val="24"/>
        </w:rPr>
        <w:t xml:space="preserve"> </w:t>
      </w:r>
      <w:r w:rsidRPr="00AB54D4">
        <w:rPr>
          <w:sz w:val="24"/>
        </w:rPr>
        <w:t>to</w:t>
      </w:r>
      <w:r w:rsidRPr="00AB54D4">
        <w:rPr>
          <w:spacing w:val="-3"/>
          <w:sz w:val="24"/>
        </w:rPr>
        <w:t xml:space="preserve"> </w:t>
      </w:r>
      <w:r w:rsidRPr="00AB54D4">
        <w:rPr>
          <w:sz w:val="24"/>
        </w:rPr>
        <w:t>disclosures</w:t>
      </w:r>
      <w:r w:rsidRPr="00AB54D4">
        <w:rPr>
          <w:spacing w:val="-3"/>
          <w:sz w:val="24"/>
        </w:rPr>
        <w:t xml:space="preserve"> </w:t>
      </w:r>
      <w:r w:rsidRPr="00AB54D4">
        <w:rPr>
          <w:sz w:val="24"/>
        </w:rPr>
        <w:t>to</w:t>
      </w:r>
      <w:r w:rsidRPr="00AB54D4">
        <w:rPr>
          <w:spacing w:val="-3"/>
          <w:sz w:val="24"/>
        </w:rPr>
        <w:t xml:space="preserve"> </w:t>
      </w:r>
      <w:r w:rsidRPr="00AB54D4">
        <w:rPr>
          <w:sz w:val="24"/>
        </w:rPr>
        <w:t>Law</w:t>
      </w:r>
      <w:r w:rsidRPr="00AB54D4">
        <w:rPr>
          <w:spacing w:val="-1"/>
          <w:sz w:val="24"/>
        </w:rPr>
        <w:t xml:space="preserve"> </w:t>
      </w:r>
      <w:r w:rsidRPr="00AB54D4">
        <w:rPr>
          <w:sz w:val="24"/>
        </w:rPr>
        <w:t>School</w:t>
      </w:r>
      <w:r w:rsidRPr="00AB54D4">
        <w:rPr>
          <w:spacing w:val="-3"/>
          <w:sz w:val="24"/>
        </w:rPr>
        <w:t xml:space="preserve"> </w:t>
      </w:r>
      <w:r w:rsidRPr="00AB54D4">
        <w:rPr>
          <w:sz w:val="24"/>
        </w:rPr>
        <w:t>officials</w:t>
      </w:r>
      <w:r w:rsidRPr="00AB54D4">
        <w:rPr>
          <w:spacing w:val="-3"/>
          <w:sz w:val="24"/>
        </w:rPr>
        <w:t xml:space="preserve"> </w:t>
      </w:r>
      <w:r w:rsidRPr="00AB54D4">
        <w:rPr>
          <w:sz w:val="24"/>
        </w:rPr>
        <w:t>described</w:t>
      </w:r>
      <w:r w:rsidRPr="00AB54D4">
        <w:rPr>
          <w:spacing w:val="-3"/>
          <w:sz w:val="24"/>
        </w:rPr>
        <w:t xml:space="preserve"> </w:t>
      </w:r>
      <w:r w:rsidRPr="00AB54D4">
        <w:rPr>
          <w:sz w:val="24"/>
        </w:rPr>
        <w:t>in</w:t>
      </w:r>
      <w:r w:rsidRPr="00AB54D4">
        <w:rPr>
          <w:spacing w:val="-3"/>
          <w:sz w:val="24"/>
        </w:rPr>
        <w:t xml:space="preserve"> </w:t>
      </w:r>
      <w:r w:rsidRPr="00AB54D4">
        <w:rPr>
          <w:sz w:val="24"/>
        </w:rPr>
        <w:t>Section</w:t>
      </w:r>
      <w:r w:rsidRPr="00AB54D4">
        <w:rPr>
          <w:spacing w:val="33"/>
          <w:sz w:val="24"/>
        </w:rPr>
        <w:t xml:space="preserve"> </w:t>
      </w:r>
      <w:r w:rsidRPr="00AB54D4">
        <w:rPr>
          <w:sz w:val="24"/>
        </w:rPr>
        <w:t>3(a)(1) hereof, to the student or his or her parent, to parties to whom disclosure has been specifically approved by the student, or to disclosures of directory information, as defined</w:t>
      </w:r>
      <w:r w:rsidRPr="00AB54D4">
        <w:rPr>
          <w:spacing w:val="40"/>
          <w:sz w:val="24"/>
        </w:rPr>
        <w:t xml:space="preserve"> </w:t>
      </w:r>
      <w:r w:rsidRPr="00AB54D4">
        <w:rPr>
          <w:sz w:val="24"/>
        </w:rPr>
        <w:t>and more fully described in Section 4(a)(4) hereof.</w:t>
      </w:r>
    </w:p>
    <w:p w14:paraId="0CEDCF48" w14:textId="77777777" w:rsidR="00CE6F22" w:rsidRPr="00AB54D4" w:rsidRDefault="00CE6F22">
      <w:pPr>
        <w:jc w:val="both"/>
        <w:rPr>
          <w:sz w:val="24"/>
        </w:rPr>
        <w:sectPr w:rsidR="00CE6F22" w:rsidRPr="00AB54D4">
          <w:pgSz w:w="12240" w:h="15840"/>
          <w:pgMar w:top="1360" w:right="540" w:bottom="1240" w:left="600" w:header="0" w:footer="1058" w:gutter="0"/>
          <w:cols w:space="720"/>
        </w:sectPr>
      </w:pPr>
    </w:p>
    <w:p w14:paraId="1A35B907" w14:textId="77777777" w:rsidR="00CE6F22" w:rsidRPr="00AB54D4" w:rsidRDefault="00011C54">
      <w:pPr>
        <w:spacing w:before="74"/>
        <w:ind w:left="840"/>
        <w:rPr>
          <w:b/>
          <w:sz w:val="24"/>
        </w:rPr>
      </w:pPr>
      <w:proofErr w:type="gramStart"/>
      <w:r w:rsidRPr="00AB54D4">
        <w:rPr>
          <w:b/>
          <w:sz w:val="24"/>
        </w:rPr>
        <w:lastRenderedPageBreak/>
        <w:t>Section</w:t>
      </w:r>
      <w:r w:rsidRPr="00AB54D4">
        <w:rPr>
          <w:b/>
          <w:spacing w:val="-7"/>
          <w:sz w:val="24"/>
        </w:rPr>
        <w:t xml:space="preserve"> </w:t>
      </w:r>
      <w:r w:rsidRPr="00AB54D4">
        <w:rPr>
          <w:b/>
          <w:sz w:val="24"/>
        </w:rPr>
        <w:t>4.</w:t>
      </w:r>
      <w:proofErr w:type="gramEnd"/>
      <w:r w:rsidRPr="00AB54D4">
        <w:rPr>
          <w:b/>
          <w:spacing w:val="48"/>
          <w:sz w:val="24"/>
        </w:rPr>
        <w:t xml:space="preserve"> </w:t>
      </w:r>
      <w:r w:rsidRPr="00AB54D4">
        <w:rPr>
          <w:b/>
          <w:sz w:val="24"/>
        </w:rPr>
        <w:t>Student's</w:t>
      </w:r>
      <w:r w:rsidRPr="00AB54D4">
        <w:rPr>
          <w:b/>
          <w:spacing w:val="-7"/>
          <w:sz w:val="24"/>
        </w:rPr>
        <w:t xml:space="preserve"> </w:t>
      </w:r>
      <w:r w:rsidRPr="00AB54D4">
        <w:rPr>
          <w:b/>
          <w:sz w:val="24"/>
        </w:rPr>
        <w:t>Right</w:t>
      </w:r>
      <w:r w:rsidRPr="00AB54D4">
        <w:rPr>
          <w:b/>
          <w:spacing w:val="-10"/>
          <w:sz w:val="24"/>
        </w:rPr>
        <w:t xml:space="preserve"> </w:t>
      </w:r>
      <w:r w:rsidRPr="00AB54D4">
        <w:rPr>
          <w:b/>
          <w:sz w:val="24"/>
        </w:rPr>
        <w:t>to</w:t>
      </w:r>
      <w:r w:rsidRPr="00AB54D4">
        <w:rPr>
          <w:b/>
          <w:spacing w:val="-5"/>
          <w:sz w:val="24"/>
        </w:rPr>
        <w:t xml:space="preserve"> </w:t>
      </w:r>
      <w:r w:rsidRPr="00AB54D4">
        <w:rPr>
          <w:b/>
          <w:spacing w:val="-2"/>
          <w:sz w:val="24"/>
        </w:rPr>
        <w:t>Access</w:t>
      </w:r>
    </w:p>
    <w:p w14:paraId="1A07FA0B" w14:textId="77777777" w:rsidR="00CE6F22" w:rsidRPr="00AB54D4" w:rsidRDefault="00011C54">
      <w:pPr>
        <w:pStyle w:val="ListParagraph"/>
        <w:numPr>
          <w:ilvl w:val="0"/>
          <w:numId w:val="99"/>
        </w:numPr>
        <w:tabs>
          <w:tab w:val="left" w:pos="1198"/>
        </w:tabs>
        <w:spacing w:before="269"/>
        <w:ind w:left="1198" w:hanging="360"/>
        <w:rPr>
          <w:sz w:val="24"/>
        </w:rPr>
      </w:pPr>
      <w:r w:rsidRPr="00AB54D4">
        <w:rPr>
          <w:sz w:val="24"/>
        </w:rPr>
        <w:t>In</w:t>
      </w:r>
      <w:r w:rsidRPr="00AB54D4">
        <w:rPr>
          <w:spacing w:val="-11"/>
          <w:sz w:val="24"/>
        </w:rPr>
        <w:t xml:space="preserve"> </w:t>
      </w:r>
      <w:r w:rsidRPr="00AB54D4">
        <w:rPr>
          <w:spacing w:val="-2"/>
          <w:sz w:val="24"/>
        </w:rPr>
        <w:t>General,</w:t>
      </w:r>
    </w:p>
    <w:p w14:paraId="3F1029D3" w14:textId="77777777" w:rsidR="00CE6F22" w:rsidRPr="00AB54D4" w:rsidRDefault="00CE6F22">
      <w:pPr>
        <w:pStyle w:val="BodyText"/>
        <w:spacing w:before="3"/>
      </w:pPr>
    </w:p>
    <w:p w14:paraId="6A215579" w14:textId="77777777" w:rsidR="00CE6F22" w:rsidRPr="00AB54D4" w:rsidRDefault="00011C54">
      <w:pPr>
        <w:pStyle w:val="ListParagraph"/>
        <w:numPr>
          <w:ilvl w:val="1"/>
          <w:numId w:val="99"/>
        </w:numPr>
        <w:tabs>
          <w:tab w:val="left" w:pos="1560"/>
        </w:tabs>
        <w:ind w:right="838" w:hanging="360"/>
        <w:jc w:val="both"/>
        <w:rPr>
          <w:sz w:val="24"/>
        </w:rPr>
      </w:pPr>
      <w:proofErr w:type="gramStart"/>
      <w:r w:rsidRPr="00AB54D4">
        <w:rPr>
          <w:sz w:val="24"/>
        </w:rPr>
        <w:t>parents</w:t>
      </w:r>
      <w:proofErr w:type="gramEnd"/>
      <w:r w:rsidRPr="00AB54D4">
        <w:rPr>
          <w:sz w:val="24"/>
        </w:rPr>
        <w:t>'</w:t>
      </w:r>
      <w:r w:rsidRPr="00AB54D4">
        <w:rPr>
          <w:spacing w:val="-4"/>
          <w:sz w:val="24"/>
        </w:rPr>
        <w:t xml:space="preserve"> </w:t>
      </w:r>
      <w:r w:rsidRPr="00AB54D4">
        <w:rPr>
          <w:sz w:val="24"/>
        </w:rPr>
        <w:t>financial</w:t>
      </w:r>
      <w:r w:rsidRPr="00AB54D4">
        <w:rPr>
          <w:spacing w:val="-4"/>
          <w:sz w:val="24"/>
        </w:rPr>
        <w:t xml:space="preserve"> </w:t>
      </w:r>
      <w:r w:rsidRPr="00AB54D4">
        <w:rPr>
          <w:sz w:val="24"/>
        </w:rPr>
        <w:t>records</w:t>
      </w:r>
      <w:r w:rsidRPr="00AB54D4">
        <w:rPr>
          <w:spacing w:val="-2"/>
          <w:sz w:val="24"/>
        </w:rPr>
        <w:t xml:space="preserve"> </w:t>
      </w:r>
      <w:r w:rsidRPr="00AB54D4">
        <w:rPr>
          <w:sz w:val="24"/>
        </w:rPr>
        <w:t>and</w:t>
      </w:r>
      <w:r w:rsidRPr="00AB54D4">
        <w:rPr>
          <w:spacing w:val="-4"/>
          <w:sz w:val="24"/>
        </w:rPr>
        <w:t xml:space="preserve"> </w:t>
      </w:r>
      <w:r w:rsidRPr="00AB54D4">
        <w:rPr>
          <w:sz w:val="24"/>
        </w:rPr>
        <w:t>related</w:t>
      </w:r>
      <w:r w:rsidRPr="00AB54D4">
        <w:rPr>
          <w:spacing w:val="-4"/>
          <w:sz w:val="24"/>
        </w:rPr>
        <w:t xml:space="preserve"> </w:t>
      </w:r>
      <w:r w:rsidRPr="00AB54D4">
        <w:rPr>
          <w:sz w:val="24"/>
        </w:rPr>
        <w:t>parental</w:t>
      </w:r>
      <w:r w:rsidRPr="00AB54D4">
        <w:rPr>
          <w:spacing w:val="-1"/>
          <w:sz w:val="24"/>
        </w:rPr>
        <w:t xml:space="preserve"> </w:t>
      </w:r>
      <w:r w:rsidRPr="00AB54D4">
        <w:rPr>
          <w:sz w:val="24"/>
        </w:rPr>
        <w:t>financial</w:t>
      </w:r>
      <w:r w:rsidRPr="00AB54D4">
        <w:rPr>
          <w:spacing w:val="-4"/>
          <w:sz w:val="24"/>
        </w:rPr>
        <w:t xml:space="preserve"> </w:t>
      </w:r>
      <w:r w:rsidRPr="00AB54D4">
        <w:rPr>
          <w:sz w:val="24"/>
        </w:rPr>
        <w:t>information</w:t>
      </w:r>
      <w:r w:rsidRPr="00AB54D4">
        <w:rPr>
          <w:spacing w:val="-4"/>
          <w:sz w:val="24"/>
        </w:rPr>
        <w:t xml:space="preserve"> </w:t>
      </w:r>
      <w:r w:rsidRPr="00AB54D4">
        <w:rPr>
          <w:sz w:val="24"/>
        </w:rPr>
        <w:t>shall</w:t>
      </w:r>
      <w:r w:rsidRPr="00AB54D4">
        <w:rPr>
          <w:spacing w:val="-3"/>
          <w:sz w:val="24"/>
        </w:rPr>
        <w:t xml:space="preserve"> </w:t>
      </w:r>
      <w:r w:rsidRPr="00AB54D4">
        <w:rPr>
          <w:sz w:val="24"/>
        </w:rPr>
        <w:t>not</w:t>
      </w:r>
      <w:r w:rsidRPr="00AB54D4">
        <w:rPr>
          <w:spacing w:val="-9"/>
          <w:sz w:val="24"/>
        </w:rPr>
        <w:t xml:space="preserve"> </w:t>
      </w:r>
      <w:r w:rsidRPr="00AB54D4">
        <w:rPr>
          <w:sz w:val="24"/>
        </w:rPr>
        <w:t>be</w:t>
      </w:r>
      <w:r w:rsidRPr="00AB54D4">
        <w:rPr>
          <w:spacing w:val="-5"/>
          <w:sz w:val="24"/>
        </w:rPr>
        <w:t xml:space="preserve"> </w:t>
      </w:r>
      <w:r w:rsidRPr="00AB54D4">
        <w:rPr>
          <w:sz w:val="24"/>
        </w:rPr>
        <w:t>released</w:t>
      </w:r>
      <w:r w:rsidRPr="00AB54D4">
        <w:rPr>
          <w:spacing w:val="-4"/>
          <w:sz w:val="24"/>
        </w:rPr>
        <w:t xml:space="preserve"> </w:t>
      </w:r>
      <w:r w:rsidRPr="00AB54D4">
        <w:rPr>
          <w:sz w:val="24"/>
        </w:rPr>
        <w:t xml:space="preserve">to </w:t>
      </w:r>
      <w:r w:rsidRPr="00AB54D4">
        <w:rPr>
          <w:spacing w:val="-2"/>
          <w:sz w:val="24"/>
        </w:rPr>
        <w:t>students.</w:t>
      </w:r>
    </w:p>
    <w:p w14:paraId="1BD8EA49" w14:textId="77777777" w:rsidR="00CE6F22" w:rsidRPr="00AB54D4" w:rsidRDefault="00CE6F22">
      <w:pPr>
        <w:pStyle w:val="BodyText"/>
      </w:pPr>
    </w:p>
    <w:p w14:paraId="6BA0B880" w14:textId="77777777" w:rsidR="00CE6F22" w:rsidRPr="00AB54D4" w:rsidRDefault="00011C54">
      <w:pPr>
        <w:pStyle w:val="ListParagraph"/>
        <w:numPr>
          <w:ilvl w:val="1"/>
          <w:numId w:val="99"/>
        </w:numPr>
        <w:tabs>
          <w:tab w:val="left" w:pos="1560"/>
          <w:tab w:val="left" w:pos="1562"/>
        </w:tabs>
        <w:ind w:right="834" w:hanging="360"/>
        <w:jc w:val="both"/>
        <w:rPr>
          <w:sz w:val="24"/>
        </w:rPr>
      </w:pPr>
      <w:r w:rsidRPr="00AB54D4">
        <w:rPr>
          <w:sz w:val="24"/>
        </w:rPr>
        <w:tab/>
      </w:r>
      <w:proofErr w:type="gramStart"/>
      <w:r w:rsidRPr="00AB54D4">
        <w:rPr>
          <w:sz w:val="24"/>
        </w:rPr>
        <w:t>subject</w:t>
      </w:r>
      <w:proofErr w:type="gramEnd"/>
      <w:r w:rsidRPr="00AB54D4">
        <w:rPr>
          <w:sz w:val="24"/>
        </w:rPr>
        <w:t xml:space="preserve"> to certain conditions, confidential evaluations of students placed in education records prior to January 1, 1975 shall not be released to students. All other education records of a particular student shall be open for inspection by that student unless access is restricted under paragraph (3) of this section.</w:t>
      </w:r>
    </w:p>
    <w:p w14:paraId="0FD2F95E" w14:textId="77777777" w:rsidR="00CE6F22" w:rsidRPr="00AB54D4" w:rsidRDefault="00CE6F22">
      <w:pPr>
        <w:pStyle w:val="BodyText"/>
      </w:pPr>
    </w:p>
    <w:p w14:paraId="2BB55029" w14:textId="77777777" w:rsidR="00CE6F22" w:rsidRPr="00AB54D4" w:rsidRDefault="00011C54">
      <w:pPr>
        <w:pStyle w:val="ListParagraph"/>
        <w:numPr>
          <w:ilvl w:val="1"/>
          <w:numId w:val="99"/>
        </w:numPr>
        <w:tabs>
          <w:tab w:val="left" w:pos="1560"/>
        </w:tabs>
        <w:ind w:right="828" w:hanging="360"/>
        <w:jc w:val="both"/>
        <w:rPr>
          <w:sz w:val="24"/>
        </w:rPr>
      </w:pPr>
      <w:r w:rsidRPr="00AB54D4">
        <w:rPr>
          <w:sz w:val="24"/>
        </w:rPr>
        <w:t>a student may waive his or her right of access to confidential evaluations submitted on or after January 1, 1975 relating to admission to any educational institution, application for employment,</w:t>
      </w:r>
      <w:r w:rsidRPr="00AB54D4">
        <w:rPr>
          <w:spacing w:val="-10"/>
          <w:sz w:val="24"/>
        </w:rPr>
        <w:t xml:space="preserve"> </w:t>
      </w:r>
      <w:r w:rsidRPr="00AB54D4">
        <w:rPr>
          <w:sz w:val="24"/>
        </w:rPr>
        <w:t>and</w:t>
      </w:r>
      <w:r w:rsidRPr="00AB54D4">
        <w:rPr>
          <w:spacing w:val="-13"/>
          <w:sz w:val="24"/>
        </w:rPr>
        <w:t xml:space="preserve"> </w:t>
      </w:r>
      <w:r w:rsidRPr="00AB54D4">
        <w:rPr>
          <w:sz w:val="24"/>
        </w:rPr>
        <w:t>receipt</w:t>
      </w:r>
      <w:r w:rsidRPr="00AB54D4">
        <w:rPr>
          <w:spacing w:val="-12"/>
          <w:sz w:val="24"/>
        </w:rPr>
        <w:t xml:space="preserve"> </w:t>
      </w:r>
      <w:r w:rsidRPr="00AB54D4">
        <w:rPr>
          <w:sz w:val="24"/>
        </w:rPr>
        <w:t>of</w:t>
      </w:r>
      <w:r w:rsidRPr="00AB54D4">
        <w:rPr>
          <w:spacing w:val="-11"/>
          <w:sz w:val="24"/>
        </w:rPr>
        <w:t xml:space="preserve"> </w:t>
      </w:r>
      <w:r w:rsidRPr="00AB54D4">
        <w:rPr>
          <w:sz w:val="24"/>
        </w:rPr>
        <w:t>honors,</w:t>
      </w:r>
      <w:r w:rsidRPr="00AB54D4">
        <w:rPr>
          <w:spacing w:val="-10"/>
          <w:sz w:val="24"/>
        </w:rPr>
        <w:t xml:space="preserve"> </w:t>
      </w:r>
      <w:r w:rsidRPr="00AB54D4">
        <w:rPr>
          <w:sz w:val="24"/>
        </w:rPr>
        <w:t>provided,</w:t>
      </w:r>
      <w:r w:rsidRPr="00AB54D4">
        <w:rPr>
          <w:spacing w:val="-10"/>
          <w:sz w:val="24"/>
        </w:rPr>
        <w:t xml:space="preserve"> </w:t>
      </w:r>
      <w:r w:rsidRPr="00AB54D4">
        <w:rPr>
          <w:sz w:val="24"/>
        </w:rPr>
        <w:t>however,</w:t>
      </w:r>
      <w:r w:rsidRPr="00AB54D4">
        <w:rPr>
          <w:spacing w:val="-10"/>
          <w:sz w:val="24"/>
        </w:rPr>
        <w:t xml:space="preserve"> </w:t>
      </w:r>
      <w:r w:rsidRPr="00AB54D4">
        <w:rPr>
          <w:sz w:val="24"/>
        </w:rPr>
        <w:t>that</w:t>
      </w:r>
      <w:r w:rsidRPr="00AB54D4">
        <w:rPr>
          <w:spacing w:val="-12"/>
          <w:sz w:val="24"/>
        </w:rPr>
        <w:t xml:space="preserve"> </w:t>
      </w:r>
      <w:r w:rsidRPr="00AB54D4">
        <w:rPr>
          <w:sz w:val="24"/>
        </w:rPr>
        <w:t>the</w:t>
      </w:r>
      <w:r w:rsidRPr="00AB54D4">
        <w:rPr>
          <w:spacing w:val="-11"/>
          <w:sz w:val="24"/>
        </w:rPr>
        <w:t xml:space="preserve"> </w:t>
      </w:r>
      <w:r w:rsidRPr="00AB54D4">
        <w:rPr>
          <w:sz w:val="24"/>
        </w:rPr>
        <w:t>student</w:t>
      </w:r>
      <w:r w:rsidRPr="00AB54D4">
        <w:rPr>
          <w:spacing w:val="-12"/>
          <w:sz w:val="24"/>
        </w:rPr>
        <w:t xml:space="preserve"> </w:t>
      </w:r>
      <w:r w:rsidRPr="00AB54D4">
        <w:rPr>
          <w:sz w:val="24"/>
        </w:rPr>
        <w:t>must,</w:t>
      </w:r>
      <w:r w:rsidRPr="00AB54D4">
        <w:rPr>
          <w:spacing w:val="-10"/>
          <w:sz w:val="24"/>
        </w:rPr>
        <w:t xml:space="preserve"> </w:t>
      </w:r>
      <w:r w:rsidRPr="00AB54D4">
        <w:rPr>
          <w:sz w:val="24"/>
        </w:rPr>
        <w:t>upon</w:t>
      </w:r>
      <w:r w:rsidRPr="00AB54D4">
        <w:rPr>
          <w:spacing w:val="-10"/>
          <w:sz w:val="24"/>
        </w:rPr>
        <w:t xml:space="preserve"> </w:t>
      </w:r>
      <w:r w:rsidRPr="00AB54D4">
        <w:rPr>
          <w:sz w:val="24"/>
        </w:rPr>
        <w:t>request, be notified of the name of each person who has submitted such a confidential evaluation. Such evaluations may be used only for the purpose intended and a waiver</w:t>
      </w:r>
      <w:r w:rsidRPr="00AB54D4">
        <w:rPr>
          <w:spacing w:val="40"/>
          <w:sz w:val="24"/>
        </w:rPr>
        <w:t xml:space="preserve"> </w:t>
      </w:r>
      <w:r w:rsidRPr="00AB54D4">
        <w:rPr>
          <w:sz w:val="24"/>
        </w:rPr>
        <w:t>may not be required</w:t>
      </w:r>
      <w:r w:rsidRPr="00AB54D4">
        <w:rPr>
          <w:spacing w:val="-5"/>
          <w:sz w:val="24"/>
        </w:rPr>
        <w:t xml:space="preserve"> </w:t>
      </w:r>
      <w:r w:rsidRPr="00AB54D4">
        <w:rPr>
          <w:sz w:val="24"/>
        </w:rPr>
        <w:t>as</w:t>
      </w:r>
      <w:r w:rsidRPr="00AB54D4">
        <w:rPr>
          <w:spacing w:val="-5"/>
          <w:sz w:val="24"/>
        </w:rPr>
        <w:t xml:space="preserve"> </w:t>
      </w:r>
      <w:r w:rsidRPr="00AB54D4">
        <w:rPr>
          <w:sz w:val="24"/>
        </w:rPr>
        <w:t>a</w:t>
      </w:r>
      <w:r w:rsidRPr="00AB54D4">
        <w:rPr>
          <w:spacing w:val="-11"/>
          <w:sz w:val="24"/>
        </w:rPr>
        <w:t xml:space="preserve"> </w:t>
      </w:r>
      <w:r w:rsidRPr="00AB54D4">
        <w:rPr>
          <w:sz w:val="24"/>
        </w:rPr>
        <w:t>pre-condition</w:t>
      </w:r>
      <w:r w:rsidRPr="00AB54D4">
        <w:rPr>
          <w:spacing w:val="-7"/>
          <w:sz w:val="24"/>
        </w:rPr>
        <w:t xml:space="preserve"> </w:t>
      </w:r>
      <w:r w:rsidRPr="00AB54D4">
        <w:rPr>
          <w:sz w:val="24"/>
        </w:rPr>
        <w:t>to</w:t>
      </w:r>
      <w:r w:rsidRPr="00AB54D4">
        <w:rPr>
          <w:spacing w:val="-7"/>
          <w:sz w:val="24"/>
        </w:rPr>
        <w:t xml:space="preserve"> </w:t>
      </w:r>
      <w:r w:rsidRPr="00AB54D4">
        <w:rPr>
          <w:sz w:val="24"/>
        </w:rPr>
        <w:t>admission</w:t>
      </w:r>
      <w:r w:rsidRPr="00AB54D4">
        <w:rPr>
          <w:spacing w:val="-7"/>
          <w:sz w:val="24"/>
        </w:rPr>
        <w:t xml:space="preserve"> </w:t>
      </w:r>
      <w:r w:rsidRPr="00AB54D4">
        <w:rPr>
          <w:sz w:val="24"/>
        </w:rPr>
        <w:t>to</w:t>
      </w:r>
      <w:r w:rsidRPr="00AB54D4">
        <w:rPr>
          <w:spacing w:val="-10"/>
          <w:sz w:val="24"/>
        </w:rPr>
        <w:t xml:space="preserve"> </w:t>
      </w:r>
      <w:r w:rsidRPr="00AB54D4">
        <w:rPr>
          <w:sz w:val="24"/>
        </w:rPr>
        <w:t>the</w:t>
      </w:r>
      <w:r w:rsidRPr="00AB54D4">
        <w:rPr>
          <w:spacing w:val="-10"/>
          <w:sz w:val="24"/>
        </w:rPr>
        <w:t xml:space="preserve"> </w:t>
      </w:r>
      <w:r w:rsidRPr="00AB54D4">
        <w:rPr>
          <w:sz w:val="24"/>
        </w:rPr>
        <w:t>Law</w:t>
      </w:r>
      <w:r w:rsidRPr="00AB54D4">
        <w:rPr>
          <w:spacing w:val="-5"/>
          <w:sz w:val="24"/>
        </w:rPr>
        <w:t xml:space="preserve"> </w:t>
      </w:r>
      <w:r w:rsidRPr="00AB54D4">
        <w:rPr>
          <w:sz w:val="24"/>
        </w:rPr>
        <w:t>School</w:t>
      </w:r>
      <w:r w:rsidRPr="00AB54D4">
        <w:rPr>
          <w:spacing w:val="-7"/>
          <w:sz w:val="24"/>
        </w:rPr>
        <w:t xml:space="preserve"> </w:t>
      </w:r>
      <w:r w:rsidRPr="00AB54D4">
        <w:rPr>
          <w:sz w:val="24"/>
        </w:rPr>
        <w:t>or</w:t>
      </w:r>
      <w:r w:rsidRPr="00AB54D4">
        <w:rPr>
          <w:spacing w:val="-6"/>
          <w:sz w:val="24"/>
        </w:rPr>
        <w:t xml:space="preserve"> </w:t>
      </w:r>
      <w:r w:rsidRPr="00AB54D4">
        <w:rPr>
          <w:sz w:val="24"/>
        </w:rPr>
        <w:t>receipt</w:t>
      </w:r>
      <w:r w:rsidRPr="00AB54D4">
        <w:rPr>
          <w:spacing w:val="-6"/>
          <w:sz w:val="24"/>
        </w:rPr>
        <w:t xml:space="preserve"> </w:t>
      </w:r>
      <w:r w:rsidRPr="00AB54D4">
        <w:rPr>
          <w:sz w:val="24"/>
        </w:rPr>
        <w:t>from</w:t>
      </w:r>
      <w:r w:rsidRPr="00AB54D4">
        <w:rPr>
          <w:spacing w:val="31"/>
          <w:sz w:val="24"/>
        </w:rPr>
        <w:t xml:space="preserve"> </w:t>
      </w:r>
      <w:r w:rsidRPr="00AB54D4">
        <w:rPr>
          <w:sz w:val="24"/>
        </w:rPr>
        <w:t>the</w:t>
      </w:r>
      <w:r w:rsidRPr="00AB54D4">
        <w:rPr>
          <w:spacing w:val="-10"/>
          <w:sz w:val="24"/>
        </w:rPr>
        <w:t xml:space="preserve"> </w:t>
      </w:r>
      <w:r w:rsidRPr="00AB54D4">
        <w:rPr>
          <w:sz w:val="24"/>
        </w:rPr>
        <w:t>Law</w:t>
      </w:r>
      <w:r w:rsidRPr="00AB54D4">
        <w:rPr>
          <w:spacing w:val="-5"/>
          <w:sz w:val="24"/>
        </w:rPr>
        <w:t xml:space="preserve"> </w:t>
      </w:r>
      <w:r w:rsidRPr="00AB54D4">
        <w:rPr>
          <w:sz w:val="24"/>
        </w:rPr>
        <w:t>School of financial aid or any other services or benefits.</w:t>
      </w:r>
    </w:p>
    <w:p w14:paraId="65D0F388" w14:textId="77777777" w:rsidR="00CE6F22" w:rsidRPr="00AB54D4" w:rsidRDefault="00CE6F22">
      <w:pPr>
        <w:pStyle w:val="BodyText"/>
      </w:pPr>
    </w:p>
    <w:p w14:paraId="1C1BA2EB" w14:textId="77777777" w:rsidR="00CE6F22" w:rsidRPr="00AB54D4" w:rsidRDefault="00011C54">
      <w:pPr>
        <w:pStyle w:val="ListParagraph"/>
        <w:numPr>
          <w:ilvl w:val="1"/>
          <w:numId w:val="99"/>
        </w:numPr>
        <w:tabs>
          <w:tab w:val="left" w:pos="1560"/>
        </w:tabs>
        <w:spacing w:before="1"/>
        <w:ind w:right="823" w:hanging="360"/>
        <w:jc w:val="both"/>
        <w:rPr>
          <w:sz w:val="24"/>
        </w:rPr>
      </w:pPr>
      <w:r w:rsidRPr="00AB54D4">
        <w:rPr>
          <w:sz w:val="24"/>
        </w:rPr>
        <w:t>the Law School may disclose without the prior written consent of the student "directory information"</w:t>
      </w:r>
      <w:r w:rsidRPr="00AB54D4">
        <w:rPr>
          <w:spacing w:val="-6"/>
          <w:sz w:val="24"/>
        </w:rPr>
        <w:t xml:space="preserve"> </w:t>
      </w:r>
      <w:r w:rsidRPr="00AB54D4">
        <w:rPr>
          <w:sz w:val="24"/>
        </w:rPr>
        <w:t>including</w:t>
      </w:r>
      <w:r w:rsidRPr="00AB54D4">
        <w:rPr>
          <w:spacing w:val="-6"/>
          <w:sz w:val="24"/>
        </w:rPr>
        <w:t xml:space="preserve"> </w:t>
      </w:r>
      <w:r w:rsidRPr="00AB54D4">
        <w:rPr>
          <w:sz w:val="24"/>
        </w:rPr>
        <w:t>a</w:t>
      </w:r>
      <w:r w:rsidRPr="00AB54D4">
        <w:rPr>
          <w:spacing w:val="-10"/>
          <w:sz w:val="24"/>
        </w:rPr>
        <w:t xml:space="preserve"> </w:t>
      </w:r>
      <w:r w:rsidRPr="00AB54D4">
        <w:rPr>
          <w:sz w:val="24"/>
        </w:rPr>
        <w:t>student's</w:t>
      </w:r>
      <w:r w:rsidRPr="00AB54D4">
        <w:rPr>
          <w:spacing w:val="-6"/>
          <w:sz w:val="24"/>
        </w:rPr>
        <w:t xml:space="preserve"> </w:t>
      </w:r>
      <w:r w:rsidRPr="00AB54D4">
        <w:rPr>
          <w:sz w:val="24"/>
        </w:rPr>
        <w:t>name,</w:t>
      </w:r>
      <w:r w:rsidRPr="00AB54D4">
        <w:rPr>
          <w:spacing w:val="-7"/>
          <w:sz w:val="24"/>
        </w:rPr>
        <w:t xml:space="preserve"> </w:t>
      </w:r>
      <w:r w:rsidRPr="00AB54D4">
        <w:rPr>
          <w:sz w:val="24"/>
        </w:rPr>
        <w:t>campus</w:t>
      </w:r>
      <w:r w:rsidRPr="00AB54D4">
        <w:rPr>
          <w:spacing w:val="-6"/>
          <w:sz w:val="24"/>
        </w:rPr>
        <w:t xml:space="preserve"> </w:t>
      </w:r>
      <w:r w:rsidRPr="00AB54D4">
        <w:rPr>
          <w:sz w:val="24"/>
        </w:rPr>
        <w:t>address,</w:t>
      </w:r>
      <w:r w:rsidRPr="00AB54D4">
        <w:rPr>
          <w:spacing w:val="-7"/>
          <w:sz w:val="24"/>
        </w:rPr>
        <w:t xml:space="preserve"> </w:t>
      </w:r>
      <w:r w:rsidRPr="00AB54D4">
        <w:rPr>
          <w:sz w:val="24"/>
        </w:rPr>
        <w:t>home</w:t>
      </w:r>
      <w:r w:rsidRPr="00AB54D4">
        <w:rPr>
          <w:spacing w:val="-10"/>
          <w:sz w:val="24"/>
        </w:rPr>
        <w:t xml:space="preserve"> </w:t>
      </w:r>
      <w:r w:rsidRPr="00AB54D4">
        <w:rPr>
          <w:sz w:val="24"/>
        </w:rPr>
        <w:t>address,</w:t>
      </w:r>
      <w:r w:rsidRPr="00AB54D4">
        <w:rPr>
          <w:spacing w:val="-6"/>
          <w:sz w:val="24"/>
        </w:rPr>
        <w:t xml:space="preserve"> </w:t>
      </w:r>
      <w:r w:rsidRPr="00AB54D4">
        <w:rPr>
          <w:sz w:val="24"/>
        </w:rPr>
        <w:t>campus</w:t>
      </w:r>
      <w:r w:rsidRPr="00AB54D4">
        <w:rPr>
          <w:spacing w:val="-6"/>
          <w:sz w:val="24"/>
        </w:rPr>
        <w:t xml:space="preserve"> </w:t>
      </w:r>
      <w:r w:rsidRPr="00AB54D4">
        <w:rPr>
          <w:sz w:val="24"/>
        </w:rPr>
        <w:t>telephone number,</w:t>
      </w:r>
      <w:r w:rsidRPr="00AB54D4">
        <w:rPr>
          <w:spacing w:val="-9"/>
          <w:sz w:val="24"/>
        </w:rPr>
        <w:t xml:space="preserve"> </w:t>
      </w:r>
      <w:r w:rsidRPr="00AB54D4">
        <w:rPr>
          <w:sz w:val="24"/>
        </w:rPr>
        <w:t>home</w:t>
      </w:r>
      <w:r w:rsidRPr="00AB54D4">
        <w:rPr>
          <w:spacing w:val="-10"/>
          <w:sz w:val="24"/>
        </w:rPr>
        <w:t xml:space="preserve"> </w:t>
      </w:r>
      <w:r w:rsidRPr="00AB54D4">
        <w:rPr>
          <w:sz w:val="24"/>
        </w:rPr>
        <w:t>telephone</w:t>
      </w:r>
      <w:r w:rsidRPr="00AB54D4">
        <w:rPr>
          <w:spacing w:val="-10"/>
          <w:sz w:val="24"/>
        </w:rPr>
        <w:t xml:space="preserve"> </w:t>
      </w:r>
      <w:r w:rsidRPr="00AB54D4">
        <w:rPr>
          <w:sz w:val="24"/>
        </w:rPr>
        <w:t>number,</w:t>
      </w:r>
      <w:r w:rsidRPr="00AB54D4">
        <w:rPr>
          <w:spacing w:val="-9"/>
          <w:sz w:val="24"/>
        </w:rPr>
        <w:t xml:space="preserve"> </w:t>
      </w:r>
      <w:r w:rsidRPr="00AB54D4">
        <w:rPr>
          <w:sz w:val="24"/>
        </w:rPr>
        <w:t>date</w:t>
      </w:r>
      <w:r w:rsidRPr="00AB54D4">
        <w:rPr>
          <w:spacing w:val="-10"/>
          <w:sz w:val="24"/>
        </w:rPr>
        <w:t xml:space="preserve"> </w:t>
      </w:r>
      <w:r w:rsidRPr="00AB54D4">
        <w:rPr>
          <w:sz w:val="24"/>
        </w:rPr>
        <w:t>and</w:t>
      </w:r>
      <w:r w:rsidRPr="00AB54D4">
        <w:rPr>
          <w:spacing w:val="-9"/>
          <w:sz w:val="24"/>
        </w:rPr>
        <w:t xml:space="preserve"> </w:t>
      </w:r>
      <w:r w:rsidRPr="00AB54D4">
        <w:rPr>
          <w:sz w:val="24"/>
        </w:rPr>
        <w:t>place</w:t>
      </w:r>
      <w:r w:rsidRPr="00AB54D4">
        <w:rPr>
          <w:spacing w:val="-10"/>
          <w:sz w:val="24"/>
        </w:rPr>
        <w:t xml:space="preserve"> </w:t>
      </w:r>
      <w:r w:rsidRPr="00AB54D4">
        <w:rPr>
          <w:sz w:val="24"/>
        </w:rPr>
        <w:t>of</w:t>
      </w:r>
      <w:r w:rsidRPr="00AB54D4">
        <w:rPr>
          <w:spacing w:val="-8"/>
          <w:sz w:val="24"/>
        </w:rPr>
        <w:t xml:space="preserve"> </w:t>
      </w:r>
      <w:r w:rsidRPr="00AB54D4">
        <w:rPr>
          <w:sz w:val="24"/>
        </w:rPr>
        <w:t>birth,</w:t>
      </w:r>
      <w:r w:rsidRPr="00AB54D4">
        <w:rPr>
          <w:spacing w:val="-9"/>
          <w:sz w:val="24"/>
        </w:rPr>
        <w:t xml:space="preserve"> </w:t>
      </w:r>
      <w:r w:rsidRPr="00AB54D4">
        <w:rPr>
          <w:sz w:val="24"/>
        </w:rPr>
        <w:t>major</w:t>
      </w:r>
      <w:r w:rsidRPr="00AB54D4">
        <w:rPr>
          <w:spacing w:val="-9"/>
          <w:sz w:val="24"/>
        </w:rPr>
        <w:t xml:space="preserve"> </w:t>
      </w:r>
      <w:r w:rsidRPr="00AB54D4">
        <w:rPr>
          <w:sz w:val="24"/>
        </w:rPr>
        <w:t>field</w:t>
      </w:r>
      <w:r w:rsidRPr="00AB54D4">
        <w:rPr>
          <w:spacing w:val="-9"/>
          <w:sz w:val="24"/>
        </w:rPr>
        <w:t xml:space="preserve"> </w:t>
      </w:r>
      <w:r w:rsidRPr="00AB54D4">
        <w:rPr>
          <w:sz w:val="24"/>
        </w:rPr>
        <w:t>of</w:t>
      </w:r>
      <w:r w:rsidRPr="00AB54D4">
        <w:rPr>
          <w:spacing w:val="-12"/>
          <w:sz w:val="24"/>
        </w:rPr>
        <w:t xml:space="preserve"> </w:t>
      </w:r>
      <w:r w:rsidRPr="00AB54D4">
        <w:rPr>
          <w:sz w:val="24"/>
        </w:rPr>
        <w:t>study,</w:t>
      </w:r>
      <w:r w:rsidRPr="00AB54D4">
        <w:rPr>
          <w:spacing w:val="-9"/>
          <w:sz w:val="24"/>
        </w:rPr>
        <w:t xml:space="preserve"> </w:t>
      </w:r>
      <w:r w:rsidRPr="00AB54D4">
        <w:rPr>
          <w:sz w:val="24"/>
        </w:rPr>
        <w:t>participation in officially-recognized activities and sports, weight and height of members of athletic teams,</w:t>
      </w:r>
      <w:r w:rsidRPr="00AB54D4">
        <w:rPr>
          <w:spacing w:val="-6"/>
          <w:sz w:val="24"/>
        </w:rPr>
        <w:t xml:space="preserve"> </w:t>
      </w:r>
      <w:r w:rsidRPr="00AB54D4">
        <w:rPr>
          <w:sz w:val="24"/>
        </w:rPr>
        <w:t>dates</w:t>
      </w:r>
      <w:r w:rsidRPr="00AB54D4">
        <w:rPr>
          <w:spacing w:val="-9"/>
          <w:sz w:val="24"/>
        </w:rPr>
        <w:t xml:space="preserve"> </w:t>
      </w:r>
      <w:r w:rsidRPr="00AB54D4">
        <w:rPr>
          <w:sz w:val="24"/>
        </w:rPr>
        <w:t>of</w:t>
      </w:r>
      <w:r w:rsidRPr="00AB54D4">
        <w:rPr>
          <w:spacing w:val="-6"/>
          <w:sz w:val="24"/>
        </w:rPr>
        <w:t xml:space="preserve"> </w:t>
      </w:r>
      <w:r w:rsidRPr="00AB54D4">
        <w:rPr>
          <w:sz w:val="24"/>
        </w:rPr>
        <w:t>attendance,</w:t>
      </w:r>
      <w:r w:rsidRPr="00AB54D4">
        <w:rPr>
          <w:spacing w:val="-7"/>
          <w:sz w:val="24"/>
        </w:rPr>
        <w:t xml:space="preserve"> </w:t>
      </w:r>
      <w:r w:rsidRPr="00AB54D4">
        <w:rPr>
          <w:sz w:val="24"/>
        </w:rPr>
        <w:t>degrees</w:t>
      </w:r>
      <w:r w:rsidRPr="00AB54D4">
        <w:rPr>
          <w:spacing w:val="-7"/>
          <w:sz w:val="24"/>
        </w:rPr>
        <w:t xml:space="preserve"> </w:t>
      </w:r>
      <w:r w:rsidRPr="00AB54D4">
        <w:rPr>
          <w:sz w:val="24"/>
        </w:rPr>
        <w:t>and</w:t>
      </w:r>
      <w:r w:rsidRPr="00AB54D4">
        <w:rPr>
          <w:spacing w:val="-5"/>
          <w:sz w:val="24"/>
        </w:rPr>
        <w:t xml:space="preserve"> </w:t>
      </w:r>
      <w:r w:rsidRPr="00AB54D4">
        <w:rPr>
          <w:sz w:val="24"/>
        </w:rPr>
        <w:t>awards</w:t>
      </w:r>
      <w:r w:rsidRPr="00AB54D4">
        <w:rPr>
          <w:spacing w:val="-6"/>
          <w:sz w:val="24"/>
        </w:rPr>
        <w:t xml:space="preserve"> </w:t>
      </w:r>
      <w:r w:rsidRPr="00AB54D4">
        <w:rPr>
          <w:sz w:val="24"/>
        </w:rPr>
        <w:t>received,</w:t>
      </w:r>
      <w:r w:rsidRPr="00AB54D4">
        <w:rPr>
          <w:spacing w:val="-7"/>
          <w:sz w:val="24"/>
        </w:rPr>
        <w:t xml:space="preserve"> </w:t>
      </w:r>
      <w:r w:rsidRPr="00AB54D4">
        <w:rPr>
          <w:sz w:val="24"/>
        </w:rPr>
        <w:t>the</w:t>
      </w:r>
      <w:r w:rsidRPr="00AB54D4">
        <w:rPr>
          <w:spacing w:val="-10"/>
          <w:sz w:val="24"/>
        </w:rPr>
        <w:t xml:space="preserve"> </w:t>
      </w:r>
      <w:r w:rsidRPr="00AB54D4">
        <w:rPr>
          <w:sz w:val="24"/>
        </w:rPr>
        <w:t>most</w:t>
      </w:r>
      <w:r w:rsidRPr="00AB54D4">
        <w:rPr>
          <w:spacing w:val="-6"/>
          <w:sz w:val="24"/>
        </w:rPr>
        <w:t xml:space="preserve"> </w:t>
      </w:r>
      <w:r w:rsidRPr="00AB54D4">
        <w:rPr>
          <w:sz w:val="24"/>
        </w:rPr>
        <w:t>recent</w:t>
      </w:r>
      <w:r w:rsidRPr="00AB54D4">
        <w:rPr>
          <w:spacing w:val="-6"/>
          <w:sz w:val="24"/>
        </w:rPr>
        <w:t xml:space="preserve"> </w:t>
      </w:r>
      <w:r w:rsidRPr="00AB54D4">
        <w:rPr>
          <w:sz w:val="24"/>
        </w:rPr>
        <w:t>secondary</w:t>
      </w:r>
      <w:r w:rsidRPr="00AB54D4">
        <w:rPr>
          <w:spacing w:val="-7"/>
          <w:sz w:val="24"/>
        </w:rPr>
        <w:t xml:space="preserve"> </w:t>
      </w:r>
      <w:r w:rsidRPr="00AB54D4">
        <w:rPr>
          <w:sz w:val="24"/>
        </w:rPr>
        <w:t>school, and previous educational agency or institution attended by the student, provided that any student</w:t>
      </w:r>
      <w:r w:rsidRPr="00AB54D4">
        <w:rPr>
          <w:spacing w:val="-5"/>
          <w:sz w:val="24"/>
        </w:rPr>
        <w:t xml:space="preserve"> </w:t>
      </w:r>
      <w:r w:rsidRPr="00AB54D4">
        <w:rPr>
          <w:sz w:val="24"/>
        </w:rPr>
        <w:t>may</w:t>
      </w:r>
      <w:r w:rsidRPr="00AB54D4">
        <w:rPr>
          <w:spacing w:val="-6"/>
          <w:sz w:val="24"/>
        </w:rPr>
        <w:t xml:space="preserve"> </w:t>
      </w:r>
      <w:r w:rsidRPr="00AB54D4">
        <w:rPr>
          <w:sz w:val="24"/>
        </w:rPr>
        <w:t>withhold</w:t>
      </w:r>
      <w:r w:rsidRPr="00AB54D4">
        <w:rPr>
          <w:spacing w:val="-5"/>
          <w:sz w:val="24"/>
        </w:rPr>
        <w:t xml:space="preserve"> </w:t>
      </w:r>
      <w:r w:rsidRPr="00AB54D4">
        <w:rPr>
          <w:sz w:val="24"/>
        </w:rPr>
        <w:t>disclosure</w:t>
      </w:r>
      <w:r w:rsidRPr="00AB54D4">
        <w:rPr>
          <w:spacing w:val="-7"/>
          <w:sz w:val="24"/>
        </w:rPr>
        <w:t xml:space="preserve"> </w:t>
      </w:r>
      <w:r w:rsidRPr="00AB54D4">
        <w:rPr>
          <w:sz w:val="24"/>
        </w:rPr>
        <w:t>of</w:t>
      </w:r>
      <w:r w:rsidRPr="00AB54D4">
        <w:rPr>
          <w:spacing w:val="-7"/>
          <w:sz w:val="24"/>
        </w:rPr>
        <w:t xml:space="preserve"> </w:t>
      </w:r>
      <w:r w:rsidRPr="00AB54D4">
        <w:rPr>
          <w:sz w:val="24"/>
        </w:rPr>
        <w:t>any</w:t>
      </w:r>
      <w:r w:rsidRPr="00AB54D4">
        <w:rPr>
          <w:spacing w:val="-6"/>
          <w:sz w:val="24"/>
        </w:rPr>
        <w:t xml:space="preserve"> </w:t>
      </w:r>
      <w:r w:rsidRPr="00AB54D4">
        <w:rPr>
          <w:sz w:val="24"/>
        </w:rPr>
        <w:t>or</w:t>
      </w:r>
      <w:r w:rsidRPr="00AB54D4">
        <w:rPr>
          <w:spacing w:val="-7"/>
          <w:sz w:val="24"/>
        </w:rPr>
        <w:t xml:space="preserve"> </w:t>
      </w:r>
      <w:r w:rsidRPr="00AB54D4">
        <w:rPr>
          <w:sz w:val="24"/>
        </w:rPr>
        <w:t>all</w:t>
      </w:r>
      <w:r w:rsidRPr="00AB54D4">
        <w:rPr>
          <w:spacing w:val="-5"/>
          <w:sz w:val="24"/>
        </w:rPr>
        <w:t xml:space="preserve"> </w:t>
      </w:r>
      <w:r w:rsidRPr="00AB54D4">
        <w:rPr>
          <w:sz w:val="24"/>
        </w:rPr>
        <w:t>of</w:t>
      </w:r>
      <w:r w:rsidRPr="00AB54D4">
        <w:rPr>
          <w:spacing w:val="-7"/>
          <w:sz w:val="24"/>
        </w:rPr>
        <w:t xml:space="preserve"> </w:t>
      </w:r>
      <w:r w:rsidRPr="00AB54D4">
        <w:rPr>
          <w:sz w:val="24"/>
        </w:rPr>
        <w:t>such</w:t>
      </w:r>
      <w:r w:rsidRPr="00AB54D4">
        <w:rPr>
          <w:spacing w:val="-6"/>
          <w:sz w:val="24"/>
        </w:rPr>
        <w:t xml:space="preserve"> </w:t>
      </w:r>
      <w:r w:rsidRPr="00AB54D4">
        <w:rPr>
          <w:sz w:val="24"/>
        </w:rPr>
        <w:t>information</w:t>
      </w:r>
      <w:r w:rsidRPr="00AB54D4">
        <w:rPr>
          <w:spacing w:val="-6"/>
          <w:sz w:val="24"/>
        </w:rPr>
        <w:t xml:space="preserve"> </w:t>
      </w:r>
      <w:r w:rsidRPr="00AB54D4">
        <w:rPr>
          <w:sz w:val="24"/>
        </w:rPr>
        <w:t>by</w:t>
      </w:r>
      <w:r w:rsidRPr="00AB54D4">
        <w:rPr>
          <w:spacing w:val="-6"/>
          <w:sz w:val="24"/>
        </w:rPr>
        <w:t xml:space="preserve"> </w:t>
      </w:r>
      <w:r w:rsidRPr="00AB54D4">
        <w:rPr>
          <w:sz w:val="24"/>
        </w:rPr>
        <w:t>notification</w:t>
      </w:r>
      <w:r w:rsidRPr="00AB54D4">
        <w:rPr>
          <w:spacing w:val="-6"/>
          <w:sz w:val="24"/>
        </w:rPr>
        <w:t xml:space="preserve"> </w:t>
      </w:r>
      <w:r w:rsidRPr="00AB54D4">
        <w:rPr>
          <w:sz w:val="24"/>
        </w:rPr>
        <w:t>in</w:t>
      </w:r>
      <w:r w:rsidRPr="00AB54D4">
        <w:rPr>
          <w:spacing w:val="-6"/>
          <w:sz w:val="24"/>
        </w:rPr>
        <w:t xml:space="preserve"> </w:t>
      </w:r>
      <w:r w:rsidRPr="00AB54D4">
        <w:rPr>
          <w:sz w:val="24"/>
        </w:rPr>
        <w:t>writing to the Associate Dean for Academic Programs and the Associate Dean for Academic Administration or the Registrar at the Law School within two weeks after publication of the annual notice described below.</w:t>
      </w:r>
    </w:p>
    <w:p w14:paraId="6B45C42C" w14:textId="77777777" w:rsidR="00CE6F22" w:rsidRPr="00AB54D4" w:rsidRDefault="00CE6F22">
      <w:pPr>
        <w:pStyle w:val="BodyText"/>
      </w:pPr>
    </w:p>
    <w:p w14:paraId="6E83ABAA" w14:textId="77777777" w:rsidR="00CE6F22" w:rsidRPr="00AB54D4" w:rsidRDefault="00011C54">
      <w:pPr>
        <w:pStyle w:val="ListParagraph"/>
        <w:numPr>
          <w:ilvl w:val="1"/>
          <w:numId w:val="99"/>
        </w:numPr>
        <w:tabs>
          <w:tab w:val="left" w:pos="1560"/>
        </w:tabs>
        <w:ind w:right="838" w:hanging="360"/>
        <w:jc w:val="both"/>
        <w:rPr>
          <w:sz w:val="24"/>
        </w:rPr>
      </w:pPr>
      <w:proofErr w:type="gramStart"/>
      <w:r w:rsidRPr="00AB54D4">
        <w:rPr>
          <w:sz w:val="24"/>
        </w:rPr>
        <w:t>the</w:t>
      </w:r>
      <w:proofErr w:type="gramEnd"/>
      <w:r w:rsidRPr="00AB54D4">
        <w:rPr>
          <w:sz w:val="24"/>
        </w:rPr>
        <w:t xml:space="preserve"> types of education records maintained by the Law School include academic records (transcripts, advising records, and letters of evaluation) and other personal and financial records.</w:t>
      </w:r>
      <w:r w:rsidRPr="00AB54D4">
        <w:rPr>
          <w:spacing w:val="40"/>
          <w:sz w:val="24"/>
        </w:rPr>
        <w:t xml:space="preserve"> </w:t>
      </w:r>
      <w:r w:rsidRPr="00AB54D4">
        <w:rPr>
          <w:sz w:val="24"/>
        </w:rPr>
        <w:t>The offices in which such records may be maintained include the Dean's Office, Dean of Students Office, offices of faculty advisors, Student Services Office, Career Development Office, Admissions, Financial Aid, and the Business Office.</w:t>
      </w:r>
    </w:p>
    <w:p w14:paraId="4C5D9750" w14:textId="77777777" w:rsidR="00CE6F22" w:rsidRPr="00AB54D4" w:rsidRDefault="00CE6F22">
      <w:pPr>
        <w:pStyle w:val="BodyText"/>
        <w:spacing w:before="1"/>
      </w:pPr>
    </w:p>
    <w:p w14:paraId="3D82A9F6" w14:textId="77777777" w:rsidR="00CE6F22" w:rsidRPr="00AB54D4" w:rsidRDefault="00011C54">
      <w:pPr>
        <w:pStyle w:val="ListParagraph"/>
        <w:numPr>
          <w:ilvl w:val="1"/>
          <w:numId w:val="99"/>
        </w:numPr>
        <w:tabs>
          <w:tab w:val="left" w:pos="1560"/>
        </w:tabs>
        <w:ind w:right="825" w:hanging="360"/>
        <w:jc w:val="both"/>
        <w:rPr>
          <w:sz w:val="24"/>
        </w:rPr>
      </w:pPr>
      <w:proofErr w:type="gramStart"/>
      <w:r w:rsidRPr="00AB54D4">
        <w:rPr>
          <w:sz w:val="24"/>
        </w:rPr>
        <w:t>subject</w:t>
      </w:r>
      <w:proofErr w:type="gramEnd"/>
      <w:r w:rsidRPr="00AB54D4">
        <w:rPr>
          <w:sz w:val="24"/>
        </w:rPr>
        <w:t xml:space="preserve"> to the limitations otherwise stated herein, a student may waive any of his other rights</w:t>
      </w:r>
      <w:r w:rsidRPr="00AB54D4">
        <w:rPr>
          <w:spacing w:val="-4"/>
          <w:sz w:val="24"/>
        </w:rPr>
        <w:t xml:space="preserve"> </w:t>
      </w:r>
      <w:r w:rsidRPr="00AB54D4">
        <w:rPr>
          <w:sz w:val="24"/>
        </w:rPr>
        <w:t>granted</w:t>
      </w:r>
      <w:r w:rsidRPr="00AB54D4">
        <w:rPr>
          <w:spacing w:val="-5"/>
          <w:sz w:val="24"/>
        </w:rPr>
        <w:t xml:space="preserve"> </w:t>
      </w:r>
      <w:r w:rsidRPr="00AB54D4">
        <w:rPr>
          <w:sz w:val="24"/>
        </w:rPr>
        <w:t>pursuant</w:t>
      </w:r>
      <w:r w:rsidRPr="00AB54D4">
        <w:rPr>
          <w:spacing w:val="-4"/>
          <w:sz w:val="24"/>
        </w:rPr>
        <w:t xml:space="preserve"> </w:t>
      </w:r>
      <w:r w:rsidRPr="00AB54D4">
        <w:rPr>
          <w:sz w:val="24"/>
        </w:rPr>
        <w:t>to</w:t>
      </w:r>
      <w:r w:rsidRPr="00AB54D4">
        <w:rPr>
          <w:spacing w:val="-5"/>
          <w:sz w:val="24"/>
        </w:rPr>
        <w:t xml:space="preserve"> </w:t>
      </w:r>
      <w:r w:rsidRPr="00AB54D4">
        <w:rPr>
          <w:sz w:val="24"/>
        </w:rPr>
        <w:t>the</w:t>
      </w:r>
      <w:r w:rsidRPr="00AB54D4">
        <w:rPr>
          <w:spacing w:val="-5"/>
          <w:sz w:val="24"/>
        </w:rPr>
        <w:t xml:space="preserve"> </w:t>
      </w:r>
      <w:r w:rsidRPr="00AB54D4">
        <w:rPr>
          <w:sz w:val="24"/>
        </w:rPr>
        <w:t>Act</w:t>
      </w:r>
      <w:r w:rsidRPr="00AB54D4">
        <w:rPr>
          <w:spacing w:val="-4"/>
          <w:sz w:val="24"/>
        </w:rPr>
        <w:t xml:space="preserve"> </w:t>
      </w:r>
      <w:r w:rsidRPr="00AB54D4">
        <w:rPr>
          <w:sz w:val="24"/>
        </w:rPr>
        <w:t>and</w:t>
      </w:r>
      <w:r w:rsidRPr="00AB54D4">
        <w:rPr>
          <w:spacing w:val="-5"/>
          <w:sz w:val="24"/>
        </w:rPr>
        <w:t xml:space="preserve"> </w:t>
      </w:r>
      <w:r w:rsidRPr="00AB54D4">
        <w:rPr>
          <w:sz w:val="24"/>
        </w:rPr>
        <w:t>the</w:t>
      </w:r>
      <w:r w:rsidRPr="00AB54D4">
        <w:rPr>
          <w:spacing w:val="-6"/>
          <w:sz w:val="24"/>
        </w:rPr>
        <w:t xml:space="preserve"> </w:t>
      </w:r>
      <w:r w:rsidRPr="00AB54D4">
        <w:rPr>
          <w:sz w:val="24"/>
        </w:rPr>
        <w:t>regulations</w:t>
      </w:r>
      <w:r w:rsidRPr="00AB54D4">
        <w:rPr>
          <w:spacing w:val="-4"/>
          <w:sz w:val="24"/>
        </w:rPr>
        <w:t xml:space="preserve"> </w:t>
      </w:r>
      <w:r w:rsidRPr="00AB54D4">
        <w:rPr>
          <w:sz w:val="24"/>
        </w:rPr>
        <w:t>thereunder.</w:t>
      </w:r>
      <w:r w:rsidRPr="00AB54D4">
        <w:rPr>
          <w:spacing w:val="32"/>
          <w:sz w:val="24"/>
        </w:rPr>
        <w:t xml:space="preserve"> </w:t>
      </w:r>
      <w:r w:rsidRPr="00AB54D4">
        <w:rPr>
          <w:sz w:val="24"/>
        </w:rPr>
        <w:t>The</w:t>
      </w:r>
      <w:r w:rsidRPr="00AB54D4">
        <w:rPr>
          <w:spacing w:val="-6"/>
          <w:sz w:val="24"/>
        </w:rPr>
        <w:t xml:space="preserve"> </w:t>
      </w:r>
      <w:r w:rsidRPr="00AB54D4">
        <w:rPr>
          <w:sz w:val="24"/>
        </w:rPr>
        <w:t>Law</w:t>
      </w:r>
      <w:r w:rsidRPr="00AB54D4">
        <w:rPr>
          <w:spacing w:val="-2"/>
          <w:sz w:val="24"/>
        </w:rPr>
        <w:t xml:space="preserve"> </w:t>
      </w:r>
      <w:r w:rsidRPr="00AB54D4">
        <w:rPr>
          <w:sz w:val="24"/>
        </w:rPr>
        <w:t>School</w:t>
      </w:r>
      <w:r w:rsidRPr="00AB54D4">
        <w:rPr>
          <w:spacing w:val="-4"/>
          <w:sz w:val="24"/>
        </w:rPr>
        <w:t xml:space="preserve"> </w:t>
      </w:r>
      <w:r w:rsidRPr="00AB54D4">
        <w:rPr>
          <w:sz w:val="24"/>
        </w:rPr>
        <w:t>will</w:t>
      </w:r>
      <w:r w:rsidRPr="00AB54D4">
        <w:rPr>
          <w:spacing w:val="-4"/>
          <w:sz w:val="24"/>
        </w:rPr>
        <w:t xml:space="preserve"> </w:t>
      </w:r>
      <w:r w:rsidRPr="00AB54D4">
        <w:rPr>
          <w:sz w:val="24"/>
        </w:rPr>
        <w:t>not require such a waiver as a condition of admission or receipt of any other services or benefits. A waiver under this Section may be made with respect to specified classes or education</w:t>
      </w:r>
      <w:r w:rsidRPr="00AB54D4">
        <w:rPr>
          <w:spacing w:val="-6"/>
          <w:sz w:val="24"/>
        </w:rPr>
        <w:t xml:space="preserve"> </w:t>
      </w:r>
      <w:r w:rsidRPr="00AB54D4">
        <w:rPr>
          <w:sz w:val="24"/>
        </w:rPr>
        <w:t>records</w:t>
      </w:r>
      <w:r w:rsidRPr="00AB54D4">
        <w:rPr>
          <w:spacing w:val="-3"/>
          <w:sz w:val="24"/>
        </w:rPr>
        <w:t xml:space="preserve"> </w:t>
      </w:r>
      <w:r w:rsidRPr="00AB54D4">
        <w:rPr>
          <w:sz w:val="24"/>
        </w:rPr>
        <w:t>and</w:t>
      </w:r>
      <w:r w:rsidRPr="00AB54D4">
        <w:rPr>
          <w:spacing w:val="-6"/>
          <w:sz w:val="24"/>
        </w:rPr>
        <w:t xml:space="preserve"> </w:t>
      </w:r>
      <w:r w:rsidRPr="00AB54D4">
        <w:rPr>
          <w:sz w:val="24"/>
        </w:rPr>
        <w:t>persons</w:t>
      </w:r>
      <w:r w:rsidRPr="00AB54D4">
        <w:rPr>
          <w:spacing w:val="-5"/>
          <w:sz w:val="24"/>
        </w:rPr>
        <w:t xml:space="preserve"> </w:t>
      </w:r>
      <w:r w:rsidRPr="00AB54D4">
        <w:rPr>
          <w:sz w:val="24"/>
        </w:rPr>
        <w:t>or</w:t>
      </w:r>
      <w:r w:rsidRPr="00AB54D4">
        <w:rPr>
          <w:spacing w:val="-7"/>
          <w:sz w:val="24"/>
        </w:rPr>
        <w:t xml:space="preserve"> </w:t>
      </w:r>
      <w:r w:rsidRPr="00AB54D4">
        <w:rPr>
          <w:sz w:val="24"/>
        </w:rPr>
        <w:t>institutions.</w:t>
      </w:r>
      <w:r w:rsidRPr="00AB54D4">
        <w:rPr>
          <w:spacing w:val="-4"/>
          <w:sz w:val="24"/>
        </w:rPr>
        <w:t xml:space="preserve"> </w:t>
      </w:r>
      <w:r w:rsidRPr="00AB54D4">
        <w:rPr>
          <w:sz w:val="24"/>
        </w:rPr>
        <w:t>A</w:t>
      </w:r>
      <w:r w:rsidRPr="00AB54D4">
        <w:rPr>
          <w:spacing w:val="-6"/>
          <w:sz w:val="24"/>
        </w:rPr>
        <w:t xml:space="preserve"> </w:t>
      </w:r>
      <w:r w:rsidRPr="00AB54D4">
        <w:rPr>
          <w:sz w:val="24"/>
        </w:rPr>
        <w:t>waiver</w:t>
      </w:r>
      <w:r w:rsidRPr="00AB54D4">
        <w:rPr>
          <w:spacing w:val="-7"/>
          <w:sz w:val="24"/>
        </w:rPr>
        <w:t xml:space="preserve"> </w:t>
      </w:r>
      <w:r w:rsidRPr="00AB54D4">
        <w:rPr>
          <w:sz w:val="24"/>
        </w:rPr>
        <w:t>under</w:t>
      </w:r>
      <w:r w:rsidRPr="00AB54D4">
        <w:rPr>
          <w:spacing w:val="-7"/>
          <w:sz w:val="24"/>
        </w:rPr>
        <w:t xml:space="preserve"> </w:t>
      </w:r>
      <w:r w:rsidRPr="00AB54D4">
        <w:rPr>
          <w:sz w:val="24"/>
        </w:rPr>
        <w:t>this</w:t>
      </w:r>
      <w:r w:rsidRPr="00AB54D4">
        <w:rPr>
          <w:spacing w:val="-5"/>
          <w:sz w:val="24"/>
        </w:rPr>
        <w:t xml:space="preserve"> </w:t>
      </w:r>
      <w:r w:rsidRPr="00AB54D4">
        <w:rPr>
          <w:sz w:val="24"/>
        </w:rPr>
        <w:t>Section</w:t>
      </w:r>
      <w:r w:rsidRPr="00AB54D4">
        <w:rPr>
          <w:spacing w:val="-5"/>
          <w:sz w:val="24"/>
        </w:rPr>
        <w:t xml:space="preserve"> </w:t>
      </w:r>
      <w:r w:rsidRPr="00AB54D4">
        <w:rPr>
          <w:sz w:val="24"/>
        </w:rPr>
        <w:t>may</w:t>
      </w:r>
      <w:r w:rsidRPr="00AB54D4">
        <w:rPr>
          <w:spacing w:val="-6"/>
          <w:sz w:val="24"/>
        </w:rPr>
        <w:t xml:space="preserve"> </w:t>
      </w:r>
      <w:r w:rsidRPr="00AB54D4">
        <w:rPr>
          <w:sz w:val="24"/>
        </w:rPr>
        <w:t>be</w:t>
      </w:r>
      <w:r w:rsidRPr="00AB54D4">
        <w:rPr>
          <w:spacing w:val="-7"/>
          <w:sz w:val="24"/>
        </w:rPr>
        <w:t xml:space="preserve"> </w:t>
      </w:r>
      <w:r w:rsidRPr="00AB54D4">
        <w:rPr>
          <w:sz w:val="24"/>
        </w:rPr>
        <w:t>revoked, in</w:t>
      </w:r>
      <w:r w:rsidRPr="00AB54D4">
        <w:rPr>
          <w:spacing w:val="80"/>
          <w:w w:val="150"/>
          <w:sz w:val="24"/>
        </w:rPr>
        <w:t xml:space="preserve"> </w:t>
      </w:r>
      <w:r w:rsidRPr="00AB54D4">
        <w:rPr>
          <w:sz w:val="24"/>
        </w:rPr>
        <w:t>writing,</w:t>
      </w:r>
      <w:r w:rsidRPr="00AB54D4">
        <w:rPr>
          <w:spacing w:val="80"/>
          <w:w w:val="150"/>
          <w:sz w:val="24"/>
        </w:rPr>
        <w:t xml:space="preserve"> </w:t>
      </w:r>
      <w:r w:rsidRPr="00AB54D4">
        <w:rPr>
          <w:sz w:val="24"/>
        </w:rPr>
        <w:t>with</w:t>
      </w:r>
      <w:r w:rsidRPr="00AB54D4">
        <w:rPr>
          <w:spacing w:val="80"/>
          <w:w w:val="150"/>
          <w:sz w:val="24"/>
        </w:rPr>
        <w:t xml:space="preserve"> </w:t>
      </w:r>
      <w:r w:rsidRPr="00AB54D4">
        <w:rPr>
          <w:sz w:val="24"/>
        </w:rPr>
        <w:t>respect</w:t>
      </w:r>
      <w:r w:rsidRPr="00AB54D4">
        <w:rPr>
          <w:spacing w:val="80"/>
          <w:w w:val="150"/>
          <w:sz w:val="24"/>
        </w:rPr>
        <w:t xml:space="preserve"> </w:t>
      </w:r>
      <w:r w:rsidRPr="00AB54D4">
        <w:rPr>
          <w:sz w:val="24"/>
        </w:rPr>
        <w:t>to</w:t>
      </w:r>
      <w:r w:rsidRPr="00AB54D4">
        <w:rPr>
          <w:spacing w:val="80"/>
          <w:w w:val="150"/>
          <w:sz w:val="24"/>
        </w:rPr>
        <w:t xml:space="preserve"> </w:t>
      </w:r>
      <w:r w:rsidRPr="00AB54D4">
        <w:rPr>
          <w:sz w:val="24"/>
        </w:rPr>
        <w:t>any</w:t>
      </w:r>
      <w:r w:rsidRPr="00AB54D4">
        <w:rPr>
          <w:spacing w:val="80"/>
          <w:sz w:val="24"/>
        </w:rPr>
        <w:t xml:space="preserve"> </w:t>
      </w:r>
      <w:r w:rsidRPr="00AB54D4">
        <w:rPr>
          <w:sz w:val="24"/>
        </w:rPr>
        <w:t>actions</w:t>
      </w:r>
      <w:r w:rsidRPr="00AB54D4">
        <w:rPr>
          <w:spacing w:val="80"/>
          <w:w w:val="150"/>
          <w:sz w:val="24"/>
        </w:rPr>
        <w:t xml:space="preserve"> </w:t>
      </w:r>
      <w:r w:rsidRPr="00AB54D4">
        <w:rPr>
          <w:sz w:val="24"/>
        </w:rPr>
        <w:t>occurring</w:t>
      </w:r>
      <w:r w:rsidRPr="00AB54D4">
        <w:rPr>
          <w:spacing w:val="80"/>
          <w:sz w:val="24"/>
        </w:rPr>
        <w:t xml:space="preserve"> </w:t>
      </w:r>
      <w:r w:rsidRPr="00AB54D4">
        <w:rPr>
          <w:sz w:val="24"/>
        </w:rPr>
        <w:t>after</w:t>
      </w:r>
      <w:r w:rsidRPr="00AB54D4">
        <w:rPr>
          <w:spacing w:val="80"/>
          <w:sz w:val="24"/>
        </w:rPr>
        <w:t xml:space="preserve"> </w:t>
      </w:r>
      <w:r w:rsidRPr="00AB54D4">
        <w:rPr>
          <w:sz w:val="24"/>
        </w:rPr>
        <w:t>the</w:t>
      </w:r>
      <w:r w:rsidRPr="00AB54D4">
        <w:rPr>
          <w:spacing w:val="80"/>
          <w:sz w:val="24"/>
        </w:rPr>
        <w:t xml:space="preserve"> </w:t>
      </w:r>
      <w:r w:rsidRPr="00AB54D4">
        <w:rPr>
          <w:sz w:val="24"/>
        </w:rPr>
        <w:t>revocation.</w:t>
      </w:r>
    </w:p>
    <w:p w14:paraId="58BF0A4C" w14:textId="77777777" w:rsidR="00CE6F22" w:rsidRPr="00AB54D4" w:rsidRDefault="00CE6F22">
      <w:pPr>
        <w:jc w:val="both"/>
        <w:rPr>
          <w:sz w:val="24"/>
        </w:rPr>
        <w:sectPr w:rsidR="00CE6F22" w:rsidRPr="00AB54D4">
          <w:pgSz w:w="12240" w:h="15840"/>
          <w:pgMar w:top="1360" w:right="540" w:bottom="1240" w:left="600" w:header="0" w:footer="1058" w:gutter="0"/>
          <w:cols w:space="720"/>
        </w:sectPr>
      </w:pPr>
    </w:p>
    <w:p w14:paraId="33FAEDD6" w14:textId="77777777" w:rsidR="00CE6F22" w:rsidRPr="00AB54D4" w:rsidRDefault="00011C54">
      <w:pPr>
        <w:pStyle w:val="ListParagraph"/>
        <w:numPr>
          <w:ilvl w:val="0"/>
          <w:numId w:val="99"/>
        </w:numPr>
        <w:tabs>
          <w:tab w:val="left" w:pos="1196"/>
        </w:tabs>
        <w:spacing w:before="72"/>
        <w:ind w:left="1196" w:hanging="358"/>
        <w:rPr>
          <w:sz w:val="24"/>
        </w:rPr>
      </w:pPr>
      <w:r w:rsidRPr="00AB54D4">
        <w:rPr>
          <w:sz w:val="24"/>
        </w:rPr>
        <w:lastRenderedPageBreak/>
        <w:t>Procedures</w:t>
      </w:r>
      <w:r w:rsidRPr="00AB54D4">
        <w:rPr>
          <w:spacing w:val="-6"/>
          <w:sz w:val="24"/>
        </w:rPr>
        <w:t xml:space="preserve"> </w:t>
      </w:r>
      <w:r w:rsidRPr="00AB54D4">
        <w:rPr>
          <w:sz w:val="24"/>
        </w:rPr>
        <w:t>for</w:t>
      </w:r>
      <w:r w:rsidRPr="00AB54D4">
        <w:rPr>
          <w:spacing w:val="-9"/>
          <w:sz w:val="24"/>
        </w:rPr>
        <w:t xml:space="preserve"> </w:t>
      </w:r>
      <w:r w:rsidRPr="00AB54D4">
        <w:rPr>
          <w:sz w:val="24"/>
        </w:rPr>
        <w:t>Access</w:t>
      </w:r>
      <w:r w:rsidRPr="00AB54D4">
        <w:rPr>
          <w:spacing w:val="-7"/>
          <w:sz w:val="24"/>
        </w:rPr>
        <w:t xml:space="preserve"> </w:t>
      </w:r>
      <w:r w:rsidRPr="00AB54D4">
        <w:rPr>
          <w:sz w:val="24"/>
        </w:rPr>
        <w:t>to</w:t>
      </w:r>
      <w:r w:rsidRPr="00AB54D4">
        <w:rPr>
          <w:spacing w:val="-5"/>
          <w:sz w:val="24"/>
        </w:rPr>
        <w:t xml:space="preserve"> </w:t>
      </w:r>
      <w:r w:rsidRPr="00AB54D4">
        <w:rPr>
          <w:spacing w:val="-2"/>
          <w:sz w:val="24"/>
        </w:rPr>
        <w:t>Records</w:t>
      </w:r>
    </w:p>
    <w:p w14:paraId="3C82F79F" w14:textId="77777777" w:rsidR="00CE6F22" w:rsidRPr="00AB54D4" w:rsidRDefault="00CE6F22">
      <w:pPr>
        <w:pStyle w:val="BodyText"/>
      </w:pPr>
    </w:p>
    <w:p w14:paraId="0762502E" w14:textId="77777777" w:rsidR="00CE6F22" w:rsidRPr="00AB54D4" w:rsidRDefault="00011C54">
      <w:pPr>
        <w:pStyle w:val="ListParagraph"/>
        <w:numPr>
          <w:ilvl w:val="1"/>
          <w:numId w:val="99"/>
        </w:numPr>
        <w:tabs>
          <w:tab w:val="left" w:pos="1560"/>
        </w:tabs>
        <w:ind w:right="828" w:hanging="360"/>
        <w:jc w:val="both"/>
        <w:rPr>
          <w:sz w:val="24"/>
        </w:rPr>
      </w:pPr>
      <w:r w:rsidRPr="00AB54D4">
        <w:rPr>
          <w:sz w:val="24"/>
        </w:rPr>
        <w:t>A request by a student (or the parent of a "dependent" student) to inspect his or her education records shall be made to the office which maintains such records. Each office maintaining education records shall designate a person to receive and process student requests. Upon receipt of a dated, signed request form and proper identification, the designated person receiving the request shall give the student or parent a written confirmation</w:t>
      </w:r>
      <w:r w:rsidRPr="00AB54D4">
        <w:rPr>
          <w:spacing w:val="-6"/>
          <w:sz w:val="24"/>
        </w:rPr>
        <w:t xml:space="preserve"> </w:t>
      </w:r>
      <w:r w:rsidRPr="00AB54D4">
        <w:rPr>
          <w:sz w:val="24"/>
        </w:rPr>
        <w:t>or</w:t>
      </w:r>
      <w:r w:rsidRPr="00AB54D4">
        <w:rPr>
          <w:spacing w:val="-7"/>
          <w:sz w:val="24"/>
        </w:rPr>
        <w:t xml:space="preserve"> </w:t>
      </w:r>
      <w:r w:rsidRPr="00AB54D4">
        <w:rPr>
          <w:sz w:val="24"/>
        </w:rPr>
        <w:t>receipt</w:t>
      </w:r>
      <w:r w:rsidRPr="00AB54D4">
        <w:rPr>
          <w:spacing w:val="-6"/>
          <w:sz w:val="24"/>
        </w:rPr>
        <w:t xml:space="preserve"> </w:t>
      </w:r>
      <w:r w:rsidRPr="00AB54D4">
        <w:rPr>
          <w:sz w:val="24"/>
        </w:rPr>
        <w:t>of</w:t>
      </w:r>
      <w:r w:rsidRPr="00AB54D4">
        <w:rPr>
          <w:spacing w:val="-7"/>
          <w:sz w:val="24"/>
        </w:rPr>
        <w:t xml:space="preserve"> </w:t>
      </w:r>
      <w:r w:rsidRPr="00AB54D4">
        <w:rPr>
          <w:sz w:val="24"/>
        </w:rPr>
        <w:t>the</w:t>
      </w:r>
      <w:r w:rsidRPr="00AB54D4">
        <w:rPr>
          <w:spacing w:val="-6"/>
          <w:sz w:val="24"/>
        </w:rPr>
        <w:t xml:space="preserve"> </w:t>
      </w:r>
      <w:r w:rsidRPr="00AB54D4">
        <w:rPr>
          <w:sz w:val="24"/>
        </w:rPr>
        <w:t>request.</w:t>
      </w:r>
      <w:r w:rsidRPr="00AB54D4">
        <w:rPr>
          <w:spacing w:val="-6"/>
          <w:sz w:val="24"/>
        </w:rPr>
        <w:t xml:space="preserve"> </w:t>
      </w:r>
      <w:r w:rsidRPr="00AB54D4">
        <w:rPr>
          <w:sz w:val="24"/>
        </w:rPr>
        <w:t>Such</w:t>
      </w:r>
      <w:r w:rsidRPr="00AB54D4">
        <w:rPr>
          <w:spacing w:val="-6"/>
          <w:sz w:val="24"/>
        </w:rPr>
        <w:t xml:space="preserve"> </w:t>
      </w:r>
      <w:r w:rsidRPr="00AB54D4">
        <w:rPr>
          <w:sz w:val="24"/>
        </w:rPr>
        <w:t>a</w:t>
      </w:r>
      <w:r w:rsidRPr="00AB54D4">
        <w:rPr>
          <w:spacing w:val="-6"/>
          <w:sz w:val="24"/>
        </w:rPr>
        <w:t xml:space="preserve"> </w:t>
      </w:r>
      <w:r w:rsidRPr="00AB54D4">
        <w:rPr>
          <w:sz w:val="24"/>
        </w:rPr>
        <w:t>person</w:t>
      </w:r>
      <w:r w:rsidRPr="00AB54D4">
        <w:rPr>
          <w:spacing w:val="-6"/>
          <w:sz w:val="24"/>
        </w:rPr>
        <w:t xml:space="preserve"> </w:t>
      </w:r>
      <w:r w:rsidRPr="00AB54D4">
        <w:rPr>
          <w:sz w:val="24"/>
        </w:rPr>
        <w:t>shall</w:t>
      </w:r>
      <w:r w:rsidRPr="00AB54D4">
        <w:rPr>
          <w:spacing w:val="-6"/>
          <w:sz w:val="24"/>
        </w:rPr>
        <w:t xml:space="preserve"> </w:t>
      </w:r>
      <w:r w:rsidRPr="00AB54D4">
        <w:rPr>
          <w:sz w:val="24"/>
        </w:rPr>
        <w:t>also</w:t>
      </w:r>
      <w:r w:rsidRPr="00AB54D4">
        <w:rPr>
          <w:spacing w:val="-6"/>
          <w:sz w:val="24"/>
        </w:rPr>
        <w:t xml:space="preserve"> </w:t>
      </w:r>
      <w:r w:rsidRPr="00AB54D4">
        <w:rPr>
          <w:sz w:val="24"/>
        </w:rPr>
        <w:t>inform</w:t>
      </w:r>
      <w:r w:rsidRPr="00AB54D4">
        <w:rPr>
          <w:spacing w:val="-6"/>
          <w:sz w:val="24"/>
        </w:rPr>
        <w:t xml:space="preserve"> </w:t>
      </w:r>
      <w:r w:rsidRPr="00AB54D4">
        <w:rPr>
          <w:sz w:val="24"/>
        </w:rPr>
        <w:t>the</w:t>
      </w:r>
      <w:r w:rsidRPr="00AB54D4">
        <w:rPr>
          <w:spacing w:val="-6"/>
          <w:sz w:val="24"/>
        </w:rPr>
        <w:t xml:space="preserve"> </w:t>
      </w:r>
      <w:r w:rsidRPr="00AB54D4">
        <w:rPr>
          <w:sz w:val="24"/>
        </w:rPr>
        <w:t>student</w:t>
      </w:r>
      <w:r w:rsidRPr="00AB54D4">
        <w:rPr>
          <w:spacing w:val="-6"/>
          <w:sz w:val="24"/>
        </w:rPr>
        <w:t xml:space="preserve"> </w:t>
      </w:r>
      <w:r w:rsidRPr="00AB54D4">
        <w:rPr>
          <w:sz w:val="24"/>
        </w:rPr>
        <w:t>when</w:t>
      </w:r>
      <w:r w:rsidRPr="00AB54D4">
        <w:rPr>
          <w:spacing w:val="-6"/>
          <w:sz w:val="24"/>
        </w:rPr>
        <w:t xml:space="preserve"> </w:t>
      </w:r>
      <w:r w:rsidRPr="00AB54D4">
        <w:rPr>
          <w:sz w:val="24"/>
        </w:rPr>
        <w:t>the requested</w:t>
      </w:r>
      <w:r w:rsidRPr="00AB54D4">
        <w:rPr>
          <w:spacing w:val="-3"/>
          <w:sz w:val="24"/>
        </w:rPr>
        <w:t xml:space="preserve"> </w:t>
      </w:r>
      <w:r w:rsidRPr="00AB54D4">
        <w:rPr>
          <w:sz w:val="24"/>
        </w:rPr>
        <w:t>records</w:t>
      </w:r>
      <w:r w:rsidRPr="00AB54D4">
        <w:rPr>
          <w:spacing w:val="-3"/>
          <w:sz w:val="24"/>
        </w:rPr>
        <w:t xml:space="preserve"> </w:t>
      </w:r>
      <w:r w:rsidRPr="00AB54D4">
        <w:rPr>
          <w:sz w:val="24"/>
        </w:rPr>
        <w:t>will</w:t>
      </w:r>
      <w:r w:rsidRPr="00AB54D4">
        <w:rPr>
          <w:spacing w:val="-2"/>
          <w:sz w:val="24"/>
        </w:rPr>
        <w:t xml:space="preserve"> </w:t>
      </w:r>
      <w:r w:rsidRPr="00AB54D4">
        <w:rPr>
          <w:sz w:val="24"/>
        </w:rPr>
        <w:t>be</w:t>
      </w:r>
      <w:r w:rsidRPr="00AB54D4">
        <w:rPr>
          <w:spacing w:val="-7"/>
          <w:sz w:val="24"/>
        </w:rPr>
        <w:t xml:space="preserve"> </w:t>
      </w:r>
      <w:r w:rsidRPr="00AB54D4">
        <w:rPr>
          <w:sz w:val="24"/>
        </w:rPr>
        <w:t>made</w:t>
      </w:r>
      <w:r w:rsidRPr="00AB54D4">
        <w:rPr>
          <w:spacing w:val="-7"/>
          <w:sz w:val="24"/>
        </w:rPr>
        <w:t xml:space="preserve"> </w:t>
      </w:r>
      <w:r w:rsidRPr="00AB54D4">
        <w:rPr>
          <w:sz w:val="24"/>
        </w:rPr>
        <w:t>available,</w:t>
      </w:r>
      <w:r w:rsidRPr="00AB54D4">
        <w:rPr>
          <w:spacing w:val="-3"/>
          <w:sz w:val="24"/>
        </w:rPr>
        <w:t xml:space="preserve"> </w:t>
      </w:r>
      <w:r w:rsidRPr="00AB54D4">
        <w:rPr>
          <w:sz w:val="24"/>
        </w:rPr>
        <w:t>as</w:t>
      </w:r>
      <w:r w:rsidRPr="00AB54D4">
        <w:rPr>
          <w:spacing w:val="-3"/>
          <w:sz w:val="24"/>
        </w:rPr>
        <w:t xml:space="preserve"> </w:t>
      </w:r>
      <w:r w:rsidRPr="00AB54D4">
        <w:rPr>
          <w:sz w:val="24"/>
        </w:rPr>
        <w:t>soon</w:t>
      </w:r>
      <w:r w:rsidRPr="00AB54D4">
        <w:rPr>
          <w:spacing w:val="-3"/>
          <w:sz w:val="24"/>
        </w:rPr>
        <w:t xml:space="preserve"> </w:t>
      </w:r>
      <w:r w:rsidRPr="00AB54D4">
        <w:rPr>
          <w:sz w:val="24"/>
        </w:rPr>
        <w:t>as</w:t>
      </w:r>
      <w:r w:rsidRPr="00AB54D4">
        <w:rPr>
          <w:spacing w:val="-3"/>
          <w:sz w:val="24"/>
        </w:rPr>
        <w:t xml:space="preserve"> </w:t>
      </w:r>
      <w:r w:rsidRPr="00AB54D4">
        <w:rPr>
          <w:sz w:val="24"/>
        </w:rPr>
        <w:t>is</w:t>
      </w:r>
      <w:r w:rsidRPr="00AB54D4">
        <w:rPr>
          <w:spacing w:val="-3"/>
          <w:sz w:val="24"/>
        </w:rPr>
        <w:t xml:space="preserve"> </w:t>
      </w:r>
      <w:r w:rsidRPr="00AB54D4">
        <w:rPr>
          <w:sz w:val="24"/>
        </w:rPr>
        <w:t>reasonably</w:t>
      </w:r>
      <w:r w:rsidRPr="00AB54D4">
        <w:rPr>
          <w:spacing w:val="-3"/>
          <w:sz w:val="24"/>
        </w:rPr>
        <w:t xml:space="preserve"> </w:t>
      </w:r>
      <w:r w:rsidRPr="00AB54D4">
        <w:rPr>
          <w:sz w:val="24"/>
        </w:rPr>
        <w:t>possible,</w:t>
      </w:r>
      <w:r w:rsidRPr="00AB54D4">
        <w:rPr>
          <w:spacing w:val="-6"/>
          <w:sz w:val="24"/>
        </w:rPr>
        <w:t xml:space="preserve"> </w:t>
      </w:r>
      <w:r w:rsidRPr="00AB54D4">
        <w:rPr>
          <w:sz w:val="24"/>
        </w:rPr>
        <w:t>but</w:t>
      </w:r>
      <w:r w:rsidRPr="00AB54D4">
        <w:rPr>
          <w:spacing w:val="-3"/>
          <w:sz w:val="24"/>
        </w:rPr>
        <w:t xml:space="preserve"> </w:t>
      </w:r>
      <w:r w:rsidRPr="00AB54D4">
        <w:rPr>
          <w:sz w:val="24"/>
        </w:rPr>
        <w:t>in</w:t>
      </w:r>
      <w:r w:rsidRPr="00AB54D4">
        <w:rPr>
          <w:spacing w:val="-3"/>
          <w:sz w:val="24"/>
        </w:rPr>
        <w:t xml:space="preserve"> </w:t>
      </w:r>
      <w:r w:rsidRPr="00AB54D4">
        <w:rPr>
          <w:sz w:val="24"/>
        </w:rPr>
        <w:t>no</w:t>
      </w:r>
      <w:r w:rsidRPr="00AB54D4">
        <w:rPr>
          <w:spacing w:val="-3"/>
          <w:sz w:val="24"/>
        </w:rPr>
        <w:t xml:space="preserve"> </w:t>
      </w:r>
      <w:r w:rsidRPr="00AB54D4">
        <w:rPr>
          <w:sz w:val="24"/>
        </w:rPr>
        <w:t>event more than forty-five (45) days after receipt of the request from the student.</w:t>
      </w:r>
    </w:p>
    <w:p w14:paraId="61AA97C7" w14:textId="77777777" w:rsidR="00CE6F22" w:rsidRPr="00AB54D4" w:rsidRDefault="00CE6F22">
      <w:pPr>
        <w:pStyle w:val="BodyText"/>
      </w:pPr>
    </w:p>
    <w:p w14:paraId="688D876E" w14:textId="77777777" w:rsidR="00CE6F22" w:rsidRPr="00AB54D4" w:rsidRDefault="00011C54">
      <w:pPr>
        <w:pStyle w:val="ListParagraph"/>
        <w:numPr>
          <w:ilvl w:val="1"/>
          <w:numId w:val="99"/>
        </w:numPr>
        <w:tabs>
          <w:tab w:val="left" w:pos="1560"/>
        </w:tabs>
        <w:ind w:right="826" w:hanging="360"/>
        <w:jc w:val="both"/>
        <w:rPr>
          <w:b/>
          <w:sz w:val="24"/>
        </w:rPr>
      </w:pPr>
      <w:r w:rsidRPr="00AB54D4">
        <w:rPr>
          <w:sz w:val="24"/>
        </w:rPr>
        <w:t>After the designated person has removed from the student's file all information relating to the</w:t>
      </w:r>
      <w:r w:rsidRPr="00AB54D4">
        <w:rPr>
          <w:spacing w:val="-13"/>
          <w:sz w:val="24"/>
        </w:rPr>
        <w:t xml:space="preserve"> </w:t>
      </w:r>
      <w:r w:rsidRPr="00AB54D4">
        <w:rPr>
          <w:sz w:val="24"/>
        </w:rPr>
        <w:t>student</w:t>
      </w:r>
      <w:r w:rsidRPr="00AB54D4">
        <w:rPr>
          <w:spacing w:val="-13"/>
          <w:sz w:val="24"/>
        </w:rPr>
        <w:t xml:space="preserve"> </w:t>
      </w:r>
      <w:r w:rsidRPr="00AB54D4">
        <w:rPr>
          <w:sz w:val="24"/>
        </w:rPr>
        <w:t>and</w:t>
      </w:r>
      <w:r w:rsidRPr="00AB54D4">
        <w:rPr>
          <w:spacing w:val="-11"/>
          <w:sz w:val="24"/>
        </w:rPr>
        <w:t xml:space="preserve"> </w:t>
      </w:r>
      <w:r w:rsidRPr="00AB54D4">
        <w:rPr>
          <w:sz w:val="24"/>
        </w:rPr>
        <w:t>all</w:t>
      </w:r>
      <w:r w:rsidRPr="00AB54D4">
        <w:rPr>
          <w:spacing w:val="-12"/>
          <w:sz w:val="24"/>
        </w:rPr>
        <w:t xml:space="preserve"> </w:t>
      </w:r>
      <w:r w:rsidRPr="00AB54D4">
        <w:rPr>
          <w:sz w:val="24"/>
        </w:rPr>
        <w:t>evaluations</w:t>
      </w:r>
      <w:r w:rsidRPr="00AB54D4">
        <w:rPr>
          <w:spacing w:val="-12"/>
          <w:sz w:val="24"/>
        </w:rPr>
        <w:t xml:space="preserve"> </w:t>
      </w:r>
      <w:r w:rsidRPr="00AB54D4">
        <w:rPr>
          <w:sz w:val="24"/>
        </w:rPr>
        <w:t>which</w:t>
      </w:r>
      <w:r w:rsidRPr="00AB54D4">
        <w:rPr>
          <w:spacing w:val="-13"/>
          <w:sz w:val="24"/>
        </w:rPr>
        <w:t xml:space="preserve"> </w:t>
      </w:r>
      <w:r w:rsidRPr="00AB54D4">
        <w:rPr>
          <w:sz w:val="24"/>
        </w:rPr>
        <w:t>are</w:t>
      </w:r>
      <w:r w:rsidRPr="00AB54D4">
        <w:rPr>
          <w:spacing w:val="-14"/>
          <w:sz w:val="24"/>
        </w:rPr>
        <w:t xml:space="preserve"> </w:t>
      </w:r>
      <w:r w:rsidRPr="00AB54D4">
        <w:rPr>
          <w:sz w:val="24"/>
        </w:rPr>
        <w:t>confidential</w:t>
      </w:r>
      <w:r w:rsidRPr="00AB54D4">
        <w:rPr>
          <w:spacing w:val="-13"/>
          <w:sz w:val="24"/>
        </w:rPr>
        <w:t xml:space="preserve"> </w:t>
      </w:r>
      <w:r w:rsidRPr="00AB54D4">
        <w:rPr>
          <w:sz w:val="24"/>
        </w:rPr>
        <w:t>as</w:t>
      </w:r>
      <w:r w:rsidRPr="00AB54D4">
        <w:rPr>
          <w:spacing w:val="-13"/>
          <w:sz w:val="24"/>
        </w:rPr>
        <w:t xml:space="preserve"> </w:t>
      </w:r>
      <w:r w:rsidRPr="00AB54D4">
        <w:rPr>
          <w:sz w:val="24"/>
        </w:rPr>
        <w:t>to</w:t>
      </w:r>
      <w:r w:rsidRPr="00AB54D4">
        <w:rPr>
          <w:spacing w:val="-13"/>
          <w:sz w:val="24"/>
        </w:rPr>
        <w:t xml:space="preserve"> </w:t>
      </w:r>
      <w:r w:rsidRPr="00AB54D4">
        <w:rPr>
          <w:sz w:val="24"/>
        </w:rPr>
        <w:t>the</w:t>
      </w:r>
      <w:r w:rsidRPr="00AB54D4">
        <w:rPr>
          <w:spacing w:val="-13"/>
          <w:sz w:val="24"/>
        </w:rPr>
        <w:t xml:space="preserve"> </w:t>
      </w:r>
      <w:r w:rsidRPr="00AB54D4">
        <w:rPr>
          <w:sz w:val="24"/>
        </w:rPr>
        <w:t>student</w:t>
      </w:r>
      <w:r w:rsidRPr="00AB54D4">
        <w:rPr>
          <w:spacing w:val="-13"/>
          <w:sz w:val="24"/>
        </w:rPr>
        <w:t xml:space="preserve"> </w:t>
      </w:r>
      <w:r w:rsidRPr="00AB54D4">
        <w:rPr>
          <w:sz w:val="24"/>
        </w:rPr>
        <w:t>under</w:t>
      </w:r>
      <w:r w:rsidRPr="00AB54D4">
        <w:rPr>
          <w:spacing w:val="-9"/>
          <w:sz w:val="24"/>
        </w:rPr>
        <w:t xml:space="preserve"> </w:t>
      </w:r>
      <w:r w:rsidRPr="00AB54D4">
        <w:rPr>
          <w:sz w:val="24"/>
        </w:rPr>
        <w:t>Section</w:t>
      </w:r>
      <w:r w:rsidRPr="00AB54D4">
        <w:rPr>
          <w:spacing w:val="-13"/>
          <w:sz w:val="24"/>
        </w:rPr>
        <w:t xml:space="preserve"> </w:t>
      </w:r>
      <w:r w:rsidRPr="00AB54D4">
        <w:rPr>
          <w:sz w:val="24"/>
        </w:rPr>
        <w:t>3(a</w:t>
      </w:r>
      <w:proofErr w:type="gramStart"/>
      <w:r w:rsidRPr="00AB54D4">
        <w:rPr>
          <w:sz w:val="24"/>
        </w:rPr>
        <w:t>)(</w:t>
      </w:r>
      <w:proofErr w:type="gramEnd"/>
      <w:r w:rsidRPr="00AB54D4">
        <w:rPr>
          <w:sz w:val="24"/>
        </w:rPr>
        <w:t>2) and</w:t>
      </w:r>
      <w:r w:rsidRPr="00AB54D4">
        <w:rPr>
          <w:spacing w:val="-6"/>
          <w:sz w:val="24"/>
        </w:rPr>
        <w:t xml:space="preserve"> </w:t>
      </w:r>
      <w:r w:rsidRPr="00AB54D4">
        <w:rPr>
          <w:sz w:val="24"/>
        </w:rPr>
        <w:t>(3)</w:t>
      </w:r>
      <w:r w:rsidRPr="00AB54D4">
        <w:rPr>
          <w:spacing w:val="-7"/>
          <w:sz w:val="24"/>
        </w:rPr>
        <w:t xml:space="preserve"> </w:t>
      </w:r>
      <w:r w:rsidRPr="00AB54D4">
        <w:rPr>
          <w:sz w:val="24"/>
        </w:rPr>
        <w:t>above,</w:t>
      </w:r>
      <w:r w:rsidRPr="00AB54D4">
        <w:rPr>
          <w:spacing w:val="-6"/>
          <w:sz w:val="24"/>
        </w:rPr>
        <w:t xml:space="preserve"> </w:t>
      </w:r>
      <w:r w:rsidRPr="00AB54D4">
        <w:rPr>
          <w:sz w:val="24"/>
        </w:rPr>
        <w:t>the</w:t>
      </w:r>
      <w:r w:rsidRPr="00AB54D4">
        <w:rPr>
          <w:spacing w:val="-6"/>
          <w:sz w:val="24"/>
        </w:rPr>
        <w:t xml:space="preserve"> </w:t>
      </w:r>
      <w:r w:rsidRPr="00AB54D4">
        <w:rPr>
          <w:sz w:val="24"/>
        </w:rPr>
        <w:t>records</w:t>
      </w:r>
      <w:r w:rsidRPr="00AB54D4">
        <w:rPr>
          <w:spacing w:val="-6"/>
          <w:sz w:val="24"/>
        </w:rPr>
        <w:t xml:space="preserve"> </w:t>
      </w:r>
      <w:r w:rsidRPr="00AB54D4">
        <w:rPr>
          <w:sz w:val="24"/>
        </w:rPr>
        <w:t>shall</w:t>
      </w:r>
      <w:r w:rsidRPr="00AB54D4">
        <w:rPr>
          <w:spacing w:val="-5"/>
          <w:sz w:val="24"/>
        </w:rPr>
        <w:t xml:space="preserve"> </w:t>
      </w:r>
      <w:r w:rsidRPr="00AB54D4">
        <w:rPr>
          <w:sz w:val="24"/>
        </w:rPr>
        <w:t>be</w:t>
      </w:r>
      <w:r w:rsidRPr="00AB54D4">
        <w:rPr>
          <w:spacing w:val="-7"/>
          <w:sz w:val="24"/>
        </w:rPr>
        <w:t xml:space="preserve"> </w:t>
      </w:r>
      <w:r w:rsidRPr="00AB54D4">
        <w:rPr>
          <w:sz w:val="24"/>
        </w:rPr>
        <w:t>made</w:t>
      </w:r>
      <w:r w:rsidRPr="00AB54D4">
        <w:rPr>
          <w:spacing w:val="-7"/>
          <w:sz w:val="24"/>
        </w:rPr>
        <w:t xml:space="preserve"> </w:t>
      </w:r>
      <w:r w:rsidRPr="00AB54D4">
        <w:rPr>
          <w:sz w:val="24"/>
        </w:rPr>
        <w:t>available</w:t>
      </w:r>
      <w:r w:rsidRPr="00AB54D4">
        <w:rPr>
          <w:spacing w:val="-6"/>
          <w:sz w:val="24"/>
        </w:rPr>
        <w:t xml:space="preserve"> </w:t>
      </w:r>
      <w:r w:rsidRPr="00AB54D4">
        <w:rPr>
          <w:sz w:val="24"/>
        </w:rPr>
        <w:t>to</w:t>
      </w:r>
      <w:r w:rsidRPr="00AB54D4">
        <w:rPr>
          <w:spacing w:val="-6"/>
          <w:sz w:val="24"/>
        </w:rPr>
        <w:t xml:space="preserve"> </w:t>
      </w:r>
      <w:r w:rsidRPr="00AB54D4">
        <w:rPr>
          <w:sz w:val="24"/>
        </w:rPr>
        <w:t>the</w:t>
      </w:r>
      <w:r w:rsidRPr="00AB54D4">
        <w:rPr>
          <w:spacing w:val="-6"/>
          <w:sz w:val="24"/>
        </w:rPr>
        <w:t xml:space="preserve"> </w:t>
      </w:r>
      <w:r w:rsidRPr="00AB54D4">
        <w:rPr>
          <w:sz w:val="24"/>
        </w:rPr>
        <w:t>student</w:t>
      </w:r>
      <w:r w:rsidRPr="00AB54D4">
        <w:rPr>
          <w:spacing w:val="-5"/>
          <w:sz w:val="24"/>
        </w:rPr>
        <w:t xml:space="preserve"> </w:t>
      </w:r>
      <w:r w:rsidRPr="00AB54D4">
        <w:rPr>
          <w:sz w:val="24"/>
        </w:rPr>
        <w:t>on</w:t>
      </w:r>
      <w:r w:rsidRPr="00AB54D4">
        <w:rPr>
          <w:spacing w:val="-6"/>
          <w:sz w:val="24"/>
        </w:rPr>
        <w:t xml:space="preserve"> </w:t>
      </w:r>
      <w:r w:rsidRPr="00AB54D4">
        <w:rPr>
          <w:sz w:val="24"/>
        </w:rPr>
        <w:t>the</w:t>
      </w:r>
      <w:r w:rsidRPr="00AB54D4">
        <w:rPr>
          <w:spacing w:val="-6"/>
          <w:sz w:val="24"/>
        </w:rPr>
        <w:t xml:space="preserve"> </w:t>
      </w:r>
      <w:r w:rsidRPr="00AB54D4">
        <w:rPr>
          <w:sz w:val="24"/>
        </w:rPr>
        <w:t>specified</w:t>
      </w:r>
      <w:r w:rsidRPr="00AB54D4">
        <w:rPr>
          <w:spacing w:val="-6"/>
          <w:sz w:val="24"/>
        </w:rPr>
        <w:t xml:space="preserve"> </w:t>
      </w:r>
      <w:r w:rsidRPr="00AB54D4">
        <w:rPr>
          <w:sz w:val="24"/>
        </w:rPr>
        <w:t>date,</w:t>
      </w:r>
      <w:r w:rsidRPr="00AB54D4">
        <w:rPr>
          <w:spacing w:val="-6"/>
          <w:sz w:val="24"/>
        </w:rPr>
        <w:t xml:space="preserve"> </w:t>
      </w:r>
      <w:r w:rsidRPr="00AB54D4">
        <w:rPr>
          <w:sz w:val="24"/>
        </w:rPr>
        <w:t>after the student again displays proper identification, for inspection and review under supervision of the designated person. If a student requests a copy of one or more of such records, the requested copies, with limited exceptions, shall be transmitted to the student upon payment of a fee. Unless otherwise specifically stated, the fee for such copies shall be twenty-five cents ($.25) per page. The Law School may deny the request for a copy of records for legitimate cause. In order to have this right, the circumstances surrounding the possible denial of a copy of records must be described.</w:t>
      </w:r>
      <w:r w:rsidRPr="00AB54D4">
        <w:rPr>
          <w:spacing w:val="40"/>
          <w:sz w:val="24"/>
        </w:rPr>
        <w:t xml:space="preserve"> </w:t>
      </w:r>
      <w:r w:rsidRPr="00AB54D4">
        <w:rPr>
          <w:b/>
          <w:sz w:val="24"/>
        </w:rPr>
        <w:t>In no event will the records of another institution which a student attended be released to any</w:t>
      </w:r>
      <w:r w:rsidRPr="00AB54D4">
        <w:rPr>
          <w:b/>
          <w:spacing w:val="40"/>
          <w:sz w:val="24"/>
        </w:rPr>
        <w:t xml:space="preserve"> </w:t>
      </w:r>
      <w:r w:rsidRPr="00AB54D4">
        <w:rPr>
          <w:b/>
          <w:sz w:val="24"/>
        </w:rPr>
        <w:t>person including a student or his/her parents.</w:t>
      </w:r>
    </w:p>
    <w:p w14:paraId="18917482" w14:textId="77777777" w:rsidR="00CE6F22" w:rsidRPr="00AB54D4" w:rsidRDefault="00011C54">
      <w:pPr>
        <w:pStyle w:val="ListParagraph"/>
        <w:numPr>
          <w:ilvl w:val="1"/>
          <w:numId w:val="99"/>
        </w:numPr>
        <w:tabs>
          <w:tab w:val="left" w:pos="1557"/>
          <w:tab w:val="left" w:pos="1560"/>
        </w:tabs>
        <w:spacing w:before="275"/>
        <w:ind w:right="831" w:hanging="360"/>
        <w:jc w:val="both"/>
        <w:rPr>
          <w:sz w:val="24"/>
        </w:rPr>
      </w:pPr>
      <w:r w:rsidRPr="00AB54D4">
        <w:rPr>
          <w:sz w:val="24"/>
        </w:rPr>
        <w:t>After reviewing his or her records, a student has a right to challenge the contents of such records as being inaccurate, misleading, or otherwise in violation of the privacy or other rights</w:t>
      </w:r>
      <w:r w:rsidRPr="00AB54D4">
        <w:rPr>
          <w:spacing w:val="-6"/>
          <w:sz w:val="24"/>
        </w:rPr>
        <w:t xml:space="preserve"> </w:t>
      </w:r>
      <w:r w:rsidRPr="00AB54D4">
        <w:rPr>
          <w:sz w:val="24"/>
        </w:rPr>
        <w:t>of</w:t>
      </w:r>
      <w:r w:rsidRPr="00AB54D4">
        <w:rPr>
          <w:spacing w:val="-8"/>
          <w:sz w:val="24"/>
        </w:rPr>
        <w:t xml:space="preserve"> </w:t>
      </w:r>
      <w:r w:rsidRPr="00AB54D4">
        <w:rPr>
          <w:sz w:val="24"/>
        </w:rPr>
        <w:t>the</w:t>
      </w:r>
      <w:r w:rsidRPr="00AB54D4">
        <w:rPr>
          <w:spacing w:val="-7"/>
          <w:sz w:val="24"/>
        </w:rPr>
        <w:t xml:space="preserve"> </w:t>
      </w:r>
      <w:r w:rsidRPr="00AB54D4">
        <w:rPr>
          <w:sz w:val="24"/>
        </w:rPr>
        <w:t>student.</w:t>
      </w:r>
      <w:r w:rsidRPr="00AB54D4">
        <w:rPr>
          <w:spacing w:val="-10"/>
          <w:sz w:val="24"/>
        </w:rPr>
        <w:t xml:space="preserve"> </w:t>
      </w:r>
      <w:r w:rsidRPr="00AB54D4">
        <w:rPr>
          <w:sz w:val="24"/>
        </w:rPr>
        <w:t>Except</w:t>
      </w:r>
      <w:r w:rsidRPr="00AB54D4">
        <w:rPr>
          <w:spacing w:val="-6"/>
          <w:sz w:val="24"/>
        </w:rPr>
        <w:t xml:space="preserve"> </w:t>
      </w:r>
      <w:r w:rsidRPr="00AB54D4">
        <w:rPr>
          <w:sz w:val="24"/>
        </w:rPr>
        <w:t>as</w:t>
      </w:r>
      <w:r w:rsidRPr="00AB54D4">
        <w:rPr>
          <w:spacing w:val="-7"/>
          <w:sz w:val="24"/>
        </w:rPr>
        <w:t xml:space="preserve"> </w:t>
      </w:r>
      <w:r w:rsidRPr="00AB54D4">
        <w:rPr>
          <w:sz w:val="24"/>
        </w:rPr>
        <w:t>otherwise</w:t>
      </w:r>
      <w:r w:rsidRPr="00AB54D4">
        <w:rPr>
          <w:spacing w:val="-8"/>
          <w:sz w:val="24"/>
        </w:rPr>
        <w:t xml:space="preserve"> </w:t>
      </w:r>
      <w:r w:rsidRPr="00AB54D4">
        <w:rPr>
          <w:sz w:val="24"/>
        </w:rPr>
        <w:t>established</w:t>
      </w:r>
      <w:r w:rsidRPr="00AB54D4">
        <w:rPr>
          <w:spacing w:val="-7"/>
          <w:sz w:val="24"/>
        </w:rPr>
        <w:t xml:space="preserve"> </w:t>
      </w:r>
      <w:r w:rsidRPr="00AB54D4">
        <w:rPr>
          <w:sz w:val="24"/>
        </w:rPr>
        <w:t>by</w:t>
      </w:r>
      <w:r w:rsidRPr="00AB54D4">
        <w:rPr>
          <w:spacing w:val="-7"/>
          <w:sz w:val="24"/>
        </w:rPr>
        <w:t xml:space="preserve"> </w:t>
      </w:r>
      <w:r w:rsidRPr="00AB54D4">
        <w:rPr>
          <w:sz w:val="24"/>
        </w:rPr>
        <w:t>the</w:t>
      </w:r>
      <w:r w:rsidRPr="00AB54D4">
        <w:rPr>
          <w:spacing w:val="-7"/>
          <w:sz w:val="24"/>
        </w:rPr>
        <w:t xml:space="preserve"> </w:t>
      </w:r>
      <w:r w:rsidRPr="00AB54D4">
        <w:rPr>
          <w:sz w:val="24"/>
        </w:rPr>
        <w:t>Law</w:t>
      </w:r>
      <w:r w:rsidRPr="00AB54D4">
        <w:rPr>
          <w:spacing w:val="-7"/>
          <w:sz w:val="24"/>
        </w:rPr>
        <w:t xml:space="preserve"> </w:t>
      </w:r>
      <w:r w:rsidRPr="00AB54D4">
        <w:rPr>
          <w:sz w:val="24"/>
        </w:rPr>
        <w:t>School,</w:t>
      </w:r>
      <w:r w:rsidRPr="00AB54D4">
        <w:rPr>
          <w:spacing w:val="-6"/>
          <w:sz w:val="24"/>
        </w:rPr>
        <w:t xml:space="preserve"> </w:t>
      </w:r>
      <w:r w:rsidRPr="00AB54D4">
        <w:rPr>
          <w:sz w:val="24"/>
        </w:rPr>
        <w:t>a</w:t>
      </w:r>
      <w:r w:rsidRPr="00AB54D4">
        <w:rPr>
          <w:spacing w:val="-8"/>
          <w:sz w:val="24"/>
        </w:rPr>
        <w:t xml:space="preserve"> </w:t>
      </w:r>
      <w:r w:rsidRPr="00AB54D4">
        <w:rPr>
          <w:sz w:val="24"/>
        </w:rPr>
        <w:t>student</w:t>
      </w:r>
      <w:r w:rsidRPr="00AB54D4">
        <w:rPr>
          <w:spacing w:val="-6"/>
          <w:sz w:val="24"/>
        </w:rPr>
        <w:t xml:space="preserve"> </w:t>
      </w:r>
      <w:r w:rsidRPr="00AB54D4">
        <w:rPr>
          <w:sz w:val="24"/>
        </w:rPr>
        <w:t>may</w:t>
      </w:r>
      <w:r w:rsidRPr="00AB54D4">
        <w:rPr>
          <w:spacing w:val="-7"/>
          <w:sz w:val="24"/>
        </w:rPr>
        <w:t xml:space="preserve"> </w:t>
      </w:r>
      <w:r w:rsidRPr="00AB54D4">
        <w:rPr>
          <w:sz w:val="24"/>
        </w:rPr>
        <w:t>not challenge the correctness of a grade which has been assigned to the performance of the student in a course, but may challenge the accuracy of the recording of the grade.</w:t>
      </w:r>
    </w:p>
    <w:p w14:paraId="1F2F6822" w14:textId="77777777" w:rsidR="00CE6F22" w:rsidRPr="00AB54D4" w:rsidRDefault="00CE6F22">
      <w:pPr>
        <w:pStyle w:val="BodyText"/>
      </w:pPr>
    </w:p>
    <w:p w14:paraId="78BAB012" w14:textId="77777777" w:rsidR="00CE6F22" w:rsidRPr="00AB54D4" w:rsidRDefault="00011C54">
      <w:pPr>
        <w:pStyle w:val="ListParagraph"/>
        <w:numPr>
          <w:ilvl w:val="1"/>
          <w:numId w:val="99"/>
        </w:numPr>
        <w:tabs>
          <w:tab w:val="left" w:pos="1557"/>
          <w:tab w:val="left" w:pos="1560"/>
        </w:tabs>
        <w:ind w:right="831" w:hanging="360"/>
        <w:jc w:val="both"/>
        <w:rPr>
          <w:sz w:val="24"/>
        </w:rPr>
      </w:pPr>
      <w:r w:rsidRPr="00AB54D4">
        <w:rPr>
          <w:sz w:val="24"/>
        </w:rPr>
        <w:t>Upon deciding that some aspect of his or her record(s) is inaccurate, the student shall so inform</w:t>
      </w:r>
      <w:r w:rsidRPr="00AB54D4">
        <w:rPr>
          <w:spacing w:val="-7"/>
          <w:sz w:val="24"/>
        </w:rPr>
        <w:t xml:space="preserve"> </w:t>
      </w:r>
      <w:r w:rsidRPr="00AB54D4">
        <w:rPr>
          <w:sz w:val="24"/>
        </w:rPr>
        <w:t>the</w:t>
      </w:r>
      <w:r w:rsidRPr="00AB54D4">
        <w:rPr>
          <w:spacing w:val="-10"/>
          <w:sz w:val="24"/>
        </w:rPr>
        <w:t xml:space="preserve"> </w:t>
      </w:r>
      <w:r w:rsidRPr="00AB54D4">
        <w:rPr>
          <w:sz w:val="24"/>
        </w:rPr>
        <w:t>designated</w:t>
      </w:r>
      <w:r w:rsidRPr="00AB54D4">
        <w:rPr>
          <w:spacing w:val="-7"/>
          <w:sz w:val="24"/>
        </w:rPr>
        <w:t xml:space="preserve"> </w:t>
      </w:r>
      <w:r w:rsidRPr="00AB54D4">
        <w:rPr>
          <w:sz w:val="24"/>
        </w:rPr>
        <w:t>person</w:t>
      </w:r>
      <w:r w:rsidRPr="00AB54D4">
        <w:rPr>
          <w:spacing w:val="-7"/>
          <w:sz w:val="24"/>
        </w:rPr>
        <w:t xml:space="preserve"> </w:t>
      </w:r>
      <w:r w:rsidRPr="00AB54D4">
        <w:rPr>
          <w:sz w:val="24"/>
        </w:rPr>
        <w:t>in</w:t>
      </w:r>
      <w:r w:rsidRPr="00AB54D4">
        <w:rPr>
          <w:spacing w:val="-7"/>
          <w:sz w:val="24"/>
        </w:rPr>
        <w:t xml:space="preserve"> </w:t>
      </w:r>
      <w:r w:rsidRPr="00AB54D4">
        <w:rPr>
          <w:sz w:val="24"/>
        </w:rPr>
        <w:t>the</w:t>
      </w:r>
      <w:r w:rsidRPr="00AB54D4">
        <w:rPr>
          <w:spacing w:val="-10"/>
          <w:sz w:val="24"/>
        </w:rPr>
        <w:t xml:space="preserve"> </w:t>
      </w:r>
      <w:r w:rsidRPr="00AB54D4">
        <w:rPr>
          <w:sz w:val="24"/>
        </w:rPr>
        <w:t>office</w:t>
      </w:r>
      <w:r w:rsidRPr="00AB54D4">
        <w:rPr>
          <w:spacing w:val="-11"/>
          <w:sz w:val="24"/>
        </w:rPr>
        <w:t xml:space="preserve"> </w:t>
      </w:r>
      <w:r w:rsidRPr="00AB54D4">
        <w:rPr>
          <w:sz w:val="24"/>
        </w:rPr>
        <w:t>where</w:t>
      </w:r>
      <w:r w:rsidRPr="00AB54D4">
        <w:rPr>
          <w:spacing w:val="-11"/>
          <w:sz w:val="24"/>
        </w:rPr>
        <w:t xml:space="preserve"> </w:t>
      </w:r>
      <w:r w:rsidRPr="00AB54D4">
        <w:rPr>
          <w:sz w:val="24"/>
        </w:rPr>
        <w:t>his</w:t>
      </w:r>
      <w:r w:rsidRPr="00AB54D4">
        <w:rPr>
          <w:spacing w:val="-7"/>
          <w:sz w:val="24"/>
        </w:rPr>
        <w:t xml:space="preserve"> </w:t>
      </w:r>
      <w:r w:rsidRPr="00AB54D4">
        <w:rPr>
          <w:sz w:val="24"/>
        </w:rPr>
        <w:t>or</w:t>
      </w:r>
      <w:r w:rsidRPr="00AB54D4">
        <w:rPr>
          <w:spacing w:val="-8"/>
          <w:sz w:val="24"/>
        </w:rPr>
        <w:t xml:space="preserve"> </w:t>
      </w:r>
      <w:r w:rsidRPr="00AB54D4">
        <w:rPr>
          <w:sz w:val="24"/>
        </w:rPr>
        <w:t>her</w:t>
      </w:r>
      <w:r w:rsidRPr="00AB54D4">
        <w:rPr>
          <w:spacing w:val="-8"/>
          <w:sz w:val="24"/>
        </w:rPr>
        <w:t xml:space="preserve"> </w:t>
      </w:r>
      <w:r w:rsidRPr="00AB54D4">
        <w:rPr>
          <w:sz w:val="24"/>
        </w:rPr>
        <w:t>records</w:t>
      </w:r>
      <w:r w:rsidRPr="00AB54D4">
        <w:rPr>
          <w:spacing w:val="-7"/>
          <w:sz w:val="24"/>
        </w:rPr>
        <w:t xml:space="preserve"> </w:t>
      </w:r>
      <w:r w:rsidRPr="00AB54D4">
        <w:rPr>
          <w:sz w:val="24"/>
        </w:rPr>
        <w:t>are</w:t>
      </w:r>
      <w:r w:rsidRPr="00AB54D4">
        <w:rPr>
          <w:spacing w:val="-8"/>
          <w:sz w:val="24"/>
        </w:rPr>
        <w:t xml:space="preserve"> </w:t>
      </w:r>
      <w:r w:rsidRPr="00AB54D4">
        <w:rPr>
          <w:sz w:val="24"/>
        </w:rPr>
        <w:t>maintained</w:t>
      </w:r>
      <w:r w:rsidRPr="00AB54D4">
        <w:rPr>
          <w:spacing w:val="-7"/>
          <w:sz w:val="24"/>
        </w:rPr>
        <w:t xml:space="preserve"> </w:t>
      </w:r>
      <w:r w:rsidRPr="00AB54D4">
        <w:rPr>
          <w:sz w:val="24"/>
        </w:rPr>
        <w:t>and</w:t>
      </w:r>
      <w:r w:rsidRPr="00AB54D4">
        <w:rPr>
          <w:spacing w:val="-7"/>
          <w:sz w:val="24"/>
        </w:rPr>
        <w:t xml:space="preserve"> </w:t>
      </w:r>
      <w:r w:rsidRPr="00AB54D4">
        <w:rPr>
          <w:sz w:val="24"/>
        </w:rPr>
        <w:t>shall attempt to resolve the problem through informal discussion with such person and</w:t>
      </w:r>
      <w:r w:rsidRPr="00AB54D4">
        <w:rPr>
          <w:spacing w:val="40"/>
          <w:sz w:val="24"/>
        </w:rPr>
        <w:t xml:space="preserve"> </w:t>
      </w:r>
      <w:r w:rsidRPr="00AB54D4">
        <w:rPr>
          <w:sz w:val="24"/>
        </w:rPr>
        <w:t>the person in charge of that office.</w:t>
      </w:r>
    </w:p>
    <w:p w14:paraId="2D01ACEF" w14:textId="77777777" w:rsidR="00CE6F22" w:rsidRPr="00AB54D4" w:rsidRDefault="00CE6F22">
      <w:pPr>
        <w:pStyle w:val="BodyText"/>
      </w:pPr>
    </w:p>
    <w:p w14:paraId="3454132F" w14:textId="77777777" w:rsidR="00CE6F22" w:rsidRPr="00AB54D4" w:rsidRDefault="00011C54">
      <w:pPr>
        <w:pStyle w:val="ListParagraph"/>
        <w:numPr>
          <w:ilvl w:val="1"/>
          <w:numId w:val="99"/>
        </w:numPr>
        <w:tabs>
          <w:tab w:val="left" w:pos="1541"/>
          <w:tab w:val="left" w:pos="1560"/>
        </w:tabs>
        <w:ind w:right="826" w:hanging="360"/>
        <w:jc w:val="both"/>
        <w:rPr>
          <w:sz w:val="24"/>
        </w:rPr>
      </w:pPr>
      <w:r w:rsidRPr="00AB54D4">
        <w:rPr>
          <w:sz w:val="24"/>
        </w:rPr>
        <w:t>If no agreement is reached through informal discussion, the student may submit in writing to the Dean of the Law School a rebuttal, or a request for a hearing, specifying the record or records alleged to be inaccurate, misleading, or otherwise inappropriate. If the Dean's review of the hearing request and file also does not result in an agreement, the Dean shall appoint as hearing officer a Law School official with no direct interest in the outcome of the</w:t>
      </w:r>
      <w:r w:rsidRPr="00AB54D4">
        <w:rPr>
          <w:spacing w:val="-5"/>
          <w:sz w:val="24"/>
        </w:rPr>
        <w:t xml:space="preserve"> </w:t>
      </w:r>
      <w:r w:rsidRPr="00AB54D4">
        <w:rPr>
          <w:sz w:val="24"/>
        </w:rPr>
        <w:t>hearing.</w:t>
      </w:r>
      <w:r w:rsidRPr="00AB54D4">
        <w:rPr>
          <w:spacing w:val="-3"/>
          <w:sz w:val="24"/>
        </w:rPr>
        <w:t xml:space="preserve"> </w:t>
      </w:r>
      <w:r w:rsidRPr="00AB54D4">
        <w:rPr>
          <w:sz w:val="24"/>
        </w:rPr>
        <w:t>Unless</w:t>
      </w:r>
      <w:r w:rsidRPr="00AB54D4">
        <w:rPr>
          <w:spacing w:val="-3"/>
          <w:sz w:val="24"/>
        </w:rPr>
        <w:t xml:space="preserve"> </w:t>
      </w:r>
      <w:r w:rsidRPr="00AB54D4">
        <w:rPr>
          <w:sz w:val="24"/>
        </w:rPr>
        <w:t>the</w:t>
      </w:r>
      <w:r w:rsidRPr="00AB54D4">
        <w:rPr>
          <w:spacing w:val="-1"/>
          <w:sz w:val="24"/>
        </w:rPr>
        <w:t xml:space="preserve"> </w:t>
      </w:r>
      <w:r w:rsidRPr="00AB54D4">
        <w:rPr>
          <w:sz w:val="24"/>
        </w:rPr>
        <w:t>student</w:t>
      </w:r>
      <w:r w:rsidRPr="00AB54D4">
        <w:rPr>
          <w:spacing w:val="-3"/>
          <w:sz w:val="24"/>
        </w:rPr>
        <w:t xml:space="preserve"> </w:t>
      </w:r>
      <w:r w:rsidRPr="00AB54D4">
        <w:rPr>
          <w:sz w:val="24"/>
        </w:rPr>
        <w:t>withdraws</w:t>
      </w:r>
      <w:r w:rsidRPr="00AB54D4">
        <w:rPr>
          <w:spacing w:val="-3"/>
          <w:sz w:val="24"/>
        </w:rPr>
        <w:t xml:space="preserve"> </w:t>
      </w:r>
      <w:r w:rsidRPr="00AB54D4">
        <w:rPr>
          <w:sz w:val="24"/>
        </w:rPr>
        <w:t>his request</w:t>
      </w:r>
      <w:r w:rsidRPr="00AB54D4">
        <w:rPr>
          <w:spacing w:val="-3"/>
          <w:sz w:val="24"/>
        </w:rPr>
        <w:t xml:space="preserve"> </w:t>
      </w:r>
      <w:r w:rsidRPr="00AB54D4">
        <w:rPr>
          <w:sz w:val="24"/>
        </w:rPr>
        <w:t>or</w:t>
      </w:r>
      <w:r w:rsidRPr="00AB54D4">
        <w:rPr>
          <w:spacing w:val="-6"/>
          <w:sz w:val="24"/>
        </w:rPr>
        <w:t xml:space="preserve"> </w:t>
      </w:r>
      <w:r w:rsidRPr="00AB54D4">
        <w:rPr>
          <w:sz w:val="24"/>
        </w:rPr>
        <w:t>requests a</w:t>
      </w:r>
      <w:r w:rsidRPr="00AB54D4">
        <w:rPr>
          <w:spacing w:val="-2"/>
          <w:sz w:val="24"/>
        </w:rPr>
        <w:t xml:space="preserve"> </w:t>
      </w:r>
      <w:r w:rsidRPr="00AB54D4">
        <w:rPr>
          <w:sz w:val="24"/>
        </w:rPr>
        <w:t>delay, the</w:t>
      </w:r>
      <w:r w:rsidRPr="00AB54D4">
        <w:rPr>
          <w:spacing w:val="-5"/>
          <w:sz w:val="24"/>
        </w:rPr>
        <w:t xml:space="preserve"> </w:t>
      </w:r>
      <w:r w:rsidRPr="00AB54D4">
        <w:rPr>
          <w:sz w:val="24"/>
        </w:rPr>
        <w:t>hearing</w:t>
      </w:r>
      <w:r w:rsidRPr="00AB54D4">
        <w:rPr>
          <w:spacing w:val="34"/>
          <w:sz w:val="24"/>
        </w:rPr>
        <w:t xml:space="preserve"> </w:t>
      </w:r>
      <w:r w:rsidRPr="00AB54D4">
        <w:rPr>
          <w:sz w:val="24"/>
        </w:rPr>
        <w:t>shall be</w:t>
      </w:r>
      <w:r w:rsidRPr="00AB54D4">
        <w:rPr>
          <w:spacing w:val="-2"/>
          <w:sz w:val="24"/>
        </w:rPr>
        <w:t xml:space="preserve"> </w:t>
      </w:r>
      <w:r w:rsidRPr="00AB54D4">
        <w:rPr>
          <w:sz w:val="24"/>
        </w:rPr>
        <w:t>held</w:t>
      </w:r>
      <w:r w:rsidRPr="00AB54D4">
        <w:rPr>
          <w:spacing w:val="-1"/>
          <w:sz w:val="24"/>
        </w:rPr>
        <w:t xml:space="preserve"> </w:t>
      </w:r>
      <w:r w:rsidRPr="00AB54D4">
        <w:rPr>
          <w:sz w:val="24"/>
        </w:rPr>
        <w:t>within</w:t>
      </w:r>
      <w:r w:rsidRPr="00AB54D4">
        <w:rPr>
          <w:spacing w:val="-1"/>
          <w:sz w:val="24"/>
        </w:rPr>
        <w:t xml:space="preserve"> </w:t>
      </w:r>
      <w:r w:rsidRPr="00AB54D4">
        <w:rPr>
          <w:sz w:val="24"/>
        </w:rPr>
        <w:t>forty-five</w:t>
      </w:r>
      <w:r w:rsidRPr="00AB54D4">
        <w:rPr>
          <w:spacing w:val="-1"/>
          <w:sz w:val="24"/>
        </w:rPr>
        <w:t xml:space="preserve"> </w:t>
      </w:r>
      <w:r w:rsidRPr="00AB54D4">
        <w:rPr>
          <w:sz w:val="24"/>
        </w:rPr>
        <w:t>(45)</w:t>
      </w:r>
      <w:r w:rsidRPr="00AB54D4">
        <w:rPr>
          <w:spacing w:val="-2"/>
          <w:sz w:val="24"/>
        </w:rPr>
        <w:t xml:space="preserve"> </w:t>
      </w:r>
      <w:r w:rsidRPr="00AB54D4">
        <w:rPr>
          <w:sz w:val="24"/>
        </w:rPr>
        <w:t>days</w:t>
      </w:r>
      <w:r w:rsidRPr="00AB54D4">
        <w:rPr>
          <w:spacing w:val="-1"/>
          <w:sz w:val="24"/>
        </w:rPr>
        <w:t xml:space="preserve"> </w:t>
      </w:r>
      <w:r w:rsidRPr="00AB54D4">
        <w:rPr>
          <w:sz w:val="24"/>
        </w:rPr>
        <w:t>after</w:t>
      </w:r>
      <w:r w:rsidRPr="00AB54D4">
        <w:rPr>
          <w:spacing w:val="-2"/>
          <w:sz w:val="24"/>
        </w:rPr>
        <w:t xml:space="preserve"> </w:t>
      </w:r>
      <w:r w:rsidRPr="00AB54D4">
        <w:rPr>
          <w:sz w:val="24"/>
        </w:rPr>
        <w:t>receipt of the</w:t>
      </w:r>
      <w:r w:rsidRPr="00AB54D4">
        <w:rPr>
          <w:spacing w:val="-1"/>
          <w:sz w:val="24"/>
        </w:rPr>
        <w:t xml:space="preserve"> </w:t>
      </w:r>
      <w:r w:rsidRPr="00AB54D4">
        <w:rPr>
          <w:sz w:val="24"/>
        </w:rPr>
        <w:t>student's request. At</w:t>
      </w:r>
      <w:r w:rsidRPr="00AB54D4">
        <w:rPr>
          <w:spacing w:val="-1"/>
          <w:sz w:val="24"/>
        </w:rPr>
        <w:t xml:space="preserve"> </w:t>
      </w:r>
      <w:r w:rsidRPr="00AB54D4">
        <w:rPr>
          <w:sz w:val="24"/>
        </w:rPr>
        <w:t>the</w:t>
      </w:r>
      <w:r w:rsidRPr="00AB54D4">
        <w:rPr>
          <w:spacing w:val="-2"/>
          <w:sz w:val="24"/>
        </w:rPr>
        <w:t xml:space="preserve"> </w:t>
      </w:r>
      <w:r w:rsidRPr="00AB54D4">
        <w:rPr>
          <w:sz w:val="24"/>
        </w:rPr>
        <w:t>hearing,</w:t>
      </w:r>
      <w:r w:rsidRPr="00AB54D4">
        <w:rPr>
          <w:spacing w:val="-1"/>
          <w:sz w:val="24"/>
        </w:rPr>
        <w:t xml:space="preserve"> </w:t>
      </w:r>
      <w:r w:rsidRPr="00AB54D4">
        <w:rPr>
          <w:sz w:val="24"/>
        </w:rPr>
        <w:t>the student shall be given an opportunity to present evidence in support of the challenge. The impartial official conducting the hearing shall render his/her decision in writing within thirty (30) days after the hearing. If the decision denies the challenge, the</w:t>
      </w:r>
    </w:p>
    <w:p w14:paraId="1870BB0F" w14:textId="77777777" w:rsidR="00CE6F22" w:rsidRPr="00AB54D4" w:rsidRDefault="00CE6F22">
      <w:pPr>
        <w:jc w:val="both"/>
        <w:rPr>
          <w:sz w:val="24"/>
        </w:rPr>
        <w:sectPr w:rsidR="00CE6F22" w:rsidRPr="00AB54D4">
          <w:pgSz w:w="12240" w:h="15840"/>
          <w:pgMar w:top="1360" w:right="540" w:bottom="1240" w:left="600" w:header="0" w:footer="1058" w:gutter="0"/>
          <w:cols w:space="720"/>
        </w:sectPr>
      </w:pPr>
    </w:p>
    <w:p w14:paraId="37C4DEC7" w14:textId="77777777" w:rsidR="00CE6F22" w:rsidRPr="00AB54D4" w:rsidRDefault="00011C54">
      <w:pPr>
        <w:pStyle w:val="BodyText"/>
        <w:spacing w:before="72"/>
        <w:ind w:left="1560" w:right="761"/>
      </w:pPr>
      <w:proofErr w:type="gramStart"/>
      <w:r w:rsidRPr="00AB54D4">
        <w:lastRenderedPageBreak/>
        <w:t>student</w:t>
      </w:r>
      <w:proofErr w:type="gramEnd"/>
      <w:r w:rsidRPr="00AB54D4">
        <w:rPr>
          <w:spacing w:val="37"/>
        </w:rPr>
        <w:t xml:space="preserve"> </w:t>
      </w:r>
      <w:r w:rsidRPr="00AB54D4">
        <w:t>may</w:t>
      </w:r>
      <w:r w:rsidRPr="00AB54D4">
        <w:rPr>
          <w:spacing w:val="32"/>
        </w:rPr>
        <w:t xml:space="preserve"> </w:t>
      </w:r>
      <w:r w:rsidRPr="00AB54D4">
        <w:t>have</w:t>
      </w:r>
      <w:r w:rsidRPr="00AB54D4">
        <w:rPr>
          <w:spacing w:val="36"/>
        </w:rPr>
        <w:t xml:space="preserve"> </w:t>
      </w:r>
      <w:r w:rsidRPr="00AB54D4">
        <w:t>inserted</w:t>
      </w:r>
      <w:r w:rsidRPr="00AB54D4">
        <w:rPr>
          <w:spacing w:val="36"/>
        </w:rPr>
        <w:t xml:space="preserve"> </w:t>
      </w:r>
      <w:r w:rsidRPr="00AB54D4">
        <w:t>in</w:t>
      </w:r>
      <w:r w:rsidRPr="00AB54D4">
        <w:rPr>
          <w:spacing w:val="36"/>
        </w:rPr>
        <w:t xml:space="preserve"> </w:t>
      </w:r>
      <w:r w:rsidRPr="00AB54D4">
        <w:t>his</w:t>
      </w:r>
      <w:r w:rsidRPr="00AB54D4">
        <w:rPr>
          <w:spacing w:val="37"/>
        </w:rPr>
        <w:t xml:space="preserve"> </w:t>
      </w:r>
      <w:r w:rsidRPr="00AB54D4">
        <w:t>or</w:t>
      </w:r>
      <w:r w:rsidRPr="00AB54D4">
        <w:rPr>
          <w:spacing w:val="36"/>
        </w:rPr>
        <w:t xml:space="preserve"> </w:t>
      </w:r>
      <w:r w:rsidRPr="00AB54D4">
        <w:t>her</w:t>
      </w:r>
      <w:r w:rsidRPr="00AB54D4">
        <w:rPr>
          <w:spacing w:val="36"/>
        </w:rPr>
        <w:t xml:space="preserve"> </w:t>
      </w:r>
      <w:r w:rsidRPr="00AB54D4">
        <w:t>records</w:t>
      </w:r>
      <w:r w:rsidRPr="00AB54D4">
        <w:rPr>
          <w:spacing w:val="37"/>
        </w:rPr>
        <w:t xml:space="preserve"> </w:t>
      </w:r>
      <w:r w:rsidRPr="00AB54D4">
        <w:t>a</w:t>
      </w:r>
      <w:r w:rsidRPr="00AB54D4">
        <w:rPr>
          <w:spacing w:val="35"/>
        </w:rPr>
        <w:t xml:space="preserve"> </w:t>
      </w:r>
      <w:r w:rsidRPr="00AB54D4">
        <w:t>written</w:t>
      </w:r>
      <w:r w:rsidRPr="00AB54D4">
        <w:rPr>
          <w:spacing w:val="36"/>
        </w:rPr>
        <w:t xml:space="preserve"> </w:t>
      </w:r>
      <w:r w:rsidRPr="00AB54D4">
        <w:t>explanation</w:t>
      </w:r>
      <w:r w:rsidRPr="00AB54D4">
        <w:rPr>
          <w:spacing w:val="37"/>
        </w:rPr>
        <w:t xml:space="preserve"> </w:t>
      </w:r>
      <w:r w:rsidRPr="00AB54D4">
        <w:t>concerning</w:t>
      </w:r>
      <w:r w:rsidRPr="00AB54D4">
        <w:rPr>
          <w:spacing w:val="37"/>
        </w:rPr>
        <w:t xml:space="preserve"> </w:t>
      </w:r>
      <w:r w:rsidRPr="00AB54D4">
        <w:t>the allegedly inappropriate contents.</w:t>
      </w:r>
    </w:p>
    <w:p w14:paraId="16A35834" w14:textId="77777777" w:rsidR="00CE6F22" w:rsidRPr="00AB54D4" w:rsidRDefault="00CE6F22">
      <w:pPr>
        <w:pStyle w:val="BodyText"/>
        <w:spacing w:before="5"/>
      </w:pPr>
    </w:p>
    <w:p w14:paraId="137B898D" w14:textId="77777777" w:rsidR="00CE6F22" w:rsidRPr="00AB54D4" w:rsidRDefault="00011C54">
      <w:pPr>
        <w:ind w:left="840"/>
        <w:rPr>
          <w:b/>
          <w:sz w:val="24"/>
        </w:rPr>
      </w:pPr>
      <w:proofErr w:type="gramStart"/>
      <w:r w:rsidRPr="00AB54D4">
        <w:rPr>
          <w:b/>
          <w:sz w:val="24"/>
        </w:rPr>
        <w:t>Section</w:t>
      </w:r>
      <w:r w:rsidRPr="00AB54D4">
        <w:rPr>
          <w:b/>
          <w:spacing w:val="-6"/>
          <w:sz w:val="24"/>
        </w:rPr>
        <w:t xml:space="preserve"> </w:t>
      </w:r>
      <w:r w:rsidRPr="00AB54D4">
        <w:rPr>
          <w:b/>
          <w:sz w:val="24"/>
        </w:rPr>
        <w:t>5.</w:t>
      </w:r>
      <w:proofErr w:type="gramEnd"/>
      <w:r w:rsidRPr="00AB54D4">
        <w:rPr>
          <w:b/>
          <w:spacing w:val="47"/>
          <w:sz w:val="24"/>
        </w:rPr>
        <w:t xml:space="preserve"> </w:t>
      </w:r>
      <w:r w:rsidRPr="00AB54D4">
        <w:rPr>
          <w:b/>
          <w:sz w:val="24"/>
        </w:rPr>
        <w:t>Miscellaneous</w:t>
      </w:r>
      <w:r w:rsidRPr="00AB54D4">
        <w:rPr>
          <w:b/>
          <w:spacing w:val="-6"/>
          <w:sz w:val="24"/>
        </w:rPr>
        <w:t xml:space="preserve"> </w:t>
      </w:r>
      <w:r w:rsidRPr="00AB54D4">
        <w:rPr>
          <w:b/>
          <w:sz w:val="24"/>
        </w:rPr>
        <w:t>Policy</w:t>
      </w:r>
      <w:r w:rsidRPr="00AB54D4">
        <w:rPr>
          <w:b/>
          <w:spacing w:val="-6"/>
          <w:sz w:val="24"/>
        </w:rPr>
        <w:t xml:space="preserve"> </w:t>
      </w:r>
      <w:r w:rsidRPr="00AB54D4">
        <w:rPr>
          <w:b/>
          <w:spacing w:val="-4"/>
          <w:sz w:val="24"/>
        </w:rPr>
        <w:t>Items</w:t>
      </w:r>
    </w:p>
    <w:p w14:paraId="0558A4B7" w14:textId="77777777" w:rsidR="00CE6F22" w:rsidRPr="00AB54D4" w:rsidRDefault="00011C54">
      <w:pPr>
        <w:pStyle w:val="ListParagraph"/>
        <w:numPr>
          <w:ilvl w:val="0"/>
          <w:numId w:val="98"/>
        </w:numPr>
        <w:tabs>
          <w:tab w:val="left" w:pos="1200"/>
        </w:tabs>
        <w:spacing w:before="269"/>
        <w:ind w:right="835" w:hanging="360"/>
        <w:jc w:val="both"/>
        <w:rPr>
          <w:sz w:val="24"/>
        </w:rPr>
      </w:pPr>
      <w:r w:rsidRPr="00AB54D4">
        <w:rPr>
          <w:sz w:val="24"/>
        </w:rPr>
        <w:t>This Policy and a copy of the Act and regulations promulgated thereunder shall be made available</w:t>
      </w:r>
      <w:r w:rsidRPr="00AB54D4">
        <w:rPr>
          <w:spacing w:val="-5"/>
          <w:sz w:val="24"/>
        </w:rPr>
        <w:t xml:space="preserve"> </w:t>
      </w:r>
      <w:r w:rsidRPr="00AB54D4">
        <w:rPr>
          <w:sz w:val="24"/>
        </w:rPr>
        <w:t>at</w:t>
      </w:r>
      <w:r w:rsidRPr="00AB54D4">
        <w:rPr>
          <w:spacing w:val="-2"/>
          <w:sz w:val="24"/>
        </w:rPr>
        <w:t xml:space="preserve"> </w:t>
      </w:r>
      <w:r w:rsidRPr="00AB54D4">
        <w:rPr>
          <w:sz w:val="24"/>
        </w:rPr>
        <w:t>Registrar’s</w:t>
      </w:r>
      <w:r w:rsidRPr="00AB54D4">
        <w:rPr>
          <w:spacing w:val="-2"/>
          <w:sz w:val="24"/>
        </w:rPr>
        <w:t xml:space="preserve"> </w:t>
      </w:r>
      <w:r w:rsidRPr="00AB54D4">
        <w:rPr>
          <w:sz w:val="24"/>
        </w:rPr>
        <w:t>Office</w:t>
      </w:r>
      <w:r w:rsidRPr="00AB54D4">
        <w:rPr>
          <w:spacing w:val="-5"/>
          <w:sz w:val="24"/>
        </w:rPr>
        <w:t xml:space="preserve"> </w:t>
      </w:r>
      <w:r w:rsidRPr="00AB54D4">
        <w:rPr>
          <w:sz w:val="24"/>
        </w:rPr>
        <w:t>during</w:t>
      </w:r>
      <w:r w:rsidRPr="00AB54D4">
        <w:rPr>
          <w:spacing w:val="-2"/>
          <w:sz w:val="24"/>
        </w:rPr>
        <w:t xml:space="preserve"> </w:t>
      </w:r>
      <w:r w:rsidRPr="00AB54D4">
        <w:rPr>
          <w:sz w:val="24"/>
        </w:rPr>
        <w:t>the</w:t>
      </w:r>
      <w:r w:rsidRPr="00AB54D4">
        <w:rPr>
          <w:spacing w:val="-5"/>
          <w:sz w:val="24"/>
        </w:rPr>
        <w:t xml:space="preserve"> </w:t>
      </w:r>
      <w:r w:rsidRPr="00AB54D4">
        <w:rPr>
          <w:sz w:val="24"/>
        </w:rPr>
        <w:t>regular</w:t>
      </w:r>
      <w:r w:rsidRPr="00AB54D4">
        <w:rPr>
          <w:spacing w:val="-5"/>
          <w:sz w:val="24"/>
        </w:rPr>
        <w:t xml:space="preserve"> </w:t>
      </w:r>
      <w:r w:rsidRPr="00AB54D4">
        <w:rPr>
          <w:sz w:val="24"/>
        </w:rPr>
        <w:t>registration</w:t>
      </w:r>
      <w:r w:rsidRPr="00AB54D4">
        <w:rPr>
          <w:spacing w:val="-2"/>
          <w:sz w:val="24"/>
        </w:rPr>
        <w:t xml:space="preserve"> </w:t>
      </w:r>
      <w:r w:rsidRPr="00AB54D4">
        <w:rPr>
          <w:sz w:val="24"/>
        </w:rPr>
        <w:t>period. In</w:t>
      </w:r>
      <w:r w:rsidRPr="00AB54D4">
        <w:rPr>
          <w:spacing w:val="-2"/>
          <w:sz w:val="24"/>
        </w:rPr>
        <w:t xml:space="preserve"> </w:t>
      </w:r>
      <w:r w:rsidRPr="00AB54D4">
        <w:rPr>
          <w:sz w:val="24"/>
        </w:rPr>
        <w:t>addition,</w:t>
      </w:r>
      <w:r w:rsidRPr="00AB54D4">
        <w:rPr>
          <w:spacing w:val="-2"/>
          <w:sz w:val="24"/>
        </w:rPr>
        <w:t xml:space="preserve"> </w:t>
      </w:r>
      <w:r w:rsidRPr="00AB54D4">
        <w:rPr>
          <w:sz w:val="24"/>
        </w:rPr>
        <w:t>copies</w:t>
      </w:r>
      <w:r w:rsidRPr="00AB54D4">
        <w:rPr>
          <w:spacing w:val="-4"/>
          <w:sz w:val="24"/>
        </w:rPr>
        <w:t xml:space="preserve"> </w:t>
      </w:r>
      <w:r w:rsidRPr="00AB54D4">
        <w:rPr>
          <w:sz w:val="24"/>
        </w:rPr>
        <w:t>of</w:t>
      </w:r>
      <w:r w:rsidRPr="00AB54D4">
        <w:rPr>
          <w:spacing w:val="-5"/>
          <w:sz w:val="24"/>
        </w:rPr>
        <w:t xml:space="preserve"> </w:t>
      </w:r>
      <w:r w:rsidRPr="00AB54D4">
        <w:rPr>
          <w:sz w:val="24"/>
        </w:rPr>
        <w:t>this policy may be found in the Dean’s Office of the Law School.</w:t>
      </w:r>
    </w:p>
    <w:p w14:paraId="34B3C6B0" w14:textId="77777777" w:rsidR="00CE6F22" w:rsidRPr="00AB54D4" w:rsidRDefault="00011C54">
      <w:pPr>
        <w:pStyle w:val="ListParagraph"/>
        <w:numPr>
          <w:ilvl w:val="0"/>
          <w:numId w:val="98"/>
        </w:numPr>
        <w:tabs>
          <w:tab w:val="left" w:pos="1195"/>
          <w:tab w:val="left" w:pos="1200"/>
        </w:tabs>
        <w:spacing w:before="273"/>
        <w:ind w:right="914" w:hanging="360"/>
        <w:jc w:val="both"/>
        <w:rPr>
          <w:sz w:val="24"/>
        </w:rPr>
      </w:pPr>
      <w:r w:rsidRPr="00AB54D4">
        <w:rPr>
          <w:sz w:val="24"/>
        </w:rPr>
        <w:t>An annual notification of rights under the Act shall be given to students in attendance at the Law School. This notification shall consist of a notice in the Student Handbook.</w:t>
      </w:r>
    </w:p>
    <w:p w14:paraId="6FDA2F57" w14:textId="77777777" w:rsidR="00CE6F22" w:rsidRPr="00AB54D4" w:rsidRDefault="00CE6F22">
      <w:pPr>
        <w:pStyle w:val="BodyText"/>
      </w:pPr>
    </w:p>
    <w:p w14:paraId="205721E8" w14:textId="77777777" w:rsidR="00CE6F22" w:rsidRPr="00AB54D4" w:rsidRDefault="00011C54">
      <w:pPr>
        <w:pStyle w:val="BodyText"/>
        <w:ind w:left="1200" w:right="833"/>
        <w:jc w:val="both"/>
      </w:pPr>
      <w:r w:rsidRPr="00AB54D4">
        <w:t>If a student feels that the Law School has failed to comply in some way with the Act or the regulations</w:t>
      </w:r>
      <w:r w:rsidRPr="00AB54D4">
        <w:rPr>
          <w:spacing w:val="-4"/>
        </w:rPr>
        <w:t xml:space="preserve"> </w:t>
      </w:r>
      <w:r w:rsidRPr="00AB54D4">
        <w:t>promulgated</w:t>
      </w:r>
      <w:r w:rsidRPr="00AB54D4">
        <w:rPr>
          <w:spacing w:val="-7"/>
        </w:rPr>
        <w:t xml:space="preserve"> </w:t>
      </w:r>
      <w:r w:rsidRPr="00AB54D4">
        <w:t>hereunder</w:t>
      </w:r>
      <w:r w:rsidRPr="00AB54D4">
        <w:rPr>
          <w:spacing w:val="-5"/>
        </w:rPr>
        <w:t xml:space="preserve"> </w:t>
      </w:r>
      <w:r w:rsidRPr="00AB54D4">
        <w:t>and</w:t>
      </w:r>
      <w:r w:rsidRPr="00AB54D4">
        <w:rPr>
          <w:spacing w:val="-4"/>
        </w:rPr>
        <w:t xml:space="preserve"> </w:t>
      </w:r>
      <w:r w:rsidRPr="00AB54D4">
        <w:t>has</w:t>
      </w:r>
      <w:r w:rsidRPr="00AB54D4">
        <w:rPr>
          <w:spacing w:val="-4"/>
        </w:rPr>
        <w:t xml:space="preserve"> </w:t>
      </w:r>
      <w:r w:rsidRPr="00AB54D4">
        <w:t>failed</w:t>
      </w:r>
      <w:r w:rsidRPr="00AB54D4">
        <w:rPr>
          <w:spacing w:val="-9"/>
        </w:rPr>
        <w:t xml:space="preserve"> </w:t>
      </w:r>
      <w:r w:rsidRPr="00AB54D4">
        <w:t>to</w:t>
      </w:r>
      <w:r w:rsidRPr="00AB54D4">
        <w:rPr>
          <w:spacing w:val="-4"/>
        </w:rPr>
        <w:t xml:space="preserve"> </w:t>
      </w:r>
      <w:r w:rsidRPr="00AB54D4">
        <w:t>answer</w:t>
      </w:r>
      <w:r w:rsidRPr="00AB54D4">
        <w:rPr>
          <w:spacing w:val="-5"/>
        </w:rPr>
        <w:t xml:space="preserve"> </w:t>
      </w:r>
      <w:r w:rsidRPr="00AB54D4">
        <w:t>his</w:t>
      </w:r>
      <w:r w:rsidRPr="00AB54D4">
        <w:rPr>
          <w:spacing w:val="-4"/>
        </w:rPr>
        <w:t xml:space="preserve"> </w:t>
      </w:r>
      <w:r w:rsidRPr="00AB54D4">
        <w:t>or</w:t>
      </w:r>
      <w:r w:rsidRPr="00AB54D4">
        <w:rPr>
          <w:spacing w:val="-8"/>
        </w:rPr>
        <w:t xml:space="preserve"> </w:t>
      </w:r>
      <w:r w:rsidRPr="00AB54D4">
        <w:t>her</w:t>
      </w:r>
      <w:r w:rsidRPr="00AB54D4">
        <w:rPr>
          <w:spacing w:val="-5"/>
        </w:rPr>
        <w:t xml:space="preserve"> </w:t>
      </w:r>
      <w:r w:rsidRPr="00AB54D4">
        <w:t>complaint</w:t>
      </w:r>
      <w:r w:rsidRPr="00AB54D4">
        <w:rPr>
          <w:spacing w:val="-3"/>
        </w:rPr>
        <w:t xml:space="preserve"> </w:t>
      </w:r>
      <w:r w:rsidRPr="00AB54D4">
        <w:t xml:space="preserve">satisfactorily, he or she has the right to file a complaint with the Family Policy &amp; Regulations Office, U.S. Department of Education, </w:t>
      </w:r>
      <w:proofErr w:type="gramStart"/>
      <w:r w:rsidRPr="00AB54D4">
        <w:t>400</w:t>
      </w:r>
      <w:proofErr w:type="gramEnd"/>
      <w:r w:rsidRPr="00AB54D4">
        <w:t xml:space="preserve"> Maryland Avenue, S.W., Washington, D.C. 20202.</w:t>
      </w:r>
    </w:p>
    <w:p w14:paraId="49BC7A27" w14:textId="77777777" w:rsidR="00CE6F22" w:rsidRPr="00AB54D4" w:rsidRDefault="00CE6F22">
      <w:pPr>
        <w:pStyle w:val="BodyText"/>
        <w:spacing w:before="6"/>
      </w:pPr>
    </w:p>
    <w:p w14:paraId="5EA6FED6" w14:textId="77777777" w:rsidR="00CE6F22" w:rsidRPr="00AB54D4" w:rsidRDefault="00011C54">
      <w:pPr>
        <w:pStyle w:val="Heading4"/>
        <w:ind w:left="1476"/>
      </w:pPr>
      <w:r w:rsidRPr="00AB54D4">
        <w:t>ANNUAL</w:t>
      </w:r>
      <w:r w:rsidRPr="00AB54D4">
        <w:rPr>
          <w:spacing w:val="-15"/>
        </w:rPr>
        <w:t xml:space="preserve"> </w:t>
      </w:r>
      <w:r w:rsidRPr="00AB54D4">
        <w:t>NOTICE</w:t>
      </w:r>
      <w:r w:rsidRPr="00AB54D4">
        <w:rPr>
          <w:spacing w:val="-11"/>
        </w:rPr>
        <w:t xml:space="preserve"> </w:t>
      </w:r>
      <w:r w:rsidRPr="00AB54D4">
        <w:t>TO</w:t>
      </w:r>
      <w:r w:rsidRPr="00AB54D4">
        <w:rPr>
          <w:spacing w:val="-7"/>
        </w:rPr>
        <w:t xml:space="preserve"> </w:t>
      </w:r>
      <w:r w:rsidRPr="00AB54D4">
        <w:t>STUDENTS</w:t>
      </w:r>
      <w:r w:rsidRPr="00AB54D4">
        <w:rPr>
          <w:spacing w:val="-11"/>
        </w:rPr>
        <w:t xml:space="preserve"> </w:t>
      </w:r>
      <w:r w:rsidRPr="00AB54D4">
        <w:t>REGARDING</w:t>
      </w:r>
      <w:r w:rsidRPr="00AB54D4">
        <w:rPr>
          <w:spacing w:val="-12"/>
        </w:rPr>
        <w:t xml:space="preserve"> </w:t>
      </w:r>
      <w:r w:rsidRPr="00AB54D4">
        <w:t>EDUCATION</w:t>
      </w:r>
      <w:r w:rsidRPr="00AB54D4">
        <w:rPr>
          <w:spacing w:val="-9"/>
        </w:rPr>
        <w:t xml:space="preserve"> </w:t>
      </w:r>
      <w:r w:rsidRPr="00AB54D4">
        <w:rPr>
          <w:spacing w:val="-2"/>
        </w:rPr>
        <w:t>RECORDS</w:t>
      </w:r>
    </w:p>
    <w:p w14:paraId="478B3B52" w14:textId="77777777" w:rsidR="00CE6F22" w:rsidRPr="00AB54D4" w:rsidRDefault="00011C54">
      <w:pPr>
        <w:pStyle w:val="BodyText"/>
        <w:spacing w:before="271"/>
        <w:ind w:left="840" w:right="761"/>
      </w:pPr>
      <w:r w:rsidRPr="00AB54D4">
        <w:t>The</w:t>
      </w:r>
      <w:r w:rsidRPr="00AB54D4">
        <w:rPr>
          <w:spacing w:val="-9"/>
        </w:rPr>
        <w:t xml:space="preserve"> </w:t>
      </w:r>
      <w:r w:rsidRPr="00AB54D4">
        <w:t>Family</w:t>
      </w:r>
      <w:r w:rsidRPr="00AB54D4">
        <w:rPr>
          <w:spacing w:val="-11"/>
        </w:rPr>
        <w:t xml:space="preserve"> </w:t>
      </w:r>
      <w:r w:rsidRPr="00AB54D4">
        <w:t>Educational</w:t>
      </w:r>
      <w:r w:rsidRPr="00AB54D4">
        <w:rPr>
          <w:spacing w:val="-3"/>
        </w:rPr>
        <w:t xml:space="preserve"> </w:t>
      </w:r>
      <w:r w:rsidRPr="00AB54D4">
        <w:t>Rights</w:t>
      </w:r>
      <w:r w:rsidRPr="00AB54D4">
        <w:rPr>
          <w:spacing w:val="-5"/>
        </w:rPr>
        <w:t xml:space="preserve"> </w:t>
      </w:r>
      <w:r w:rsidRPr="00AB54D4">
        <w:t>and</w:t>
      </w:r>
      <w:r w:rsidRPr="00AB54D4">
        <w:rPr>
          <w:spacing w:val="-6"/>
        </w:rPr>
        <w:t xml:space="preserve"> </w:t>
      </w:r>
      <w:r w:rsidRPr="00AB54D4">
        <w:t>Privacy</w:t>
      </w:r>
      <w:r w:rsidRPr="00AB54D4">
        <w:rPr>
          <w:spacing w:val="-8"/>
        </w:rPr>
        <w:t xml:space="preserve"> </w:t>
      </w:r>
      <w:r w:rsidRPr="00AB54D4">
        <w:t>Act</w:t>
      </w:r>
      <w:r w:rsidRPr="00AB54D4">
        <w:rPr>
          <w:spacing w:val="-5"/>
        </w:rPr>
        <w:t xml:space="preserve"> </w:t>
      </w:r>
      <w:r w:rsidRPr="00AB54D4">
        <w:t>of</w:t>
      </w:r>
      <w:r w:rsidRPr="00AB54D4">
        <w:rPr>
          <w:spacing w:val="-7"/>
        </w:rPr>
        <w:t xml:space="preserve"> </w:t>
      </w:r>
      <w:r w:rsidRPr="00AB54D4">
        <w:t>1974</w:t>
      </w:r>
      <w:r w:rsidRPr="00AB54D4">
        <w:rPr>
          <w:spacing w:val="-5"/>
        </w:rPr>
        <w:t xml:space="preserve"> </w:t>
      </w:r>
      <w:r w:rsidRPr="00AB54D4">
        <w:t>("Act")</w:t>
      </w:r>
      <w:r w:rsidRPr="00AB54D4">
        <w:rPr>
          <w:spacing w:val="-7"/>
        </w:rPr>
        <w:t xml:space="preserve"> </w:t>
      </w:r>
      <w:r w:rsidRPr="00AB54D4">
        <w:t>provides</w:t>
      </w:r>
      <w:r w:rsidRPr="00AB54D4">
        <w:rPr>
          <w:spacing w:val="-6"/>
        </w:rPr>
        <w:t xml:space="preserve"> </w:t>
      </w:r>
      <w:r w:rsidRPr="00AB54D4">
        <w:t>the</w:t>
      </w:r>
      <w:r w:rsidRPr="00AB54D4">
        <w:rPr>
          <w:spacing w:val="-12"/>
        </w:rPr>
        <w:t xml:space="preserve"> </w:t>
      </w:r>
      <w:r w:rsidRPr="00AB54D4">
        <w:t>following</w:t>
      </w:r>
      <w:r w:rsidRPr="00AB54D4">
        <w:rPr>
          <w:spacing w:val="-5"/>
        </w:rPr>
        <w:t xml:space="preserve"> </w:t>
      </w:r>
      <w:r w:rsidRPr="00AB54D4">
        <w:t>rights</w:t>
      </w:r>
      <w:r w:rsidRPr="00AB54D4">
        <w:rPr>
          <w:spacing w:val="-5"/>
        </w:rPr>
        <w:t xml:space="preserve"> </w:t>
      </w:r>
      <w:r w:rsidRPr="00AB54D4">
        <w:t>for students attending Atlanta’s John Marshall Law School:</w:t>
      </w:r>
    </w:p>
    <w:p w14:paraId="436FA1FD" w14:textId="77777777" w:rsidR="00CE6F22" w:rsidRPr="00AB54D4" w:rsidRDefault="00CE6F22">
      <w:pPr>
        <w:pStyle w:val="BodyText"/>
      </w:pPr>
    </w:p>
    <w:p w14:paraId="2CA641A6" w14:textId="77777777" w:rsidR="00CE6F22" w:rsidRPr="00AB54D4" w:rsidRDefault="00011C54">
      <w:pPr>
        <w:pStyle w:val="ListParagraph"/>
        <w:numPr>
          <w:ilvl w:val="0"/>
          <w:numId w:val="97"/>
        </w:numPr>
        <w:tabs>
          <w:tab w:val="left" w:pos="1198"/>
          <w:tab w:val="left" w:pos="1200"/>
        </w:tabs>
        <w:ind w:right="836"/>
        <w:jc w:val="both"/>
        <w:rPr>
          <w:sz w:val="24"/>
        </w:rPr>
      </w:pPr>
      <w:r w:rsidRPr="00AB54D4">
        <w:rPr>
          <w:sz w:val="24"/>
        </w:rPr>
        <w:t xml:space="preserve">The right of a student, with minor limitations, to inspect and review his or her educational </w:t>
      </w:r>
      <w:r w:rsidRPr="00AB54D4">
        <w:rPr>
          <w:spacing w:val="-2"/>
          <w:sz w:val="24"/>
        </w:rPr>
        <w:t>records.</w:t>
      </w:r>
    </w:p>
    <w:p w14:paraId="013155E0" w14:textId="77777777" w:rsidR="00CE6F22" w:rsidRPr="00AB54D4" w:rsidRDefault="00CE6F22">
      <w:pPr>
        <w:pStyle w:val="BodyText"/>
        <w:spacing w:before="1"/>
      </w:pPr>
    </w:p>
    <w:p w14:paraId="5CB81A4F" w14:textId="77777777" w:rsidR="00CE6F22" w:rsidRPr="00AB54D4" w:rsidRDefault="00011C54">
      <w:pPr>
        <w:pStyle w:val="ListParagraph"/>
        <w:numPr>
          <w:ilvl w:val="0"/>
          <w:numId w:val="97"/>
        </w:numPr>
        <w:tabs>
          <w:tab w:val="left" w:pos="1200"/>
        </w:tabs>
        <w:ind w:right="834"/>
        <w:jc w:val="both"/>
        <w:rPr>
          <w:sz w:val="24"/>
        </w:rPr>
      </w:pPr>
      <w:r w:rsidRPr="00AB54D4">
        <w:rPr>
          <w:sz w:val="24"/>
        </w:rPr>
        <w:t>The right, with certain exceptions, to prevent disclosure to third parties of information from his or her education records.</w:t>
      </w:r>
    </w:p>
    <w:p w14:paraId="1DD641C9" w14:textId="77777777" w:rsidR="00CE6F22" w:rsidRPr="00AB54D4" w:rsidRDefault="00CE6F22">
      <w:pPr>
        <w:pStyle w:val="BodyText"/>
      </w:pPr>
    </w:p>
    <w:p w14:paraId="3FA68F57" w14:textId="77777777" w:rsidR="00CE6F22" w:rsidRPr="00AB54D4" w:rsidRDefault="00011C54">
      <w:pPr>
        <w:pStyle w:val="ListParagraph"/>
        <w:numPr>
          <w:ilvl w:val="0"/>
          <w:numId w:val="97"/>
        </w:numPr>
        <w:tabs>
          <w:tab w:val="left" w:pos="1198"/>
          <w:tab w:val="left" w:pos="1200"/>
        </w:tabs>
        <w:ind w:right="825"/>
        <w:jc w:val="both"/>
        <w:rPr>
          <w:sz w:val="24"/>
        </w:rPr>
      </w:pPr>
      <w:r w:rsidRPr="00AB54D4">
        <w:rPr>
          <w:sz w:val="24"/>
        </w:rPr>
        <w:t>The</w:t>
      </w:r>
      <w:r w:rsidRPr="00AB54D4">
        <w:rPr>
          <w:spacing w:val="-2"/>
          <w:sz w:val="24"/>
        </w:rPr>
        <w:t xml:space="preserve"> </w:t>
      </w:r>
      <w:r w:rsidRPr="00AB54D4">
        <w:rPr>
          <w:sz w:val="24"/>
        </w:rPr>
        <w:t>right to</w:t>
      </w:r>
      <w:r w:rsidRPr="00AB54D4">
        <w:rPr>
          <w:spacing w:val="-1"/>
          <w:sz w:val="24"/>
        </w:rPr>
        <w:t xml:space="preserve"> </w:t>
      </w:r>
      <w:r w:rsidRPr="00AB54D4">
        <w:rPr>
          <w:sz w:val="24"/>
        </w:rPr>
        <w:t>withhold public</w:t>
      </w:r>
      <w:r w:rsidRPr="00AB54D4">
        <w:rPr>
          <w:spacing w:val="-2"/>
          <w:sz w:val="24"/>
        </w:rPr>
        <w:t xml:space="preserve"> </w:t>
      </w:r>
      <w:r w:rsidRPr="00AB54D4">
        <w:rPr>
          <w:sz w:val="24"/>
        </w:rPr>
        <w:t>disclosure</w:t>
      </w:r>
      <w:r w:rsidRPr="00AB54D4">
        <w:rPr>
          <w:spacing w:val="-2"/>
          <w:sz w:val="24"/>
        </w:rPr>
        <w:t xml:space="preserve"> </w:t>
      </w:r>
      <w:r w:rsidRPr="00AB54D4">
        <w:rPr>
          <w:sz w:val="24"/>
        </w:rPr>
        <w:t>of</w:t>
      </w:r>
      <w:r w:rsidRPr="00AB54D4">
        <w:rPr>
          <w:spacing w:val="-2"/>
          <w:sz w:val="24"/>
        </w:rPr>
        <w:t xml:space="preserve"> </w:t>
      </w:r>
      <w:r w:rsidRPr="00AB54D4">
        <w:rPr>
          <w:sz w:val="24"/>
        </w:rPr>
        <w:t>any</w:t>
      </w:r>
      <w:r w:rsidRPr="00AB54D4">
        <w:rPr>
          <w:spacing w:val="-3"/>
          <w:sz w:val="24"/>
        </w:rPr>
        <w:t xml:space="preserve"> </w:t>
      </w:r>
      <w:r w:rsidRPr="00AB54D4">
        <w:rPr>
          <w:sz w:val="24"/>
        </w:rPr>
        <w:t>or</w:t>
      </w:r>
      <w:r w:rsidRPr="00AB54D4">
        <w:rPr>
          <w:spacing w:val="-1"/>
          <w:sz w:val="24"/>
        </w:rPr>
        <w:t xml:space="preserve"> </w:t>
      </w:r>
      <w:r w:rsidRPr="00AB54D4">
        <w:rPr>
          <w:sz w:val="24"/>
        </w:rPr>
        <w:t>all</w:t>
      </w:r>
      <w:r w:rsidRPr="00AB54D4">
        <w:rPr>
          <w:spacing w:val="-1"/>
          <w:sz w:val="24"/>
        </w:rPr>
        <w:t xml:space="preserve"> </w:t>
      </w:r>
      <w:r w:rsidRPr="00AB54D4">
        <w:rPr>
          <w:sz w:val="24"/>
        </w:rPr>
        <w:t>items</w:t>
      </w:r>
      <w:r w:rsidRPr="00AB54D4">
        <w:rPr>
          <w:spacing w:val="-1"/>
          <w:sz w:val="24"/>
        </w:rPr>
        <w:t xml:space="preserve"> </w:t>
      </w:r>
      <w:r w:rsidRPr="00AB54D4">
        <w:rPr>
          <w:sz w:val="24"/>
        </w:rPr>
        <w:t>of</w:t>
      </w:r>
      <w:r w:rsidRPr="00AB54D4">
        <w:rPr>
          <w:spacing w:val="-2"/>
          <w:sz w:val="24"/>
        </w:rPr>
        <w:t xml:space="preserve"> </w:t>
      </w:r>
      <w:r w:rsidRPr="00AB54D4">
        <w:rPr>
          <w:sz w:val="24"/>
        </w:rPr>
        <w:t>so-called</w:t>
      </w:r>
      <w:r w:rsidRPr="00AB54D4">
        <w:rPr>
          <w:spacing w:val="-1"/>
          <w:sz w:val="24"/>
        </w:rPr>
        <w:t xml:space="preserve"> </w:t>
      </w:r>
      <w:r w:rsidRPr="00AB54D4">
        <w:rPr>
          <w:sz w:val="24"/>
        </w:rPr>
        <w:t>"directory</w:t>
      </w:r>
      <w:r w:rsidRPr="00AB54D4">
        <w:rPr>
          <w:spacing w:val="-1"/>
          <w:sz w:val="24"/>
        </w:rPr>
        <w:t xml:space="preserve"> </w:t>
      </w:r>
      <w:r w:rsidRPr="00AB54D4">
        <w:rPr>
          <w:sz w:val="24"/>
        </w:rPr>
        <w:t>information" by</w:t>
      </w:r>
      <w:r w:rsidRPr="00AB54D4">
        <w:rPr>
          <w:spacing w:val="-5"/>
          <w:sz w:val="24"/>
        </w:rPr>
        <w:t xml:space="preserve"> </w:t>
      </w:r>
      <w:r w:rsidRPr="00AB54D4">
        <w:rPr>
          <w:sz w:val="24"/>
        </w:rPr>
        <w:t>written</w:t>
      </w:r>
      <w:r w:rsidRPr="00AB54D4">
        <w:rPr>
          <w:spacing w:val="-5"/>
          <w:sz w:val="24"/>
        </w:rPr>
        <w:t xml:space="preserve"> </w:t>
      </w:r>
      <w:r w:rsidRPr="00AB54D4">
        <w:rPr>
          <w:sz w:val="24"/>
        </w:rPr>
        <w:t>notification</w:t>
      </w:r>
      <w:r w:rsidRPr="00AB54D4">
        <w:rPr>
          <w:spacing w:val="-4"/>
          <w:sz w:val="24"/>
        </w:rPr>
        <w:t xml:space="preserve"> </w:t>
      </w:r>
      <w:r w:rsidRPr="00AB54D4">
        <w:rPr>
          <w:sz w:val="24"/>
        </w:rPr>
        <w:t>to</w:t>
      </w:r>
      <w:r w:rsidRPr="00AB54D4">
        <w:rPr>
          <w:spacing w:val="-7"/>
          <w:sz w:val="24"/>
        </w:rPr>
        <w:t xml:space="preserve"> </w:t>
      </w:r>
      <w:r w:rsidRPr="00AB54D4">
        <w:rPr>
          <w:sz w:val="24"/>
        </w:rPr>
        <w:t>the</w:t>
      </w:r>
      <w:r w:rsidRPr="00AB54D4">
        <w:rPr>
          <w:spacing w:val="-5"/>
          <w:sz w:val="24"/>
        </w:rPr>
        <w:t xml:space="preserve"> </w:t>
      </w:r>
      <w:r w:rsidRPr="00AB54D4">
        <w:rPr>
          <w:sz w:val="24"/>
        </w:rPr>
        <w:t>Registrar’s</w:t>
      </w:r>
      <w:r w:rsidRPr="00AB54D4">
        <w:rPr>
          <w:spacing w:val="-5"/>
          <w:sz w:val="24"/>
        </w:rPr>
        <w:t xml:space="preserve"> </w:t>
      </w:r>
      <w:r w:rsidRPr="00AB54D4">
        <w:rPr>
          <w:sz w:val="24"/>
        </w:rPr>
        <w:t>Office</w:t>
      </w:r>
      <w:r w:rsidRPr="00AB54D4">
        <w:rPr>
          <w:spacing w:val="-6"/>
          <w:sz w:val="24"/>
        </w:rPr>
        <w:t xml:space="preserve"> </w:t>
      </w:r>
      <w:r w:rsidRPr="00AB54D4">
        <w:rPr>
          <w:sz w:val="24"/>
        </w:rPr>
        <w:t>within</w:t>
      </w:r>
      <w:r w:rsidRPr="00AB54D4">
        <w:rPr>
          <w:spacing w:val="-4"/>
          <w:sz w:val="24"/>
        </w:rPr>
        <w:t xml:space="preserve"> </w:t>
      </w:r>
      <w:r w:rsidRPr="00AB54D4">
        <w:rPr>
          <w:sz w:val="24"/>
        </w:rPr>
        <w:t>two</w:t>
      </w:r>
      <w:r w:rsidRPr="00AB54D4">
        <w:rPr>
          <w:spacing w:val="-5"/>
          <w:sz w:val="24"/>
        </w:rPr>
        <w:t xml:space="preserve"> </w:t>
      </w:r>
      <w:r w:rsidRPr="00AB54D4">
        <w:rPr>
          <w:sz w:val="24"/>
        </w:rPr>
        <w:t>(2)</w:t>
      </w:r>
      <w:r w:rsidRPr="00AB54D4">
        <w:rPr>
          <w:spacing w:val="-6"/>
          <w:sz w:val="24"/>
        </w:rPr>
        <w:t xml:space="preserve"> </w:t>
      </w:r>
      <w:r w:rsidRPr="00AB54D4">
        <w:rPr>
          <w:sz w:val="24"/>
        </w:rPr>
        <w:t>weeks</w:t>
      </w:r>
      <w:r w:rsidRPr="00AB54D4">
        <w:rPr>
          <w:spacing w:val="-5"/>
          <w:sz w:val="24"/>
        </w:rPr>
        <w:t xml:space="preserve"> </w:t>
      </w:r>
      <w:r w:rsidRPr="00AB54D4">
        <w:rPr>
          <w:sz w:val="24"/>
        </w:rPr>
        <w:t>after</w:t>
      </w:r>
      <w:r w:rsidRPr="00AB54D4">
        <w:rPr>
          <w:spacing w:val="-6"/>
          <w:sz w:val="24"/>
        </w:rPr>
        <w:t xml:space="preserve"> </w:t>
      </w:r>
      <w:r w:rsidRPr="00AB54D4">
        <w:rPr>
          <w:sz w:val="24"/>
        </w:rPr>
        <w:t>the</w:t>
      </w:r>
      <w:r w:rsidRPr="00AB54D4">
        <w:rPr>
          <w:spacing w:val="-6"/>
          <w:sz w:val="24"/>
        </w:rPr>
        <w:t xml:space="preserve"> </w:t>
      </w:r>
      <w:r w:rsidRPr="00AB54D4">
        <w:rPr>
          <w:sz w:val="24"/>
        </w:rPr>
        <w:t>beginning</w:t>
      </w:r>
      <w:r w:rsidRPr="00AB54D4">
        <w:rPr>
          <w:spacing w:val="-5"/>
          <w:sz w:val="24"/>
        </w:rPr>
        <w:t xml:space="preserve"> </w:t>
      </w:r>
      <w:r w:rsidRPr="00AB54D4">
        <w:rPr>
          <w:sz w:val="24"/>
        </w:rPr>
        <w:t>of</w:t>
      </w:r>
      <w:r w:rsidRPr="00AB54D4">
        <w:rPr>
          <w:spacing w:val="-6"/>
          <w:sz w:val="24"/>
        </w:rPr>
        <w:t xml:space="preserve"> </w:t>
      </w:r>
      <w:r w:rsidRPr="00AB54D4">
        <w:rPr>
          <w:sz w:val="24"/>
        </w:rPr>
        <w:t>the Fall and Spring semesters of each academic year. All such notifications by students shall remain</w:t>
      </w:r>
      <w:r w:rsidRPr="00AB54D4">
        <w:rPr>
          <w:spacing w:val="-7"/>
          <w:sz w:val="24"/>
        </w:rPr>
        <w:t xml:space="preserve"> </w:t>
      </w:r>
      <w:r w:rsidRPr="00AB54D4">
        <w:rPr>
          <w:sz w:val="24"/>
        </w:rPr>
        <w:t>in</w:t>
      </w:r>
      <w:r w:rsidRPr="00AB54D4">
        <w:rPr>
          <w:spacing w:val="-7"/>
          <w:sz w:val="24"/>
        </w:rPr>
        <w:t xml:space="preserve"> </w:t>
      </w:r>
      <w:r w:rsidRPr="00AB54D4">
        <w:rPr>
          <w:sz w:val="24"/>
        </w:rPr>
        <w:t>effect</w:t>
      </w:r>
      <w:r w:rsidRPr="00AB54D4">
        <w:rPr>
          <w:spacing w:val="-7"/>
          <w:sz w:val="24"/>
        </w:rPr>
        <w:t xml:space="preserve"> </w:t>
      </w:r>
      <w:r w:rsidRPr="00AB54D4">
        <w:rPr>
          <w:sz w:val="24"/>
        </w:rPr>
        <w:t>only</w:t>
      </w:r>
      <w:r w:rsidRPr="00AB54D4">
        <w:rPr>
          <w:spacing w:val="-7"/>
          <w:sz w:val="24"/>
        </w:rPr>
        <w:t xml:space="preserve"> </w:t>
      </w:r>
      <w:r w:rsidRPr="00AB54D4">
        <w:rPr>
          <w:sz w:val="24"/>
        </w:rPr>
        <w:t>for</w:t>
      </w:r>
      <w:r w:rsidRPr="00AB54D4">
        <w:rPr>
          <w:spacing w:val="-8"/>
          <w:sz w:val="24"/>
        </w:rPr>
        <w:t xml:space="preserve"> </w:t>
      </w:r>
      <w:r w:rsidRPr="00AB54D4">
        <w:rPr>
          <w:sz w:val="24"/>
        </w:rPr>
        <w:t>the</w:t>
      </w:r>
      <w:r w:rsidRPr="00AB54D4">
        <w:rPr>
          <w:spacing w:val="-11"/>
          <w:sz w:val="24"/>
        </w:rPr>
        <w:t xml:space="preserve"> </w:t>
      </w:r>
      <w:r w:rsidRPr="00AB54D4">
        <w:rPr>
          <w:sz w:val="24"/>
        </w:rPr>
        <w:t>remainder</w:t>
      </w:r>
      <w:r w:rsidRPr="00AB54D4">
        <w:rPr>
          <w:spacing w:val="-8"/>
          <w:sz w:val="24"/>
        </w:rPr>
        <w:t xml:space="preserve"> </w:t>
      </w:r>
      <w:r w:rsidRPr="00AB54D4">
        <w:rPr>
          <w:sz w:val="24"/>
        </w:rPr>
        <w:t>of</w:t>
      </w:r>
      <w:r w:rsidRPr="00AB54D4">
        <w:rPr>
          <w:spacing w:val="-6"/>
          <w:sz w:val="24"/>
        </w:rPr>
        <w:t xml:space="preserve"> </w:t>
      </w:r>
      <w:r w:rsidRPr="00AB54D4">
        <w:rPr>
          <w:sz w:val="24"/>
        </w:rPr>
        <w:t>the</w:t>
      </w:r>
      <w:r w:rsidRPr="00AB54D4">
        <w:rPr>
          <w:spacing w:val="-5"/>
          <w:sz w:val="24"/>
        </w:rPr>
        <w:t xml:space="preserve"> </w:t>
      </w:r>
      <w:r w:rsidRPr="00AB54D4">
        <w:rPr>
          <w:sz w:val="24"/>
        </w:rPr>
        <w:t>academic</w:t>
      </w:r>
      <w:r w:rsidRPr="00AB54D4">
        <w:rPr>
          <w:spacing w:val="-11"/>
          <w:sz w:val="24"/>
        </w:rPr>
        <w:t xml:space="preserve"> </w:t>
      </w:r>
      <w:r w:rsidRPr="00AB54D4">
        <w:rPr>
          <w:sz w:val="24"/>
        </w:rPr>
        <w:t>year</w:t>
      </w:r>
      <w:r w:rsidRPr="00AB54D4">
        <w:rPr>
          <w:spacing w:val="-8"/>
          <w:sz w:val="24"/>
        </w:rPr>
        <w:t xml:space="preserve"> </w:t>
      </w:r>
      <w:r w:rsidRPr="00AB54D4">
        <w:rPr>
          <w:sz w:val="24"/>
        </w:rPr>
        <w:t>during</w:t>
      </w:r>
      <w:r w:rsidRPr="00AB54D4">
        <w:rPr>
          <w:spacing w:val="-7"/>
          <w:sz w:val="24"/>
        </w:rPr>
        <w:t xml:space="preserve"> </w:t>
      </w:r>
      <w:r w:rsidRPr="00AB54D4">
        <w:rPr>
          <w:sz w:val="24"/>
        </w:rPr>
        <w:t>which</w:t>
      </w:r>
      <w:r w:rsidRPr="00AB54D4">
        <w:rPr>
          <w:spacing w:val="-7"/>
          <w:sz w:val="24"/>
        </w:rPr>
        <w:t xml:space="preserve"> </w:t>
      </w:r>
      <w:r w:rsidRPr="00AB54D4">
        <w:rPr>
          <w:sz w:val="24"/>
        </w:rPr>
        <w:t>notification</w:t>
      </w:r>
      <w:r w:rsidRPr="00AB54D4">
        <w:rPr>
          <w:spacing w:val="-9"/>
          <w:sz w:val="24"/>
        </w:rPr>
        <w:t xml:space="preserve"> </w:t>
      </w:r>
      <w:r w:rsidRPr="00AB54D4">
        <w:rPr>
          <w:sz w:val="24"/>
        </w:rPr>
        <w:t>is</w:t>
      </w:r>
      <w:r w:rsidRPr="00AB54D4">
        <w:rPr>
          <w:spacing w:val="-7"/>
          <w:sz w:val="24"/>
        </w:rPr>
        <w:t xml:space="preserve"> </w:t>
      </w:r>
      <w:r w:rsidRPr="00AB54D4">
        <w:rPr>
          <w:sz w:val="24"/>
        </w:rPr>
        <w:t>made. Under current Law School policy, the term "directory information" includes a student's name, campus address, home address, campus telephone number, home telephone number, date and place of birth, major field of study, participation in officially- recognized activities, dates of secondary school, and previous educational agency or institution attended by the student.</w:t>
      </w:r>
    </w:p>
    <w:p w14:paraId="73D5D5D8" w14:textId="77777777" w:rsidR="00CE6F22" w:rsidRPr="00AB54D4" w:rsidRDefault="00CE6F22">
      <w:pPr>
        <w:pStyle w:val="BodyText"/>
      </w:pPr>
    </w:p>
    <w:p w14:paraId="6D79A61E" w14:textId="77777777" w:rsidR="00CE6F22" w:rsidRPr="00AB54D4" w:rsidRDefault="00011C54">
      <w:pPr>
        <w:pStyle w:val="ListParagraph"/>
        <w:numPr>
          <w:ilvl w:val="0"/>
          <w:numId w:val="97"/>
        </w:numPr>
        <w:tabs>
          <w:tab w:val="left" w:pos="1200"/>
        </w:tabs>
        <w:spacing w:before="1"/>
        <w:ind w:right="826"/>
        <w:jc w:val="both"/>
        <w:rPr>
          <w:sz w:val="24"/>
        </w:rPr>
      </w:pPr>
      <w:r w:rsidRPr="00AB54D4">
        <w:rPr>
          <w:sz w:val="24"/>
        </w:rPr>
        <w:t>The</w:t>
      </w:r>
      <w:r w:rsidRPr="00AB54D4">
        <w:rPr>
          <w:spacing w:val="-2"/>
          <w:sz w:val="24"/>
        </w:rPr>
        <w:t xml:space="preserve"> </w:t>
      </w:r>
      <w:r w:rsidRPr="00AB54D4">
        <w:rPr>
          <w:sz w:val="24"/>
        </w:rPr>
        <w:t>right to</w:t>
      </w:r>
      <w:r w:rsidRPr="00AB54D4">
        <w:rPr>
          <w:spacing w:val="-1"/>
          <w:sz w:val="24"/>
        </w:rPr>
        <w:t xml:space="preserve"> </w:t>
      </w:r>
      <w:r w:rsidRPr="00AB54D4">
        <w:rPr>
          <w:sz w:val="24"/>
        </w:rPr>
        <w:t>file</w:t>
      </w:r>
      <w:r w:rsidRPr="00AB54D4">
        <w:rPr>
          <w:spacing w:val="-2"/>
          <w:sz w:val="24"/>
        </w:rPr>
        <w:t xml:space="preserve"> </w:t>
      </w:r>
      <w:r w:rsidRPr="00AB54D4">
        <w:rPr>
          <w:sz w:val="24"/>
        </w:rPr>
        <w:t>a</w:t>
      </w:r>
      <w:r w:rsidRPr="00AB54D4">
        <w:rPr>
          <w:spacing w:val="-2"/>
          <w:sz w:val="24"/>
        </w:rPr>
        <w:t xml:space="preserve"> </w:t>
      </w:r>
      <w:r w:rsidRPr="00AB54D4">
        <w:rPr>
          <w:sz w:val="24"/>
        </w:rPr>
        <w:t>complaint with</w:t>
      </w:r>
      <w:r w:rsidRPr="00AB54D4">
        <w:rPr>
          <w:spacing w:val="-1"/>
          <w:sz w:val="24"/>
        </w:rPr>
        <w:t xml:space="preserve"> </w:t>
      </w:r>
      <w:r w:rsidRPr="00AB54D4">
        <w:rPr>
          <w:sz w:val="24"/>
        </w:rPr>
        <w:t>the</w:t>
      </w:r>
      <w:r w:rsidRPr="00AB54D4">
        <w:rPr>
          <w:spacing w:val="-1"/>
          <w:sz w:val="24"/>
        </w:rPr>
        <w:t xml:space="preserve"> </w:t>
      </w:r>
      <w:r w:rsidRPr="00AB54D4">
        <w:rPr>
          <w:sz w:val="24"/>
        </w:rPr>
        <w:t>Department of</w:t>
      </w:r>
      <w:r w:rsidRPr="00AB54D4">
        <w:rPr>
          <w:spacing w:val="-2"/>
          <w:sz w:val="24"/>
        </w:rPr>
        <w:t xml:space="preserve"> </w:t>
      </w:r>
      <w:r w:rsidRPr="00AB54D4">
        <w:rPr>
          <w:sz w:val="24"/>
        </w:rPr>
        <w:t>Education,</w:t>
      </w:r>
      <w:r w:rsidRPr="00AB54D4">
        <w:rPr>
          <w:spacing w:val="-1"/>
          <w:sz w:val="24"/>
        </w:rPr>
        <w:t xml:space="preserve"> </w:t>
      </w:r>
      <w:r w:rsidRPr="00AB54D4">
        <w:rPr>
          <w:sz w:val="24"/>
        </w:rPr>
        <w:t>concerning the</w:t>
      </w:r>
      <w:r w:rsidRPr="00AB54D4">
        <w:rPr>
          <w:spacing w:val="-1"/>
          <w:sz w:val="24"/>
        </w:rPr>
        <w:t xml:space="preserve"> </w:t>
      </w:r>
      <w:r w:rsidRPr="00AB54D4">
        <w:rPr>
          <w:sz w:val="24"/>
        </w:rPr>
        <w:t>alleged</w:t>
      </w:r>
      <w:r w:rsidRPr="00AB54D4">
        <w:rPr>
          <w:spacing w:val="36"/>
          <w:sz w:val="24"/>
        </w:rPr>
        <w:t xml:space="preserve"> </w:t>
      </w:r>
      <w:r w:rsidRPr="00AB54D4">
        <w:rPr>
          <w:sz w:val="24"/>
        </w:rPr>
        <w:t>failure of</w:t>
      </w:r>
      <w:r w:rsidRPr="00AB54D4">
        <w:rPr>
          <w:spacing w:val="-8"/>
          <w:sz w:val="24"/>
        </w:rPr>
        <w:t xml:space="preserve"> </w:t>
      </w:r>
      <w:r w:rsidRPr="00AB54D4">
        <w:rPr>
          <w:sz w:val="24"/>
        </w:rPr>
        <w:t>the</w:t>
      </w:r>
      <w:r w:rsidRPr="00AB54D4">
        <w:rPr>
          <w:spacing w:val="-7"/>
          <w:sz w:val="24"/>
        </w:rPr>
        <w:t xml:space="preserve"> </w:t>
      </w:r>
      <w:r w:rsidRPr="00AB54D4">
        <w:rPr>
          <w:sz w:val="24"/>
        </w:rPr>
        <w:t>Law</w:t>
      </w:r>
      <w:r w:rsidRPr="00AB54D4">
        <w:rPr>
          <w:spacing w:val="-7"/>
          <w:sz w:val="24"/>
        </w:rPr>
        <w:t xml:space="preserve"> </w:t>
      </w:r>
      <w:r w:rsidRPr="00AB54D4">
        <w:rPr>
          <w:sz w:val="24"/>
        </w:rPr>
        <w:t>School</w:t>
      </w:r>
      <w:r w:rsidRPr="00AB54D4">
        <w:rPr>
          <w:spacing w:val="-6"/>
          <w:sz w:val="24"/>
        </w:rPr>
        <w:t xml:space="preserve"> </w:t>
      </w:r>
      <w:r w:rsidRPr="00AB54D4">
        <w:rPr>
          <w:sz w:val="24"/>
        </w:rPr>
        <w:t>to</w:t>
      </w:r>
      <w:r w:rsidRPr="00AB54D4">
        <w:rPr>
          <w:spacing w:val="-7"/>
          <w:sz w:val="24"/>
        </w:rPr>
        <w:t xml:space="preserve"> </w:t>
      </w:r>
      <w:r w:rsidRPr="00AB54D4">
        <w:rPr>
          <w:sz w:val="24"/>
        </w:rPr>
        <w:t>comply</w:t>
      </w:r>
      <w:r w:rsidRPr="00AB54D4">
        <w:rPr>
          <w:spacing w:val="-6"/>
          <w:sz w:val="24"/>
        </w:rPr>
        <w:t xml:space="preserve"> </w:t>
      </w:r>
      <w:r w:rsidRPr="00AB54D4">
        <w:rPr>
          <w:sz w:val="24"/>
        </w:rPr>
        <w:t>with</w:t>
      </w:r>
      <w:r w:rsidRPr="00AB54D4">
        <w:rPr>
          <w:spacing w:val="-6"/>
          <w:sz w:val="24"/>
        </w:rPr>
        <w:t xml:space="preserve"> </w:t>
      </w:r>
      <w:r w:rsidRPr="00AB54D4">
        <w:rPr>
          <w:sz w:val="24"/>
        </w:rPr>
        <w:t>the</w:t>
      </w:r>
      <w:r w:rsidRPr="00AB54D4">
        <w:rPr>
          <w:spacing w:val="-7"/>
          <w:sz w:val="24"/>
        </w:rPr>
        <w:t xml:space="preserve"> </w:t>
      </w:r>
      <w:r w:rsidRPr="00AB54D4">
        <w:rPr>
          <w:sz w:val="24"/>
        </w:rPr>
        <w:t>requirements</w:t>
      </w:r>
      <w:r w:rsidRPr="00AB54D4">
        <w:rPr>
          <w:spacing w:val="-6"/>
          <w:sz w:val="24"/>
        </w:rPr>
        <w:t xml:space="preserve"> </w:t>
      </w:r>
      <w:r w:rsidRPr="00AB54D4">
        <w:rPr>
          <w:sz w:val="24"/>
        </w:rPr>
        <w:t>of</w:t>
      </w:r>
      <w:r w:rsidRPr="00AB54D4">
        <w:rPr>
          <w:spacing w:val="-8"/>
          <w:sz w:val="24"/>
        </w:rPr>
        <w:t xml:space="preserve"> </w:t>
      </w:r>
      <w:r w:rsidRPr="00AB54D4">
        <w:rPr>
          <w:sz w:val="24"/>
        </w:rPr>
        <w:t>the</w:t>
      </w:r>
      <w:r w:rsidRPr="00AB54D4">
        <w:rPr>
          <w:spacing w:val="-7"/>
          <w:sz w:val="24"/>
        </w:rPr>
        <w:t xml:space="preserve"> </w:t>
      </w:r>
      <w:r w:rsidRPr="00AB54D4">
        <w:rPr>
          <w:sz w:val="24"/>
        </w:rPr>
        <w:t>Act</w:t>
      </w:r>
      <w:r w:rsidRPr="00AB54D4">
        <w:rPr>
          <w:spacing w:val="-6"/>
          <w:sz w:val="24"/>
        </w:rPr>
        <w:t xml:space="preserve"> </w:t>
      </w:r>
      <w:r w:rsidRPr="00AB54D4">
        <w:rPr>
          <w:sz w:val="24"/>
        </w:rPr>
        <w:t>and</w:t>
      </w:r>
      <w:r w:rsidRPr="00AB54D4">
        <w:rPr>
          <w:spacing w:val="-7"/>
          <w:sz w:val="24"/>
        </w:rPr>
        <w:t xml:space="preserve"> </w:t>
      </w:r>
      <w:r w:rsidRPr="00AB54D4">
        <w:rPr>
          <w:sz w:val="24"/>
        </w:rPr>
        <w:t>the</w:t>
      </w:r>
      <w:r w:rsidRPr="00AB54D4">
        <w:rPr>
          <w:spacing w:val="-7"/>
          <w:sz w:val="24"/>
        </w:rPr>
        <w:t xml:space="preserve"> </w:t>
      </w:r>
      <w:r w:rsidRPr="00AB54D4">
        <w:rPr>
          <w:sz w:val="24"/>
        </w:rPr>
        <w:t>regulations</w:t>
      </w:r>
      <w:r w:rsidRPr="00AB54D4">
        <w:rPr>
          <w:spacing w:val="-6"/>
          <w:sz w:val="24"/>
        </w:rPr>
        <w:t xml:space="preserve"> </w:t>
      </w:r>
      <w:r w:rsidRPr="00AB54D4">
        <w:rPr>
          <w:sz w:val="24"/>
        </w:rPr>
        <w:t>promulgated thereunder. The procedures for exercise of the above rights are explained in the Law School policy regarding the confidentiality of student records, copies of which are available in the Registrar’s</w:t>
      </w:r>
      <w:r w:rsidRPr="00AB54D4">
        <w:rPr>
          <w:spacing w:val="-3"/>
          <w:sz w:val="24"/>
        </w:rPr>
        <w:t xml:space="preserve"> </w:t>
      </w:r>
      <w:r w:rsidRPr="00AB54D4">
        <w:rPr>
          <w:sz w:val="24"/>
        </w:rPr>
        <w:t>Office. Included</w:t>
      </w:r>
      <w:r w:rsidRPr="00AB54D4">
        <w:rPr>
          <w:spacing w:val="-3"/>
          <w:sz w:val="24"/>
        </w:rPr>
        <w:t xml:space="preserve"> </w:t>
      </w:r>
      <w:r w:rsidRPr="00AB54D4">
        <w:rPr>
          <w:sz w:val="24"/>
        </w:rPr>
        <w:t>within</w:t>
      </w:r>
      <w:r w:rsidRPr="00AB54D4">
        <w:rPr>
          <w:spacing w:val="-3"/>
          <w:sz w:val="24"/>
        </w:rPr>
        <w:t xml:space="preserve"> </w:t>
      </w:r>
      <w:r w:rsidRPr="00AB54D4">
        <w:rPr>
          <w:sz w:val="24"/>
        </w:rPr>
        <w:t>the</w:t>
      </w:r>
      <w:r w:rsidRPr="00AB54D4">
        <w:rPr>
          <w:spacing w:val="-5"/>
          <w:sz w:val="24"/>
        </w:rPr>
        <w:t xml:space="preserve"> </w:t>
      </w:r>
      <w:r w:rsidRPr="00AB54D4">
        <w:rPr>
          <w:sz w:val="24"/>
        </w:rPr>
        <w:t>Policy</w:t>
      </w:r>
      <w:r w:rsidRPr="00AB54D4">
        <w:rPr>
          <w:spacing w:val="-3"/>
          <w:sz w:val="24"/>
        </w:rPr>
        <w:t xml:space="preserve"> </w:t>
      </w:r>
      <w:r w:rsidRPr="00AB54D4">
        <w:rPr>
          <w:sz w:val="24"/>
        </w:rPr>
        <w:t>is</w:t>
      </w:r>
      <w:r w:rsidRPr="00AB54D4">
        <w:rPr>
          <w:spacing w:val="-3"/>
          <w:sz w:val="24"/>
        </w:rPr>
        <w:t xml:space="preserve"> </w:t>
      </w:r>
      <w:r w:rsidRPr="00AB54D4">
        <w:rPr>
          <w:sz w:val="24"/>
        </w:rPr>
        <w:t>a list</w:t>
      </w:r>
      <w:r w:rsidRPr="00AB54D4">
        <w:rPr>
          <w:spacing w:val="-2"/>
          <w:sz w:val="24"/>
        </w:rPr>
        <w:t xml:space="preserve"> </w:t>
      </w:r>
      <w:r w:rsidRPr="00AB54D4">
        <w:rPr>
          <w:sz w:val="24"/>
        </w:rPr>
        <w:t>of</w:t>
      </w:r>
      <w:r w:rsidRPr="00AB54D4">
        <w:rPr>
          <w:spacing w:val="-6"/>
          <w:sz w:val="24"/>
        </w:rPr>
        <w:t xml:space="preserve"> </w:t>
      </w:r>
      <w:r w:rsidRPr="00AB54D4">
        <w:rPr>
          <w:sz w:val="24"/>
        </w:rPr>
        <w:t>the</w:t>
      </w:r>
      <w:r w:rsidRPr="00AB54D4">
        <w:rPr>
          <w:spacing w:val="-3"/>
          <w:sz w:val="24"/>
        </w:rPr>
        <w:t xml:space="preserve"> </w:t>
      </w:r>
      <w:r w:rsidRPr="00AB54D4">
        <w:rPr>
          <w:sz w:val="24"/>
        </w:rPr>
        <w:t>types</w:t>
      </w:r>
      <w:r w:rsidRPr="00AB54D4">
        <w:rPr>
          <w:spacing w:val="-1"/>
          <w:sz w:val="24"/>
        </w:rPr>
        <w:t xml:space="preserve"> </w:t>
      </w:r>
      <w:r w:rsidRPr="00AB54D4">
        <w:rPr>
          <w:sz w:val="24"/>
        </w:rPr>
        <w:t>and</w:t>
      </w:r>
      <w:r w:rsidRPr="00AB54D4">
        <w:rPr>
          <w:spacing w:val="-3"/>
          <w:sz w:val="24"/>
        </w:rPr>
        <w:t xml:space="preserve"> </w:t>
      </w:r>
      <w:r w:rsidRPr="00AB54D4">
        <w:rPr>
          <w:sz w:val="24"/>
        </w:rPr>
        <w:t>locations</w:t>
      </w:r>
      <w:r w:rsidRPr="00AB54D4">
        <w:rPr>
          <w:spacing w:val="-2"/>
          <w:sz w:val="24"/>
        </w:rPr>
        <w:t xml:space="preserve"> </w:t>
      </w:r>
      <w:r w:rsidRPr="00AB54D4">
        <w:rPr>
          <w:sz w:val="24"/>
        </w:rPr>
        <w:t>of</w:t>
      </w:r>
      <w:r w:rsidRPr="00AB54D4">
        <w:rPr>
          <w:spacing w:val="-6"/>
          <w:sz w:val="24"/>
        </w:rPr>
        <w:t xml:space="preserve"> </w:t>
      </w:r>
      <w:r w:rsidRPr="00AB54D4">
        <w:rPr>
          <w:sz w:val="24"/>
        </w:rPr>
        <w:t>educational records</w:t>
      </w:r>
      <w:r w:rsidRPr="00AB54D4">
        <w:rPr>
          <w:spacing w:val="-6"/>
          <w:sz w:val="24"/>
        </w:rPr>
        <w:t xml:space="preserve"> </w:t>
      </w:r>
      <w:r w:rsidRPr="00AB54D4">
        <w:rPr>
          <w:sz w:val="24"/>
        </w:rPr>
        <w:t>maintained</w:t>
      </w:r>
      <w:r w:rsidRPr="00AB54D4">
        <w:rPr>
          <w:spacing w:val="-6"/>
          <w:sz w:val="24"/>
        </w:rPr>
        <w:t xml:space="preserve"> </w:t>
      </w:r>
      <w:r w:rsidRPr="00AB54D4">
        <w:rPr>
          <w:sz w:val="24"/>
        </w:rPr>
        <w:t>by</w:t>
      </w:r>
      <w:r w:rsidRPr="00AB54D4">
        <w:rPr>
          <w:spacing w:val="-5"/>
          <w:sz w:val="24"/>
        </w:rPr>
        <w:t xml:space="preserve"> </w:t>
      </w:r>
      <w:r w:rsidRPr="00AB54D4">
        <w:rPr>
          <w:sz w:val="24"/>
        </w:rPr>
        <w:t>the</w:t>
      </w:r>
      <w:r w:rsidRPr="00AB54D4">
        <w:rPr>
          <w:spacing w:val="-7"/>
          <w:sz w:val="24"/>
        </w:rPr>
        <w:t xml:space="preserve"> </w:t>
      </w:r>
      <w:r w:rsidRPr="00AB54D4">
        <w:rPr>
          <w:sz w:val="24"/>
        </w:rPr>
        <w:t>Law</w:t>
      </w:r>
      <w:r w:rsidRPr="00AB54D4">
        <w:rPr>
          <w:spacing w:val="-6"/>
          <w:sz w:val="24"/>
        </w:rPr>
        <w:t xml:space="preserve"> </w:t>
      </w:r>
      <w:r w:rsidRPr="00AB54D4">
        <w:rPr>
          <w:sz w:val="24"/>
        </w:rPr>
        <w:t>School</w:t>
      </w:r>
      <w:r w:rsidRPr="00AB54D4">
        <w:rPr>
          <w:spacing w:val="-5"/>
          <w:sz w:val="24"/>
        </w:rPr>
        <w:t xml:space="preserve"> </w:t>
      </w:r>
      <w:r w:rsidRPr="00AB54D4">
        <w:rPr>
          <w:sz w:val="24"/>
        </w:rPr>
        <w:t>with</w:t>
      </w:r>
      <w:r w:rsidRPr="00AB54D4">
        <w:rPr>
          <w:spacing w:val="-5"/>
          <w:sz w:val="24"/>
        </w:rPr>
        <w:t xml:space="preserve"> </w:t>
      </w:r>
      <w:r w:rsidRPr="00AB54D4">
        <w:rPr>
          <w:sz w:val="24"/>
        </w:rPr>
        <w:t>the</w:t>
      </w:r>
      <w:r w:rsidRPr="00AB54D4">
        <w:rPr>
          <w:spacing w:val="-6"/>
          <w:sz w:val="24"/>
        </w:rPr>
        <w:t xml:space="preserve"> </w:t>
      </w:r>
      <w:r w:rsidRPr="00AB54D4">
        <w:rPr>
          <w:sz w:val="24"/>
        </w:rPr>
        <w:t>title</w:t>
      </w:r>
      <w:r w:rsidRPr="00AB54D4">
        <w:rPr>
          <w:spacing w:val="-6"/>
          <w:sz w:val="24"/>
        </w:rPr>
        <w:t xml:space="preserve"> </w:t>
      </w:r>
      <w:r w:rsidRPr="00AB54D4">
        <w:rPr>
          <w:sz w:val="24"/>
        </w:rPr>
        <w:t>and</w:t>
      </w:r>
      <w:r w:rsidRPr="00AB54D4">
        <w:rPr>
          <w:spacing w:val="-6"/>
          <w:sz w:val="24"/>
        </w:rPr>
        <w:t xml:space="preserve"> </w:t>
      </w:r>
      <w:r w:rsidRPr="00AB54D4">
        <w:rPr>
          <w:sz w:val="24"/>
        </w:rPr>
        <w:t>address</w:t>
      </w:r>
      <w:r w:rsidRPr="00AB54D4">
        <w:rPr>
          <w:spacing w:val="-6"/>
          <w:sz w:val="24"/>
        </w:rPr>
        <w:t xml:space="preserve"> </w:t>
      </w:r>
      <w:r w:rsidRPr="00AB54D4">
        <w:rPr>
          <w:sz w:val="24"/>
        </w:rPr>
        <w:t>of</w:t>
      </w:r>
      <w:r w:rsidRPr="00AB54D4">
        <w:rPr>
          <w:spacing w:val="-7"/>
          <w:sz w:val="24"/>
        </w:rPr>
        <w:t xml:space="preserve"> </w:t>
      </w:r>
      <w:r w:rsidRPr="00AB54D4">
        <w:rPr>
          <w:sz w:val="24"/>
        </w:rPr>
        <w:t>the</w:t>
      </w:r>
      <w:r w:rsidRPr="00AB54D4">
        <w:rPr>
          <w:spacing w:val="-6"/>
          <w:sz w:val="24"/>
        </w:rPr>
        <w:t xml:space="preserve"> </w:t>
      </w:r>
      <w:r w:rsidRPr="00AB54D4">
        <w:rPr>
          <w:sz w:val="24"/>
        </w:rPr>
        <w:t>officials</w:t>
      </w:r>
      <w:r w:rsidRPr="00AB54D4">
        <w:rPr>
          <w:spacing w:val="-6"/>
          <w:sz w:val="24"/>
        </w:rPr>
        <w:t xml:space="preserve"> </w:t>
      </w:r>
      <w:r w:rsidRPr="00AB54D4">
        <w:rPr>
          <w:sz w:val="24"/>
        </w:rPr>
        <w:t>responsible</w:t>
      </w:r>
      <w:r w:rsidRPr="00AB54D4">
        <w:rPr>
          <w:spacing w:val="-6"/>
          <w:sz w:val="24"/>
        </w:rPr>
        <w:t xml:space="preserve"> </w:t>
      </w:r>
      <w:r w:rsidRPr="00AB54D4">
        <w:rPr>
          <w:sz w:val="24"/>
        </w:rPr>
        <w:t>for those records.</w:t>
      </w:r>
    </w:p>
    <w:p w14:paraId="6EE6C767" w14:textId="77777777" w:rsidR="00CE6F22" w:rsidRPr="00AB54D4" w:rsidRDefault="00CE6F22">
      <w:pPr>
        <w:jc w:val="both"/>
        <w:rPr>
          <w:sz w:val="24"/>
        </w:rPr>
        <w:sectPr w:rsidR="00CE6F22" w:rsidRPr="00AB54D4">
          <w:pgSz w:w="12240" w:h="15840"/>
          <w:pgMar w:top="1360" w:right="540" w:bottom="1240" w:left="600" w:header="0" w:footer="1058" w:gutter="0"/>
          <w:cols w:space="720"/>
        </w:sectPr>
      </w:pPr>
    </w:p>
    <w:p w14:paraId="267CBA06" w14:textId="73E9B899" w:rsidR="00CE6F22" w:rsidRPr="00AB54D4" w:rsidRDefault="00011C54">
      <w:pPr>
        <w:pStyle w:val="Heading4"/>
        <w:spacing w:before="74"/>
        <w:ind w:left="4109" w:hanging="2730"/>
      </w:pPr>
      <w:r w:rsidRPr="00AB54D4">
        <w:lastRenderedPageBreak/>
        <w:t>ATLANTA</w:t>
      </w:r>
      <w:r w:rsidR="00253DF8" w:rsidRPr="00AB54D4">
        <w:t>’</w:t>
      </w:r>
      <w:r w:rsidRPr="00AB54D4">
        <w:t>S</w:t>
      </w:r>
      <w:r w:rsidRPr="00AB54D4">
        <w:rPr>
          <w:spacing w:val="-15"/>
        </w:rPr>
        <w:t xml:space="preserve"> </w:t>
      </w:r>
      <w:r w:rsidRPr="00AB54D4">
        <w:t>JOHN</w:t>
      </w:r>
      <w:r w:rsidRPr="00AB54D4">
        <w:rPr>
          <w:spacing w:val="-15"/>
        </w:rPr>
        <w:t xml:space="preserve"> </w:t>
      </w:r>
      <w:r w:rsidRPr="00AB54D4">
        <w:t>MARSHALL</w:t>
      </w:r>
      <w:r w:rsidRPr="00AB54D4">
        <w:rPr>
          <w:spacing w:val="-15"/>
        </w:rPr>
        <w:t xml:space="preserve"> </w:t>
      </w:r>
      <w:r w:rsidRPr="00AB54D4">
        <w:t>LAW</w:t>
      </w:r>
      <w:r w:rsidRPr="00AB54D4">
        <w:rPr>
          <w:spacing w:val="-15"/>
        </w:rPr>
        <w:t xml:space="preserve"> </w:t>
      </w:r>
      <w:r w:rsidRPr="00AB54D4">
        <w:t>SCHOOL</w:t>
      </w:r>
      <w:r w:rsidRPr="00AB54D4">
        <w:rPr>
          <w:spacing w:val="-15"/>
        </w:rPr>
        <w:t xml:space="preserve"> </w:t>
      </w:r>
      <w:r w:rsidRPr="00AB54D4">
        <w:t>POLICY</w:t>
      </w:r>
      <w:r w:rsidRPr="00AB54D4">
        <w:rPr>
          <w:spacing w:val="-15"/>
        </w:rPr>
        <w:t xml:space="preserve"> </w:t>
      </w:r>
      <w:r w:rsidRPr="00AB54D4">
        <w:t>PERTAINING</w:t>
      </w:r>
      <w:r w:rsidRPr="00AB54D4">
        <w:rPr>
          <w:spacing w:val="-15"/>
        </w:rPr>
        <w:t xml:space="preserve"> </w:t>
      </w:r>
      <w:r w:rsidRPr="00AB54D4">
        <w:t>TO ANONYMOUS GRADING</w:t>
      </w:r>
    </w:p>
    <w:p w14:paraId="19F9388C" w14:textId="77777777" w:rsidR="00CE6F22" w:rsidRPr="00AB54D4" w:rsidRDefault="00011C54">
      <w:pPr>
        <w:pStyle w:val="ListParagraph"/>
        <w:numPr>
          <w:ilvl w:val="0"/>
          <w:numId w:val="96"/>
        </w:numPr>
        <w:tabs>
          <w:tab w:val="left" w:pos="1200"/>
        </w:tabs>
        <w:spacing w:before="269"/>
        <w:ind w:right="836" w:hanging="360"/>
        <w:jc w:val="both"/>
        <w:rPr>
          <w:sz w:val="24"/>
        </w:rPr>
      </w:pPr>
      <w:r w:rsidRPr="00AB54D4">
        <w:rPr>
          <w:sz w:val="24"/>
        </w:rPr>
        <w:t>In</w:t>
      </w:r>
      <w:r w:rsidRPr="00AB54D4">
        <w:rPr>
          <w:spacing w:val="-2"/>
          <w:sz w:val="24"/>
        </w:rPr>
        <w:t xml:space="preserve"> </w:t>
      </w:r>
      <w:r w:rsidRPr="00AB54D4">
        <w:rPr>
          <w:sz w:val="24"/>
        </w:rPr>
        <w:t>order</w:t>
      </w:r>
      <w:r w:rsidRPr="00AB54D4">
        <w:rPr>
          <w:spacing w:val="-3"/>
          <w:sz w:val="24"/>
        </w:rPr>
        <w:t xml:space="preserve"> </w:t>
      </w:r>
      <w:r w:rsidRPr="00AB54D4">
        <w:rPr>
          <w:sz w:val="24"/>
        </w:rPr>
        <w:t>to</w:t>
      </w:r>
      <w:r w:rsidRPr="00AB54D4">
        <w:rPr>
          <w:spacing w:val="-2"/>
          <w:sz w:val="24"/>
        </w:rPr>
        <w:t xml:space="preserve"> </w:t>
      </w:r>
      <w:r w:rsidRPr="00AB54D4">
        <w:rPr>
          <w:sz w:val="24"/>
        </w:rPr>
        <w:t>ensure</w:t>
      </w:r>
      <w:r w:rsidRPr="00AB54D4">
        <w:rPr>
          <w:spacing w:val="-3"/>
          <w:sz w:val="24"/>
        </w:rPr>
        <w:t xml:space="preserve"> </w:t>
      </w:r>
      <w:r w:rsidRPr="00AB54D4">
        <w:rPr>
          <w:sz w:val="24"/>
        </w:rPr>
        <w:t>integrity</w:t>
      </w:r>
      <w:r w:rsidRPr="00AB54D4">
        <w:rPr>
          <w:spacing w:val="-2"/>
          <w:sz w:val="24"/>
        </w:rPr>
        <w:t xml:space="preserve"> </w:t>
      </w:r>
      <w:r w:rsidRPr="00AB54D4">
        <w:rPr>
          <w:sz w:val="24"/>
        </w:rPr>
        <w:t>in</w:t>
      </w:r>
      <w:r w:rsidRPr="00AB54D4">
        <w:rPr>
          <w:spacing w:val="-2"/>
          <w:sz w:val="24"/>
        </w:rPr>
        <w:t xml:space="preserve"> </w:t>
      </w:r>
      <w:r w:rsidRPr="00AB54D4">
        <w:rPr>
          <w:sz w:val="24"/>
        </w:rPr>
        <w:t>written</w:t>
      </w:r>
      <w:r w:rsidRPr="00AB54D4">
        <w:rPr>
          <w:spacing w:val="-2"/>
          <w:sz w:val="24"/>
        </w:rPr>
        <w:t xml:space="preserve"> </w:t>
      </w:r>
      <w:r w:rsidRPr="00AB54D4">
        <w:rPr>
          <w:sz w:val="24"/>
        </w:rPr>
        <w:t>exam</w:t>
      </w:r>
      <w:r w:rsidRPr="00AB54D4">
        <w:rPr>
          <w:spacing w:val="-2"/>
          <w:sz w:val="24"/>
        </w:rPr>
        <w:t xml:space="preserve"> </w:t>
      </w:r>
      <w:r w:rsidRPr="00AB54D4">
        <w:rPr>
          <w:sz w:val="24"/>
        </w:rPr>
        <w:t>grading,</w:t>
      </w:r>
      <w:r w:rsidRPr="00AB54D4">
        <w:rPr>
          <w:spacing w:val="-2"/>
          <w:sz w:val="24"/>
        </w:rPr>
        <w:t xml:space="preserve"> </w:t>
      </w:r>
      <w:r w:rsidRPr="00AB54D4">
        <w:rPr>
          <w:sz w:val="24"/>
        </w:rPr>
        <w:t>Atlanta’s</w:t>
      </w:r>
      <w:r w:rsidRPr="00AB54D4">
        <w:rPr>
          <w:spacing w:val="-2"/>
          <w:sz w:val="24"/>
        </w:rPr>
        <w:t xml:space="preserve"> </w:t>
      </w:r>
      <w:r w:rsidRPr="00AB54D4">
        <w:rPr>
          <w:sz w:val="24"/>
        </w:rPr>
        <w:t>John</w:t>
      </w:r>
      <w:r w:rsidRPr="00AB54D4">
        <w:rPr>
          <w:spacing w:val="-2"/>
          <w:sz w:val="24"/>
        </w:rPr>
        <w:t xml:space="preserve"> </w:t>
      </w:r>
      <w:r w:rsidRPr="00AB54D4">
        <w:rPr>
          <w:sz w:val="24"/>
        </w:rPr>
        <w:t>Marshall</w:t>
      </w:r>
      <w:r w:rsidRPr="00AB54D4">
        <w:rPr>
          <w:spacing w:val="-1"/>
          <w:sz w:val="24"/>
        </w:rPr>
        <w:t xml:space="preserve"> </w:t>
      </w:r>
      <w:r w:rsidRPr="00AB54D4">
        <w:rPr>
          <w:sz w:val="24"/>
        </w:rPr>
        <w:t>Law</w:t>
      </w:r>
      <w:r w:rsidRPr="00AB54D4">
        <w:rPr>
          <w:spacing w:val="-3"/>
          <w:sz w:val="24"/>
        </w:rPr>
        <w:t xml:space="preserve"> </w:t>
      </w:r>
      <w:r w:rsidRPr="00AB54D4">
        <w:rPr>
          <w:sz w:val="24"/>
        </w:rPr>
        <w:t>School</w:t>
      </w:r>
      <w:r w:rsidRPr="00AB54D4">
        <w:rPr>
          <w:spacing w:val="-2"/>
          <w:sz w:val="24"/>
        </w:rPr>
        <w:t xml:space="preserve"> </w:t>
      </w:r>
      <w:r w:rsidRPr="00AB54D4">
        <w:rPr>
          <w:sz w:val="24"/>
        </w:rPr>
        <w:t>uses an anonymous grading system.</w:t>
      </w:r>
      <w:r w:rsidRPr="00AB54D4">
        <w:rPr>
          <w:spacing w:val="38"/>
          <w:sz w:val="24"/>
        </w:rPr>
        <w:t xml:space="preserve"> </w:t>
      </w:r>
      <w:r w:rsidRPr="00AB54D4">
        <w:rPr>
          <w:sz w:val="24"/>
        </w:rPr>
        <w:t>The Law School’s Academic Code, which is contained in this Student Handbook, sets out the Law School’s grading policy in Section 504 (f).</w:t>
      </w:r>
    </w:p>
    <w:p w14:paraId="08FB0776" w14:textId="77777777" w:rsidR="00CE6F22" w:rsidRPr="00AB54D4" w:rsidRDefault="00CE6F22">
      <w:pPr>
        <w:pStyle w:val="BodyText"/>
      </w:pPr>
    </w:p>
    <w:p w14:paraId="215A00FA" w14:textId="77777777" w:rsidR="00CE6F22" w:rsidRPr="00AB54D4" w:rsidRDefault="00011C54">
      <w:pPr>
        <w:pStyle w:val="ListParagraph"/>
        <w:numPr>
          <w:ilvl w:val="0"/>
          <w:numId w:val="96"/>
        </w:numPr>
        <w:tabs>
          <w:tab w:val="left" w:pos="1200"/>
          <w:tab w:val="left" w:pos="1203"/>
        </w:tabs>
        <w:ind w:right="823" w:hanging="360"/>
        <w:jc w:val="both"/>
        <w:rPr>
          <w:sz w:val="24"/>
        </w:rPr>
      </w:pPr>
      <w:r w:rsidRPr="00AB54D4">
        <w:rPr>
          <w:sz w:val="24"/>
        </w:rPr>
        <w:tab/>
        <w:t>Each semester the Assistant Registrar will assign students a four-digit anonymous grade number.</w:t>
      </w:r>
      <w:r w:rsidRPr="00AB54D4">
        <w:rPr>
          <w:spacing w:val="40"/>
          <w:sz w:val="24"/>
        </w:rPr>
        <w:t xml:space="preserve"> </w:t>
      </w:r>
      <w:r w:rsidRPr="00AB54D4">
        <w:rPr>
          <w:sz w:val="24"/>
        </w:rPr>
        <w:t>The student’s name or any</w:t>
      </w:r>
      <w:r w:rsidRPr="00AB54D4">
        <w:rPr>
          <w:spacing w:val="-3"/>
          <w:sz w:val="24"/>
        </w:rPr>
        <w:t xml:space="preserve"> </w:t>
      </w:r>
      <w:r w:rsidRPr="00AB54D4">
        <w:rPr>
          <w:sz w:val="24"/>
        </w:rPr>
        <w:t>other identifying characteristics should not appear on the work</w:t>
      </w:r>
      <w:r w:rsidRPr="00AB54D4">
        <w:rPr>
          <w:spacing w:val="-10"/>
          <w:sz w:val="24"/>
        </w:rPr>
        <w:t xml:space="preserve"> </w:t>
      </w:r>
      <w:r w:rsidRPr="00AB54D4">
        <w:rPr>
          <w:sz w:val="24"/>
        </w:rPr>
        <w:t>submitted</w:t>
      </w:r>
      <w:r w:rsidRPr="00AB54D4">
        <w:rPr>
          <w:spacing w:val="-10"/>
          <w:sz w:val="24"/>
        </w:rPr>
        <w:t xml:space="preserve"> </w:t>
      </w:r>
      <w:r w:rsidRPr="00AB54D4">
        <w:rPr>
          <w:sz w:val="24"/>
        </w:rPr>
        <w:t>for</w:t>
      </w:r>
      <w:r w:rsidRPr="00AB54D4">
        <w:rPr>
          <w:spacing w:val="-10"/>
          <w:sz w:val="24"/>
        </w:rPr>
        <w:t xml:space="preserve"> </w:t>
      </w:r>
      <w:r w:rsidRPr="00AB54D4">
        <w:rPr>
          <w:sz w:val="24"/>
        </w:rPr>
        <w:t>grading.</w:t>
      </w:r>
      <w:r w:rsidRPr="00AB54D4">
        <w:rPr>
          <w:spacing w:val="23"/>
          <w:sz w:val="24"/>
        </w:rPr>
        <w:t xml:space="preserve"> </w:t>
      </w:r>
      <w:r w:rsidRPr="00AB54D4">
        <w:rPr>
          <w:sz w:val="24"/>
        </w:rPr>
        <w:t>Students</w:t>
      </w:r>
      <w:r w:rsidRPr="00AB54D4">
        <w:rPr>
          <w:spacing w:val="-9"/>
          <w:sz w:val="24"/>
        </w:rPr>
        <w:t xml:space="preserve"> </w:t>
      </w:r>
      <w:r w:rsidRPr="00AB54D4">
        <w:rPr>
          <w:sz w:val="24"/>
        </w:rPr>
        <w:t>must</w:t>
      </w:r>
      <w:r w:rsidRPr="00AB54D4">
        <w:rPr>
          <w:spacing w:val="-8"/>
          <w:sz w:val="24"/>
        </w:rPr>
        <w:t xml:space="preserve"> </w:t>
      </w:r>
      <w:r w:rsidRPr="00AB54D4">
        <w:rPr>
          <w:sz w:val="24"/>
        </w:rPr>
        <w:t>use</w:t>
      </w:r>
      <w:r w:rsidRPr="00AB54D4">
        <w:rPr>
          <w:spacing w:val="-10"/>
          <w:sz w:val="24"/>
        </w:rPr>
        <w:t xml:space="preserve"> </w:t>
      </w:r>
      <w:r w:rsidRPr="00AB54D4">
        <w:rPr>
          <w:sz w:val="24"/>
        </w:rPr>
        <w:t>their</w:t>
      </w:r>
      <w:r w:rsidRPr="00AB54D4">
        <w:rPr>
          <w:spacing w:val="-10"/>
          <w:sz w:val="24"/>
        </w:rPr>
        <w:t xml:space="preserve"> </w:t>
      </w:r>
      <w:r w:rsidRPr="00AB54D4">
        <w:rPr>
          <w:sz w:val="24"/>
        </w:rPr>
        <w:t>anonymous</w:t>
      </w:r>
      <w:r w:rsidRPr="00AB54D4">
        <w:rPr>
          <w:spacing w:val="-9"/>
          <w:sz w:val="24"/>
        </w:rPr>
        <w:t xml:space="preserve"> </w:t>
      </w:r>
      <w:r w:rsidRPr="00AB54D4">
        <w:rPr>
          <w:sz w:val="24"/>
        </w:rPr>
        <w:t>grade</w:t>
      </w:r>
      <w:r w:rsidRPr="00AB54D4">
        <w:rPr>
          <w:spacing w:val="-11"/>
          <w:sz w:val="24"/>
        </w:rPr>
        <w:t xml:space="preserve"> </w:t>
      </w:r>
      <w:r w:rsidRPr="00AB54D4">
        <w:rPr>
          <w:sz w:val="24"/>
        </w:rPr>
        <w:t>number</w:t>
      </w:r>
      <w:r w:rsidRPr="00AB54D4">
        <w:rPr>
          <w:spacing w:val="-10"/>
          <w:sz w:val="24"/>
        </w:rPr>
        <w:t xml:space="preserve"> </w:t>
      </w:r>
      <w:r w:rsidRPr="00AB54D4">
        <w:rPr>
          <w:sz w:val="24"/>
        </w:rPr>
        <w:t>for</w:t>
      </w:r>
      <w:r w:rsidRPr="00AB54D4">
        <w:rPr>
          <w:spacing w:val="-8"/>
          <w:sz w:val="24"/>
        </w:rPr>
        <w:t xml:space="preserve"> </w:t>
      </w:r>
      <w:r w:rsidRPr="00AB54D4">
        <w:rPr>
          <w:sz w:val="24"/>
        </w:rPr>
        <w:t>exams,</w:t>
      </w:r>
      <w:r w:rsidRPr="00AB54D4">
        <w:rPr>
          <w:spacing w:val="-9"/>
          <w:sz w:val="24"/>
        </w:rPr>
        <w:t xml:space="preserve"> </w:t>
      </w:r>
      <w:r w:rsidRPr="00AB54D4">
        <w:rPr>
          <w:sz w:val="24"/>
        </w:rPr>
        <w:t>mid- terms, and any other written graded assignment a professor may designate.</w:t>
      </w:r>
      <w:r w:rsidRPr="00AB54D4">
        <w:rPr>
          <w:spacing w:val="40"/>
          <w:sz w:val="24"/>
        </w:rPr>
        <w:t xml:space="preserve"> </w:t>
      </w:r>
      <w:r w:rsidRPr="00AB54D4">
        <w:rPr>
          <w:sz w:val="24"/>
        </w:rPr>
        <w:t>For graded oral presentations, the applicable faculty member will send the students‟ oral presentation grades to the faculty coordinators or Registrar, who will then add the oral presentation grades to the students‟ anonymous grade number, in a manner that reasonably achieves the objectives of a confidential grading system for written assignments.</w:t>
      </w:r>
    </w:p>
    <w:p w14:paraId="14E438C3" w14:textId="77777777" w:rsidR="00CE6F22" w:rsidRPr="00AB54D4" w:rsidRDefault="00011C54">
      <w:pPr>
        <w:pStyle w:val="ListParagraph"/>
        <w:numPr>
          <w:ilvl w:val="0"/>
          <w:numId w:val="96"/>
        </w:numPr>
        <w:tabs>
          <w:tab w:val="left" w:pos="1200"/>
        </w:tabs>
        <w:spacing w:before="270"/>
        <w:ind w:right="825" w:hanging="360"/>
        <w:jc w:val="both"/>
        <w:rPr>
          <w:sz w:val="24"/>
        </w:rPr>
      </w:pPr>
      <w:r w:rsidRPr="00AB54D4">
        <w:rPr>
          <w:sz w:val="24"/>
        </w:rPr>
        <w:t>Students</w:t>
      </w:r>
      <w:r w:rsidRPr="00AB54D4">
        <w:rPr>
          <w:spacing w:val="-5"/>
          <w:sz w:val="24"/>
        </w:rPr>
        <w:t xml:space="preserve"> </w:t>
      </w:r>
      <w:r w:rsidRPr="00AB54D4">
        <w:rPr>
          <w:sz w:val="24"/>
        </w:rPr>
        <w:t>are</w:t>
      </w:r>
      <w:r w:rsidRPr="00AB54D4">
        <w:rPr>
          <w:spacing w:val="-4"/>
          <w:sz w:val="24"/>
        </w:rPr>
        <w:t xml:space="preserve"> </w:t>
      </w:r>
      <w:r w:rsidRPr="00AB54D4">
        <w:rPr>
          <w:sz w:val="24"/>
        </w:rPr>
        <w:t>responsible</w:t>
      </w:r>
      <w:r w:rsidRPr="00AB54D4">
        <w:rPr>
          <w:spacing w:val="-5"/>
          <w:sz w:val="24"/>
        </w:rPr>
        <w:t xml:space="preserve"> </w:t>
      </w:r>
      <w:r w:rsidRPr="00AB54D4">
        <w:rPr>
          <w:sz w:val="24"/>
        </w:rPr>
        <w:t>for</w:t>
      </w:r>
      <w:r w:rsidRPr="00AB54D4">
        <w:rPr>
          <w:spacing w:val="-7"/>
          <w:sz w:val="24"/>
        </w:rPr>
        <w:t xml:space="preserve"> </w:t>
      </w:r>
      <w:r w:rsidRPr="00AB54D4">
        <w:rPr>
          <w:sz w:val="24"/>
        </w:rPr>
        <w:t>using</w:t>
      </w:r>
      <w:r w:rsidRPr="00AB54D4">
        <w:rPr>
          <w:spacing w:val="-3"/>
          <w:sz w:val="24"/>
        </w:rPr>
        <w:t xml:space="preserve"> </w:t>
      </w:r>
      <w:r w:rsidRPr="00AB54D4">
        <w:rPr>
          <w:sz w:val="24"/>
        </w:rPr>
        <w:t>the</w:t>
      </w:r>
      <w:r w:rsidRPr="00AB54D4">
        <w:rPr>
          <w:spacing w:val="-4"/>
          <w:sz w:val="24"/>
        </w:rPr>
        <w:t xml:space="preserve"> </w:t>
      </w:r>
      <w:r w:rsidRPr="00AB54D4">
        <w:rPr>
          <w:sz w:val="24"/>
        </w:rPr>
        <w:t>correct</w:t>
      </w:r>
      <w:r w:rsidRPr="00AB54D4">
        <w:rPr>
          <w:spacing w:val="-3"/>
          <w:sz w:val="24"/>
        </w:rPr>
        <w:t xml:space="preserve"> </w:t>
      </w:r>
      <w:r w:rsidRPr="00AB54D4">
        <w:rPr>
          <w:sz w:val="24"/>
        </w:rPr>
        <w:t>anonymous</w:t>
      </w:r>
      <w:r w:rsidRPr="00AB54D4">
        <w:rPr>
          <w:spacing w:val="-5"/>
          <w:sz w:val="24"/>
        </w:rPr>
        <w:t xml:space="preserve"> </w:t>
      </w:r>
      <w:r w:rsidRPr="00AB54D4">
        <w:rPr>
          <w:sz w:val="24"/>
        </w:rPr>
        <w:t>grade</w:t>
      </w:r>
      <w:r w:rsidRPr="00AB54D4">
        <w:rPr>
          <w:spacing w:val="-7"/>
          <w:sz w:val="24"/>
        </w:rPr>
        <w:t xml:space="preserve"> </w:t>
      </w:r>
      <w:r w:rsidRPr="00AB54D4">
        <w:rPr>
          <w:sz w:val="24"/>
        </w:rPr>
        <w:t>number</w:t>
      </w:r>
      <w:r w:rsidRPr="00AB54D4">
        <w:rPr>
          <w:spacing w:val="-2"/>
          <w:sz w:val="24"/>
        </w:rPr>
        <w:t xml:space="preserve"> </w:t>
      </w:r>
      <w:r w:rsidRPr="00AB54D4">
        <w:rPr>
          <w:sz w:val="24"/>
        </w:rPr>
        <w:t>that</w:t>
      </w:r>
      <w:r w:rsidRPr="00AB54D4">
        <w:rPr>
          <w:spacing w:val="-2"/>
          <w:sz w:val="24"/>
        </w:rPr>
        <w:t xml:space="preserve"> </w:t>
      </w:r>
      <w:r w:rsidRPr="00AB54D4">
        <w:rPr>
          <w:sz w:val="24"/>
        </w:rPr>
        <w:t>has</w:t>
      </w:r>
      <w:r w:rsidRPr="00AB54D4">
        <w:rPr>
          <w:spacing w:val="-6"/>
          <w:sz w:val="24"/>
        </w:rPr>
        <w:t xml:space="preserve"> </w:t>
      </w:r>
      <w:r w:rsidRPr="00AB54D4">
        <w:rPr>
          <w:sz w:val="24"/>
        </w:rPr>
        <w:t>been</w:t>
      </w:r>
      <w:r w:rsidRPr="00AB54D4">
        <w:rPr>
          <w:spacing w:val="-3"/>
          <w:sz w:val="24"/>
        </w:rPr>
        <w:t xml:space="preserve"> </w:t>
      </w:r>
      <w:r w:rsidRPr="00AB54D4">
        <w:rPr>
          <w:sz w:val="24"/>
        </w:rPr>
        <w:t>assigned to them for the current semester.</w:t>
      </w:r>
      <w:r w:rsidRPr="00AB54D4">
        <w:rPr>
          <w:spacing w:val="40"/>
          <w:sz w:val="24"/>
        </w:rPr>
        <w:t xml:space="preserve"> </w:t>
      </w:r>
      <w:r w:rsidRPr="00AB54D4">
        <w:rPr>
          <w:b/>
          <w:sz w:val="24"/>
          <w:u w:val="thick"/>
        </w:rPr>
        <w:t>If a student does not identify their exams, mid-</w:t>
      </w:r>
      <w:r w:rsidRPr="00AB54D4">
        <w:rPr>
          <w:b/>
          <w:sz w:val="24"/>
        </w:rPr>
        <w:t xml:space="preserve"> </w:t>
      </w:r>
      <w:r w:rsidRPr="00AB54D4">
        <w:rPr>
          <w:b/>
          <w:sz w:val="24"/>
          <w:u w:val="thick"/>
        </w:rPr>
        <w:t>terms,</w:t>
      </w:r>
      <w:r w:rsidRPr="00AB54D4">
        <w:rPr>
          <w:b/>
          <w:sz w:val="24"/>
        </w:rPr>
        <w:t xml:space="preserve"> </w:t>
      </w:r>
      <w:r w:rsidRPr="00AB54D4">
        <w:rPr>
          <w:b/>
          <w:sz w:val="24"/>
          <w:u w:val="thick"/>
        </w:rPr>
        <w:t>papers or other graded assignments with their correct anonymous grade</w:t>
      </w:r>
      <w:r w:rsidRPr="00AB54D4">
        <w:rPr>
          <w:b/>
          <w:sz w:val="24"/>
        </w:rPr>
        <w:t xml:space="preserve"> </w:t>
      </w:r>
      <w:r w:rsidRPr="00AB54D4">
        <w:rPr>
          <w:b/>
          <w:sz w:val="24"/>
          <w:u w:val="thick"/>
        </w:rPr>
        <w:t>number, the</w:t>
      </w:r>
      <w:r w:rsidRPr="00AB54D4">
        <w:rPr>
          <w:b/>
          <w:sz w:val="24"/>
        </w:rPr>
        <w:t xml:space="preserve"> </w:t>
      </w:r>
      <w:r w:rsidRPr="00AB54D4">
        <w:rPr>
          <w:b/>
          <w:sz w:val="24"/>
          <w:u w:val="thick"/>
        </w:rPr>
        <w:t>student</w:t>
      </w:r>
      <w:r w:rsidRPr="00AB54D4">
        <w:rPr>
          <w:b/>
          <w:spacing w:val="-10"/>
          <w:sz w:val="24"/>
          <w:u w:val="thick"/>
        </w:rPr>
        <w:t xml:space="preserve"> </w:t>
      </w:r>
      <w:r w:rsidRPr="00AB54D4">
        <w:rPr>
          <w:b/>
          <w:sz w:val="24"/>
          <w:u w:val="thick"/>
        </w:rPr>
        <w:t>may</w:t>
      </w:r>
      <w:r w:rsidRPr="00AB54D4">
        <w:rPr>
          <w:b/>
          <w:spacing w:val="-10"/>
          <w:sz w:val="24"/>
          <w:u w:val="thick"/>
        </w:rPr>
        <w:t xml:space="preserve"> </w:t>
      </w:r>
      <w:r w:rsidRPr="00AB54D4">
        <w:rPr>
          <w:b/>
          <w:sz w:val="24"/>
          <w:u w:val="thick"/>
        </w:rPr>
        <w:t>receive</w:t>
      </w:r>
      <w:r w:rsidRPr="00AB54D4">
        <w:rPr>
          <w:b/>
          <w:spacing w:val="-10"/>
          <w:sz w:val="24"/>
          <w:u w:val="thick"/>
        </w:rPr>
        <w:t xml:space="preserve"> </w:t>
      </w:r>
      <w:r w:rsidRPr="00AB54D4">
        <w:rPr>
          <w:b/>
          <w:sz w:val="24"/>
          <w:u w:val="thick"/>
        </w:rPr>
        <w:t>an</w:t>
      </w:r>
      <w:r w:rsidRPr="00AB54D4">
        <w:rPr>
          <w:b/>
          <w:spacing w:val="-6"/>
          <w:sz w:val="24"/>
          <w:u w:val="thick"/>
        </w:rPr>
        <w:t xml:space="preserve"> </w:t>
      </w:r>
      <w:r w:rsidRPr="00AB54D4">
        <w:rPr>
          <w:b/>
          <w:sz w:val="24"/>
          <w:u w:val="thick"/>
        </w:rPr>
        <w:t>„F‟</w:t>
      </w:r>
      <w:r w:rsidRPr="00AB54D4">
        <w:rPr>
          <w:b/>
          <w:spacing w:val="-10"/>
          <w:sz w:val="24"/>
          <w:u w:val="thick"/>
        </w:rPr>
        <w:t xml:space="preserve"> </w:t>
      </w:r>
      <w:r w:rsidRPr="00AB54D4">
        <w:rPr>
          <w:b/>
          <w:sz w:val="24"/>
          <w:u w:val="thick"/>
        </w:rPr>
        <w:t>for</w:t>
      </w:r>
      <w:r w:rsidRPr="00AB54D4">
        <w:rPr>
          <w:b/>
          <w:spacing w:val="-11"/>
          <w:sz w:val="24"/>
          <w:u w:val="thick"/>
        </w:rPr>
        <w:t xml:space="preserve"> </w:t>
      </w:r>
      <w:r w:rsidRPr="00AB54D4">
        <w:rPr>
          <w:b/>
          <w:sz w:val="24"/>
          <w:u w:val="thick"/>
        </w:rPr>
        <w:t>that</w:t>
      </w:r>
      <w:r w:rsidRPr="00AB54D4">
        <w:rPr>
          <w:b/>
          <w:spacing w:val="-10"/>
          <w:sz w:val="24"/>
          <w:u w:val="thick"/>
        </w:rPr>
        <w:t xml:space="preserve"> </w:t>
      </w:r>
      <w:r w:rsidRPr="00AB54D4">
        <w:rPr>
          <w:b/>
          <w:sz w:val="24"/>
          <w:u w:val="thick"/>
        </w:rPr>
        <w:t>exam,</w:t>
      </w:r>
      <w:r w:rsidRPr="00AB54D4">
        <w:rPr>
          <w:b/>
          <w:spacing w:val="-10"/>
          <w:sz w:val="24"/>
          <w:u w:val="thick"/>
        </w:rPr>
        <w:t xml:space="preserve"> </w:t>
      </w:r>
      <w:r w:rsidRPr="00AB54D4">
        <w:rPr>
          <w:b/>
          <w:sz w:val="24"/>
          <w:u w:val="thick"/>
        </w:rPr>
        <w:t>mid-term,</w:t>
      </w:r>
      <w:r w:rsidRPr="00AB54D4">
        <w:rPr>
          <w:b/>
          <w:spacing w:val="-10"/>
          <w:sz w:val="24"/>
          <w:u w:val="thick"/>
        </w:rPr>
        <w:t xml:space="preserve"> </w:t>
      </w:r>
      <w:r w:rsidRPr="00AB54D4">
        <w:rPr>
          <w:b/>
          <w:sz w:val="24"/>
          <w:u w:val="thick"/>
        </w:rPr>
        <w:t>paper,</w:t>
      </w:r>
      <w:r w:rsidRPr="00AB54D4">
        <w:rPr>
          <w:b/>
          <w:spacing w:val="-10"/>
          <w:sz w:val="24"/>
          <w:u w:val="thick"/>
        </w:rPr>
        <w:t xml:space="preserve"> </w:t>
      </w:r>
      <w:r w:rsidRPr="00AB54D4">
        <w:rPr>
          <w:b/>
          <w:sz w:val="24"/>
          <w:u w:val="thick"/>
        </w:rPr>
        <w:t>or</w:t>
      </w:r>
      <w:r w:rsidRPr="00AB54D4">
        <w:rPr>
          <w:b/>
          <w:spacing w:val="-11"/>
          <w:sz w:val="24"/>
          <w:u w:val="thick"/>
        </w:rPr>
        <w:t xml:space="preserve"> </w:t>
      </w:r>
      <w:r w:rsidRPr="00AB54D4">
        <w:rPr>
          <w:b/>
          <w:sz w:val="24"/>
          <w:u w:val="thick"/>
        </w:rPr>
        <w:t>other</w:t>
      </w:r>
      <w:r w:rsidRPr="00AB54D4">
        <w:rPr>
          <w:b/>
          <w:spacing w:val="-8"/>
          <w:sz w:val="24"/>
          <w:u w:val="thick"/>
        </w:rPr>
        <w:t xml:space="preserve"> </w:t>
      </w:r>
      <w:r w:rsidRPr="00AB54D4">
        <w:rPr>
          <w:b/>
          <w:sz w:val="24"/>
          <w:u w:val="thick"/>
        </w:rPr>
        <w:t>graded</w:t>
      </w:r>
      <w:r w:rsidRPr="00AB54D4">
        <w:rPr>
          <w:b/>
          <w:spacing w:val="-9"/>
          <w:sz w:val="24"/>
          <w:u w:val="thick"/>
        </w:rPr>
        <w:t xml:space="preserve"> </w:t>
      </w:r>
      <w:r w:rsidRPr="00AB54D4">
        <w:rPr>
          <w:b/>
          <w:sz w:val="24"/>
          <w:u w:val="thick"/>
        </w:rPr>
        <w:t>assignments</w:t>
      </w:r>
      <w:r w:rsidRPr="00AB54D4">
        <w:rPr>
          <w:sz w:val="24"/>
        </w:rPr>
        <w:t>. For a number of courses which a student takes in law school, your final grade in the course is based solely on your exam.</w:t>
      </w:r>
      <w:r w:rsidRPr="00AB54D4">
        <w:rPr>
          <w:spacing w:val="40"/>
          <w:sz w:val="24"/>
        </w:rPr>
        <w:t xml:space="preserve"> </w:t>
      </w:r>
      <w:r w:rsidRPr="00AB54D4">
        <w:rPr>
          <w:sz w:val="24"/>
        </w:rPr>
        <w:t>Thus, it is extremely important that students use their correct anonymous grade number or they may receive an „F‟ in the course for their final grade.</w:t>
      </w:r>
    </w:p>
    <w:p w14:paraId="12623E53" w14:textId="77777777" w:rsidR="00CE6F22" w:rsidRPr="00AB54D4" w:rsidRDefault="00011C54">
      <w:pPr>
        <w:pStyle w:val="ListParagraph"/>
        <w:numPr>
          <w:ilvl w:val="0"/>
          <w:numId w:val="96"/>
        </w:numPr>
        <w:tabs>
          <w:tab w:val="left" w:pos="1200"/>
        </w:tabs>
        <w:spacing w:before="271"/>
        <w:ind w:right="828" w:hanging="360"/>
        <w:jc w:val="both"/>
        <w:rPr>
          <w:sz w:val="24"/>
        </w:rPr>
      </w:pPr>
      <w:r w:rsidRPr="00AB54D4">
        <w:rPr>
          <w:sz w:val="24"/>
        </w:rPr>
        <w:t>Anonymous grade numbers assigned to students are unique to each student.</w:t>
      </w:r>
      <w:r w:rsidRPr="00AB54D4">
        <w:rPr>
          <w:spacing w:val="40"/>
          <w:sz w:val="24"/>
        </w:rPr>
        <w:t xml:space="preserve"> </w:t>
      </w:r>
      <w:r w:rsidRPr="00AB54D4">
        <w:rPr>
          <w:sz w:val="24"/>
        </w:rPr>
        <w:t>It is incumbent upon</w:t>
      </w:r>
      <w:r w:rsidRPr="00AB54D4">
        <w:rPr>
          <w:spacing w:val="-3"/>
          <w:sz w:val="24"/>
        </w:rPr>
        <w:t xml:space="preserve"> </w:t>
      </w:r>
      <w:r w:rsidRPr="00AB54D4">
        <w:rPr>
          <w:sz w:val="24"/>
        </w:rPr>
        <w:t>the</w:t>
      </w:r>
      <w:r w:rsidRPr="00AB54D4">
        <w:rPr>
          <w:spacing w:val="-5"/>
          <w:sz w:val="24"/>
        </w:rPr>
        <w:t xml:space="preserve"> </w:t>
      </w:r>
      <w:r w:rsidRPr="00AB54D4">
        <w:rPr>
          <w:sz w:val="24"/>
        </w:rPr>
        <w:t>student</w:t>
      </w:r>
      <w:r w:rsidRPr="00AB54D4">
        <w:rPr>
          <w:spacing w:val="-2"/>
          <w:sz w:val="24"/>
        </w:rPr>
        <w:t xml:space="preserve"> </w:t>
      </w:r>
      <w:r w:rsidRPr="00AB54D4">
        <w:rPr>
          <w:sz w:val="24"/>
        </w:rPr>
        <w:t>to</w:t>
      </w:r>
      <w:r w:rsidRPr="00AB54D4">
        <w:rPr>
          <w:spacing w:val="-2"/>
          <w:sz w:val="24"/>
        </w:rPr>
        <w:t xml:space="preserve"> </w:t>
      </w:r>
      <w:r w:rsidRPr="00AB54D4">
        <w:rPr>
          <w:sz w:val="24"/>
        </w:rPr>
        <w:t>maintain</w:t>
      </w:r>
      <w:r w:rsidRPr="00AB54D4">
        <w:rPr>
          <w:spacing w:val="-2"/>
          <w:sz w:val="24"/>
        </w:rPr>
        <w:t xml:space="preserve"> </w:t>
      </w:r>
      <w:r w:rsidRPr="00AB54D4">
        <w:rPr>
          <w:sz w:val="24"/>
        </w:rPr>
        <w:t>the</w:t>
      </w:r>
      <w:r w:rsidRPr="00AB54D4">
        <w:rPr>
          <w:spacing w:val="-5"/>
          <w:sz w:val="24"/>
        </w:rPr>
        <w:t xml:space="preserve"> </w:t>
      </w:r>
      <w:r w:rsidRPr="00AB54D4">
        <w:rPr>
          <w:sz w:val="24"/>
        </w:rPr>
        <w:t>secret</w:t>
      </w:r>
      <w:r w:rsidRPr="00AB54D4">
        <w:rPr>
          <w:spacing w:val="-2"/>
          <w:sz w:val="24"/>
        </w:rPr>
        <w:t xml:space="preserve"> </w:t>
      </w:r>
      <w:r w:rsidRPr="00AB54D4">
        <w:rPr>
          <w:sz w:val="24"/>
        </w:rPr>
        <w:t>nature</w:t>
      </w:r>
      <w:r w:rsidRPr="00AB54D4">
        <w:rPr>
          <w:spacing w:val="-1"/>
          <w:sz w:val="24"/>
        </w:rPr>
        <w:t xml:space="preserve"> </w:t>
      </w:r>
      <w:r w:rsidRPr="00AB54D4">
        <w:rPr>
          <w:sz w:val="24"/>
        </w:rPr>
        <w:t>of</w:t>
      </w:r>
      <w:r w:rsidRPr="00AB54D4">
        <w:rPr>
          <w:spacing w:val="-5"/>
          <w:sz w:val="24"/>
        </w:rPr>
        <w:t xml:space="preserve"> </w:t>
      </w:r>
      <w:r w:rsidRPr="00AB54D4">
        <w:rPr>
          <w:sz w:val="24"/>
        </w:rPr>
        <w:t>the</w:t>
      </w:r>
      <w:r w:rsidRPr="00AB54D4">
        <w:rPr>
          <w:spacing w:val="-6"/>
          <w:sz w:val="24"/>
        </w:rPr>
        <w:t xml:space="preserve"> </w:t>
      </w:r>
      <w:r w:rsidRPr="00AB54D4">
        <w:rPr>
          <w:sz w:val="24"/>
        </w:rPr>
        <w:t>anonymous</w:t>
      </w:r>
      <w:r w:rsidRPr="00AB54D4">
        <w:rPr>
          <w:spacing w:val="-2"/>
          <w:sz w:val="24"/>
        </w:rPr>
        <w:t xml:space="preserve"> </w:t>
      </w:r>
      <w:r w:rsidRPr="00AB54D4">
        <w:rPr>
          <w:sz w:val="24"/>
        </w:rPr>
        <w:t>grade</w:t>
      </w:r>
      <w:r w:rsidRPr="00AB54D4">
        <w:rPr>
          <w:spacing w:val="-3"/>
          <w:sz w:val="24"/>
        </w:rPr>
        <w:t xml:space="preserve"> </w:t>
      </w:r>
      <w:r w:rsidRPr="00AB54D4">
        <w:rPr>
          <w:sz w:val="24"/>
        </w:rPr>
        <w:t>number.</w:t>
      </w:r>
      <w:r w:rsidRPr="00AB54D4">
        <w:rPr>
          <w:spacing w:val="40"/>
          <w:sz w:val="24"/>
        </w:rPr>
        <w:t xml:space="preserve"> </w:t>
      </w:r>
      <w:r w:rsidRPr="00AB54D4">
        <w:rPr>
          <w:sz w:val="24"/>
        </w:rPr>
        <w:t>Students</w:t>
      </w:r>
      <w:r w:rsidRPr="00AB54D4">
        <w:rPr>
          <w:spacing w:val="36"/>
          <w:sz w:val="24"/>
        </w:rPr>
        <w:t xml:space="preserve"> </w:t>
      </w:r>
      <w:r w:rsidRPr="00AB54D4">
        <w:rPr>
          <w:sz w:val="24"/>
        </w:rPr>
        <w:t>may not disclose their anonymous grade number to another student.</w:t>
      </w:r>
      <w:r w:rsidRPr="00AB54D4">
        <w:rPr>
          <w:spacing w:val="40"/>
          <w:sz w:val="24"/>
        </w:rPr>
        <w:t xml:space="preserve"> </w:t>
      </w:r>
      <w:r w:rsidRPr="00AB54D4">
        <w:rPr>
          <w:sz w:val="24"/>
        </w:rPr>
        <w:t>Faculty and staff will treat anonymous</w:t>
      </w:r>
      <w:r w:rsidRPr="00AB54D4">
        <w:rPr>
          <w:spacing w:val="-6"/>
          <w:sz w:val="24"/>
        </w:rPr>
        <w:t xml:space="preserve"> </w:t>
      </w:r>
      <w:r w:rsidRPr="00AB54D4">
        <w:rPr>
          <w:sz w:val="24"/>
        </w:rPr>
        <w:t>grade</w:t>
      </w:r>
      <w:r w:rsidRPr="00AB54D4">
        <w:rPr>
          <w:spacing w:val="-8"/>
          <w:sz w:val="24"/>
        </w:rPr>
        <w:t xml:space="preserve"> </w:t>
      </w:r>
      <w:r w:rsidRPr="00AB54D4">
        <w:rPr>
          <w:sz w:val="24"/>
        </w:rPr>
        <w:t>numbers</w:t>
      </w:r>
      <w:r w:rsidRPr="00AB54D4">
        <w:rPr>
          <w:spacing w:val="-6"/>
          <w:sz w:val="24"/>
        </w:rPr>
        <w:t xml:space="preserve"> </w:t>
      </w:r>
      <w:r w:rsidRPr="00AB54D4">
        <w:rPr>
          <w:sz w:val="24"/>
        </w:rPr>
        <w:t>in</w:t>
      </w:r>
      <w:r w:rsidRPr="00AB54D4">
        <w:rPr>
          <w:spacing w:val="-7"/>
          <w:sz w:val="24"/>
        </w:rPr>
        <w:t xml:space="preserve"> </w:t>
      </w:r>
      <w:r w:rsidRPr="00AB54D4">
        <w:rPr>
          <w:sz w:val="24"/>
        </w:rPr>
        <w:t>a</w:t>
      </w:r>
      <w:r w:rsidRPr="00AB54D4">
        <w:rPr>
          <w:spacing w:val="-8"/>
          <w:sz w:val="24"/>
        </w:rPr>
        <w:t xml:space="preserve"> </w:t>
      </w:r>
      <w:r w:rsidRPr="00AB54D4">
        <w:rPr>
          <w:sz w:val="24"/>
        </w:rPr>
        <w:t>manner</w:t>
      </w:r>
      <w:r w:rsidRPr="00AB54D4">
        <w:rPr>
          <w:spacing w:val="-7"/>
          <w:sz w:val="24"/>
        </w:rPr>
        <w:t xml:space="preserve"> </w:t>
      </w:r>
      <w:r w:rsidRPr="00AB54D4">
        <w:rPr>
          <w:sz w:val="24"/>
        </w:rPr>
        <w:t>that</w:t>
      </w:r>
      <w:r w:rsidRPr="00AB54D4">
        <w:rPr>
          <w:spacing w:val="-6"/>
          <w:sz w:val="24"/>
        </w:rPr>
        <w:t xml:space="preserve"> </w:t>
      </w:r>
      <w:r w:rsidRPr="00AB54D4">
        <w:rPr>
          <w:sz w:val="24"/>
        </w:rPr>
        <w:t>ensures</w:t>
      </w:r>
      <w:r w:rsidRPr="00AB54D4">
        <w:rPr>
          <w:spacing w:val="-6"/>
          <w:sz w:val="24"/>
        </w:rPr>
        <w:t xml:space="preserve"> </w:t>
      </w:r>
      <w:r w:rsidRPr="00AB54D4">
        <w:rPr>
          <w:sz w:val="24"/>
        </w:rPr>
        <w:t>confidentiality</w:t>
      </w:r>
      <w:r w:rsidRPr="00AB54D4">
        <w:rPr>
          <w:spacing w:val="-7"/>
          <w:sz w:val="24"/>
        </w:rPr>
        <w:t xml:space="preserve"> </w:t>
      </w:r>
      <w:r w:rsidRPr="00AB54D4">
        <w:rPr>
          <w:sz w:val="24"/>
        </w:rPr>
        <w:t>during</w:t>
      </w:r>
      <w:r w:rsidRPr="00AB54D4">
        <w:rPr>
          <w:spacing w:val="-6"/>
          <w:sz w:val="24"/>
        </w:rPr>
        <w:t xml:space="preserve"> </w:t>
      </w:r>
      <w:r w:rsidRPr="00AB54D4">
        <w:rPr>
          <w:sz w:val="24"/>
        </w:rPr>
        <w:t>the</w:t>
      </w:r>
      <w:r w:rsidRPr="00AB54D4">
        <w:rPr>
          <w:spacing w:val="-7"/>
          <w:sz w:val="24"/>
        </w:rPr>
        <w:t xml:space="preserve"> </w:t>
      </w:r>
      <w:r w:rsidRPr="00AB54D4">
        <w:rPr>
          <w:sz w:val="24"/>
        </w:rPr>
        <w:t>grading</w:t>
      </w:r>
      <w:r w:rsidRPr="00AB54D4">
        <w:rPr>
          <w:spacing w:val="-6"/>
          <w:sz w:val="24"/>
        </w:rPr>
        <w:t xml:space="preserve"> </w:t>
      </w:r>
      <w:r w:rsidRPr="00AB54D4">
        <w:rPr>
          <w:sz w:val="24"/>
        </w:rPr>
        <w:t>process.</w:t>
      </w:r>
    </w:p>
    <w:p w14:paraId="5DFDB371" w14:textId="77777777" w:rsidR="00CE6F22" w:rsidRPr="00AB54D4" w:rsidRDefault="00011C54">
      <w:pPr>
        <w:pStyle w:val="ListParagraph"/>
        <w:numPr>
          <w:ilvl w:val="0"/>
          <w:numId w:val="96"/>
        </w:numPr>
        <w:tabs>
          <w:tab w:val="left" w:pos="1200"/>
        </w:tabs>
        <w:spacing w:before="270"/>
        <w:ind w:right="831" w:hanging="360"/>
        <w:jc w:val="both"/>
        <w:rPr>
          <w:sz w:val="24"/>
        </w:rPr>
      </w:pPr>
      <w:r w:rsidRPr="00AB54D4">
        <w:rPr>
          <w:sz w:val="24"/>
        </w:rPr>
        <w:t>Students obtain their anonymous grade number at the beginning of each semester through an email sent to their official school email account.</w:t>
      </w:r>
    </w:p>
    <w:p w14:paraId="68D9E637" w14:textId="77777777" w:rsidR="00CE6F22" w:rsidRPr="00AB54D4" w:rsidRDefault="00011C54">
      <w:pPr>
        <w:pStyle w:val="ListParagraph"/>
        <w:numPr>
          <w:ilvl w:val="0"/>
          <w:numId w:val="96"/>
        </w:numPr>
        <w:tabs>
          <w:tab w:val="left" w:pos="1200"/>
        </w:tabs>
        <w:spacing w:before="271"/>
        <w:ind w:right="833" w:hanging="360"/>
        <w:jc w:val="both"/>
        <w:rPr>
          <w:sz w:val="24"/>
        </w:rPr>
      </w:pPr>
      <w:r w:rsidRPr="00AB54D4">
        <w:rPr>
          <w:sz w:val="24"/>
        </w:rPr>
        <w:t>Willfully obtaining or disclosing another student’s anonymous number or in any way compromising the integrity of the anonymous grading system is a violation of the Code of Student Responsibility.</w:t>
      </w:r>
    </w:p>
    <w:p w14:paraId="0A61C8F7" w14:textId="77777777" w:rsidR="00CE6F22" w:rsidRPr="00AB54D4" w:rsidRDefault="00CE6F22">
      <w:pPr>
        <w:jc w:val="both"/>
        <w:rPr>
          <w:sz w:val="24"/>
        </w:rPr>
        <w:sectPr w:rsidR="00CE6F22" w:rsidRPr="00AB54D4">
          <w:pgSz w:w="12240" w:h="15840"/>
          <w:pgMar w:top="1360" w:right="540" w:bottom="1240" w:left="600" w:header="0" w:footer="1058" w:gutter="0"/>
          <w:cols w:space="720"/>
        </w:sectPr>
      </w:pPr>
    </w:p>
    <w:p w14:paraId="64675E4E" w14:textId="2036402D" w:rsidR="00CE6F22" w:rsidRPr="00AB54D4" w:rsidRDefault="00011C54">
      <w:pPr>
        <w:pStyle w:val="Heading4"/>
        <w:spacing w:before="74"/>
        <w:ind w:left="3776" w:right="2939" w:hanging="896"/>
      </w:pPr>
      <w:r w:rsidRPr="00AB54D4">
        <w:lastRenderedPageBreak/>
        <w:t>ATLANTA</w:t>
      </w:r>
      <w:r w:rsidR="00CC7B9A" w:rsidRPr="00AB54D4">
        <w:t>’</w:t>
      </w:r>
      <w:r w:rsidRPr="00AB54D4">
        <w:t>S</w:t>
      </w:r>
      <w:r w:rsidRPr="00AB54D4">
        <w:rPr>
          <w:spacing w:val="-15"/>
        </w:rPr>
        <w:t xml:space="preserve"> </w:t>
      </w:r>
      <w:r w:rsidRPr="00AB54D4">
        <w:t>JOHN</w:t>
      </w:r>
      <w:r w:rsidRPr="00AB54D4">
        <w:rPr>
          <w:spacing w:val="-15"/>
        </w:rPr>
        <w:t xml:space="preserve"> </w:t>
      </w:r>
      <w:r w:rsidRPr="00AB54D4">
        <w:t>MARSHALL</w:t>
      </w:r>
      <w:r w:rsidRPr="00AB54D4">
        <w:rPr>
          <w:spacing w:val="-15"/>
        </w:rPr>
        <w:t xml:space="preserve"> </w:t>
      </w:r>
      <w:r w:rsidRPr="00AB54D4">
        <w:t>LAW</w:t>
      </w:r>
      <w:r w:rsidRPr="00AB54D4">
        <w:rPr>
          <w:spacing w:val="-15"/>
        </w:rPr>
        <w:t xml:space="preserve"> </w:t>
      </w:r>
      <w:r w:rsidRPr="00AB54D4">
        <w:t>SCHOOL DRUG FREE CAMPUS POLICY</w:t>
      </w:r>
    </w:p>
    <w:p w14:paraId="6C99C77A" w14:textId="77777777" w:rsidR="00CE6F22" w:rsidRPr="00AB54D4" w:rsidRDefault="00011C54">
      <w:pPr>
        <w:pStyle w:val="BodyText"/>
        <w:spacing w:before="269"/>
        <w:ind w:left="840" w:right="828"/>
        <w:jc w:val="both"/>
      </w:pPr>
      <w:r w:rsidRPr="00AB54D4">
        <w:t xml:space="preserve">Atlanta’s John Marshall Law School has adopted the following policy to provide for a drug-free, healthful, and safe environment for its students and employees in accordance with P.L. 100-690. Title V, Subtitle D. S5151. </w:t>
      </w:r>
      <w:proofErr w:type="gramStart"/>
      <w:r w:rsidRPr="00AB54D4">
        <w:t>102 Stat. 4304 (Drug Free Workplace Act of 1988) (41 U.S. C. §701</w:t>
      </w:r>
      <w:r w:rsidRPr="00AB54D4">
        <w:rPr>
          <w:spacing w:val="40"/>
        </w:rPr>
        <w:t xml:space="preserve"> </w:t>
      </w:r>
      <w:r w:rsidRPr="00AB54D4">
        <w:t>et seq.).</w:t>
      </w:r>
      <w:proofErr w:type="gramEnd"/>
      <w:r w:rsidRPr="00AB54D4">
        <w:t xml:space="preserve"> The Law School also adheres to the requirements of the Georgia Drug Free Workplace Act (General Laws of Georgia §34-9-410 </w:t>
      </w:r>
      <w:r w:rsidRPr="00AB54D4">
        <w:rPr>
          <w:i/>
        </w:rPr>
        <w:t>et seq</w:t>
      </w:r>
      <w:r w:rsidRPr="00AB54D4">
        <w:t>.).</w:t>
      </w:r>
    </w:p>
    <w:p w14:paraId="628677CC" w14:textId="77777777" w:rsidR="00CE6F22" w:rsidRPr="00AB54D4" w:rsidRDefault="00CE6F22">
      <w:pPr>
        <w:pStyle w:val="BodyText"/>
      </w:pPr>
    </w:p>
    <w:p w14:paraId="5BAEBD47" w14:textId="77777777" w:rsidR="00CE6F22" w:rsidRPr="00AB54D4" w:rsidRDefault="00011C54">
      <w:pPr>
        <w:pStyle w:val="ListParagraph"/>
        <w:numPr>
          <w:ilvl w:val="0"/>
          <w:numId w:val="95"/>
        </w:numPr>
        <w:tabs>
          <w:tab w:val="left" w:pos="1196"/>
        </w:tabs>
        <w:ind w:left="1196" w:hanging="358"/>
        <w:jc w:val="left"/>
        <w:rPr>
          <w:sz w:val="24"/>
        </w:rPr>
      </w:pPr>
      <w:r w:rsidRPr="00AB54D4">
        <w:rPr>
          <w:sz w:val="24"/>
        </w:rPr>
        <w:t>Explanation</w:t>
      </w:r>
      <w:r w:rsidRPr="00AB54D4">
        <w:rPr>
          <w:spacing w:val="-8"/>
          <w:sz w:val="24"/>
        </w:rPr>
        <w:t xml:space="preserve"> </w:t>
      </w:r>
      <w:r w:rsidRPr="00AB54D4">
        <w:rPr>
          <w:sz w:val="24"/>
        </w:rPr>
        <w:t>of</w:t>
      </w:r>
      <w:r w:rsidRPr="00AB54D4">
        <w:rPr>
          <w:spacing w:val="-9"/>
          <w:sz w:val="24"/>
        </w:rPr>
        <w:t xml:space="preserve"> </w:t>
      </w:r>
      <w:r w:rsidRPr="00AB54D4">
        <w:rPr>
          <w:sz w:val="24"/>
        </w:rPr>
        <w:t>Drug</w:t>
      </w:r>
      <w:r w:rsidRPr="00AB54D4">
        <w:rPr>
          <w:spacing w:val="-9"/>
          <w:sz w:val="24"/>
        </w:rPr>
        <w:t xml:space="preserve"> </w:t>
      </w:r>
      <w:r w:rsidRPr="00AB54D4">
        <w:rPr>
          <w:sz w:val="24"/>
        </w:rPr>
        <w:t>and</w:t>
      </w:r>
      <w:r w:rsidRPr="00AB54D4">
        <w:rPr>
          <w:spacing w:val="-4"/>
          <w:sz w:val="24"/>
        </w:rPr>
        <w:t xml:space="preserve"> </w:t>
      </w:r>
      <w:r w:rsidRPr="00AB54D4">
        <w:rPr>
          <w:sz w:val="24"/>
        </w:rPr>
        <w:t>Alcohol</w:t>
      </w:r>
      <w:r w:rsidRPr="00AB54D4">
        <w:rPr>
          <w:spacing w:val="-6"/>
          <w:sz w:val="24"/>
        </w:rPr>
        <w:t xml:space="preserve"> </w:t>
      </w:r>
      <w:r w:rsidRPr="00AB54D4">
        <w:rPr>
          <w:sz w:val="24"/>
        </w:rPr>
        <w:t>Abuse</w:t>
      </w:r>
      <w:r w:rsidRPr="00AB54D4">
        <w:rPr>
          <w:spacing w:val="-9"/>
          <w:sz w:val="24"/>
        </w:rPr>
        <w:t xml:space="preserve"> </w:t>
      </w:r>
      <w:r w:rsidRPr="00AB54D4">
        <w:rPr>
          <w:spacing w:val="-2"/>
          <w:sz w:val="24"/>
        </w:rPr>
        <w:t>Problem</w:t>
      </w:r>
    </w:p>
    <w:p w14:paraId="59A02369" w14:textId="77777777" w:rsidR="00CE6F22" w:rsidRPr="00AB54D4" w:rsidRDefault="00CE6F22">
      <w:pPr>
        <w:pStyle w:val="BodyText"/>
      </w:pPr>
    </w:p>
    <w:p w14:paraId="6F7B4C15" w14:textId="77777777" w:rsidR="00CE6F22" w:rsidRPr="00AB54D4" w:rsidRDefault="00011C54">
      <w:pPr>
        <w:pStyle w:val="BodyText"/>
        <w:ind w:left="1200" w:right="830"/>
        <w:jc w:val="both"/>
      </w:pPr>
      <w:r w:rsidRPr="00AB54D4">
        <w:t>Drug and alcohol abuse is one of the greatest social problems facing Americans.</w:t>
      </w:r>
      <w:r w:rsidRPr="00AB54D4">
        <w:rPr>
          <w:spacing w:val="40"/>
        </w:rPr>
        <w:t xml:space="preserve"> </w:t>
      </w:r>
      <w:r w:rsidRPr="00AB54D4">
        <w:t>Drug and alcohol</w:t>
      </w:r>
      <w:r w:rsidRPr="00AB54D4">
        <w:rPr>
          <w:spacing w:val="-5"/>
        </w:rPr>
        <w:t xml:space="preserve"> </w:t>
      </w:r>
      <w:r w:rsidRPr="00AB54D4">
        <w:t>abuse</w:t>
      </w:r>
      <w:r w:rsidRPr="00AB54D4">
        <w:rPr>
          <w:spacing w:val="-7"/>
        </w:rPr>
        <w:t xml:space="preserve"> </w:t>
      </w:r>
      <w:r w:rsidRPr="00AB54D4">
        <w:t>afflicts</w:t>
      </w:r>
      <w:r w:rsidRPr="00AB54D4">
        <w:rPr>
          <w:spacing w:val="-3"/>
        </w:rPr>
        <w:t xml:space="preserve"> </w:t>
      </w:r>
      <w:r w:rsidRPr="00AB54D4">
        <w:t>all</w:t>
      </w:r>
      <w:r w:rsidRPr="00AB54D4">
        <w:rPr>
          <w:spacing w:val="-5"/>
        </w:rPr>
        <w:t xml:space="preserve"> </w:t>
      </w:r>
      <w:r w:rsidRPr="00AB54D4">
        <w:t>levels</w:t>
      </w:r>
      <w:r w:rsidRPr="00AB54D4">
        <w:rPr>
          <w:spacing w:val="-6"/>
        </w:rPr>
        <w:t xml:space="preserve"> </w:t>
      </w:r>
      <w:r w:rsidRPr="00AB54D4">
        <w:t>of</w:t>
      </w:r>
      <w:r w:rsidRPr="00AB54D4">
        <w:rPr>
          <w:spacing w:val="-7"/>
        </w:rPr>
        <w:t xml:space="preserve"> </w:t>
      </w:r>
      <w:r w:rsidRPr="00AB54D4">
        <w:t>our</w:t>
      </w:r>
      <w:r w:rsidRPr="00AB54D4">
        <w:rPr>
          <w:spacing w:val="-7"/>
        </w:rPr>
        <w:t xml:space="preserve"> </w:t>
      </w:r>
      <w:r w:rsidRPr="00AB54D4">
        <w:t>society.</w:t>
      </w:r>
      <w:r w:rsidRPr="00AB54D4">
        <w:rPr>
          <w:spacing w:val="-1"/>
        </w:rPr>
        <w:t xml:space="preserve"> </w:t>
      </w:r>
      <w:r w:rsidRPr="00AB54D4">
        <w:t>It</w:t>
      </w:r>
      <w:r w:rsidRPr="00AB54D4">
        <w:rPr>
          <w:spacing w:val="-3"/>
        </w:rPr>
        <w:t xml:space="preserve"> </w:t>
      </w:r>
      <w:r w:rsidRPr="00AB54D4">
        <w:t>invades</w:t>
      </w:r>
      <w:r w:rsidRPr="00AB54D4">
        <w:rPr>
          <w:spacing w:val="-6"/>
        </w:rPr>
        <w:t xml:space="preserve"> </w:t>
      </w:r>
      <w:r w:rsidRPr="00AB54D4">
        <w:t>the</w:t>
      </w:r>
      <w:r w:rsidRPr="00AB54D4">
        <w:rPr>
          <w:spacing w:val="-6"/>
        </w:rPr>
        <w:t xml:space="preserve"> </w:t>
      </w:r>
      <w:r w:rsidRPr="00AB54D4">
        <w:t>affluent,</w:t>
      </w:r>
      <w:r w:rsidRPr="00AB54D4">
        <w:rPr>
          <w:spacing w:val="-3"/>
        </w:rPr>
        <w:t xml:space="preserve"> </w:t>
      </w:r>
      <w:r w:rsidRPr="00AB54D4">
        <w:t>as</w:t>
      </w:r>
      <w:r w:rsidRPr="00AB54D4">
        <w:rPr>
          <w:spacing w:val="-6"/>
        </w:rPr>
        <w:t xml:space="preserve"> </w:t>
      </w:r>
      <w:r w:rsidRPr="00AB54D4">
        <w:t>well</w:t>
      </w:r>
      <w:r w:rsidRPr="00AB54D4">
        <w:rPr>
          <w:spacing w:val="-5"/>
        </w:rPr>
        <w:t xml:space="preserve"> </w:t>
      </w:r>
      <w:r w:rsidRPr="00AB54D4">
        <w:t>as</w:t>
      </w:r>
      <w:r w:rsidRPr="00AB54D4">
        <w:rPr>
          <w:spacing w:val="-6"/>
        </w:rPr>
        <w:t xml:space="preserve"> </w:t>
      </w:r>
      <w:r w:rsidRPr="00AB54D4">
        <w:t>the</w:t>
      </w:r>
      <w:r w:rsidRPr="00AB54D4">
        <w:rPr>
          <w:spacing w:val="-6"/>
        </w:rPr>
        <w:t xml:space="preserve"> </w:t>
      </w:r>
      <w:r w:rsidRPr="00AB54D4">
        <w:t>poor,</w:t>
      </w:r>
      <w:r w:rsidRPr="00AB54D4">
        <w:rPr>
          <w:spacing w:val="-3"/>
        </w:rPr>
        <w:t xml:space="preserve"> </w:t>
      </w:r>
      <w:r w:rsidRPr="00AB54D4">
        <w:t>black and</w:t>
      </w:r>
      <w:r w:rsidRPr="00AB54D4">
        <w:rPr>
          <w:spacing w:val="-4"/>
        </w:rPr>
        <w:t xml:space="preserve"> </w:t>
      </w:r>
      <w:r w:rsidRPr="00AB54D4">
        <w:t>white,</w:t>
      </w:r>
      <w:r w:rsidRPr="00AB54D4">
        <w:rPr>
          <w:spacing w:val="-3"/>
        </w:rPr>
        <w:t xml:space="preserve"> </w:t>
      </w:r>
      <w:r w:rsidRPr="00AB54D4">
        <w:t>men</w:t>
      </w:r>
      <w:r w:rsidRPr="00AB54D4">
        <w:rPr>
          <w:spacing w:val="-1"/>
        </w:rPr>
        <w:t xml:space="preserve"> </w:t>
      </w:r>
      <w:r w:rsidRPr="00AB54D4">
        <w:t>and</w:t>
      </w:r>
      <w:r w:rsidRPr="00AB54D4">
        <w:rPr>
          <w:spacing w:val="-1"/>
        </w:rPr>
        <w:t xml:space="preserve"> </w:t>
      </w:r>
      <w:r w:rsidRPr="00AB54D4">
        <w:t>women.</w:t>
      </w:r>
      <w:r w:rsidRPr="00AB54D4">
        <w:rPr>
          <w:spacing w:val="-3"/>
        </w:rPr>
        <w:t xml:space="preserve"> </w:t>
      </w:r>
      <w:r w:rsidRPr="00AB54D4">
        <w:t>The</w:t>
      </w:r>
      <w:r w:rsidRPr="00AB54D4">
        <w:rPr>
          <w:spacing w:val="-2"/>
        </w:rPr>
        <w:t xml:space="preserve"> </w:t>
      </w:r>
      <w:r w:rsidRPr="00AB54D4">
        <w:t>use</w:t>
      </w:r>
      <w:r w:rsidRPr="00AB54D4">
        <w:rPr>
          <w:spacing w:val="-7"/>
        </w:rPr>
        <w:t xml:space="preserve"> </w:t>
      </w:r>
      <w:r w:rsidRPr="00AB54D4">
        <w:t>of</w:t>
      </w:r>
      <w:r w:rsidRPr="00AB54D4">
        <w:rPr>
          <w:spacing w:val="-7"/>
        </w:rPr>
        <w:t xml:space="preserve"> </w:t>
      </w:r>
      <w:r w:rsidRPr="00AB54D4">
        <w:t>these</w:t>
      </w:r>
      <w:r w:rsidRPr="00AB54D4">
        <w:rPr>
          <w:spacing w:val="-2"/>
        </w:rPr>
        <w:t xml:space="preserve"> </w:t>
      </w:r>
      <w:r w:rsidRPr="00AB54D4">
        <w:t>substances</w:t>
      </w:r>
      <w:r w:rsidRPr="00AB54D4">
        <w:rPr>
          <w:spacing w:val="-3"/>
        </w:rPr>
        <w:t xml:space="preserve"> </w:t>
      </w:r>
      <w:r w:rsidRPr="00AB54D4">
        <w:t>not</w:t>
      </w:r>
      <w:r w:rsidRPr="00AB54D4">
        <w:rPr>
          <w:spacing w:val="-1"/>
        </w:rPr>
        <w:t xml:space="preserve"> </w:t>
      </w:r>
      <w:r w:rsidRPr="00AB54D4">
        <w:t>only</w:t>
      </w:r>
      <w:r w:rsidRPr="00AB54D4">
        <w:rPr>
          <w:spacing w:val="-3"/>
        </w:rPr>
        <w:t xml:space="preserve"> </w:t>
      </w:r>
      <w:r w:rsidRPr="00AB54D4">
        <w:t>alters</w:t>
      </w:r>
      <w:r w:rsidRPr="00AB54D4">
        <w:rPr>
          <w:spacing w:val="-1"/>
        </w:rPr>
        <w:t xml:space="preserve"> </w:t>
      </w:r>
      <w:r w:rsidRPr="00AB54D4">
        <w:t>the</w:t>
      </w:r>
      <w:r w:rsidRPr="00AB54D4">
        <w:rPr>
          <w:spacing w:val="-4"/>
        </w:rPr>
        <w:t xml:space="preserve"> </w:t>
      </w:r>
      <w:r w:rsidRPr="00AB54D4">
        <w:t>mind</w:t>
      </w:r>
      <w:r w:rsidRPr="00AB54D4">
        <w:rPr>
          <w:spacing w:val="-3"/>
        </w:rPr>
        <w:t xml:space="preserve"> </w:t>
      </w:r>
      <w:r w:rsidRPr="00AB54D4">
        <w:t>and</w:t>
      </w:r>
      <w:r w:rsidRPr="00AB54D4">
        <w:rPr>
          <w:spacing w:val="-3"/>
        </w:rPr>
        <w:t xml:space="preserve"> </w:t>
      </w:r>
      <w:r w:rsidRPr="00AB54D4">
        <w:t>behavior of</w:t>
      </w:r>
      <w:r w:rsidRPr="00AB54D4">
        <w:rPr>
          <w:spacing w:val="-7"/>
        </w:rPr>
        <w:t xml:space="preserve"> </w:t>
      </w:r>
      <w:r w:rsidRPr="00AB54D4">
        <w:t>the</w:t>
      </w:r>
      <w:r w:rsidRPr="00AB54D4">
        <w:rPr>
          <w:spacing w:val="-6"/>
        </w:rPr>
        <w:t xml:space="preserve"> </w:t>
      </w:r>
      <w:r w:rsidRPr="00AB54D4">
        <w:t>users,</w:t>
      </w:r>
      <w:r w:rsidRPr="00AB54D4">
        <w:rPr>
          <w:spacing w:val="-6"/>
        </w:rPr>
        <w:t xml:space="preserve"> </w:t>
      </w:r>
      <w:r w:rsidRPr="00AB54D4">
        <w:t>it</w:t>
      </w:r>
      <w:r w:rsidRPr="00AB54D4">
        <w:rPr>
          <w:spacing w:val="-5"/>
        </w:rPr>
        <w:t xml:space="preserve"> </w:t>
      </w:r>
      <w:r w:rsidRPr="00AB54D4">
        <w:t>may</w:t>
      </w:r>
      <w:r w:rsidRPr="00AB54D4">
        <w:rPr>
          <w:spacing w:val="-6"/>
        </w:rPr>
        <w:t xml:space="preserve"> </w:t>
      </w:r>
      <w:r w:rsidRPr="00AB54D4">
        <w:t>also</w:t>
      </w:r>
      <w:r w:rsidRPr="00AB54D4">
        <w:rPr>
          <w:spacing w:val="-5"/>
        </w:rPr>
        <w:t xml:space="preserve"> </w:t>
      </w:r>
      <w:r w:rsidRPr="00AB54D4">
        <w:t>cause</w:t>
      </w:r>
      <w:r w:rsidRPr="00AB54D4">
        <w:rPr>
          <w:spacing w:val="-7"/>
        </w:rPr>
        <w:t xml:space="preserve"> </w:t>
      </w:r>
      <w:r w:rsidRPr="00AB54D4">
        <w:t>physical</w:t>
      </w:r>
      <w:r w:rsidRPr="00AB54D4">
        <w:rPr>
          <w:spacing w:val="-5"/>
        </w:rPr>
        <w:t xml:space="preserve"> </w:t>
      </w:r>
      <w:r w:rsidRPr="00AB54D4">
        <w:t>and</w:t>
      </w:r>
      <w:r w:rsidRPr="00AB54D4">
        <w:rPr>
          <w:spacing w:val="-6"/>
        </w:rPr>
        <w:t xml:space="preserve"> </w:t>
      </w:r>
      <w:r w:rsidRPr="00AB54D4">
        <w:t>emotional</w:t>
      </w:r>
      <w:r w:rsidRPr="00AB54D4">
        <w:rPr>
          <w:spacing w:val="-5"/>
        </w:rPr>
        <w:t xml:space="preserve"> </w:t>
      </w:r>
      <w:r w:rsidRPr="00AB54D4">
        <w:t>damage</w:t>
      </w:r>
      <w:r w:rsidRPr="00AB54D4">
        <w:rPr>
          <w:spacing w:val="-7"/>
        </w:rPr>
        <w:t xml:space="preserve"> </w:t>
      </w:r>
      <w:r w:rsidRPr="00AB54D4">
        <w:t>as</w:t>
      </w:r>
      <w:r w:rsidRPr="00AB54D4">
        <w:rPr>
          <w:spacing w:val="-6"/>
        </w:rPr>
        <w:t xml:space="preserve"> </w:t>
      </w:r>
      <w:r w:rsidRPr="00AB54D4">
        <w:t>well</w:t>
      </w:r>
      <w:r w:rsidRPr="00AB54D4">
        <w:rPr>
          <w:spacing w:val="-5"/>
        </w:rPr>
        <w:t xml:space="preserve"> </w:t>
      </w:r>
      <w:r w:rsidRPr="00AB54D4">
        <w:t>as</w:t>
      </w:r>
      <w:r w:rsidRPr="00AB54D4">
        <w:rPr>
          <w:spacing w:val="-6"/>
        </w:rPr>
        <w:t xml:space="preserve"> </w:t>
      </w:r>
      <w:r w:rsidRPr="00AB54D4">
        <w:t>criminal</w:t>
      </w:r>
      <w:r w:rsidRPr="00AB54D4">
        <w:rPr>
          <w:spacing w:val="-5"/>
        </w:rPr>
        <w:t xml:space="preserve"> </w:t>
      </w:r>
      <w:r w:rsidRPr="00AB54D4">
        <w:t>and</w:t>
      </w:r>
      <w:r w:rsidRPr="00AB54D4">
        <w:rPr>
          <w:spacing w:val="-8"/>
        </w:rPr>
        <w:t xml:space="preserve"> </w:t>
      </w:r>
      <w:r w:rsidRPr="00AB54D4">
        <w:t>financial consequences. The dangers of experimenting with these substances are not fully appreciated.</w:t>
      </w:r>
    </w:p>
    <w:p w14:paraId="6822B2C5" w14:textId="77777777" w:rsidR="00CE6F22" w:rsidRPr="00AB54D4" w:rsidRDefault="00CE6F22">
      <w:pPr>
        <w:pStyle w:val="BodyText"/>
        <w:spacing w:before="1"/>
      </w:pPr>
    </w:p>
    <w:p w14:paraId="16311433" w14:textId="77777777" w:rsidR="00CE6F22" w:rsidRPr="00AB54D4" w:rsidRDefault="00011C54">
      <w:pPr>
        <w:pStyle w:val="BodyText"/>
        <w:ind w:left="1200" w:right="826"/>
        <w:jc w:val="both"/>
      </w:pPr>
      <w:r w:rsidRPr="00AB54D4">
        <w:t>For</w:t>
      </w:r>
      <w:r w:rsidRPr="00AB54D4">
        <w:rPr>
          <w:spacing w:val="-2"/>
        </w:rPr>
        <w:t xml:space="preserve"> </w:t>
      </w:r>
      <w:r w:rsidRPr="00AB54D4">
        <w:t>the</w:t>
      </w:r>
      <w:r w:rsidRPr="00AB54D4">
        <w:rPr>
          <w:spacing w:val="-1"/>
        </w:rPr>
        <w:t xml:space="preserve"> </w:t>
      </w:r>
      <w:r w:rsidRPr="00AB54D4">
        <w:t>benefit</w:t>
      </w:r>
      <w:r w:rsidRPr="00AB54D4">
        <w:rPr>
          <w:spacing w:val="-1"/>
        </w:rPr>
        <w:t xml:space="preserve"> </w:t>
      </w:r>
      <w:r w:rsidRPr="00AB54D4">
        <w:t>of</w:t>
      </w:r>
      <w:r w:rsidRPr="00AB54D4">
        <w:rPr>
          <w:spacing w:val="-2"/>
        </w:rPr>
        <w:t xml:space="preserve"> </w:t>
      </w:r>
      <w:r w:rsidRPr="00AB54D4">
        <w:t>every Law</w:t>
      </w:r>
      <w:r w:rsidRPr="00AB54D4">
        <w:rPr>
          <w:spacing w:val="-2"/>
        </w:rPr>
        <w:t xml:space="preserve"> </w:t>
      </w:r>
      <w:r w:rsidRPr="00AB54D4">
        <w:t>School</w:t>
      </w:r>
      <w:r w:rsidRPr="00AB54D4">
        <w:rPr>
          <w:spacing w:val="-1"/>
        </w:rPr>
        <w:t xml:space="preserve"> </w:t>
      </w:r>
      <w:r w:rsidRPr="00AB54D4">
        <w:t>staff</w:t>
      </w:r>
      <w:r w:rsidRPr="00AB54D4">
        <w:rPr>
          <w:spacing w:val="-2"/>
        </w:rPr>
        <w:t xml:space="preserve"> </w:t>
      </w:r>
      <w:r w:rsidRPr="00AB54D4">
        <w:t>and</w:t>
      </w:r>
      <w:r w:rsidRPr="00AB54D4">
        <w:rPr>
          <w:spacing w:val="-1"/>
        </w:rPr>
        <w:t xml:space="preserve"> </w:t>
      </w:r>
      <w:r w:rsidRPr="00AB54D4">
        <w:t>faculty</w:t>
      </w:r>
      <w:r w:rsidRPr="00AB54D4">
        <w:rPr>
          <w:spacing w:val="-1"/>
        </w:rPr>
        <w:t xml:space="preserve"> </w:t>
      </w:r>
      <w:r w:rsidRPr="00AB54D4">
        <w:t>member,</w:t>
      </w:r>
      <w:r w:rsidRPr="00AB54D4">
        <w:rPr>
          <w:spacing w:val="-1"/>
        </w:rPr>
        <w:t xml:space="preserve"> </w:t>
      </w:r>
      <w:r w:rsidRPr="00AB54D4">
        <w:t>the</w:t>
      </w:r>
      <w:r w:rsidRPr="00AB54D4">
        <w:rPr>
          <w:spacing w:val="-1"/>
        </w:rPr>
        <w:t xml:space="preserve"> </w:t>
      </w:r>
      <w:r w:rsidRPr="00AB54D4">
        <w:t>following list of</w:t>
      </w:r>
      <w:r w:rsidRPr="00AB54D4">
        <w:rPr>
          <w:spacing w:val="35"/>
        </w:rPr>
        <w:t xml:space="preserve"> </w:t>
      </w:r>
      <w:r w:rsidRPr="00AB54D4">
        <w:t>dangerous substances</w:t>
      </w:r>
      <w:r w:rsidRPr="00AB54D4">
        <w:rPr>
          <w:spacing w:val="-12"/>
        </w:rPr>
        <w:t xml:space="preserve"> </w:t>
      </w:r>
      <w:r w:rsidRPr="00AB54D4">
        <w:t>has</w:t>
      </w:r>
      <w:r w:rsidRPr="00AB54D4">
        <w:rPr>
          <w:spacing w:val="-12"/>
        </w:rPr>
        <w:t xml:space="preserve"> </w:t>
      </w:r>
      <w:r w:rsidRPr="00AB54D4">
        <w:t>been</w:t>
      </w:r>
      <w:r w:rsidRPr="00AB54D4">
        <w:rPr>
          <w:spacing w:val="-12"/>
        </w:rPr>
        <w:t xml:space="preserve"> </w:t>
      </w:r>
      <w:r w:rsidRPr="00AB54D4">
        <w:t>prepared</w:t>
      </w:r>
      <w:r w:rsidRPr="00AB54D4">
        <w:rPr>
          <w:spacing w:val="-10"/>
        </w:rPr>
        <w:t xml:space="preserve"> </w:t>
      </w:r>
      <w:r w:rsidRPr="00AB54D4">
        <w:t>to</w:t>
      </w:r>
      <w:r w:rsidRPr="00AB54D4">
        <w:rPr>
          <w:spacing w:val="-12"/>
        </w:rPr>
        <w:t xml:space="preserve"> </w:t>
      </w:r>
      <w:r w:rsidRPr="00AB54D4">
        <w:t>heighten</w:t>
      </w:r>
      <w:r w:rsidRPr="00AB54D4">
        <w:rPr>
          <w:spacing w:val="-10"/>
        </w:rPr>
        <w:t xml:space="preserve"> </w:t>
      </w:r>
      <w:r w:rsidRPr="00AB54D4">
        <w:t>awareness</w:t>
      </w:r>
      <w:r w:rsidRPr="00AB54D4">
        <w:rPr>
          <w:spacing w:val="-12"/>
        </w:rPr>
        <w:t xml:space="preserve"> </w:t>
      </w:r>
      <w:r w:rsidRPr="00AB54D4">
        <w:t>of</w:t>
      </w:r>
      <w:r w:rsidRPr="00AB54D4">
        <w:rPr>
          <w:spacing w:val="-13"/>
        </w:rPr>
        <w:t xml:space="preserve"> </w:t>
      </w:r>
      <w:r w:rsidRPr="00AB54D4">
        <w:t>the</w:t>
      </w:r>
      <w:r w:rsidRPr="00AB54D4">
        <w:rPr>
          <w:spacing w:val="-10"/>
        </w:rPr>
        <w:t xml:space="preserve"> </w:t>
      </w:r>
      <w:r w:rsidRPr="00AB54D4">
        <w:t>dangers</w:t>
      </w:r>
      <w:r w:rsidRPr="00AB54D4">
        <w:rPr>
          <w:spacing w:val="-12"/>
        </w:rPr>
        <w:t xml:space="preserve"> </w:t>
      </w:r>
      <w:r w:rsidRPr="00AB54D4">
        <w:t>of</w:t>
      </w:r>
      <w:r w:rsidRPr="00AB54D4">
        <w:rPr>
          <w:spacing w:val="-13"/>
        </w:rPr>
        <w:t xml:space="preserve"> </w:t>
      </w:r>
      <w:r w:rsidRPr="00AB54D4">
        <w:t>these</w:t>
      </w:r>
      <w:r w:rsidRPr="00AB54D4">
        <w:rPr>
          <w:spacing w:val="-11"/>
        </w:rPr>
        <w:t xml:space="preserve"> </w:t>
      </w:r>
      <w:r w:rsidRPr="00AB54D4">
        <w:t>drugs.</w:t>
      </w:r>
      <w:r w:rsidRPr="00AB54D4">
        <w:rPr>
          <w:spacing w:val="-12"/>
        </w:rPr>
        <w:t xml:space="preserve"> </w:t>
      </w:r>
      <w:r w:rsidRPr="00AB54D4">
        <w:t>Listed</w:t>
      </w:r>
      <w:r w:rsidRPr="00AB54D4">
        <w:rPr>
          <w:spacing w:val="-12"/>
        </w:rPr>
        <w:t xml:space="preserve"> </w:t>
      </w:r>
      <w:r w:rsidRPr="00AB54D4">
        <w:t>below are some of the commonly used drugs and their effects upon the user.</w:t>
      </w:r>
    </w:p>
    <w:p w14:paraId="73E099D4" w14:textId="77777777" w:rsidR="00CE6F22" w:rsidRPr="00AB54D4" w:rsidRDefault="00CE6F22">
      <w:pPr>
        <w:pStyle w:val="BodyText"/>
      </w:pPr>
    </w:p>
    <w:p w14:paraId="0A7A47CA" w14:textId="77777777" w:rsidR="00CE6F22" w:rsidRPr="00AB54D4" w:rsidRDefault="00011C54">
      <w:pPr>
        <w:pStyle w:val="ListParagraph"/>
        <w:numPr>
          <w:ilvl w:val="1"/>
          <w:numId w:val="95"/>
        </w:numPr>
        <w:tabs>
          <w:tab w:val="left" w:pos="1915"/>
        </w:tabs>
        <w:ind w:left="1915" w:hanging="357"/>
        <w:rPr>
          <w:sz w:val="24"/>
        </w:rPr>
      </w:pPr>
      <w:r w:rsidRPr="00AB54D4">
        <w:rPr>
          <w:spacing w:val="-2"/>
          <w:sz w:val="24"/>
        </w:rPr>
        <w:t>Alcohol</w:t>
      </w:r>
    </w:p>
    <w:p w14:paraId="1020C7E8" w14:textId="77777777" w:rsidR="00CE6F22" w:rsidRPr="00AB54D4" w:rsidRDefault="00CE6F22">
      <w:pPr>
        <w:pStyle w:val="BodyText"/>
      </w:pPr>
    </w:p>
    <w:p w14:paraId="54A1D99C" w14:textId="77777777" w:rsidR="00CE6F22" w:rsidRPr="00AB54D4" w:rsidRDefault="00011C54">
      <w:pPr>
        <w:pStyle w:val="BodyText"/>
        <w:ind w:left="1560" w:right="826"/>
        <w:jc w:val="both"/>
      </w:pPr>
      <w:r w:rsidRPr="00AB54D4">
        <w:t>Alcohol</w:t>
      </w:r>
      <w:r w:rsidRPr="00AB54D4">
        <w:rPr>
          <w:spacing w:val="-3"/>
        </w:rPr>
        <w:t xml:space="preserve"> </w:t>
      </w:r>
      <w:r w:rsidRPr="00AB54D4">
        <w:t>is</w:t>
      </w:r>
      <w:r w:rsidRPr="00AB54D4">
        <w:rPr>
          <w:spacing w:val="-3"/>
        </w:rPr>
        <w:t xml:space="preserve"> </w:t>
      </w:r>
      <w:r w:rsidRPr="00AB54D4">
        <w:t>a</w:t>
      </w:r>
      <w:r w:rsidRPr="00AB54D4">
        <w:rPr>
          <w:spacing w:val="-6"/>
        </w:rPr>
        <w:t xml:space="preserve"> </w:t>
      </w:r>
      <w:r w:rsidRPr="00AB54D4">
        <w:t>"psychoactive"</w:t>
      </w:r>
      <w:r w:rsidRPr="00AB54D4">
        <w:rPr>
          <w:spacing w:val="-3"/>
        </w:rPr>
        <w:t xml:space="preserve"> </w:t>
      </w:r>
      <w:r w:rsidRPr="00AB54D4">
        <w:t>or</w:t>
      </w:r>
      <w:r w:rsidRPr="00AB54D4">
        <w:rPr>
          <w:spacing w:val="-6"/>
        </w:rPr>
        <w:t xml:space="preserve"> </w:t>
      </w:r>
      <w:r w:rsidRPr="00AB54D4">
        <w:t>mind-altering</w:t>
      </w:r>
      <w:r w:rsidRPr="00AB54D4">
        <w:rPr>
          <w:spacing w:val="-3"/>
        </w:rPr>
        <w:t xml:space="preserve"> </w:t>
      </w:r>
      <w:r w:rsidRPr="00AB54D4">
        <w:t>drug.</w:t>
      </w:r>
      <w:r w:rsidRPr="00AB54D4">
        <w:rPr>
          <w:spacing w:val="-1"/>
        </w:rPr>
        <w:t xml:space="preserve"> </w:t>
      </w:r>
      <w:r w:rsidRPr="00AB54D4">
        <w:t>It</w:t>
      </w:r>
      <w:r w:rsidRPr="00AB54D4">
        <w:rPr>
          <w:spacing w:val="-1"/>
        </w:rPr>
        <w:t xml:space="preserve"> </w:t>
      </w:r>
      <w:r w:rsidRPr="00AB54D4">
        <w:t>is</w:t>
      </w:r>
      <w:r w:rsidRPr="00AB54D4">
        <w:rPr>
          <w:spacing w:val="-3"/>
        </w:rPr>
        <w:t xml:space="preserve"> </w:t>
      </w:r>
      <w:r w:rsidRPr="00AB54D4">
        <w:t>a</w:t>
      </w:r>
      <w:r w:rsidRPr="00AB54D4">
        <w:rPr>
          <w:spacing w:val="-6"/>
        </w:rPr>
        <w:t xml:space="preserve"> </w:t>
      </w:r>
      <w:r w:rsidRPr="00AB54D4">
        <w:t>depressant</w:t>
      </w:r>
      <w:r w:rsidRPr="00AB54D4">
        <w:rPr>
          <w:spacing w:val="-3"/>
        </w:rPr>
        <w:t xml:space="preserve"> </w:t>
      </w:r>
      <w:r w:rsidRPr="00AB54D4">
        <w:t>which</w:t>
      </w:r>
      <w:r w:rsidRPr="00AB54D4">
        <w:rPr>
          <w:spacing w:val="-1"/>
        </w:rPr>
        <w:t xml:space="preserve"> </w:t>
      </w:r>
      <w:r w:rsidRPr="00AB54D4">
        <w:t>can</w:t>
      </w:r>
      <w:r w:rsidRPr="00AB54D4">
        <w:rPr>
          <w:spacing w:val="-3"/>
        </w:rPr>
        <w:t xml:space="preserve"> </w:t>
      </w:r>
      <w:r w:rsidRPr="00AB54D4">
        <w:t>alter</w:t>
      </w:r>
      <w:r w:rsidRPr="00AB54D4">
        <w:rPr>
          <w:spacing w:val="-6"/>
        </w:rPr>
        <w:t xml:space="preserve"> </w:t>
      </w:r>
      <w:r w:rsidRPr="00AB54D4">
        <w:t xml:space="preserve">mood, cause changes in the body, and become habit forming. A person </w:t>
      </w:r>
      <w:r w:rsidRPr="00AB54D4">
        <w:rPr>
          <w:u w:val="single"/>
        </w:rPr>
        <w:t>does not</w:t>
      </w:r>
      <w:r w:rsidRPr="00AB54D4">
        <w:t xml:space="preserve"> have to be an alcoholic to have a problem with alcohol. The Surgeon General has reported that</w:t>
      </w:r>
      <w:r w:rsidRPr="00AB54D4">
        <w:rPr>
          <w:spacing w:val="40"/>
        </w:rPr>
        <w:t xml:space="preserve"> </w:t>
      </w:r>
      <w:r w:rsidRPr="00AB54D4">
        <w:t>the life expectancy of Americans 15 to 24 years old has declined. The death rate of Americans 15 to 24 is now higher than</w:t>
      </w:r>
      <w:r w:rsidRPr="00AB54D4">
        <w:rPr>
          <w:spacing w:val="-3"/>
        </w:rPr>
        <w:t xml:space="preserve"> </w:t>
      </w:r>
      <w:r w:rsidRPr="00AB54D4">
        <w:t>it was 20 years ago, and the leading cause of early death is drunk driving. Additionally, in 1988, 37.5% of the 47,000 deaths caused by traffic accidents involved a person with a blood alcohol level above the then legal limit of</w:t>
      </w:r>
    </w:p>
    <w:p w14:paraId="602616B4" w14:textId="77777777" w:rsidR="00CE6F22" w:rsidRPr="00AB54D4" w:rsidRDefault="00011C54">
      <w:pPr>
        <w:pStyle w:val="BodyText"/>
        <w:spacing w:before="1"/>
        <w:ind w:left="1560" w:right="834"/>
        <w:jc w:val="both"/>
      </w:pPr>
      <w:r w:rsidRPr="00AB54D4">
        <w:t>.10. Alcohol abuse can cause brain damage, alcoholic hepatitis, cirrhosis of the liver, stomach</w:t>
      </w:r>
      <w:r w:rsidRPr="00AB54D4">
        <w:rPr>
          <w:spacing w:val="-3"/>
        </w:rPr>
        <w:t xml:space="preserve"> </w:t>
      </w:r>
      <w:r w:rsidRPr="00AB54D4">
        <w:t>and</w:t>
      </w:r>
      <w:r w:rsidRPr="00AB54D4">
        <w:rPr>
          <w:spacing w:val="-3"/>
        </w:rPr>
        <w:t xml:space="preserve"> </w:t>
      </w:r>
      <w:r w:rsidRPr="00AB54D4">
        <w:t>duodenal</w:t>
      </w:r>
      <w:r w:rsidRPr="00AB54D4">
        <w:rPr>
          <w:spacing w:val="-3"/>
        </w:rPr>
        <w:t xml:space="preserve"> </w:t>
      </w:r>
      <w:r w:rsidRPr="00AB54D4">
        <w:t>ulcers,</w:t>
      </w:r>
      <w:r w:rsidRPr="00AB54D4">
        <w:rPr>
          <w:spacing w:val="-3"/>
        </w:rPr>
        <w:t xml:space="preserve"> </w:t>
      </w:r>
      <w:r w:rsidRPr="00AB54D4">
        <w:t>impotence,</w:t>
      </w:r>
      <w:r w:rsidRPr="00AB54D4">
        <w:rPr>
          <w:spacing w:val="-3"/>
        </w:rPr>
        <w:t xml:space="preserve"> </w:t>
      </w:r>
      <w:r w:rsidRPr="00AB54D4">
        <w:t>infertility,</w:t>
      </w:r>
      <w:r w:rsidRPr="00AB54D4">
        <w:rPr>
          <w:spacing w:val="-3"/>
        </w:rPr>
        <w:t xml:space="preserve"> </w:t>
      </w:r>
      <w:r w:rsidRPr="00AB54D4">
        <w:t>birth</w:t>
      </w:r>
      <w:r w:rsidRPr="00AB54D4">
        <w:rPr>
          <w:spacing w:val="-3"/>
        </w:rPr>
        <w:t xml:space="preserve"> </w:t>
      </w:r>
      <w:r w:rsidRPr="00AB54D4">
        <w:t>defects,</w:t>
      </w:r>
      <w:r w:rsidRPr="00AB54D4">
        <w:rPr>
          <w:spacing w:val="-2"/>
        </w:rPr>
        <w:t xml:space="preserve"> </w:t>
      </w:r>
      <w:r w:rsidRPr="00AB54D4">
        <w:t>liver</w:t>
      </w:r>
      <w:r w:rsidRPr="00AB54D4">
        <w:rPr>
          <w:spacing w:val="-6"/>
        </w:rPr>
        <w:t xml:space="preserve"> </w:t>
      </w:r>
      <w:r w:rsidRPr="00AB54D4">
        <w:t>disease,</w:t>
      </w:r>
      <w:r w:rsidRPr="00AB54D4">
        <w:rPr>
          <w:spacing w:val="31"/>
        </w:rPr>
        <w:t xml:space="preserve"> </w:t>
      </w:r>
      <w:r w:rsidRPr="00AB54D4">
        <w:t>pancreatic disease, kidney failure, and premature aging. Alcohol abusers have a higher incidence of high blood pressure, heart attacks, and strokes.</w:t>
      </w:r>
    </w:p>
    <w:p w14:paraId="3041D9D9" w14:textId="77777777" w:rsidR="00CE6F22" w:rsidRPr="00AB54D4" w:rsidRDefault="00CE6F22">
      <w:pPr>
        <w:pStyle w:val="BodyText"/>
      </w:pPr>
    </w:p>
    <w:p w14:paraId="694F273B" w14:textId="77777777" w:rsidR="00CE6F22" w:rsidRPr="00AB54D4" w:rsidRDefault="00011C54">
      <w:pPr>
        <w:pStyle w:val="ListParagraph"/>
        <w:numPr>
          <w:ilvl w:val="1"/>
          <w:numId w:val="95"/>
        </w:numPr>
        <w:tabs>
          <w:tab w:val="left" w:pos="1915"/>
        </w:tabs>
        <w:ind w:left="1915" w:hanging="357"/>
        <w:rPr>
          <w:sz w:val="24"/>
        </w:rPr>
      </w:pPr>
      <w:r w:rsidRPr="00AB54D4">
        <w:rPr>
          <w:spacing w:val="-2"/>
          <w:sz w:val="24"/>
        </w:rPr>
        <w:t>Opiates</w:t>
      </w:r>
    </w:p>
    <w:p w14:paraId="1CA0F4A0" w14:textId="77777777" w:rsidR="00CE6F22" w:rsidRPr="00AB54D4" w:rsidRDefault="00CE6F22">
      <w:pPr>
        <w:pStyle w:val="BodyText"/>
      </w:pPr>
    </w:p>
    <w:p w14:paraId="65D57112" w14:textId="77777777" w:rsidR="00CE6F22" w:rsidRPr="00AB54D4" w:rsidRDefault="00011C54">
      <w:pPr>
        <w:pStyle w:val="BodyText"/>
        <w:spacing w:before="1"/>
        <w:ind w:left="1560" w:right="825"/>
        <w:jc w:val="both"/>
      </w:pPr>
      <w:r w:rsidRPr="00AB54D4">
        <w:t>The</w:t>
      </w:r>
      <w:r w:rsidRPr="00AB54D4">
        <w:rPr>
          <w:spacing w:val="-6"/>
        </w:rPr>
        <w:t xml:space="preserve"> </w:t>
      </w:r>
      <w:r w:rsidRPr="00AB54D4">
        <w:t>opiate</w:t>
      </w:r>
      <w:r w:rsidRPr="00AB54D4">
        <w:rPr>
          <w:spacing w:val="-5"/>
        </w:rPr>
        <w:t xml:space="preserve"> </w:t>
      </w:r>
      <w:r w:rsidRPr="00AB54D4">
        <w:t>family</w:t>
      </w:r>
      <w:r w:rsidRPr="00AB54D4">
        <w:rPr>
          <w:spacing w:val="-1"/>
        </w:rPr>
        <w:t xml:space="preserve"> </w:t>
      </w:r>
      <w:r w:rsidRPr="00AB54D4">
        <w:t>of</w:t>
      </w:r>
      <w:r w:rsidRPr="00AB54D4">
        <w:rPr>
          <w:spacing w:val="-5"/>
        </w:rPr>
        <w:t xml:space="preserve"> </w:t>
      </w:r>
      <w:r w:rsidRPr="00AB54D4">
        <w:t>addictive</w:t>
      </w:r>
      <w:r w:rsidRPr="00AB54D4">
        <w:rPr>
          <w:spacing w:val="-5"/>
        </w:rPr>
        <w:t xml:space="preserve"> </w:t>
      </w:r>
      <w:r w:rsidRPr="00AB54D4">
        <w:t>painkillers</w:t>
      </w:r>
      <w:r w:rsidRPr="00AB54D4">
        <w:rPr>
          <w:spacing w:val="-2"/>
        </w:rPr>
        <w:t xml:space="preserve"> </w:t>
      </w:r>
      <w:r w:rsidRPr="00AB54D4">
        <w:t>includes</w:t>
      </w:r>
      <w:r w:rsidRPr="00AB54D4">
        <w:rPr>
          <w:spacing w:val="-4"/>
        </w:rPr>
        <w:t xml:space="preserve"> </w:t>
      </w:r>
      <w:r w:rsidRPr="00AB54D4">
        <w:t>opium,</w:t>
      </w:r>
      <w:r w:rsidRPr="00AB54D4">
        <w:rPr>
          <w:spacing w:val="-2"/>
        </w:rPr>
        <w:t xml:space="preserve"> </w:t>
      </w:r>
      <w:r w:rsidRPr="00AB54D4">
        <w:t>morphine,</w:t>
      </w:r>
      <w:r w:rsidRPr="00AB54D4">
        <w:rPr>
          <w:spacing w:val="-2"/>
        </w:rPr>
        <w:t xml:space="preserve"> </w:t>
      </w:r>
      <w:r w:rsidRPr="00AB54D4">
        <w:t>and</w:t>
      </w:r>
      <w:r w:rsidRPr="00AB54D4">
        <w:rPr>
          <w:spacing w:val="-1"/>
        </w:rPr>
        <w:t xml:space="preserve"> </w:t>
      </w:r>
      <w:r w:rsidRPr="00AB54D4">
        <w:t>heroin.</w:t>
      </w:r>
      <w:r w:rsidRPr="00AB54D4">
        <w:rPr>
          <w:spacing w:val="32"/>
        </w:rPr>
        <w:t xml:space="preserve"> </w:t>
      </w:r>
      <w:r w:rsidRPr="00AB54D4">
        <w:t>All</w:t>
      </w:r>
      <w:r w:rsidRPr="00AB54D4">
        <w:rPr>
          <w:spacing w:val="-2"/>
        </w:rPr>
        <w:t xml:space="preserve"> </w:t>
      </w:r>
      <w:r w:rsidRPr="00AB54D4">
        <w:t>these drugs are distillates from the seeds of opium poppies, which are grown commercially. Morphine is prescribed as a painkiller, and addiction to morphine is rarely seen outside of hospital personnel or persons who have received the drug for serious pain. Opium historically</w:t>
      </w:r>
      <w:r w:rsidRPr="00AB54D4">
        <w:rPr>
          <w:spacing w:val="-15"/>
        </w:rPr>
        <w:t xml:space="preserve"> </w:t>
      </w:r>
      <w:r w:rsidRPr="00AB54D4">
        <w:t>was</w:t>
      </w:r>
      <w:r w:rsidRPr="00AB54D4">
        <w:rPr>
          <w:spacing w:val="-15"/>
        </w:rPr>
        <w:t xml:space="preserve"> </w:t>
      </w:r>
      <w:r w:rsidRPr="00AB54D4">
        <w:t>a</w:t>
      </w:r>
      <w:r w:rsidRPr="00AB54D4">
        <w:rPr>
          <w:spacing w:val="-15"/>
        </w:rPr>
        <w:t xml:space="preserve"> </w:t>
      </w:r>
      <w:r w:rsidRPr="00AB54D4">
        <w:t>drug</w:t>
      </w:r>
      <w:r w:rsidRPr="00AB54D4">
        <w:rPr>
          <w:spacing w:val="-15"/>
        </w:rPr>
        <w:t xml:space="preserve"> </w:t>
      </w:r>
      <w:r w:rsidRPr="00AB54D4">
        <w:t>of</w:t>
      </w:r>
      <w:r w:rsidRPr="00AB54D4">
        <w:rPr>
          <w:spacing w:val="-13"/>
        </w:rPr>
        <w:t xml:space="preserve"> </w:t>
      </w:r>
      <w:r w:rsidRPr="00AB54D4">
        <w:t>choice</w:t>
      </w:r>
      <w:r w:rsidRPr="00AB54D4">
        <w:rPr>
          <w:spacing w:val="-15"/>
        </w:rPr>
        <w:t xml:space="preserve"> </w:t>
      </w:r>
      <w:r w:rsidRPr="00AB54D4">
        <w:t>in</w:t>
      </w:r>
      <w:r w:rsidRPr="00AB54D4">
        <w:rPr>
          <w:spacing w:val="-13"/>
        </w:rPr>
        <w:t xml:space="preserve"> </w:t>
      </w:r>
      <w:r w:rsidRPr="00AB54D4">
        <w:t>the</w:t>
      </w:r>
      <w:r w:rsidRPr="00AB54D4">
        <w:rPr>
          <w:spacing w:val="-15"/>
        </w:rPr>
        <w:t xml:space="preserve"> </w:t>
      </w:r>
      <w:r w:rsidRPr="00AB54D4">
        <w:t>Orient</w:t>
      </w:r>
      <w:r w:rsidRPr="00AB54D4">
        <w:rPr>
          <w:spacing w:val="-12"/>
        </w:rPr>
        <w:t xml:space="preserve"> </w:t>
      </w:r>
      <w:r w:rsidRPr="00AB54D4">
        <w:t>for</w:t>
      </w:r>
      <w:r w:rsidRPr="00AB54D4">
        <w:rPr>
          <w:spacing w:val="-11"/>
        </w:rPr>
        <w:t xml:space="preserve"> </w:t>
      </w:r>
      <w:r w:rsidRPr="00AB54D4">
        <w:t>centuries.</w:t>
      </w:r>
      <w:r w:rsidRPr="00AB54D4">
        <w:rPr>
          <w:spacing w:val="17"/>
        </w:rPr>
        <w:t xml:space="preserve"> </w:t>
      </w:r>
      <w:r w:rsidRPr="00AB54D4">
        <w:t>Morphine,</w:t>
      </w:r>
      <w:r w:rsidRPr="00AB54D4">
        <w:rPr>
          <w:spacing w:val="-15"/>
        </w:rPr>
        <w:t xml:space="preserve"> </w:t>
      </w:r>
      <w:r w:rsidRPr="00AB54D4">
        <w:t>a</w:t>
      </w:r>
      <w:r w:rsidRPr="00AB54D4">
        <w:rPr>
          <w:spacing w:val="-15"/>
        </w:rPr>
        <w:t xml:space="preserve"> </w:t>
      </w:r>
      <w:r w:rsidRPr="00AB54D4">
        <w:t>distillate</w:t>
      </w:r>
      <w:r w:rsidRPr="00AB54D4">
        <w:rPr>
          <w:spacing w:val="-14"/>
        </w:rPr>
        <w:t xml:space="preserve"> </w:t>
      </w:r>
      <w:r w:rsidRPr="00AB54D4">
        <w:t>originally designed to help opium addicts to escape their habit, is the most commonly encountered street form of opiate. It is the most highly addictive.</w:t>
      </w:r>
    </w:p>
    <w:p w14:paraId="485F9C4D" w14:textId="77777777" w:rsidR="00CE6F22" w:rsidRPr="00AB54D4" w:rsidRDefault="00CE6F22">
      <w:pPr>
        <w:jc w:val="both"/>
        <w:sectPr w:rsidR="00CE6F22" w:rsidRPr="00AB54D4">
          <w:pgSz w:w="12240" w:h="15840"/>
          <w:pgMar w:top="1360" w:right="540" w:bottom="1240" w:left="600" w:header="0" w:footer="1058" w:gutter="0"/>
          <w:cols w:space="720"/>
        </w:sectPr>
      </w:pPr>
    </w:p>
    <w:p w14:paraId="16FC0ADF" w14:textId="77777777" w:rsidR="00CE6F22" w:rsidRPr="00AB54D4" w:rsidRDefault="00011C54">
      <w:pPr>
        <w:pStyle w:val="ListParagraph"/>
        <w:numPr>
          <w:ilvl w:val="2"/>
          <w:numId w:val="95"/>
        </w:numPr>
        <w:tabs>
          <w:tab w:val="left" w:pos="2288"/>
        </w:tabs>
        <w:spacing w:before="72"/>
        <w:ind w:left="2288" w:hanging="361"/>
        <w:rPr>
          <w:sz w:val="24"/>
        </w:rPr>
      </w:pPr>
      <w:r w:rsidRPr="00AB54D4">
        <w:rPr>
          <w:spacing w:val="-2"/>
          <w:sz w:val="24"/>
        </w:rPr>
        <w:lastRenderedPageBreak/>
        <w:t>Opium</w:t>
      </w:r>
    </w:p>
    <w:p w14:paraId="5E39B8C5" w14:textId="77777777" w:rsidR="00CE6F22" w:rsidRPr="00AB54D4" w:rsidRDefault="00CE6F22">
      <w:pPr>
        <w:pStyle w:val="BodyText"/>
      </w:pPr>
    </w:p>
    <w:p w14:paraId="67723A67" w14:textId="77777777" w:rsidR="00CE6F22" w:rsidRPr="00AB54D4" w:rsidRDefault="00011C54">
      <w:pPr>
        <w:pStyle w:val="BodyText"/>
        <w:ind w:left="2280" w:right="828"/>
        <w:jc w:val="both"/>
      </w:pPr>
      <w:r w:rsidRPr="00AB54D4">
        <w:t>Opium</w:t>
      </w:r>
      <w:r w:rsidRPr="00AB54D4">
        <w:rPr>
          <w:spacing w:val="-7"/>
        </w:rPr>
        <w:t xml:space="preserve"> </w:t>
      </w:r>
      <w:r w:rsidRPr="00AB54D4">
        <w:t>is</w:t>
      </w:r>
      <w:r w:rsidRPr="00AB54D4">
        <w:rPr>
          <w:spacing w:val="-7"/>
        </w:rPr>
        <w:t xml:space="preserve"> </w:t>
      </w:r>
      <w:r w:rsidRPr="00AB54D4">
        <w:t>an</w:t>
      </w:r>
      <w:r w:rsidRPr="00AB54D4">
        <w:rPr>
          <w:spacing w:val="-7"/>
        </w:rPr>
        <w:t xml:space="preserve"> </w:t>
      </w:r>
      <w:r w:rsidRPr="00AB54D4">
        <w:t>addictive</w:t>
      </w:r>
      <w:r w:rsidRPr="00AB54D4">
        <w:rPr>
          <w:spacing w:val="-10"/>
        </w:rPr>
        <w:t xml:space="preserve"> </w:t>
      </w:r>
      <w:r w:rsidRPr="00AB54D4">
        <w:t>drug</w:t>
      </w:r>
      <w:r w:rsidRPr="00AB54D4">
        <w:rPr>
          <w:spacing w:val="-7"/>
        </w:rPr>
        <w:t xml:space="preserve"> </w:t>
      </w:r>
      <w:r w:rsidRPr="00AB54D4">
        <w:t>distilled</w:t>
      </w:r>
      <w:r w:rsidRPr="00AB54D4">
        <w:rPr>
          <w:spacing w:val="-7"/>
        </w:rPr>
        <w:t xml:space="preserve"> </w:t>
      </w:r>
      <w:r w:rsidRPr="00AB54D4">
        <w:t>from</w:t>
      </w:r>
      <w:r w:rsidRPr="00AB54D4">
        <w:rPr>
          <w:spacing w:val="-7"/>
        </w:rPr>
        <w:t xml:space="preserve"> </w:t>
      </w:r>
      <w:r w:rsidRPr="00AB54D4">
        <w:t>certain</w:t>
      </w:r>
      <w:r w:rsidRPr="00AB54D4">
        <w:rPr>
          <w:spacing w:val="-10"/>
        </w:rPr>
        <w:t xml:space="preserve"> </w:t>
      </w:r>
      <w:r w:rsidRPr="00AB54D4">
        <w:t>varieties</w:t>
      </w:r>
      <w:r w:rsidRPr="00AB54D4">
        <w:rPr>
          <w:spacing w:val="-7"/>
        </w:rPr>
        <w:t xml:space="preserve"> </w:t>
      </w:r>
      <w:r w:rsidRPr="00AB54D4">
        <w:t>of</w:t>
      </w:r>
      <w:r w:rsidRPr="00AB54D4">
        <w:rPr>
          <w:spacing w:val="-8"/>
        </w:rPr>
        <w:t xml:space="preserve"> </w:t>
      </w:r>
      <w:r w:rsidRPr="00AB54D4">
        <w:t>poppy</w:t>
      </w:r>
      <w:r w:rsidRPr="00AB54D4">
        <w:rPr>
          <w:spacing w:val="-7"/>
        </w:rPr>
        <w:t xml:space="preserve"> </w:t>
      </w:r>
      <w:r w:rsidRPr="00AB54D4">
        <w:t>seeds.</w:t>
      </w:r>
      <w:r w:rsidRPr="00AB54D4">
        <w:rPr>
          <w:spacing w:val="-6"/>
        </w:rPr>
        <w:t xml:space="preserve"> </w:t>
      </w:r>
      <w:r w:rsidRPr="00AB54D4">
        <w:t>The</w:t>
      </w:r>
      <w:r w:rsidRPr="00AB54D4">
        <w:rPr>
          <w:spacing w:val="-11"/>
        </w:rPr>
        <w:t xml:space="preserve"> </w:t>
      </w:r>
      <w:r w:rsidRPr="00AB54D4">
        <w:t>drug produces a sense of calm and well-being in the user, somewhat like the state of euphoria produced by marijuana.</w:t>
      </w:r>
      <w:r w:rsidRPr="00AB54D4">
        <w:rPr>
          <w:spacing w:val="40"/>
        </w:rPr>
        <w:t xml:space="preserve"> </w:t>
      </w:r>
      <w:r w:rsidRPr="00AB54D4">
        <w:t>It is generally smoked rather than eaten or injected.</w:t>
      </w:r>
      <w:r w:rsidRPr="00AB54D4">
        <w:rPr>
          <w:spacing w:val="40"/>
        </w:rPr>
        <w:t xml:space="preserve"> </w:t>
      </w:r>
      <w:r w:rsidRPr="00AB54D4">
        <w:t>Opium has the same evil side effects as heroin in a slightly less severe form.</w:t>
      </w:r>
      <w:r w:rsidRPr="00AB54D4">
        <w:rPr>
          <w:spacing w:val="-2"/>
        </w:rPr>
        <w:t xml:space="preserve"> </w:t>
      </w:r>
      <w:r w:rsidRPr="00AB54D4">
        <w:t>Opium</w:t>
      </w:r>
      <w:r w:rsidRPr="00AB54D4">
        <w:rPr>
          <w:spacing w:val="-1"/>
        </w:rPr>
        <w:t xml:space="preserve"> </w:t>
      </w:r>
      <w:r w:rsidRPr="00AB54D4">
        <w:t>addicts</w:t>
      </w:r>
      <w:r w:rsidRPr="00AB54D4">
        <w:rPr>
          <w:spacing w:val="-2"/>
        </w:rPr>
        <w:t xml:space="preserve"> </w:t>
      </w:r>
      <w:r w:rsidRPr="00AB54D4">
        <w:t>exist</w:t>
      </w:r>
      <w:r w:rsidRPr="00AB54D4">
        <w:rPr>
          <w:spacing w:val="-2"/>
        </w:rPr>
        <w:t xml:space="preserve"> </w:t>
      </w:r>
      <w:r w:rsidRPr="00AB54D4">
        <w:t>in</w:t>
      </w:r>
      <w:r w:rsidRPr="00AB54D4">
        <w:rPr>
          <w:spacing w:val="-2"/>
        </w:rPr>
        <w:t xml:space="preserve"> </w:t>
      </w:r>
      <w:r w:rsidRPr="00AB54D4">
        <w:t>a</w:t>
      </w:r>
      <w:r w:rsidRPr="00AB54D4">
        <w:rPr>
          <w:spacing w:val="-5"/>
        </w:rPr>
        <w:t xml:space="preserve"> </w:t>
      </w:r>
      <w:r w:rsidRPr="00AB54D4">
        <w:t>dream-like</w:t>
      </w:r>
      <w:r w:rsidRPr="00AB54D4">
        <w:rPr>
          <w:spacing w:val="-5"/>
        </w:rPr>
        <w:t xml:space="preserve"> </w:t>
      </w:r>
      <w:r w:rsidRPr="00AB54D4">
        <w:t>state,</w:t>
      </w:r>
      <w:r w:rsidRPr="00AB54D4">
        <w:rPr>
          <w:spacing w:val="-2"/>
        </w:rPr>
        <w:t xml:space="preserve"> </w:t>
      </w:r>
      <w:r w:rsidRPr="00AB54D4">
        <w:t>accompanied</w:t>
      </w:r>
      <w:r w:rsidRPr="00AB54D4">
        <w:rPr>
          <w:spacing w:val="-2"/>
        </w:rPr>
        <w:t xml:space="preserve"> </w:t>
      </w:r>
      <w:r w:rsidRPr="00AB54D4">
        <w:t>by</w:t>
      </w:r>
      <w:r w:rsidRPr="00AB54D4">
        <w:rPr>
          <w:spacing w:val="-1"/>
        </w:rPr>
        <w:t xml:space="preserve"> </w:t>
      </w:r>
      <w:r w:rsidRPr="00AB54D4">
        <w:t>insomnia,</w:t>
      </w:r>
      <w:r w:rsidRPr="00AB54D4">
        <w:rPr>
          <w:spacing w:val="-4"/>
        </w:rPr>
        <w:t xml:space="preserve"> </w:t>
      </w:r>
      <w:r w:rsidRPr="00AB54D4">
        <w:t>nausea, and</w:t>
      </w:r>
      <w:r w:rsidRPr="00AB54D4">
        <w:rPr>
          <w:spacing w:val="-2"/>
        </w:rPr>
        <w:t xml:space="preserve"> </w:t>
      </w:r>
      <w:r w:rsidRPr="00AB54D4">
        <w:t>panic</w:t>
      </w:r>
      <w:r w:rsidRPr="00AB54D4">
        <w:rPr>
          <w:spacing w:val="-2"/>
        </w:rPr>
        <w:t xml:space="preserve"> </w:t>
      </w:r>
      <w:r w:rsidRPr="00AB54D4">
        <w:t>attacks.</w:t>
      </w:r>
      <w:r w:rsidRPr="00AB54D4">
        <w:rPr>
          <w:spacing w:val="-2"/>
        </w:rPr>
        <w:t xml:space="preserve"> </w:t>
      </w:r>
      <w:r w:rsidRPr="00AB54D4">
        <w:t>The</w:t>
      </w:r>
      <w:r w:rsidRPr="00AB54D4">
        <w:rPr>
          <w:spacing w:val="-3"/>
        </w:rPr>
        <w:t xml:space="preserve"> </w:t>
      </w:r>
      <w:r w:rsidRPr="00AB54D4">
        <w:t>addict</w:t>
      </w:r>
      <w:r w:rsidRPr="00AB54D4">
        <w:rPr>
          <w:spacing w:val="-1"/>
        </w:rPr>
        <w:t xml:space="preserve"> </w:t>
      </w:r>
      <w:r w:rsidRPr="00AB54D4">
        <w:t>needs</w:t>
      </w:r>
      <w:r w:rsidRPr="00AB54D4">
        <w:rPr>
          <w:spacing w:val="-2"/>
        </w:rPr>
        <w:t xml:space="preserve"> </w:t>
      </w:r>
      <w:r w:rsidRPr="00AB54D4">
        <w:t>greater</w:t>
      </w:r>
      <w:r w:rsidRPr="00AB54D4">
        <w:rPr>
          <w:spacing w:val="-3"/>
        </w:rPr>
        <w:t xml:space="preserve"> </w:t>
      </w:r>
      <w:r w:rsidRPr="00AB54D4">
        <w:t>doses</w:t>
      </w:r>
      <w:r w:rsidRPr="00AB54D4">
        <w:rPr>
          <w:spacing w:val="-2"/>
        </w:rPr>
        <w:t xml:space="preserve"> </w:t>
      </w:r>
      <w:r w:rsidRPr="00AB54D4">
        <w:t>to</w:t>
      </w:r>
      <w:r w:rsidRPr="00AB54D4">
        <w:rPr>
          <w:spacing w:val="-2"/>
        </w:rPr>
        <w:t xml:space="preserve"> </w:t>
      </w:r>
      <w:r w:rsidRPr="00AB54D4">
        <w:t>maintain</w:t>
      </w:r>
      <w:r w:rsidRPr="00AB54D4">
        <w:rPr>
          <w:spacing w:val="-2"/>
        </w:rPr>
        <w:t xml:space="preserve"> </w:t>
      </w:r>
      <w:r w:rsidRPr="00AB54D4">
        <w:t>his</w:t>
      </w:r>
      <w:r w:rsidRPr="00AB54D4">
        <w:rPr>
          <w:spacing w:val="-1"/>
        </w:rPr>
        <w:t xml:space="preserve"> </w:t>
      </w:r>
      <w:r w:rsidRPr="00AB54D4">
        <w:t>state</w:t>
      </w:r>
      <w:r w:rsidRPr="00AB54D4">
        <w:rPr>
          <w:spacing w:val="-3"/>
        </w:rPr>
        <w:t xml:space="preserve"> </w:t>
      </w:r>
      <w:r w:rsidRPr="00AB54D4">
        <w:t>of</w:t>
      </w:r>
      <w:r w:rsidRPr="00AB54D4">
        <w:rPr>
          <w:spacing w:val="-3"/>
        </w:rPr>
        <w:t xml:space="preserve"> </w:t>
      </w:r>
      <w:r w:rsidRPr="00AB54D4">
        <w:t>addiction.</w:t>
      </w:r>
    </w:p>
    <w:p w14:paraId="24375D48" w14:textId="77777777" w:rsidR="00CE6F22" w:rsidRPr="00AB54D4" w:rsidRDefault="00CE6F22">
      <w:pPr>
        <w:pStyle w:val="BodyText"/>
      </w:pPr>
    </w:p>
    <w:p w14:paraId="7B026127" w14:textId="77777777" w:rsidR="00CE6F22" w:rsidRPr="00AB54D4" w:rsidRDefault="00011C54">
      <w:pPr>
        <w:pStyle w:val="ListParagraph"/>
        <w:numPr>
          <w:ilvl w:val="2"/>
          <w:numId w:val="95"/>
        </w:numPr>
        <w:tabs>
          <w:tab w:val="left" w:pos="2289"/>
        </w:tabs>
        <w:ind w:left="2289" w:hanging="362"/>
        <w:rPr>
          <w:sz w:val="24"/>
        </w:rPr>
      </w:pPr>
      <w:r w:rsidRPr="00AB54D4">
        <w:rPr>
          <w:spacing w:val="-2"/>
          <w:sz w:val="24"/>
        </w:rPr>
        <w:t>Heroin</w:t>
      </w:r>
    </w:p>
    <w:p w14:paraId="255618BE" w14:textId="77777777" w:rsidR="00CE6F22" w:rsidRPr="00AB54D4" w:rsidRDefault="00CE6F22">
      <w:pPr>
        <w:pStyle w:val="BodyText"/>
      </w:pPr>
    </w:p>
    <w:p w14:paraId="7300095C" w14:textId="77777777" w:rsidR="00CE6F22" w:rsidRPr="00AB54D4" w:rsidRDefault="00011C54">
      <w:pPr>
        <w:pStyle w:val="BodyText"/>
        <w:ind w:left="2280" w:right="821"/>
        <w:jc w:val="both"/>
      </w:pPr>
      <w:r w:rsidRPr="00AB54D4">
        <w:t>Heroin is an opiate addictive drug distilled from opium. It is usually injected by users just under the skin (skin poppers) or into veins (main liners).</w:t>
      </w:r>
      <w:r w:rsidRPr="00AB54D4">
        <w:rPr>
          <w:spacing w:val="40"/>
        </w:rPr>
        <w:t xml:space="preserve"> </w:t>
      </w:r>
      <w:r w:rsidRPr="00AB54D4">
        <w:t>Heroin causes problems such as shallow breathing, nausea, panic, insomnia, and a need for increasingly higher</w:t>
      </w:r>
      <w:r w:rsidRPr="00AB54D4">
        <w:rPr>
          <w:spacing w:val="-4"/>
        </w:rPr>
        <w:t xml:space="preserve"> </w:t>
      </w:r>
      <w:r w:rsidRPr="00AB54D4">
        <w:t>doses.</w:t>
      </w:r>
      <w:r w:rsidRPr="00AB54D4">
        <w:rPr>
          <w:spacing w:val="-1"/>
        </w:rPr>
        <w:t xml:space="preserve"> </w:t>
      </w:r>
      <w:r w:rsidRPr="00AB54D4">
        <w:t>Of all</w:t>
      </w:r>
      <w:r w:rsidRPr="00AB54D4">
        <w:rPr>
          <w:spacing w:val="-1"/>
        </w:rPr>
        <w:t xml:space="preserve"> </w:t>
      </w:r>
      <w:r w:rsidRPr="00AB54D4">
        <w:t>illegal</w:t>
      </w:r>
      <w:r w:rsidRPr="00AB54D4">
        <w:rPr>
          <w:spacing w:val="-1"/>
        </w:rPr>
        <w:t xml:space="preserve"> </w:t>
      </w:r>
      <w:r w:rsidRPr="00AB54D4">
        <w:t>drugs, heroin</w:t>
      </w:r>
      <w:r w:rsidRPr="00AB54D4">
        <w:rPr>
          <w:spacing w:val="-1"/>
        </w:rPr>
        <w:t xml:space="preserve"> </w:t>
      </w:r>
      <w:r w:rsidRPr="00AB54D4">
        <w:t>is</w:t>
      </w:r>
      <w:r w:rsidRPr="00AB54D4">
        <w:rPr>
          <w:spacing w:val="-3"/>
        </w:rPr>
        <w:t xml:space="preserve"> </w:t>
      </w:r>
      <w:r w:rsidRPr="00AB54D4">
        <w:t>responsible</w:t>
      </w:r>
      <w:r w:rsidRPr="00AB54D4">
        <w:rPr>
          <w:spacing w:val="-1"/>
        </w:rPr>
        <w:t xml:space="preserve"> </w:t>
      </w:r>
      <w:r w:rsidRPr="00AB54D4">
        <w:t>for</w:t>
      </w:r>
      <w:r w:rsidRPr="00AB54D4">
        <w:rPr>
          <w:spacing w:val="-4"/>
        </w:rPr>
        <w:t xml:space="preserve"> </w:t>
      </w:r>
      <w:r w:rsidRPr="00AB54D4">
        <w:t>the</w:t>
      </w:r>
      <w:r w:rsidRPr="00AB54D4">
        <w:rPr>
          <w:spacing w:val="-2"/>
        </w:rPr>
        <w:t xml:space="preserve"> </w:t>
      </w:r>
      <w:r w:rsidRPr="00AB54D4">
        <w:t>greatest number of deaths.</w:t>
      </w:r>
      <w:r w:rsidRPr="00AB54D4">
        <w:rPr>
          <w:spacing w:val="40"/>
        </w:rPr>
        <w:t xml:space="preserve"> </w:t>
      </w:r>
      <w:r w:rsidRPr="00AB54D4">
        <w:t>Heroin withdrawal is extremely painful. The addict experiences significant and painful physical symptoms. Additionally, users who share needles or other paraphernalia face contracting potential life-threatening diseases such as hepatitis and AIDS.</w:t>
      </w:r>
      <w:r w:rsidRPr="00AB54D4">
        <w:rPr>
          <w:spacing w:val="40"/>
        </w:rPr>
        <w:t xml:space="preserve"> </w:t>
      </w:r>
      <w:r w:rsidRPr="00AB54D4">
        <w:t>These diseases may then be passed on to sexual partners and unborn babies.</w:t>
      </w:r>
      <w:r w:rsidRPr="00AB54D4">
        <w:rPr>
          <w:spacing w:val="40"/>
        </w:rPr>
        <w:t xml:space="preserve"> </w:t>
      </w:r>
      <w:r w:rsidRPr="00AB54D4">
        <w:t>Use of heroin during pregnancy may lead to miscarriage and stillbirth.</w:t>
      </w:r>
      <w:r w:rsidRPr="00AB54D4">
        <w:rPr>
          <w:spacing w:val="33"/>
        </w:rPr>
        <w:t xml:space="preserve"> </w:t>
      </w:r>
      <w:r w:rsidRPr="00AB54D4">
        <w:t>The</w:t>
      </w:r>
      <w:r w:rsidRPr="00AB54D4">
        <w:rPr>
          <w:spacing w:val="-4"/>
        </w:rPr>
        <w:t xml:space="preserve"> </w:t>
      </w:r>
      <w:r w:rsidRPr="00AB54D4">
        <w:t>babies</w:t>
      </w:r>
      <w:r w:rsidRPr="00AB54D4">
        <w:rPr>
          <w:spacing w:val="-2"/>
        </w:rPr>
        <w:t xml:space="preserve"> </w:t>
      </w:r>
      <w:r w:rsidRPr="00AB54D4">
        <w:t>whose</w:t>
      </w:r>
      <w:r w:rsidRPr="00AB54D4">
        <w:rPr>
          <w:spacing w:val="-4"/>
        </w:rPr>
        <w:t xml:space="preserve"> </w:t>
      </w:r>
      <w:r w:rsidRPr="00AB54D4">
        <w:t>mothers</w:t>
      </w:r>
      <w:r w:rsidRPr="00AB54D4">
        <w:rPr>
          <w:spacing w:val="-2"/>
        </w:rPr>
        <w:t xml:space="preserve"> </w:t>
      </w:r>
      <w:r w:rsidRPr="00AB54D4">
        <w:t>were</w:t>
      </w:r>
      <w:r w:rsidRPr="00AB54D4">
        <w:rPr>
          <w:spacing w:val="-1"/>
        </w:rPr>
        <w:t xml:space="preserve"> </w:t>
      </w:r>
      <w:r w:rsidRPr="00AB54D4">
        <w:t>addicted</w:t>
      </w:r>
      <w:r w:rsidRPr="00AB54D4">
        <w:rPr>
          <w:spacing w:val="-2"/>
        </w:rPr>
        <w:t xml:space="preserve"> </w:t>
      </w:r>
      <w:r w:rsidRPr="00AB54D4">
        <w:t>to</w:t>
      </w:r>
      <w:r w:rsidRPr="00AB54D4">
        <w:rPr>
          <w:spacing w:val="-2"/>
        </w:rPr>
        <w:t xml:space="preserve"> </w:t>
      </w:r>
      <w:r w:rsidRPr="00AB54D4">
        <w:t>heroin are born</w:t>
      </w:r>
      <w:r w:rsidRPr="00AB54D4">
        <w:rPr>
          <w:spacing w:val="-2"/>
        </w:rPr>
        <w:t xml:space="preserve"> </w:t>
      </w:r>
      <w:r w:rsidRPr="00AB54D4">
        <w:t>addicted</w:t>
      </w:r>
      <w:r w:rsidRPr="00AB54D4">
        <w:rPr>
          <w:spacing w:val="-2"/>
        </w:rPr>
        <w:t xml:space="preserve"> </w:t>
      </w:r>
      <w:r w:rsidRPr="00AB54D4">
        <w:t>and must undergo the same painful withdrawal.</w:t>
      </w:r>
    </w:p>
    <w:p w14:paraId="6374148B" w14:textId="77777777" w:rsidR="00CE6F22" w:rsidRPr="00AB54D4" w:rsidRDefault="00011C54">
      <w:pPr>
        <w:pStyle w:val="ListParagraph"/>
        <w:numPr>
          <w:ilvl w:val="1"/>
          <w:numId w:val="95"/>
        </w:numPr>
        <w:tabs>
          <w:tab w:val="left" w:pos="1915"/>
        </w:tabs>
        <w:spacing w:before="275"/>
        <w:ind w:left="1915" w:hanging="357"/>
        <w:rPr>
          <w:sz w:val="24"/>
        </w:rPr>
      </w:pPr>
      <w:r w:rsidRPr="00AB54D4">
        <w:rPr>
          <w:spacing w:val="-2"/>
          <w:sz w:val="24"/>
        </w:rPr>
        <w:t>Barbiturates</w:t>
      </w:r>
    </w:p>
    <w:p w14:paraId="7744F7BA" w14:textId="77777777" w:rsidR="00CE6F22" w:rsidRPr="00AB54D4" w:rsidRDefault="00CE6F22">
      <w:pPr>
        <w:pStyle w:val="BodyText"/>
      </w:pPr>
    </w:p>
    <w:p w14:paraId="2BE0959B" w14:textId="77777777" w:rsidR="00CE6F22" w:rsidRPr="00AB54D4" w:rsidRDefault="00011C54">
      <w:pPr>
        <w:pStyle w:val="BodyText"/>
        <w:ind w:left="1560" w:right="821"/>
        <w:jc w:val="both"/>
      </w:pPr>
      <w:r w:rsidRPr="00AB54D4">
        <w:t>Barbiturate drugs are sedatives which produce effects of emotional relaxation and induce rest or sleep.</w:t>
      </w:r>
      <w:r w:rsidRPr="00AB54D4">
        <w:rPr>
          <w:spacing w:val="40"/>
        </w:rPr>
        <w:t xml:space="preserve"> </w:t>
      </w:r>
      <w:r w:rsidRPr="00AB54D4">
        <w:t>Like alcohol, barbiturates are depressive drugs, producing effects similar to alcohol,</w:t>
      </w:r>
      <w:r w:rsidRPr="00AB54D4">
        <w:rPr>
          <w:spacing w:val="-3"/>
        </w:rPr>
        <w:t xml:space="preserve"> </w:t>
      </w:r>
      <w:r w:rsidRPr="00AB54D4">
        <w:t>e.g.,</w:t>
      </w:r>
      <w:r w:rsidRPr="00AB54D4">
        <w:rPr>
          <w:spacing w:val="-3"/>
        </w:rPr>
        <w:t xml:space="preserve"> </w:t>
      </w:r>
      <w:r w:rsidRPr="00AB54D4">
        <w:t>slurred</w:t>
      </w:r>
      <w:r w:rsidRPr="00AB54D4">
        <w:rPr>
          <w:spacing w:val="-3"/>
        </w:rPr>
        <w:t xml:space="preserve"> </w:t>
      </w:r>
      <w:r w:rsidRPr="00AB54D4">
        <w:t>speech,</w:t>
      </w:r>
      <w:r w:rsidRPr="00AB54D4">
        <w:rPr>
          <w:spacing w:val="-3"/>
        </w:rPr>
        <w:t xml:space="preserve"> </w:t>
      </w:r>
      <w:r w:rsidRPr="00AB54D4">
        <w:t>reduction</w:t>
      </w:r>
      <w:r w:rsidRPr="00AB54D4">
        <w:rPr>
          <w:spacing w:val="-3"/>
        </w:rPr>
        <w:t xml:space="preserve"> </w:t>
      </w:r>
      <w:r w:rsidRPr="00AB54D4">
        <w:t>in</w:t>
      </w:r>
      <w:r w:rsidRPr="00AB54D4">
        <w:rPr>
          <w:spacing w:val="-3"/>
        </w:rPr>
        <w:t xml:space="preserve"> </w:t>
      </w:r>
      <w:r w:rsidRPr="00AB54D4">
        <w:t>mental</w:t>
      </w:r>
      <w:r w:rsidRPr="00AB54D4">
        <w:rPr>
          <w:spacing w:val="-3"/>
        </w:rPr>
        <w:t xml:space="preserve"> </w:t>
      </w:r>
      <w:r w:rsidRPr="00AB54D4">
        <w:t>acuity,</w:t>
      </w:r>
      <w:r w:rsidRPr="00AB54D4">
        <w:rPr>
          <w:spacing w:val="-3"/>
        </w:rPr>
        <w:t xml:space="preserve"> </w:t>
      </w:r>
      <w:r w:rsidRPr="00AB54D4">
        <w:t>and</w:t>
      </w:r>
      <w:r w:rsidRPr="00AB54D4">
        <w:rPr>
          <w:spacing w:val="-3"/>
        </w:rPr>
        <w:t xml:space="preserve"> </w:t>
      </w:r>
      <w:r w:rsidRPr="00AB54D4">
        <w:t>memory</w:t>
      </w:r>
      <w:r w:rsidRPr="00AB54D4">
        <w:rPr>
          <w:spacing w:val="-3"/>
        </w:rPr>
        <w:t xml:space="preserve"> </w:t>
      </w:r>
      <w:r w:rsidRPr="00AB54D4">
        <w:t>loss.</w:t>
      </w:r>
      <w:r w:rsidRPr="00AB54D4">
        <w:rPr>
          <w:spacing w:val="40"/>
        </w:rPr>
        <w:t xml:space="preserve"> </w:t>
      </w:r>
      <w:r w:rsidRPr="00AB54D4">
        <w:t>There</w:t>
      </w:r>
      <w:r w:rsidRPr="00AB54D4">
        <w:rPr>
          <w:spacing w:val="-7"/>
        </w:rPr>
        <w:t xml:space="preserve"> </w:t>
      </w:r>
      <w:r w:rsidRPr="00AB54D4">
        <w:t>are</w:t>
      </w:r>
      <w:r w:rsidRPr="00AB54D4">
        <w:rPr>
          <w:spacing w:val="-4"/>
        </w:rPr>
        <w:t xml:space="preserve"> </w:t>
      </w:r>
      <w:r w:rsidRPr="00AB54D4">
        <w:t xml:space="preserve">more than 80 commercially-produced prescription barbiturates. The potential for barbiturate misuse by </w:t>
      </w:r>
      <w:proofErr w:type="gramStart"/>
      <w:r w:rsidRPr="00AB54D4">
        <w:t>persons who have received prescriptions and for addicts who purchase barbiturates on the street is</w:t>
      </w:r>
      <w:proofErr w:type="gramEnd"/>
      <w:r w:rsidRPr="00AB54D4">
        <w:t xml:space="preserve"> fairly high. The most common misuse of</w:t>
      </w:r>
      <w:r w:rsidRPr="00AB54D4">
        <w:rPr>
          <w:spacing w:val="40"/>
        </w:rPr>
        <w:t xml:space="preserve"> </w:t>
      </w:r>
      <w:r w:rsidRPr="00AB54D4">
        <w:t>barbiturates is accidental or</w:t>
      </w:r>
      <w:r w:rsidRPr="00AB54D4">
        <w:rPr>
          <w:spacing w:val="-3"/>
        </w:rPr>
        <w:t xml:space="preserve"> </w:t>
      </w:r>
      <w:r w:rsidRPr="00AB54D4">
        <w:t>intentional</w:t>
      </w:r>
      <w:r w:rsidRPr="00AB54D4">
        <w:rPr>
          <w:spacing w:val="-3"/>
        </w:rPr>
        <w:t xml:space="preserve"> </w:t>
      </w:r>
      <w:r w:rsidRPr="00AB54D4">
        <w:t>overdose, which may</w:t>
      </w:r>
      <w:r w:rsidRPr="00AB54D4">
        <w:rPr>
          <w:spacing w:val="-2"/>
        </w:rPr>
        <w:t xml:space="preserve"> </w:t>
      </w:r>
      <w:r w:rsidRPr="00AB54D4">
        <w:t>lead to coma and</w:t>
      </w:r>
      <w:r w:rsidRPr="00AB54D4">
        <w:rPr>
          <w:spacing w:val="-2"/>
        </w:rPr>
        <w:t xml:space="preserve"> </w:t>
      </w:r>
      <w:r w:rsidRPr="00AB54D4">
        <w:t>death. Barbiturates impair judgment and motor skills, and users are as dangerous as drivers who use alcohol.</w:t>
      </w:r>
    </w:p>
    <w:p w14:paraId="61D818AC" w14:textId="77777777" w:rsidR="00CE6F22" w:rsidRPr="00AB54D4" w:rsidRDefault="00CE6F22">
      <w:pPr>
        <w:pStyle w:val="BodyText"/>
      </w:pPr>
    </w:p>
    <w:p w14:paraId="3A37759F" w14:textId="77777777" w:rsidR="00CE6F22" w:rsidRPr="00AB54D4" w:rsidRDefault="00011C54">
      <w:pPr>
        <w:pStyle w:val="ListParagraph"/>
        <w:numPr>
          <w:ilvl w:val="1"/>
          <w:numId w:val="95"/>
        </w:numPr>
        <w:tabs>
          <w:tab w:val="left" w:pos="1915"/>
        </w:tabs>
        <w:ind w:left="1915" w:hanging="357"/>
        <w:rPr>
          <w:sz w:val="24"/>
        </w:rPr>
      </w:pPr>
      <w:r w:rsidRPr="00AB54D4">
        <w:rPr>
          <w:spacing w:val="-2"/>
          <w:sz w:val="24"/>
        </w:rPr>
        <w:t>Tranquilizers</w:t>
      </w:r>
    </w:p>
    <w:p w14:paraId="7CA82741" w14:textId="77777777" w:rsidR="00CE6F22" w:rsidRPr="00AB54D4" w:rsidRDefault="00CE6F22">
      <w:pPr>
        <w:pStyle w:val="BodyText"/>
      </w:pPr>
    </w:p>
    <w:p w14:paraId="59F6E84A" w14:textId="77777777" w:rsidR="00CE6F22" w:rsidRPr="00AB54D4" w:rsidRDefault="00011C54">
      <w:pPr>
        <w:pStyle w:val="BodyText"/>
        <w:ind w:left="1560" w:right="832"/>
        <w:jc w:val="both"/>
      </w:pPr>
      <w:r w:rsidRPr="00AB54D4">
        <w:t>Chemical tranquilizers were originally developed to treat mentally ill persons to curb outbursts</w:t>
      </w:r>
      <w:r w:rsidRPr="00AB54D4">
        <w:rPr>
          <w:spacing w:val="-10"/>
        </w:rPr>
        <w:t xml:space="preserve"> </w:t>
      </w:r>
      <w:r w:rsidRPr="00AB54D4">
        <w:t>of</w:t>
      </w:r>
      <w:r w:rsidRPr="00AB54D4">
        <w:rPr>
          <w:spacing w:val="-11"/>
        </w:rPr>
        <w:t xml:space="preserve"> </w:t>
      </w:r>
      <w:r w:rsidRPr="00AB54D4">
        <w:t>mania</w:t>
      </w:r>
      <w:r w:rsidRPr="00AB54D4">
        <w:rPr>
          <w:spacing w:val="-10"/>
        </w:rPr>
        <w:t xml:space="preserve"> </w:t>
      </w:r>
      <w:r w:rsidRPr="00AB54D4">
        <w:t>or</w:t>
      </w:r>
      <w:r w:rsidRPr="00AB54D4">
        <w:rPr>
          <w:spacing w:val="-9"/>
        </w:rPr>
        <w:t xml:space="preserve"> </w:t>
      </w:r>
      <w:r w:rsidRPr="00AB54D4">
        <w:t>depression.</w:t>
      </w:r>
      <w:r w:rsidRPr="00AB54D4">
        <w:rPr>
          <w:spacing w:val="22"/>
        </w:rPr>
        <w:t xml:space="preserve"> </w:t>
      </w:r>
      <w:r w:rsidRPr="00AB54D4">
        <w:t>Chlorpromazine</w:t>
      </w:r>
      <w:r w:rsidRPr="00AB54D4">
        <w:rPr>
          <w:spacing w:val="-9"/>
        </w:rPr>
        <w:t xml:space="preserve"> </w:t>
      </w:r>
      <w:r w:rsidRPr="00AB54D4">
        <w:t>has</w:t>
      </w:r>
      <w:r w:rsidRPr="00AB54D4">
        <w:rPr>
          <w:spacing w:val="-10"/>
        </w:rPr>
        <w:t xml:space="preserve"> </w:t>
      </w:r>
      <w:r w:rsidRPr="00AB54D4">
        <w:t>been</w:t>
      </w:r>
      <w:r w:rsidRPr="00AB54D4">
        <w:rPr>
          <w:spacing w:val="-11"/>
        </w:rPr>
        <w:t xml:space="preserve"> </w:t>
      </w:r>
      <w:r w:rsidRPr="00AB54D4">
        <w:t>used</w:t>
      </w:r>
      <w:r w:rsidRPr="00AB54D4">
        <w:rPr>
          <w:spacing w:val="-8"/>
        </w:rPr>
        <w:t xml:space="preserve"> </w:t>
      </w:r>
      <w:r w:rsidRPr="00AB54D4">
        <w:t>in</w:t>
      </w:r>
      <w:r w:rsidRPr="00AB54D4">
        <w:rPr>
          <w:spacing w:val="-11"/>
        </w:rPr>
        <w:t xml:space="preserve"> </w:t>
      </w:r>
      <w:r w:rsidRPr="00AB54D4">
        <w:t>this</w:t>
      </w:r>
      <w:r w:rsidRPr="00AB54D4">
        <w:rPr>
          <w:spacing w:val="-10"/>
        </w:rPr>
        <w:t xml:space="preserve"> </w:t>
      </w:r>
      <w:r w:rsidRPr="00AB54D4">
        <w:t>way</w:t>
      </w:r>
      <w:r w:rsidRPr="00AB54D4">
        <w:rPr>
          <w:spacing w:val="-6"/>
        </w:rPr>
        <w:t xml:space="preserve"> </w:t>
      </w:r>
      <w:r w:rsidRPr="00AB54D4">
        <w:t>for</w:t>
      </w:r>
      <w:r w:rsidRPr="00AB54D4">
        <w:rPr>
          <w:spacing w:val="-11"/>
        </w:rPr>
        <w:t xml:space="preserve"> </w:t>
      </w:r>
      <w:r w:rsidRPr="00AB54D4">
        <w:t>fifty</w:t>
      </w:r>
      <w:r w:rsidRPr="00AB54D4">
        <w:rPr>
          <w:spacing w:val="-8"/>
        </w:rPr>
        <w:t xml:space="preserve"> </w:t>
      </w:r>
      <w:r w:rsidRPr="00AB54D4">
        <w:t xml:space="preserve">years. Since World War II, minor tranquilizers such as Valium, </w:t>
      </w:r>
      <w:proofErr w:type="spellStart"/>
      <w:r w:rsidRPr="00AB54D4">
        <w:t>Miltown</w:t>
      </w:r>
      <w:proofErr w:type="spellEnd"/>
      <w:r w:rsidRPr="00AB54D4">
        <w:t>, and Librium have routinely been prescribed by physicians for patients with moderate to acute anxiety problems to reduce stress-related anxiety.</w:t>
      </w:r>
      <w:r w:rsidRPr="00AB54D4">
        <w:rPr>
          <w:spacing w:val="40"/>
        </w:rPr>
        <w:t xml:space="preserve"> </w:t>
      </w:r>
      <w:r w:rsidRPr="00AB54D4">
        <w:t>Tranquilizer abuse, like barbiturate abuse, is seen most often in users receiving and overdosing prescription tranquilizers.</w:t>
      </w:r>
    </w:p>
    <w:p w14:paraId="703A4C80" w14:textId="77777777" w:rsidR="00CE6F22" w:rsidRPr="00AB54D4" w:rsidRDefault="00CE6F22">
      <w:pPr>
        <w:jc w:val="both"/>
        <w:sectPr w:rsidR="00CE6F22" w:rsidRPr="00AB54D4">
          <w:pgSz w:w="12240" w:h="15840"/>
          <w:pgMar w:top="1360" w:right="540" w:bottom="1240" w:left="600" w:header="0" w:footer="1058" w:gutter="0"/>
          <w:cols w:space="720"/>
        </w:sectPr>
      </w:pPr>
    </w:p>
    <w:p w14:paraId="0795C0BE" w14:textId="77777777" w:rsidR="00CE6F22" w:rsidRPr="00AB54D4" w:rsidRDefault="00011C54">
      <w:pPr>
        <w:pStyle w:val="ListParagraph"/>
        <w:numPr>
          <w:ilvl w:val="1"/>
          <w:numId w:val="95"/>
        </w:numPr>
        <w:tabs>
          <w:tab w:val="left" w:pos="355"/>
        </w:tabs>
        <w:spacing w:before="72"/>
        <w:ind w:left="355" w:right="7793" w:hanging="355"/>
        <w:jc w:val="right"/>
        <w:rPr>
          <w:sz w:val="24"/>
        </w:rPr>
      </w:pPr>
      <w:r w:rsidRPr="00AB54D4">
        <w:rPr>
          <w:spacing w:val="-2"/>
          <w:sz w:val="24"/>
        </w:rPr>
        <w:lastRenderedPageBreak/>
        <w:t>Hallucinogens</w:t>
      </w:r>
    </w:p>
    <w:p w14:paraId="170FDE6A" w14:textId="77777777" w:rsidR="00CE6F22" w:rsidRPr="00AB54D4" w:rsidRDefault="00CE6F22">
      <w:pPr>
        <w:pStyle w:val="BodyText"/>
      </w:pPr>
    </w:p>
    <w:p w14:paraId="56D4547C" w14:textId="77777777" w:rsidR="00CE6F22" w:rsidRPr="00AB54D4" w:rsidRDefault="00011C54">
      <w:pPr>
        <w:pStyle w:val="BodyText"/>
        <w:ind w:left="1560" w:right="821"/>
        <w:jc w:val="both"/>
      </w:pPr>
      <w:r w:rsidRPr="00AB54D4">
        <w:t>Hallucinogenic drugs were the "new" drug discovery of the 1960's. During that era, millions of people experimented with hallucinogens to enhance their well-being, to perceive ultimate reality, to enjoy rock music more deeply, and to have more satisfactory sexual</w:t>
      </w:r>
      <w:r w:rsidRPr="00AB54D4">
        <w:rPr>
          <w:spacing w:val="-6"/>
        </w:rPr>
        <w:t xml:space="preserve"> </w:t>
      </w:r>
      <w:r w:rsidRPr="00AB54D4">
        <w:t>experiences.</w:t>
      </w:r>
      <w:r w:rsidRPr="00AB54D4">
        <w:rPr>
          <w:spacing w:val="28"/>
        </w:rPr>
        <w:t xml:space="preserve"> </w:t>
      </w:r>
      <w:r w:rsidRPr="00AB54D4">
        <w:t>The</w:t>
      </w:r>
      <w:r w:rsidRPr="00AB54D4">
        <w:rPr>
          <w:spacing w:val="-10"/>
        </w:rPr>
        <w:t xml:space="preserve"> </w:t>
      </w:r>
      <w:r w:rsidRPr="00AB54D4">
        <w:t>family</w:t>
      </w:r>
      <w:r w:rsidRPr="00AB54D4">
        <w:rPr>
          <w:spacing w:val="-7"/>
        </w:rPr>
        <w:t xml:space="preserve"> </w:t>
      </w:r>
      <w:r w:rsidRPr="00AB54D4">
        <w:t>includes</w:t>
      </w:r>
      <w:r w:rsidRPr="00AB54D4">
        <w:rPr>
          <w:spacing w:val="-7"/>
        </w:rPr>
        <w:t xml:space="preserve"> </w:t>
      </w:r>
      <w:r w:rsidRPr="00AB54D4">
        <w:t>plant</w:t>
      </w:r>
      <w:r w:rsidRPr="00AB54D4">
        <w:rPr>
          <w:spacing w:val="-6"/>
        </w:rPr>
        <w:t xml:space="preserve"> </w:t>
      </w:r>
      <w:r w:rsidRPr="00AB54D4">
        <w:t>products</w:t>
      </w:r>
      <w:r w:rsidRPr="00AB54D4">
        <w:rPr>
          <w:spacing w:val="-7"/>
        </w:rPr>
        <w:t xml:space="preserve"> </w:t>
      </w:r>
      <w:r w:rsidRPr="00AB54D4">
        <w:t>such</w:t>
      </w:r>
      <w:r w:rsidRPr="00AB54D4">
        <w:rPr>
          <w:spacing w:val="-7"/>
        </w:rPr>
        <w:t xml:space="preserve"> </w:t>
      </w:r>
      <w:r w:rsidRPr="00AB54D4">
        <w:t>as</w:t>
      </w:r>
      <w:r w:rsidRPr="00AB54D4">
        <w:rPr>
          <w:spacing w:val="-4"/>
        </w:rPr>
        <w:t xml:space="preserve"> </w:t>
      </w:r>
      <w:r w:rsidRPr="00AB54D4">
        <w:t>marijuana,</w:t>
      </w:r>
      <w:r w:rsidRPr="00AB54D4">
        <w:rPr>
          <w:spacing w:val="-7"/>
        </w:rPr>
        <w:t xml:space="preserve"> </w:t>
      </w:r>
      <w:r w:rsidRPr="00AB54D4">
        <w:t>hashish,</w:t>
      </w:r>
      <w:r w:rsidRPr="00AB54D4">
        <w:rPr>
          <w:spacing w:val="-7"/>
        </w:rPr>
        <w:t xml:space="preserve"> </w:t>
      </w:r>
      <w:r w:rsidRPr="00AB54D4">
        <w:t>peyote, mescaline and synthetics like LSD.</w:t>
      </w:r>
      <w:r w:rsidRPr="00AB54D4">
        <w:rPr>
          <w:spacing w:val="40"/>
        </w:rPr>
        <w:t xml:space="preserve"> </w:t>
      </w:r>
      <w:r w:rsidRPr="00AB54D4">
        <w:t>Peyote is used by Southwestern Indian tribes in religious rituals and poses no significant abuse problems. Mescaline was occasionally abused</w:t>
      </w:r>
      <w:r w:rsidRPr="00AB54D4">
        <w:rPr>
          <w:spacing w:val="-3"/>
        </w:rPr>
        <w:t xml:space="preserve"> </w:t>
      </w:r>
      <w:r w:rsidRPr="00AB54D4">
        <w:t>in</w:t>
      </w:r>
      <w:r w:rsidRPr="00AB54D4">
        <w:rPr>
          <w:spacing w:val="-3"/>
        </w:rPr>
        <w:t xml:space="preserve"> </w:t>
      </w:r>
      <w:r w:rsidRPr="00AB54D4">
        <w:t>the</w:t>
      </w:r>
      <w:r w:rsidRPr="00AB54D4">
        <w:rPr>
          <w:spacing w:val="-6"/>
        </w:rPr>
        <w:t xml:space="preserve"> </w:t>
      </w:r>
      <w:r w:rsidRPr="00AB54D4">
        <w:t>1960's</w:t>
      </w:r>
      <w:r w:rsidRPr="00AB54D4">
        <w:rPr>
          <w:spacing w:val="-3"/>
        </w:rPr>
        <w:t xml:space="preserve"> </w:t>
      </w:r>
      <w:r w:rsidRPr="00AB54D4">
        <w:t>but cases</w:t>
      </w:r>
      <w:r w:rsidRPr="00AB54D4">
        <w:rPr>
          <w:spacing w:val="-3"/>
        </w:rPr>
        <w:t xml:space="preserve"> </w:t>
      </w:r>
      <w:r w:rsidRPr="00AB54D4">
        <w:t>of</w:t>
      </w:r>
      <w:r w:rsidRPr="00AB54D4">
        <w:rPr>
          <w:spacing w:val="-4"/>
        </w:rPr>
        <w:t xml:space="preserve"> </w:t>
      </w:r>
      <w:r w:rsidRPr="00AB54D4">
        <w:t>mescaline</w:t>
      </w:r>
      <w:r w:rsidRPr="00AB54D4">
        <w:rPr>
          <w:spacing w:val="-2"/>
        </w:rPr>
        <w:t xml:space="preserve"> </w:t>
      </w:r>
      <w:r w:rsidRPr="00AB54D4">
        <w:t>abuse are</w:t>
      </w:r>
      <w:r w:rsidRPr="00AB54D4">
        <w:rPr>
          <w:spacing w:val="-4"/>
        </w:rPr>
        <w:t xml:space="preserve"> </w:t>
      </w:r>
      <w:r w:rsidRPr="00AB54D4">
        <w:t>rarely</w:t>
      </w:r>
      <w:r w:rsidRPr="00AB54D4">
        <w:rPr>
          <w:spacing w:val="-1"/>
        </w:rPr>
        <w:t xml:space="preserve"> </w:t>
      </w:r>
      <w:r w:rsidRPr="00AB54D4">
        <w:t>encountered</w:t>
      </w:r>
      <w:r w:rsidRPr="00AB54D4">
        <w:rPr>
          <w:spacing w:val="-3"/>
        </w:rPr>
        <w:t xml:space="preserve"> </w:t>
      </w:r>
      <w:r w:rsidRPr="00AB54D4">
        <w:t>today.</w:t>
      </w:r>
      <w:r w:rsidRPr="00AB54D4">
        <w:rPr>
          <w:spacing w:val="34"/>
        </w:rPr>
        <w:t xml:space="preserve"> </w:t>
      </w:r>
      <w:r w:rsidRPr="00AB54D4">
        <w:t>Marijuana and LSD, however, are drugs which Americans frequently abuse.</w:t>
      </w:r>
    </w:p>
    <w:p w14:paraId="2AB9F9EE" w14:textId="77777777" w:rsidR="00CE6F22" w:rsidRPr="00AB54D4" w:rsidRDefault="00CE6F22">
      <w:pPr>
        <w:pStyle w:val="BodyText"/>
      </w:pPr>
    </w:p>
    <w:p w14:paraId="3BB5F3FB" w14:textId="77777777" w:rsidR="00CE6F22" w:rsidRPr="00AB54D4" w:rsidRDefault="00011C54">
      <w:pPr>
        <w:pStyle w:val="ListParagraph"/>
        <w:numPr>
          <w:ilvl w:val="2"/>
          <w:numId w:val="95"/>
        </w:numPr>
        <w:tabs>
          <w:tab w:val="left" w:pos="359"/>
        </w:tabs>
        <w:ind w:left="359" w:right="7830" w:hanging="359"/>
        <w:jc w:val="right"/>
        <w:rPr>
          <w:sz w:val="24"/>
        </w:rPr>
      </w:pPr>
      <w:r w:rsidRPr="00AB54D4">
        <w:rPr>
          <w:spacing w:val="-2"/>
          <w:sz w:val="24"/>
        </w:rPr>
        <w:t>Marijuana</w:t>
      </w:r>
    </w:p>
    <w:p w14:paraId="4E5DB9D3" w14:textId="77777777" w:rsidR="00CE6F22" w:rsidRPr="00AB54D4" w:rsidRDefault="00CE6F22">
      <w:pPr>
        <w:pStyle w:val="BodyText"/>
        <w:spacing w:before="1"/>
      </w:pPr>
    </w:p>
    <w:p w14:paraId="7CAEC517" w14:textId="77777777" w:rsidR="00CE6F22" w:rsidRPr="00AB54D4" w:rsidRDefault="00011C54">
      <w:pPr>
        <w:pStyle w:val="BodyText"/>
        <w:ind w:left="2280" w:right="826"/>
        <w:jc w:val="both"/>
      </w:pPr>
      <w:r w:rsidRPr="00AB54D4">
        <w:t>Marijuana, the leaves of the common cannabis (hemp) plant, produces a state of euphoria or a "high" when smoked, the common form of marijuana abuse in the United States. Marijuana causes damage to the lungs four times greater than tobacco cigarettes.</w:t>
      </w:r>
      <w:r w:rsidRPr="00AB54D4">
        <w:rPr>
          <w:spacing w:val="40"/>
        </w:rPr>
        <w:t xml:space="preserve"> </w:t>
      </w:r>
      <w:r w:rsidRPr="00AB54D4">
        <w:t>Even small doses can impair memory function, distort perception, hamper judgment, and diminish motor skills. Marijuana also has been linked</w:t>
      </w:r>
      <w:r w:rsidRPr="00AB54D4">
        <w:rPr>
          <w:spacing w:val="-10"/>
        </w:rPr>
        <w:t xml:space="preserve"> </w:t>
      </w:r>
      <w:r w:rsidRPr="00AB54D4">
        <w:t>to</w:t>
      </w:r>
      <w:r w:rsidRPr="00AB54D4">
        <w:rPr>
          <w:spacing w:val="-10"/>
        </w:rPr>
        <w:t xml:space="preserve"> </w:t>
      </w:r>
      <w:r w:rsidRPr="00AB54D4">
        <w:t>birth</w:t>
      </w:r>
      <w:r w:rsidRPr="00AB54D4">
        <w:rPr>
          <w:spacing w:val="-10"/>
        </w:rPr>
        <w:t xml:space="preserve"> </w:t>
      </w:r>
      <w:r w:rsidRPr="00AB54D4">
        <w:t>defects.</w:t>
      </w:r>
      <w:r w:rsidRPr="00AB54D4">
        <w:rPr>
          <w:spacing w:val="20"/>
        </w:rPr>
        <w:t xml:space="preserve"> </w:t>
      </w:r>
      <w:r w:rsidRPr="00AB54D4">
        <w:t>Driving</w:t>
      </w:r>
      <w:r w:rsidRPr="00AB54D4">
        <w:rPr>
          <w:spacing w:val="-10"/>
        </w:rPr>
        <w:t xml:space="preserve"> </w:t>
      </w:r>
      <w:r w:rsidRPr="00AB54D4">
        <w:t>while</w:t>
      </w:r>
      <w:r w:rsidRPr="00AB54D4">
        <w:rPr>
          <w:spacing w:val="-10"/>
        </w:rPr>
        <w:t xml:space="preserve"> </w:t>
      </w:r>
      <w:r w:rsidRPr="00AB54D4">
        <w:t>under</w:t>
      </w:r>
      <w:r w:rsidRPr="00AB54D4">
        <w:rPr>
          <w:spacing w:val="-12"/>
        </w:rPr>
        <w:t xml:space="preserve"> </w:t>
      </w:r>
      <w:r w:rsidRPr="00AB54D4">
        <w:t>the</w:t>
      </w:r>
      <w:r w:rsidRPr="00AB54D4">
        <w:rPr>
          <w:spacing w:val="-12"/>
        </w:rPr>
        <w:t xml:space="preserve"> </w:t>
      </w:r>
      <w:r w:rsidRPr="00AB54D4">
        <w:t>influence</w:t>
      </w:r>
      <w:r w:rsidRPr="00AB54D4">
        <w:rPr>
          <w:spacing w:val="-11"/>
        </w:rPr>
        <w:t xml:space="preserve"> </w:t>
      </w:r>
      <w:r w:rsidRPr="00AB54D4">
        <w:t>is</w:t>
      </w:r>
      <w:r w:rsidRPr="00AB54D4">
        <w:rPr>
          <w:spacing w:val="-10"/>
        </w:rPr>
        <w:t xml:space="preserve"> </w:t>
      </w:r>
      <w:r w:rsidRPr="00AB54D4">
        <w:t>very</w:t>
      </w:r>
      <w:r w:rsidRPr="00AB54D4">
        <w:rPr>
          <w:spacing w:val="-11"/>
        </w:rPr>
        <w:t xml:space="preserve"> </w:t>
      </w:r>
      <w:r w:rsidRPr="00AB54D4">
        <w:t>dangerous</w:t>
      </w:r>
      <w:r w:rsidRPr="00AB54D4">
        <w:rPr>
          <w:spacing w:val="-11"/>
        </w:rPr>
        <w:t xml:space="preserve"> </w:t>
      </w:r>
      <w:r w:rsidRPr="00AB54D4">
        <w:t>because driving skills are impaired for at least 4 to 6 hours after smoking a single "joint.”</w:t>
      </w:r>
    </w:p>
    <w:p w14:paraId="57CC03B5" w14:textId="77777777" w:rsidR="00CE6F22" w:rsidRPr="00AB54D4" w:rsidRDefault="00011C54">
      <w:pPr>
        <w:pStyle w:val="ListParagraph"/>
        <w:numPr>
          <w:ilvl w:val="2"/>
          <w:numId w:val="95"/>
        </w:numPr>
        <w:tabs>
          <w:tab w:val="left" w:pos="2280"/>
        </w:tabs>
        <w:spacing w:before="274"/>
        <w:ind w:left="2280" w:hanging="362"/>
        <w:rPr>
          <w:sz w:val="24"/>
        </w:rPr>
      </w:pPr>
      <w:r w:rsidRPr="00AB54D4">
        <w:rPr>
          <w:spacing w:val="-5"/>
          <w:sz w:val="24"/>
        </w:rPr>
        <w:t>LSD</w:t>
      </w:r>
    </w:p>
    <w:p w14:paraId="48B71670" w14:textId="77777777" w:rsidR="00CE6F22" w:rsidRPr="00AB54D4" w:rsidRDefault="00CE6F22">
      <w:pPr>
        <w:pStyle w:val="BodyText"/>
      </w:pPr>
    </w:p>
    <w:p w14:paraId="32E49ECE" w14:textId="77777777" w:rsidR="00CE6F22" w:rsidRPr="00AB54D4" w:rsidRDefault="00011C54">
      <w:pPr>
        <w:pStyle w:val="BodyText"/>
        <w:ind w:left="2280" w:right="828"/>
        <w:jc w:val="both"/>
      </w:pPr>
      <w:r w:rsidRPr="00AB54D4">
        <w:t>LSD</w:t>
      </w:r>
      <w:r w:rsidRPr="00AB54D4">
        <w:rPr>
          <w:spacing w:val="-3"/>
        </w:rPr>
        <w:t xml:space="preserve"> </w:t>
      </w:r>
      <w:r w:rsidRPr="00AB54D4">
        <w:t>is</w:t>
      </w:r>
      <w:r w:rsidRPr="00AB54D4">
        <w:rPr>
          <w:spacing w:val="-2"/>
        </w:rPr>
        <w:t xml:space="preserve"> </w:t>
      </w:r>
      <w:r w:rsidRPr="00AB54D4">
        <w:t>a</w:t>
      </w:r>
      <w:r w:rsidRPr="00AB54D4">
        <w:rPr>
          <w:spacing w:val="-5"/>
        </w:rPr>
        <w:t xml:space="preserve"> </w:t>
      </w:r>
      <w:r w:rsidRPr="00AB54D4">
        <w:t>synthesized acid</w:t>
      </w:r>
      <w:r w:rsidRPr="00AB54D4">
        <w:rPr>
          <w:spacing w:val="-2"/>
        </w:rPr>
        <w:t xml:space="preserve"> </w:t>
      </w:r>
      <w:r w:rsidRPr="00AB54D4">
        <w:t>(lysergic:</w:t>
      </w:r>
      <w:r w:rsidRPr="00AB54D4">
        <w:rPr>
          <w:spacing w:val="-2"/>
        </w:rPr>
        <w:t xml:space="preserve"> </w:t>
      </w:r>
      <w:r w:rsidRPr="00AB54D4">
        <w:t>acid</w:t>
      </w:r>
      <w:r w:rsidRPr="00AB54D4">
        <w:rPr>
          <w:spacing w:val="-2"/>
        </w:rPr>
        <w:t xml:space="preserve"> </w:t>
      </w:r>
      <w:r w:rsidRPr="00AB54D4">
        <w:t>diethylamide),</w:t>
      </w:r>
      <w:r w:rsidRPr="00AB54D4">
        <w:rPr>
          <w:spacing w:val="-2"/>
        </w:rPr>
        <w:t xml:space="preserve"> </w:t>
      </w:r>
      <w:r w:rsidRPr="00AB54D4">
        <w:t>which</w:t>
      </w:r>
      <w:r w:rsidRPr="00AB54D4">
        <w:rPr>
          <w:spacing w:val="-2"/>
        </w:rPr>
        <w:t xml:space="preserve"> </w:t>
      </w:r>
      <w:r w:rsidRPr="00AB54D4">
        <w:t>produces</w:t>
      </w:r>
      <w:r w:rsidRPr="00AB54D4">
        <w:rPr>
          <w:spacing w:val="-2"/>
        </w:rPr>
        <w:t xml:space="preserve"> </w:t>
      </w:r>
      <w:r w:rsidRPr="00AB54D4">
        <w:t>visual</w:t>
      </w:r>
      <w:r w:rsidRPr="00AB54D4">
        <w:rPr>
          <w:spacing w:val="-2"/>
        </w:rPr>
        <w:t xml:space="preserve"> </w:t>
      </w:r>
      <w:r w:rsidRPr="00AB54D4">
        <w:t>and auditory hallucinations and can produce side effects resembling schizophrenia. LSD speeds up heart rate, dilates the pupils, and sometimes</w:t>
      </w:r>
      <w:r w:rsidRPr="00AB54D4">
        <w:rPr>
          <w:spacing w:val="40"/>
        </w:rPr>
        <w:t xml:space="preserve"> </w:t>
      </w:r>
      <w:r w:rsidRPr="00AB54D4">
        <w:t>induces a fever. Chromosomal damage is a potential long-term result of LSD use, as are "flash backs" occurring years after the user has stopped taking "trips" on LSD.</w:t>
      </w:r>
    </w:p>
    <w:p w14:paraId="07AD0FB1" w14:textId="77777777" w:rsidR="00CE6F22" w:rsidRPr="00AB54D4" w:rsidRDefault="00CE6F22">
      <w:pPr>
        <w:pStyle w:val="BodyText"/>
      </w:pPr>
    </w:p>
    <w:p w14:paraId="153FBE63" w14:textId="77777777" w:rsidR="00CE6F22" w:rsidRPr="00AB54D4" w:rsidRDefault="00011C54">
      <w:pPr>
        <w:pStyle w:val="ListParagraph"/>
        <w:numPr>
          <w:ilvl w:val="2"/>
          <w:numId w:val="95"/>
        </w:numPr>
        <w:tabs>
          <w:tab w:val="left" w:pos="2279"/>
        </w:tabs>
        <w:ind w:left="2279" w:hanging="361"/>
        <w:rPr>
          <w:sz w:val="24"/>
        </w:rPr>
      </w:pPr>
      <w:r w:rsidRPr="00AB54D4">
        <w:rPr>
          <w:spacing w:val="-5"/>
          <w:sz w:val="24"/>
        </w:rPr>
        <w:t>PCP</w:t>
      </w:r>
    </w:p>
    <w:p w14:paraId="4977A193" w14:textId="77777777" w:rsidR="00CE6F22" w:rsidRPr="00AB54D4" w:rsidRDefault="00CE6F22">
      <w:pPr>
        <w:pStyle w:val="BodyText"/>
      </w:pPr>
    </w:p>
    <w:p w14:paraId="0D7E546E" w14:textId="77777777" w:rsidR="00CE6F22" w:rsidRPr="00AB54D4" w:rsidRDefault="00011C54">
      <w:pPr>
        <w:pStyle w:val="BodyText"/>
        <w:ind w:left="2280" w:right="826"/>
        <w:jc w:val="both"/>
      </w:pPr>
      <w:r w:rsidRPr="00AB54D4">
        <w:t>PCP is a distilled version of LSD. It is usually known as "Angel Dust.” PCP is a hallucinogenic that alters sensation, mood, and consciousness. Users depart from reality and exhibit bizarre behavior and severe disorientation. PCP may lead to permanent changes in motor functions and in the ability to think and memorize. It also causes birth defects.</w:t>
      </w:r>
    </w:p>
    <w:p w14:paraId="4279B323" w14:textId="77777777" w:rsidR="00CE6F22" w:rsidRPr="00AB54D4" w:rsidRDefault="00CE6F22">
      <w:pPr>
        <w:pStyle w:val="BodyText"/>
        <w:spacing w:before="1"/>
      </w:pPr>
    </w:p>
    <w:p w14:paraId="51DA21E0" w14:textId="77777777" w:rsidR="00CE6F22" w:rsidRPr="00AB54D4" w:rsidRDefault="00011C54">
      <w:pPr>
        <w:pStyle w:val="ListParagraph"/>
        <w:numPr>
          <w:ilvl w:val="1"/>
          <w:numId w:val="99"/>
        </w:numPr>
        <w:tabs>
          <w:tab w:val="left" w:pos="1531"/>
        </w:tabs>
        <w:ind w:left="1531" w:hanging="333"/>
        <w:rPr>
          <w:sz w:val="24"/>
        </w:rPr>
      </w:pPr>
      <w:r w:rsidRPr="00AB54D4">
        <w:rPr>
          <w:spacing w:val="-2"/>
          <w:sz w:val="24"/>
        </w:rPr>
        <w:t>Stimulants</w:t>
      </w:r>
    </w:p>
    <w:p w14:paraId="38527840" w14:textId="77777777" w:rsidR="00CE6F22" w:rsidRPr="00AB54D4" w:rsidRDefault="00CE6F22">
      <w:pPr>
        <w:pStyle w:val="BodyText"/>
      </w:pPr>
    </w:p>
    <w:p w14:paraId="4EDBFBFA" w14:textId="77777777" w:rsidR="00CE6F22" w:rsidRPr="00AB54D4" w:rsidRDefault="00011C54">
      <w:pPr>
        <w:pStyle w:val="BodyText"/>
        <w:ind w:left="1560" w:right="828"/>
        <w:jc w:val="both"/>
      </w:pPr>
      <w:r w:rsidRPr="00AB54D4">
        <w:t>The stimulant family includes amphetamines, caffeine, nicotine, cocaine, and other drugs which act on human users to increase physical and mental activity.</w:t>
      </w:r>
      <w:r w:rsidRPr="00AB54D4">
        <w:rPr>
          <w:spacing w:val="40"/>
        </w:rPr>
        <w:t xml:space="preserve"> </w:t>
      </w:r>
      <w:r w:rsidRPr="00AB54D4">
        <w:t>Amphetamines and cocaine are widely abused by Americans.</w:t>
      </w:r>
      <w:r w:rsidRPr="00AB54D4">
        <w:rPr>
          <w:spacing w:val="40"/>
        </w:rPr>
        <w:t xml:space="preserve"> </w:t>
      </w:r>
      <w:r w:rsidRPr="00AB54D4">
        <w:t>Nicotine abuse is particularly rampant and is socially acceptable enough that absolute prohibition on tobacco smoking and resulting penal laws have not been enacted.</w:t>
      </w:r>
      <w:r w:rsidRPr="00AB54D4">
        <w:rPr>
          <w:spacing w:val="40"/>
        </w:rPr>
        <w:t xml:space="preserve"> </w:t>
      </w:r>
      <w:r w:rsidRPr="00AB54D4">
        <w:t>Caffeine abuse or “coffee nerves" is a common minor</w:t>
      </w:r>
    </w:p>
    <w:p w14:paraId="685E7FA8" w14:textId="77777777" w:rsidR="00CE6F22" w:rsidRPr="00AB54D4" w:rsidRDefault="00CE6F22">
      <w:pPr>
        <w:jc w:val="both"/>
        <w:sectPr w:rsidR="00CE6F22" w:rsidRPr="00AB54D4">
          <w:pgSz w:w="12240" w:h="15840"/>
          <w:pgMar w:top="1360" w:right="540" w:bottom="1240" w:left="600" w:header="0" w:footer="1058" w:gutter="0"/>
          <w:cols w:space="720"/>
        </w:sectPr>
      </w:pPr>
    </w:p>
    <w:p w14:paraId="0C544812" w14:textId="77777777" w:rsidR="00CE6F22" w:rsidRPr="00AB54D4" w:rsidRDefault="00011C54">
      <w:pPr>
        <w:pStyle w:val="BodyText"/>
        <w:spacing w:before="72"/>
        <w:ind w:left="1560" w:right="833"/>
        <w:jc w:val="both"/>
      </w:pPr>
      <w:proofErr w:type="gramStart"/>
      <w:r w:rsidRPr="00AB54D4">
        <w:lastRenderedPageBreak/>
        <w:t>irritation</w:t>
      </w:r>
      <w:proofErr w:type="gramEnd"/>
      <w:r w:rsidRPr="00AB54D4">
        <w:t xml:space="preserve">, which some Americans suffer from after ingesting coffee, tea, or cola-based </w:t>
      </w:r>
      <w:r w:rsidRPr="00AB54D4">
        <w:rPr>
          <w:spacing w:val="-2"/>
        </w:rPr>
        <w:t>sodas.</w:t>
      </w:r>
    </w:p>
    <w:p w14:paraId="185D8D91" w14:textId="77777777" w:rsidR="00CE6F22" w:rsidRPr="00AB54D4" w:rsidRDefault="00CE6F22">
      <w:pPr>
        <w:pStyle w:val="BodyText"/>
      </w:pPr>
    </w:p>
    <w:p w14:paraId="580CC1E6" w14:textId="77777777" w:rsidR="00CE6F22" w:rsidRPr="00AB54D4" w:rsidRDefault="00011C54">
      <w:pPr>
        <w:pStyle w:val="ListParagraph"/>
        <w:numPr>
          <w:ilvl w:val="2"/>
          <w:numId w:val="99"/>
        </w:numPr>
        <w:tabs>
          <w:tab w:val="left" w:pos="2279"/>
        </w:tabs>
        <w:ind w:left="2279" w:hanging="361"/>
        <w:rPr>
          <w:sz w:val="24"/>
        </w:rPr>
      </w:pPr>
      <w:r w:rsidRPr="00AB54D4">
        <w:rPr>
          <w:spacing w:val="-2"/>
          <w:sz w:val="24"/>
        </w:rPr>
        <w:t>Amphetamines</w:t>
      </w:r>
    </w:p>
    <w:p w14:paraId="7C7786AB" w14:textId="77777777" w:rsidR="00CE6F22" w:rsidRPr="00AB54D4" w:rsidRDefault="00011C54">
      <w:pPr>
        <w:pStyle w:val="BodyText"/>
        <w:spacing w:before="274"/>
        <w:ind w:left="2280" w:right="825"/>
        <w:jc w:val="both"/>
      </w:pPr>
      <w:r w:rsidRPr="00AB54D4">
        <w:t>Amphetamines</w:t>
      </w:r>
      <w:r w:rsidRPr="00AB54D4">
        <w:rPr>
          <w:spacing w:val="-2"/>
        </w:rPr>
        <w:t xml:space="preserve"> </w:t>
      </w:r>
      <w:r w:rsidRPr="00AB54D4">
        <w:t>were</w:t>
      </w:r>
      <w:r w:rsidRPr="00AB54D4">
        <w:rPr>
          <w:spacing w:val="-5"/>
        </w:rPr>
        <w:t xml:space="preserve"> </w:t>
      </w:r>
      <w:r w:rsidRPr="00AB54D4">
        <w:t>originally</w:t>
      </w:r>
      <w:r w:rsidRPr="00AB54D4">
        <w:rPr>
          <w:spacing w:val="-2"/>
        </w:rPr>
        <w:t xml:space="preserve"> </w:t>
      </w:r>
      <w:r w:rsidRPr="00AB54D4">
        <w:t>developed</w:t>
      </w:r>
      <w:r w:rsidRPr="00AB54D4">
        <w:rPr>
          <w:spacing w:val="-4"/>
        </w:rPr>
        <w:t xml:space="preserve"> </w:t>
      </w:r>
      <w:r w:rsidRPr="00AB54D4">
        <w:t>to</w:t>
      </w:r>
      <w:r w:rsidRPr="00AB54D4">
        <w:rPr>
          <w:spacing w:val="-2"/>
        </w:rPr>
        <w:t xml:space="preserve"> </w:t>
      </w:r>
      <w:r w:rsidRPr="00AB54D4">
        <w:t>speed</w:t>
      </w:r>
      <w:r w:rsidRPr="00AB54D4">
        <w:rPr>
          <w:spacing w:val="-2"/>
        </w:rPr>
        <w:t xml:space="preserve"> </w:t>
      </w:r>
      <w:r w:rsidRPr="00AB54D4">
        <w:t>weight</w:t>
      </w:r>
      <w:r w:rsidRPr="00AB54D4">
        <w:rPr>
          <w:spacing w:val="-1"/>
        </w:rPr>
        <w:t xml:space="preserve"> </w:t>
      </w:r>
      <w:r w:rsidRPr="00AB54D4">
        <w:t>loss</w:t>
      </w:r>
      <w:r w:rsidRPr="00AB54D4">
        <w:rPr>
          <w:spacing w:val="-1"/>
        </w:rPr>
        <w:t xml:space="preserve"> </w:t>
      </w:r>
      <w:r w:rsidRPr="00AB54D4">
        <w:t>in</w:t>
      </w:r>
      <w:r w:rsidRPr="00AB54D4">
        <w:rPr>
          <w:spacing w:val="-1"/>
        </w:rPr>
        <w:t xml:space="preserve"> </w:t>
      </w:r>
      <w:r w:rsidRPr="00AB54D4">
        <w:t>obese</w:t>
      </w:r>
      <w:r w:rsidRPr="00AB54D4">
        <w:rPr>
          <w:spacing w:val="-5"/>
        </w:rPr>
        <w:t xml:space="preserve"> </w:t>
      </w:r>
      <w:r w:rsidRPr="00AB54D4">
        <w:t>people</w:t>
      </w:r>
      <w:r w:rsidRPr="00AB54D4">
        <w:rPr>
          <w:spacing w:val="-5"/>
        </w:rPr>
        <w:t xml:space="preserve"> </w:t>
      </w:r>
      <w:r w:rsidRPr="00AB54D4">
        <w:t>and as prescription stimulants to replace coffee and tea.</w:t>
      </w:r>
      <w:r w:rsidRPr="00AB54D4">
        <w:rPr>
          <w:spacing w:val="40"/>
        </w:rPr>
        <w:t xml:space="preserve"> </w:t>
      </w:r>
      <w:r w:rsidRPr="00AB54D4">
        <w:t>Some amphetamines</w:t>
      </w:r>
      <w:r w:rsidRPr="00AB54D4">
        <w:rPr>
          <w:spacing w:val="40"/>
        </w:rPr>
        <w:t xml:space="preserve"> </w:t>
      </w:r>
      <w:r w:rsidRPr="00AB54D4">
        <w:t>such as Dexedrine and Benzedrine have been available for a half century, while new synthetic amphetamines are compounded each year by pharmaceutical companies. In street form, amphetamines are called "speed" or "meth.”</w:t>
      </w:r>
      <w:r w:rsidRPr="00AB54D4">
        <w:rPr>
          <w:spacing w:val="40"/>
        </w:rPr>
        <w:t xml:space="preserve"> </w:t>
      </w:r>
      <w:r w:rsidRPr="00AB54D4">
        <w:t>These versions of the drugs are fabricated in clandestine laboratories which produce methamphetamine compounds, which are much stronger than commercially available prescription drugs.</w:t>
      </w:r>
      <w:r w:rsidRPr="00AB54D4">
        <w:rPr>
          <w:spacing w:val="40"/>
        </w:rPr>
        <w:t xml:space="preserve"> </w:t>
      </w:r>
      <w:r w:rsidRPr="00AB54D4">
        <w:t>"Meth" addicts may take methamphetamine either orally in pill form or inject it.</w:t>
      </w:r>
      <w:r w:rsidRPr="00AB54D4">
        <w:rPr>
          <w:spacing w:val="40"/>
        </w:rPr>
        <w:t xml:space="preserve"> </w:t>
      </w:r>
      <w:r w:rsidRPr="00AB54D4">
        <w:t>"Legal" addicts may receive amphetamines from their physician and become</w:t>
      </w:r>
      <w:r w:rsidRPr="00AB54D4">
        <w:rPr>
          <w:spacing w:val="-4"/>
        </w:rPr>
        <w:t xml:space="preserve"> </w:t>
      </w:r>
      <w:r w:rsidRPr="00AB54D4">
        <w:t>psychologically</w:t>
      </w:r>
      <w:r w:rsidRPr="00AB54D4">
        <w:rPr>
          <w:spacing w:val="-2"/>
        </w:rPr>
        <w:t xml:space="preserve"> </w:t>
      </w:r>
      <w:r w:rsidRPr="00AB54D4">
        <w:t>dependent</w:t>
      </w:r>
      <w:r w:rsidRPr="00AB54D4">
        <w:rPr>
          <w:spacing w:val="-2"/>
        </w:rPr>
        <w:t xml:space="preserve"> </w:t>
      </w:r>
      <w:r w:rsidRPr="00AB54D4">
        <w:t>on</w:t>
      </w:r>
      <w:r w:rsidRPr="00AB54D4">
        <w:rPr>
          <w:spacing w:val="-2"/>
        </w:rPr>
        <w:t xml:space="preserve"> </w:t>
      </w:r>
      <w:r w:rsidRPr="00AB54D4">
        <w:t>the</w:t>
      </w:r>
      <w:r w:rsidRPr="00AB54D4">
        <w:rPr>
          <w:spacing w:val="-4"/>
        </w:rPr>
        <w:t xml:space="preserve"> </w:t>
      </w:r>
      <w:r w:rsidRPr="00AB54D4">
        <w:t>substance</w:t>
      </w:r>
      <w:r w:rsidRPr="00AB54D4">
        <w:rPr>
          <w:spacing w:val="-4"/>
        </w:rPr>
        <w:t xml:space="preserve"> </w:t>
      </w:r>
      <w:r w:rsidRPr="00AB54D4">
        <w:t>for</w:t>
      </w:r>
      <w:r w:rsidRPr="00AB54D4">
        <w:rPr>
          <w:spacing w:val="-4"/>
        </w:rPr>
        <w:t xml:space="preserve"> </w:t>
      </w:r>
      <w:r w:rsidRPr="00AB54D4">
        <w:t>a</w:t>
      </w:r>
      <w:r w:rsidRPr="00AB54D4">
        <w:rPr>
          <w:spacing w:val="-3"/>
        </w:rPr>
        <w:t xml:space="preserve"> </w:t>
      </w:r>
      <w:r w:rsidRPr="00AB54D4">
        <w:t>"life"</w:t>
      </w:r>
      <w:r w:rsidRPr="00AB54D4">
        <w:rPr>
          <w:spacing w:val="-2"/>
        </w:rPr>
        <w:t xml:space="preserve"> </w:t>
      </w:r>
      <w:r w:rsidRPr="00AB54D4">
        <w:t>each</w:t>
      </w:r>
      <w:r w:rsidRPr="00AB54D4">
        <w:rPr>
          <w:spacing w:val="-2"/>
        </w:rPr>
        <w:t xml:space="preserve"> </w:t>
      </w:r>
      <w:r w:rsidRPr="00AB54D4">
        <w:t>day,</w:t>
      </w:r>
      <w:r w:rsidRPr="00AB54D4">
        <w:rPr>
          <w:spacing w:val="-2"/>
        </w:rPr>
        <w:t xml:space="preserve"> </w:t>
      </w:r>
      <w:r w:rsidRPr="00AB54D4">
        <w:t>followed by</w:t>
      </w:r>
      <w:r w:rsidRPr="00AB54D4">
        <w:rPr>
          <w:spacing w:val="-7"/>
        </w:rPr>
        <w:t xml:space="preserve"> </w:t>
      </w:r>
      <w:r w:rsidRPr="00AB54D4">
        <w:t>barbiturate</w:t>
      </w:r>
      <w:r w:rsidRPr="00AB54D4">
        <w:rPr>
          <w:spacing w:val="-10"/>
        </w:rPr>
        <w:t xml:space="preserve"> </w:t>
      </w:r>
      <w:r w:rsidRPr="00AB54D4">
        <w:t>abuse</w:t>
      </w:r>
      <w:r w:rsidRPr="00AB54D4">
        <w:rPr>
          <w:spacing w:val="-10"/>
        </w:rPr>
        <w:t xml:space="preserve"> </w:t>
      </w:r>
      <w:r w:rsidRPr="00AB54D4">
        <w:t>to</w:t>
      </w:r>
      <w:r w:rsidRPr="00AB54D4">
        <w:rPr>
          <w:spacing w:val="-7"/>
        </w:rPr>
        <w:t xml:space="preserve"> </w:t>
      </w:r>
      <w:r w:rsidRPr="00AB54D4">
        <w:t>calm</w:t>
      </w:r>
      <w:r w:rsidRPr="00AB54D4">
        <w:rPr>
          <w:spacing w:val="-6"/>
        </w:rPr>
        <w:t xml:space="preserve"> </w:t>
      </w:r>
      <w:r w:rsidRPr="00AB54D4">
        <w:t>down</w:t>
      </w:r>
      <w:r w:rsidRPr="00AB54D4">
        <w:rPr>
          <w:spacing w:val="-7"/>
        </w:rPr>
        <w:t xml:space="preserve"> </w:t>
      </w:r>
      <w:r w:rsidRPr="00AB54D4">
        <w:t>enough</w:t>
      </w:r>
      <w:r w:rsidRPr="00AB54D4">
        <w:rPr>
          <w:spacing w:val="-6"/>
        </w:rPr>
        <w:t xml:space="preserve"> </w:t>
      </w:r>
      <w:r w:rsidRPr="00AB54D4">
        <w:t>to</w:t>
      </w:r>
      <w:r w:rsidRPr="00AB54D4">
        <w:rPr>
          <w:spacing w:val="-12"/>
        </w:rPr>
        <w:t xml:space="preserve"> </w:t>
      </w:r>
      <w:r w:rsidRPr="00AB54D4">
        <w:t>sleep</w:t>
      </w:r>
      <w:r w:rsidRPr="00AB54D4">
        <w:rPr>
          <w:spacing w:val="-12"/>
        </w:rPr>
        <w:t xml:space="preserve"> </w:t>
      </w:r>
      <w:r w:rsidRPr="00AB54D4">
        <w:t>each</w:t>
      </w:r>
      <w:r w:rsidRPr="00AB54D4">
        <w:rPr>
          <w:spacing w:val="-7"/>
        </w:rPr>
        <w:t xml:space="preserve"> </w:t>
      </w:r>
      <w:r w:rsidRPr="00AB54D4">
        <w:t>night.</w:t>
      </w:r>
      <w:r w:rsidRPr="00AB54D4">
        <w:rPr>
          <w:spacing w:val="25"/>
        </w:rPr>
        <w:t xml:space="preserve"> </w:t>
      </w:r>
      <w:r w:rsidRPr="00AB54D4">
        <w:t>Amphetamine</w:t>
      </w:r>
      <w:r w:rsidRPr="00AB54D4">
        <w:rPr>
          <w:spacing w:val="-10"/>
        </w:rPr>
        <w:t xml:space="preserve"> </w:t>
      </w:r>
      <w:r w:rsidRPr="00AB54D4">
        <w:t>abuse can lead to such evil side effects as skin disease, periods of psychotic depression, suicide, and fatigue.</w:t>
      </w:r>
    </w:p>
    <w:p w14:paraId="10764077" w14:textId="77777777" w:rsidR="00CE6F22" w:rsidRPr="00AB54D4" w:rsidRDefault="00011C54">
      <w:pPr>
        <w:pStyle w:val="ListParagraph"/>
        <w:numPr>
          <w:ilvl w:val="2"/>
          <w:numId w:val="99"/>
        </w:numPr>
        <w:tabs>
          <w:tab w:val="left" w:pos="2280"/>
        </w:tabs>
        <w:spacing w:before="265"/>
        <w:ind w:hanging="362"/>
        <w:rPr>
          <w:sz w:val="24"/>
        </w:rPr>
      </w:pPr>
      <w:r w:rsidRPr="00AB54D4">
        <w:rPr>
          <w:spacing w:val="-2"/>
          <w:sz w:val="24"/>
        </w:rPr>
        <w:t>Cocaine</w:t>
      </w:r>
    </w:p>
    <w:p w14:paraId="2393CFE7" w14:textId="77777777" w:rsidR="00CE6F22" w:rsidRPr="00AB54D4" w:rsidRDefault="00011C54">
      <w:pPr>
        <w:pStyle w:val="BodyText"/>
        <w:spacing w:before="276"/>
        <w:ind w:left="2280" w:right="824"/>
        <w:jc w:val="both"/>
      </w:pPr>
      <w:r w:rsidRPr="00AB54D4">
        <w:t>Cocaine</w:t>
      </w:r>
      <w:r w:rsidRPr="00AB54D4">
        <w:rPr>
          <w:spacing w:val="-6"/>
        </w:rPr>
        <w:t xml:space="preserve"> </w:t>
      </w:r>
      <w:r w:rsidRPr="00AB54D4">
        <w:t>is</w:t>
      </w:r>
      <w:r w:rsidRPr="00AB54D4">
        <w:rPr>
          <w:spacing w:val="-5"/>
        </w:rPr>
        <w:t xml:space="preserve"> </w:t>
      </w:r>
      <w:r w:rsidRPr="00AB54D4">
        <w:t>distilled</w:t>
      </w:r>
      <w:r w:rsidRPr="00AB54D4">
        <w:rPr>
          <w:spacing w:val="-6"/>
        </w:rPr>
        <w:t xml:space="preserve"> </w:t>
      </w:r>
      <w:r w:rsidRPr="00AB54D4">
        <w:t>from</w:t>
      </w:r>
      <w:r w:rsidRPr="00AB54D4">
        <w:rPr>
          <w:spacing w:val="-10"/>
        </w:rPr>
        <w:t xml:space="preserve"> </w:t>
      </w:r>
      <w:r w:rsidRPr="00AB54D4">
        <w:t>the</w:t>
      </w:r>
      <w:r w:rsidRPr="00AB54D4">
        <w:rPr>
          <w:spacing w:val="-6"/>
        </w:rPr>
        <w:t xml:space="preserve"> </w:t>
      </w:r>
      <w:r w:rsidRPr="00AB54D4">
        <w:t>South</w:t>
      </w:r>
      <w:r w:rsidRPr="00AB54D4">
        <w:rPr>
          <w:spacing w:val="-5"/>
        </w:rPr>
        <w:t xml:space="preserve"> </w:t>
      </w:r>
      <w:r w:rsidRPr="00AB54D4">
        <w:t>American</w:t>
      </w:r>
      <w:r w:rsidRPr="00AB54D4">
        <w:rPr>
          <w:spacing w:val="-6"/>
        </w:rPr>
        <w:t xml:space="preserve"> </w:t>
      </w:r>
      <w:r w:rsidRPr="00AB54D4">
        <w:t>coca</w:t>
      </w:r>
      <w:r w:rsidRPr="00AB54D4">
        <w:rPr>
          <w:spacing w:val="-7"/>
        </w:rPr>
        <w:t xml:space="preserve"> </w:t>
      </w:r>
      <w:r w:rsidRPr="00AB54D4">
        <w:t>plant.</w:t>
      </w:r>
      <w:r w:rsidRPr="00AB54D4">
        <w:rPr>
          <w:spacing w:val="-5"/>
        </w:rPr>
        <w:t xml:space="preserve"> </w:t>
      </w:r>
      <w:r w:rsidRPr="00AB54D4">
        <w:t>In</w:t>
      </w:r>
      <w:r w:rsidRPr="00AB54D4">
        <w:rPr>
          <w:spacing w:val="-6"/>
        </w:rPr>
        <w:t xml:space="preserve"> </w:t>
      </w:r>
      <w:r w:rsidRPr="00AB54D4">
        <w:t>street</w:t>
      </w:r>
      <w:r w:rsidRPr="00AB54D4">
        <w:rPr>
          <w:spacing w:val="-5"/>
        </w:rPr>
        <w:t xml:space="preserve"> </w:t>
      </w:r>
      <w:r w:rsidRPr="00AB54D4">
        <w:t>form,</w:t>
      </w:r>
      <w:r w:rsidRPr="00AB54D4">
        <w:rPr>
          <w:spacing w:val="-6"/>
        </w:rPr>
        <w:t xml:space="preserve"> </w:t>
      </w:r>
      <w:r w:rsidRPr="00AB54D4">
        <w:t>it</w:t>
      </w:r>
      <w:r w:rsidRPr="00AB54D4">
        <w:rPr>
          <w:spacing w:val="-5"/>
        </w:rPr>
        <w:t xml:space="preserve"> </w:t>
      </w:r>
      <w:r w:rsidRPr="00AB54D4">
        <w:t>is</w:t>
      </w:r>
      <w:r w:rsidRPr="00AB54D4">
        <w:rPr>
          <w:spacing w:val="-8"/>
        </w:rPr>
        <w:t xml:space="preserve"> </w:t>
      </w:r>
      <w:r w:rsidRPr="00AB54D4">
        <w:t>a</w:t>
      </w:r>
      <w:r w:rsidRPr="00AB54D4">
        <w:rPr>
          <w:spacing w:val="-7"/>
        </w:rPr>
        <w:t xml:space="preserve"> </w:t>
      </w:r>
      <w:r w:rsidRPr="00AB54D4">
        <w:t>white powdery substance which looks like powdered sugar.</w:t>
      </w:r>
      <w:r w:rsidRPr="00AB54D4">
        <w:rPr>
          <w:spacing w:val="40"/>
        </w:rPr>
        <w:t xml:space="preserve"> </w:t>
      </w:r>
      <w:r w:rsidRPr="00AB54D4">
        <w:t>Street cocaine is usually a mixture of pure cocaine and filler, normally sugar. "Crack" cocaine is a resin compound which is usually smoked or injected. It is a further reduction or distillation of cocaine salts. Cocaine is one of the most dangerous and psychologically-addictive drugs, especially the crack form. No individual can predict</w:t>
      </w:r>
      <w:r w:rsidRPr="00AB54D4">
        <w:rPr>
          <w:spacing w:val="-2"/>
        </w:rPr>
        <w:t xml:space="preserve"> </w:t>
      </w:r>
      <w:r w:rsidRPr="00AB54D4">
        <w:t>how</w:t>
      </w:r>
      <w:r w:rsidRPr="00AB54D4">
        <w:rPr>
          <w:spacing w:val="-2"/>
        </w:rPr>
        <w:t xml:space="preserve"> </w:t>
      </w:r>
      <w:r w:rsidRPr="00AB54D4">
        <w:t>much will</w:t>
      </w:r>
      <w:r w:rsidRPr="00AB54D4">
        <w:rPr>
          <w:spacing w:val="-1"/>
        </w:rPr>
        <w:t xml:space="preserve"> </w:t>
      </w:r>
      <w:r w:rsidRPr="00AB54D4">
        <w:t>be</w:t>
      </w:r>
      <w:r w:rsidRPr="00AB54D4">
        <w:rPr>
          <w:spacing w:val="-3"/>
        </w:rPr>
        <w:t xml:space="preserve"> </w:t>
      </w:r>
      <w:r w:rsidRPr="00AB54D4">
        <w:t>addictive</w:t>
      </w:r>
      <w:r w:rsidRPr="00AB54D4">
        <w:rPr>
          <w:spacing w:val="-5"/>
        </w:rPr>
        <w:t xml:space="preserve"> </w:t>
      </w:r>
      <w:r w:rsidRPr="00AB54D4">
        <w:t>or</w:t>
      </w:r>
      <w:r w:rsidRPr="00AB54D4">
        <w:rPr>
          <w:spacing w:val="-3"/>
        </w:rPr>
        <w:t xml:space="preserve"> </w:t>
      </w:r>
      <w:r w:rsidRPr="00AB54D4">
        <w:t>what</w:t>
      </w:r>
      <w:r w:rsidRPr="00AB54D4">
        <w:rPr>
          <w:spacing w:val="-2"/>
        </w:rPr>
        <w:t xml:space="preserve"> </w:t>
      </w:r>
      <w:r w:rsidRPr="00AB54D4">
        <w:t>dose</w:t>
      </w:r>
      <w:r w:rsidRPr="00AB54D4">
        <w:rPr>
          <w:spacing w:val="-3"/>
        </w:rPr>
        <w:t xml:space="preserve"> </w:t>
      </w:r>
      <w:r w:rsidRPr="00AB54D4">
        <w:t>will</w:t>
      </w:r>
      <w:r w:rsidRPr="00AB54D4">
        <w:rPr>
          <w:spacing w:val="-2"/>
        </w:rPr>
        <w:t xml:space="preserve"> </w:t>
      </w:r>
      <w:r w:rsidRPr="00AB54D4">
        <w:t>be</w:t>
      </w:r>
      <w:r w:rsidRPr="00AB54D4">
        <w:rPr>
          <w:spacing w:val="-6"/>
        </w:rPr>
        <w:t xml:space="preserve"> </w:t>
      </w:r>
      <w:r w:rsidRPr="00AB54D4">
        <w:t>fatal.</w:t>
      </w:r>
      <w:r w:rsidRPr="00AB54D4">
        <w:rPr>
          <w:spacing w:val="-2"/>
        </w:rPr>
        <w:t xml:space="preserve"> </w:t>
      </w:r>
      <w:r w:rsidRPr="00AB54D4">
        <w:t>Even</w:t>
      </w:r>
      <w:r w:rsidRPr="00AB54D4">
        <w:rPr>
          <w:spacing w:val="-2"/>
        </w:rPr>
        <w:t xml:space="preserve"> </w:t>
      </w:r>
      <w:r w:rsidRPr="00AB54D4">
        <w:t>occasional</w:t>
      </w:r>
      <w:r w:rsidRPr="00AB54D4">
        <w:rPr>
          <w:spacing w:val="35"/>
        </w:rPr>
        <w:t xml:space="preserve"> </w:t>
      </w:r>
      <w:r w:rsidRPr="00AB54D4">
        <w:t>use can lead to an uncontrollable desire for the drug.</w:t>
      </w:r>
      <w:r w:rsidRPr="00AB54D4">
        <w:rPr>
          <w:spacing w:val="40"/>
        </w:rPr>
        <w:t xml:space="preserve"> </w:t>
      </w:r>
      <w:r w:rsidRPr="00AB54D4">
        <w:t>Cocaine produces an accelerated heart rate</w:t>
      </w:r>
      <w:r w:rsidRPr="00AB54D4">
        <w:rPr>
          <w:spacing w:val="-1"/>
        </w:rPr>
        <w:t xml:space="preserve"> </w:t>
      </w:r>
      <w:r w:rsidRPr="00AB54D4">
        <w:t>while at the same</w:t>
      </w:r>
      <w:r w:rsidRPr="00AB54D4">
        <w:rPr>
          <w:spacing w:val="-1"/>
        </w:rPr>
        <w:t xml:space="preserve"> </w:t>
      </w:r>
      <w:r w:rsidRPr="00AB54D4">
        <w:t>time</w:t>
      </w:r>
      <w:r w:rsidRPr="00AB54D4">
        <w:rPr>
          <w:spacing w:val="-1"/>
        </w:rPr>
        <w:t xml:space="preserve"> </w:t>
      </w:r>
      <w:r w:rsidRPr="00AB54D4">
        <w:t>constricting the blood vessels, which are trying to handle</w:t>
      </w:r>
      <w:r w:rsidRPr="00AB54D4">
        <w:rPr>
          <w:spacing w:val="-10"/>
        </w:rPr>
        <w:t xml:space="preserve"> </w:t>
      </w:r>
      <w:r w:rsidRPr="00AB54D4">
        <w:t>the</w:t>
      </w:r>
      <w:r w:rsidRPr="00AB54D4">
        <w:rPr>
          <w:spacing w:val="-9"/>
        </w:rPr>
        <w:t xml:space="preserve"> </w:t>
      </w:r>
      <w:r w:rsidRPr="00AB54D4">
        <w:t>additional</w:t>
      </w:r>
      <w:r w:rsidRPr="00AB54D4">
        <w:rPr>
          <w:spacing w:val="-6"/>
        </w:rPr>
        <w:t xml:space="preserve"> </w:t>
      </w:r>
      <w:r w:rsidRPr="00AB54D4">
        <w:t>flow</w:t>
      </w:r>
      <w:r w:rsidRPr="00AB54D4">
        <w:rPr>
          <w:spacing w:val="-7"/>
        </w:rPr>
        <w:t xml:space="preserve"> </w:t>
      </w:r>
      <w:r w:rsidRPr="00AB54D4">
        <w:t>of</w:t>
      </w:r>
      <w:r w:rsidRPr="00AB54D4">
        <w:rPr>
          <w:spacing w:val="-8"/>
        </w:rPr>
        <w:t xml:space="preserve"> </w:t>
      </w:r>
      <w:r w:rsidRPr="00AB54D4">
        <w:t>blood.</w:t>
      </w:r>
      <w:r w:rsidRPr="00AB54D4">
        <w:rPr>
          <w:spacing w:val="-6"/>
        </w:rPr>
        <w:t xml:space="preserve"> </w:t>
      </w:r>
      <w:r w:rsidRPr="00AB54D4">
        <w:t>Accompanying</w:t>
      </w:r>
      <w:r w:rsidRPr="00AB54D4">
        <w:rPr>
          <w:spacing w:val="-7"/>
        </w:rPr>
        <w:t xml:space="preserve"> </w:t>
      </w:r>
      <w:r w:rsidRPr="00AB54D4">
        <w:t>the</w:t>
      </w:r>
      <w:r w:rsidRPr="00AB54D4">
        <w:rPr>
          <w:spacing w:val="-10"/>
        </w:rPr>
        <w:t xml:space="preserve"> </w:t>
      </w:r>
      <w:r w:rsidRPr="00AB54D4">
        <w:t>rise</w:t>
      </w:r>
      <w:r w:rsidRPr="00AB54D4">
        <w:rPr>
          <w:spacing w:val="-9"/>
        </w:rPr>
        <w:t xml:space="preserve"> </w:t>
      </w:r>
      <w:r w:rsidRPr="00AB54D4">
        <w:t>in</w:t>
      </w:r>
      <w:r w:rsidRPr="00AB54D4">
        <w:rPr>
          <w:spacing w:val="-7"/>
        </w:rPr>
        <w:t xml:space="preserve"> </w:t>
      </w:r>
      <w:r w:rsidRPr="00AB54D4">
        <w:t>blood</w:t>
      </w:r>
      <w:r w:rsidRPr="00AB54D4">
        <w:rPr>
          <w:spacing w:val="-6"/>
        </w:rPr>
        <w:t xml:space="preserve"> </w:t>
      </w:r>
      <w:r w:rsidRPr="00AB54D4">
        <w:t>pressure,</w:t>
      </w:r>
      <w:r w:rsidRPr="00AB54D4">
        <w:rPr>
          <w:spacing w:val="-7"/>
        </w:rPr>
        <w:t xml:space="preserve"> </w:t>
      </w:r>
      <w:r w:rsidRPr="00AB54D4">
        <w:t>body temperature, and dilated pupils may be seizures, cardiac arrest, respiratory arrest, or stroke. Hallucinations and a belief of superhuman powers are common. Additionally, users who share needles or other paraphernalia face contracting potential life-</w:t>
      </w:r>
      <w:r w:rsidRPr="00AB54D4">
        <w:rPr>
          <w:spacing w:val="-1"/>
        </w:rPr>
        <w:t xml:space="preserve"> </w:t>
      </w:r>
      <w:r w:rsidRPr="00AB54D4">
        <w:t>threatening diseases such</w:t>
      </w:r>
      <w:r w:rsidRPr="00AB54D4">
        <w:rPr>
          <w:spacing w:val="-1"/>
        </w:rPr>
        <w:t xml:space="preserve"> </w:t>
      </w:r>
      <w:r w:rsidRPr="00AB54D4">
        <w:t>as</w:t>
      </w:r>
      <w:r w:rsidRPr="00AB54D4">
        <w:rPr>
          <w:spacing w:val="-3"/>
        </w:rPr>
        <w:t xml:space="preserve"> </w:t>
      </w:r>
      <w:r w:rsidRPr="00AB54D4">
        <w:t>hepatitis and</w:t>
      </w:r>
      <w:r w:rsidRPr="00AB54D4">
        <w:rPr>
          <w:spacing w:val="-1"/>
        </w:rPr>
        <w:t xml:space="preserve"> </w:t>
      </w:r>
      <w:r w:rsidRPr="00AB54D4">
        <w:t>AIDS.</w:t>
      </w:r>
      <w:r w:rsidRPr="00AB54D4">
        <w:rPr>
          <w:spacing w:val="-1"/>
        </w:rPr>
        <w:t xml:space="preserve"> </w:t>
      </w:r>
      <w:r w:rsidRPr="00AB54D4">
        <w:t>These</w:t>
      </w:r>
      <w:r w:rsidRPr="00AB54D4">
        <w:rPr>
          <w:spacing w:val="-2"/>
        </w:rPr>
        <w:t xml:space="preserve"> </w:t>
      </w:r>
      <w:r w:rsidRPr="00AB54D4">
        <w:t>diseases may then be passed on to sexual partners and unborn babies. Besides physical harm, cocaine causes emotional, financial and family</w:t>
      </w:r>
      <w:r w:rsidRPr="00AB54D4">
        <w:rPr>
          <w:spacing w:val="-4"/>
        </w:rPr>
        <w:t xml:space="preserve"> </w:t>
      </w:r>
      <w:r w:rsidRPr="00AB54D4">
        <w:t>problems, and may destroy careers. Babies</w:t>
      </w:r>
      <w:r w:rsidRPr="00AB54D4">
        <w:rPr>
          <w:spacing w:val="-13"/>
        </w:rPr>
        <w:t xml:space="preserve"> </w:t>
      </w:r>
      <w:r w:rsidRPr="00AB54D4">
        <w:t>whose</w:t>
      </w:r>
      <w:r w:rsidRPr="00AB54D4">
        <w:rPr>
          <w:spacing w:val="-11"/>
        </w:rPr>
        <w:t xml:space="preserve"> </w:t>
      </w:r>
      <w:r w:rsidRPr="00AB54D4">
        <w:t>mothers</w:t>
      </w:r>
      <w:r w:rsidRPr="00AB54D4">
        <w:rPr>
          <w:spacing w:val="-10"/>
        </w:rPr>
        <w:t xml:space="preserve"> </w:t>
      </w:r>
      <w:r w:rsidRPr="00AB54D4">
        <w:t>were</w:t>
      </w:r>
      <w:r w:rsidRPr="00AB54D4">
        <w:rPr>
          <w:spacing w:val="-12"/>
        </w:rPr>
        <w:t xml:space="preserve"> </w:t>
      </w:r>
      <w:r w:rsidRPr="00AB54D4">
        <w:t>addicted</w:t>
      </w:r>
      <w:r w:rsidRPr="00AB54D4">
        <w:rPr>
          <w:spacing w:val="-11"/>
        </w:rPr>
        <w:t xml:space="preserve"> </w:t>
      </w:r>
      <w:r w:rsidRPr="00AB54D4">
        <w:t>to</w:t>
      </w:r>
      <w:r w:rsidRPr="00AB54D4">
        <w:rPr>
          <w:spacing w:val="-13"/>
        </w:rPr>
        <w:t xml:space="preserve"> </w:t>
      </w:r>
      <w:r w:rsidRPr="00AB54D4">
        <w:t>cocaine</w:t>
      </w:r>
      <w:r w:rsidRPr="00AB54D4">
        <w:rPr>
          <w:spacing w:val="-11"/>
        </w:rPr>
        <w:t xml:space="preserve"> </w:t>
      </w:r>
      <w:r w:rsidRPr="00AB54D4">
        <w:t>or</w:t>
      </w:r>
      <w:r w:rsidRPr="00AB54D4">
        <w:rPr>
          <w:spacing w:val="-11"/>
        </w:rPr>
        <w:t xml:space="preserve"> </w:t>
      </w:r>
      <w:r w:rsidRPr="00AB54D4">
        <w:t>crack</w:t>
      </w:r>
      <w:r w:rsidRPr="00AB54D4">
        <w:rPr>
          <w:spacing w:val="-11"/>
        </w:rPr>
        <w:t xml:space="preserve"> </w:t>
      </w:r>
      <w:r w:rsidRPr="00AB54D4">
        <w:t>are</w:t>
      </w:r>
      <w:r w:rsidRPr="00AB54D4">
        <w:rPr>
          <w:spacing w:val="-12"/>
        </w:rPr>
        <w:t xml:space="preserve"> </w:t>
      </w:r>
      <w:r w:rsidRPr="00AB54D4">
        <w:t>born</w:t>
      </w:r>
      <w:r w:rsidRPr="00AB54D4">
        <w:rPr>
          <w:spacing w:val="-12"/>
        </w:rPr>
        <w:t xml:space="preserve"> </w:t>
      </w:r>
      <w:r w:rsidRPr="00AB54D4">
        <w:t>addicted</w:t>
      </w:r>
      <w:r w:rsidRPr="00AB54D4">
        <w:rPr>
          <w:spacing w:val="-11"/>
        </w:rPr>
        <w:t xml:space="preserve"> </w:t>
      </w:r>
      <w:r w:rsidRPr="00AB54D4">
        <w:t>and</w:t>
      </w:r>
      <w:r w:rsidRPr="00AB54D4">
        <w:rPr>
          <w:spacing w:val="-13"/>
        </w:rPr>
        <w:t xml:space="preserve"> </w:t>
      </w:r>
      <w:r w:rsidRPr="00AB54D4">
        <w:t>must undergo the same painful withdrawal.</w:t>
      </w:r>
    </w:p>
    <w:p w14:paraId="789B8D02" w14:textId="77777777" w:rsidR="00CE6F22" w:rsidRPr="00AB54D4" w:rsidRDefault="00011C54">
      <w:pPr>
        <w:pStyle w:val="ListParagraph"/>
        <w:numPr>
          <w:ilvl w:val="1"/>
          <w:numId w:val="99"/>
        </w:numPr>
        <w:tabs>
          <w:tab w:val="left" w:pos="1651"/>
        </w:tabs>
        <w:spacing w:before="3"/>
        <w:ind w:left="1651" w:hanging="333"/>
        <w:jc w:val="both"/>
        <w:rPr>
          <w:sz w:val="24"/>
        </w:rPr>
      </w:pPr>
      <w:r w:rsidRPr="00AB54D4">
        <w:rPr>
          <w:sz w:val="24"/>
        </w:rPr>
        <w:t>Designer</w:t>
      </w:r>
      <w:r w:rsidRPr="00AB54D4">
        <w:rPr>
          <w:spacing w:val="-11"/>
          <w:sz w:val="24"/>
        </w:rPr>
        <w:t xml:space="preserve"> </w:t>
      </w:r>
      <w:r w:rsidRPr="00AB54D4">
        <w:rPr>
          <w:spacing w:val="-2"/>
          <w:sz w:val="24"/>
        </w:rPr>
        <w:t>Drugs</w:t>
      </w:r>
    </w:p>
    <w:p w14:paraId="027D797F" w14:textId="77777777" w:rsidR="00CE6F22" w:rsidRPr="00AB54D4" w:rsidRDefault="00011C54">
      <w:pPr>
        <w:pStyle w:val="BodyText"/>
        <w:spacing w:before="274"/>
        <w:ind w:left="1560" w:right="834"/>
        <w:jc w:val="both"/>
      </w:pPr>
      <w:r w:rsidRPr="00AB54D4">
        <w:t>"Designer" drugs are a chemical alteration of certain drugs.</w:t>
      </w:r>
      <w:r w:rsidRPr="00AB54D4">
        <w:rPr>
          <w:spacing w:val="40"/>
        </w:rPr>
        <w:t xml:space="preserve"> </w:t>
      </w:r>
      <w:r w:rsidRPr="00AB54D4">
        <w:t>They are usually</w:t>
      </w:r>
      <w:r w:rsidRPr="00AB54D4">
        <w:rPr>
          <w:spacing w:val="-1"/>
        </w:rPr>
        <w:t xml:space="preserve"> </w:t>
      </w:r>
      <w:r w:rsidRPr="00AB54D4">
        <w:t>more potent than</w:t>
      </w:r>
      <w:r w:rsidRPr="00AB54D4">
        <w:rPr>
          <w:spacing w:val="-3"/>
        </w:rPr>
        <w:t xml:space="preserve"> </w:t>
      </w:r>
      <w:r w:rsidRPr="00AB54D4">
        <w:t>the</w:t>
      </w:r>
      <w:r w:rsidRPr="00AB54D4">
        <w:rPr>
          <w:spacing w:val="-6"/>
        </w:rPr>
        <w:t xml:space="preserve"> </w:t>
      </w:r>
      <w:r w:rsidRPr="00AB54D4">
        <w:t>original</w:t>
      </w:r>
      <w:r w:rsidRPr="00AB54D4">
        <w:rPr>
          <w:spacing w:val="-3"/>
        </w:rPr>
        <w:t xml:space="preserve"> </w:t>
      </w:r>
      <w:r w:rsidRPr="00AB54D4">
        <w:t>drug, therefore</w:t>
      </w:r>
      <w:r w:rsidRPr="00AB54D4">
        <w:rPr>
          <w:spacing w:val="-2"/>
        </w:rPr>
        <w:t xml:space="preserve"> </w:t>
      </w:r>
      <w:r w:rsidRPr="00AB54D4">
        <w:t>resulting</w:t>
      </w:r>
      <w:r w:rsidRPr="00AB54D4">
        <w:rPr>
          <w:spacing w:val="-3"/>
        </w:rPr>
        <w:t xml:space="preserve"> </w:t>
      </w:r>
      <w:r w:rsidRPr="00AB54D4">
        <w:t>in</w:t>
      </w:r>
      <w:r w:rsidRPr="00AB54D4">
        <w:rPr>
          <w:spacing w:val="-3"/>
        </w:rPr>
        <w:t xml:space="preserve"> </w:t>
      </w:r>
      <w:r w:rsidRPr="00AB54D4">
        <w:t>more</w:t>
      </w:r>
      <w:r w:rsidRPr="00AB54D4">
        <w:rPr>
          <w:spacing w:val="-2"/>
        </w:rPr>
        <w:t xml:space="preserve"> </w:t>
      </w:r>
      <w:r w:rsidRPr="00AB54D4">
        <w:t>toxic</w:t>
      </w:r>
      <w:r w:rsidRPr="00AB54D4">
        <w:rPr>
          <w:spacing w:val="-6"/>
        </w:rPr>
        <w:t xml:space="preserve"> </w:t>
      </w:r>
      <w:r w:rsidRPr="00AB54D4">
        <w:t>effects.</w:t>
      </w:r>
      <w:r w:rsidRPr="00AB54D4">
        <w:rPr>
          <w:spacing w:val="-3"/>
        </w:rPr>
        <w:t xml:space="preserve"> </w:t>
      </w:r>
      <w:r w:rsidRPr="00AB54D4">
        <w:t>These</w:t>
      </w:r>
      <w:r w:rsidRPr="00AB54D4">
        <w:rPr>
          <w:spacing w:val="-4"/>
        </w:rPr>
        <w:t xml:space="preserve"> </w:t>
      </w:r>
      <w:r w:rsidRPr="00AB54D4">
        <w:t>drugs</w:t>
      </w:r>
      <w:r w:rsidRPr="00AB54D4">
        <w:rPr>
          <w:spacing w:val="-1"/>
        </w:rPr>
        <w:t xml:space="preserve"> </w:t>
      </w:r>
      <w:r w:rsidRPr="00AB54D4">
        <w:t>are</w:t>
      </w:r>
      <w:r w:rsidRPr="00AB54D4">
        <w:rPr>
          <w:spacing w:val="33"/>
        </w:rPr>
        <w:t xml:space="preserve"> </w:t>
      </w:r>
      <w:r w:rsidRPr="00AB54D4">
        <w:t>extremely dangerous because users are never sure what they are taking.</w:t>
      </w:r>
      <w:r w:rsidRPr="00AB54D4">
        <w:rPr>
          <w:spacing w:val="40"/>
        </w:rPr>
        <w:t xml:space="preserve"> </w:t>
      </w:r>
      <w:r w:rsidRPr="00AB54D4">
        <w:t>Health officials report that designer drugs kill certain kinds of brain cells.</w:t>
      </w:r>
    </w:p>
    <w:p w14:paraId="22AAA2AE" w14:textId="77777777" w:rsidR="00CE6F22" w:rsidRPr="00AB54D4" w:rsidRDefault="00CE6F22">
      <w:pPr>
        <w:jc w:val="both"/>
        <w:sectPr w:rsidR="00CE6F22" w:rsidRPr="00AB54D4">
          <w:pgSz w:w="12240" w:h="15840"/>
          <w:pgMar w:top="1360" w:right="540" w:bottom="1240" w:left="600" w:header="0" w:footer="1058" w:gutter="0"/>
          <w:cols w:space="720"/>
        </w:sectPr>
      </w:pPr>
    </w:p>
    <w:p w14:paraId="072FA0C5" w14:textId="77777777" w:rsidR="00CE6F22" w:rsidRPr="00AB54D4" w:rsidRDefault="00011C54">
      <w:pPr>
        <w:pStyle w:val="ListParagraph"/>
        <w:numPr>
          <w:ilvl w:val="0"/>
          <w:numId w:val="95"/>
        </w:numPr>
        <w:tabs>
          <w:tab w:val="left" w:pos="1196"/>
        </w:tabs>
        <w:spacing w:before="72"/>
        <w:ind w:left="1196" w:hanging="358"/>
        <w:jc w:val="left"/>
        <w:rPr>
          <w:sz w:val="24"/>
        </w:rPr>
      </w:pPr>
      <w:r w:rsidRPr="00AB54D4">
        <w:rPr>
          <w:sz w:val="24"/>
        </w:rPr>
        <w:lastRenderedPageBreak/>
        <w:t>Drug</w:t>
      </w:r>
      <w:r w:rsidRPr="00AB54D4">
        <w:rPr>
          <w:spacing w:val="-10"/>
          <w:sz w:val="24"/>
        </w:rPr>
        <w:t xml:space="preserve"> </w:t>
      </w:r>
      <w:r w:rsidRPr="00AB54D4">
        <w:rPr>
          <w:sz w:val="24"/>
        </w:rPr>
        <w:t>Free</w:t>
      </w:r>
      <w:r w:rsidRPr="00AB54D4">
        <w:rPr>
          <w:spacing w:val="-8"/>
          <w:sz w:val="24"/>
        </w:rPr>
        <w:t xml:space="preserve"> </w:t>
      </w:r>
      <w:r w:rsidRPr="00AB54D4">
        <w:rPr>
          <w:sz w:val="24"/>
        </w:rPr>
        <w:t>Work</w:t>
      </w:r>
      <w:r w:rsidRPr="00AB54D4">
        <w:rPr>
          <w:spacing w:val="-8"/>
          <w:sz w:val="24"/>
        </w:rPr>
        <w:t xml:space="preserve"> </w:t>
      </w:r>
      <w:r w:rsidRPr="00AB54D4">
        <w:rPr>
          <w:sz w:val="24"/>
        </w:rPr>
        <w:t>Place</w:t>
      </w:r>
      <w:r w:rsidRPr="00AB54D4">
        <w:rPr>
          <w:spacing w:val="-9"/>
          <w:sz w:val="24"/>
        </w:rPr>
        <w:t xml:space="preserve"> </w:t>
      </w:r>
      <w:r w:rsidRPr="00AB54D4">
        <w:rPr>
          <w:spacing w:val="-4"/>
          <w:sz w:val="24"/>
        </w:rPr>
        <w:t>Rule</w:t>
      </w:r>
    </w:p>
    <w:p w14:paraId="4937487C" w14:textId="77777777" w:rsidR="00CE6F22" w:rsidRPr="00AB54D4" w:rsidRDefault="00CE6F22">
      <w:pPr>
        <w:pStyle w:val="BodyText"/>
      </w:pPr>
    </w:p>
    <w:p w14:paraId="68E4893F" w14:textId="77777777" w:rsidR="00CE6F22" w:rsidRPr="00AB54D4" w:rsidRDefault="00011C54">
      <w:pPr>
        <w:pStyle w:val="ListParagraph"/>
        <w:numPr>
          <w:ilvl w:val="1"/>
          <w:numId w:val="95"/>
        </w:numPr>
        <w:tabs>
          <w:tab w:val="left" w:pos="1735"/>
        </w:tabs>
        <w:ind w:left="1735" w:hanging="357"/>
        <w:rPr>
          <w:sz w:val="24"/>
        </w:rPr>
      </w:pPr>
      <w:r w:rsidRPr="00AB54D4">
        <w:rPr>
          <w:sz w:val="24"/>
        </w:rPr>
        <w:t>General</w:t>
      </w:r>
      <w:r w:rsidRPr="00AB54D4">
        <w:rPr>
          <w:spacing w:val="-12"/>
          <w:sz w:val="24"/>
        </w:rPr>
        <w:t xml:space="preserve"> </w:t>
      </w:r>
      <w:r w:rsidRPr="00AB54D4">
        <w:rPr>
          <w:spacing w:val="-4"/>
          <w:sz w:val="24"/>
        </w:rPr>
        <w:t>Rule</w:t>
      </w:r>
    </w:p>
    <w:p w14:paraId="22722BAD" w14:textId="77777777" w:rsidR="00CE6F22" w:rsidRPr="00AB54D4" w:rsidRDefault="00CE6F22">
      <w:pPr>
        <w:pStyle w:val="BodyText"/>
      </w:pPr>
    </w:p>
    <w:p w14:paraId="11025402" w14:textId="77777777" w:rsidR="00CE6F22" w:rsidRPr="00AB54D4" w:rsidRDefault="00011C54">
      <w:pPr>
        <w:pStyle w:val="BodyText"/>
        <w:ind w:left="1740" w:right="825"/>
        <w:jc w:val="both"/>
      </w:pPr>
      <w:r w:rsidRPr="00AB54D4">
        <w:t>Law School employees and students may not unlawfully manufacture, possess, use, or distribute illicit drugs and alcohol on Law School property, or as a part of any</w:t>
      </w:r>
      <w:r w:rsidRPr="00AB54D4">
        <w:rPr>
          <w:spacing w:val="-3"/>
        </w:rPr>
        <w:t xml:space="preserve"> </w:t>
      </w:r>
      <w:r w:rsidRPr="00AB54D4">
        <w:t xml:space="preserve">of </w:t>
      </w:r>
      <w:proofErr w:type="gramStart"/>
      <w:r w:rsidRPr="00AB54D4">
        <w:t>its</w:t>
      </w:r>
      <w:proofErr w:type="gramEnd"/>
      <w:r w:rsidRPr="00AB54D4">
        <w:t xml:space="preserve"> off- campus</w:t>
      </w:r>
      <w:r w:rsidRPr="00AB54D4">
        <w:rPr>
          <w:spacing w:val="-6"/>
        </w:rPr>
        <w:t xml:space="preserve"> </w:t>
      </w:r>
      <w:r w:rsidRPr="00AB54D4">
        <w:t>activities.</w:t>
      </w:r>
      <w:r w:rsidRPr="00AB54D4">
        <w:rPr>
          <w:spacing w:val="25"/>
        </w:rPr>
        <w:t xml:space="preserve"> </w:t>
      </w:r>
      <w:r w:rsidRPr="00AB54D4">
        <w:t>Every</w:t>
      </w:r>
      <w:r w:rsidRPr="00AB54D4">
        <w:rPr>
          <w:spacing w:val="-12"/>
        </w:rPr>
        <w:t xml:space="preserve"> </w:t>
      </w:r>
      <w:r w:rsidRPr="00AB54D4">
        <w:t>employee</w:t>
      </w:r>
      <w:r w:rsidRPr="00AB54D4">
        <w:rPr>
          <w:spacing w:val="-10"/>
        </w:rPr>
        <w:t xml:space="preserve"> </w:t>
      </w:r>
      <w:r w:rsidRPr="00AB54D4">
        <w:t>and</w:t>
      </w:r>
      <w:r w:rsidRPr="00AB54D4">
        <w:rPr>
          <w:spacing w:val="-7"/>
        </w:rPr>
        <w:t xml:space="preserve"> </w:t>
      </w:r>
      <w:r w:rsidRPr="00AB54D4">
        <w:t>student</w:t>
      </w:r>
      <w:r w:rsidRPr="00AB54D4">
        <w:rPr>
          <w:spacing w:val="-9"/>
        </w:rPr>
        <w:t xml:space="preserve"> </w:t>
      </w:r>
      <w:r w:rsidRPr="00AB54D4">
        <w:t>must</w:t>
      </w:r>
      <w:r w:rsidRPr="00AB54D4">
        <w:rPr>
          <w:spacing w:val="-6"/>
        </w:rPr>
        <w:t xml:space="preserve"> </w:t>
      </w:r>
      <w:r w:rsidRPr="00AB54D4">
        <w:t>follow</w:t>
      </w:r>
      <w:r w:rsidRPr="00AB54D4">
        <w:rPr>
          <w:spacing w:val="-9"/>
        </w:rPr>
        <w:t xml:space="preserve"> </w:t>
      </w:r>
      <w:r w:rsidRPr="00AB54D4">
        <w:t>this</w:t>
      </w:r>
      <w:r w:rsidRPr="00AB54D4">
        <w:rPr>
          <w:spacing w:val="-7"/>
        </w:rPr>
        <w:t xml:space="preserve"> </w:t>
      </w:r>
      <w:r w:rsidRPr="00AB54D4">
        <w:t>rule.</w:t>
      </w:r>
      <w:r w:rsidRPr="00AB54D4">
        <w:rPr>
          <w:spacing w:val="-9"/>
        </w:rPr>
        <w:t xml:space="preserve"> </w:t>
      </w:r>
      <w:r w:rsidRPr="00AB54D4">
        <w:t>Any</w:t>
      </w:r>
      <w:r w:rsidRPr="00AB54D4">
        <w:rPr>
          <w:spacing w:val="-9"/>
        </w:rPr>
        <w:t xml:space="preserve"> </w:t>
      </w:r>
      <w:r w:rsidRPr="00AB54D4">
        <w:t>employee</w:t>
      </w:r>
      <w:r w:rsidRPr="00AB54D4">
        <w:rPr>
          <w:spacing w:val="-10"/>
        </w:rPr>
        <w:t xml:space="preserve"> </w:t>
      </w:r>
      <w:r w:rsidRPr="00AB54D4">
        <w:t>who violates this rule will be disciplined, suspended, or released. Any student who violates this policy will be disciplined, suspended, or expelled.</w:t>
      </w:r>
      <w:r w:rsidRPr="00AB54D4">
        <w:rPr>
          <w:spacing w:val="40"/>
        </w:rPr>
        <w:t xml:space="preserve"> </w:t>
      </w:r>
      <w:r w:rsidRPr="00AB54D4">
        <w:t>The Law School will assist any law enforcement agency</w:t>
      </w:r>
      <w:r w:rsidRPr="00AB54D4">
        <w:rPr>
          <w:spacing w:val="-1"/>
        </w:rPr>
        <w:t xml:space="preserve"> </w:t>
      </w:r>
      <w:r w:rsidRPr="00AB54D4">
        <w:t>which is investigating drug or alcohol law violations involving John Marshall employees or students.</w:t>
      </w:r>
    </w:p>
    <w:p w14:paraId="215D8122" w14:textId="77777777" w:rsidR="00CE6F22" w:rsidRPr="00AB54D4" w:rsidRDefault="00CE6F22">
      <w:pPr>
        <w:pStyle w:val="BodyText"/>
      </w:pPr>
    </w:p>
    <w:p w14:paraId="1B2FB5DE" w14:textId="77777777" w:rsidR="00CE6F22" w:rsidRPr="00AB54D4" w:rsidRDefault="00011C54">
      <w:pPr>
        <w:pStyle w:val="ListParagraph"/>
        <w:numPr>
          <w:ilvl w:val="1"/>
          <w:numId w:val="95"/>
        </w:numPr>
        <w:tabs>
          <w:tab w:val="left" w:pos="1735"/>
        </w:tabs>
        <w:ind w:left="1735" w:hanging="357"/>
        <w:rPr>
          <w:sz w:val="24"/>
        </w:rPr>
      </w:pPr>
      <w:r w:rsidRPr="00AB54D4">
        <w:rPr>
          <w:sz w:val="24"/>
        </w:rPr>
        <w:t>Medical</w:t>
      </w:r>
      <w:r w:rsidRPr="00AB54D4">
        <w:rPr>
          <w:spacing w:val="-10"/>
          <w:sz w:val="24"/>
        </w:rPr>
        <w:t xml:space="preserve"> </w:t>
      </w:r>
      <w:r w:rsidRPr="00AB54D4">
        <w:rPr>
          <w:sz w:val="24"/>
        </w:rPr>
        <w:t>Leave</w:t>
      </w:r>
      <w:r w:rsidRPr="00AB54D4">
        <w:rPr>
          <w:spacing w:val="-10"/>
          <w:sz w:val="24"/>
        </w:rPr>
        <w:t xml:space="preserve"> </w:t>
      </w:r>
      <w:r w:rsidRPr="00AB54D4">
        <w:rPr>
          <w:sz w:val="24"/>
        </w:rPr>
        <w:t>of</w:t>
      </w:r>
      <w:r w:rsidRPr="00AB54D4">
        <w:rPr>
          <w:spacing w:val="-10"/>
          <w:sz w:val="24"/>
        </w:rPr>
        <w:t xml:space="preserve"> </w:t>
      </w:r>
      <w:r w:rsidRPr="00AB54D4">
        <w:rPr>
          <w:spacing w:val="-2"/>
          <w:sz w:val="24"/>
        </w:rPr>
        <w:t>Absence</w:t>
      </w:r>
    </w:p>
    <w:p w14:paraId="1060C830" w14:textId="77777777" w:rsidR="00CE6F22" w:rsidRPr="00AB54D4" w:rsidRDefault="00CE6F22">
      <w:pPr>
        <w:pStyle w:val="BodyText"/>
        <w:spacing w:before="1"/>
      </w:pPr>
    </w:p>
    <w:p w14:paraId="6BEC984D" w14:textId="77777777" w:rsidR="00CE6F22" w:rsidRPr="00AB54D4" w:rsidRDefault="00011C54">
      <w:pPr>
        <w:pStyle w:val="BodyText"/>
        <w:ind w:left="1740" w:right="827"/>
        <w:jc w:val="both"/>
      </w:pPr>
      <w:r w:rsidRPr="00AB54D4">
        <w:t>The Law School may grant a medical leave of absence to any student who violates the General Rule for the first time in lieu of suspension or expulsion if the student is a substance abuser and does not engage in the manufacture or distribution of prohibited substances. Medical leave of absence may also be made available to students who are drug</w:t>
      </w:r>
      <w:r w:rsidRPr="00AB54D4">
        <w:rPr>
          <w:spacing w:val="-7"/>
        </w:rPr>
        <w:t xml:space="preserve"> </w:t>
      </w:r>
      <w:r w:rsidRPr="00AB54D4">
        <w:t>or</w:t>
      </w:r>
      <w:r w:rsidRPr="00AB54D4">
        <w:rPr>
          <w:spacing w:val="-8"/>
        </w:rPr>
        <w:t xml:space="preserve"> </w:t>
      </w:r>
      <w:r w:rsidRPr="00AB54D4">
        <w:t>alcohol</w:t>
      </w:r>
      <w:r w:rsidRPr="00AB54D4">
        <w:rPr>
          <w:spacing w:val="-4"/>
        </w:rPr>
        <w:t xml:space="preserve"> </w:t>
      </w:r>
      <w:r w:rsidRPr="00AB54D4">
        <w:t>abusers</w:t>
      </w:r>
      <w:r w:rsidRPr="00AB54D4">
        <w:rPr>
          <w:spacing w:val="-9"/>
        </w:rPr>
        <w:t xml:space="preserve"> </w:t>
      </w:r>
      <w:r w:rsidRPr="00AB54D4">
        <w:t>who</w:t>
      </w:r>
      <w:r w:rsidRPr="00AB54D4">
        <w:rPr>
          <w:spacing w:val="-7"/>
        </w:rPr>
        <w:t xml:space="preserve"> </w:t>
      </w:r>
      <w:r w:rsidRPr="00AB54D4">
        <w:t>do</w:t>
      </w:r>
      <w:r w:rsidRPr="00AB54D4">
        <w:rPr>
          <w:spacing w:val="-7"/>
        </w:rPr>
        <w:t xml:space="preserve"> </w:t>
      </w:r>
      <w:r w:rsidRPr="00AB54D4">
        <w:t>not</w:t>
      </w:r>
      <w:r w:rsidRPr="00AB54D4">
        <w:rPr>
          <w:spacing w:val="-7"/>
        </w:rPr>
        <w:t xml:space="preserve"> </w:t>
      </w:r>
      <w:r w:rsidRPr="00AB54D4">
        <w:t>abuse</w:t>
      </w:r>
      <w:r w:rsidRPr="00AB54D4">
        <w:rPr>
          <w:spacing w:val="-10"/>
        </w:rPr>
        <w:t xml:space="preserve"> </w:t>
      </w:r>
      <w:r w:rsidRPr="00AB54D4">
        <w:t>substances</w:t>
      </w:r>
      <w:r w:rsidRPr="00AB54D4">
        <w:rPr>
          <w:spacing w:val="-7"/>
        </w:rPr>
        <w:t xml:space="preserve"> </w:t>
      </w:r>
      <w:r w:rsidRPr="00AB54D4">
        <w:t>on</w:t>
      </w:r>
      <w:r w:rsidRPr="00AB54D4">
        <w:rPr>
          <w:spacing w:val="-7"/>
        </w:rPr>
        <w:t xml:space="preserve"> </w:t>
      </w:r>
      <w:r w:rsidRPr="00AB54D4">
        <w:t>Law</w:t>
      </w:r>
      <w:r w:rsidRPr="00AB54D4">
        <w:rPr>
          <w:spacing w:val="-8"/>
        </w:rPr>
        <w:t xml:space="preserve"> </w:t>
      </w:r>
      <w:r w:rsidRPr="00AB54D4">
        <w:t>School</w:t>
      </w:r>
      <w:r w:rsidRPr="00AB54D4">
        <w:rPr>
          <w:spacing w:val="-7"/>
        </w:rPr>
        <w:t xml:space="preserve"> </w:t>
      </w:r>
      <w:r w:rsidRPr="00AB54D4">
        <w:t>property</w:t>
      </w:r>
      <w:r w:rsidRPr="00AB54D4">
        <w:rPr>
          <w:spacing w:val="-7"/>
        </w:rPr>
        <w:t xml:space="preserve"> </w:t>
      </w:r>
      <w:r w:rsidRPr="00AB54D4">
        <w:t>or</w:t>
      </w:r>
      <w:r w:rsidRPr="00AB54D4">
        <w:rPr>
          <w:spacing w:val="-8"/>
        </w:rPr>
        <w:t xml:space="preserve"> </w:t>
      </w:r>
      <w:r w:rsidRPr="00AB54D4">
        <w:t>at</w:t>
      </w:r>
      <w:r w:rsidRPr="00AB54D4">
        <w:rPr>
          <w:spacing w:val="-7"/>
        </w:rPr>
        <w:t xml:space="preserve"> </w:t>
      </w:r>
      <w:r w:rsidRPr="00AB54D4">
        <w:t>a</w:t>
      </w:r>
      <w:r w:rsidRPr="00AB54D4">
        <w:rPr>
          <w:spacing w:val="-11"/>
        </w:rPr>
        <w:t xml:space="preserve"> </w:t>
      </w:r>
      <w:r w:rsidRPr="00AB54D4">
        <w:t>Law School sponsored function.</w:t>
      </w:r>
    </w:p>
    <w:p w14:paraId="6E9BAB05" w14:textId="77777777" w:rsidR="00CE6F22" w:rsidRPr="00AB54D4" w:rsidRDefault="00CE6F22">
      <w:pPr>
        <w:pStyle w:val="BodyText"/>
      </w:pPr>
    </w:p>
    <w:p w14:paraId="64FCD221" w14:textId="77777777" w:rsidR="00CE6F22" w:rsidRPr="00AB54D4" w:rsidRDefault="00011C54">
      <w:pPr>
        <w:pStyle w:val="ListParagraph"/>
        <w:numPr>
          <w:ilvl w:val="1"/>
          <w:numId w:val="95"/>
        </w:numPr>
        <w:tabs>
          <w:tab w:val="left" w:pos="1735"/>
        </w:tabs>
        <w:ind w:left="1735" w:hanging="357"/>
        <w:rPr>
          <w:sz w:val="24"/>
        </w:rPr>
      </w:pPr>
      <w:r w:rsidRPr="00AB54D4">
        <w:rPr>
          <w:sz w:val="24"/>
        </w:rPr>
        <w:t>Suspension</w:t>
      </w:r>
      <w:r w:rsidRPr="00AB54D4">
        <w:rPr>
          <w:spacing w:val="-9"/>
          <w:sz w:val="24"/>
        </w:rPr>
        <w:t xml:space="preserve"> </w:t>
      </w:r>
      <w:r w:rsidRPr="00AB54D4">
        <w:rPr>
          <w:sz w:val="24"/>
        </w:rPr>
        <w:t>or</w:t>
      </w:r>
      <w:r w:rsidRPr="00AB54D4">
        <w:rPr>
          <w:spacing w:val="-9"/>
          <w:sz w:val="24"/>
        </w:rPr>
        <w:t xml:space="preserve"> </w:t>
      </w:r>
      <w:r w:rsidRPr="00AB54D4">
        <w:rPr>
          <w:sz w:val="24"/>
        </w:rPr>
        <w:t>Dismissal</w:t>
      </w:r>
      <w:r w:rsidRPr="00AB54D4">
        <w:rPr>
          <w:spacing w:val="-13"/>
          <w:sz w:val="24"/>
        </w:rPr>
        <w:t xml:space="preserve"> </w:t>
      </w:r>
      <w:r w:rsidRPr="00AB54D4">
        <w:rPr>
          <w:sz w:val="24"/>
        </w:rPr>
        <w:t>from</w:t>
      </w:r>
      <w:r w:rsidRPr="00AB54D4">
        <w:rPr>
          <w:spacing w:val="-8"/>
          <w:sz w:val="24"/>
        </w:rPr>
        <w:t xml:space="preserve"> </w:t>
      </w:r>
      <w:r w:rsidRPr="00AB54D4">
        <w:rPr>
          <w:spacing w:val="-2"/>
          <w:sz w:val="24"/>
        </w:rPr>
        <w:t>School</w:t>
      </w:r>
    </w:p>
    <w:p w14:paraId="52162ACE" w14:textId="77777777" w:rsidR="00CE6F22" w:rsidRPr="00AB54D4" w:rsidRDefault="00011C54">
      <w:pPr>
        <w:pStyle w:val="BodyText"/>
        <w:spacing w:before="274"/>
        <w:ind w:left="1740" w:right="833"/>
        <w:jc w:val="both"/>
      </w:pPr>
      <w:r w:rsidRPr="00AB54D4">
        <w:t>A violation of the General Rule is a violation of the John Marshall Law School Code of Student</w:t>
      </w:r>
      <w:r w:rsidRPr="00AB54D4">
        <w:rPr>
          <w:spacing w:val="-10"/>
        </w:rPr>
        <w:t xml:space="preserve"> </w:t>
      </w:r>
      <w:r w:rsidRPr="00AB54D4">
        <w:t>Responsibility.</w:t>
      </w:r>
      <w:r w:rsidRPr="00AB54D4">
        <w:rPr>
          <w:spacing w:val="19"/>
        </w:rPr>
        <w:t xml:space="preserve"> </w:t>
      </w:r>
      <w:r w:rsidRPr="00AB54D4">
        <w:t>Every</w:t>
      </w:r>
      <w:r w:rsidRPr="00AB54D4">
        <w:rPr>
          <w:spacing w:val="-11"/>
        </w:rPr>
        <w:t xml:space="preserve"> </w:t>
      </w:r>
      <w:r w:rsidRPr="00AB54D4">
        <w:t>law</w:t>
      </w:r>
      <w:r w:rsidRPr="00AB54D4">
        <w:rPr>
          <w:spacing w:val="-11"/>
        </w:rPr>
        <w:t xml:space="preserve"> </w:t>
      </w:r>
      <w:r w:rsidRPr="00AB54D4">
        <w:t>student</w:t>
      </w:r>
      <w:r w:rsidRPr="00AB54D4">
        <w:rPr>
          <w:spacing w:val="-10"/>
        </w:rPr>
        <w:t xml:space="preserve"> </w:t>
      </w:r>
      <w:r w:rsidRPr="00AB54D4">
        <w:t>and</w:t>
      </w:r>
      <w:r w:rsidRPr="00AB54D4">
        <w:rPr>
          <w:spacing w:val="-8"/>
        </w:rPr>
        <w:t xml:space="preserve"> </w:t>
      </w:r>
      <w:r w:rsidRPr="00AB54D4">
        <w:t>each</w:t>
      </w:r>
      <w:r w:rsidRPr="00AB54D4">
        <w:rPr>
          <w:spacing w:val="-8"/>
        </w:rPr>
        <w:t xml:space="preserve"> </w:t>
      </w:r>
      <w:r w:rsidRPr="00AB54D4">
        <w:t>faculty</w:t>
      </w:r>
      <w:r w:rsidRPr="00AB54D4">
        <w:rPr>
          <w:spacing w:val="-10"/>
        </w:rPr>
        <w:t xml:space="preserve"> </w:t>
      </w:r>
      <w:r w:rsidRPr="00AB54D4">
        <w:t>or</w:t>
      </w:r>
      <w:r w:rsidRPr="00AB54D4">
        <w:rPr>
          <w:spacing w:val="-11"/>
        </w:rPr>
        <w:t xml:space="preserve"> </w:t>
      </w:r>
      <w:r w:rsidRPr="00AB54D4">
        <w:t>staff</w:t>
      </w:r>
      <w:r w:rsidRPr="00AB54D4">
        <w:rPr>
          <w:spacing w:val="-11"/>
        </w:rPr>
        <w:t xml:space="preserve"> </w:t>
      </w:r>
      <w:r w:rsidRPr="00AB54D4">
        <w:t>member</w:t>
      </w:r>
      <w:r w:rsidRPr="00AB54D4">
        <w:rPr>
          <w:spacing w:val="-9"/>
        </w:rPr>
        <w:t xml:space="preserve"> </w:t>
      </w:r>
      <w:r w:rsidRPr="00AB54D4">
        <w:t>who</w:t>
      </w:r>
      <w:r w:rsidRPr="00AB54D4">
        <w:rPr>
          <w:spacing w:val="-11"/>
        </w:rPr>
        <w:t xml:space="preserve"> </w:t>
      </w:r>
      <w:r w:rsidRPr="00AB54D4">
        <w:t>is</w:t>
      </w:r>
      <w:r w:rsidRPr="00AB54D4">
        <w:rPr>
          <w:spacing w:val="-10"/>
        </w:rPr>
        <w:t xml:space="preserve"> </w:t>
      </w:r>
      <w:r w:rsidRPr="00AB54D4">
        <w:t>aware of a violation of the General Rule is obliged to report the violation as provided in the Code of Student Responsibility.</w:t>
      </w:r>
    </w:p>
    <w:p w14:paraId="3775137A" w14:textId="77777777" w:rsidR="00CE6F22" w:rsidRPr="00AB54D4" w:rsidRDefault="00CE6F22">
      <w:pPr>
        <w:pStyle w:val="BodyText"/>
      </w:pPr>
    </w:p>
    <w:p w14:paraId="217905B7" w14:textId="77777777" w:rsidR="00CE6F22" w:rsidRPr="00AB54D4" w:rsidRDefault="00011C54">
      <w:pPr>
        <w:pStyle w:val="BodyText"/>
        <w:ind w:left="1740" w:right="828"/>
        <w:jc w:val="both"/>
      </w:pPr>
      <w:r w:rsidRPr="00AB54D4">
        <w:t>The Dean’s Office will investigate any alleged violations of the General Rule. It may recommend that a student who has violated the General Rule be</w:t>
      </w:r>
      <w:r w:rsidRPr="00AB54D4">
        <w:rPr>
          <w:spacing w:val="-1"/>
        </w:rPr>
        <w:t xml:space="preserve"> </w:t>
      </w:r>
      <w:r w:rsidRPr="00AB54D4">
        <w:t>suspended or</w:t>
      </w:r>
      <w:r w:rsidRPr="00AB54D4">
        <w:rPr>
          <w:spacing w:val="-1"/>
        </w:rPr>
        <w:t xml:space="preserve"> </w:t>
      </w:r>
      <w:r w:rsidRPr="00AB54D4">
        <w:t>dismissed from</w:t>
      </w:r>
      <w:r w:rsidRPr="00AB54D4">
        <w:rPr>
          <w:spacing w:val="-3"/>
        </w:rPr>
        <w:t xml:space="preserve"> </w:t>
      </w:r>
      <w:r w:rsidRPr="00AB54D4">
        <w:t>school</w:t>
      </w:r>
      <w:r w:rsidRPr="00AB54D4">
        <w:rPr>
          <w:spacing w:val="-3"/>
        </w:rPr>
        <w:t xml:space="preserve"> </w:t>
      </w:r>
      <w:r w:rsidRPr="00AB54D4">
        <w:t>or</w:t>
      </w:r>
      <w:r w:rsidRPr="00AB54D4">
        <w:rPr>
          <w:spacing w:val="-2"/>
        </w:rPr>
        <w:t xml:space="preserve"> </w:t>
      </w:r>
      <w:r w:rsidRPr="00AB54D4">
        <w:t>any</w:t>
      </w:r>
      <w:r w:rsidRPr="00AB54D4">
        <w:rPr>
          <w:spacing w:val="-3"/>
        </w:rPr>
        <w:t xml:space="preserve"> </w:t>
      </w:r>
      <w:r w:rsidRPr="00AB54D4">
        <w:t>lesser penalty</w:t>
      </w:r>
      <w:r w:rsidRPr="00AB54D4">
        <w:rPr>
          <w:spacing w:val="-3"/>
        </w:rPr>
        <w:t xml:space="preserve"> </w:t>
      </w:r>
      <w:r w:rsidRPr="00AB54D4">
        <w:t>consistent</w:t>
      </w:r>
      <w:r w:rsidRPr="00AB54D4">
        <w:rPr>
          <w:spacing w:val="-3"/>
        </w:rPr>
        <w:t xml:space="preserve"> </w:t>
      </w:r>
      <w:r w:rsidRPr="00AB54D4">
        <w:t>with</w:t>
      </w:r>
      <w:r w:rsidRPr="00AB54D4">
        <w:rPr>
          <w:spacing w:val="-3"/>
        </w:rPr>
        <w:t xml:space="preserve"> </w:t>
      </w:r>
      <w:r w:rsidRPr="00AB54D4">
        <w:t>the</w:t>
      </w:r>
      <w:r w:rsidRPr="00AB54D4">
        <w:rPr>
          <w:spacing w:val="-7"/>
        </w:rPr>
        <w:t xml:space="preserve"> </w:t>
      </w:r>
      <w:r w:rsidRPr="00AB54D4">
        <w:t>Law</w:t>
      </w:r>
      <w:r w:rsidRPr="00AB54D4">
        <w:rPr>
          <w:spacing w:val="-4"/>
        </w:rPr>
        <w:t xml:space="preserve"> </w:t>
      </w:r>
      <w:r w:rsidRPr="00AB54D4">
        <w:t>School</w:t>
      </w:r>
      <w:r w:rsidRPr="00AB54D4">
        <w:rPr>
          <w:spacing w:val="-1"/>
        </w:rPr>
        <w:t xml:space="preserve"> </w:t>
      </w:r>
      <w:r w:rsidRPr="00AB54D4">
        <w:t>Drug Free</w:t>
      </w:r>
      <w:r w:rsidRPr="00AB54D4">
        <w:rPr>
          <w:spacing w:val="-7"/>
        </w:rPr>
        <w:t xml:space="preserve"> </w:t>
      </w:r>
      <w:r w:rsidRPr="00AB54D4">
        <w:t>Work</w:t>
      </w:r>
      <w:r w:rsidRPr="00AB54D4">
        <w:rPr>
          <w:spacing w:val="33"/>
        </w:rPr>
        <w:t xml:space="preserve"> </w:t>
      </w:r>
      <w:r w:rsidRPr="00AB54D4">
        <w:t xml:space="preserve">Place </w:t>
      </w:r>
      <w:r w:rsidRPr="00AB54D4">
        <w:rPr>
          <w:spacing w:val="-2"/>
        </w:rPr>
        <w:t>Policy.</w:t>
      </w:r>
    </w:p>
    <w:p w14:paraId="3ADD0184" w14:textId="77777777" w:rsidR="00CE6F22" w:rsidRPr="00AB54D4" w:rsidRDefault="00CE6F22">
      <w:pPr>
        <w:pStyle w:val="BodyText"/>
      </w:pPr>
    </w:p>
    <w:p w14:paraId="078D9533" w14:textId="77777777" w:rsidR="00CE6F22" w:rsidRPr="00AB54D4" w:rsidRDefault="00011C54">
      <w:pPr>
        <w:pStyle w:val="ListParagraph"/>
        <w:numPr>
          <w:ilvl w:val="0"/>
          <w:numId w:val="95"/>
        </w:numPr>
        <w:tabs>
          <w:tab w:val="left" w:pos="1196"/>
        </w:tabs>
        <w:ind w:left="1196" w:hanging="358"/>
        <w:jc w:val="left"/>
        <w:rPr>
          <w:sz w:val="24"/>
        </w:rPr>
      </w:pPr>
      <w:r w:rsidRPr="00AB54D4">
        <w:rPr>
          <w:sz w:val="24"/>
        </w:rPr>
        <w:t>Criminal</w:t>
      </w:r>
      <w:r w:rsidRPr="00AB54D4">
        <w:rPr>
          <w:spacing w:val="-9"/>
          <w:sz w:val="24"/>
        </w:rPr>
        <w:t xml:space="preserve"> </w:t>
      </w:r>
      <w:r w:rsidRPr="00AB54D4">
        <w:rPr>
          <w:sz w:val="24"/>
        </w:rPr>
        <w:t>Sanctions</w:t>
      </w:r>
      <w:r w:rsidRPr="00AB54D4">
        <w:rPr>
          <w:spacing w:val="-7"/>
          <w:sz w:val="24"/>
        </w:rPr>
        <w:t xml:space="preserve"> </w:t>
      </w:r>
      <w:r w:rsidRPr="00AB54D4">
        <w:rPr>
          <w:sz w:val="24"/>
        </w:rPr>
        <w:t>for</w:t>
      </w:r>
      <w:r w:rsidRPr="00AB54D4">
        <w:rPr>
          <w:spacing w:val="-10"/>
          <w:sz w:val="24"/>
        </w:rPr>
        <w:t xml:space="preserve"> </w:t>
      </w:r>
      <w:r w:rsidRPr="00AB54D4">
        <w:rPr>
          <w:sz w:val="24"/>
        </w:rPr>
        <w:t>Drug</w:t>
      </w:r>
      <w:r w:rsidRPr="00AB54D4">
        <w:rPr>
          <w:spacing w:val="-7"/>
          <w:sz w:val="24"/>
        </w:rPr>
        <w:t xml:space="preserve"> </w:t>
      </w:r>
      <w:r w:rsidRPr="00AB54D4">
        <w:rPr>
          <w:sz w:val="24"/>
        </w:rPr>
        <w:t>and</w:t>
      </w:r>
      <w:r w:rsidRPr="00AB54D4">
        <w:rPr>
          <w:spacing w:val="-7"/>
          <w:sz w:val="24"/>
        </w:rPr>
        <w:t xml:space="preserve"> </w:t>
      </w:r>
      <w:r w:rsidRPr="00AB54D4">
        <w:rPr>
          <w:sz w:val="24"/>
        </w:rPr>
        <w:t>Alcohol</w:t>
      </w:r>
      <w:r w:rsidRPr="00AB54D4">
        <w:rPr>
          <w:spacing w:val="-3"/>
          <w:sz w:val="24"/>
        </w:rPr>
        <w:t xml:space="preserve"> </w:t>
      </w:r>
      <w:r w:rsidRPr="00AB54D4">
        <w:rPr>
          <w:spacing w:val="-2"/>
          <w:sz w:val="24"/>
        </w:rPr>
        <w:t>Abuse</w:t>
      </w:r>
    </w:p>
    <w:p w14:paraId="5DA18657" w14:textId="77777777" w:rsidR="00CE6F22" w:rsidRPr="00AB54D4" w:rsidRDefault="00CE6F22">
      <w:pPr>
        <w:pStyle w:val="BodyText"/>
        <w:spacing w:before="1"/>
      </w:pPr>
    </w:p>
    <w:p w14:paraId="18AB9605" w14:textId="77777777" w:rsidR="00CE6F22" w:rsidRPr="00AB54D4" w:rsidRDefault="00011C54">
      <w:pPr>
        <w:pStyle w:val="ListParagraph"/>
        <w:numPr>
          <w:ilvl w:val="1"/>
          <w:numId w:val="95"/>
        </w:numPr>
        <w:tabs>
          <w:tab w:val="left" w:pos="1915"/>
        </w:tabs>
        <w:ind w:left="1915" w:hanging="357"/>
        <w:rPr>
          <w:sz w:val="24"/>
        </w:rPr>
      </w:pPr>
      <w:r w:rsidRPr="00AB54D4">
        <w:rPr>
          <w:spacing w:val="-2"/>
          <w:sz w:val="24"/>
        </w:rPr>
        <w:t>General</w:t>
      </w:r>
    </w:p>
    <w:p w14:paraId="09A6EC33" w14:textId="77777777" w:rsidR="00CE6F22" w:rsidRPr="00AB54D4" w:rsidRDefault="00CE6F22">
      <w:pPr>
        <w:pStyle w:val="BodyText"/>
      </w:pPr>
    </w:p>
    <w:p w14:paraId="63C024B6" w14:textId="77777777" w:rsidR="00CE6F22" w:rsidRPr="00AB54D4" w:rsidRDefault="00011C54">
      <w:pPr>
        <w:pStyle w:val="BodyText"/>
        <w:ind w:left="1920" w:right="833"/>
        <w:jc w:val="both"/>
      </w:pPr>
      <w:r w:rsidRPr="00AB54D4">
        <w:t>The following list of criminal penalties for drug and alcohol abuse is not exhaustive. Note</w:t>
      </w:r>
      <w:r w:rsidRPr="00AB54D4">
        <w:rPr>
          <w:spacing w:val="-2"/>
        </w:rPr>
        <w:t xml:space="preserve"> </w:t>
      </w:r>
      <w:r w:rsidRPr="00AB54D4">
        <w:t>well</w:t>
      </w:r>
      <w:r w:rsidRPr="00AB54D4">
        <w:rPr>
          <w:spacing w:val="-1"/>
        </w:rPr>
        <w:t xml:space="preserve"> </w:t>
      </w:r>
      <w:r w:rsidRPr="00AB54D4">
        <w:t>that there</w:t>
      </w:r>
      <w:r w:rsidRPr="00AB54D4">
        <w:rPr>
          <w:spacing w:val="-2"/>
        </w:rPr>
        <w:t xml:space="preserve"> </w:t>
      </w:r>
      <w:r w:rsidRPr="00AB54D4">
        <w:t>may</w:t>
      </w:r>
      <w:r w:rsidRPr="00AB54D4">
        <w:rPr>
          <w:spacing w:val="-6"/>
        </w:rPr>
        <w:t xml:space="preserve"> </w:t>
      </w:r>
      <w:r w:rsidRPr="00AB54D4">
        <w:t>be</w:t>
      </w:r>
      <w:r w:rsidRPr="00AB54D4">
        <w:rPr>
          <w:spacing w:val="-2"/>
        </w:rPr>
        <w:t xml:space="preserve"> </w:t>
      </w:r>
      <w:r w:rsidRPr="00AB54D4">
        <w:t>other</w:t>
      </w:r>
      <w:r w:rsidRPr="00AB54D4">
        <w:rPr>
          <w:spacing w:val="-2"/>
        </w:rPr>
        <w:t xml:space="preserve"> </w:t>
      </w:r>
      <w:r w:rsidRPr="00AB54D4">
        <w:t>provisions of</w:t>
      </w:r>
      <w:r w:rsidRPr="00AB54D4">
        <w:rPr>
          <w:spacing w:val="-2"/>
        </w:rPr>
        <w:t xml:space="preserve"> </w:t>
      </w:r>
      <w:r w:rsidRPr="00AB54D4">
        <w:t>Georgia</w:t>
      </w:r>
      <w:r w:rsidRPr="00AB54D4">
        <w:rPr>
          <w:spacing w:val="-2"/>
        </w:rPr>
        <w:t xml:space="preserve"> </w:t>
      </w:r>
      <w:r w:rsidRPr="00AB54D4">
        <w:t>and</w:t>
      </w:r>
      <w:r w:rsidRPr="00AB54D4">
        <w:rPr>
          <w:spacing w:val="-1"/>
        </w:rPr>
        <w:t xml:space="preserve"> </w:t>
      </w:r>
      <w:r w:rsidRPr="00AB54D4">
        <w:t>Federal statutes</w:t>
      </w:r>
      <w:r w:rsidRPr="00AB54D4">
        <w:rPr>
          <w:spacing w:val="-1"/>
        </w:rPr>
        <w:t xml:space="preserve"> </w:t>
      </w:r>
      <w:r w:rsidRPr="00AB54D4">
        <w:t>related</w:t>
      </w:r>
      <w:r w:rsidRPr="00AB54D4">
        <w:rPr>
          <w:spacing w:val="35"/>
        </w:rPr>
        <w:t xml:space="preserve"> </w:t>
      </w:r>
      <w:r w:rsidRPr="00AB54D4">
        <w:t>to drugs and alcohol that are not included here.</w:t>
      </w:r>
    </w:p>
    <w:p w14:paraId="5D4D3F32" w14:textId="77777777" w:rsidR="00CE6F22" w:rsidRPr="00AB54D4" w:rsidRDefault="00CE6F22">
      <w:pPr>
        <w:pStyle w:val="BodyText"/>
      </w:pPr>
    </w:p>
    <w:p w14:paraId="777E3C46" w14:textId="77777777" w:rsidR="00CE6F22" w:rsidRPr="00AB54D4" w:rsidRDefault="00011C54">
      <w:pPr>
        <w:pStyle w:val="ListParagraph"/>
        <w:numPr>
          <w:ilvl w:val="1"/>
          <w:numId w:val="95"/>
        </w:numPr>
        <w:tabs>
          <w:tab w:val="left" w:pos="1915"/>
        </w:tabs>
        <w:ind w:left="1915" w:hanging="357"/>
        <w:rPr>
          <w:sz w:val="24"/>
        </w:rPr>
      </w:pPr>
      <w:r w:rsidRPr="00AB54D4">
        <w:rPr>
          <w:sz w:val="24"/>
        </w:rPr>
        <w:t>Criminal</w:t>
      </w:r>
      <w:r w:rsidRPr="00AB54D4">
        <w:rPr>
          <w:spacing w:val="-9"/>
          <w:sz w:val="24"/>
        </w:rPr>
        <w:t xml:space="preserve"> </w:t>
      </w:r>
      <w:r w:rsidRPr="00AB54D4">
        <w:rPr>
          <w:sz w:val="24"/>
        </w:rPr>
        <w:t>Acts</w:t>
      </w:r>
      <w:r w:rsidRPr="00AB54D4">
        <w:rPr>
          <w:spacing w:val="-5"/>
          <w:sz w:val="24"/>
        </w:rPr>
        <w:t xml:space="preserve"> </w:t>
      </w:r>
      <w:r w:rsidRPr="00AB54D4">
        <w:rPr>
          <w:sz w:val="24"/>
        </w:rPr>
        <w:t>in</w:t>
      </w:r>
      <w:r w:rsidRPr="00AB54D4">
        <w:rPr>
          <w:spacing w:val="-6"/>
          <w:sz w:val="24"/>
        </w:rPr>
        <w:t xml:space="preserve"> </w:t>
      </w:r>
      <w:r w:rsidRPr="00AB54D4">
        <w:rPr>
          <w:spacing w:val="-2"/>
          <w:sz w:val="24"/>
        </w:rPr>
        <w:t>Georgia</w:t>
      </w:r>
    </w:p>
    <w:p w14:paraId="40DB44D6" w14:textId="77777777" w:rsidR="00CE6F22" w:rsidRPr="00AB54D4" w:rsidRDefault="00CE6F22">
      <w:pPr>
        <w:pStyle w:val="BodyText"/>
      </w:pPr>
    </w:p>
    <w:p w14:paraId="36ECA5E0" w14:textId="77777777" w:rsidR="00CE6F22" w:rsidRPr="00AB54D4" w:rsidRDefault="00011C54">
      <w:pPr>
        <w:pStyle w:val="BodyText"/>
        <w:ind w:left="1920"/>
        <w:jc w:val="both"/>
      </w:pPr>
      <w:r w:rsidRPr="00AB54D4">
        <w:t>John</w:t>
      </w:r>
      <w:r w:rsidRPr="00AB54D4">
        <w:rPr>
          <w:spacing w:val="20"/>
        </w:rPr>
        <w:t xml:space="preserve"> </w:t>
      </w:r>
      <w:r w:rsidRPr="00AB54D4">
        <w:t>Marshall</w:t>
      </w:r>
      <w:r w:rsidRPr="00AB54D4">
        <w:rPr>
          <w:spacing w:val="26"/>
        </w:rPr>
        <w:t xml:space="preserve"> </w:t>
      </w:r>
      <w:r w:rsidRPr="00AB54D4">
        <w:t>employees</w:t>
      </w:r>
      <w:r w:rsidRPr="00AB54D4">
        <w:rPr>
          <w:spacing w:val="24"/>
        </w:rPr>
        <w:t xml:space="preserve"> </w:t>
      </w:r>
      <w:r w:rsidRPr="00AB54D4">
        <w:t>and</w:t>
      </w:r>
      <w:r w:rsidRPr="00AB54D4">
        <w:rPr>
          <w:spacing w:val="23"/>
        </w:rPr>
        <w:t xml:space="preserve"> </w:t>
      </w:r>
      <w:r w:rsidRPr="00AB54D4">
        <w:t>students</w:t>
      </w:r>
      <w:r w:rsidRPr="00AB54D4">
        <w:rPr>
          <w:spacing w:val="25"/>
        </w:rPr>
        <w:t xml:space="preserve"> </w:t>
      </w:r>
      <w:r w:rsidRPr="00AB54D4">
        <w:t>are</w:t>
      </w:r>
      <w:r w:rsidRPr="00AB54D4">
        <w:rPr>
          <w:spacing w:val="22"/>
        </w:rPr>
        <w:t xml:space="preserve"> </w:t>
      </w:r>
      <w:r w:rsidRPr="00AB54D4">
        <w:t>subject</w:t>
      </w:r>
      <w:r w:rsidRPr="00AB54D4">
        <w:rPr>
          <w:spacing w:val="25"/>
        </w:rPr>
        <w:t xml:space="preserve"> </w:t>
      </w:r>
      <w:r w:rsidRPr="00AB54D4">
        <w:t>to</w:t>
      </w:r>
      <w:r w:rsidRPr="00AB54D4">
        <w:rPr>
          <w:spacing w:val="24"/>
        </w:rPr>
        <w:t xml:space="preserve"> </w:t>
      </w:r>
      <w:r w:rsidRPr="00AB54D4">
        <w:t>prosecution</w:t>
      </w:r>
      <w:r w:rsidRPr="00AB54D4">
        <w:rPr>
          <w:spacing w:val="25"/>
        </w:rPr>
        <w:t xml:space="preserve"> </w:t>
      </w:r>
      <w:r w:rsidRPr="00AB54D4">
        <w:t>under</w:t>
      </w:r>
      <w:r w:rsidRPr="00AB54D4">
        <w:rPr>
          <w:spacing w:val="21"/>
        </w:rPr>
        <w:t xml:space="preserve"> </w:t>
      </w:r>
      <w:r w:rsidRPr="00AB54D4">
        <w:t>the</w:t>
      </w:r>
      <w:r w:rsidRPr="00AB54D4">
        <w:rPr>
          <w:spacing w:val="22"/>
        </w:rPr>
        <w:t xml:space="preserve"> </w:t>
      </w:r>
      <w:r w:rsidRPr="00AB54D4">
        <w:t>laws</w:t>
      </w:r>
      <w:r w:rsidRPr="00AB54D4">
        <w:rPr>
          <w:spacing w:val="25"/>
        </w:rPr>
        <w:t xml:space="preserve"> </w:t>
      </w:r>
      <w:r w:rsidRPr="00AB54D4">
        <w:rPr>
          <w:spacing w:val="-5"/>
        </w:rPr>
        <w:t>of</w:t>
      </w:r>
    </w:p>
    <w:p w14:paraId="2FA45DF0" w14:textId="77777777" w:rsidR="00CE6F22" w:rsidRPr="00AB54D4" w:rsidRDefault="00CE6F22">
      <w:pPr>
        <w:jc w:val="both"/>
        <w:sectPr w:rsidR="00CE6F22" w:rsidRPr="00AB54D4">
          <w:pgSz w:w="12240" w:h="15840"/>
          <w:pgMar w:top="1360" w:right="540" w:bottom="1240" w:left="600" w:header="0" w:footer="1058" w:gutter="0"/>
          <w:cols w:space="720"/>
        </w:sectPr>
      </w:pPr>
    </w:p>
    <w:p w14:paraId="4FB498AD" w14:textId="77777777" w:rsidR="00CE6F22" w:rsidRPr="00AB54D4" w:rsidRDefault="00011C54">
      <w:pPr>
        <w:pStyle w:val="BodyText"/>
        <w:spacing w:before="72"/>
        <w:ind w:left="1920" w:right="828"/>
        <w:jc w:val="both"/>
      </w:pPr>
      <w:proofErr w:type="gramStart"/>
      <w:r w:rsidRPr="00AB54D4">
        <w:lastRenderedPageBreak/>
        <w:t>Georgia for drug abuse and unlawful drug sales.</w:t>
      </w:r>
      <w:proofErr w:type="gramEnd"/>
      <w:r w:rsidRPr="00AB54D4">
        <w:t xml:space="preserve"> Georgia has adopted the Uniform Controlled</w:t>
      </w:r>
      <w:r w:rsidRPr="00AB54D4">
        <w:rPr>
          <w:spacing w:val="-3"/>
        </w:rPr>
        <w:t xml:space="preserve"> </w:t>
      </w:r>
      <w:r w:rsidRPr="00AB54D4">
        <w:t>Substances</w:t>
      </w:r>
      <w:r w:rsidRPr="00AB54D4">
        <w:rPr>
          <w:spacing w:val="-3"/>
        </w:rPr>
        <w:t xml:space="preserve"> </w:t>
      </w:r>
      <w:r w:rsidRPr="00AB54D4">
        <w:t>Act</w:t>
      </w:r>
      <w:r w:rsidRPr="00AB54D4">
        <w:rPr>
          <w:spacing w:val="-3"/>
        </w:rPr>
        <w:t xml:space="preserve"> </w:t>
      </w:r>
      <w:r w:rsidRPr="00AB54D4">
        <w:t>(General</w:t>
      </w:r>
      <w:r w:rsidRPr="00AB54D4">
        <w:rPr>
          <w:spacing w:val="-1"/>
        </w:rPr>
        <w:t xml:space="preserve"> </w:t>
      </w:r>
      <w:r w:rsidRPr="00AB54D4">
        <w:t>Laws</w:t>
      </w:r>
      <w:r w:rsidRPr="00AB54D4">
        <w:rPr>
          <w:spacing w:val="-3"/>
        </w:rPr>
        <w:t xml:space="preserve"> </w:t>
      </w:r>
      <w:r w:rsidRPr="00AB54D4">
        <w:t>of</w:t>
      </w:r>
      <w:r w:rsidRPr="00AB54D4">
        <w:rPr>
          <w:spacing w:val="-4"/>
        </w:rPr>
        <w:t xml:space="preserve"> </w:t>
      </w:r>
      <w:r w:rsidRPr="00AB54D4">
        <w:t>Georgia</w:t>
      </w:r>
      <w:r w:rsidRPr="00AB54D4">
        <w:rPr>
          <w:spacing w:val="-6"/>
        </w:rPr>
        <w:t xml:space="preserve"> </w:t>
      </w:r>
      <w:r w:rsidRPr="00AB54D4">
        <w:t>§§16-13-20</w:t>
      </w:r>
      <w:r w:rsidRPr="00AB54D4">
        <w:rPr>
          <w:spacing w:val="-3"/>
        </w:rPr>
        <w:t xml:space="preserve"> </w:t>
      </w:r>
      <w:r w:rsidRPr="00AB54D4">
        <w:rPr>
          <w:i/>
        </w:rPr>
        <w:t>et seq</w:t>
      </w:r>
      <w:r w:rsidRPr="00AB54D4">
        <w:t>.). Some</w:t>
      </w:r>
      <w:r w:rsidRPr="00AB54D4">
        <w:rPr>
          <w:spacing w:val="-6"/>
        </w:rPr>
        <w:t xml:space="preserve"> </w:t>
      </w:r>
      <w:r w:rsidRPr="00AB54D4">
        <w:t>of</w:t>
      </w:r>
      <w:r w:rsidRPr="00AB54D4">
        <w:rPr>
          <w:spacing w:val="-4"/>
        </w:rPr>
        <w:t xml:space="preserve"> </w:t>
      </w:r>
      <w:r w:rsidRPr="00AB54D4">
        <w:t>the offenses contained in this Act and elsewhere in the General Laws of Georgia are described in a general manner below. Note well that there may be other provisions of Georgia</w:t>
      </w:r>
      <w:r w:rsidRPr="00AB54D4">
        <w:rPr>
          <w:spacing w:val="-1"/>
        </w:rPr>
        <w:t xml:space="preserve"> </w:t>
      </w:r>
      <w:r w:rsidRPr="00AB54D4">
        <w:t>statutes</w:t>
      </w:r>
      <w:r w:rsidRPr="00AB54D4">
        <w:rPr>
          <w:spacing w:val="-1"/>
        </w:rPr>
        <w:t xml:space="preserve"> </w:t>
      </w:r>
      <w:r w:rsidRPr="00AB54D4">
        <w:t>related</w:t>
      </w:r>
      <w:r w:rsidRPr="00AB54D4">
        <w:rPr>
          <w:spacing w:val="-1"/>
        </w:rPr>
        <w:t xml:space="preserve"> </w:t>
      </w:r>
      <w:r w:rsidRPr="00AB54D4">
        <w:t>to</w:t>
      </w:r>
      <w:r w:rsidRPr="00AB54D4">
        <w:rPr>
          <w:spacing w:val="-1"/>
        </w:rPr>
        <w:t xml:space="preserve"> </w:t>
      </w:r>
      <w:r w:rsidRPr="00AB54D4">
        <w:t>drugs</w:t>
      </w:r>
      <w:r w:rsidRPr="00AB54D4">
        <w:rPr>
          <w:spacing w:val="-1"/>
        </w:rPr>
        <w:t xml:space="preserve"> </w:t>
      </w:r>
      <w:r w:rsidRPr="00AB54D4">
        <w:t>and</w:t>
      </w:r>
      <w:r w:rsidRPr="00AB54D4">
        <w:rPr>
          <w:spacing w:val="-1"/>
        </w:rPr>
        <w:t xml:space="preserve"> </w:t>
      </w:r>
      <w:r w:rsidRPr="00AB54D4">
        <w:t>alcohol that</w:t>
      </w:r>
      <w:r w:rsidRPr="00AB54D4">
        <w:rPr>
          <w:spacing w:val="-3"/>
        </w:rPr>
        <w:t xml:space="preserve"> </w:t>
      </w:r>
      <w:r w:rsidRPr="00AB54D4">
        <w:t>are</w:t>
      </w:r>
      <w:r w:rsidRPr="00AB54D4">
        <w:rPr>
          <w:spacing w:val="-2"/>
        </w:rPr>
        <w:t xml:space="preserve"> </w:t>
      </w:r>
      <w:r w:rsidRPr="00AB54D4">
        <w:t>not</w:t>
      </w:r>
      <w:r w:rsidRPr="00AB54D4">
        <w:rPr>
          <w:spacing w:val="-1"/>
        </w:rPr>
        <w:t xml:space="preserve"> </w:t>
      </w:r>
      <w:r w:rsidRPr="00AB54D4">
        <w:t>included</w:t>
      </w:r>
      <w:r w:rsidRPr="00AB54D4">
        <w:rPr>
          <w:spacing w:val="-1"/>
        </w:rPr>
        <w:t xml:space="preserve"> </w:t>
      </w:r>
      <w:r w:rsidRPr="00AB54D4">
        <w:t>here.</w:t>
      </w:r>
      <w:r w:rsidRPr="00AB54D4">
        <w:rPr>
          <w:spacing w:val="40"/>
        </w:rPr>
        <w:t xml:space="preserve"> </w:t>
      </w:r>
      <w:r w:rsidRPr="00AB54D4">
        <w:t>Driving</w:t>
      </w:r>
      <w:r w:rsidRPr="00AB54D4">
        <w:rPr>
          <w:spacing w:val="-1"/>
        </w:rPr>
        <w:t xml:space="preserve"> </w:t>
      </w:r>
      <w:r w:rsidRPr="00AB54D4">
        <w:t>under the influence of liquor or drugs is a misdemeanor but carries substantial penalties.</w:t>
      </w:r>
    </w:p>
    <w:p w14:paraId="5E52128B" w14:textId="77777777" w:rsidR="00CE6F22" w:rsidRPr="00AB54D4" w:rsidRDefault="00CE6F22">
      <w:pPr>
        <w:pStyle w:val="BodyText"/>
      </w:pPr>
    </w:p>
    <w:p w14:paraId="0D9E3557" w14:textId="77777777" w:rsidR="00CE6F22" w:rsidRPr="00AB54D4" w:rsidRDefault="00011C54">
      <w:pPr>
        <w:pStyle w:val="BodyText"/>
        <w:ind w:left="1920" w:right="835"/>
        <w:jc w:val="both"/>
      </w:pPr>
      <w:proofErr w:type="gramStart"/>
      <w:r w:rsidRPr="00AB54D4">
        <w:t>Causing serious bodily injury while driving under the influence of liquor or drugs is a different offense.</w:t>
      </w:r>
      <w:proofErr w:type="gramEnd"/>
    </w:p>
    <w:p w14:paraId="09711217" w14:textId="77777777" w:rsidR="00CE6F22" w:rsidRPr="00AB54D4" w:rsidRDefault="00CE6F22">
      <w:pPr>
        <w:pStyle w:val="BodyText"/>
      </w:pPr>
    </w:p>
    <w:p w14:paraId="51CFBAC5" w14:textId="77777777" w:rsidR="00CE6F22" w:rsidRPr="00AB54D4" w:rsidRDefault="00011C54">
      <w:pPr>
        <w:pStyle w:val="BodyText"/>
        <w:ind w:left="1920" w:right="831"/>
        <w:jc w:val="both"/>
      </w:pPr>
      <w:r w:rsidRPr="00AB54D4">
        <w:t xml:space="preserve">When death follows as a proximate result of operating a vehicle while under the influence of liquor or drugs, the penalties are even more severe than in the categories </w:t>
      </w:r>
      <w:r w:rsidRPr="00AB54D4">
        <w:rPr>
          <w:spacing w:val="-2"/>
        </w:rPr>
        <w:t>above.</w:t>
      </w:r>
    </w:p>
    <w:p w14:paraId="293CFD2C" w14:textId="77777777" w:rsidR="00CE6F22" w:rsidRPr="00AB54D4" w:rsidRDefault="00CE6F22">
      <w:pPr>
        <w:pStyle w:val="BodyText"/>
        <w:spacing w:before="1"/>
      </w:pPr>
    </w:p>
    <w:p w14:paraId="23C94027" w14:textId="77777777" w:rsidR="00CE6F22" w:rsidRPr="00AB54D4" w:rsidRDefault="00011C54">
      <w:pPr>
        <w:pStyle w:val="BodyText"/>
        <w:ind w:left="1920" w:right="835"/>
        <w:jc w:val="both"/>
      </w:pPr>
      <w:r w:rsidRPr="00AB54D4">
        <w:t>Driving while in possession of a controlled substance is a separate offense. Consumption of alcoholic beverages while operating a motor vehicle is another separate offense.</w:t>
      </w:r>
    </w:p>
    <w:p w14:paraId="7AAED05C" w14:textId="77777777" w:rsidR="00CE6F22" w:rsidRPr="00AB54D4" w:rsidRDefault="00CE6F22">
      <w:pPr>
        <w:pStyle w:val="BodyText"/>
      </w:pPr>
    </w:p>
    <w:p w14:paraId="1F7C6278" w14:textId="77777777" w:rsidR="00CE6F22" w:rsidRPr="00AB54D4" w:rsidRDefault="00011C54">
      <w:pPr>
        <w:pStyle w:val="BodyText"/>
        <w:ind w:left="1920" w:right="825"/>
        <w:jc w:val="both"/>
      </w:pPr>
      <w:r w:rsidRPr="00AB54D4">
        <w:t>Operation</w:t>
      </w:r>
      <w:r w:rsidRPr="00AB54D4">
        <w:rPr>
          <w:spacing w:val="-2"/>
        </w:rPr>
        <w:t xml:space="preserve"> </w:t>
      </w:r>
      <w:r w:rsidRPr="00AB54D4">
        <w:t>of</w:t>
      </w:r>
      <w:r w:rsidRPr="00AB54D4">
        <w:rPr>
          <w:spacing w:val="-6"/>
        </w:rPr>
        <w:t xml:space="preserve"> </w:t>
      </w:r>
      <w:r w:rsidRPr="00AB54D4">
        <w:t>a motorboat or</w:t>
      </w:r>
      <w:r w:rsidRPr="00AB54D4">
        <w:rPr>
          <w:spacing w:val="-3"/>
        </w:rPr>
        <w:t xml:space="preserve"> </w:t>
      </w:r>
      <w:r w:rsidRPr="00AB54D4">
        <w:t>vessel</w:t>
      </w:r>
      <w:r w:rsidRPr="00AB54D4">
        <w:rPr>
          <w:spacing w:val="-2"/>
        </w:rPr>
        <w:t xml:space="preserve"> </w:t>
      </w:r>
      <w:r w:rsidRPr="00AB54D4">
        <w:t>or</w:t>
      </w:r>
      <w:r w:rsidRPr="00AB54D4">
        <w:rPr>
          <w:spacing w:val="-3"/>
        </w:rPr>
        <w:t xml:space="preserve"> </w:t>
      </w:r>
      <w:r w:rsidRPr="00AB54D4">
        <w:t>manipulation</w:t>
      </w:r>
      <w:r w:rsidRPr="00AB54D4">
        <w:rPr>
          <w:spacing w:val="-2"/>
        </w:rPr>
        <w:t xml:space="preserve"> </w:t>
      </w:r>
      <w:r w:rsidRPr="00AB54D4">
        <w:t>of</w:t>
      </w:r>
      <w:r w:rsidRPr="00AB54D4">
        <w:rPr>
          <w:spacing w:val="-3"/>
        </w:rPr>
        <w:t xml:space="preserve"> </w:t>
      </w:r>
      <w:r w:rsidRPr="00AB54D4">
        <w:t>water</w:t>
      </w:r>
      <w:r w:rsidRPr="00AB54D4">
        <w:rPr>
          <w:spacing w:val="-3"/>
        </w:rPr>
        <w:t xml:space="preserve"> </w:t>
      </w:r>
      <w:r w:rsidRPr="00AB54D4">
        <w:t>skis,</w:t>
      </w:r>
      <w:r w:rsidRPr="00AB54D4">
        <w:rPr>
          <w:spacing w:val="-2"/>
        </w:rPr>
        <w:t xml:space="preserve"> </w:t>
      </w:r>
      <w:r w:rsidRPr="00AB54D4">
        <w:t>surfboard,</w:t>
      </w:r>
      <w:r w:rsidRPr="00AB54D4">
        <w:rPr>
          <w:spacing w:val="-2"/>
        </w:rPr>
        <w:t xml:space="preserve"> </w:t>
      </w:r>
      <w:r w:rsidRPr="00AB54D4">
        <w:t>or</w:t>
      </w:r>
      <w:r w:rsidRPr="00AB54D4">
        <w:rPr>
          <w:spacing w:val="34"/>
        </w:rPr>
        <w:t xml:space="preserve"> </w:t>
      </w:r>
      <w:r w:rsidRPr="00AB54D4">
        <w:t>similar device while intoxicated or under the influence of any narcotic, barbiturate, or marijuana</w:t>
      </w:r>
      <w:r w:rsidRPr="00AB54D4">
        <w:rPr>
          <w:spacing w:val="-4"/>
        </w:rPr>
        <w:t xml:space="preserve"> </w:t>
      </w:r>
      <w:r w:rsidRPr="00AB54D4">
        <w:t>is</w:t>
      </w:r>
      <w:r w:rsidRPr="00AB54D4">
        <w:rPr>
          <w:spacing w:val="-1"/>
        </w:rPr>
        <w:t xml:space="preserve"> </w:t>
      </w:r>
      <w:r w:rsidRPr="00AB54D4">
        <w:t>prohibited. It</w:t>
      </w:r>
      <w:r w:rsidRPr="00AB54D4">
        <w:rPr>
          <w:spacing w:val="-1"/>
        </w:rPr>
        <w:t xml:space="preserve"> </w:t>
      </w:r>
      <w:r w:rsidRPr="00AB54D4">
        <w:t>is</w:t>
      </w:r>
      <w:r w:rsidRPr="00AB54D4">
        <w:rPr>
          <w:spacing w:val="-1"/>
        </w:rPr>
        <w:t xml:space="preserve"> </w:t>
      </w:r>
      <w:r w:rsidRPr="00AB54D4">
        <w:t>unlawful</w:t>
      </w:r>
      <w:r w:rsidRPr="00AB54D4">
        <w:rPr>
          <w:spacing w:val="-3"/>
        </w:rPr>
        <w:t xml:space="preserve"> </w:t>
      </w:r>
      <w:r w:rsidRPr="00AB54D4">
        <w:t>to</w:t>
      </w:r>
      <w:r w:rsidRPr="00AB54D4">
        <w:rPr>
          <w:spacing w:val="-1"/>
        </w:rPr>
        <w:t xml:space="preserve"> </w:t>
      </w:r>
      <w:r w:rsidRPr="00AB54D4">
        <w:t>drive</w:t>
      </w:r>
      <w:r w:rsidRPr="00AB54D4">
        <w:rPr>
          <w:spacing w:val="-4"/>
        </w:rPr>
        <w:t xml:space="preserve"> </w:t>
      </w:r>
      <w:r w:rsidRPr="00AB54D4">
        <w:t>or</w:t>
      </w:r>
      <w:r w:rsidRPr="00AB54D4">
        <w:rPr>
          <w:spacing w:val="-4"/>
        </w:rPr>
        <w:t xml:space="preserve"> </w:t>
      </w:r>
      <w:r w:rsidRPr="00AB54D4">
        <w:t>operate a</w:t>
      </w:r>
      <w:r w:rsidRPr="00AB54D4">
        <w:rPr>
          <w:spacing w:val="-4"/>
        </w:rPr>
        <w:t xml:space="preserve"> </w:t>
      </w:r>
      <w:r w:rsidRPr="00AB54D4">
        <w:t>snowmobile</w:t>
      </w:r>
      <w:r w:rsidRPr="00AB54D4">
        <w:rPr>
          <w:spacing w:val="-4"/>
        </w:rPr>
        <w:t xml:space="preserve"> </w:t>
      </w:r>
      <w:r w:rsidRPr="00AB54D4">
        <w:t>or</w:t>
      </w:r>
      <w:r w:rsidRPr="00AB54D4">
        <w:rPr>
          <w:spacing w:val="35"/>
        </w:rPr>
        <w:t xml:space="preserve"> </w:t>
      </w:r>
      <w:r w:rsidRPr="00AB54D4">
        <w:t>recreational vehicle</w:t>
      </w:r>
      <w:r w:rsidRPr="00AB54D4">
        <w:rPr>
          <w:spacing w:val="-4"/>
        </w:rPr>
        <w:t xml:space="preserve"> </w:t>
      </w:r>
      <w:r w:rsidRPr="00AB54D4">
        <w:t>in</w:t>
      </w:r>
      <w:r w:rsidRPr="00AB54D4">
        <w:rPr>
          <w:spacing w:val="-1"/>
        </w:rPr>
        <w:t xml:space="preserve"> </w:t>
      </w:r>
      <w:r w:rsidRPr="00AB54D4">
        <w:t>unsafe</w:t>
      </w:r>
      <w:r w:rsidRPr="00AB54D4">
        <w:rPr>
          <w:spacing w:val="-4"/>
        </w:rPr>
        <w:t xml:space="preserve"> </w:t>
      </w:r>
      <w:r w:rsidRPr="00AB54D4">
        <w:t>or</w:t>
      </w:r>
      <w:r w:rsidRPr="00AB54D4">
        <w:rPr>
          <w:spacing w:val="-4"/>
        </w:rPr>
        <w:t xml:space="preserve"> </w:t>
      </w:r>
      <w:r w:rsidRPr="00AB54D4">
        <w:t>harassing ways</w:t>
      </w:r>
      <w:r w:rsidRPr="00AB54D4">
        <w:rPr>
          <w:spacing w:val="-1"/>
        </w:rPr>
        <w:t xml:space="preserve"> </w:t>
      </w:r>
      <w:r w:rsidRPr="00AB54D4">
        <w:t>including while</w:t>
      </w:r>
      <w:r w:rsidRPr="00AB54D4">
        <w:rPr>
          <w:spacing w:val="-4"/>
        </w:rPr>
        <w:t xml:space="preserve"> </w:t>
      </w:r>
      <w:r w:rsidRPr="00AB54D4">
        <w:t>under</w:t>
      </w:r>
      <w:r w:rsidRPr="00AB54D4">
        <w:rPr>
          <w:spacing w:val="-4"/>
        </w:rPr>
        <w:t xml:space="preserve"> </w:t>
      </w:r>
      <w:r w:rsidRPr="00AB54D4">
        <w:t>the</w:t>
      </w:r>
      <w:r w:rsidRPr="00AB54D4">
        <w:rPr>
          <w:spacing w:val="-1"/>
        </w:rPr>
        <w:t xml:space="preserve"> </w:t>
      </w:r>
      <w:r w:rsidRPr="00AB54D4">
        <w:t>influence</w:t>
      </w:r>
      <w:r w:rsidRPr="00AB54D4">
        <w:rPr>
          <w:spacing w:val="-4"/>
        </w:rPr>
        <w:t xml:space="preserve"> </w:t>
      </w:r>
      <w:r w:rsidRPr="00AB54D4">
        <w:t>of</w:t>
      </w:r>
      <w:r w:rsidRPr="00AB54D4">
        <w:rPr>
          <w:spacing w:val="-4"/>
        </w:rPr>
        <w:t xml:space="preserve"> </w:t>
      </w:r>
      <w:r w:rsidRPr="00AB54D4">
        <w:t>intoxicating liquor or narcotics or habit-forming drugs.</w:t>
      </w:r>
    </w:p>
    <w:p w14:paraId="01DA519E" w14:textId="77777777" w:rsidR="00CE6F22" w:rsidRPr="00AB54D4" w:rsidRDefault="00011C54">
      <w:pPr>
        <w:pStyle w:val="BodyText"/>
        <w:spacing w:before="274"/>
        <w:ind w:left="1920" w:right="840"/>
        <w:jc w:val="both"/>
      </w:pPr>
      <w:r w:rsidRPr="00AB54D4">
        <w:t>With limited exceptions, it is unlawful to bring alcoholic beverages into the state. Supplying alcoholic beverages to underage persons is an offense.</w:t>
      </w:r>
    </w:p>
    <w:p w14:paraId="2F79BA78" w14:textId="77777777" w:rsidR="00CE6F22" w:rsidRPr="00AB54D4" w:rsidRDefault="00CE6F22">
      <w:pPr>
        <w:pStyle w:val="BodyText"/>
      </w:pPr>
    </w:p>
    <w:p w14:paraId="6BF35D8B" w14:textId="77777777" w:rsidR="00CE6F22" w:rsidRPr="00AB54D4" w:rsidRDefault="00011C54">
      <w:pPr>
        <w:pStyle w:val="BodyText"/>
        <w:ind w:left="1920" w:right="828"/>
        <w:jc w:val="both"/>
      </w:pPr>
      <w:r w:rsidRPr="00AB54D4">
        <w:t>With</w:t>
      </w:r>
      <w:r w:rsidRPr="00AB54D4">
        <w:rPr>
          <w:spacing w:val="-5"/>
        </w:rPr>
        <w:t xml:space="preserve"> </w:t>
      </w:r>
      <w:r w:rsidRPr="00AB54D4">
        <w:t>limited</w:t>
      </w:r>
      <w:r w:rsidRPr="00AB54D4">
        <w:rPr>
          <w:spacing w:val="-5"/>
        </w:rPr>
        <w:t xml:space="preserve"> </w:t>
      </w:r>
      <w:r w:rsidRPr="00AB54D4">
        <w:t>exceptions,</w:t>
      </w:r>
      <w:r w:rsidRPr="00AB54D4">
        <w:rPr>
          <w:spacing w:val="-4"/>
        </w:rPr>
        <w:t xml:space="preserve"> </w:t>
      </w:r>
      <w:r w:rsidRPr="00AB54D4">
        <w:t>it</w:t>
      </w:r>
      <w:r w:rsidRPr="00AB54D4">
        <w:rPr>
          <w:spacing w:val="-4"/>
        </w:rPr>
        <w:t xml:space="preserve"> </w:t>
      </w:r>
      <w:r w:rsidRPr="00AB54D4">
        <w:t>is</w:t>
      </w:r>
      <w:r w:rsidRPr="00AB54D4">
        <w:rPr>
          <w:spacing w:val="-5"/>
        </w:rPr>
        <w:t xml:space="preserve"> </w:t>
      </w:r>
      <w:r w:rsidRPr="00AB54D4">
        <w:t>unlawful</w:t>
      </w:r>
      <w:r w:rsidRPr="00AB54D4">
        <w:rPr>
          <w:spacing w:val="-4"/>
        </w:rPr>
        <w:t xml:space="preserve"> </w:t>
      </w:r>
      <w:r w:rsidRPr="00AB54D4">
        <w:t>to</w:t>
      </w:r>
      <w:r w:rsidRPr="00AB54D4">
        <w:rPr>
          <w:spacing w:val="-4"/>
        </w:rPr>
        <w:t xml:space="preserve"> </w:t>
      </w:r>
      <w:r w:rsidRPr="00AB54D4">
        <w:t>manufacture,</w:t>
      </w:r>
      <w:r w:rsidRPr="00AB54D4">
        <w:rPr>
          <w:spacing w:val="-5"/>
        </w:rPr>
        <w:t xml:space="preserve"> </w:t>
      </w:r>
      <w:r w:rsidRPr="00AB54D4">
        <w:t>deliver</w:t>
      </w:r>
      <w:r w:rsidRPr="00AB54D4">
        <w:rPr>
          <w:spacing w:val="-6"/>
        </w:rPr>
        <w:t xml:space="preserve"> </w:t>
      </w:r>
      <w:r w:rsidRPr="00AB54D4">
        <w:t>or</w:t>
      </w:r>
      <w:r w:rsidRPr="00AB54D4">
        <w:rPr>
          <w:spacing w:val="-3"/>
        </w:rPr>
        <w:t xml:space="preserve"> </w:t>
      </w:r>
      <w:r w:rsidRPr="00AB54D4">
        <w:t>possess</w:t>
      </w:r>
      <w:r w:rsidRPr="00AB54D4">
        <w:rPr>
          <w:spacing w:val="-5"/>
        </w:rPr>
        <w:t xml:space="preserve"> </w:t>
      </w:r>
      <w:r w:rsidRPr="00AB54D4">
        <w:t>with</w:t>
      </w:r>
      <w:r w:rsidRPr="00AB54D4">
        <w:rPr>
          <w:spacing w:val="-5"/>
        </w:rPr>
        <w:t xml:space="preserve"> </w:t>
      </w:r>
      <w:r w:rsidRPr="00AB54D4">
        <w:t>intent</w:t>
      </w:r>
      <w:r w:rsidRPr="00AB54D4">
        <w:rPr>
          <w:spacing w:val="-4"/>
        </w:rPr>
        <w:t xml:space="preserve"> </w:t>
      </w:r>
      <w:r w:rsidRPr="00AB54D4">
        <w:t>to manufacture or deliver a controlled substance or an imitation controlled substance. Distribution of</w:t>
      </w:r>
      <w:r w:rsidRPr="00AB54D4">
        <w:rPr>
          <w:spacing w:val="-1"/>
        </w:rPr>
        <w:t xml:space="preserve"> </w:t>
      </w:r>
      <w:r w:rsidRPr="00AB54D4">
        <w:t>controlled</w:t>
      </w:r>
      <w:r w:rsidRPr="00AB54D4">
        <w:rPr>
          <w:spacing w:val="-6"/>
        </w:rPr>
        <w:t xml:space="preserve"> </w:t>
      </w:r>
      <w:r w:rsidRPr="00AB54D4">
        <w:t>substances</w:t>
      </w:r>
      <w:r w:rsidRPr="00AB54D4">
        <w:rPr>
          <w:spacing w:val="-1"/>
        </w:rPr>
        <w:t xml:space="preserve"> </w:t>
      </w:r>
      <w:r w:rsidRPr="00AB54D4">
        <w:t>to</w:t>
      </w:r>
      <w:r w:rsidRPr="00AB54D4">
        <w:rPr>
          <w:spacing w:val="-1"/>
        </w:rPr>
        <w:t xml:space="preserve"> </w:t>
      </w:r>
      <w:r w:rsidRPr="00AB54D4">
        <w:t>a</w:t>
      </w:r>
      <w:r w:rsidRPr="00AB54D4">
        <w:rPr>
          <w:spacing w:val="-2"/>
        </w:rPr>
        <w:t xml:space="preserve"> </w:t>
      </w:r>
      <w:r w:rsidRPr="00AB54D4">
        <w:t>person</w:t>
      </w:r>
      <w:r w:rsidRPr="00AB54D4">
        <w:rPr>
          <w:spacing w:val="-1"/>
        </w:rPr>
        <w:t xml:space="preserve"> </w:t>
      </w:r>
      <w:r w:rsidRPr="00AB54D4">
        <w:t>under</w:t>
      </w:r>
      <w:r w:rsidRPr="00AB54D4">
        <w:rPr>
          <w:spacing w:val="-2"/>
        </w:rPr>
        <w:t xml:space="preserve"> </w:t>
      </w:r>
      <w:r w:rsidRPr="00AB54D4">
        <w:t>the</w:t>
      </w:r>
      <w:r w:rsidRPr="00AB54D4">
        <w:rPr>
          <w:spacing w:val="-1"/>
        </w:rPr>
        <w:t xml:space="preserve"> </w:t>
      </w:r>
      <w:r w:rsidRPr="00AB54D4">
        <w:t>age</w:t>
      </w:r>
      <w:r w:rsidRPr="00AB54D4">
        <w:rPr>
          <w:spacing w:val="-2"/>
        </w:rPr>
        <w:t xml:space="preserve"> </w:t>
      </w:r>
      <w:r w:rsidRPr="00AB54D4">
        <w:t>of</w:t>
      </w:r>
      <w:r w:rsidRPr="00AB54D4">
        <w:rPr>
          <w:spacing w:val="-2"/>
        </w:rPr>
        <w:t xml:space="preserve"> </w:t>
      </w:r>
      <w:r w:rsidRPr="00AB54D4">
        <w:t>eighteen</w:t>
      </w:r>
      <w:r w:rsidRPr="00AB54D4">
        <w:rPr>
          <w:spacing w:val="-1"/>
        </w:rPr>
        <w:t xml:space="preserve"> </w:t>
      </w:r>
      <w:r w:rsidRPr="00AB54D4">
        <w:t>(18)</w:t>
      </w:r>
      <w:r w:rsidRPr="00AB54D4">
        <w:rPr>
          <w:spacing w:val="-2"/>
        </w:rPr>
        <w:t xml:space="preserve"> </w:t>
      </w:r>
      <w:r w:rsidRPr="00AB54D4">
        <w:t>who</w:t>
      </w:r>
      <w:r w:rsidRPr="00AB54D4">
        <w:rPr>
          <w:spacing w:val="35"/>
        </w:rPr>
        <w:t xml:space="preserve"> </w:t>
      </w:r>
      <w:r w:rsidRPr="00AB54D4">
        <w:t>is at least three (3) years junior to the distributor is unlawful. Possession of hypodermic instruments without proper authority is an offense.</w:t>
      </w:r>
    </w:p>
    <w:p w14:paraId="72588711" w14:textId="77777777" w:rsidR="00CE6F22" w:rsidRPr="00AB54D4" w:rsidRDefault="00CE6F22">
      <w:pPr>
        <w:pStyle w:val="BodyText"/>
      </w:pPr>
    </w:p>
    <w:p w14:paraId="494294D5" w14:textId="77777777" w:rsidR="00CE6F22" w:rsidRPr="00AB54D4" w:rsidRDefault="00CE6F22">
      <w:pPr>
        <w:pStyle w:val="BodyText"/>
      </w:pPr>
    </w:p>
    <w:p w14:paraId="1A547A62" w14:textId="77777777" w:rsidR="00CE6F22" w:rsidRPr="00AB54D4" w:rsidRDefault="00011C54">
      <w:pPr>
        <w:pStyle w:val="ListParagraph"/>
        <w:numPr>
          <w:ilvl w:val="1"/>
          <w:numId w:val="95"/>
        </w:numPr>
        <w:tabs>
          <w:tab w:val="left" w:pos="1915"/>
        </w:tabs>
        <w:ind w:left="1915" w:hanging="357"/>
        <w:rPr>
          <w:sz w:val="24"/>
        </w:rPr>
      </w:pPr>
      <w:r w:rsidRPr="00AB54D4">
        <w:rPr>
          <w:sz w:val="24"/>
        </w:rPr>
        <w:t>Federal</w:t>
      </w:r>
      <w:r w:rsidRPr="00AB54D4">
        <w:rPr>
          <w:spacing w:val="-7"/>
          <w:sz w:val="24"/>
        </w:rPr>
        <w:t xml:space="preserve"> </w:t>
      </w:r>
      <w:r w:rsidRPr="00AB54D4">
        <w:rPr>
          <w:sz w:val="24"/>
        </w:rPr>
        <w:t>Drug</w:t>
      </w:r>
      <w:r w:rsidRPr="00AB54D4">
        <w:rPr>
          <w:spacing w:val="-11"/>
          <w:sz w:val="24"/>
        </w:rPr>
        <w:t xml:space="preserve"> </w:t>
      </w:r>
      <w:r w:rsidRPr="00AB54D4">
        <w:rPr>
          <w:spacing w:val="-2"/>
          <w:sz w:val="24"/>
        </w:rPr>
        <w:t>Crimes</w:t>
      </w:r>
    </w:p>
    <w:p w14:paraId="35E7D4A0" w14:textId="77777777" w:rsidR="00CE6F22" w:rsidRPr="00AB54D4" w:rsidRDefault="00CE6F22">
      <w:pPr>
        <w:pStyle w:val="BodyText"/>
      </w:pPr>
    </w:p>
    <w:p w14:paraId="4F5C5E5F" w14:textId="3EFBE1D4" w:rsidR="00CE6F22" w:rsidRPr="00AB54D4" w:rsidRDefault="00011C54" w:rsidP="00CC7B9A">
      <w:pPr>
        <w:pStyle w:val="BodyText"/>
        <w:ind w:left="1920" w:right="828"/>
        <w:jc w:val="both"/>
      </w:pPr>
      <w:r w:rsidRPr="00AB54D4">
        <w:t>The</w:t>
      </w:r>
      <w:r w:rsidRPr="00AB54D4">
        <w:rPr>
          <w:spacing w:val="-11"/>
        </w:rPr>
        <w:t xml:space="preserve"> </w:t>
      </w:r>
      <w:r w:rsidRPr="00AB54D4">
        <w:t>Federal</w:t>
      </w:r>
      <w:r w:rsidRPr="00AB54D4">
        <w:rPr>
          <w:spacing w:val="-9"/>
        </w:rPr>
        <w:t xml:space="preserve"> </w:t>
      </w:r>
      <w:r w:rsidRPr="00AB54D4">
        <w:t>Controlled</w:t>
      </w:r>
      <w:r w:rsidRPr="00AB54D4">
        <w:rPr>
          <w:spacing w:val="-10"/>
        </w:rPr>
        <w:t xml:space="preserve"> </w:t>
      </w:r>
      <w:r w:rsidRPr="00AB54D4">
        <w:t>Substances</w:t>
      </w:r>
      <w:r w:rsidRPr="00AB54D4">
        <w:rPr>
          <w:spacing w:val="-9"/>
        </w:rPr>
        <w:t xml:space="preserve"> </w:t>
      </w:r>
      <w:r w:rsidRPr="00AB54D4">
        <w:t>Act</w:t>
      </w:r>
      <w:r w:rsidRPr="00AB54D4">
        <w:rPr>
          <w:spacing w:val="-9"/>
        </w:rPr>
        <w:t xml:space="preserve"> </w:t>
      </w:r>
      <w:r w:rsidRPr="00AB54D4">
        <w:t>also</w:t>
      </w:r>
      <w:r w:rsidRPr="00AB54D4">
        <w:rPr>
          <w:spacing w:val="-9"/>
        </w:rPr>
        <w:t xml:space="preserve"> </w:t>
      </w:r>
      <w:r w:rsidRPr="00AB54D4">
        <w:t>forbids</w:t>
      </w:r>
      <w:r w:rsidRPr="00AB54D4">
        <w:rPr>
          <w:spacing w:val="-9"/>
        </w:rPr>
        <w:t xml:space="preserve"> </w:t>
      </w:r>
      <w:r w:rsidRPr="00AB54D4">
        <w:t>many</w:t>
      </w:r>
      <w:r w:rsidRPr="00AB54D4">
        <w:rPr>
          <w:spacing w:val="-10"/>
        </w:rPr>
        <w:t xml:space="preserve"> </w:t>
      </w:r>
      <w:r w:rsidRPr="00AB54D4">
        <w:t>of</w:t>
      </w:r>
      <w:r w:rsidRPr="00AB54D4">
        <w:rPr>
          <w:spacing w:val="-10"/>
        </w:rPr>
        <w:t xml:space="preserve"> </w:t>
      </w:r>
      <w:r w:rsidRPr="00AB54D4">
        <w:t>the</w:t>
      </w:r>
      <w:r w:rsidRPr="00AB54D4">
        <w:rPr>
          <w:spacing w:val="-8"/>
        </w:rPr>
        <w:t xml:space="preserve"> </w:t>
      </w:r>
      <w:r w:rsidRPr="00AB54D4">
        <w:t>same</w:t>
      </w:r>
      <w:r w:rsidRPr="00AB54D4">
        <w:rPr>
          <w:spacing w:val="-8"/>
        </w:rPr>
        <w:t xml:space="preserve"> </w:t>
      </w:r>
      <w:r w:rsidRPr="00AB54D4">
        <w:t>acts</w:t>
      </w:r>
      <w:r w:rsidRPr="00AB54D4">
        <w:rPr>
          <w:spacing w:val="-9"/>
        </w:rPr>
        <w:t xml:space="preserve"> </w:t>
      </w:r>
      <w:r w:rsidRPr="00AB54D4">
        <w:t>or</w:t>
      </w:r>
      <w:r w:rsidRPr="00AB54D4">
        <w:rPr>
          <w:spacing w:val="-10"/>
        </w:rPr>
        <w:t xml:space="preserve"> </w:t>
      </w:r>
      <w:r w:rsidRPr="00AB54D4">
        <w:t xml:space="preserve">omissions forbidden by Georgia law. Consult 21 U.S.C. §§841 </w:t>
      </w:r>
      <w:r w:rsidRPr="00AB54D4">
        <w:rPr>
          <w:i/>
        </w:rPr>
        <w:t>et seq</w:t>
      </w:r>
      <w:r w:rsidRPr="00AB54D4">
        <w:t>. for details on federally prohibited</w:t>
      </w:r>
      <w:r w:rsidRPr="00AB54D4">
        <w:rPr>
          <w:spacing w:val="-12"/>
        </w:rPr>
        <w:t xml:space="preserve"> </w:t>
      </w:r>
      <w:r w:rsidRPr="00AB54D4">
        <w:t>transactions.</w:t>
      </w:r>
      <w:r w:rsidRPr="00AB54D4">
        <w:rPr>
          <w:spacing w:val="40"/>
        </w:rPr>
        <w:t xml:space="preserve"> </w:t>
      </w:r>
      <w:r w:rsidRPr="00AB54D4">
        <w:t>In</w:t>
      </w:r>
      <w:r w:rsidRPr="00AB54D4">
        <w:rPr>
          <w:spacing w:val="-12"/>
        </w:rPr>
        <w:t xml:space="preserve"> </w:t>
      </w:r>
      <w:r w:rsidRPr="00AB54D4">
        <w:t>general,</w:t>
      </w:r>
      <w:r w:rsidRPr="00AB54D4">
        <w:rPr>
          <w:spacing w:val="-10"/>
        </w:rPr>
        <w:t xml:space="preserve"> </w:t>
      </w:r>
      <w:r w:rsidRPr="00AB54D4">
        <w:t>any</w:t>
      </w:r>
      <w:r w:rsidRPr="00AB54D4">
        <w:rPr>
          <w:spacing w:val="-12"/>
        </w:rPr>
        <w:t xml:space="preserve"> </w:t>
      </w:r>
      <w:r w:rsidRPr="00AB54D4">
        <w:t>person</w:t>
      </w:r>
      <w:r w:rsidRPr="00AB54D4">
        <w:rPr>
          <w:spacing w:val="-12"/>
        </w:rPr>
        <w:t xml:space="preserve"> </w:t>
      </w:r>
      <w:r w:rsidRPr="00AB54D4">
        <w:t>who</w:t>
      </w:r>
      <w:r w:rsidRPr="00AB54D4">
        <w:rPr>
          <w:spacing w:val="-12"/>
        </w:rPr>
        <w:t xml:space="preserve"> </w:t>
      </w:r>
      <w:r w:rsidRPr="00AB54D4">
        <w:t>is</w:t>
      </w:r>
      <w:r w:rsidRPr="00AB54D4">
        <w:rPr>
          <w:spacing w:val="-12"/>
        </w:rPr>
        <w:t xml:space="preserve"> </w:t>
      </w:r>
      <w:r w:rsidRPr="00AB54D4">
        <w:t>found</w:t>
      </w:r>
      <w:r w:rsidRPr="00AB54D4">
        <w:rPr>
          <w:spacing w:val="-12"/>
        </w:rPr>
        <w:t xml:space="preserve"> </w:t>
      </w:r>
      <w:r w:rsidRPr="00AB54D4">
        <w:t>to</w:t>
      </w:r>
      <w:r w:rsidRPr="00AB54D4">
        <w:rPr>
          <w:spacing w:val="17"/>
        </w:rPr>
        <w:t xml:space="preserve"> </w:t>
      </w:r>
      <w:r w:rsidRPr="00AB54D4">
        <w:t>manufacture,</w:t>
      </w:r>
      <w:r w:rsidRPr="00AB54D4">
        <w:rPr>
          <w:spacing w:val="-12"/>
        </w:rPr>
        <w:t xml:space="preserve"> </w:t>
      </w:r>
      <w:r w:rsidRPr="00AB54D4">
        <w:t>distribute, or dispense or possess with the intent to manufacture, distribute, or dispense a controlled substance may be imprisoned for a term up to ten</w:t>
      </w:r>
      <w:r w:rsidR="00CC7B9A" w:rsidRPr="00AB54D4">
        <w:t xml:space="preserve"> </w:t>
      </w:r>
      <w:r w:rsidRPr="00AB54D4">
        <w:t>(10)</w:t>
      </w:r>
      <w:r w:rsidRPr="00AB54D4">
        <w:rPr>
          <w:spacing w:val="-7"/>
        </w:rPr>
        <w:t xml:space="preserve"> </w:t>
      </w:r>
      <w:r w:rsidRPr="00AB54D4">
        <w:t>years</w:t>
      </w:r>
      <w:r w:rsidRPr="00AB54D4">
        <w:rPr>
          <w:spacing w:val="-3"/>
        </w:rPr>
        <w:t xml:space="preserve"> </w:t>
      </w:r>
      <w:r w:rsidRPr="00AB54D4">
        <w:t>and</w:t>
      </w:r>
      <w:r w:rsidRPr="00AB54D4">
        <w:rPr>
          <w:spacing w:val="-3"/>
        </w:rPr>
        <w:t xml:space="preserve"> </w:t>
      </w:r>
      <w:r w:rsidRPr="00AB54D4">
        <w:t>fined</w:t>
      </w:r>
      <w:r w:rsidRPr="00AB54D4">
        <w:rPr>
          <w:spacing w:val="-3"/>
        </w:rPr>
        <w:t xml:space="preserve"> </w:t>
      </w:r>
      <w:r w:rsidRPr="00AB54D4">
        <w:t>up</w:t>
      </w:r>
      <w:r w:rsidRPr="00AB54D4">
        <w:rPr>
          <w:spacing w:val="-3"/>
        </w:rPr>
        <w:t xml:space="preserve"> </w:t>
      </w:r>
      <w:r w:rsidRPr="00AB54D4">
        <w:t>to</w:t>
      </w:r>
      <w:r w:rsidRPr="00AB54D4">
        <w:rPr>
          <w:spacing w:val="-1"/>
        </w:rPr>
        <w:t xml:space="preserve"> </w:t>
      </w:r>
      <w:r w:rsidRPr="00AB54D4">
        <w:t>$4,000,000.</w:t>
      </w:r>
      <w:r w:rsidRPr="00AB54D4">
        <w:rPr>
          <w:spacing w:val="-3"/>
        </w:rPr>
        <w:t xml:space="preserve"> </w:t>
      </w:r>
      <w:r w:rsidRPr="00AB54D4">
        <w:t>If</w:t>
      </w:r>
      <w:r w:rsidRPr="00AB54D4">
        <w:rPr>
          <w:spacing w:val="-4"/>
        </w:rPr>
        <w:t xml:space="preserve"> </w:t>
      </w:r>
      <w:r w:rsidRPr="00AB54D4">
        <w:t>the</w:t>
      </w:r>
      <w:r w:rsidRPr="00AB54D4">
        <w:rPr>
          <w:spacing w:val="-6"/>
        </w:rPr>
        <w:t xml:space="preserve"> </w:t>
      </w:r>
      <w:r w:rsidRPr="00AB54D4">
        <w:t>same act</w:t>
      </w:r>
      <w:r w:rsidRPr="00AB54D4">
        <w:rPr>
          <w:spacing w:val="-3"/>
        </w:rPr>
        <w:t xml:space="preserve"> </w:t>
      </w:r>
      <w:r w:rsidRPr="00AB54D4">
        <w:t>involves</w:t>
      </w:r>
      <w:r w:rsidRPr="00AB54D4">
        <w:rPr>
          <w:spacing w:val="-3"/>
        </w:rPr>
        <w:t xml:space="preserve"> </w:t>
      </w:r>
      <w:r w:rsidRPr="00AB54D4">
        <w:t>serious</w:t>
      </w:r>
      <w:r w:rsidRPr="00AB54D4">
        <w:rPr>
          <w:spacing w:val="-2"/>
        </w:rPr>
        <w:t xml:space="preserve"> </w:t>
      </w:r>
      <w:r w:rsidRPr="00AB54D4">
        <w:t>bodily</w:t>
      </w:r>
      <w:r w:rsidRPr="00AB54D4">
        <w:rPr>
          <w:spacing w:val="-3"/>
        </w:rPr>
        <w:t xml:space="preserve"> </w:t>
      </w:r>
      <w:r w:rsidRPr="00AB54D4">
        <w:t>injury</w:t>
      </w:r>
      <w:r w:rsidRPr="00AB54D4">
        <w:rPr>
          <w:spacing w:val="33"/>
        </w:rPr>
        <w:t xml:space="preserve"> </w:t>
      </w:r>
      <w:r w:rsidRPr="00AB54D4">
        <w:t>or death, violators may be imprisoned up to 20 years and fined up to $4,000,000 or both. Any person who creates, distributes, or dispenses</w:t>
      </w:r>
      <w:r w:rsidRPr="00AB54D4">
        <w:rPr>
          <w:spacing w:val="-2"/>
        </w:rPr>
        <w:t xml:space="preserve"> </w:t>
      </w:r>
      <w:r w:rsidRPr="00AB54D4">
        <w:t>a counterfeit substance, or possesses a</w:t>
      </w:r>
      <w:r w:rsidRPr="00AB54D4">
        <w:rPr>
          <w:spacing w:val="40"/>
        </w:rPr>
        <w:t xml:space="preserve"> </w:t>
      </w:r>
      <w:r w:rsidRPr="00AB54D4">
        <w:t>counterfeit</w:t>
      </w:r>
      <w:r w:rsidRPr="00AB54D4">
        <w:rPr>
          <w:spacing w:val="40"/>
        </w:rPr>
        <w:t xml:space="preserve"> </w:t>
      </w:r>
      <w:r w:rsidRPr="00AB54D4">
        <w:t>substance</w:t>
      </w:r>
      <w:r w:rsidRPr="00AB54D4">
        <w:rPr>
          <w:spacing w:val="40"/>
        </w:rPr>
        <w:t xml:space="preserve"> </w:t>
      </w:r>
      <w:r w:rsidRPr="00AB54D4">
        <w:t>with</w:t>
      </w:r>
      <w:r w:rsidRPr="00AB54D4">
        <w:rPr>
          <w:spacing w:val="40"/>
        </w:rPr>
        <w:t xml:space="preserve"> </w:t>
      </w:r>
      <w:r w:rsidRPr="00AB54D4">
        <w:t>the</w:t>
      </w:r>
      <w:r w:rsidRPr="00AB54D4">
        <w:rPr>
          <w:spacing w:val="40"/>
        </w:rPr>
        <w:t xml:space="preserve"> </w:t>
      </w:r>
      <w:r w:rsidRPr="00AB54D4">
        <w:t>intent</w:t>
      </w:r>
      <w:r w:rsidRPr="00AB54D4">
        <w:rPr>
          <w:spacing w:val="40"/>
        </w:rPr>
        <w:t xml:space="preserve"> </w:t>
      </w:r>
      <w:r w:rsidRPr="00AB54D4">
        <w:t>to</w:t>
      </w:r>
      <w:r w:rsidRPr="00AB54D4">
        <w:rPr>
          <w:spacing w:val="40"/>
        </w:rPr>
        <w:t xml:space="preserve"> </w:t>
      </w:r>
      <w:r w:rsidRPr="00AB54D4">
        <w:t>distribute</w:t>
      </w:r>
      <w:r w:rsidRPr="00AB54D4">
        <w:rPr>
          <w:spacing w:val="40"/>
        </w:rPr>
        <w:t xml:space="preserve"> </w:t>
      </w:r>
      <w:r w:rsidRPr="00AB54D4">
        <w:t>or</w:t>
      </w:r>
      <w:r w:rsidRPr="00AB54D4">
        <w:rPr>
          <w:spacing w:val="40"/>
        </w:rPr>
        <w:t xml:space="preserve"> </w:t>
      </w:r>
      <w:r w:rsidRPr="00AB54D4">
        <w:t>dispense</w:t>
      </w:r>
      <w:r w:rsidRPr="00AB54D4">
        <w:rPr>
          <w:spacing w:val="40"/>
        </w:rPr>
        <w:t xml:space="preserve"> </w:t>
      </w:r>
      <w:r w:rsidRPr="00AB54D4">
        <w:t>may</w:t>
      </w:r>
      <w:r w:rsidRPr="00AB54D4">
        <w:rPr>
          <w:spacing w:val="40"/>
        </w:rPr>
        <w:t xml:space="preserve"> </w:t>
      </w:r>
      <w:r w:rsidRPr="00AB54D4">
        <w:t>be</w:t>
      </w:r>
      <w:r w:rsidR="00CC7B9A" w:rsidRPr="00AB54D4">
        <w:t xml:space="preserve"> </w:t>
      </w:r>
      <w:r w:rsidRPr="00AB54D4">
        <w:t>imprisoned</w:t>
      </w:r>
      <w:r w:rsidRPr="00AB54D4">
        <w:rPr>
          <w:spacing w:val="-5"/>
        </w:rPr>
        <w:t xml:space="preserve"> </w:t>
      </w:r>
      <w:r w:rsidRPr="00AB54D4">
        <w:t>for</w:t>
      </w:r>
      <w:r w:rsidRPr="00AB54D4">
        <w:rPr>
          <w:spacing w:val="-4"/>
        </w:rPr>
        <w:t xml:space="preserve"> </w:t>
      </w:r>
      <w:r w:rsidRPr="00AB54D4">
        <w:t>up</w:t>
      </w:r>
      <w:r w:rsidRPr="00AB54D4">
        <w:rPr>
          <w:spacing w:val="-1"/>
        </w:rPr>
        <w:t xml:space="preserve"> </w:t>
      </w:r>
      <w:r w:rsidRPr="00AB54D4">
        <w:t>to</w:t>
      </w:r>
      <w:r w:rsidRPr="00AB54D4">
        <w:rPr>
          <w:spacing w:val="-3"/>
        </w:rPr>
        <w:t xml:space="preserve"> </w:t>
      </w:r>
      <w:r w:rsidRPr="00AB54D4">
        <w:t>five</w:t>
      </w:r>
      <w:r w:rsidRPr="00AB54D4">
        <w:rPr>
          <w:spacing w:val="-3"/>
        </w:rPr>
        <w:t xml:space="preserve"> </w:t>
      </w:r>
      <w:r w:rsidRPr="00AB54D4">
        <w:t>(5) years</w:t>
      </w:r>
      <w:r w:rsidRPr="00AB54D4">
        <w:rPr>
          <w:spacing w:val="-4"/>
        </w:rPr>
        <w:t xml:space="preserve"> </w:t>
      </w:r>
      <w:r w:rsidRPr="00AB54D4">
        <w:t>and</w:t>
      </w:r>
      <w:r w:rsidRPr="00AB54D4">
        <w:rPr>
          <w:spacing w:val="-1"/>
        </w:rPr>
        <w:t xml:space="preserve"> </w:t>
      </w:r>
      <w:r w:rsidRPr="00AB54D4">
        <w:t>fined</w:t>
      </w:r>
      <w:r w:rsidRPr="00AB54D4">
        <w:rPr>
          <w:spacing w:val="-1"/>
        </w:rPr>
        <w:t xml:space="preserve"> </w:t>
      </w:r>
      <w:r w:rsidRPr="00AB54D4">
        <w:rPr>
          <w:spacing w:val="-2"/>
        </w:rPr>
        <w:t>$250,000.</w:t>
      </w:r>
    </w:p>
    <w:p w14:paraId="60C35D39" w14:textId="77777777" w:rsidR="00CC7B9A" w:rsidRPr="00AB54D4" w:rsidRDefault="00CC7B9A" w:rsidP="00CC7B9A">
      <w:pPr>
        <w:pStyle w:val="ListParagraph"/>
        <w:tabs>
          <w:tab w:val="left" w:pos="1196"/>
        </w:tabs>
        <w:spacing w:before="202"/>
        <w:ind w:left="1196" w:firstLine="0"/>
        <w:jc w:val="right"/>
        <w:rPr>
          <w:sz w:val="24"/>
        </w:rPr>
      </w:pPr>
    </w:p>
    <w:p w14:paraId="259D5022" w14:textId="6013557C" w:rsidR="00CE6F22" w:rsidRPr="00AB54D4" w:rsidRDefault="00011C54">
      <w:pPr>
        <w:pStyle w:val="ListParagraph"/>
        <w:numPr>
          <w:ilvl w:val="0"/>
          <w:numId w:val="95"/>
        </w:numPr>
        <w:tabs>
          <w:tab w:val="left" w:pos="1196"/>
        </w:tabs>
        <w:spacing w:before="202"/>
        <w:ind w:left="1196" w:hanging="358"/>
        <w:jc w:val="left"/>
        <w:rPr>
          <w:sz w:val="24"/>
        </w:rPr>
      </w:pPr>
      <w:r w:rsidRPr="00AB54D4">
        <w:rPr>
          <w:sz w:val="24"/>
        </w:rPr>
        <w:t>Where</w:t>
      </w:r>
      <w:r w:rsidRPr="00AB54D4">
        <w:rPr>
          <w:spacing w:val="-11"/>
          <w:sz w:val="24"/>
        </w:rPr>
        <w:t xml:space="preserve"> </w:t>
      </w:r>
      <w:r w:rsidRPr="00AB54D4">
        <w:rPr>
          <w:sz w:val="24"/>
        </w:rPr>
        <w:t>to</w:t>
      </w:r>
      <w:r w:rsidRPr="00AB54D4">
        <w:rPr>
          <w:spacing w:val="-6"/>
          <w:sz w:val="24"/>
        </w:rPr>
        <w:t xml:space="preserve"> </w:t>
      </w:r>
      <w:r w:rsidRPr="00AB54D4">
        <w:rPr>
          <w:sz w:val="24"/>
        </w:rPr>
        <w:t>Get</w:t>
      </w:r>
      <w:r w:rsidRPr="00AB54D4">
        <w:rPr>
          <w:spacing w:val="-3"/>
          <w:sz w:val="24"/>
        </w:rPr>
        <w:t xml:space="preserve"> </w:t>
      </w:r>
      <w:r w:rsidRPr="00AB54D4">
        <w:rPr>
          <w:sz w:val="24"/>
        </w:rPr>
        <w:t>Help</w:t>
      </w:r>
      <w:r w:rsidRPr="00AB54D4">
        <w:rPr>
          <w:spacing w:val="-1"/>
          <w:sz w:val="24"/>
        </w:rPr>
        <w:t xml:space="preserve"> </w:t>
      </w:r>
      <w:r w:rsidRPr="00AB54D4">
        <w:rPr>
          <w:sz w:val="24"/>
        </w:rPr>
        <w:t>If</w:t>
      </w:r>
      <w:r w:rsidRPr="00AB54D4">
        <w:rPr>
          <w:spacing w:val="-5"/>
          <w:sz w:val="24"/>
        </w:rPr>
        <w:t xml:space="preserve"> </w:t>
      </w:r>
      <w:r w:rsidRPr="00AB54D4">
        <w:rPr>
          <w:sz w:val="24"/>
        </w:rPr>
        <w:t>You</w:t>
      </w:r>
      <w:r w:rsidRPr="00AB54D4">
        <w:rPr>
          <w:spacing w:val="-6"/>
          <w:sz w:val="24"/>
        </w:rPr>
        <w:t xml:space="preserve"> </w:t>
      </w:r>
      <w:r w:rsidRPr="00AB54D4">
        <w:rPr>
          <w:sz w:val="24"/>
        </w:rPr>
        <w:t>Are</w:t>
      </w:r>
      <w:r w:rsidRPr="00AB54D4">
        <w:rPr>
          <w:spacing w:val="-5"/>
          <w:sz w:val="24"/>
        </w:rPr>
        <w:t xml:space="preserve"> </w:t>
      </w:r>
      <w:r w:rsidRPr="00AB54D4">
        <w:rPr>
          <w:sz w:val="24"/>
        </w:rPr>
        <w:t>a</w:t>
      </w:r>
      <w:r w:rsidRPr="00AB54D4">
        <w:rPr>
          <w:spacing w:val="-10"/>
          <w:sz w:val="24"/>
        </w:rPr>
        <w:t xml:space="preserve"> </w:t>
      </w:r>
      <w:r w:rsidRPr="00AB54D4">
        <w:rPr>
          <w:sz w:val="24"/>
        </w:rPr>
        <w:t>Substance</w:t>
      </w:r>
      <w:r w:rsidRPr="00AB54D4">
        <w:rPr>
          <w:spacing w:val="-5"/>
          <w:sz w:val="24"/>
        </w:rPr>
        <w:t xml:space="preserve"> </w:t>
      </w:r>
      <w:r w:rsidRPr="00AB54D4">
        <w:rPr>
          <w:spacing w:val="-2"/>
          <w:sz w:val="24"/>
        </w:rPr>
        <w:t>Abuser</w:t>
      </w:r>
    </w:p>
    <w:p w14:paraId="1F17F83A" w14:textId="77777777" w:rsidR="00CE6F22" w:rsidRPr="00AB54D4" w:rsidRDefault="00CE6F22">
      <w:pPr>
        <w:pStyle w:val="BodyText"/>
        <w:spacing w:before="7"/>
      </w:pPr>
    </w:p>
    <w:p w14:paraId="759A94AC" w14:textId="77777777" w:rsidR="00CE6F22" w:rsidRPr="00AB54D4" w:rsidRDefault="00011C54">
      <w:pPr>
        <w:pStyle w:val="ListParagraph"/>
        <w:numPr>
          <w:ilvl w:val="1"/>
          <w:numId w:val="95"/>
        </w:numPr>
        <w:tabs>
          <w:tab w:val="left" w:pos="1915"/>
        </w:tabs>
        <w:ind w:left="1915" w:hanging="357"/>
        <w:rPr>
          <w:sz w:val="24"/>
        </w:rPr>
      </w:pPr>
      <w:r w:rsidRPr="00AB54D4">
        <w:rPr>
          <w:spacing w:val="-2"/>
          <w:sz w:val="24"/>
        </w:rPr>
        <w:t>General</w:t>
      </w:r>
    </w:p>
    <w:p w14:paraId="46466EE3" w14:textId="77777777" w:rsidR="00CE6F22" w:rsidRPr="00AB54D4" w:rsidRDefault="00CE6F22">
      <w:pPr>
        <w:pStyle w:val="BodyText"/>
        <w:spacing w:before="2"/>
      </w:pPr>
    </w:p>
    <w:p w14:paraId="1718E398" w14:textId="77777777" w:rsidR="00CE6F22" w:rsidRPr="00AB54D4" w:rsidRDefault="00011C54">
      <w:pPr>
        <w:pStyle w:val="BodyText"/>
        <w:ind w:left="1920" w:right="761"/>
      </w:pPr>
      <w:r w:rsidRPr="00AB54D4">
        <w:t>The</w:t>
      </w:r>
      <w:r w:rsidRPr="00AB54D4">
        <w:rPr>
          <w:spacing w:val="40"/>
        </w:rPr>
        <w:t xml:space="preserve"> </w:t>
      </w:r>
      <w:r w:rsidRPr="00AB54D4">
        <w:t>Law</w:t>
      </w:r>
      <w:r w:rsidRPr="00AB54D4">
        <w:rPr>
          <w:spacing w:val="40"/>
        </w:rPr>
        <w:t xml:space="preserve"> </w:t>
      </w:r>
      <w:r w:rsidRPr="00AB54D4">
        <w:t>School</w:t>
      </w:r>
      <w:r w:rsidRPr="00AB54D4">
        <w:rPr>
          <w:spacing w:val="40"/>
        </w:rPr>
        <w:t xml:space="preserve"> </w:t>
      </w:r>
      <w:r w:rsidRPr="00AB54D4">
        <w:t>recognizes</w:t>
      </w:r>
      <w:r w:rsidRPr="00AB54D4">
        <w:rPr>
          <w:spacing w:val="40"/>
        </w:rPr>
        <w:t xml:space="preserve"> </w:t>
      </w:r>
      <w:r w:rsidRPr="00AB54D4">
        <w:t>that</w:t>
      </w:r>
      <w:r w:rsidRPr="00AB54D4">
        <w:rPr>
          <w:spacing w:val="40"/>
        </w:rPr>
        <w:t xml:space="preserve"> </w:t>
      </w:r>
      <w:r w:rsidRPr="00AB54D4">
        <w:t>substance</w:t>
      </w:r>
      <w:r w:rsidRPr="00AB54D4">
        <w:rPr>
          <w:spacing w:val="40"/>
        </w:rPr>
        <w:t xml:space="preserve"> </w:t>
      </w:r>
      <w:r w:rsidRPr="00AB54D4">
        <w:t>abuse</w:t>
      </w:r>
      <w:r w:rsidRPr="00AB54D4">
        <w:rPr>
          <w:spacing w:val="40"/>
        </w:rPr>
        <w:t xml:space="preserve"> </w:t>
      </w:r>
      <w:r w:rsidRPr="00AB54D4">
        <w:t>is</w:t>
      </w:r>
      <w:r w:rsidRPr="00AB54D4">
        <w:rPr>
          <w:spacing w:val="40"/>
        </w:rPr>
        <w:t xml:space="preserve"> </w:t>
      </w:r>
      <w:r w:rsidRPr="00AB54D4">
        <w:t>an</w:t>
      </w:r>
      <w:r w:rsidRPr="00AB54D4">
        <w:rPr>
          <w:spacing w:val="40"/>
        </w:rPr>
        <w:t xml:space="preserve"> </w:t>
      </w:r>
      <w:r w:rsidRPr="00AB54D4">
        <w:t>illness</w:t>
      </w:r>
      <w:r w:rsidRPr="00AB54D4">
        <w:rPr>
          <w:spacing w:val="40"/>
        </w:rPr>
        <w:t xml:space="preserve"> </w:t>
      </w:r>
      <w:r w:rsidRPr="00AB54D4">
        <w:t>and</w:t>
      </w:r>
      <w:r w:rsidRPr="00AB54D4">
        <w:rPr>
          <w:spacing w:val="40"/>
        </w:rPr>
        <w:t xml:space="preserve"> </w:t>
      </w:r>
      <w:r w:rsidRPr="00AB54D4">
        <w:t>a</w:t>
      </w:r>
      <w:r w:rsidRPr="00AB54D4">
        <w:rPr>
          <w:spacing w:val="40"/>
        </w:rPr>
        <w:t xml:space="preserve"> </w:t>
      </w:r>
      <w:r w:rsidRPr="00AB54D4">
        <w:t>major</w:t>
      </w:r>
      <w:r w:rsidRPr="00AB54D4">
        <w:rPr>
          <w:spacing w:val="40"/>
        </w:rPr>
        <w:t xml:space="preserve"> </w:t>
      </w:r>
      <w:r w:rsidRPr="00AB54D4">
        <w:t>health problem.</w:t>
      </w:r>
      <w:r w:rsidRPr="00AB54D4">
        <w:rPr>
          <w:spacing w:val="40"/>
        </w:rPr>
        <w:t xml:space="preserve"> </w:t>
      </w:r>
      <w:r w:rsidRPr="00AB54D4">
        <w:t>Students and employees are encouraged to seek appropriate help.</w:t>
      </w:r>
    </w:p>
    <w:p w14:paraId="30DFEBA0" w14:textId="77777777" w:rsidR="00CE6F22" w:rsidRPr="00AB54D4" w:rsidRDefault="00CE6F22">
      <w:pPr>
        <w:pStyle w:val="BodyText"/>
      </w:pPr>
    </w:p>
    <w:p w14:paraId="195F35D0" w14:textId="77777777" w:rsidR="00CE6F22" w:rsidRPr="00AB54D4" w:rsidRDefault="00011C54">
      <w:pPr>
        <w:pStyle w:val="ListParagraph"/>
        <w:numPr>
          <w:ilvl w:val="1"/>
          <w:numId w:val="95"/>
        </w:numPr>
        <w:tabs>
          <w:tab w:val="left" w:pos="1915"/>
        </w:tabs>
        <w:ind w:left="1915" w:hanging="357"/>
        <w:rPr>
          <w:sz w:val="24"/>
        </w:rPr>
      </w:pPr>
      <w:r w:rsidRPr="00AB54D4">
        <w:rPr>
          <w:sz w:val="24"/>
        </w:rPr>
        <w:t>Substance</w:t>
      </w:r>
      <w:r w:rsidRPr="00AB54D4">
        <w:rPr>
          <w:spacing w:val="-12"/>
          <w:sz w:val="24"/>
        </w:rPr>
        <w:t xml:space="preserve"> </w:t>
      </w:r>
      <w:r w:rsidRPr="00AB54D4">
        <w:rPr>
          <w:sz w:val="24"/>
        </w:rPr>
        <w:t>Abuse</w:t>
      </w:r>
      <w:r w:rsidRPr="00AB54D4">
        <w:rPr>
          <w:spacing w:val="-7"/>
          <w:sz w:val="24"/>
        </w:rPr>
        <w:t xml:space="preserve"> </w:t>
      </w:r>
      <w:r w:rsidRPr="00AB54D4">
        <w:rPr>
          <w:sz w:val="24"/>
        </w:rPr>
        <w:t>Counseling</w:t>
      </w:r>
      <w:r w:rsidRPr="00AB54D4">
        <w:rPr>
          <w:spacing w:val="-8"/>
          <w:sz w:val="24"/>
        </w:rPr>
        <w:t xml:space="preserve"> </w:t>
      </w:r>
      <w:r w:rsidRPr="00AB54D4">
        <w:rPr>
          <w:sz w:val="24"/>
        </w:rPr>
        <w:t>and</w:t>
      </w:r>
      <w:r w:rsidRPr="00AB54D4">
        <w:rPr>
          <w:spacing w:val="-5"/>
          <w:sz w:val="24"/>
        </w:rPr>
        <w:t xml:space="preserve"> </w:t>
      </w:r>
      <w:r w:rsidRPr="00AB54D4">
        <w:rPr>
          <w:sz w:val="24"/>
        </w:rPr>
        <w:t>Support</w:t>
      </w:r>
      <w:r w:rsidRPr="00AB54D4">
        <w:rPr>
          <w:spacing w:val="-3"/>
          <w:sz w:val="24"/>
        </w:rPr>
        <w:t xml:space="preserve"> </w:t>
      </w:r>
      <w:r w:rsidRPr="00AB54D4">
        <w:rPr>
          <w:sz w:val="24"/>
        </w:rPr>
        <w:t>Groups</w:t>
      </w:r>
      <w:r w:rsidRPr="00AB54D4">
        <w:rPr>
          <w:spacing w:val="-1"/>
          <w:sz w:val="24"/>
        </w:rPr>
        <w:t xml:space="preserve"> </w:t>
      </w:r>
      <w:r w:rsidRPr="00AB54D4">
        <w:rPr>
          <w:sz w:val="24"/>
        </w:rPr>
        <w:t>in</w:t>
      </w:r>
      <w:r w:rsidRPr="00AB54D4">
        <w:rPr>
          <w:spacing w:val="-3"/>
          <w:sz w:val="24"/>
        </w:rPr>
        <w:t xml:space="preserve"> </w:t>
      </w:r>
      <w:r w:rsidRPr="00AB54D4">
        <w:rPr>
          <w:spacing w:val="-2"/>
          <w:sz w:val="24"/>
        </w:rPr>
        <w:t>Georgia</w:t>
      </w:r>
    </w:p>
    <w:p w14:paraId="74A03A7C" w14:textId="77777777" w:rsidR="00CE6F22" w:rsidRPr="00AB54D4" w:rsidRDefault="00CE6F22">
      <w:pPr>
        <w:pStyle w:val="BodyText"/>
      </w:pPr>
    </w:p>
    <w:p w14:paraId="41F0A3A7" w14:textId="77777777" w:rsidR="00CE6F22" w:rsidRPr="00AB54D4" w:rsidRDefault="00011C54">
      <w:pPr>
        <w:pStyle w:val="BodyText"/>
        <w:ind w:left="1920" w:right="761"/>
      </w:pPr>
      <w:r w:rsidRPr="00AB54D4">
        <w:t>The</w:t>
      </w:r>
      <w:r w:rsidRPr="00AB54D4">
        <w:rPr>
          <w:spacing w:val="-1"/>
        </w:rPr>
        <w:t xml:space="preserve"> </w:t>
      </w:r>
      <w:r w:rsidRPr="00AB54D4">
        <w:t>following list of counseling and support groups is not exhaustive and is subject to change as new agencies provide services for substance abusers.</w:t>
      </w:r>
      <w:r w:rsidRPr="00AB54D4">
        <w:rPr>
          <w:spacing w:val="40"/>
        </w:rPr>
        <w:t xml:space="preserve"> </w:t>
      </w:r>
      <w:r w:rsidRPr="00AB54D4">
        <w:t>In some instances, a user fee or counseling fee is required for outpatient services provided by a counseling center. Any</w:t>
      </w:r>
      <w:r w:rsidRPr="00AB54D4">
        <w:rPr>
          <w:spacing w:val="-2"/>
        </w:rPr>
        <w:t xml:space="preserve"> </w:t>
      </w:r>
      <w:r w:rsidRPr="00AB54D4">
        <w:t>student who has a substance abuse problem who is willing to receive help should</w:t>
      </w:r>
      <w:r w:rsidRPr="00AB54D4">
        <w:rPr>
          <w:spacing w:val="40"/>
        </w:rPr>
        <w:t xml:space="preserve"> </w:t>
      </w:r>
      <w:r w:rsidRPr="00AB54D4">
        <w:t>call</w:t>
      </w:r>
      <w:r w:rsidRPr="00AB54D4">
        <w:rPr>
          <w:spacing w:val="40"/>
        </w:rPr>
        <w:t xml:space="preserve"> </w:t>
      </w:r>
      <w:r w:rsidRPr="00AB54D4">
        <w:t>one</w:t>
      </w:r>
      <w:r w:rsidRPr="00AB54D4">
        <w:rPr>
          <w:spacing w:val="40"/>
        </w:rPr>
        <w:t xml:space="preserve"> </w:t>
      </w:r>
      <w:r w:rsidRPr="00AB54D4">
        <w:t>of</w:t>
      </w:r>
      <w:r w:rsidRPr="00AB54D4">
        <w:rPr>
          <w:spacing w:val="40"/>
        </w:rPr>
        <w:t xml:space="preserve"> </w:t>
      </w:r>
      <w:r w:rsidRPr="00AB54D4">
        <w:t>the</w:t>
      </w:r>
      <w:r w:rsidRPr="00AB54D4">
        <w:rPr>
          <w:spacing w:val="40"/>
        </w:rPr>
        <w:t xml:space="preserve"> </w:t>
      </w:r>
      <w:r w:rsidRPr="00AB54D4">
        <w:t>agencies</w:t>
      </w:r>
      <w:r w:rsidRPr="00AB54D4">
        <w:rPr>
          <w:spacing w:val="40"/>
        </w:rPr>
        <w:t xml:space="preserve"> </w:t>
      </w:r>
      <w:r w:rsidRPr="00AB54D4">
        <w:t>listed</w:t>
      </w:r>
      <w:r w:rsidRPr="00AB54D4">
        <w:rPr>
          <w:spacing w:val="40"/>
        </w:rPr>
        <w:t xml:space="preserve"> </w:t>
      </w:r>
      <w:r w:rsidRPr="00AB54D4">
        <w:t>below</w:t>
      </w:r>
      <w:r w:rsidRPr="00AB54D4">
        <w:rPr>
          <w:spacing w:val="40"/>
        </w:rPr>
        <w:t xml:space="preserve"> </w:t>
      </w:r>
      <w:r w:rsidRPr="00AB54D4">
        <w:t>or</w:t>
      </w:r>
      <w:r w:rsidRPr="00AB54D4">
        <w:rPr>
          <w:spacing w:val="40"/>
        </w:rPr>
        <w:t xml:space="preserve"> </w:t>
      </w:r>
      <w:r w:rsidRPr="00AB54D4">
        <w:t>listed</w:t>
      </w:r>
      <w:r w:rsidRPr="00AB54D4">
        <w:rPr>
          <w:spacing w:val="40"/>
        </w:rPr>
        <w:t xml:space="preserve"> </w:t>
      </w:r>
      <w:r w:rsidRPr="00AB54D4">
        <w:t>in</w:t>
      </w:r>
      <w:r w:rsidRPr="00AB54D4">
        <w:rPr>
          <w:spacing w:val="40"/>
        </w:rPr>
        <w:t xml:space="preserve"> </w:t>
      </w:r>
      <w:r w:rsidRPr="00AB54D4">
        <w:t>the</w:t>
      </w:r>
      <w:r w:rsidRPr="00AB54D4">
        <w:rPr>
          <w:spacing w:val="40"/>
        </w:rPr>
        <w:t xml:space="preserve"> </w:t>
      </w:r>
      <w:r w:rsidRPr="00AB54D4">
        <w:t>Yellow</w:t>
      </w:r>
      <w:r w:rsidRPr="00AB54D4">
        <w:rPr>
          <w:spacing w:val="40"/>
        </w:rPr>
        <w:t xml:space="preserve"> </w:t>
      </w:r>
      <w:r w:rsidRPr="00AB54D4">
        <w:t>Pages</w:t>
      </w:r>
      <w:r w:rsidRPr="00AB54D4">
        <w:rPr>
          <w:spacing w:val="40"/>
        </w:rPr>
        <w:t xml:space="preserve"> </w:t>
      </w:r>
      <w:r w:rsidRPr="00AB54D4">
        <w:t>under Alcoholism Information &amp; Treatment Center or Drug Abuse &amp; Addiction Information &amp; Treatment.</w:t>
      </w:r>
    </w:p>
    <w:p w14:paraId="47C31A34" w14:textId="77777777" w:rsidR="00CE6F22" w:rsidRPr="00AB54D4" w:rsidRDefault="00CE6F22">
      <w:pPr>
        <w:pStyle w:val="BodyText"/>
        <w:spacing w:before="1"/>
      </w:pPr>
    </w:p>
    <w:p w14:paraId="22D1233F" w14:textId="77777777" w:rsidR="00CE6F22" w:rsidRPr="00AB54D4" w:rsidRDefault="00011C54">
      <w:pPr>
        <w:pStyle w:val="ListParagraph"/>
        <w:numPr>
          <w:ilvl w:val="2"/>
          <w:numId w:val="95"/>
        </w:numPr>
        <w:tabs>
          <w:tab w:val="left" w:pos="3361"/>
        </w:tabs>
        <w:ind w:left="3361" w:right="2896" w:hanging="361"/>
        <w:rPr>
          <w:sz w:val="24"/>
        </w:rPr>
      </w:pPr>
      <w:r w:rsidRPr="00AB54D4">
        <w:rPr>
          <w:sz w:val="24"/>
        </w:rPr>
        <w:t>State</w:t>
      </w:r>
      <w:r w:rsidRPr="00AB54D4">
        <w:rPr>
          <w:spacing w:val="-15"/>
          <w:sz w:val="24"/>
        </w:rPr>
        <w:t xml:space="preserve"> </w:t>
      </w:r>
      <w:r w:rsidRPr="00AB54D4">
        <w:rPr>
          <w:sz w:val="24"/>
        </w:rPr>
        <w:t>Bar</w:t>
      </w:r>
      <w:r w:rsidRPr="00AB54D4">
        <w:rPr>
          <w:spacing w:val="-15"/>
          <w:sz w:val="24"/>
        </w:rPr>
        <w:t xml:space="preserve"> </w:t>
      </w:r>
      <w:r w:rsidRPr="00AB54D4">
        <w:rPr>
          <w:sz w:val="24"/>
        </w:rPr>
        <w:t>of</w:t>
      </w:r>
      <w:r w:rsidRPr="00AB54D4">
        <w:rPr>
          <w:spacing w:val="-15"/>
          <w:sz w:val="24"/>
        </w:rPr>
        <w:t xml:space="preserve"> </w:t>
      </w:r>
      <w:r w:rsidRPr="00AB54D4">
        <w:rPr>
          <w:sz w:val="24"/>
        </w:rPr>
        <w:t>Georgia</w:t>
      </w:r>
      <w:r w:rsidRPr="00AB54D4">
        <w:rPr>
          <w:spacing w:val="-15"/>
          <w:sz w:val="24"/>
        </w:rPr>
        <w:t xml:space="preserve"> </w:t>
      </w:r>
      <w:r w:rsidRPr="00AB54D4">
        <w:rPr>
          <w:sz w:val="24"/>
        </w:rPr>
        <w:t>Lawyer’s</w:t>
      </w:r>
      <w:r w:rsidRPr="00AB54D4">
        <w:rPr>
          <w:spacing w:val="-15"/>
          <w:sz w:val="24"/>
        </w:rPr>
        <w:t xml:space="preserve"> </w:t>
      </w:r>
      <w:r w:rsidRPr="00AB54D4">
        <w:rPr>
          <w:sz w:val="24"/>
        </w:rPr>
        <w:t>Assistance</w:t>
      </w:r>
      <w:r w:rsidRPr="00AB54D4">
        <w:rPr>
          <w:spacing w:val="-15"/>
          <w:sz w:val="24"/>
        </w:rPr>
        <w:t xml:space="preserve"> </w:t>
      </w:r>
      <w:r w:rsidRPr="00AB54D4">
        <w:rPr>
          <w:sz w:val="24"/>
        </w:rPr>
        <w:t xml:space="preserve">Program </w:t>
      </w:r>
      <w:r w:rsidRPr="00AB54D4">
        <w:rPr>
          <w:spacing w:val="-2"/>
          <w:sz w:val="24"/>
        </w:rPr>
        <w:t>800-327-9631</w:t>
      </w:r>
    </w:p>
    <w:p w14:paraId="4C41E002" w14:textId="77777777" w:rsidR="00CE6F22" w:rsidRPr="00AB54D4" w:rsidRDefault="006A5088">
      <w:pPr>
        <w:pStyle w:val="BodyText"/>
        <w:ind w:left="3361"/>
      </w:pPr>
      <w:hyperlink r:id="rId15">
        <w:r w:rsidR="00011C54" w:rsidRPr="00AB54D4">
          <w:rPr>
            <w:spacing w:val="-2"/>
            <w:u w:val="single" w:color="0000FF"/>
          </w:rPr>
          <w:t>www.gabar.org/programs/lawyer_assistance_program/</w:t>
        </w:r>
      </w:hyperlink>
    </w:p>
    <w:p w14:paraId="163B8871" w14:textId="77777777" w:rsidR="00CE6F22" w:rsidRPr="00AB54D4" w:rsidRDefault="00011C54">
      <w:pPr>
        <w:pStyle w:val="BodyText"/>
        <w:spacing w:before="274"/>
        <w:ind w:left="2280" w:right="827"/>
        <w:jc w:val="both"/>
      </w:pPr>
      <w:r w:rsidRPr="00AB54D4">
        <w:t xml:space="preserve">This free program provides confidential assistance to </w:t>
      </w:r>
      <w:proofErr w:type="gramStart"/>
      <w:r w:rsidRPr="00AB54D4">
        <w:t>Bar</w:t>
      </w:r>
      <w:proofErr w:type="gramEnd"/>
      <w:r w:rsidRPr="00AB54D4">
        <w:t xml:space="preserve"> members and law students whose personal problems may be interfering with their ability to practice law.</w:t>
      </w:r>
      <w:r w:rsidRPr="00AB54D4">
        <w:rPr>
          <w:spacing w:val="40"/>
        </w:rPr>
        <w:t xml:space="preserve"> </w:t>
      </w:r>
      <w:r w:rsidRPr="00AB54D4">
        <w:t>Such problems include stress, chemical dependency, family problems and mental or emotional impairment.</w:t>
      </w:r>
    </w:p>
    <w:p w14:paraId="04EE171E" w14:textId="77777777" w:rsidR="00CE6F22" w:rsidRPr="00AB54D4" w:rsidRDefault="00CE6F22">
      <w:pPr>
        <w:pStyle w:val="BodyText"/>
      </w:pPr>
    </w:p>
    <w:p w14:paraId="3CF998FD" w14:textId="77777777" w:rsidR="00CE6F22" w:rsidRPr="00AB54D4" w:rsidRDefault="00011C54">
      <w:pPr>
        <w:pStyle w:val="ListParagraph"/>
        <w:numPr>
          <w:ilvl w:val="2"/>
          <w:numId w:val="95"/>
        </w:numPr>
        <w:tabs>
          <w:tab w:val="left" w:pos="3361"/>
        </w:tabs>
        <w:ind w:left="3361" w:right="5478" w:hanging="361"/>
        <w:rPr>
          <w:sz w:val="24"/>
        </w:rPr>
      </w:pPr>
      <w:r w:rsidRPr="00AB54D4">
        <w:rPr>
          <w:spacing w:val="-2"/>
          <w:sz w:val="24"/>
        </w:rPr>
        <w:t>Alcoholics</w:t>
      </w:r>
      <w:r w:rsidRPr="00AB54D4">
        <w:rPr>
          <w:spacing w:val="-15"/>
          <w:sz w:val="24"/>
        </w:rPr>
        <w:t xml:space="preserve"> </w:t>
      </w:r>
      <w:r w:rsidRPr="00AB54D4">
        <w:rPr>
          <w:spacing w:val="-2"/>
          <w:sz w:val="24"/>
        </w:rPr>
        <w:t>Anonymous 404-525-3178</w:t>
      </w:r>
    </w:p>
    <w:p w14:paraId="4E6EF980" w14:textId="77777777" w:rsidR="00CE6F22" w:rsidRPr="00AB54D4" w:rsidRDefault="006A5088">
      <w:pPr>
        <w:pStyle w:val="BodyText"/>
        <w:ind w:left="3361"/>
      </w:pPr>
      <w:hyperlink r:id="rId16">
        <w:r w:rsidR="00011C54" w:rsidRPr="00AB54D4">
          <w:rPr>
            <w:spacing w:val="-2"/>
            <w:u w:val="single" w:color="0000FF"/>
          </w:rPr>
          <w:t>www.aaaatlanta.org</w:t>
        </w:r>
      </w:hyperlink>
    </w:p>
    <w:p w14:paraId="12668A4E" w14:textId="77777777" w:rsidR="00CE6F22" w:rsidRPr="00AB54D4" w:rsidRDefault="00011C54">
      <w:pPr>
        <w:pStyle w:val="BodyText"/>
        <w:spacing w:before="274"/>
        <w:ind w:left="2280" w:right="828"/>
        <w:jc w:val="both"/>
      </w:pPr>
      <w:r w:rsidRPr="00AB54D4">
        <w:t>Alcoholics Anonymous is a worldwide fellowship of recovering alcoholics. Participants have been able to stop their alcohol abuse and regain sobriety through mutual support, encouragement, and cooperation and by following the 12 Steps of Alcoholics Anonymous.</w:t>
      </w:r>
    </w:p>
    <w:p w14:paraId="02D48DE8" w14:textId="77777777" w:rsidR="00CE6F22" w:rsidRPr="00AB54D4" w:rsidRDefault="00011C54">
      <w:pPr>
        <w:pStyle w:val="ListParagraph"/>
        <w:numPr>
          <w:ilvl w:val="2"/>
          <w:numId w:val="95"/>
        </w:numPr>
        <w:tabs>
          <w:tab w:val="left" w:pos="3361"/>
        </w:tabs>
        <w:spacing w:before="3"/>
        <w:ind w:left="3361" w:right="4168" w:hanging="361"/>
        <w:jc w:val="both"/>
        <w:rPr>
          <w:sz w:val="24"/>
        </w:rPr>
      </w:pPr>
      <w:r w:rsidRPr="00AB54D4">
        <w:rPr>
          <w:sz w:val="24"/>
        </w:rPr>
        <w:t>Al-Anon</w:t>
      </w:r>
      <w:r w:rsidRPr="00AB54D4">
        <w:rPr>
          <w:spacing w:val="-11"/>
          <w:sz w:val="24"/>
        </w:rPr>
        <w:t xml:space="preserve"> </w:t>
      </w:r>
      <w:r w:rsidRPr="00AB54D4">
        <w:rPr>
          <w:sz w:val="24"/>
        </w:rPr>
        <w:t>and</w:t>
      </w:r>
      <w:r w:rsidRPr="00AB54D4">
        <w:rPr>
          <w:spacing w:val="-9"/>
          <w:sz w:val="24"/>
        </w:rPr>
        <w:t xml:space="preserve"> </w:t>
      </w:r>
      <w:proofErr w:type="spellStart"/>
      <w:r w:rsidRPr="00AB54D4">
        <w:rPr>
          <w:sz w:val="24"/>
        </w:rPr>
        <w:t>Alateen</w:t>
      </w:r>
      <w:proofErr w:type="spellEnd"/>
      <w:r w:rsidRPr="00AB54D4">
        <w:rPr>
          <w:spacing w:val="-9"/>
          <w:sz w:val="24"/>
        </w:rPr>
        <w:t xml:space="preserve"> </w:t>
      </w:r>
      <w:r w:rsidRPr="00AB54D4">
        <w:rPr>
          <w:sz w:val="24"/>
        </w:rPr>
        <w:t>Family</w:t>
      </w:r>
      <w:r w:rsidRPr="00AB54D4">
        <w:rPr>
          <w:spacing w:val="-15"/>
          <w:sz w:val="24"/>
        </w:rPr>
        <w:t xml:space="preserve"> </w:t>
      </w:r>
      <w:r w:rsidRPr="00AB54D4">
        <w:rPr>
          <w:sz w:val="24"/>
        </w:rPr>
        <w:t xml:space="preserve">Groups </w:t>
      </w:r>
      <w:r w:rsidRPr="00AB54D4">
        <w:rPr>
          <w:spacing w:val="-2"/>
          <w:sz w:val="24"/>
        </w:rPr>
        <w:t>404-687-0466</w:t>
      </w:r>
    </w:p>
    <w:p w14:paraId="2F54C045" w14:textId="77777777" w:rsidR="00CE6F22" w:rsidRPr="00AB54D4" w:rsidRDefault="006A5088">
      <w:pPr>
        <w:pStyle w:val="BodyText"/>
        <w:spacing w:line="274" w:lineRule="exact"/>
        <w:ind w:left="3361"/>
      </w:pPr>
      <w:hyperlink r:id="rId17">
        <w:r w:rsidR="00011C54" w:rsidRPr="00AB54D4">
          <w:rPr>
            <w:spacing w:val="-4"/>
            <w:u w:val="single" w:color="0000FF"/>
          </w:rPr>
          <w:t>www.atlantaal-</w:t>
        </w:r>
        <w:r w:rsidR="00011C54" w:rsidRPr="00AB54D4">
          <w:rPr>
            <w:spacing w:val="-2"/>
            <w:u w:val="single" w:color="0000FF"/>
          </w:rPr>
          <w:t>anon.org</w:t>
        </w:r>
      </w:hyperlink>
    </w:p>
    <w:p w14:paraId="62F991A8" w14:textId="377B7DA5" w:rsidR="00CE6F22" w:rsidRPr="00AB54D4" w:rsidRDefault="00011C54" w:rsidP="00CC7B9A">
      <w:pPr>
        <w:pStyle w:val="BodyText"/>
        <w:spacing w:before="276"/>
        <w:ind w:left="2280" w:right="826"/>
        <w:jc w:val="both"/>
      </w:pPr>
      <w:r w:rsidRPr="00AB54D4">
        <w:t>Al-Anon is a worldwide anonymous fellowship of relatives of alcoholics and substance</w:t>
      </w:r>
      <w:r w:rsidRPr="00AB54D4">
        <w:rPr>
          <w:spacing w:val="-9"/>
        </w:rPr>
        <w:t xml:space="preserve"> </w:t>
      </w:r>
      <w:r w:rsidRPr="00AB54D4">
        <w:t>abusers.</w:t>
      </w:r>
      <w:r w:rsidRPr="00AB54D4">
        <w:rPr>
          <w:spacing w:val="-11"/>
        </w:rPr>
        <w:t xml:space="preserve"> </w:t>
      </w:r>
      <w:r w:rsidRPr="00AB54D4">
        <w:t>The</w:t>
      </w:r>
      <w:r w:rsidRPr="00AB54D4">
        <w:rPr>
          <w:spacing w:val="-11"/>
        </w:rPr>
        <w:t xml:space="preserve"> </w:t>
      </w:r>
      <w:r w:rsidRPr="00AB54D4">
        <w:t>principles</w:t>
      </w:r>
      <w:r w:rsidRPr="00AB54D4">
        <w:rPr>
          <w:spacing w:val="-10"/>
        </w:rPr>
        <w:t xml:space="preserve"> </w:t>
      </w:r>
      <w:r w:rsidRPr="00AB54D4">
        <w:t>of</w:t>
      </w:r>
      <w:r w:rsidRPr="00AB54D4">
        <w:rPr>
          <w:spacing w:val="-11"/>
        </w:rPr>
        <w:t xml:space="preserve"> </w:t>
      </w:r>
      <w:r w:rsidRPr="00AB54D4">
        <w:t>Al-Anon</w:t>
      </w:r>
      <w:r w:rsidRPr="00AB54D4">
        <w:rPr>
          <w:spacing w:val="-11"/>
        </w:rPr>
        <w:t xml:space="preserve"> </w:t>
      </w:r>
      <w:r w:rsidRPr="00AB54D4">
        <w:t>are</w:t>
      </w:r>
      <w:r w:rsidRPr="00AB54D4">
        <w:rPr>
          <w:spacing w:val="-11"/>
        </w:rPr>
        <w:t xml:space="preserve"> </w:t>
      </w:r>
      <w:r w:rsidRPr="00AB54D4">
        <w:t>derived</w:t>
      </w:r>
      <w:r w:rsidRPr="00AB54D4">
        <w:rPr>
          <w:spacing w:val="-11"/>
        </w:rPr>
        <w:t xml:space="preserve"> </w:t>
      </w:r>
      <w:r w:rsidRPr="00AB54D4">
        <w:t>from</w:t>
      </w:r>
      <w:r w:rsidRPr="00AB54D4">
        <w:rPr>
          <w:spacing w:val="-10"/>
        </w:rPr>
        <w:t xml:space="preserve"> </w:t>
      </w:r>
      <w:r w:rsidRPr="00AB54D4">
        <w:t>the</w:t>
      </w:r>
      <w:r w:rsidRPr="00AB54D4">
        <w:rPr>
          <w:spacing w:val="-10"/>
        </w:rPr>
        <w:t xml:space="preserve"> </w:t>
      </w:r>
      <w:r w:rsidRPr="00AB54D4">
        <w:t>12</w:t>
      </w:r>
      <w:r w:rsidRPr="00AB54D4">
        <w:rPr>
          <w:spacing w:val="-11"/>
        </w:rPr>
        <w:t xml:space="preserve"> </w:t>
      </w:r>
      <w:r w:rsidRPr="00AB54D4">
        <w:t>Step</w:t>
      </w:r>
      <w:r w:rsidRPr="00AB54D4">
        <w:rPr>
          <w:spacing w:val="-11"/>
        </w:rPr>
        <w:t xml:space="preserve"> </w:t>
      </w:r>
      <w:r w:rsidRPr="00AB54D4">
        <w:t>Program of</w:t>
      </w:r>
      <w:r w:rsidRPr="00AB54D4">
        <w:rPr>
          <w:spacing w:val="-7"/>
        </w:rPr>
        <w:t xml:space="preserve"> </w:t>
      </w:r>
      <w:r w:rsidRPr="00AB54D4">
        <w:t>Alcoholics</w:t>
      </w:r>
      <w:r w:rsidRPr="00AB54D4">
        <w:rPr>
          <w:spacing w:val="-6"/>
        </w:rPr>
        <w:t xml:space="preserve"> </w:t>
      </w:r>
      <w:r w:rsidRPr="00AB54D4">
        <w:t>Anonymous.</w:t>
      </w:r>
      <w:r w:rsidRPr="00AB54D4">
        <w:rPr>
          <w:spacing w:val="-6"/>
        </w:rPr>
        <w:t xml:space="preserve"> </w:t>
      </w:r>
      <w:r w:rsidRPr="00AB54D4">
        <w:t>Members</w:t>
      </w:r>
      <w:r w:rsidRPr="00AB54D4">
        <w:rPr>
          <w:spacing w:val="-5"/>
        </w:rPr>
        <w:t xml:space="preserve"> </w:t>
      </w:r>
      <w:r w:rsidRPr="00AB54D4">
        <w:t>are</w:t>
      </w:r>
      <w:r w:rsidRPr="00AB54D4">
        <w:rPr>
          <w:spacing w:val="-7"/>
        </w:rPr>
        <w:t xml:space="preserve"> </w:t>
      </w:r>
      <w:r w:rsidRPr="00AB54D4">
        <w:t>able</w:t>
      </w:r>
      <w:r w:rsidRPr="00AB54D4">
        <w:rPr>
          <w:spacing w:val="-7"/>
        </w:rPr>
        <w:t xml:space="preserve"> </w:t>
      </w:r>
      <w:r w:rsidRPr="00AB54D4">
        <w:t>to</w:t>
      </w:r>
      <w:r w:rsidRPr="00AB54D4">
        <w:rPr>
          <w:spacing w:val="-6"/>
        </w:rPr>
        <w:t xml:space="preserve"> </w:t>
      </w:r>
      <w:r w:rsidRPr="00AB54D4">
        <w:t>control</w:t>
      </w:r>
      <w:r w:rsidRPr="00AB54D4">
        <w:rPr>
          <w:spacing w:val="-5"/>
        </w:rPr>
        <w:t xml:space="preserve"> </w:t>
      </w:r>
      <w:r w:rsidRPr="00AB54D4">
        <w:t>their</w:t>
      </w:r>
      <w:r w:rsidRPr="00AB54D4">
        <w:rPr>
          <w:spacing w:val="-7"/>
        </w:rPr>
        <w:t xml:space="preserve"> </w:t>
      </w:r>
      <w:r w:rsidRPr="00AB54D4">
        <w:t>co-</w:t>
      </w:r>
      <w:r w:rsidRPr="00AB54D4">
        <w:rPr>
          <w:spacing w:val="-6"/>
        </w:rPr>
        <w:t xml:space="preserve"> </w:t>
      </w:r>
      <w:r w:rsidRPr="00AB54D4">
        <w:t>dependency</w:t>
      </w:r>
      <w:r w:rsidRPr="00AB54D4">
        <w:rPr>
          <w:spacing w:val="-6"/>
        </w:rPr>
        <w:t xml:space="preserve"> </w:t>
      </w:r>
      <w:r w:rsidRPr="00AB54D4">
        <w:t>on</w:t>
      </w:r>
      <w:r w:rsidRPr="00AB54D4">
        <w:rPr>
          <w:spacing w:val="-6"/>
        </w:rPr>
        <w:t xml:space="preserve"> </w:t>
      </w:r>
      <w:r w:rsidRPr="00AB54D4">
        <w:t xml:space="preserve">an alcoholic family member or friend and to regain serenity through mutual support, encouragement, and cooperation. </w:t>
      </w:r>
      <w:proofErr w:type="spellStart"/>
      <w:r w:rsidRPr="00AB54D4">
        <w:t>Alateen</w:t>
      </w:r>
      <w:proofErr w:type="spellEnd"/>
      <w:r w:rsidRPr="00AB54D4">
        <w:t>, a special 12 Step Program for children of alcoholics under 18, and special Al-Anon programs for</w:t>
      </w:r>
      <w:r w:rsidRPr="00AB54D4">
        <w:rPr>
          <w:spacing w:val="40"/>
        </w:rPr>
        <w:t xml:space="preserve"> </w:t>
      </w:r>
      <w:r w:rsidRPr="00AB54D4">
        <w:t>adult</w:t>
      </w:r>
      <w:r w:rsidRPr="00AB54D4">
        <w:rPr>
          <w:spacing w:val="40"/>
        </w:rPr>
        <w:t xml:space="preserve"> </w:t>
      </w:r>
      <w:r w:rsidRPr="00AB54D4">
        <w:t>children</w:t>
      </w:r>
      <w:r w:rsidRPr="00AB54D4">
        <w:rPr>
          <w:spacing w:val="40"/>
        </w:rPr>
        <w:t xml:space="preserve"> </w:t>
      </w:r>
      <w:r w:rsidRPr="00AB54D4">
        <w:t>of alcoholics</w:t>
      </w:r>
      <w:r w:rsidRPr="00AB54D4">
        <w:rPr>
          <w:spacing w:val="40"/>
        </w:rPr>
        <w:t xml:space="preserve"> </w:t>
      </w:r>
      <w:r w:rsidRPr="00AB54D4">
        <w:t>may</w:t>
      </w:r>
      <w:r w:rsidRPr="00AB54D4">
        <w:rPr>
          <w:spacing w:val="40"/>
        </w:rPr>
        <w:t xml:space="preserve"> </w:t>
      </w:r>
      <w:r w:rsidRPr="00AB54D4">
        <w:t>be</w:t>
      </w:r>
      <w:r w:rsidRPr="00AB54D4">
        <w:rPr>
          <w:spacing w:val="40"/>
        </w:rPr>
        <w:t xml:space="preserve"> </w:t>
      </w:r>
      <w:r w:rsidRPr="00AB54D4">
        <w:t>located</w:t>
      </w:r>
      <w:r w:rsidRPr="00AB54D4">
        <w:rPr>
          <w:spacing w:val="40"/>
        </w:rPr>
        <w:t xml:space="preserve"> </w:t>
      </w:r>
      <w:r w:rsidRPr="00AB54D4">
        <w:t>through</w:t>
      </w:r>
      <w:r w:rsidRPr="00AB54D4">
        <w:rPr>
          <w:spacing w:val="40"/>
        </w:rPr>
        <w:t xml:space="preserve"> </w:t>
      </w:r>
      <w:r w:rsidRPr="00AB54D4">
        <w:t>the</w:t>
      </w:r>
      <w:r w:rsidRPr="00AB54D4">
        <w:rPr>
          <w:spacing w:val="40"/>
        </w:rPr>
        <w:t xml:space="preserve"> </w:t>
      </w:r>
      <w:r w:rsidRPr="00AB54D4">
        <w:t>above</w:t>
      </w:r>
      <w:r w:rsidRPr="00AB54D4">
        <w:rPr>
          <w:spacing w:val="40"/>
        </w:rPr>
        <w:t xml:space="preserve"> </w:t>
      </w:r>
      <w:r w:rsidRPr="00AB54D4">
        <w:t>telephone</w:t>
      </w:r>
      <w:r w:rsidR="00CC7B9A" w:rsidRPr="00AB54D4">
        <w:t xml:space="preserve"> </w:t>
      </w:r>
      <w:r w:rsidRPr="00AB54D4">
        <w:t>number</w:t>
      </w:r>
      <w:r w:rsidRPr="00AB54D4">
        <w:rPr>
          <w:spacing w:val="-5"/>
        </w:rPr>
        <w:t xml:space="preserve"> </w:t>
      </w:r>
      <w:r w:rsidRPr="00AB54D4">
        <w:t>as</w:t>
      </w:r>
      <w:r w:rsidRPr="00AB54D4">
        <w:rPr>
          <w:spacing w:val="-1"/>
        </w:rPr>
        <w:t xml:space="preserve"> </w:t>
      </w:r>
      <w:r w:rsidRPr="00AB54D4">
        <w:rPr>
          <w:spacing w:val="-4"/>
        </w:rPr>
        <w:t>well.</w:t>
      </w:r>
    </w:p>
    <w:p w14:paraId="1B55CCE6" w14:textId="77777777" w:rsidR="00CE6F22" w:rsidRPr="00AB54D4" w:rsidRDefault="00CE6F22">
      <w:pPr>
        <w:pStyle w:val="BodyText"/>
      </w:pPr>
    </w:p>
    <w:p w14:paraId="06A29BB5" w14:textId="77777777" w:rsidR="00CC7B9A" w:rsidRPr="00AB54D4" w:rsidRDefault="00CC7B9A">
      <w:pPr>
        <w:pStyle w:val="BodyText"/>
      </w:pPr>
    </w:p>
    <w:p w14:paraId="45A2587D" w14:textId="77777777" w:rsidR="00CE6F22" w:rsidRPr="00AB54D4" w:rsidRDefault="00011C54">
      <w:pPr>
        <w:pStyle w:val="ListParagraph"/>
        <w:numPr>
          <w:ilvl w:val="2"/>
          <w:numId w:val="95"/>
        </w:numPr>
        <w:tabs>
          <w:tab w:val="left" w:pos="3361"/>
        </w:tabs>
        <w:ind w:left="3361" w:right="5601" w:hanging="361"/>
        <w:rPr>
          <w:sz w:val="24"/>
        </w:rPr>
      </w:pPr>
      <w:r w:rsidRPr="00AB54D4">
        <w:rPr>
          <w:spacing w:val="-2"/>
          <w:sz w:val="24"/>
        </w:rPr>
        <w:t>Narcotics</w:t>
      </w:r>
      <w:r w:rsidRPr="00AB54D4">
        <w:rPr>
          <w:spacing w:val="-15"/>
          <w:sz w:val="24"/>
        </w:rPr>
        <w:t xml:space="preserve"> </w:t>
      </w:r>
      <w:r w:rsidRPr="00AB54D4">
        <w:rPr>
          <w:spacing w:val="-2"/>
          <w:sz w:val="24"/>
        </w:rPr>
        <w:t>Anonymous 888-766-1572</w:t>
      </w:r>
    </w:p>
    <w:p w14:paraId="00299173" w14:textId="77777777" w:rsidR="00CE6F22" w:rsidRPr="00AB54D4" w:rsidRDefault="006A5088">
      <w:pPr>
        <w:pStyle w:val="BodyText"/>
        <w:ind w:left="3361"/>
      </w:pPr>
      <w:hyperlink r:id="rId18">
        <w:r w:rsidR="00011C54" w:rsidRPr="00AB54D4">
          <w:rPr>
            <w:spacing w:val="-2"/>
            <w:u w:val="single" w:color="0000FF"/>
          </w:rPr>
          <w:t>www.na.org</w:t>
        </w:r>
      </w:hyperlink>
    </w:p>
    <w:p w14:paraId="55BD9AAE" w14:textId="77777777" w:rsidR="00CE6F22" w:rsidRPr="00AB54D4" w:rsidRDefault="00011C54">
      <w:pPr>
        <w:pStyle w:val="BodyText"/>
        <w:spacing w:before="274"/>
        <w:ind w:left="2280" w:right="826"/>
        <w:jc w:val="both"/>
      </w:pPr>
      <w:r w:rsidRPr="00AB54D4">
        <w:t>Narcotics Anonymous is an international, community-based association of recovering addicted men and women for whom drugs have become a major problem.</w:t>
      </w:r>
      <w:r w:rsidRPr="00AB54D4">
        <w:rPr>
          <w:spacing w:val="-3"/>
        </w:rPr>
        <w:t xml:space="preserve"> </w:t>
      </w:r>
      <w:r w:rsidRPr="00AB54D4">
        <w:t>NA</w:t>
      </w:r>
      <w:r w:rsidRPr="00AB54D4">
        <w:rPr>
          <w:spacing w:val="-3"/>
        </w:rPr>
        <w:t xml:space="preserve"> </w:t>
      </w:r>
      <w:r w:rsidRPr="00AB54D4">
        <w:t>sprang</w:t>
      </w:r>
      <w:r w:rsidRPr="00AB54D4">
        <w:rPr>
          <w:spacing w:val="-4"/>
        </w:rPr>
        <w:t xml:space="preserve"> </w:t>
      </w:r>
      <w:r w:rsidRPr="00AB54D4">
        <w:t>from</w:t>
      </w:r>
      <w:r w:rsidRPr="00AB54D4">
        <w:rPr>
          <w:spacing w:val="-3"/>
        </w:rPr>
        <w:t xml:space="preserve"> </w:t>
      </w:r>
      <w:r w:rsidRPr="00AB54D4">
        <w:t>the</w:t>
      </w:r>
      <w:r w:rsidRPr="00AB54D4">
        <w:rPr>
          <w:spacing w:val="-5"/>
        </w:rPr>
        <w:t xml:space="preserve"> </w:t>
      </w:r>
      <w:r w:rsidRPr="00AB54D4">
        <w:t>12-step</w:t>
      </w:r>
      <w:r w:rsidRPr="00AB54D4">
        <w:rPr>
          <w:spacing w:val="-3"/>
        </w:rPr>
        <w:t xml:space="preserve"> </w:t>
      </w:r>
      <w:r w:rsidRPr="00AB54D4">
        <w:t>Alcoholics</w:t>
      </w:r>
      <w:r w:rsidRPr="00AB54D4">
        <w:rPr>
          <w:spacing w:val="-7"/>
        </w:rPr>
        <w:t xml:space="preserve"> </w:t>
      </w:r>
      <w:r w:rsidRPr="00AB54D4">
        <w:t>Anonymous</w:t>
      </w:r>
      <w:r w:rsidRPr="00AB54D4">
        <w:rPr>
          <w:spacing w:val="-3"/>
        </w:rPr>
        <w:t xml:space="preserve"> </w:t>
      </w:r>
      <w:r w:rsidRPr="00AB54D4">
        <w:t>Program</w:t>
      </w:r>
      <w:r w:rsidRPr="00AB54D4">
        <w:rPr>
          <w:spacing w:val="-3"/>
        </w:rPr>
        <w:t xml:space="preserve"> </w:t>
      </w:r>
      <w:r w:rsidRPr="00AB54D4">
        <w:t>and</w:t>
      </w:r>
      <w:r w:rsidRPr="00AB54D4">
        <w:rPr>
          <w:spacing w:val="-3"/>
        </w:rPr>
        <w:t xml:space="preserve"> </w:t>
      </w:r>
      <w:r w:rsidRPr="00AB54D4">
        <w:t>is</w:t>
      </w:r>
      <w:r w:rsidRPr="00AB54D4">
        <w:rPr>
          <w:spacing w:val="-3"/>
        </w:rPr>
        <w:t xml:space="preserve"> </w:t>
      </w:r>
      <w:r w:rsidRPr="00AB54D4">
        <w:t>open to all drug addicts, regardless of the particular drug or combination of drugs used.</w:t>
      </w:r>
    </w:p>
    <w:p w14:paraId="65E3DE00" w14:textId="77777777" w:rsidR="00CE6F22" w:rsidRPr="00AB54D4" w:rsidRDefault="00CE6F22">
      <w:pPr>
        <w:pStyle w:val="BodyText"/>
        <w:spacing w:before="15"/>
      </w:pPr>
    </w:p>
    <w:p w14:paraId="71C89797" w14:textId="77777777" w:rsidR="00CE6F22" w:rsidRPr="00AB54D4" w:rsidRDefault="00011C54">
      <w:pPr>
        <w:pStyle w:val="BodyText"/>
        <w:spacing w:line="262" w:lineRule="exact"/>
        <w:ind w:left="3361"/>
        <w:rPr>
          <w:rFonts w:ascii="Garamond"/>
        </w:rPr>
      </w:pPr>
      <w:r w:rsidRPr="00AB54D4">
        <w:rPr>
          <w:rFonts w:ascii="Garamond"/>
          <w:spacing w:val="-4"/>
        </w:rPr>
        <w:t>Nar-Anon</w:t>
      </w:r>
    </w:p>
    <w:p w14:paraId="376C63C8" w14:textId="77777777" w:rsidR="00CE6F22" w:rsidRPr="00AB54D4" w:rsidRDefault="00011C54">
      <w:pPr>
        <w:pStyle w:val="BodyText"/>
        <w:spacing w:line="268" w:lineRule="exact"/>
        <w:ind w:left="3361"/>
      </w:pPr>
      <w:r w:rsidRPr="00AB54D4">
        <w:rPr>
          <w:spacing w:val="-4"/>
        </w:rPr>
        <w:t>800-477-6291</w:t>
      </w:r>
    </w:p>
    <w:p w14:paraId="543CC719" w14:textId="77777777" w:rsidR="00CE6F22" w:rsidRPr="00AB54D4" w:rsidRDefault="006A5088">
      <w:pPr>
        <w:pStyle w:val="BodyText"/>
        <w:ind w:left="3361"/>
      </w:pPr>
      <w:hyperlink r:id="rId19">
        <w:r w:rsidR="00011C54" w:rsidRPr="00AB54D4">
          <w:rPr>
            <w:spacing w:val="-4"/>
            <w:u w:val="single" w:color="0000FF"/>
          </w:rPr>
          <w:t>www.nar-</w:t>
        </w:r>
        <w:r w:rsidR="00011C54" w:rsidRPr="00AB54D4">
          <w:rPr>
            <w:spacing w:val="-2"/>
            <w:u w:val="single" w:color="0000FF"/>
          </w:rPr>
          <w:t>anon.org</w:t>
        </w:r>
      </w:hyperlink>
    </w:p>
    <w:p w14:paraId="3AAEE2F3" w14:textId="77777777" w:rsidR="00CE6F22" w:rsidRPr="00AB54D4" w:rsidRDefault="00011C54">
      <w:pPr>
        <w:pStyle w:val="BodyText"/>
        <w:spacing w:before="274"/>
        <w:ind w:left="2280" w:right="833"/>
        <w:jc w:val="both"/>
      </w:pPr>
      <w:r w:rsidRPr="00AB54D4">
        <w:t>Nar-Anon is a 12-step program designed to help relatives and friends of addicts recovering from the effects of living with an addicted relative or friend.</w:t>
      </w:r>
      <w:r w:rsidRPr="00AB54D4">
        <w:rPr>
          <w:spacing w:val="40"/>
        </w:rPr>
        <w:t xml:space="preserve"> </w:t>
      </w:r>
      <w:r w:rsidRPr="00AB54D4">
        <w:t>Members are</w:t>
      </w:r>
      <w:r w:rsidRPr="00AB54D4">
        <w:rPr>
          <w:spacing w:val="-7"/>
        </w:rPr>
        <w:t xml:space="preserve"> </w:t>
      </w:r>
      <w:r w:rsidRPr="00AB54D4">
        <w:t>able</w:t>
      </w:r>
      <w:r w:rsidRPr="00AB54D4">
        <w:rPr>
          <w:spacing w:val="-7"/>
        </w:rPr>
        <w:t xml:space="preserve"> </w:t>
      </w:r>
      <w:r w:rsidRPr="00AB54D4">
        <w:t>to</w:t>
      </w:r>
      <w:r w:rsidRPr="00AB54D4">
        <w:rPr>
          <w:spacing w:val="-5"/>
        </w:rPr>
        <w:t xml:space="preserve"> </w:t>
      </w:r>
      <w:r w:rsidRPr="00AB54D4">
        <w:t>control</w:t>
      </w:r>
      <w:r w:rsidRPr="00AB54D4">
        <w:rPr>
          <w:spacing w:val="-5"/>
        </w:rPr>
        <w:t xml:space="preserve"> </w:t>
      </w:r>
      <w:r w:rsidRPr="00AB54D4">
        <w:t>their</w:t>
      </w:r>
      <w:r w:rsidRPr="00AB54D4">
        <w:rPr>
          <w:spacing w:val="-7"/>
        </w:rPr>
        <w:t xml:space="preserve"> </w:t>
      </w:r>
      <w:r w:rsidRPr="00AB54D4">
        <w:t>co-dependency</w:t>
      </w:r>
      <w:r w:rsidRPr="00AB54D4">
        <w:rPr>
          <w:spacing w:val="-6"/>
        </w:rPr>
        <w:t xml:space="preserve"> </w:t>
      </w:r>
      <w:r w:rsidRPr="00AB54D4">
        <w:t>on</w:t>
      </w:r>
      <w:r w:rsidRPr="00AB54D4">
        <w:rPr>
          <w:spacing w:val="-6"/>
        </w:rPr>
        <w:t xml:space="preserve"> </w:t>
      </w:r>
      <w:r w:rsidRPr="00AB54D4">
        <w:t>a</w:t>
      </w:r>
      <w:r w:rsidRPr="00AB54D4">
        <w:rPr>
          <w:spacing w:val="-7"/>
        </w:rPr>
        <w:t xml:space="preserve"> </w:t>
      </w:r>
      <w:r w:rsidRPr="00AB54D4">
        <w:t>drug</w:t>
      </w:r>
      <w:r w:rsidRPr="00AB54D4">
        <w:rPr>
          <w:spacing w:val="-1"/>
        </w:rPr>
        <w:t xml:space="preserve"> </w:t>
      </w:r>
      <w:r w:rsidRPr="00AB54D4">
        <w:t>addicted</w:t>
      </w:r>
      <w:r w:rsidRPr="00AB54D4">
        <w:rPr>
          <w:spacing w:val="-6"/>
        </w:rPr>
        <w:t xml:space="preserve"> </w:t>
      </w:r>
      <w:r w:rsidRPr="00AB54D4">
        <w:t>family</w:t>
      </w:r>
      <w:r w:rsidRPr="00AB54D4">
        <w:rPr>
          <w:spacing w:val="-5"/>
        </w:rPr>
        <w:t xml:space="preserve"> </w:t>
      </w:r>
      <w:r w:rsidRPr="00AB54D4">
        <w:t>member</w:t>
      </w:r>
      <w:r w:rsidRPr="00AB54D4">
        <w:rPr>
          <w:spacing w:val="-7"/>
        </w:rPr>
        <w:t xml:space="preserve"> </w:t>
      </w:r>
      <w:r w:rsidRPr="00AB54D4">
        <w:t>or</w:t>
      </w:r>
      <w:r w:rsidRPr="00AB54D4">
        <w:rPr>
          <w:spacing w:val="-7"/>
        </w:rPr>
        <w:t xml:space="preserve"> </w:t>
      </w:r>
      <w:r w:rsidRPr="00AB54D4">
        <w:t>friend and to regain serenity through mutual support, encouragement, and cooperation.</w:t>
      </w:r>
    </w:p>
    <w:p w14:paraId="62454816" w14:textId="77777777" w:rsidR="00CE6F22" w:rsidRPr="00AB54D4" w:rsidRDefault="00CE6F22">
      <w:pPr>
        <w:pStyle w:val="BodyText"/>
        <w:spacing w:before="2"/>
      </w:pPr>
    </w:p>
    <w:p w14:paraId="16EB5C98" w14:textId="77777777" w:rsidR="00CE6F22" w:rsidRPr="00AB54D4" w:rsidRDefault="00011C54">
      <w:pPr>
        <w:pStyle w:val="ListParagraph"/>
        <w:numPr>
          <w:ilvl w:val="2"/>
          <w:numId w:val="95"/>
        </w:numPr>
        <w:tabs>
          <w:tab w:val="left" w:pos="3360"/>
        </w:tabs>
        <w:ind w:left="3360" w:hanging="362"/>
        <w:rPr>
          <w:sz w:val="24"/>
        </w:rPr>
      </w:pPr>
      <w:r w:rsidRPr="00AB54D4">
        <w:rPr>
          <w:spacing w:val="-2"/>
          <w:sz w:val="24"/>
        </w:rPr>
        <w:t>Other</w:t>
      </w:r>
    </w:p>
    <w:p w14:paraId="5E4BFC92" w14:textId="77777777" w:rsidR="00CE6F22" w:rsidRPr="00AB54D4" w:rsidRDefault="00CE6F22">
      <w:pPr>
        <w:pStyle w:val="BodyText"/>
        <w:rPr>
          <w:sz w:val="16"/>
        </w:rPr>
      </w:pPr>
    </w:p>
    <w:p w14:paraId="24256693" w14:textId="77777777" w:rsidR="00CE6F22" w:rsidRPr="00AB54D4" w:rsidRDefault="00CE6F22">
      <w:pPr>
        <w:rPr>
          <w:sz w:val="16"/>
        </w:rPr>
        <w:sectPr w:rsidR="00CE6F22" w:rsidRPr="00AB54D4">
          <w:pgSz w:w="12240" w:h="15840"/>
          <w:pgMar w:top="1360" w:right="540" w:bottom="1240" w:left="600" w:header="0" w:footer="1058" w:gutter="0"/>
          <w:cols w:space="720"/>
        </w:sectPr>
      </w:pPr>
    </w:p>
    <w:p w14:paraId="49DCE0B4" w14:textId="77777777" w:rsidR="00CE6F22" w:rsidRPr="00AB54D4" w:rsidRDefault="00CE6F22">
      <w:pPr>
        <w:pStyle w:val="BodyText"/>
      </w:pPr>
    </w:p>
    <w:p w14:paraId="39A54849" w14:textId="77777777" w:rsidR="00CE6F22" w:rsidRPr="00AB54D4" w:rsidRDefault="00CE6F22">
      <w:pPr>
        <w:pStyle w:val="BodyText"/>
      </w:pPr>
    </w:p>
    <w:p w14:paraId="14D2EBC5" w14:textId="77777777" w:rsidR="00CE6F22" w:rsidRPr="00AB54D4" w:rsidRDefault="00CE6F22">
      <w:pPr>
        <w:pStyle w:val="BodyText"/>
      </w:pPr>
    </w:p>
    <w:p w14:paraId="7AAB9079" w14:textId="77777777" w:rsidR="00CE6F22" w:rsidRPr="00AB54D4" w:rsidRDefault="00CE6F22">
      <w:pPr>
        <w:pStyle w:val="BodyText"/>
      </w:pPr>
    </w:p>
    <w:p w14:paraId="22D25CBB" w14:textId="77777777" w:rsidR="00CE6F22" w:rsidRPr="00AB54D4" w:rsidRDefault="00CE6F22">
      <w:pPr>
        <w:pStyle w:val="BodyText"/>
      </w:pPr>
    </w:p>
    <w:p w14:paraId="7B3C45A0" w14:textId="77777777" w:rsidR="00CE6F22" w:rsidRPr="00AB54D4" w:rsidRDefault="00CE6F22">
      <w:pPr>
        <w:pStyle w:val="BodyText"/>
      </w:pPr>
    </w:p>
    <w:p w14:paraId="52480735" w14:textId="77777777" w:rsidR="00CE6F22" w:rsidRPr="00AB54D4" w:rsidRDefault="00CE6F22">
      <w:pPr>
        <w:pStyle w:val="BodyText"/>
      </w:pPr>
    </w:p>
    <w:p w14:paraId="30494E4D" w14:textId="77777777" w:rsidR="00CE6F22" w:rsidRPr="00AB54D4" w:rsidRDefault="00CE6F22">
      <w:pPr>
        <w:pStyle w:val="BodyText"/>
      </w:pPr>
    </w:p>
    <w:p w14:paraId="074DB5D8" w14:textId="77777777" w:rsidR="00CE6F22" w:rsidRPr="00AB54D4" w:rsidRDefault="00CE6F22">
      <w:pPr>
        <w:pStyle w:val="BodyText"/>
      </w:pPr>
    </w:p>
    <w:p w14:paraId="4B45D917" w14:textId="77777777" w:rsidR="00CE6F22" w:rsidRPr="00AB54D4" w:rsidRDefault="00CE6F22">
      <w:pPr>
        <w:pStyle w:val="BodyText"/>
      </w:pPr>
    </w:p>
    <w:p w14:paraId="51A614FB" w14:textId="77777777" w:rsidR="00CE6F22" w:rsidRPr="00AB54D4" w:rsidRDefault="00CE6F22">
      <w:pPr>
        <w:pStyle w:val="BodyText"/>
        <w:spacing w:before="91"/>
      </w:pPr>
    </w:p>
    <w:p w14:paraId="6B7FC1EA" w14:textId="77777777" w:rsidR="00CE6F22" w:rsidRPr="00AB54D4" w:rsidRDefault="00011C54">
      <w:pPr>
        <w:pStyle w:val="ListParagraph"/>
        <w:numPr>
          <w:ilvl w:val="0"/>
          <w:numId w:val="95"/>
        </w:numPr>
        <w:tabs>
          <w:tab w:val="left" w:pos="1196"/>
        </w:tabs>
        <w:ind w:left="1196" w:hanging="358"/>
        <w:jc w:val="left"/>
        <w:rPr>
          <w:sz w:val="24"/>
        </w:rPr>
      </w:pPr>
      <w:r w:rsidRPr="00AB54D4">
        <w:rPr>
          <w:sz w:val="24"/>
        </w:rPr>
        <w:t>Mental</w:t>
      </w:r>
      <w:r w:rsidRPr="00AB54D4">
        <w:rPr>
          <w:spacing w:val="-12"/>
          <w:sz w:val="24"/>
        </w:rPr>
        <w:t xml:space="preserve"> </w:t>
      </w:r>
      <w:r w:rsidRPr="00AB54D4">
        <w:rPr>
          <w:spacing w:val="-5"/>
          <w:sz w:val="24"/>
        </w:rPr>
        <w:t>Health</w:t>
      </w:r>
    </w:p>
    <w:p w14:paraId="1F3F1AF5" w14:textId="77777777" w:rsidR="00CE6F22" w:rsidRPr="00AB54D4" w:rsidRDefault="00CE6F22">
      <w:pPr>
        <w:pStyle w:val="BodyText"/>
        <w:spacing w:before="4"/>
      </w:pPr>
    </w:p>
    <w:p w14:paraId="52F9E0AD" w14:textId="77777777" w:rsidR="00CE6F22" w:rsidRPr="00AB54D4" w:rsidRDefault="00011C54">
      <w:pPr>
        <w:pStyle w:val="BodyText"/>
        <w:spacing w:before="1"/>
        <w:ind w:left="1320"/>
      </w:pPr>
      <w:r w:rsidRPr="00AB54D4">
        <w:t>1.</w:t>
      </w:r>
      <w:r w:rsidRPr="00AB54D4">
        <w:rPr>
          <w:spacing w:val="-5"/>
        </w:rPr>
        <w:t xml:space="preserve"> </w:t>
      </w:r>
      <w:r w:rsidRPr="00AB54D4">
        <w:rPr>
          <w:spacing w:val="-2"/>
        </w:rPr>
        <w:t>General</w:t>
      </w:r>
    </w:p>
    <w:p w14:paraId="572D251D" w14:textId="77777777" w:rsidR="00CE6F22" w:rsidRPr="00AB54D4" w:rsidRDefault="00011C54">
      <w:pPr>
        <w:pStyle w:val="ListParagraph"/>
        <w:numPr>
          <w:ilvl w:val="0"/>
          <w:numId w:val="94"/>
        </w:numPr>
        <w:tabs>
          <w:tab w:val="left" w:pos="1128"/>
        </w:tabs>
        <w:spacing w:before="90"/>
        <w:ind w:left="1128" w:hanging="362"/>
        <w:rPr>
          <w:sz w:val="24"/>
        </w:rPr>
      </w:pPr>
      <w:r w:rsidRPr="00AB54D4">
        <w:br w:type="column"/>
      </w:r>
      <w:r w:rsidRPr="00AB54D4">
        <w:rPr>
          <w:sz w:val="24"/>
        </w:rPr>
        <w:lastRenderedPageBreak/>
        <w:t>Alpha</w:t>
      </w:r>
      <w:r w:rsidRPr="00AB54D4">
        <w:rPr>
          <w:spacing w:val="-3"/>
          <w:sz w:val="24"/>
        </w:rPr>
        <w:t xml:space="preserve"> </w:t>
      </w:r>
      <w:r w:rsidRPr="00AB54D4">
        <w:rPr>
          <w:sz w:val="24"/>
        </w:rPr>
        <w:t>Recovery</w:t>
      </w:r>
      <w:r w:rsidRPr="00AB54D4">
        <w:rPr>
          <w:spacing w:val="-6"/>
          <w:sz w:val="24"/>
        </w:rPr>
        <w:t xml:space="preserve"> </w:t>
      </w:r>
      <w:r w:rsidRPr="00AB54D4">
        <w:rPr>
          <w:sz w:val="24"/>
        </w:rPr>
        <w:t>Center</w:t>
      </w:r>
      <w:r w:rsidRPr="00AB54D4">
        <w:rPr>
          <w:spacing w:val="-3"/>
          <w:sz w:val="24"/>
        </w:rPr>
        <w:t xml:space="preserve"> </w:t>
      </w:r>
      <w:r w:rsidRPr="00AB54D4">
        <w:rPr>
          <w:sz w:val="24"/>
        </w:rPr>
        <w:t>(404)</w:t>
      </w:r>
      <w:r w:rsidRPr="00AB54D4">
        <w:rPr>
          <w:spacing w:val="-2"/>
          <w:sz w:val="24"/>
        </w:rPr>
        <w:t xml:space="preserve"> </w:t>
      </w:r>
      <w:r w:rsidRPr="00AB54D4">
        <w:rPr>
          <w:sz w:val="24"/>
        </w:rPr>
        <w:t>329-</w:t>
      </w:r>
      <w:r w:rsidRPr="00AB54D4">
        <w:rPr>
          <w:spacing w:val="-4"/>
          <w:sz w:val="24"/>
        </w:rPr>
        <w:t>9991</w:t>
      </w:r>
    </w:p>
    <w:p w14:paraId="79F5A252" w14:textId="77777777" w:rsidR="00CE6F22" w:rsidRPr="00AB54D4" w:rsidRDefault="00011C54">
      <w:pPr>
        <w:pStyle w:val="ListParagraph"/>
        <w:numPr>
          <w:ilvl w:val="0"/>
          <w:numId w:val="94"/>
        </w:numPr>
        <w:tabs>
          <w:tab w:val="left" w:pos="1128"/>
        </w:tabs>
        <w:ind w:left="1128" w:hanging="362"/>
        <w:rPr>
          <w:sz w:val="24"/>
        </w:rPr>
      </w:pPr>
      <w:r w:rsidRPr="00AB54D4">
        <w:rPr>
          <w:sz w:val="24"/>
        </w:rPr>
        <w:t>Atlanta</w:t>
      </w:r>
      <w:r w:rsidRPr="00AB54D4">
        <w:rPr>
          <w:spacing w:val="-5"/>
          <w:sz w:val="24"/>
        </w:rPr>
        <w:t xml:space="preserve"> </w:t>
      </w:r>
      <w:r w:rsidRPr="00AB54D4">
        <w:rPr>
          <w:sz w:val="24"/>
        </w:rPr>
        <w:t>Union</w:t>
      </w:r>
      <w:r w:rsidRPr="00AB54D4">
        <w:rPr>
          <w:spacing w:val="-5"/>
          <w:sz w:val="24"/>
        </w:rPr>
        <w:t xml:space="preserve"> </w:t>
      </w:r>
      <w:r w:rsidRPr="00AB54D4">
        <w:rPr>
          <w:sz w:val="24"/>
        </w:rPr>
        <w:t>Mission</w:t>
      </w:r>
      <w:r w:rsidRPr="00AB54D4">
        <w:rPr>
          <w:spacing w:val="-3"/>
          <w:sz w:val="24"/>
        </w:rPr>
        <w:t xml:space="preserve"> </w:t>
      </w:r>
      <w:r w:rsidRPr="00AB54D4">
        <w:rPr>
          <w:sz w:val="24"/>
        </w:rPr>
        <w:t>(Residential</w:t>
      </w:r>
      <w:r w:rsidRPr="00AB54D4">
        <w:rPr>
          <w:spacing w:val="-2"/>
          <w:sz w:val="24"/>
        </w:rPr>
        <w:t xml:space="preserve"> </w:t>
      </w:r>
      <w:r w:rsidRPr="00AB54D4">
        <w:rPr>
          <w:sz w:val="24"/>
        </w:rPr>
        <w:t>Recovery)</w:t>
      </w:r>
      <w:r w:rsidRPr="00AB54D4">
        <w:rPr>
          <w:spacing w:val="-6"/>
          <w:sz w:val="24"/>
        </w:rPr>
        <w:t xml:space="preserve"> </w:t>
      </w:r>
      <w:r w:rsidRPr="00AB54D4">
        <w:rPr>
          <w:sz w:val="24"/>
        </w:rPr>
        <w:t>(404)</w:t>
      </w:r>
      <w:r w:rsidRPr="00AB54D4">
        <w:rPr>
          <w:spacing w:val="-4"/>
          <w:sz w:val="24"/>
        </w:rPr>
        <w:t xml:space="preserve"> </w:t>
      </w:r>
      <w:r w:rsidRPr="00AB54D4">
        <w:rPr>
          <w:sz w:val="24"/>
        </w:rPr>
        <w:t>588-</w:t>
      </w:r>
      <w:r w:rsidRPr="00AB54D4">
        <w:rPr>
          <w:spacing w:val="-4"/>
          <w:sz w:val="24"/>
        </w:rPr>
        <w:t>4000</w:t>
      </w:r>
    </w:p>
    <w:p w14:paraId="5F612D5B" w14:textId="77777777" w:rsidR="00CE6F22" w:rsidRPr="00AB54D4" w:rsidRDefault="00011C54">
      <w:pPr>
        <w:pStyle w:val="ListParagraph"/>
        <w:numPr>
          <w:ilvl w:val="0"/>
          <w:numId w:val="94"/>
        </w:numPr>
        <w:tabs>
          <w:tab w:val="left" w:pos="1129"/>
        </w:tabs>
        <w:ind w:right="962"/>
        <w:rPr>
          <w:sz w:val="24"/>
        </w:rPr>
      </w:pPr>
      <w:r w:rsidRPr="00AB54D4">
        <w:rPr>
          <w:sz w:val="24"/>
        </w:rPr>
        <w:t>Fulton</w:t>
      </w:r>
      <w:r w:rsidRPr="00AB54D4">
        <w:rPr>
          <w:spacing w:val="34"/>
          <w:sz w:val="24"/>
        </w:rPr>
        <w:t xml:space="preserve"> </w:t>
      </w:r>
      <w:r w:rsidRPr="00AB54D4">
        <w:rPr>
          <w:sz w:val="24"/>
        </w:rPr>
        <w:t>County</w:t>
      </w:r>
      <w:r w:rsidRPr="00AB54D4">
        <w:rPr>
          <w:spacing w:val="31"/>
          <w:sz w:val="24"/>
        </w:rPr>
        <w:t xml:space="preserve"> </w:t>
      </w:r>
      <w:r w:rsidRPr="00AB54D4">
        <w:rPr>
          <w:sz w:val="24"/>
        </w:rPr>
        <w:t>Behavioral</w:t>
      </w:r>
      <w:r w:rsidRPr="00AB54D4">
        <w:rPr>
          <w:spacing w:val="34"/>
          <w:sz w:val="24"/>
        </w:rPr>
        <w:t xml:space="preserve"> </w:t>
      </w:r>
      <w:r w:rsidRPr="00AB54D4">
        <w:rPr>
          <w:sz w:val="24"/>
        </w:rPr>
        <w:t>Health</w:t>
      </w:r>
      <w:r w:rsidRPr="00AB54D4">
        <w:rPr>
          <w:spacing w:val="33"/>
          <w:sz w:val="24"/>
        </w:rPr>
        <w:t xml:space="preserve"> </w:t>
      </w:r>
      <w:r w:rsidRPr="00AB54D4">
        <w:rPr>
          <w:sz w:val="24"/>
        </w:rPr>
        <w:t>Access</w:t>
      </w:r>
      <w:r w:rsidRPr="00AB54D4">
        <w:rPr>
          <w:spacing w:val="33"/>
          <w:sz w:val="24"/>
        </w:rPr>
        <w:t xml:space="preserve"> </w:t>
      </w:r>
      <w:r w:rsidRPr="00AB54D4">
        <w:rPr>
          <w:sz w:val="24"/>
        </w:rPr>
        <w:t>and</w:t>
      </w:r>
      <w:r w:rsidRPr="00AB54D4">
        <w:rPr>
          <w:spacing w:val="35"/>
          <w:sz w:val="24"/>
        </w:rPr>
        <w:t xml:space="preserve"> </w:t>
      </w:r>
      <w:r w:rsidRPr="00AB54D4">
        <w:rPr>
          <w:sz w:val="24"/>
        </w:rPr>
        <w:t>Information</w:t>
      </w:r>
      <w:r w:rsidRPr="00AB54D4">
        <w:rPr>
          <w:spacing w:val="34"/>
          <w:sz w:val="24"/>
        </w:rPr>
        <w:t xml:space="preserve"> </w:t>
      </w:r>
      <w:r w:rsidRPr="00AB54D4">
        <w:rPr>
          <w:sz w:val="24"/>
        </w:rPr>
        <w:t xml:space="preserve">(404) </w:t>
      </w:r>
      <w:r w:rsidRPr="00AB54D4">
        <w:rPr>
          <w:spacing w:val="-2"/>
          <w:sz w:val="24"/>
        </w:rPr>
        <w:t>730-1688</w:t>
      </w:r>
    </w:p>
    <w:p w14:paraId="2E15E8C8" w14:textId="77777777" w:rsidR="00CE6F22" w:rsidRPr="00AB54D4" w:rsidRDefault="00011C54">
      <w:pPr>
        <w:pStyle w:val="ListParagraph"/>
        <w:numPr>
          <w:ilvl w:val="0"/>
          <w:numId w:val="94"/>
        </w:numPr>
        <w:tabs>
          <w:tab w:val="left" w:pos="1128"/>
        </w:tabs>
        <w:spacing w:before="1"/>
        <w:ind w:left="1128" w:hanging="362"/>
        <w:rPr>
          <w:sz w:val="24"/>
        </w:rPr>
      </w:pPr>
      <w:r w:rsidRPr="00AB54D4">
        <w:rPr>
          <w:sz w:val="24"/>
        </w:rPr>
        <w:t>Georgia</w:t>
      </w:r>
      <w:r w:rsidRPr="00AB54D4">
        <w:rPr>
          <w:spacing w:val="-10"/>
          <w:sz w:val="24"/>
        </w:rPr>
        <w:t xml:space="preserve"> </w:t>
      </w:r>
      <w:r w:rsidRPr="00AB54D4">
        <w:rPr>
          <w:sz w:val="24"/>
        </w:rPr>
        <w:t>Crisis</w:t>
      </w:r>
      <w:r w:rsidRPr="00AB54D4">
        <w:rPr>
          <w:spacing w:val="-7"/>
          <w:sz w:val="24"/>
        </w:rPr>
        <w:t xml:space="preserve"> </w:t>
      </w:r>
      <w:r w:rsidRPr="00AB54D4">
        <w:rPr>
          <w:sz w:val="24"/>
        </w:rPr>
        <w:t>and</w:t>
      </w:r>
      <w:r w:rsidRPr="00AB54D4">
        <w:rPr>
          <w:spacing w:val="-9"/>
          <w:sz w:val="24"/>
        </w:rPr>
        <w:t xml:space="preserve"> </w:t>
      </w:r>
      <w:r w:rsidRPr="00AB54D4">
        <w:rPr>
          <w:sz w:val="24"/>
        </w:rPr>
        <w:t>Access</w:t>
      </w:r>
      <w:r w:rsidRPr="00AB54D4">
        <w:rPr>
          <w:spacing w:val="-5"/>
          <w:sz w:val="24"/>
        </w:rPr>
        <w:t xml:space="preserve"> </w:t>
      </w:r>
      <w:r w:rsidRPr="00AB54D4">
        <w:rPr>
          <w:sz w:val="24"/>
        </w:rPr>
        <w:t>Line</w:t>
      </w:r>
      <w:r w:rsidRPr="00AB54D4">
        <w:rPr>
          <w:spacing w:val="-9"/>
          <w:sz w:val="24"/>
        </w:rPr>
        <w:t xml:space="preserve"> </w:t>
      </w:r>
      <w:r w:rsidRPr="00AB54D4">
        <w:rPr>
          <w:sz w:val="24"/>
        </w:rPr>
        <w:t>1-866-821-</w:t>
      </w:r>
      <w:r w:rsidRPr="00AB54D4">
        <w:rPr>
          <w:spacing w:val="-4"/>
          <w:sz w:val="24"/>
        </w:rPr>
        <w:t>0465</w:t>
      </w:r>
    </w:p>
    <w:p w14:paraId="199009A4" w14:textId="77777777" w:rsidR="00CE6F22" w:rsidRPr="00AB54D4" w:rsidRDefault="00011C54">
      <w:pPr>
        <w:pStyle w:val="ListParagraph"/>
        <w:numPr>
          <w:ilvl w:val="0"/>
          <w:numId w:val="94"/>
        </w:numPr>
        <w:tabs>
          <w:tab w:val="left" w:pos="1128"/>
        </w:tabs>
        <w:ind w:left="1128" w:hanging="362"/>
        <w:rPr>
          <w:sz w:val="24"/>
        </w:rPr>
      </w:pPr>
      <w:r w:rsidRPr="00AB54D4">
        <w:rPr>
          <w:sz w:val="24"/>
        </w:rPr>
        <w:t>High</w:t>
      </w:r>
      <w:r w:rsidRPr="00AB54D4">
        <w:rPr>
          <w:spacing w:val="-5"/>
          <w:sz w:val="24"/>
        </w:rPr>
        <w:t xml:space="preserve"> </w:t>
      </w:r>
      <w:r w:rsidRPr="00AB54D4">
        <w:rPr>
          <w:sz w:val="24"/>
        </w:rPr>
        <w:t>Impact</w:t>
      </w:r>
      <w:r w:rsidRPr="00AB54D4">
        <w:rPr>
          <w:spacing w:val="-5"/>
          <w:sz w:val="24"/>
        </w:rPr>
        <w:t xml:space="preserve"> </w:t>
      </w:r>
      <w:r w:rsidRPr="00AB54D4">
        <w:rPr>
          <w:sz w:val="24"/>
        </w:rPr>
        <w:t>(404)</w:t>
      </w:r>
      <w:r w:rsidRPr="00AB54D4">
        <w:rPr>
          <w:spacing w:val="-5"/>
          <w:sz w:val="24"/>
        </w:rPr>
        <w:t xml:space="preserve"> </w:t>
      </w:r>
      <w:r w:rsidRPr="00AB54D4">
        <w:rPr>
          <w:sz w:val="24"/>
        </w:rPr>
        <w:t>523-</w:t>
      </w:r>
      <w:r w:rsidRPr="00AB54D4">
        <w:rPr>
          <w:spacing w:val="-4"/>
          <w:sz w:val="24"/>
        </w:rPr>
        <w:t>6074</w:t>
      </w:r>
    </w:p>
    <w:p w14:paraId="45CE88E8" w14:textId="77777777" w:rsidR="00CE6F22" w:rsidRPr="00AB54D4" w:rsidRDefault="00011C54">
      <w:pPr>
        <w:pStyle w:val="ListParagraph"/>
        <w:numPr>
          <w:ilvl w:val="0"/>
          <w:numId w:val="94"/>
        </w:numPr>
        <w:tabs>
          <w:tab w:val="left" w:pos="1128"/>
        </w:tabs>
        <w:ind w:left="1128" w:hanging="362"/>
        <w:rPr>
          <w:sz w:val="24"/>
        </w:rPr>
      </w:pPr>
      <w:r w:rsidRPr="00AB54D4">
        <w:rPr>
          <w:sz w:val="24"/>
        </w:rPr>
        <w:t>Mary</w:t>
      </w:r>
      <w:r w:rsidRPr="00AB54D4">
        <w:rPr>
          <w:spacing w:val="-14"/>
          <w:sz w:val="24"/>
        </w:rPr>
        <w:t xml:space="preserve"> </w:t>
      </w:r>
      <w:r w:rsidRPr="00AB54D4">
        <w:rPr>
          <w:sz w:val="24"/>
        </w:rPr>
        <w:t>Hall</w:t>
      </w:r>
      <w:r w:rsidRPr="00AB54D4">
        <w:rPr>
          <w:spacing w:val="-3"/>
          <w:sz w:val="24"/>
        </w:rPr>
        <w:t xml:space="preserve"> </w:t>
      </w:r>
      <w:r w:rsidRPr="00AB54D4">
        <w:rPr>
          <w:sz w:val="24"/>
        </w:rPr>
        <w:t>Freedom</w:t>
      </w:r>
      <w:r w:rsidRPr="00AB54D4">
        <w:rPr>
          <w:spacing w:val="-3"/>
          <w:sz w:val="24"/>
        </w:rPr>
        <w:t xml:space="preserve"> </w:t>
      </w:r>
      <w:r w:rsidRPr="00AB54D4">
        <w:rPr>
          <w:sz w:val="24"/>
        </w:rPr>
        <w:t>House</w:t>
      </w:r>
      <w:r w:rsidRPr="00AB54D4">
        <w:rPr>
          <w:spacing w:val="-11"/>
          <w:sz w:val="24"/>
        </w:rPr>
        <w:t xml:space="preserve"> </w:t>
      </w:r>
      <w:r w:rsidRPr="00AB54D4">
        <w:rPr>
          <w:sz w:val="24"/>
        </w:rPr>
        <w:t>(N.</w:t>
      </w:r>
      <w:r w:rsidRPr="00AB54D4">
        <w:rPr>
          <w:spacing w:val="-4"/>
          <w:sz w:val="24"/>
        </w:rPr>
        <w:t xml:space="preserve"> </w:t>
      </w:r>
      <w:r w:rsidRPr="00AB54D4">
        <w:rPr>
          <w:sz w:val="24"/>
        </w:rPr>
        <w:t>Fulton)</w:t>
      </w:r>
      <w:r w:rsidRPr="00AB54D4">
        <w:rPr>
          <w:spacing w:val="-4"/>
          <w:sz w:val="24"/>
        </w:rPr>
        <w:t xml:space="preserve"> </w:t>
      </w:r>
      <w:r w:rsidRPr="00AB54D4">
        <w:rPr>
          <w:sz w:val="24"/>
        </w:rPr>
        <w:t>(770)</w:t>
      </w:r>
      <w:r w:rsidRPr="00AB54D4">
        <w:rPr>
          <w:spacing w:val="-5"/>
          <w:sz w:val="24"/>
        </w:rPr>
        <w:t xml:space="preserve"> </w:t>
      </w:r>
      <w:r w:rsidRPr="00AB54D4">
        <w:rPr>
          <w:sz w:val="24"/>
        </w:rPr>
        <w:t>642-</w:t>
      </w:r>
      <w:r w:rsidRPr="00AB54D4">
        <w:rPr>
          <w:spacing w:val="-4"/>
          <w:sz w:val="24"/>
        </w:rPr>
        <w:t>5500</w:t>
      </w:r>
    </w:p>
    <w:p w14:paraId="1F670C31" w14:textId="77777777" w:rsidR="00CE6F22" w:rsidRPr="00AB54D4" w:rsidRDefault="00011C54">
      <w:pPr>
        <w:pStyle w:val="ListParagraph"/>
        <w:numPr>
          <w:ilvl w:val="0"/>
          <w:numId w:val="94"/>
        </w:numPr>
        <w:tabs>
          <w:tab w:val="left" w:pos="1128"/>
        </w:tabs>
        <w:ind w:left="1128" w:hanging="362"/>
        <w:rPr>
          <w:sz w:val="24"/>
        </w:rPr>
      </w:pPr>
      <w:r w:rsidRPr="00AB54D4">
        <w:rPr>
          <w:sz w:val="24"/>
        </w:rPr>
        <w:t>MG</w:t>
      </w:r>
      <w:r w:rsidRPr="00AB54D4">
        <w:rPr>
          <w:spacing w:val="-6"/>
          <w:sz w:val="24"/>
        </w:rPr>
        <w:t xml:space="preserve"> </w:t>
      </w:r>
      <w:r w:rsidRPr="00AB54D4">
        <w:rPr>
          <w:sz w:val="24"/>
        </w:rPr>
        <w:t>Counseling</w:t>
      </w:r>
      <w:r w:rsidRPr="00AB54D4">
        <w:rPr>
          <w:spacing w:val="-7"/>
          <w:sz w:val="24"/>
        </w:rPr>
        <w:t xml:space="preserve"> </w:t>
      </w:r>
      <w:r w:rsidRPr="00AB54D4">
        <w:rPr>
          <w:sz w:val="24"/>
        </w:rPr>
        <w:t>Services</w:t>
      </w:r>
      <w:r w:rsidRPr="00AB54D4">
        <w:rPr>
          <w:spacing w:val="-3"/>
          <w:sz w:val="24"/>
        </w:rPr>
        <w:t xml:space="preserve"> </w:t>
      </w:r>
      <w:r w:rsidRPr="00AB54D4">
        <w:rPr>
          <w:sz w:val="24"/>
        </w:rPr>
        <w:t>(770)</w:t>
      </w:r>
      <w:r w:rsidRPr="00AB54D4">
        <w:rPr>
          <w:spacing w:val="-10"/>
          <w:sz w:val="24"/>
        </w:rPr>
        <w:t xml:space="preserve"> </w:t>
      </w:r>
      <w:r w:rsidRPr="00AB54D4">
        <w:rPr>
          <w:sz w:val="24"/>
        </w:rPr>
        <w:t>955-</w:t>
      </w:r>
      <w:r w:rsidRPr="00AB54D4">
        <w:rPr>
          <w:spacing w:val="-4"/>
          <w:sz w:val="24"/>
        </w:rPr>
        <w:t>4211</w:t>
      </w:r>
    </w:p>
    <w:p w14:paraId="4F4B7A75" w14:textId="77777777" w:rsidR="00CE6F22" w:rsidRPr="00AB54D4" w:rsidRDefault="00011C54">
      <w:pPr>
        <w:pStyle w:val="ListParagraph"/>
        <w:numPr>
          <w:ilvl w:val="0"/>
          <w:numId w:val="94"/>
        </w:numPr>
        <w:tabs>
          <w:tab w:val="left" w:pos="1128"/>
        </w:tabs>
        <w:ind w:left="1128" w:hanging="362"/>
        <w:rPr>
          <w:sz w:val="24"/>
        </w:rPr>
      </w:pPr>
      <w:r w:rsidRPr="00AB54D4">
        <w:rPr>
          <w:sz w:val="24"/>
        </w:rPr>
        <w:t>Ponce</w:t>
      </w:r>
      <w:r w:rsidRPr="00AB54D4">
        <w:rPr>
          <w:spacing w:val="-7"/>
          <w:sz w:val="24"/>
        </w:rPr>
        <w:t xml:space="preserve"> </w:t>
      </w:r>
      <w:r w:rsidRPr="00AB54D4">
        <w:rPr>
          <w:sz w:val="24"/>
        </w:rPr>
        <w:t>de</w:t>
      </w:r>
      <w:r w:rsidRPr="00AB54D4">
        <w:rPr>
          <w:spacing w:val="-2"/>
          <w:sz w:val="24"/>
        </w:rPr>
        <w:t xml:space="preserve"> </w:t>
      </w:r>
      <w:r w:rsidRPr="00AB54D4">
        <w:rPr>
          <w:sz w:val="24"/>
        </w:rPr>
        <w:t>Leon</w:t>
      </w:r>
      <w:r w:rsidRPr="00AB54D4">
        <w:rPr>
          <w:spacing w:val="-1"/>
          <w:sz w:val="24"/>
        </w:rPr>
        <w:t xml:space="preserve"> </w:t>
      </w:r>
      <w:r w:rsidRPr="00AB54D4">
        <w:rPr>
          <w:sz w:val="24"/>
        </w:rPr>
        <w:t>Counseling</w:t>
      </w:r>
      <w:r w:rsidRPr="00AB54D4">
        <w:rPr>
          <w:spacing w:val="-4"/>
          <w:sz w:val="24"/>
        </w:rPr>
        <w:t xml:space="preserve"> </w:t>
      </w:r>
      <w:r w:rsidRPr="00AB54D4">
        <w:rPr>
          <w:sz w:val="24"/>
        </w:rPr>
        <w:t>(404)</w:t>
      </w:r>
      <w:r w:rsidRPr="00AB54D4">
        <w:rPr>
          <w:spacing w:val="-1"/>
          <w:sz w:val="24"/>
        </w:rPr>
        <w:t xml:space="preserve"> </w:t>
      </w:r>
      <w:r w:rsidRPr="00AB54D4">
        <w:rPr>
          <w:sz w:val="24"/>
        </w:rPr>
        <w:t>589-</w:t>
      </w:r>
      <w:r w:rsidRPr="00AB54D4">
        <w:rPr>
          <w:spacing w:val="-4"/>
          <w:sz w:val="24"/>
        </w:rPr>
        <w:t>4445</w:t>
      </w:r>
    </w:p>
    <w:p w14:paraId="1DA5BF5C" w14:textId="77777777" w:rsidR="00CE6F22" w:rsidRPr="00AB54D4" w:rsidRDefault="00011C54">
      <w:pPr>
        <w:pStyle w:val="ListParagraph"/>
        <w:numPr>
          <w:ilvl w:val="0"/>
          <w:numId w:val="94"/>
        </w:numPr>
        <w:tabs>
          <w:tab w:val="left" w:pos="1128"/>
        </w:tabs>
        <w:ind w:left="1128" w:hanging="362"/>
        <w:rPr>
          <w:sz w:val="24"/>
        </w:rPr>
      </w:pPr>
      <w:r w:rsidRPr="00AB54D4">
        <w:rPr>
          <w:sz w:val="24"/>
        </w:rPr>
        <w:t>Southside</w:t>
      </w:r>
      <w:r w:rsidRPr="00AB54D4">
        <w:rPr>
          <w:spacing w:val="-11"/>
          <w:sz w:val="24"/>
        </w:rPr>
        <w:t xml:space="preserve"> </w:t>
      </w:r>
      <w:r w:rsidRPr="00AB54D4">
        <w:rPr>
          <w:sz w:val="24"/>
        </w:rPr>
        <w:t>Behavioral</w:t>
      </w:r>
      <w:r w:rsidRPr="00AB54D4">
        <w:rPr>
          <w:spacing w:val="-10"/>
          <w:sz w:val="24"/>
        </w:rPr>
        <w:t xml:space="preserve"> </w:t>
      </w:r>
      <w:r w:rsidRPr="00AB54D4">
        <w:rPr>
          <w:sz w:val="24"/>
        </w:rPr>
        <w:t>Lifestyle</w:t>
      </w:r>
      <w:r w:rsidRPr="00AB54D4">
        <w:rPr>
          <w:spacing w:val="-10"/>
          <w:sz w:val="24"/>
        </w:rPr>
        <w:t xml:space="preserve"> </w:t>
      </w:r>
      <w:r w:rsidRPr="00AB54D4">
        <w:rPr>
          <w:sz w:val="24"/>
        </w:rPr>
        <w:t>Enrichment</w:t>
      </w:r>
      <w:r w:rsidRPr="00AB54D4">
        <w:rPr>
          <w:spacing w:val="-10"/>
          <w:sz w:val="24"/>
        </w:rPr>
        <w:t xml:space="preserve"> </w:t>
      </w:r>
      <w:r w:rsidRPr="00AB54D4">
        <w:rPr>
          <w:sz w:val="24"/>
        </w:rPr>
        <w:t>Center</w:t>
      </w:r>
      <w:r w:rsidRPr="00AB54D4">
        <w:rPr>
          <w:spacing w:val="-11"/>
          <w:sz w:val="24"/>
        </w:rPr>
        <w:t xml:space="preserve"> </w:t>
      </w:r>
      <w:r w:rsidRPr="00AB54D4">
        <w:rPr>
          <w:sz w:val="24"/>
        </w:rPr>
        <w:t>(404)</w:t>
      </w:r>
      <w:r w:rsidRPr="00AB54D4">
        <w:rPr>
          <w:spacing w:val="-10"/>
          <w:sz w:val="24"/>
        </w:rPr>
        <w:t xml:space="preserve"> </w:t>
      </w:r>
      <w:r w:rsidRPr="00AB54D4">
        <w:rPr>
          <w:sz w:val="24"/>
        </w:rPr>
        <w:t>627-</w:t>
      </w:r>
      <w:r w:rsidRPr="00AB54D4">
        <w:rPr>
          <w:spacing w:val="-4"/>
          <w:sz w:val="24"/>
        </w:rPr>
        <w:t>1385</w:t>
      </w:r>
    </w:p>
    <w:p w14:paraId="7AAAF2A0" w14:textId="77777777" w:rsidR="00CE6F22" w:rsidRPr="00AB54D4" w:rsidRDefault="00011C54">
      <w:pPr>
        <w:pStyle w:val="ListParagraph"/>
        <w:numPr>
          <w:ilvl w:val="0"/>
          <w:numId w:val="94"/>
        </w:numPr>
        <w:tabs>
          <w:tab w:val="left" w:pos="1128"/>
        </w:tabs>
        <w:spacing w:before="2"/>
        <w:ind w:left="1128" w:hanging="362"/>
        <w:rPr>
          <w:sz w:val="24"/>
        </w:rPr>
      </w:pPr>
      <w:r w:rsidRPr="00AB54D4">
        <w:rPr>
          <w:sz w:val="24"/>
        </w:rPr>
        <w:t>Tangu</w:t>
      </w:r>
      <w:r w:rsidRPr="00AB54D4">
        <w:rPr>
          <w:spacing w:val="-8"/>
          <w:sz w:val="24"/>
        </w:rPr>
        <w:t xml:space="preserve"> </w:t>
      </w:r>
      <w:r w:rsidRPr="00AB54D4">
        <w:rPr>
          <w:sz w:val="24"/>
        </w:rPr>
        <w:t>(404)</w:t>
      </w:r>
      <w:r w:rsidRPr="00AB54D4">
        <w:rPr>
          <w:spacing w:val="-5"/>
          <w:sz w:val="24"/>
        </w:rPr>
        <w:t xml:space="preserve"> </w:t>
      </w:r>
      <w:r w:rsidRPr="00AB54D4">
        <w:rPr>
          <w:sz w:val="24"/>
        </w:rPr>
        <w:t>523-</w:t>
      </w:r>
      <w:r w:rsidRPr="00AB54D4">
        <w:rPr>
          <w:spacing w:val="-4"/>
          <w:sz w:val="24"/>
        </w:rPr>
        <w:t>4599</w:t>
      </w:r>
    </w:p>
    <w:p w14:paraId="0B2AEBE6" w14:textId="77777777" w:rsidR="00CE6F22" w:rsidRPr="00AB54D4" w:rsidRDefault="00CE6F22">
      <w:pPr>
        <w:rPr>
          <w:sz w:val="24"/>
        </w:rPr>
        <w:sectPr w:rsidR="00CE6F22" w:rsidRPr="00AB54D4">
          <w:type w:val="continuous"/>
          <w:pgSz w:w="12240" w:h="15840"/>
          <w:pgMar w:top="1440" w:right="540" w:bottom="280" w:left="600" w:header="0" w:footer="1058" w:gutter="0"/>
          <w:cols w:num="2" w:space="720" w:equalWidth="0">
            <w:col w:w="2555" w:space="40"/>
            <w:col w:w="8505"/>
          </w:cols>
        </w:sectPr>
      </w:pPr>
    </w:p>
    <w:p w14:paraId="08A88F21" w14:textId="77777777" w:rsidR="00CE6F22" w:rsidRPr="00AB54D4" w:rsidRDefault="00CE6F22">
      <w:pPr>
        <w:pStyle w:val="BodyText"/>
        <w:spacing w:before="250"/>
      </w:pPr>
    </w:p>
    <w:p w14:paraId="45879DC9" w14:textId="77777777" w:rsidR="00CE6F22" w:rsidRPr="00AB54D4" w:rsidRDefault="00011C54">
      <w:pPr>
        <w:pStyle w:val="BodyText"/>
        <w:ind w:left="1440" w:right="1177"/>
        <w:jc w:val="both"/>
      </w:pPr>
      <w:r w:rsidRPr="00AB54D4">
        <w:t>To</w:t>
      </w:r>
      <w:r w:rsidRPr="00AB54D4">
        <w:rPr>
          <w:spacing w:val="-3"/>
        </w:rPr>
        <w:t xml:space="preserve"> </w:t>
      </w:r>
      <w:r w:rsidRPr="00AB54D4">
        <w:t>the</w:t>
      </w:r>
      <w:r w:rsidRPr="00AB54D4">
        <w:rPr>
          <w:spacing w:val="-6"/>
        </w:rPr>
        <w:t xml:space="preserve"> </w:t>
      </w:r>
      <w:r w:rsidRPr="00AB54D4">
        <w:t>extent</w:t>
      </w:r>
      <w:r w:rsidRPr="00AB54D4">
        <w:rPr>
          <w:spacing w:val="-3"/>
        </w:rPr>
        <w:t xml:space="preserve"> </w:t>
      </w:r>
      <w:r w:rsidRPr="00AB54D4">
        <w:t>that you believe you</w:t>
      </w:r>
      <w:r w:rsidRPr="00AB54D4">
        <w:rPr>
          <w:spacing w:val="-3"/>
        </w:rPr>
        <w:t xml:space="preserve"> </w:t>
      </w:r>
      <w:r w:rsidRPr="00AB54D4">
        <w:t>need</w:t>
      </w:r>
      <w:r w:rsidRPr="00AB54D4">
        <w:rPr>
          <w:spacing w:val="-1"/>
        </w:rPr>
        <w:t xml:space="preserve"> </w:t>
      </w:r>
      <w:r w:rsidRPr="00AB54D4">
        <w:t>immediate</w:t>
      </w:r>
      <w:r w:rsidRPr="00AB54D4">
        <w:rPr>
          <w:spacing w:val="-2"/>
        </w:rPr>
        <w:t xml:space="preserve"> </w:t>
      </w:r>
      <w:r w:rsidRPr="00AB54D4">
        <w:t>mental</w:t>
      </w:r>
      <w:r w:rsidRPr="00AB54D4">
        <w:rPr>
          <w:spacing w:val="-3"/>
        </w:rPr>
        <w:t xml:space="preserve"> </w:t>
      </w:r>
      <w:r w:rsidRPr="00AB54D4">
        <w:t>health</w:t>
      </w:r>
      <w:r w:rsidRPr="00AB54D4">
        <w:rPr>
          <w:spacing w:val="-3"/>
        </w:rPr>
        <w:t xml:space="preserve"> </w:t>
      </w:r>
      <w:r w:rsidRPr="00AB54D4">
        <w:t>services, the</w:t>
      </w:r>
      <w:r w:rsidRPr="00AB54D4">
        <w:rPr>
          <w:spacing w:val="-6"/>
        </w:rPr>
        <w:t xml:space="preserve"> </w:t>
      </w:r>
      <w:r w:rsidRPr="00AB54D4">
        <w:t xml:space="preserve">following institutions can provide you either direct assistance or referral to an appropriate service </w:t>
      </w:r>
      <w:r w:rsidRPr="00AB54D4">
        <w:rPr>
          <w:spacing w:val="-2"/>
        </w:rPr>
        <w:t>provider:</w:t>
      </w:r>
    </w:p>
    <w:p w14:paraId="7EBCF5B7" w14:textId="77777777" w:rsidR="00CE6F22" w:rsidRPr="00AB54D4" w:rsidRDefault="00011C54">
      <w:pPr>
        <w:pStyle w:val="ListParagraph"/>
        <w:numPr>
          <w:ilvl w:val="1"/>
          <w:numId w:val="94"/>
        </w:numPr>
        <w:tabs>
          <w:tab w:val="left" w:pos="1919"/>
        </w:tabs>
        <w:spacing w:before="206"/>
        <w:ind w:left="1919" w:hanging="361"/>
        <w:rPr>
          <w:sz w:val="24"/>
        </w:rPr>
      </w:pPr>
      <w:r w:rsidRPr="00AB54D4">
        <w:rPr>
          <w:sz w:val="24"/>
        </w:rPr>
        <w:t>Individual</w:t>
      </w:r>
      <w:r w:rsidRPr="00AB54D4">
        <w:rPr>
          <w:spacing w:val="-4"/>
          <w:sz w:val="24"/>
        </w:rPr>
        <w:t xml:space="preserve"> </w:t>
      </w:r>
      <w:r w:rsidRPr="00AB54D4">
        <w:rPr>
          <w:sz w:val="24"/>
        </w:rPr>
        <w:t>and</w:t>
      </w:r>
      <w:r w:rsidRPr="00AB54D4">
        <w:rPr>
          <w:spacing w:val="-3"/>
          <w:sz w:val="24"/>
        </w:rPr>
        <w:t xml:space="preserve"> </w:t>
      </w:r>
      <w:r w:rsidRPr="00AB54D4">
        <w:rPr>
          <w:sz w:val="24"/>
        </w:rPr>
        <w:t>Family</w:t>
      </w:r>
      <w:r w:rsidRPr="00AB54D4">
        <w:rPr>
          <w:spacing w:val="-9"/>
          <w:sz w:val="24"/>
        </w:rPr>
        <w:t xml:space="preserve"> </w:t>
      </w:r>
      <w:r w:rsidRPr="00AB54D4">
        <w:rPr>
          <w:spacing w:val="-2"/>
          <w:sz w:val="24"/>
        </w:rPr>
        <w:t>Counseling</w:t>
      </w:r>
    </w:p>
    <w:p w14:paraId="322B7B8C" w14:textId="77777777" w:rsidR="00CE6F22" w:rsidRPr="00AB54D4" w:rsidRDefault="00CE6F22">
      <w:pPr>
        <w:pStyle w:val="BodyText"/>
      </w:pPr>
    </w:p>
    <w:p w14:paraId="492F6C52" w14:textId="77777777" w:rsidR="00CE6F22" w:rsidRPr="00AB54D4" w:rsidRDefault="00011C54">
      <w:pPr>
        <w:pStyle w:val="ListParagraph"/>
        <w:numPr>
          <w:ilvl w:val="2"/>
          <w:numId w:val="94"/>
        </w:numPr>
        <w:tabs>
          <w:tab w:val="left" w:pos="2280"/>
        </w:tabs>
        <w:ind w:hanging="362"/>
        <w:rPr>
          <w:sz w:val="24"/>
        </w:rPr>
      </w:pPr>
      <w:r w:rsidRPr="00AB54D4">
        <w:rPr>
          <w:sz w:val="24"/>
        </w:rPr>
        <w:t>John</w:t>
      </w:r>
      <w:r w:rsidRPr="00AB54D4">
        <w:rPr>
          <w:spacing w:val="-6"/>
          <w:sz w:val="24"/>
        </w:rPr>
        <w:t xml:space="preserve"> </w:t>
      </w:r>
      <w:r w:rsidRPr="00AB54D4">
        <w:rPr>
          <w:sz w:val="24"/>
        </w:rPr>
        <w:t>Marshall</w:t>
      </w:r>
      <w:r w:rsidRPr="00AB54D4">
        <w:rPr>
          <w:spacing w:val="-4"/>
          <w:sz w:val="24"/>
        </w:rPr>
        <w:t xml:space="preserve"> </w:t>
      </w:r>
      <w:r w:rsidRPr="00AB54D4">
        <w:rPr>
          <w:sz w:val="24"/>
        </w:rPr>
        <w:t>Law</w:t>
      </w:r>
      <w:r w:rsidRPr="00AB54D4">
        <w:rPr>
          <w:spacing w:val="-6"/>
          <w:sz w:val="24"/>
        </w:rPr>
        <w:t xml:space="preserve"> </w:t>
      </w:r>
      <w:r w:rsidRPr="00AB54D4">
        <w:rPr>
          <w:sz w:val="24"/>
        </w:rPr>
        <w:t>School</w:t>
      </w:r>
      <w:r w:rsidRPr="00AB54D4">
        <w:rPr>
          <w:spacing w:val="-4"/>
          <w:sz w:val="24"/>
        </w:rPr>
        <w:t xml:space="preserve"> </w:t>
      </w:r>
      <w:r w:rsidRPr="00AB54D4">
        <w:rPr>
          <w:sz w:val="24"/>
        </w:rPr>
        <w:t>Counseling</w:t>
      </w:r>
      <w:r w:rsidRPr="00AB54D4">
        <w:rPr>
          <w:spacing w:val="-7"/>
          <w:sz w:val="24"/>
        </w:rPr>
        <w:t xml:space="preserve"> </w:t>
      </w:r>
      <w:r w:rsidRPr="00AB54D4">
        <w:rPr>
          <w:spacing w:val="-2"/>
          <w:sz w:val="24"/>
        </w:rPr>
        <w:t>Services</w:t>
      </w:r>
    </w:p>
    <w:p w14:paraId="3B5B640D" w14:textId="77777777" w:rsidR="00CE6F22" w:rsidRPr="00AB54D4" w:rsidRDefault="00CE6F22">
      <w:pPr>
        <w:rPr>
          <w:sz w:val="24"/>
        </w:rPr>
        <w:sectPr w:rsidR="00CE6F22" w:rsidRPr="00AB54D4">
          <w:type w:val="continuous"/>
          <w:pgSz w:w="12240" w:h="15840"/>
          <w:pgMar w:top="1440" w:right="540" w:bottom="280" w:left="600" w:header="0" w:footer="1058" w:gutter="0"/>
          <w:cols w:space="720"/>
        </w:sectPr>
      </w:pPr>
    </w:p>
    <w:p w14:paraId="3C1A0D88" w14:textId="77777777" w:rsidR="00CE6F22" w:rsidRPr="00AB54D4" w:rsidRDefault="00011C54">
      <w:pPr>
        <w:pStyle w:val="BodyText"/>
        <w:spacing w:before="72"/>
        <w:ind w:left="2280" w:right="3198"/>
      </w:pPr>
      <w:r w:rsidRPr="00AB54D4">
        <w:lastRenderedPageBreak/>
        <w:t>1</w:t>
      </w:r>
      <w:r w:rsidRPr="00AB54D4">
        <w:rPr>
          <w:spacing w:val="-15"/>
        </w:rPr>
        <w:t xml:space="preserve"> </w:t>
      </w:r>
      <w:r w:rsidRPr="00AB54D4">
        <w:t>Alliance</w:t>
      </w:r>
      <w:r w:rsidRPr="00AB54D4">
        <w:rPr>
          <w:spacing w:val="-15"/>
        </w:rPr>
        <w:t xml:space="preserve"> </w:t>
      </w:r>
      <w:r w:rsidRPr="00AB54D4">
        <w:t>Counseling</w:t>
      </w:r>
      <w:r w:rsidRPr="00AB54D4">
        <w:rPr>
          <w:spacing w:val="-15"/>
        </w:rPr>
        <w:t xml:space="preserve"> </w:t>
      </w:r>
      <w:r w:rsidRPr="00AB54D4">
        <w:t>&amp;</w:t>
      </w:r>
      <w:r w:rsidRPr="00AB54D4">
        <w:rPr>
          <w:spacing w:val="-15"/>
        </w:rPr>
        <w:t xml:space="preserve"> </w:t>
      </w:r>
      <w:r w:rsidRPr="00AB54D4">
        <w:t>Psychotherapy</w:t>
      </w:r>
      <w:r w:rsidRPr="00AB54D4">
        <w:rPr>
          <w:spacing w:val="-15"/>
        </w:rPr>
        <w:t xml:space="preserve"> </w:t>
      </w:r>
      <w:r w:rsidRPr="00AB54D4">
        <w:t>Services,</w:t>
      </w:r>
      <w:r w:rsidRPr="00AB54D4">
        <w:rPr>
          <w:spacing w:val="-12"/>
        </w:rPr>
        <w:t xml:space="preserve"> </w:t>
      </w:r>
      <w:r w:rsidRPr="00AB54D4">
        <w:t xml:space="preserve">LLC </w:t>
      </w:r>
      <w:hyperlink r:id="rId20">
        <w:r w:rsidRPr="00AB54D4">
          <w:rPr>
            <w:spacing w:val="-2"/>
            <w:u w:val="single" w:color="0000FF"/>
          </w:rPr>
          <w:t>info@1AllianceCPS.com</w:t>
        </w:r>
      </w:hyperlink>
    </w:p>
    <w:p w14:paraId="4E85E6D5" w14:textId="77777777" w:rsidR="00CE6F22" w:rsidRPr="00AB54D4" w:rsidRDefault="00011C54">
      <w:pPr>
        <w:pStyle w:val="BodyText"/>
        <w:ind w:left="2280"/>
      </w:pPr>
      <w:r w:rsidRPr="00AB54D4">
        <w:rPr>
          <w:spacing w:val="-4"/>
        </w:rPr>
        <w:t>678-310-6631</w:t>
      </w:r>
    </w:p>
    <w:p w14:paraId="7B2D2489" w14:textId="77777777" w:rsidR="00CE6F22" w:rsidRPr="00AB54D4" w:rsidRDefault="00CE6F22">
      <w:pPr>
        <w:pStyle w:val="BodyText"/>
      </w:pPr>
    </w:p>
    <w:p w14:paraId="0DDF8F16" w14:textId="77777777" w:rsidR="00CE6F22" w:rsidRPr="00AB54D4" w:rsidRDefault="00011C54">
      <w:pPr>
        <w:pStyle w:val="ListParagraph"/>
        <w:numPr>
          <w:ilvl w:val="2"/>
          <w:numId w:val="94"/>
        </w:numPr>
        <w:tabs>
          <w:tab w:val="left" w:pos="2640"/>
        </w:tabs>
        <w:ind w:left="2640" w:hanging="722"/>
        <w:rPr>
          <w:sz w:val="24"/>
        </w:rPr>
      </w:pPr>
      <w:r w:rsidRPr="00AB54D4">
        <w:rPr>
          <w:spacing w:val="-2"/>
          <w:sz w:val="24"/>
        </w:rPr>
        <w:t>Other</w:t>
      </w:r>
    </w:p>
    <w:p w14:paraId="54810772" w14:textId="77777777" w:rsidR="00CE6F22" w:rsidRPr="00AB54D4" w:rsidRDefault="00CE6F22">
      <w:pPr>
        <w:pStyle w:val="BodyText"/>
        <w:spacing w:before="10"/>
      </w:pPr>
    </w:p>
    <w:p w14:paraId="7507930D" w14:textId="77777777" w:rsidR="00CE6F22" w:rsidRPr="00AB54D4" w:rsidRDefault="00011C54">
      <w:pPr>
        <w:pStyle w:val="ListParagraph"/>
        <w:numPr>
          <w:ilvl w:val="3"/>
          <w:numId w:val="94"/>
        </w:numPr>
        <w:tabs>
          <w:tab w:val="left" w:pos="2639"/>
        </w:tabs>
        <w:ind w:left="2639" w:hanging="361"/>
        <w:rPr>
          <w:sz w:val="24"/>
        </w:rPr>
      </w:pPr>
      <w:r w:rsidRPr="00AB54D4">
        <w:rPr>
          <w:sz w:val="24"/>
        </w:rPr>
        <w:t>Fulton</w:t>
      </w:r>
      <w:r w:rsidRPr="00AB54D4">
        <w:rPr>
          <w:spacing w:val="-4"/>
          <w:sz w:val="24"/>
        </w:rPr>
        <w:t xml:space="preserve"> </w:t>
      </w:r>
      <w:r w:rsidRPr="00AB54D4">
        <w:rPr>
          <w:sz w:val="24"/>
        </w:rPr>
        <w:t>County</w:t>
      </w:r>
      <w:r w:rsidRPr="00AB54D4">
        <w:rPr>
          <w:spacing w:val="-9"/>
          <w:sz w:val="24"/>
        </w:rPr>
        <w:t xml:space="preserve"> </w:t>
      </w:r>
      <w:r w:rsidRPr="00AB54D4">
        <w:rPr>
          <w:sz w:val="24"/>
        </w:rPr>
        <w:t>Mental</w:t>
      </w:r>
      <w:r w:rsidRPr="00AB54D4">
        <w:rPr>
          <w:spacing w:val="-4"/>
          <w:sz w:val="24"/>
        </w:rPr>
        <w:t xml:space="preserve"> </w:t>
      </w:r>
      <w:r w:rsidRPr="00AB54D4">
        <w:rPr>
          <w:sz w:val="24"/>
        </w:rPr>
        <w:t>Health</w:t>
      </w:r>
      <w:r w:rsidRPr="00AB54D4">
        <w:rPr>
          <w:spacing w:val="-1"/>
          <w:sz w:val="24"/>
        </w:rPr>
        <w:t xml:space="preserve"> </w:t>
      </w:r>
      <w:r w:rsidRPr="00AB54D4">
        <w:rPr>
          <w:sz w:val="24"/>
        </w:rPr>
        <w:t>866-821-</w:t>
      </w:r>
      <w:r w:rsidRPr="00AB54D4">
        <w:rPr>
          <w:spacing w:val="-4"/>
          <w:sz w:val="24"/>
        </w:rPr>
        <w:t>0465</w:t>
      </w:r>
    </w:p>
    <w:p w14:paraId="3EA1567B" w14:textId="77777777" w:rsidR="00CE6F22" w:rsidRPr="00AB54D4" w:rsidRDefault="00011C54">
      <w:pPr>
        <w:pStyle w:val="ListParagraph"/>
        <w:numPr>
          <w:ilvl w:val="3"/>
          <w:numId w:val="94"/>
        </w:numPr>
        <w:tabs>
          <w:tab w:val="left" w:pos="2640"/>
        </w:tabs>
        <w:ind w:hanging="362"/>
        <w:rPr>
          <w:sz w:val="24"/>
        </w:rPr>
      </w:pPr>
      <w:r w:rsidRPr="00AB54D4">
        <w:rPr>
          <w:sz w:val="24"/>
        </w:rPr>
        <w:t>DeKalb</w:t>
      </w:r>
      <w:r w:rsidRPr="00AB54D4">
        <w:rPr>
          <w:spacing w:val="-8"/>
          <w:sz w:val="24"/>
        </w:rPr>
        <w:t xml:space="preserve"> </w:t>
      </w:r>
      <w:r w:rsidRPr="00AB54D4">
        <w:rPr>
          <w:sz w:val="24"/>
        </w:rPr>
        <w:t>Crisis</w:t>
      </w:r>
      <w:r w:rsidRPr="00AB54D4">
        <w:rPr>
          <w:spacing w:val="-7"/>
          <w:sz w:val="24"/>
        </w:rPr>
        <w:t xml:space="preserve"> </w:t>
      </w:r>
      <w:r w:rsidRPr="00AB54D4">
        <w:rPr>
          <w:sz w:val="24"/>
        </w:rPr>
        <w:t>Center</w:t>
      </w:r>
      <w:r w:rsidRPr="00AB54D4">
        <w:rPr>
          <w:spacing w:val="-13"/>
          <w:sz w:val="24"/>
        </w:rPr>
        <w:t xml:space="preserve"> </w:t>
      </w:r>
      <w:r w:rsidRPr="00AB54D4">
        <w:rPr>
          <w:sz w:val="24"/>
        </w:rPr>
        <w:t>404-294-</w:t>
      </w:r>
      <w:r w:rsidRPr="00AB54D4">
        <w:rPr>
          <w:spacing w:val="-4"/>
          <w:sz w:val="24"/>
        </w:rPr>
        <w:t>0499</w:t>
      </w:r>
    </w:p>
    <w:p w14:paraId="4E7F70CB" w14:textId="77777777" w:rsidR="00CE6F22" w:rsidRPr="00AB54D4" w:rsidRDefault="00011C54">
      <w:pPr>
        <w:pStyle w:val="ListParagraph"/>
        <w:numPr>
          <w:ilvl w:val="3"/>
          <w:numId w:val="94"/>
        </w:numPr>
        <w:tabs>
          <w:tab w:val="left" w:pos="2639"/>
        </w:tabs>
        <w:ind w:left="2639" w:hanging="361"/>
        <w:rPr>
          <w:sz w:val="24"/>
        </w:rPr>
      </w:pPr>
      <w:r w:rsidRPr="00AB54D4">
        <w:rPr>
          <w:sz w:val="24"/>
        </w:rPr>
        <w:t>GCAL</w:t>
      </w:r>
      <w:r w:rsidRPr="00AB54D4">
        <w:rPr>
          <w:spacing w:val="-9"/>
          <w:sz w:val="24"/>
        </w:rPr>
        <w:t xml:space="preserve"> </w:t>
      </w:r>
      <w:r w:rsidRPr="00AB54D4">
        <w:rPr>
          <w:sz w:val="24"/>
        </w:rPr>
        <w:t>(Georgia</w:t>
      </w:r>
      <w:r w:rsidRPr="00AB54D4">
        <w:rPr>
          <w:spacing w:val="-8"/>
          <w:sz w:val="24"/>
        </w:rPr>
        <w:t xml:space="preserve"> </w:t>
      </w:r>
      <w:r w:rsidRPr="00AB54D4">
        <w:rPr>
          <w:sz w:val="24"/>
        </w:rPr>
        <w:t>Crisis</w:t>
      </w:r>
      <w:r w:rsidRPr="00AB54D4">
        <w:rPr>
          <w:spacing w:val="-7"/>
          <w:sz w:val="24"/>
        </w:rPr>
        <w:t xml:space="preserve"> </w:t>
      </w:r>
      <w:r w:rsidRPr="00AB54D4">
        <w:rPr>
          <w:sz w:val="24"/>
        </w:rPr>
        <w:t>&amp;</w:t>
      </w:r>
      <w:r w:rsidRPr="00AB54D4">
        <w:rPr>
          <w:spacing w:val="-4"/>
          <w:sz w:val="24"/>
        </w:rPr>
        <w:t xml:space="preserve"> </w:t>
      </w:r>
      <w:r w:rsidRPr="00AB54D4">
        <w:rPr>
          <w:sz w:val="24"/>
        </w:rPr>
        <w:t>Access</w:t>
      </w:r>
      <w:r w:rsidRPr="00AB54D4">
        <w:rPr>
          <w:spacing w:val="-5"/>
          <w:sz w:val="24"/>
        </w:rPr>
        <w:t xml:space="preserve"> </w:t>
      </w:r>
      <w:r w:rsidRPr="00AB54D4">
        <w:rPr>
          <w:sz w:val="24"/>
        </w:rPr>
        <w:t>Line)</w:t>
      </w:r>
      <w:r w:rsidRPr="00AB54D4">
        <w:rPr>
          <w:spacing w:val="-5"/>
          <w:sz w:val="24"/>
        </w:rPr>
        <w:t xml:space="preserve"> </w:t>
      </w:r>
      <w:r w:rsidRPr="00AB54D4">
        <w:rPr>
          <w:sz w:val="24"/>
        </w:rPr>
        <w:t>800-715-</w:t>
      </w:r>
      <w:r w:rsidRPr="00AB54D4">
        <w:rPr>
          <w:spacing w:val="-4"/>
          <w:sz w:val="24"/>
        </w:rPr>
        <w:t>4225</w:t>
      </w:r>
    </w:p>
    <w:p w14:paraId="0A16F9DC" w14:textId="77777777" w:rsidR="00CE6F22" w:rsidRPr="00AB54D4" w:rsidRDefault="00011C54">
      <w:pPr>
        <w:pStyle w:val="ListParagraph"/>
        <w:numPr>
          <w:ilvl w:val="3"/>
          <w:numId w:val="94"/>
        </w:numPr>
        <w:tabs>
          <w:tab w:val="left" w:pos="2640"/>
        </w:tabs>
        <w:spacing w:before="1"/>
        <w:ind w:hanging="362"/>
        <w:rPr>
          <w:sz w:val="24"/>
        </w:rPr>
      </w:pPr>
      <w:r w:rsidRPr="00AB54D4">
        <w:rPr>
          <w:sz w:val="24"/>
        </w:rPr>
        <w:t>Atlanta</w:t>
      </w:r>
      <w:r w:rsidRPr="00AB54D4">
        <w:rPr>
          <w:spacing w:val="-11"/>
          <w:sz w:val="24"/>
        </w:rPr>
        <w:t xml:space="preserve"> </w:t>
      </w:r>
      <w:r w:rsidRPr="00AB54D4">
        <w:rPr>
          <w:sz w:val="24"/>
        </w:rPr>
        <w:t>Area</w:t>
      </w:r>
      <w:r w:rsidRPr="00AB54D4">
        <w:rPr>
          <w:spacing w:val="-11"/>
          <w:sz w:val="24"/>
        </w:rPr>
        <w:t xml:space="preserve"> </w:t>
      </w:r>
      <w:r w:rsidRPr="00AB54D4">
        <w:rPr>
          <w:sz w:val="24"/>
        </w:rPr>
        <w:t>Psychological</w:t>
      </w:r>
      <w:r w:rsidRPr="00AB54D4">
        <w:rPr>
          <w:spacing w:val="-4"/>
          <w:sz w:val="24"/>
        </w:rPr>
        <w:t xml:space="preserve"> </w:t>
      </w:r>
      <w:r w:rsidRPr="00AB54D4">
        <w:rPr>
          <w:sz w:val="24"/>
        </w:rPr>
        <w:t>Associates</w:t>
      </w:r>
      <w:r w:rsidRPr="00AB54D4">
        <w:rPr>
          <w:spacing w:val="-6"/>
          <w:sz w:val="24"/>
        </w:rPr>
        <w:t xml:space="preserve"> </w:t>
      </w:r>
      <w:r w:rsidRPr="00AB54D4">
        <w:rPr>
          <w:sz w:val="24"/>
        </w:rPr>
        <w:t>(770)</w:t>
      </w:r>
      <w:r w:rsidRPr="00AB54D4">
        <w:rPr>
          <w:spacing w:val="-9"/>
          <w:sz w:val="24"/>
        </w:rPr>
        <w:t xml:space="preserve"> </w:t>
      </w:r>
      <w:r w:rsidRPr="00AB54D4">
        <w:rPr>
          <w:sz w:val="24"/>
        </w:rPr>
        <w:t>953-</w:t>
      </w:r>
      <w:r w:rsidRPr="00AB54D4">
        <w:rPr>
          <w:spacing w:val="-4"/>
          <w:sz w:val="24"/>
        </w:rPr>
        <w:t>6401</w:t>
      </w:r>
    </w:p>
    <w:p w14:paraId="2E7C25CB" w14:textId="77777777" w:rsidR="00CE6F22" w:rsidRPr="00AB54D4" w:rsidRDefault="00011C54">
      <w:pPr>
        <w:pStyle w:val="ListParagraph"/>
        <w:numPr>
          <w:ilvl w:val="3"/>
          <w:numId w:val="94"/>
        </w:numPr>
        <w:tabs>
          <w:tab w:val="left" w:pos="2639"/>
        </w:tabs>
        <w:ind w:left="2639" w:hanging="361"/>
        <w:rPr>
          <w:sz w:val="24"/>
        </w:rPr>
      </w:pPr>
      <w:r w:rsidRPr="00AB54D4">
        <w:rPr>
          <w:sz w:val="24"/>
        </w:rPr>
        <w:t>Catholic</w:t>
      </w:r>
      <w:r w:rsidRPr="00AB54D4">
        <w:rPr>
          <w:spacing w:val="-5"/>
          <w:sz w:val="24"/>
        </w:rPr>
        <w:t xml:space="preserve"> </w:t>
      </w:r>
      <w:r w:rsidRPr="00AB54D4">
        <w:rPr>
          <w:sz w:val="24"/>
        </w:rPr>
        <w:t>Charities</w:t>
      </w:r>
      <w:r w:rsidRPr="00AB54D4">
        <w:rPr>
          <w:spacing w:val="-3"/>
          <w:sz w:val="24"/>
        </w:rPr>
        <w:t xml:space="preserve"> </w:t>
      </w:r>
      <w:r w:rsidRPr="00AB54D4">
        <w:rPr>
          <w:sz w:val="24"/>
        </w:rPr>
        <w:t>(Spanish</w:t>
      </w:r>
      <w:r w:rsidRPr="00AB54D4">
        <w:rPr>
          <w:spacing w:val="-5"/>
          <w:sz w:val="24"/>
        </w:rPr>
        <w:t xml:space="preserve"> </w:t>
      </w:r>
      <w:r w:rsidRPr="00AB54D4">
        <w:rPr>
          <w:sz w:val="24"/>
        </w:rPr>
        <w:t>speaking</w:t>
      </w:r>
      <w:r w:rsidRPr="00AB54D4">
        <w:rPr>
          <w:spacing w:val="-3"/>
          <w:sz w:val="24"/>
        </w:rPr>
        <w:t xml:space="preserve"> </w:t>
      </w:r>
      <w:r w:rsidRPr="00AB54D4">
        <w:rPr>
          <w:sz w:val="24"/>
        </w:rPr>
        <w:t>counselors)</w:t>
      </w:r>
      <w:r w:rsidRPr="00AB54D4">
        <w:rPr>
          <w:spacing w:val="-4"/>
          <w:sz w:val="24"/>
        </w:rPr>
        <w:t xml:space="preserve"> </w:t>
      </w:r>
      <w:r w:rsidRPr="00AB54D4">
        <w:rPr>
          <w:sz w:val="24"/>
        </w:rPr>
        <w:t>(404)</w:t>
      </w:r>
      <w:r w:rsidRPr="00AB54D4">
        <w:rPr>
          <w:spacing w:val="-6"/>
          <w:sz w:val="24"/>
        </w:rPr>
        <w:t xml:space="preserve"> </w:t>
      </w:r>
      <w:r w:rsidRPr="00AB54D4">
        <w:rPr>
          <w:sz w:val="24"/>
        </w:rPr>
        <w:t>885-</w:t>
      </w:r>
      <w:r w:rsidRPr="00AB54D4">
        <w:rPr>
          <w:spacing w:val="-4"/>
          <w:sz w:val="24"/>
        </w:rPr>
        <w:t>7425</w:t>
      </w:r>
    </w:p>
    <w:p w14:paraId="6BC2B16A" w14:textId="77777777" w:rsidR="00CE6F22" w:rsidRPr="00AB54D4" w:rsidRDefault="00011C54">
      <w:pPr>
        <w:pStyle w:val="ListParagraph"/>
        <w:numPr>
          <w:ilvl w:val="3"/>
          <w:numId w:val="94"/>
        </w:numPr>
        <w:tabs>
          <w:tab w:val="left" w:pos="2640"/>
        </w:tabs>
        <w:ind w:hanging="362"/>
        <w:rPr>
          <w:sz w:val="24"/>
        </w:rPr>
      </w:pPr>
      <w:r w:rsidRPr="00AB54D4">
        <w:rPr>
          <w:sz w:val="24"/>
        </w:rPr>
        <w:t>Center</w:t>
      </w:r>
      <w:r w:rsidRPr="00AB54D4">
        <w:rPr>
          <w:spacing w:val="-13"/>
          <w:sz w:val="24"/>
        </w:rPr>
        <w:t xml:space="preserve"> </w:t>
      </w:r>
      <w:r w:rsidRPr="00AB54D4">
        <w:rPr>
          <w:sz w:val="24"/>
        </w:rPr>
        <w:t>for</w:t>
      </w:r>
      <w:r w:rsidRPr="00AB54D4">
        <w:rPr>
          <w:spacing w:val="-10"/>
          <w:sz w:val="24"/>
        </w:rPr>
        <w:t xml:space="preserve"> </w:t>
      </w:r>
      <w:r w:rsidRPr="00AB54D4">
        <w:rPr>
          <w:sz w:val="24"/>
        </w:rPr>
        <w:t>Pan</w:t>
      </w:r>
      <w:r w:rsidRPr="00AB54D4">
        <w:rPr>
          <w:spacing w:val="-5"/>
          <w:sz w:val="24"/>
        </w:rPr>
        <w:t xml:space="preserve"> </w:t>
      </w:r>
      <w:r w:rsidRPr="00AB54D4">
        <w:rPr>
          <w:sz w:val="24"/>
        </w:rPr>
        <w:t>Asian</w:t>
      </w:r>
      <w:r w:rsidRPr="00AB54D4">
        <w:rPr>
          <w:spacing w:val="-5"/>
          <w:sz w:val="24"/>
        </w:rPr>
        <w:t xml:space="preserve"> </w:t>
      </w:r>
      <w:r w:rsidRPr="00AB54D4">
        <w:rPr>
          <w:sz w:val="24"/>
        </w:rPr>
        <w:t>Community</w:t>
      </w:r>
      <w:r w:rsidRPr="00AB54D4">
        <w:rPr>
          <w:spacing w:val="-13"/>
          <w:sz w:val="24"/>
        </w:rPr>
        <w:t xml:space="preserve"> </w:t>
      </w:r>
      <w:r w:rsidRPr="00AB54D4">
        <w:rPr>
          <w:sz w:val="24"/>
        </w:rPr>
        <w:t>Services</w:t>
      </w:r>
      <w:r w:rsidRPr="00AB54D4">
        <w:rPr>
          <w:spacing w:val="-5"/>
          <w:sz w:val="24"/>
        </w:rPr>
        <w:t xml:space="preserve"> </w:t>
      </w:r>
      <w:r w:rsidRPr="00AB54D4">
        <w:rPr>
          <w:sz w:val="24"/>
        </w:rPr>
        <w:t>(Korean,</w:t>
      </w:r>
      <w:r w:rsidRPr="00AB54D4">
        <w:rPr>
          <w:spacing w:val="-7"/>
          <w:sz w:val="24"/>
        </w:rPr>
        <w:t xml:space="preserve"> </w:t>
      </w:r>
      <w:r w:rsidRPr="00AB54D4">
        <w:rPr>
          <w:sz w:val="24"/>
        </w:rPr>
        <w:t>Vietnamese,</w:t>
      </w:r>
      <w:r w:rsidRPr="00AB54D4">
        <w:rPr>
          <w:spacing w:val="-5"/>
          <w:sz w:val="24"/>
        </w:rPr>
        <w:t xml:space="preserve"> </w:t>
      </w:r>
      <w:r w:rsidRPr="00AB54D4">
        <w:rPr>
          <w:spacing w:val="-2"/>
          <w:sz w:val="24"/>
        </w:rPr>
        <w:t>Chinese,</w:t>
      </w:r>
    </w:p>
    <w:p w14:paraId="271D1317" w14:textId="77777777" w:rsidR="00CE6F22" w:rsidRPr="00AB54D4" w:rsidRDefault="00011C54">
      <w:pPr>
        <w:pStyle w:val="BodyText"/>
        <w:ind w:left="2640"/>
      </w:pPr>
      <w:r w:rsidRPr="00AB54D4">
        <w:t>Japanese,</w:t>
      </w:r>
      <w:r w:rsidRPr="00AB54D4">
        <w:rPr>
          <w:spacing w:val="-2"/>
        </w:rPr>
        <w:t xml:space="preserve"> </w:t>
      </w:r>
      <w:r w:rsidRPr="00AB54D4">
        <w:t>Laotian,</w:t>
      </w:r>
      <w:r w:rsidRPr="00AB54D4">
        <w:rPr>
          <w:spacing w:val="-4"/>
        </w:rPr>
        <w:t xml:space="preserve"> </w:t>
      </w:r>
      <w:r w:rsidRPr="00AB54D4">
        <w:t>Thai,</w:t>
      </w:r>
      <w:r w:rsidRPr="00AB54D4">
        <w:rPr>
          <w:spacing w:val="-4"/>
        </w:rPr>
        <w:t xml:space="preserve"> </w:t>
      </w:r>
      <w:r w:rsidRPr="00AB54D4">
        <w:t>Filipino)</w:t>
      </w:r>
      <w:r w:rsidRPr="00AB54D4">
        <w:rPr>
          <w:spacing w:val="53"/>
        </w:rPr>
        <w:t xml:space="preserve"> </w:t>
      </w:r>
      <w:r w:rsidRPr="00AB54D4">
        <w:t>(770)</w:t>
      </w:r>
      <w:r w:rsidRPr="00AB54D4">
        <w:rPr>
          <w:spacing w:val="-9"/>
        </w:rPr>
        <w:t xml:space="preserve"> </w:t>
      </w:r>
      <w:r w:rsidRPr="00AB54D4">
        <w:t>936-</w:t>
      </w:r>
      <w:r w:rsidRPr="00AB54D4">
        <w:rPr>
          <w:spacing w:val="-4"/>
        </w:rPr>
        <w:t>0969</w:t>
      </w:r>
    </w:p>
    <w:p w14:paraId="21721C45" w14:textId="77777777" w:rsidR="00CE6F22" w:rsidRPr="00AB54D4" w:rsidRDefault="00011C54">
      <w:pPr>
        <w:pStyle w:val="ListParagraph"/>
        <w:numPr>
          <w:ilvl w:val="3"/>
          <w:numId w:val="94"/>
        </w:numPr>
        <w:tabs>
          <w:tab w:val="left" w:pos="2640"/>
        </w:tabs>
        <w:ind w:hanging="362"/>
        <w:rPr>
          <w:sz w:val="24"/>
        </w:rPr>
      </w:pPr>
      <w:r w:rsidRPr="00AB54D4">
        <w:rPr>
          <w:sz w:val="24"/>
        </w:rPr>
        <w:t>Child</w:t>
      </w:r>
      <w:r w:rsidRPr="00AB54D4">
        <w:rPr>
          <w:spacing w:val="-2"/>
          <w:sz w:val="24"/>
        </w:rPr>
        <w:t xml:space="preserve"> </w:t>
      </w:r>
      <w:r w:rsidRPr="00AB54D4">
        <w:rPr>
          <w:sz w:val="24"/>
        </w:rPr>
        <w:t>&amp;</w:t>
      </w:r>
      <w:r w:rsidRPr="00AB54D4">
        <w:rPr>
          <w:spacing w:val="-6"/>
          <w:sz w:val="24"/>
        </w:rPr>
        <w:t xml:space="preserve"> </w:t>
      </w:r>
      <w:r w:rsidRPr="00AB54D4">
        <w:rPr>
          <w:sz w:val="24"/>
        </w:rPr>
        <w:t>Adolescent</w:t>
      </w:r>
      <w:r w:rsidRPr="00AB54D4">
        <w:rPr>
          <w:spacing w:val="-4"/>
          <w:sz w:val="24"/>
        </w:rPr>
        <w:t xml:space="preserve"> </w:t>
      </w:r>
      <w:r w:rsidRPr="00AB54D4">
        <w:rPr>
          <w:sz w:val="24"/>
        </w:rPr>
        <w:t>Mental</w:t>
      </w:r>
      <w:r w:rsidRPr="00AB54D4">
        <w:rPr>
          <w:spacing w:val="-1"/>
          <w:sz w:val="24"/>
        </w:rPr>
        <w:t xml:space="preserve"> </w:t>
      </w:r>
      <w:r w:rsidRPr="00AB54D4">
        <w:rPr>
          <w:sz w:val="24"/>
        </w:rPr>
        <w:t>Health</w:t>
      </w:r>
      <w:r w:rsidRPr="00AB54D4">
        <w:rPr>
          <w:spacing w:val="-2"/>
          <w:sz w:val="24"/>
        </w:rPr>
        <w:t xml:space="preserve"> </w:t>
      </w:r>
      <w:r w:rsidRPr="00AB54D4">
        <w:rPr>
          <w:sz w:val="24"/>
        </w:rPr>
        <w:t>Clinic</w:t>
      </w:r>
      <w:r w:rsidRPr="00AB54D4">
        <w:rPr>
          <w:spacing w:val="-5"/>
          <w:sz w:val="24"/>
        </w:rPr>
        <w:t xml:space="preserve"> </w:t>
      </w:r>
      <w:r w:rsidRPr="00AB54D4">
        <w:rPr>
          <w:sz w:val="24"/>
        </w:rPr>
        <w:t>(404)</w:t>
      </w:r>
      <w:r w:rsidRPr="00AB54D4">
        <w:rPr>
          <w:spacing w:val="-5"/>
          <w:sz w:val="24"/>
        </w:rPr>
        <w:t xml:space="preserve"> </w:t>
      </w:r>
      <w:r w:rsidRPr="00AB54D4">
        <w:rPr>
          <w:sz w:val="24"/>
        </w:rPr>
        <w:t>616-</w:t>
      </w:r>
      <w:r w:rsidRPr="00AB54D4">
        <w:rPr>
          <w:spacing w:val="-4"/>
          <w:sz w:val="24"/>
        </w:rPr>
        <w:t>2215</w:t>
      </w:r>
    </w:p>
    <w:p w14:paraId="31B33E69" w14:textId="77777777" w:rsidR="00CE6F22" w:rsidRPr="00AB54D4" w:rsidRDefault="00011C54">
      <w:pPr>
        <w:pStyle w:val="ListParagraph"/>
        <w:numPr>
          <w:ilvl w:val="3"/>
          <w:numId w:val="94"/>
        </w:numPr>
        <w:tabs>
          <w:tab w:val="left" w:pos="2640"/>
        </w:tabs>
        <w:ind w:hanging="362"/>
        <w:rPr>
          <w:sz w:val="24"/>
        </w:rPr>
      </w:pPr>
      <w:r w:rsidRPr="00AB54D4">
        <w:rPr>
          <w:sz w:val="24"/>
        </w:rPr>
        <w:t>Dekalb</w:t>
      </w:r>
      <w:r w:rsidRPr="00AB54D4">
        <w:rPr>
          <w:spacing w:val="-4"/>
          <w:sz w:val="24"/>
        </w:rPr>
        <w:t xml:space="preserve"> </w:t>
      </w:r>
      <w:r w:rsidRPr="00AB54D4">
        <w:rPr>
          <w:sz w:val="24"/>
        </w:rPr>
        <w:t>Rape</w:t>
      </w:r>
      <w:r w:rsidRPr="00AB54D4">
        <w:rPr>
          <w:spacing w:val="-4"/>
          <w:sz w:val="24"/>
        </w:rPr>
        <w:t xml:space="preserve"> </w:t>
      </w:r>
      <w:r w:rsidRPr="00AB54D4">
        <w:rPr>
          <w:sz w:val="24"/>
        </w:rPr>
        <w:t>Crisis</w:t>
      </w:r>
      <w:r w:rsidRPr="00AB54D4">
        <w:rPr>
          <w:spacing w:val="-4"/>
          <w:sz w:val="24"/>
        </w:rPr>
        <w:t xml:space="preserve"> </w:t>
      </w:r>
      <w:r w:rsidRPr="00AB54D4">
        <w:rPr>
          <w:sz w:val="24"/>
        </w:rPr>
        <w:t>Center</w:t>
      </w:r>
      <w:r w:rsidRPr="00AB54D4">
        <w:rPr>
          <w:spacing w:val="-5"/>
          <w:sz w:val="24"/>
        </w:rPr>
        <w:t xml:space="preserve"> </w:t>
      </w:r>
      <w:r w:rsidRPr="00AB54D4">
        <w:rPr>
          <w:sz w:val="24"/>
        </w:rPr>
        <w:t>(404)</w:t>
      </w:r>
      <w:r w:rsidRPr="00AB54D4">
        <w:rPr>
          <w:spacing w:val="-4"/>
          <w:sz w:val="24"/>
        </w:rPr>
        <w:t xml:space="preserve"> </w:t>
      </w:r>
      <w:r w:rsidRPr="00AB54D4">
        <w:rPr>
          <w:sz w:val="24"/>
        </w:rPr>
        <w:t>377-</w:t>
      </w:r>
      <w:r w:rsidRPr="00AB54D4">
        <w:rPr>
          <w:spacing w:val="-4"/>
          <w:sz w:val="24"/>
        </w:rPr>
        <w:t>1428</w:t>
      </w:r>
    </w:p>
    <w:p w14:paraId="446E1697" w14:textId="77777777" w:rsidR="00CE6F22" w:rsidRPr="00AB54D4" w:rsidRDefault="00011C54">
      <w:pPr>
        <w:pStyle w:val="ListParagraph"/>
        <w:numPr>
          <w:ilvl w:val="3"/>
          <w:numId w:val="94"/>
        </w:numPr>
        <w:tabs>
          <w:tab w:val="left" w:pos="2640"/>
        </w:tabs>
        <w:ind w:right="1270" w:hanging="360"/>
        <w:rPr>
          <w:sz w:val="24"/>
        </w:rPr>
      </w:pPr>
      <w:r w:rsidRPr="00AB54D4">
        <w:rPr>
          <w:sz w:val="24"/>
        </w:rPr>
        <w:t>Families</w:t>
      </w:r>
      <w:r w:rsidRPr="00AB54D4">
        <w:rPr>
          <w:spacing w:val="-10"/>
          <w:sz w:val="24"/>
        </w:rPr>
        <w:t xml:space="preserve"> </w:t>
      </w:r>
      <w:r w:rsidRPr="00AB54D4">
        <w:rPr>
          <w:sz w:val="24"/>
        </w:rPr>
        <w:t>First</w:t>
      </w:r>
      <w:r w:rsidRPr="00AB54D4">
        <w:rPr>
          <w:spacing w:val="-10"/>
          <w:sz w:val="24"/>
        </w:rPr>
        <w:t xml:space="preserve"> </w:t>
      </w:r>
      <w:r w:rsidRPr="00AB54D4">
        <w:rPr>
          <w:sz w:val="24"/>
        </w:rPr>
        <w:t>(404)</w:t>
      </w:r>
      <w:r w:rsidRPr="00AB54D4">
        <w:rPr>
          <w:spacing w:val="-12"/>
          <w:sz w:val="24"/>
        </w:rPr>
        <w:t xml:space="preserve"> </w:t>
      </w:r>
      <w:r w:rsidRPr="00AB54D4">
        <w:rPr>
          <w:sz w:val="24"/>
        </w:rPr>
        <w:t>853-2800</w:t>
      </w:r>
      <w:r w:rsidRPr="00AB54D4">
        <w:rPr>
          <w:spacing w:val="-10"/>
          <w:sz w:val="24"/>
        </w:rPr>
        <w:t xml:space="preserve"> </w:t>
      </w:r>
      <w:r w:rsidRPr="00AB54D4">
        <w:rPr>
          <w:sz w:val="24"/>
        </w:rPr>
        <w:t>(Offices</w:t>
      </w:r>
      <w:r w:rsidRPr="00AB54D4">
        <w:rPr>
          <w:spacing w:val="-10"/>
          <w:sz w:val="24"/>
        </w:rPr>
        <w:t xml:space="preserve"> </w:t>
      </w:r>
      <w:r w:rsidRPr="00AB54D4">
        <w:rPr>
          <w:sz w:val="24"/>
        </w:rPr>
        <w:t>in</w:t>
      </w:r>
      <w:r w:rsidRPr="00AB54D4">
        <w:rPr>
          <w:spacing w:val="-10"/>
          <w:sz w:val="24"/>
        </w:rPr>
        <w:t xml:space="preserve"> </w:t>
      </w:r>
      <w:r w:rsidRPr="00AB54D4">
        <w:rPr>
          <w:sz w:val="24"/>
        </w:rPr>
        <w:t>Clayton,</w:t>
      </w:r>
      <w:r w:rsidRPr="00AB54D4">
        <w:rPr>
          <w:spacing w:val="-7"/>
          <w:sz w:val="24"/>
        </w:rPr>
        <w:t xml:space="preserve"> </w:t>
      </w:r>
      <w:r w:rsidRPr="00AB54D4">
        <w:rPr>
          <w:sz w:val="24"/>
        </w:rPr>
        <w:t>Cobb,</w:t>
      </w:r>
      <w:r w:rsidRPr="00AB54D4">
        <w:rPr>
          <w:spacing w:val="-10"/>
          <w:sz w:val="24"/>
        </w:rPr>
        <w:t xml:space="preserve"> </w:t>
      </w:r>
      <w:r w:rsidRPr="00AB54D4">
        <w:rPr>
          <w:sz w:val="24"/>
        </w:rPr>
        <w:t>Dekalb,</w:t>
      </w:r>
      <w:r w:rsidRPr="00AB54D4">
        <w:rPr>
          <w:spacing w:val="-10"/>
          <w:sz w:val="24"/>
        </w:rPr>
        <w:t xml:space="preserve"> </w:t>
      </w:r>
      <w:r w:rsidRPr="00AB54D4">
        <w:rPr>
          <w:sz w:val="24"/>
        </w:rPr>
        <w:t>Douglas, Fulton, Gwinnett, and Rockdale)</w:t>
      </w:r>
    </w:p>
    <w:p w14:paraId="4E656D88" w14:textId="77777777" w:rsidR="00CE6F22" w:rsidRPr="00AB54D4" w:rsidRDefault="00011C54">
      <w:pPr>
        <w:pStyle w:val="ListParagraph"/>
        <w:numPr>
          <w:ilvl w:val="3"/>
          <w:numId w:val="94"/>
        </w:numPr>
        <w:tabs>
          <w:tab w:val="left" w:pos="2640"/>
        </w:tabs>
        <w:ind w:hanging="362"/>
        <w:rPr>
          <w:sz w:val="24"/>
        </w:rPr>
      </w:pPr>
      <w:r w:rsidRPr="00AB54D4">
        <w:rPr>
          <w:sz w:val="24"/>
        </w:rPr>
        <w:t>Fulton</w:t>
      </w:r>
      <w:r w:rsidRPr="00AB54D4">
        <w:rPr>
          <w:spacing w:val="-4"/>
          <w:sz w:val="24"/>
        </w:rPr>
        <w:t xml:space="preserve"> </w:t>
      </w:r>
      <w:r w:rsidRPr="00AB54D4">
        <w:rPr>
          <w:sz w:val="24"/>
        </w:rPr>
        <w:t>County</w:t>
      </w:r>
      <w:r w:rsidRPr="00AB54D4">
        <w:rPr>
          <w:spacing w:val="-9"/>
          <w:sz w:val="24"/>
        </w:rPr>
        <w:t xml:space="preserve"> </w:t>
      </w:r>
      <w:r w:rsidRPr="00AB54D4">
        <w:rPr>
          <w:sz w:val="24"/>
        </w:rPr>
        <w:t>Behavioral</w:t>
      </w:r>
      <w:r w:rsidRPr="00AB54D4">
        <w:rPr>
          <w:spacing w:val="-4"/>
          <w:sz w:val="24"/>
        </w:rPr>
        <w:t xml:space="preserve"> </w:t>
      </w:r>
      <w:r w:rsidRPr="00AB54D4">
        <w:rPr>
          <w:sz w:val="24"/>
        </w:rPr>
        <w:t>Health</w:t>
      </w:r>
      <w:r w:rsidRPr="00AB54D4">
        <w:rPr>
          <w:spacing w:val="-4"/>
          <w:sz w:val="24"/>
        </w:rPr>
        <w:t xml:space="preserve"> </w:t>
      </w:r>
      <w:r w:rsidRPr="00AB54D4">
        <w:rPr>
          <w:sz w:val="24"/>
        </w:rPr>
        <w:t>Access</w:t>
      </w:r>
      <w:r w:rsidRPr="00AB54D4">
        <w:rPr>
          <w:spacing w:val="-5"/>
          <w:sz w:val="24"/>
        </w:rPr>
        <w:t xml:space="preserve"> </w:t>
      </w:r>
      <w:r w:rsidRPr="00AB54D4">
        <w:rPr>
          <w:sz w:val="24"/>
        </w:rPr>
        <w:t>and</w:t>
      </w:r>
      <w:r w:rsidRPr="00AB54D4">
        <w:rPr>
          <w:spacing w:val="2"/>
          <w:sz w:val="24"/>
        </w:rPr>
        <w:t xml:space="preserve"> </w:t>
      </w:r>
      <w:r w:rsidRPr="00AB54D4">
        <w:rPr>
          <w:sz w:val="24"/>
        </w:rPr>
        <w:t>Information</w:t>
      </w:r>
      <w:r w:rsidRPr="00AB54D4">
        <w:rPr>
          <w:spacing w:val="-2"/>
          <w:sz w:val="24"/>
        </w:rPr>
        <w:t xml:space="preserve"> </w:t>
      </w:r>
      <w:r w:rsidRPr="00AB54D4">
        <w:rPr>
          <w:spacing w:val="-4"/>
          <w:sz w:val="24"/>
        </w:rPr>
        <w:t>Line</w:t>
      </w:r>
    </w:p>
    <w:p w14:paraId="2427C99C" w14:textId="77777777" w:rsidR="00CE6F22" w:rsidRPr="00AB54D4" w:rsidRDefault="00011C54">
      <w:pPr>
        <w:pStyle w:val="ListParagraph"/>
        <w:numPr>
          <w:ilvl w:val="3"/>
          <w:numId w:val="94"/>
        </w:numPr>
        <w:tabs>
          <w:tab w:val="left" w:pos="2640"/>
        </w:tabs>
        <w:ind w:hanging="362"/>
        <w:rPr>
          <w:sz w:val="24"/>
        </w:rPr>
      </w:pPr>
      <w:r w:rsidRPr="00AB54D4">
        <w:rPr>
          <w:sz w:val="24"/>
        </w:rPr>
        <w:t>(404)</w:t>
      </w:r>
      <w:r w:rsidRPr="00AB54D4">
        <w:rPr>
          <w:spacing w:val="-8"/>
          <w:sz w:val="24"/>
        </w:rPr>
        <w:t xml:space="preserve"> </w:t>
      </w:r>
      <w:r w:rsidRPr="00AB54D4">
        <w:rPr>
          <w:sz w:val="24"/>
        </w:rPr>
        <w:t>730-</w:t>
      </w:r>
      <w:r w:rsidRPr="00AB54D4">
        <w:rPr>
          <w:spacing w:val="-4"/>
          <w:sz w:val="24"/>
        </w:rPr>
        <w:t>1688</w:t>
      </w:r>
    </w:p>
    <w:p w14:paraId="256E18ED" w14:textId="77777777" w:rsidR="00CE6F22" w:rsidRPr="00AB54D4" w:rsidRDefault="00011C54">
      <w:pPr>
        <w:pStyle w:val="ListParagraph"/>
        <w:numPr>
          <w:ilvl w:val="3"/>
          <w:numId w:val="94"/>
        </w:numPr>
        <w:tabs>
          <w:tab w:val="left" w:pos="2640"/>
        </w:tabs>
        <w:ind w:hanging="362"/>
        <w:rPr>
          <w:sz w:val="24"/>
        </w:rPr>
      </w:pPr>
      <w:r w:rsidRPr="00AB54D4">
        <w:rPr>
          <w:sz w:val="24"/>
        </w:rPr>
        <w:t>Georgia</w:t>
      </w:r>
      <w:r w:rsidRPr="00AB54D4">
        <w:rPr>
          <w:spacing w:val="-9"/>
          <w:sz w:val="24"/>
        </w:rPr>
        <w:t xml:space="preserve"> </w:t>
      </w:r>
      <w:r w:rsidRPr="00AB54D4">
        <w:rPr>
          <w:sz w:val="24"/>
        </w:rPr>
        <w:t>Crisis</w:t>
      </w:r>
      <w:r w:rsidRPr="00AB54D4">
        <w:rPr>
          <w:spacing w:val="-9"/>
          <w:sz w:val="24"/>
        </w:rPr>
        <w:t xml:space="preserve"> </w:t>
      </w:r>
      <w:r w:rsidRPr="00AB54D4">
        <w:rPr>
          <w:sz w:val="24"/>
        </w:rPr>
        <w:t>and</w:t>
      </w:r>
      <w:r w:rsidRPr="00AB54D4">
        <w:rPr>
          <w:spacing w:val="-6"/>
          <w:sz w:val="24"/>
        </w:rPr>
        <w:t xml:space="preserve"> </w:t>
      </w:r>
      <w:r w:rsidRPr="00AB54D4">
        <w:rPr>
          <w:sz w:val="24"/>
        </w:rPr>
        <w:t>Access</w:t>
      </w:r>
      <w:r w:rsidRPr="00AB54D4">
        <w:rPr>
          <w:spacing w:val="-7"/>
          <w:sz w:val="24"/>
        </w:rPr>
        <w:t xml:space="preserve"> </w:t>
      </w:r>
      <w:r w:rsidRPr="00AB54D4">
        <w:rPr>
          <w:sz w:val="24"/>
        </w:rPr>
        <w:t>Line</w:t>
      </w:r>
      <w:r w:rsidRPr="00AB54D4">
        <w:rPr>
          <w:spacing w:val="-7"/>
          <w:sz w:val="24"/>
        </w:rPr>
        <w:t xml:space="preserve"> </w:t>
      </w:r>
      <w:r w:rsidRPr="00AB54D4">
        <w:rPr>
          <w:sz w:val="24"/>
        </w:rPr>
        <w:t>1-866-821-</w:t>
      </w:r>
      <w:r w:rsidRPr="00AB54D4">
        <w:rPr>
          <w:spacing w:val="-4"/>
          <w:sz w:val="24"/>
        </w:rPr>
        <w:t>0465</w:t>
      </w:r>
    </w:p>
    <w:p w14:paraId="0BBEF8DE" w14:textId="77777777" w:rsidR="00CE6F22" w:rsidRPr="00AB54D4" w:rsidRDefault="00011C54">
      <w:pPr>
        <w:pStyle w:val="ListParagraph"/>
        <w:numPr>
          <w:ilvl w:val="3"/>
          <w:numId w:val="94"/>
        </w:numPr>
        <w:tabs>
          <w:tab w:val="left" w:pos="2646"/>
        </w:tabs>
        <w:ind w:left="2646" w:hanging="368"/>
        <w:rPr>
          <w:sz w:val="24"/>
        </w:rPr>
      </w:pPr>
      <w:r w:rsidRPr="00AB54D4">
        <w:rPr>
          <w:sz w:val="24"/>
        </w:rPr>
        <w:t>Fulton</w:t>
      </w:r>
      <w:r w:rsidRPr="00AB54D4">
        <w:rPr>
          <w:spacing w:val="-4"/>
          <w:sz w:val="24"/>
        </w:rPr>
        <w:t xml:space="preserve"> </w:t>
      </w:r>
      <w:r w:rsidRPr="00AB54D4">
        <w:rPr>
          <w:sz w:val="24"/>
        </w:rPr>
        <w:t>County</w:t>
      </w:r>
      <w:r w:rsidRPr="00AB54D4">
        <w:rPr>
          <w:spacing w:val="-4"/>
          <w:sz w:val="24"/>
        </w:rPr>
        <w:t xml:space="preserve"> </w:t>
      </w:r>
      <w:r w:rsidRPr="00AB54D4">
        <w:rPr>
          <w:sz w:val="24"/>
        </w:rPr>
        <w:t>Solicitor’s</w:t>
      </w:r>
      <w:r w:rsidRPr="00AB54D4">
        <w:rPr>
          <w:spacing w:val="-2"/>
          <w:sz w:val="24"/>
        </w:rPr>
        <w:t xml:space="preserve"> </w:t>
      </w:r>
      <w:r w:rsidRPr="00AB54D4">
        <w:rPr>
          <w:sz w:val="24"/>
        </w:rPr>
        <w:t>Office</w:t>
      </w:r>
      <w:r w:rsidRPr="00AB54D4">
        <w:rPr>
          <w:spacing w:val="-2"/>
          <w:sz w:val="24"/>
        </w:rPr>
        <w:t xml:space="preserve"> </w:t>
      </w:r>
      <w:r w:rsidRPr="00AB54D4">
        <w:rPr>
          <w:sz w:val="24"/>
        </w:rPr>
        <w:t>Victim</w:t>
      </w:r>
      <w:r w:rsidRPr="00AB54D4">
        <w:rPr>
          <w:spacing w:val="1"/>
          <w:sz w:val="24"/>
        </w:rPr>
        <w:t xml:space="preserve"> </w:t>
      </w:r>
      <w:r w:rsidRPr="00AB54D4">
        <w:rPr>
          <w:sz w:val="24"/>
        </w:rPr>
        <w:t>Assistance</w:t>
      </w:r>
      <w:r w:rsidRPr="00AB54D4">
        <w:rPr>
          <w:spacing w:val="-3"/>
          <w:sz w:val="24"/>
        </w:rPr>
        <w:t xml:space="preserve"> </w:t>
      </w:r>
      <w:r w:rsidRPr="00AB54D4">
        <w:rPr>
          <w:sz w:val="24"/>
        </w:rPr>
        <w:t>Program</w:t>
      </w:r>
      <w:r w:rsidRPr="00AB54D4">
        <w:rPr>
          <w:spacing w:val="1"/>
          <w:sz w:val="24"/>
        </w:rPr>
        <w:t xml:space="preserve"> </w:t>
      </w:r>
      <w:r w:rsidRPr="00AB54D4">
        <w:rPr>
          <w:sz w:val="24"/>
        </w:rPr>
        <w:t>(404)</w:t>
      </w:r>
      <w:r w:rsidRPr="00AB54D4">
        <w:rPr>
          <w:spacing w:val="-2"/>
          <w:sz w:val="24"/>
        </w:rPr>
        <w:t xml:space="preserve"> </w:t>
      </w:r>
      <w:r w:rsidRPr="00AB54D4">
        <w:rPr>
          <w:sz w:val="24"/>
        </w:rPr>
        <w:t>612-</w:t>
      </w:r>
      <w:r w:rsidRPr="00AB54D4">
        <w:rPr>
          <w:spacing w:val="-4"/>
          <w:sz w:val="24"/>
        </w:rPr>
        <w:t>6883</w:t>
      </w:r>
    </w:p>
    <w:p w14:paraId="385E1C0A" w14:textId="77777777" w:rsidR="00CE6F22" w:rsidRPr="00AB54D4" w:rsidRDefault="00011C54">
      <w:pPr>
        <w:pStyle w:val="ListParagraph"/>
        <w:numPr>
          <w:ilvl w:val="3"/>
          <w:numId w:val="94"/>
        </w:numPr>
        <w:tabs>
          <w:tab w:val="left" w:pos="2661"/>
        </w:tabs>
        <w:ind w:left="2661" w:hanging="383"/>
        <w:rPr>
          <w:sz w:val="24"/>
        </w:rPr>
      </w:pPr>
      <w:r w:rsidRPr="00AB54D4">
        <w:rPr>
          <w:sz w:val="24"/>
        </w:rPr>
        <w:t>Georgia</w:t>
      </w:r>
      <w:r w:rsidRPr="00AB54D4">
        <w:rPr>
          <w:spacing w:val="2"/>
          <w:sz w:val="24"/>
        </w:rPr>
        <w:t xml:space="preserve"> </w:t>
      </w:r>
      <w:r w:rsidRPr="00AB54D4">
        <w:rPr>
          <w:sz w:val="24"/>
        </w:rPr>
        <w:t>Center for</w:t>
      </w:r>
      <w:r w:rsidRPr="00AB54D4">
        <w:rPr>
          <w:spacing w:val="-2"/>
          <w:sz w:val="24"/>
        </w:rPr>
        <w:t xml:space="preserve"> </w:t>
      </w:r>
      <w:r w:rsidRPr="00AB54D4">
        <w:rPr>
          <w:sz w:val="24"/>
        </w:rPr>
        <w:t>Children</w:t>
      </w:r>
      <w:r w:rsidRPr="00AB54D4">
        <w:rPr>
          <w:spacing w:val="1"/>
          <w:sz w:val="24"/>
        </w:rPr>
        <w:t xml:space="preserve"> </w:t>
      </w:r>
      <w:r w:rsidRPr="00AB54D4">
        <w:rPr>
          <w:sz w:val="24"/>
        </w:rPr>
        <w:t>(child</w:t>
      </w:r>
      <w:r w:rsidRPr="00AB54D4">
        <w:rPr>
          <w:spacing w:val="2"/>
          <w:sz w:val="24"/>
        </w:rPr>
        <w:t xml:space="preserve"> </w:t>
      </w:r>
      <w:r w:rsidRPr="00AB54D4">
        <w:rPr>
          <w:sz w:val="24"/>
        </w:rPr>
        <w:t>sexual</w:t>
      </w:r>
      <w:r w:rsidRPr="00AB54D4">
        <w:rPr>
          <w:spacing w:val="1"/>
          <w:sz w:val="24"/>
        </w:rPr>
        <w:t xml:space="preserve"> </w:t>
      </w:r>
      <w:r w:rsidRPr="00AB54D4">
        <w:rPr>
          <w:sz w:val="24"/>
        </w:rPr>
        <w:t>abuse</w:t>
      </w:r>
      <w:r w:rsidRPr="00AB54D4">
        <w:rPr>
          <w:spacing w:val="3"/>
          <w:sz w:val="24"/>
        </w:rPr>
        <w:t xml:space="preserve"> </w:t>
      </w:r>
      <w:r w:rsidRPr="00AB54D4">
        <w:rPr>
          <w:sz w:val="24"/>
        </w:rPr>
        <w:t>counseling)</w:t>
      </w:r>
      <w:r w:rsidRPr="00AB54D4">
        <w:rPr>
          <w:spacing w:val="1"/>
          <w:sz w:val="24"/>
        </w:rPr>
        <w:t xml:space="preserve"> </w:t>
      </w:r>
      <w:r w:rsidRPr="00AB54D4">
        <w:rPr>
          <w:sz w:val="24"/>
        </w:rPr>
        <w:t>(678)</w:t>
      </w:r>
      <w:r w:rsidRPr="00AB54D4">
        <w:rPr>
          <w:spacing w:val="-1"/>
          <w:sz w:val="24"/>
        </w:rPr>
        <w:t xml:space="preserve"> </w:t>
      </w:r>
      <w:r w:rsidRPr="00AB54D4">
        <w:rPr>
          <w:sz w:val="24"/>
        </w:rPr>
        <w:t>904-</w:t>
      </w:r>
      <w:r w:rsidRPr="00AB54D4">
        <w:rPr>
          <w:spacing w:val="-4"/>
          <w:sz w:val="24"/>
        </w:rPr>
        <w:t>2880</w:t>
      </w:r>
    </w:p>
    <w:p w14:paraId="0D6678BD" w14:textId="77777777" w:rsidR="00CE6F22" w:rsidRPr="00AB54D4" w:rsidRDefault="00011C54">
      <w:pPr>
        <w:pStyle w:val="ListParagraph"/>
        <w:numPr>
          <w:ilvl w:val="3"/>
          <w:numId w:val="94"/>
        </w:numPr>
        <w:tabs>
          <w:tab w:val="left" w:pos="2640"/>
        </w:tabs>
        <w:ind w:hanging="362"/>
        <w:rPr>
          <w:sz w:val="24"/>
        </w:rPr>
      </w:pPr>
      <w:r w:rsidRPr="00AB54D4">
        <w:rPr>
          <w:sz w:val="24"/>
        </w:rPr>
        <w:t>Grady</w:t>
      </w:r>
      <w:r w:rsidRPr="00AB54D4">
        <w:rPr>
          <w:spacing w:val="-9"/>
          <w:sz w:val="24"/>
        </w:rPr>
        <w:t xml:space="preserve"> </w:t>
      </w:r>
      <w:r w:rsidRPr="00AB54D4">
        <w:rPr>
          <w:sz w:val="24"/>
        </w:rPr>
        <w:t>Rape</w:t>
      </w:r>
      <w:r w:rsidRPr="00AB54D4">
        <w:rPr>
          <w:spacing w:val="-2"/>
          <w:sz w:val="24"/>
        </w:rPr>
        <w:t xml:space="preserve"> </w:t>
      </w:r>
      <w:r w:rsidRPr="00AB54D4">
        <w:rPr>
          <w:sz w:val="24"/>
        </w:rPr>
        <w:t>Crisis</w:t>
      </w:r>
      <w:r w:rsidRPr="00AB54D4">
        <w:rPr>
          <w:spacing w:val="-2"/>
          <w:sz w:val="24"/>
        </w:rPr>
        <w:t xml:space="preserve"> </w:t>
      </w:r>
      <w:r w:rsidRPr="00AB54D4">
        <w:rPr>
          <w:sz w:val="24"/>
        </w:rPr>
        <w:t>Center</w:t>
      </w:r>
      <w:r w:rsidRPr="00AB54D4">
        <w:rPr>
          <w:spacing w:val="-5"/>
          <w:sz w:val="24"/>
        </w:rPr>
        <w:t xml:space="preserve"> </w:t>
      </w:r>
      <w:r w:rsidRPr="00AB54D4">
        <w:rPr>
          <w:sz w:val="24"/>
        </w:rPr>
        <w:t>(404)</w:t>
      </w:r>
      <w:r w:rsidRPr="00AB54D4">
        <w:rPr>
          <w:spacing w:val="-5"/>
          <w:sz w:val="24"/>
        </w:rPr>
        <w:t xml:space="preserve"> </w:t>
      </w:r>
      <w:r w:rsidRPr="00AB54D4">
        <w:rPr>
          <w:sz w:val="24"/>
        </w:rPr>
        <w:t>616-</w:t>
      </w:r>
      <w:r w:rsidRPr="00AB54D4">
        <w:rPr>
          <w:spacing w:val="-4"/>
          <w:sz w:val="24"/>
        </w:rPr>
        <w:t>4861</w:t>
      </w:r>
    </w:p>
    <w:p w14:paraId="2F329A9E" w14:textId="77777777" w:rsidR="00CE6F22" w:rsidRPr="00AB54D4" w:rsidRDefault="00011C54">
      <w:pPr>
        <w:pStyle w:val="ListParagraph"/>
        <w:numPr>
          <w:ilvl w:val="3"/>
          <w:numId w:val="94"/>
        </w:numPr>
        <w:tabs>
          <w:tab w:val="left" w:pos="2640"/>
        </w:tabs>
        <w:ind w:hanging="362"/>
        <w:rPr>
          <w:sz w:val="24"/>
        </w:rPr>
      </w:pPr>
      <w:r w:rsidRPr="00AB54D4">
        <w:rPr>
          <w:sz w:val="24"/>
        </w:rPr>
        <w:t>Grady</w:t>
      </w:r>
      <w:r w:rsidRPr="00AB54D4">
        <w:rPr>
          <w:spacing w:val="-10"/>
          <w:sz w:val="24"/>
        </w:rPr>
        <w:t xml:space="preserve"> </w:t>
      </w:r>
      <w:r w:rsidRPr="00AB54D4">
        <w:rPr>
          <w:sz w:val="24"/>
        </w:rPr>
        <w:t>Psychiatric</w:t>
      </w:r>
      <w:r w:rsidRPr="00AB54D4">
        <w:rPr>
          <w:spacing w:val="-7"/>
          <w:sz w:val="24"/>
        </w:rPr>
        <w:t xml:space="preserve"> </w:t>
      </w:r>
      <w:r w:rsidRPr="00AB54D4">
        <w:rPr>
          <w:sz w:val="24"/>
        </w:rPr>
        <w:t>Emergency</w:t>
      </w:r>
      <w:r w:rsidRPr="00AB54D4">
        <w:rPr>
          <w:spacing w:val="-8"/>
          <w:sz w:val="24"/>
        </w:rPr>
        <w:t xml:space="preserve"> </w:t>
      </w:r>
      <w:r w:rsidRPr="00AB54D4">
        <w:rPr>
          <w:sz w:val="24"/>
        </w:rPr>
        <w:t>Room</w:t>
      </w:r>
      <w:r w:rsidRPr="00AB54D4">
        <w:rPr>
          <w:spacing w:val="-3"/>
          <w:sz w:val="24"/>
        </w:rPr>
        <w:t xml:space="preserve"> </w:t>
      </w:r>
      <w:r w:rsidRPr="00AB54D4">
        <w:rPr>
          <w:sz w:val="24"/>
        </w:rPr>
        <w:t>(404)</w:t>
      </w:r>
      <w:r w:rsidRPr="00AB54D4">
        <w:rPr>
          <w:spacing w:val="-4"/>
          <w:sz w:val="24"/>
        </w:rPr>
        <w:t xml:space="preserve"> </w:t>
      </w:r>
      <w:r w:rsidRPr="00AB54D4">
        <w:rPr>
          <w:sz w:val="24"/>
        </w:rPr>
        <w:t>616-</w:t>
      </w:r>
      <w:r w:rsidRPr="00AB54D4">
        <w:rPr>
          <w:spacing w:val="-4"/>
          <w:sz w:val="24"/>
        </w:rPr>
        <w:t>4762</w:t>
      </w:r>
    </w:p>
    <w:p w14:paraId="43625C77" w14:textId="77777777" w:rsidR="00CE6F22" w:rsidRPr="00AB54D4" w:rsidRDefault="00011C54">
      <w:pPr>
        <w:pStyle w:val="ListParagraph"/>
        <w:numPr>
          <w:ilvl w:val="3"/>
          <w:numId w:val="94"/>
        </w:numPr>
        <w:tabs>
          <w:tab w:val="left" w:pos="2640"/>
        </w:tabs>
        <w:ind w:hanging="362"/>
        <w:rPr>
          <w:sz w:val="24"/>
        </w:rPr>
      </w:pPr>
      <w:proofErr w:type="spellStart"/>
      <w:r w:rsidRPr="00AB54D4">
        <w:rPr>
          <w:sz w:val="24"/>
        </w:rPr>
        <w:t>Heartwork</w:t>
      </w:r>
      <w:proofErr w:type="spellEnd"/>
      <w:r w:rsidRPr="00AB54D4">
        <w:rPr>
          <w:spacing w:val="-3"/>
          <w:sz w:val="24"/>
        </w:rPr>
        <w:t xml:space="preserve"> </w:t>
      </w:r>
      <w:r w:rsidRPr="00AB54D4">
        <w:rPr>
          <w:sz w:val="24"/>
        </w:rPr>
        <w:t>Counseling</w:t>
      </w:r>
      <w:r w:rsidRPr="00AB54D4">
        <w:rPr>
          <w:spacing w:val="-8"/>
          <w:sz w:val="24"/>
        </w:rPr>
        <w:t xml:space="preserve"> </w:t>
      </w:r>
      <w:r w:rsidRPr="00AB54D4">
        <w:rPr>
          <w:sz w:val="24"/>
        </w:rPr>
        <w:t>Center</w:t>
      </w:r>
      <w:r w:rsidRPr="00AB54D4">
        <w:rPr>
          <w:spacing w:val="-7"/>
          <w:sz w:val="24"/>
        </w:rPr>
        <w:t xml:space="preserve"> </w:t>
      </w:r>
      <w:r w:rsidRPr="00AB54D4">
        <w:rPr>
          <w:sz w:val="24"/>
        </w:rPr>
        <w:t>(404)</w:t>
      </w:r>
      <w:r w:rsidRPr="00AB54D4">
        <w:rPr>
          <w:spacing w:val="-3"/>
          <w:sz w:val="24"/>
        </w:rPr>
        <w:t xml:space="preserve"> </w:t>
      </w:r>
      <w:r w:rsidRPr="00AB54D4">
        <w:rPr>
          <w:sz w:val="24"/>
        </w:rPr>
        <w:t>658-</w:t>
      </w:r>
      <w:r w:rsidRPr="00AB54D4">
        <w:rPr>
          <w:spacing w:val="-4"/>
          <w:sz w:val="24"/>
        </w:rPr>
        <w:t>1222</w:t>
      </w:r>
    </w:p>
    <w:p w14:paraId="2F821C7F" w14:textId="77777777" w:rsidR="00CE6F22" w:rsidRPr="00AB54D4" w:rsidRDefault="00011C54">
      <w:pPr>
        <w:pStyle w:val="ListParagraph"/>
        <w:numPr>
          <w:ilvl w:val="3"/>
          <w:numId w:val="94"/>
        </w:numPr>
        <w:tabs>
          <w:tab w:val="left" w:pos="2640"/>
        </w:tabs>
        <w:ind w:hanging="362"/>
        <w:rPr>
          <w:sz w:val="24"/>
        </w:rPr>
      </w:pPr>
      <w:r w:rsidRPr="00AB54D4">
        <w:rPr>
          <w:sz w:val="24"/>
        </w:rPr>
        <w:t>Link</w:t>
      </w:r>
      <w:r w:rsidRPr="00AB54D4">
        <w:rPr>
          <w:spacing w:val="-12"/>
          <w:sz w:val="24"/>
        </w:rPr>
        <w:t xml:space="preserve"> </w:t>
      </w:r>
      <w:r w:rsidRPr="00AB54D4">
        <w:rPr>
          <w:sz w:val="24"/>
        </w:rPr>
        <w:t>Counseling</w:t>
      </w:r>
      <w:r w:rsidRPr="00AB54D4">
        <w:rPr>
          <w:spacing w:val="-13"/>
          <w:sz w:val="24"/>
        </w:rPr>
        <w:t xml:space="preserve"> </w:t>
      </w:r>
      <w:r w:rsidRPr="00AB54D4">
        <w:rPr>
          <w:sz w:val="24"/>
        </w:rPr>
        <w:t>Center</w:t>
      </w:r>
      <w:r w:rsidRPr="00AB54D4">
        <w:rPr>
          <w:spacing w:val="-14"/>
          <w:sz w:val="24"/>
        </w:rPr>
        <w:t xml:space="preserve"> </w:t>
      </w:r>
      <w:r w:rsidRPr="00AB54D4">
        <w:rPr>
          <w:sz w:val="24"/>
        </w:rPr>
        <w:t>(404)</w:t>
      </w:r>
      <w:r w:rsidRPr="00AB54D4">
        <w:rPr>
          <w:spacing w:val="-12"/>
          <w:sz w:val="24"/>
        </w:rPr>
        <w:t xml:space="preserve"> </w:t>
      </w:r>
      <w:r w:rsidRPr="00AB54D4">
        <w:rPr>
          <w:sz w:val="24"/>
        </w:rPr>
        <w:t>256-</w:t>
      </w:r>
      <w:r w:rsidRPr="00AB54D4">
        <w:rPr>
          <w:spacing w:val="-4"/>
          <w:sz w:val="24"/>
        </w:rPr>
        <w:t>9797</w:t>
      </w:r>
    </w:p>
    <w:p w14:paraId="2D8BF0C1" w14:textId="77777777" w:rsidR="00CE6F22" w:rsidRPr="00AB54D4" w:rsidRDefault="00011C54">
      <w:pPr>
        <w:pStyle w:val="ListParagraph"/>
        <w:numPr>
          <w:ilvl w:val="3"/>
          <w:numId w:val="94"/>
        </w:numPr>
        <w:tabs>
          <w:tab w:val="left" w:pos="2640"/>
        </w:tabs>
        <w:ind w:hanging="362"/>
        <w:rPr>
          <w:sz w:val="24"/>
        </w:rPr>
      </w:pPr>
      <w:r w:rsidRPr="00AB54D4">
        <w:rPr>
          <w:sz w:val="24"/>
        </w:rPr>
        <w:t>Karuna</w:t>
      </w:r>
      <w:r w:rsidRPr="00AB54D4">
        <w:rPr>
          <w:spacing w:val="-7"/>
          <w:sz w:val="24"/>
        </w:rPr>
        <w:t xml:space="preserve"> </w:t>
      </w:r>
      <w:r w:rsidRPr="00AB54D4">
        <w:rPr>
          <w:sz w:val="24"/>
        </w:rPr>
        <w:t>Counseling</w:t>
      </w:r>
      <w:r w:rsidRPr="00AB54D4">
        <w:rPr>
          <w:spacing w:val="-6"/>
          <w:sz w:val="24"/>
        </w:rPr>
        <w:t xml:space="preserve"> </w:t>
      </w:r>
      <w:r w:rsidRPr="00AB54D4">
        <w:rPr>
          <w:sz w:val="24"/>
        </w:rPr>
        <w:t>for</w:t>
      </w:r>
      <w:r w:rsidRPr="00AB54D4">
        <w:rPr>
          <w:spacing w:val="-1"/>
          <w:sz w:val="24"/>
        </w:rPr>
        <w:t xml:space="preserve"> </w:t>
      </w:r>
      <w:r w:rsidRPr="00AB54D4">
        <w:rPr>
          <w:sz w:val="24"/>
        </w:rPr>
        <w:t>Women</w:t>
      </w:r>
      <w:r w:rsidRPr="00AB54D4">
        <w:rPr>
          <w:spacing w:val="-1"/>
          <w:sz w:val="24"/>
        </w:rPr>
        <w:t xml:space="preserve"> </w:t>
      </w:r>
      <w:r w:rsidRPr="00AB54D4">
        <w:rPr>
          <w:sz w:val="24"/>
        </w:rPr>
        <w:t>(404)</w:t>
      </w:r>
      <w:r w:rsidRPr="00AB54D4">
        <w:rPr>
          <w:spacing w:val="-2"/>
          <w:sz w:val="24"/>
        </w:rPr>
        <w:t xml:space="preserve"> </w:t>
      </w:r>
      <w:r w:rsidRPr="00AB54D4">
        <w:rPr>
          <w:sz w:val="24"/>
        </w:rPr>
        <w:t>321-</w:t>
      </w:r>
      <w:r w:rsidRPr="00AB54D4">
        <w:rPr>
          <w:spacing w:val="-4"/>
          <w:sz w:val="24"/>
        </w:rPr>
        <w:t>4307</w:t>
      </w:r>
    </w:p>
    <w:p w14:paraId="6C9FF3ED" w14:textId="77777777" w:rsidR="00CE6F22" w:rsidRPr="00AB54D4" w:rsidRDefault="00011C54">
      <w:pPr>
        <w:pStyle w:val="ListParagraph"/>
        <w:numPr>
          <w:ilvl w:val="3"/>
          <w:numId w:val="94"/>
        </w:numPr>
        <w:tabs>
          <w:tab w:val="left" w:pos="2640"/>
        </w:tabs>
        <w:ind w:left="2278" w:right="3411" w:firstLine="0"/>
        <w:rPr>
          <w:sz w:val="24"/>
        </w:rPr>
      </w:pPr>
      <w:r w:rsidRPr="00AB54D4">
        <w:rPr>
          <w:sz w:val="24"/>
        </w:rPr>
        <w:t>Metropolitan</w:t>
      </w:r>
      <w:r w:rsidRPr="00AB54D4">
        <w:rPr>
          <w:spacing w:val="-15"/>
          <w:sz w:val="24"/>
        </w:rPr>
        <w:t xml:space="preserve"> </w:t>
      </w:r>
      <w:r w:rsidRPr="00AB54D4">
        <w:rPr>
          <w:sz w:val="24"/>
        </w:rPr>
        <w:t>Counseling</w:t>
      </w:r>
      <w:r w:rsidRPr="00AB54D4">
        <w:rPr>
          <w:spacing w:val="-15"/>
          <w:sz w:val="24"/>
        </w:rPr>
        <w:t xml:space="preserve"> </w:t>
      </w:r>
      <w:r w:rsidRPr="00AB54D4">
        <w:rPr>
          <w:sz w:val="24"/>
        </w:rPr>
        <w:t>Services</w:t>
      </w:r>
      <w:r w:rsidRPr="00AB54D4">
        <w:rPr>
          <w:spacing w:val="-12"/>
          <w:sz w:val="24"/>
        </w:rPr>
        <w:t xml:space="preserve"> </w:t>
      </w:r>
      <w:r w:rsidRPr="00AB54D4">
        <w:rPr>
          <w:sz w:val="24"/>
        </w:rPr>
        <w:t>(404)</w:t>
      </w:r>
      <w:r w:rsidRPr="00AB54D4">
        <w:rPr>
          <w:spacing w:val="-15"/>
          <w:sz w:val="24"/>
        </w:rPr>
        <w:t xml:space="preserve"> </w:t>
      </w:r>
      <w:r w:rsidRPr="00AB54D4">
        <w:rPr>
          <w:sz w:val="24"/>
        </w:rPr>
        <w:t>321-1794</w:t>
      </w:r>
      <w:r w:rsidRPr="00AB54D4">
        <w:rPr>
          <w:spacing w:val="-15"/>
          <w:sz w:val="24"/>
        </w:rPr>
        <w:t xml:space="preserve"> </w:t>
      </w:r>
      <w:r w:rsidRPr="00AB54D4">
        <w:rPr>
          <w:sz w:val="24"/>
        </w:rPr>
        <w:t>u. North</w:t>
      </w:r>
      <w:r w:rsidRPr="00AB54D4">
        <w:rPr>
          <w:spacing w:val="37"/>
          <w:sz w:val="24"/>
        </w:rPr>
        <w:t xml:space="preserve"> </w:t>
      </w:r>
      <w:r w:rsidRPr="00AB54D4">
        <w:rPr>
          <w:sz w:val="24"/>
        </w:rPr>
        <w:t>Atlanta</w:t>
      </w:r>
      <w:r w:rsidRPr="00AB54D4">
        <w:rPr>
          <w:spacing w:val="37"/>
          <w:sz w:val="24"/>
        </w:rPr>
        <w:t xml:space="preserve"> </w:t>
      </w:r>
      <w:r w:rsidRPr="00AB54D4">
        <w:rPr>
          <w:sz w:val="24"/>
        </w:rPr>
        <w:t>Counseling</w:t>
      </w:r>
      <w:r w:rsidRPr="00AB54D4">
        <w:rPr>
          <w:spacing w:val="35"/>
          <w:sz w:val="24"/>
        </w:rPr>
        <w:t xml:space="preserve"> </w:t>
      </w:r>
      <w:r w:rsidRPr="00AB54D4">
        <w:rPr>
          <w:sz w:val="24"/>
        </w:rPr>
        <w:t>Services</w:t>
      </w:r>
      <w:r w:rsidRPr="00AB54D4">
        <w:rPr>
          <w:spacing w:val="40"/>
          <w:sz w:val="24"/>
        </w:rPr>
        <w:t xml:space="preserve"> </w:t>
      </w:r>
      <w:r w:rsidRPr="00AB54D4">
        <w:rPr>
          <w:sz w:val="24"/>
        </w:rPr>
        <w:t>(770)</w:t>
      </w:r>
      <w:r w:rsidRPr="00AB54D4">
        <w:rPr>
          <w:spacing w:val="32"/>
          <w:sz w:val="24"/>
        </w:rPr>
        <w:t xml:space="preserve"> </w:t>
      </w:r>
      <w:r w:rsidRPr="00AB54D4">
        <w:rPr>
          <w:sz w:val="24"/>
        </w:rPr>
        <w:t>998-0989</w:t>
      </w:r>
      <w:r w:rsidRPr="00AB54D4">
        <w:rPr>
          <w:spacing w:val="35"/>
          <w:sz w:val="24"/>
        </w:rPr>
        <w:t xml:space="preserve"> </w:t>
      </w:r>
      <w:r w:rsidRPr="00AB54D4">
        <w:rPr>
          <w:sz w:val="24"/>
        </w:rPr>
        <w:t>v.</w:t>
      </w:r>
    </w:p>
    <w:p w14:paraId="4F5DC6CE" w14:textId="77777777" w:rsidR="00CE6F22" w:rsidRPr="00AB54D4" w:rsidRDefault="00011C54">
      <w:pPr>
        <w:pStyle w:val="BodyText"/>
        <w:ind w:left="2278"/>
      </w:pPr>
      <w:r w:rsidRPr="00AB54D4">
        <w:t>Northside</w:t>
      </w:r>
      <w:r w:rsidRPr="00AB54D4">
        <w:rPr>
          <w:spacing w:val="-12"/>
        </w:rPr>
        <w:t xml:space="preserve"> </w:t>
      </w:r>
      <w:r w:rsidRPr="00AB54D4">
        <w:t>Behavioral</w:t>
      </w:r>
      <w:r w:rsidRPr="00AB54D4">
        <w:rPr>
          <w:spacing w:val="-3"/>
        </w:rPr>
        <w:t xml:space="preserve"> </w:t>
      </w:r>
      <w:r w:rsidRPr="00AB54D4">
        <w:t>Health</w:t>
      </w:r>
      <w:r w:rsidRPr="00AB54D4">
        <w:rPr>
          <w:spacing w:val="-5"/>
        </w:rPr>
        <w:t xml:space="preserve"> </w:t>
      </w:r>
      <w:r w:rsidRPr="00AB54D4">
        <w:t>Center</w:t>
      </w:r>
      <w:r w:rsidRPr="00AB54D4">
        <w:rPr>
          <w:spacing w:val="-9"/>
        </w:rPr>
        <w:t xml:space="preserve"> </w:t>
      </w:r>
      <w:r w:rsidRPr="00AB54D4">
        <w:t>(800)</w:t>
      </w:r>
      <w:r w:rsidRPr="00AB54D4">
        <w:rPr>
          <w:spacing w:val="-4"/>
        </w:rPr>
        <w:t xml:space="preserve"> </w:t>
      </w:r>
      <w:r w:rsidRPr="00AB54D4">
        <w:t>715-</w:t>
      </w:r>
      <w:r w:rsidRPr="00AB54D4">
        <w:rPr>
          <w:spacing w:val="-4"/>
        </w:rPr>
        <w:t>4225</w:t>
      </w:r>
    </w:p>
    <w:p w14:paraId="5BA0A27A" w14:textId="77777777" w:rsidR="00CE6F22" w:rsidRPr="00AB54D4" w:rsidRDefault="00011C54">
      <w:pPr>
        <w:pStyle w:val="ListParagraph"/>
        <w:numPr>
          <w:ilvl w:val="0"/>
          <w:numId w:val="93"/>
        </w:numPr>
        <w:tabs>
          <w:tab w:val="left" w:pos="2640"/>
        </w:tabs>
        <w:spacing w:line="275" w:lineRule="exact"/>
        <w:ind w:hanging="362"/>
        <w:rPr>
          <w:sz w:val="24"/>
        </w:rPr>
      </w:pPr>
      <w:r w:rsidRPr="00AB54D4">
        <w:rPr>
          <w:sz w:val="24"/>
        </w:rPr>
        <w:t>Odyssey</w:t>
      </w:r>
      <w:r w:rsidRPr="00AB54D4">
        <w:rPr>
          <w:spacing w:val="-10"/>
          <w:sz w:val="24"/>
        </w:rPr>
        <w:t xml:space="preserve"> </w:t>
      </w:r>
      <w:r w:rsidRPr="00AB54D4">
        <w:rPr>
          <w:sz w:val="24"/>
        </w:rPr>
        <w:t>Family</w:t>
      </w:r>
      <w:r w:rsidRPr="00AB54D4">
        <w:rPr>
          <w:spacing w:val="-10"/>
          <w:sz w:val="24"/>
        </w:rPr>
        <w:t xml:space="preserve"> </w:t>
      </w:r>
      <w:r w:rsidRPr="00AB54D4">
        <w:rPr>
          <w:sz w:val="24"/>
        </w:rPr>
        <w:t>Counseling</w:t>
      </w:r>
      <w:r w:rsidRPr="00AB54D4">
        <w:rPr>
          <w:spacing w:val="-7"/>
          <w:sz w:val="24"/>
        </w:rPr>
        <w:t xml:space="preserve"> </w:t>
      </w:r>
      <w:r w:rsidRPr="00AB54D4">
        <w:rPr>
          <w:sz w:val="24"/>
        </w:rPr>
        <w:t>(Hapeville,</w:t>
      </w:r>
      <w:r w:rsidRPr="00AB54D4">
        <w:rPr>
          <w:spacing w:val="-6"/>
          <w:sz w:val="24"/>
        </w:rPr>
        <w:t xml:space="preserve"> </w:t>
      </w:r>
      <w:r w:rsidRPr="00AB54D4">
        <w:rPr>
          <w:sz w:val="24"/>
        </w:rPr>
        <w:t>College</w:t>
      </w:r>
      <w:r w:rsidRPr="00AB54D4">
        <w:rPr>
          <w:spacing w:val="-3"/>
          <w:sz w:val="24"/>
        </w:rPr>
        <w:t xml:space="preserve"> </w:t>
      </w:r>
      <w:r w:rsidRPr="00AB54D4">
        <w:rPr>
          <w:sz w:val="24"/>
        </w:rPr>
        <w:t>Park,</w:t>
      </w:r>
      <w:r w:rsidRPr="00AB54D4">
        <w:rPr>
          <w:spacing w:val="-5"/>
          <w:sz w:val="24"/>
        </w:rPr>
        <w:t xml:space="preserve"> </w:t>
      </w:r>
      <w:r w:rsidRPr="00AB54D4">
        <w:rPr>
          <w:spacing w:val="-2"/>
          <w:sz w:val="24"/>
        </w:rPr>
        <w:t>McDonough)</w:t>
      </w:r>
    </w:p>
    <w:p w14:paraId="3C8613C3" w14:textId="77777777" w:rsidR="00CE6F22" w:rsidRPr="00AB54D4" w:rsidRDefault="00011C54">
      <w:pPr>
        <w:pStyle w:val="BodyText"/>
        <w:spacing w:line="275" w:lineRule="exact"/>
        <w:ind w:left="2640"/>
      </w:pPr>
      <w:r w:rsidRPr="00AB54D4">
        <w:rPr>
          <w:spacing w:val="-2"/>
        </w:rPr>
        <w:t>(404)</w:t>
      </w:r>
      <w:r w:rsidRPr="00AB54D4">
        <w:t xml:space="preserve"> </w:t>
      </w:r>
      <w:r w:rsidRPr="00AB54D4">
        <w:rPr>
          <w:spacing w:val="-2"/>
        </w:rPr>
        <w:t>768-</w:t>
      </w:r>
      <w:r w:rsidRPr="00AB54D4">
        <w:rPr>
          <w:spacing w:val="-4"/>
        </w:rPr>
        <w:t>1156</w:t>
      </w:r>
    </w:p>
    <w:p w14:paraId="7EB0F9D3" w14:textId="77777777" w:rsidR="00CE6F22" w:rsidRPr="00AB54D4" w:rsidRDefault="00011C54">
      <w:pPr>
        <w:pStyle w:val="ListParagraph"/>
        <w:numPr>
          <w:ilvl w:val="0"/>
          <w:numId w:val="93"/>
        </w:numPr>
        <w:tabs>
          <w:tab w:val="left" w:pos="2640"/>
        </w:tabs>
        <w:ind w:hanging="362"/>
        <w:rPr>
          <w:sz w:val="24"/>
        </w:rPr>
      </w:pPr>
      <w:r w:rsidRPr="00AB54D4">
        <w:rPr>
          <w:sz w:val="24"/>
        </w:rPr>
        <w:t>Refugee</w:t>
      </w:r>
      <w:r w:rsidRPr="00AB54D4">
        <w:rPr>
          <w:spacing w:val="-5"/>
          <w:sz w:val="24"/>
        </w:rPr>
        <w:t xml:space="preserve"> </w:t>
      </w:r>
      <w:r w:rsidRPr="00AB54D4">
        <w:rPr>
          <w:sz w:val="24"/>
        </w:rPr>
        <w:t>Family</w:t>
      </w:r>
      <w:r w:rsidRPr="00AB54D4">
        <w:rPr>
          <w:spacing w:val="-11"/>
          <w:sz w:val="24"/>
        </w:rPr>
        <w:t xml:space="preserve"> </w:t>
      </w:r>
      <w:r w:rsidRPr="00AB54D4">
        <w:rPr>
          <w:sz w:val="24"/>
        </w:rPr>
        <w:t>Services</w:t>
      </w:r>
      <w:r w:rsidRPr="00AB54D4">
        <w:rPr>
          <w:spacing w:val="-2"/>
          <w:sz w:val="24"/>
        </w:rPr>
        <w:t xml:space="preserve"> </w:t>
      </w:r>
      <w:r w:rsidRPr="00AB54D4">
        <w:rPr>
          <w:sz w:val="24"/>
        </w:rPr>
        <w:t>(404)</w:t>
      </w:r>
      <w:r w:rsidRPr="00AB54D4">
        <w:rPr>
          <w:spacing w:val="-7"/>
          <w:sz w:val="24"/>
        </w:rPr>
        <w:t xml:space="preserve"> </w:t>
      </w:r>
      <w:r w:rsidRPr="00AB54D4">
        <w:rPr>
          <w:sz w:val="24"/>
        </w:rPr>
        <w:t>299-</w:t>
      </w:r>
      <w:r w:rsidRPr="00AB54D4">
        <w:rPr>
          <w:spacing w:val="-4"/>
          <w:sz w:val="24"/>
        </w:rPr>
        <w:t>2243</w:t>
      </w:r>
    </w:p>
    <w:p w14:paraId="666D199F" w14:textId="77777777" w:rsidR="00CE6F22" w:rsidRPr="00AB54D4" w:rsidRDefault="00011C54">
      <w:pPr>
        <w:pStyle w:val="ListParagraph"/>
        <w:numPr>
          <w:ilvl w:val="0"/>
          <w:numId w:val="93"/>
        </w:numPr>
        <w:tabs>
          <w:tab w:val="left" w:pos="2640"/>
        </w:tabs>
        <w:spacing w:before="1"/>
        <w:ind w:hanging="362"/>
        <w:rPr>
          <w:sz w:val="24"/>
        </w:rPr>
      </w:pPr>
      <w:r w:rsidRPr="00AB54D4">
        <w:rPr>
          <w:sz w:val="24"/>
        </w:rPr>
        <w:t>Shalom</w:t>
      </w:r>
      <w:r w:rsidRPr="00AB54D4">
        <w:rPr>
          <w:spacing w:val="-3"/>
          <w:sz w:val="24"/>
        </w:rPr>
        <w:t xml:space="preserve"> </w:t>
      </w:r>
      <w:r w:rsidRPr="00AB54D4">
        <w:rPr>
          <w:sz w:val="24"/>
        </w:rPr>
        <w:t>Bayit/Jewish</w:t>
      </w:r>
      <w:r w:rsidRPr="00AB54D4">
        <w:rPr>
          <w:spacing w:val="-7"/>
          <w:sz w:val="24"/>
        </w:rPr>
        <w:t xml:space="preserve"> </w:t>
      </w:r>
      <w:r w:rsidRPr="00AB54D4">
        <w:rPr>
          <w:sz w:val="24"/>
        </w:rPr>
        <w:t>Family</w:t>
      </w:r>
      <w:r w:rsidRPr="00AB54D4">
        <w:rPr>
          <w:spacing w:val="-12"/>
          <w:sz w:val="24"/>
        </w:rPr>
        <w:t xml:space="preserve"> </w:t>
      </w:r>
      <w:r w:rsidRPr="00AB54D4">
        <w:rPr>
          <w:sz w:val="24"/>
        </w:rPr>
        <w:t>&amp;</w:t>
      </w:r>
      <w:r w:rsidRPr="00AB54D4">
        <w:rPr>
          <w:spacing w:val="-7"/>
          <w:sz w:val="24"/>
        </w:rPr>
        <w:t xml:space="preserve"> </w:t>
      </w:r>
      <w:r w:rsidRPr="00AB54D4">
        <w:rPr>
          <w:sz w:val="24"/>
        </w:rPr>
        <w:t>Career</w:t>
      </w:r>
      <w:r w:rsidRPr="00AB54D4">
        <w:rPr>
          <w:spacing w:val="-6"/>
          <w:sz w:val="24"/>
        </w:rPr>
        <w:t xml:space="preserve"> </w:t>
      </w:r>
      <w:r w:rsidRPr="00AB54D4">
        <w:rPr>
          <w:sz w:val="24"/>
        </w:rPr>
        <w:t>Services</w:t>
      </w:r>
      <w:r w:rsidRPr="00AB54D4">
        <w:rPr>
          <w:spacing w:val="-5"/>
          <w:sz w:val="24"/>
        </w:rPr>
        <w:t xml:space="preserve"> </w:t>
      </w:r>
      <w:r w:rsidRPr="00AB54D4">
        <w:rPr>
          <w:sz w:val="24"/>
        </w:rPr>
        <w:t>(770)</w:t>
      </w:r>
      <w:r w:rsidRPr="00AB54D4">
        <w:rPr>
          <w:spacing w:val="-5"/>
          <w:sz w:val="24"/>
        </w:rPr>
        <w:t xml:space="preserve"> </w:t>
      </w:r>
      <w:r w:rsidRPr="00AB54D4">
        <w:rPr>
          <w:sz w:val="24"/>
        </w:rPr>
        <w:t>677-</w:t>
      </w:r>
      <w:r w:rsidRPr="00AB54D4">
        <w:rPr>
          <w:spacing w:val="-4"/>
          <w:sz w:val="24"/>
        </w:rPr>
        <w:t>9322</w:t>
      </w:r>
    </w:p>
    <w:p w14:paraId="027CE047" w14:textId="77777777" w:rsidR="00CE6F22" w:rsidRPr="00AB54D4" w:rsidRDefault="00CE6F22">
      <w:pPr>
        <w:pStyle w:val="BodyText"/>
      </w:pPr>
    </w:p>
    <w:p w14:paraId="0BB4AC68" w14:textId="77777777" w:rsidR="00CE6F22" w:rsidRPr="00AB54D4" w:rsidRDefault="00011C54">
      <w:pPr>
        <w:pStyle w:val="ListParagraph"/>
        <w:numPr>
          <w:ilvl w:val="0"/>
          <w:numId w:val="95"/>
        </w:numPr>
        <w:tabs>
          <w:tab w:val="left" w:pos="1284"/>
        </w:tabs>
        <w:ind w:left="1284" w:hanging="355"/>
        <w:jc w:val="left"/>
        <w:rPr>
          <w:sz w:val="24"/>
        </w:rPr>
      </w:pPr>
      <w:r w:rsidRPr="00AB54D4">
        <w:rPr>
          <w:sz w:val="24"/>
        </w:rPr>
        <w:t>Resources</w:t>
      </w:r>
      <w:r w:rsidRPr="00AB54D4">
        <w:rPr>
          <w:spacing w:val="-5"/>
          <w:sz w:val="24"/>
        </w:rPr>
        <w:t xml:space="preserve"> </w:t>
      </w:r>
      <w:r w:rsidRPr="00AB54D4">
        <w:rPr>
          <w:sz w:val="24"/>
        </w:rPr>
        <w:t>for</w:t>
      </w:r>
      <w:r w:rsidRPr="00AB54D4">
        <w:rPr>
          <w:spacing w:val="-7"/>
          <w:sz w:val="24"/>
        </w:rPr>
        <w:t xml:space="preserve"> </w:t>
      </w:r>
      <w:r w:rsidRPr="00AB54D4">
        <w:rPr>
          <w:sz w:val="24"/>
        </w:rPr>
        <w:t>victims</w:t>
      </w:r>
      <w:r w:rsidRPr="00AB54D4">
        <w:rPr>
          <w:spacing w:val="-4"/>
          <w:sz w:val="24"/>
        </w:rPr>
        <w:t xml:space="preserve"> </w:t>
      </w:r>
      <w:r w:rsidRPr="00AB54D4">
        <w:rPr>
          <w:sz w:val="24"/>
        </w:rPr>
        <w:t>of</w:t>
      </w:r>
      <w:r w:rsidRPr="00AB54D4">
        <w:rPr>
          <w:spacing w:val="-5"/>
          <w:sz w:val="24"/>
        </w:rPr>
        <w:t xml:space="preserve"> </w:t>
      </w:r>
      <w:r w:rsidRPr="00AB54D4">
        <w:rPr>
          <w:sz w:val="24"/>
        </w:rPr>
        <w:t>domestic</w:t>
      </w:r>
      <w:r w:rsidRPr="00AB54D4">
        <w:rPr>
          <w:spacing w:val="-9"/>
          <w:sz w:val="24"/>
        </w:rPr>
        <w:t xml:space="preserve"> </w:t>
      </w:r>
      <w:r w:rsidRPr="00AB54D4">
        <w:rPr>
          <w:spacing w:val="-2"/>
          <w:sz w:val="24"/>
        </w:rPr>
        <w:t>violence</w:t>
      </w:r>
    </w:p>
    <w:p w14:paraId="2D46D67F" w14:textId="77777777" w:rsidR="00CE6F22" w:rsidRPr="00AB54D4" w:rsidRDefault="00CE6F22">
      <w:pPr>
        <w:pStyle w:val="BodyText"/>
        <w:spacing w:before="10"/>
      </w:pPr>
    </w:p>
    <w:p w14:paraId="119F7FE6" w14:textId="77777777" w:rsidR="00CE6F22" w:rsidRPr="00AB54D4" w:rsidRDefault="00011C54">
      <w:pPr>
        <w:pStyle w:val="ListParagraph"/>
        <w:numPr>
          <w:ilvl w:val="0"/>
          <w:numId w:val="92"/>
        </w:numPr>
        <w:tabs>
          <w:tab w:val="left" w:pos="1651"/>
        </w:tabs>
        <w:ind w:hanging="362"/>
        <w:rPr>
          <w:sz w:val="24"/>
        </w:rPr>
      </w:pPr>
      <w:r w:rsidRPr="00AB54D4">
        <w:rPr>
          <w:spacing w:val="-2"/>
          <w:sz w:val="24"/>
        </w:rPr>
        <w:t>General</w:t>
      </w:r>
    </w:p>
    <w:p w14:paraId="2EFA66DF" w14:textId="77777777" w:rsidR="00CE6F22" w:rsidRPr="00AB54D4" w:rsidRDefault="00CE6F22">
      <w:pPr>
        <w:pStyle w:val="BodyText"/>
        <w:spacing w:before="2"/>
      </w:pPr>
    </w:p>
    <w:p w14:paraId="03F0DD04" w14:textId="405F1C9E" w:rsidR="00CE6F22" w:rsidRPr="00AB54D4" w:rsidRDefault="00011C54" w:rsidP="00253DF8">
      <w:pPr>
        <w:pStyle w:val="BodyText"/>
        <w:ind w:left="1740" w:right="1885"/>
      </w:pPr>
      <w:r w:rsidRPr="00AB54D4">
        <w:t>Surviving domestic violence can be stressful, confusing, and frustrating. Healing the emotional wounds can take much longer than healing from physical</w:t>
      </w:r>
      <w:r w:rsidRPr="00AB54D4">
        <w:rPr>
          <w:spacing w:val="-5"/>
        </w:rPr>
        <w:t xml:space="preserve"> </w:t>
      </w:r>
      <w:r w:rsidRPr="00AB54D4">
        <w:t>wounds.</w:t>
      </w:r>
      <w:r w:rsidRPr="00AB54D4">
        <w:rPr>
          <w:spacing w:val="-8"/>
        </w:rPr>
        <w:t xml:space="preserve"> </w:t>
      </w:r>
      <w:r w:rsidRPr="00AB54D4">
        <w:t>The</w:t>
      </w:r>
      <w:r w:rsidRPr="00AB54D4">
        <w:rPr>
          <w:spacing w:val="-12"/>
        </w:rPr>
        <w:t xml:space="preserve"> </w:t>
      </w:r>
      <w:r w:rsidRPr="00AB54D4">
        <w:t>following</w:t>
      </w:r>
      <w:r w:rsidRPr="00AB54D4">
        <w:rPr>
          <w:spacing w:val="-10"/>
        </w:rPr>
        <w:t xml:space="preserve"> </w:t>
      </w:r>
      <w:r w:rsidRPr="00AB54D4">
        <w:t>resources</w:t>
      </w:r>
      <w:r w:rsidRPr="00AB54D4">
        <w:rPr>
          <w:spacing w:val="-6"/>
        </w:rPr>
        <w:t xml:space="preserve"> </w:t>
      </w:r>
      <w:r w:rsidRPr="00AB54D4">
        <w:t>are</w:t>
      </w:r>
      <w:r w:rsidRPr="00AB54D4">
        <w:rPr>
          <w:spacing w:val="-12"/>
        </w:rPr>
        <w:t xml:space="preserve"> </w:t>
      </w:r>
      <w:r w:rsidRPr="00AB54D4">
        <w:t>meant</w:t>
      </w:r>
      <w:r w:rsidRPr="00AB54D4">
        <w:rPr>
          <w:spacing w:val="-8"/>
        </w:rPr>
        <w:t xml:space="preserve"> </w:t>
      </w:r>
      <w:r w:rsidRPr="00AB54D4">
        <w:t>to</w:t>
      </w:r>
      <w:r w:rsidRPr="00AB54D4">
        <w:rPr>
          <w:spacing w:val="-8"/>
        </w:rPr>
        <w:t xml:space="preserve"> </w:t>
      </w:r>
      <w:r w:rsidRPr="00AB54D4">
        <w:t>guide</w:t>
      </w:r>
      <w:r w:rsidRPr="00AB54D4">
        <w:rPr>
          <w:spacing w:val="-4"/>
        </w:rPr>
        <w:t xml:space="preserve"> </w:t>
      </w:r>
      <w:r w:rsidRPr="00AB54D4">
        <w:t>you</w:t>
      </w:r>
      <w:r w:rsidRPr="00AB54D4">
        <w:rPr>
          <w:spacing w:val="-8"/>
        </w:rPr>
        <w:t xml:space="preserve"> </w:t>
      </w:r>
      <w:r w:rsidRPr="00AB54D4">
        <w:t>through</w:t>
      </w:r>
      <w:r w:rsidRPr="00AB54D4">
        <w:rPr>
          <w:spacing w:val="-8"/>
        </w:rPr>
        <w:t xml:space="preserve"> </w:t>
      </w:r>
      <w:r w:rsidRPr="00AB54D4">
        <w:t>the</w:t>
      </w:r>
      <w:r w:rsidR="00253DF8" w:rsidRPr="00AB54D4">
        <w:t xml:space="preserve"> </w:t>
      </w:r>
      <w:r w:rsidRPr="00AB54D4">
        <w:t>systems</w:t>
      </w:r>
      <w:r w:rsidRPr="00AB54D4">
        <w:rPr>
          <w:spacing w:val="-8"/>
        </w:rPr>
        <w:t xml:space="preserve"> </w:t>
      </w:r>
      <w:r w:rsidRPr="00AB54D4">
        <w:t>and</w:t>
      </w:r>
      <w:r w:rsidRPr="00AB54D4">
        <w:rPr>
          <w:spacing w:val="-5"/>
        </w:rPr>
        <w:t xml:space="preserve"> </w:t>
      </w:r>
      <w:r w:rsidRPr="00AB54D4">
        <w:t>resources</w:t>
      </w:r>
      <w:r w:rsidRPr="00AB54D4">
        <w:rPr>
          <w:spacing w:val="-3"/>
        </w:rPr>
        <w:t xml:space="preserve"> </w:t>
      </w:r>
      <w:r w:rsidRPr="00AB54D4">
        <w:t>available</w:t>
      </w:r>
      <w:r w:rsidRPr="00AB54D4">
        <w:rPr>
          <w:spacing w:val="-5"/>
        </w:rPr>
        <w:t xml:space="preserve"> </w:t>
      </w:r>
      <w:r w:rsidRPr="00AB54D4">
        <w:t>in</w:t>
      </w:r>
      <w:r w:rsidRPr="00AB54D4">
        <w:rPr>
          <w:spacing w:val="-6"/>
        </w:rPr>
        <w:t xml:space="preserve"> </w:t>
      </w:r>
      <w:r w:rsidRPr="00AB54D4">
        <w:t>the</w:t>
      </w:r>
      <w:r w:rsidRPr="00AB54D4">
        <w:rPr>
          <w:spacing w:val="-5"/>
        </w:rPr>
        <w:t xml:space="preserve"> </w:t>
      </w:r>
      <w:r w:rsidRPr="00AB54D4">
        <w:t>metro-Atlanta</w:t>
      </w:r>
      <w:r w:rsidRPr="00AB54D4">
        <w:rPr>
          <w:spacing w:val="-5"/>
        </w:rPr>
        <w:t xml:space="preserve"> </w:t>
      </w:r>
      <w:r w:rsidRPr="00AB54D4">
        <w:rPr>
          <w:spacing w:val="-2"/>
        </w:rPr>
        <w:t>area.</w:t>
      </w:r>
    </w:p>
    <w:p w14:paraId="4A5B8DFC" w14:textId="77777777" w:rsidR="00CE6F22" w:rsidRPr="00AB54D4" w:rsidRDefault="00CE6F22">
      <w:pPr>
        <w:pStyle w:val="BodyText"/>
      </w:pPr>
    </w:p>
    <w:p w14:paraId="3562EAD8" w14:textId="77777777" w:rsidR="00CE6F22" w:rsidRPr="00AB54D4" w:rsidRDefault="00011C54">
      <w:pPr>
        <w:pStyle w:val="ListParagraph"/>
        <w:numPr>
          <w:ilvl w:val="1"/>
          <w:numId w:val="92"/>
        </w:numPr>
        <w:tabs>
          <w:tab w:val="left" w:pos="2279"/>
        </w:tabs>
        <w:ind w:left="2279" w:hanging="361"/>
        <w:rPr>
          <w:sz w:val="24"/>
        </w:rPr>
      </w:pPr>
      <w:r w:rsidRPr="00AB54D4">
        <w:rPr>
          <w:sz w:val="24"/>
        </w:rPr>
        <w:t>24-</w:t>
      </w:r>
      <w:r w:rsidRPr="00AB54D4">
        <w:rPr>
          <w:spacing w:val="-1"/>
          <w:sz w:val="24"/>
        </w:rPr>
        <w:t xml:space="preserve"> </w:t>
      </w:r>
      <w:r w:rsidRPr="00AB54D4">
        <w:rPr>
          <w:sz w:val="24"/>
        </w:rPr>
        <w:t>Hour</w:t>
      </w:r>
      <w:r w:rsidRPr="00AB54D4">
        <w:rPr>
          <w:spacing w:val="-4"/>
          <w:sz w:val="24"/>
        </w:rPr>
        <w:t xml:space="preserve"> </w:t>
      </w:r>
      <w:r w:rsidRPr="00AB54D4">
        <w:rPr>
          <w:spacing w:val="-2"/>
          <w:sz w:val="24"/>
        </w:rPr>
        <w:t>Hotlines</w:t>
      </w:r>
    </w:p>
    <w:p w14:paraId="2ED82255" w14:textId="77777777" w:rsidR="00CE6F22" w:rsidRPr="00AB54D4" w:rsidRDefault="00CE6F22">
      <w:pPr>
        <w:pStyle w:val="BodyText"/>
        <w:spacing w:before="10"/>
      </w:pPr>
    </w:p>
    <w:p w14:paraId="34A9E3C2" w14:textId="77777777" w:rsidR="00CE6F22" w:rsidRPr="00AB54D4" w:rsidRDefault="00011C54">
      <w:pPr>
        <w:pStyle w:val="ListParagraph"/>
        <w:numPr>
          <w:ilvl w:val="2"/>
          <w:numId w:val="92"/>
        </w:numPr>
        <w:tabs>
          <w:tab w:val="left" w:pos="3000"/>
        </w:tabs>
        <w:ind w:hanging="722"/>
        <w:rPr>
          <w:sz w:val="24"/>
        </w:rPr>
      </w:pPr>
      <w:r w:rsidRPr="00AB54D4">
        <w:rPr>
          <w:sz w:val="24"/>
        </w:rPr>
        <w:t>Alcohol</w:t>
      </w:r>
      <w:r w:rsidRPr="00AB54D4">
        <w:rPr>
          <w:spacing w:val="-4"/>
          <w:sz w:val="24"/>
        </w:rPr>
        <w:t xml:space="preserve"> </w:t>
      </w:r>
      <w:r w:rsidRPr="00AB54D4">
        <w:rPr>
          <w:sz w:val="24"/>
        </w:rPr>
        <w:t>and</w:t>
      </w:r>
      <w:r w:rsidRPr="00AB54D4">
        <w:rPr>
          <w:spacing w:val="-4"/>
          <w:sz w:val="24"/>
        </w:rPr>
        <w:t xml:space="preserve"> </w:t>
      </w:r>
      <w:r w:rsidRPr="00AB54D4">
        <w:rPr>
          <w:sz w:val="24"/>
        </w:rPr>
        <w:t>Drug</w:t>
      </w:r>
      <w:r w:rsidRPr="00AB54D4">
        <w:rPr>
          <w:spacing w:val="-9"/>
          <w:sz w:val="24"/>
        </w:rPr>
        <w:t xml:space="preserve"> </w:t>
      </w:r>
      <w:r w:rsidRPr="00AB54D4">
        <w:rPr>
          <w:sz w:val="24"/>
        </w:rPr>
        <w:t>Abuse</w:t>
      </w:r>
      <w:r w:rsidRPr="00AB54D4">
        <w:rPr>
          <w:spacing w:val="-3"/>
          <w:sz w:val="24"/>
        </w:rPr>
        <w:t xml:space="preserve"> </w:t>
      </w:r>
      <w:r w:rsidRPr="00AB54D4">
        <w:rPr>
          <w:sz w:val="24"/>
        </w:rPr>
        <w:t>Hotline</w:t>
      </w:r>
      <w:r w:rsidRPr="00AB54D4">
        <w:rPr>
          <w:spacing w:val="-9"/>
          <w:sz w:val="24"/>
        </w:rPr>
        <w:t xml:space="preserve"> </w:t>
      </w:r>
      <w:r w:rsidRPr="00AB54D4">
        <w:rPr>
          <w:sz w:val="24"/>
        </w:rPr>
        <w:t>1-800-729-</w:t>
      </w:r>
      <w:r w:rsidRPr="00AB54D4">
        <w:rPr>
          <w:spacing w:val="-4"/>
          <w:sz w:val="24"/>
        </w:rPr>
        <w:t>6686</w:t>
      </w:r>
    </w:p>
    <w:p w14:paraId="74934AE3" w14:textId="77777777" w:rsidR="00CE6F22" w:rsidRPr="00AB54D4" w:rsidRDefault="00011C54">
      <w:pPr>
        <w:pStyle w:val="ListParagraph"/>
        <w:numPr>
          <w:ilvl w:val="2"/>
          <w:numId w:val="92"/>
        </w:numPr>
        <w:tabs>
          <w:tab w:val="left" w:pos="3000"/>
        </w:tabs>
        <w:ind w:right="4016" w:hanging="720"/>
        <w:rPr>
          <w:sz w:val="24"/>
        </w:rPr>
      </w:pPr>
      <w:r w:rsidRPr="00AB54D4">
        <w:rPr>
          <w:sz w:val="24"/>
        </w:rPr>
        <w:lastRenderedPageBreak/>
        <w:t>Dekalb</w:t>
      </w:r>
      <w:r w:rsidRPr="00AB54D4">
        <w:rPr>
          <w:spacing w:val="-15"/>
          <w:sz w:val="24"/>
        </w:rPr>
        <w:t xml:space="preserve"> </w:t>
      </w:r>
      <w:r w:rsidRPr="00AB54D4">
        <w:rPr>
          <w:sz w:val="24"/>
        </w:rPr>
        <w:t>Rape</w:t>
      </w:r>
      <w:r w:rsidRPr="00AB54D4">
        <w:rPr>
          <w:spacing w:val="-15"/>
          <w:sz w:val="24"/>
        </w:rPr>
        <w:t xml:space="preserve"> </w:t>
      </w:r>
      <w:r w:rsidRPr="00AB54D4">
        <w:rPr>
          <w:sz w:val="24"/>
        </w:rPr>
        <w:t>Crisis</w:t>
      </w:r>
      <w:r w:rsidRPr="00AB54D4">
        <w:rPr>
          <w:spacing w:val="-15"/>
          <w:sz w:val="24"/>
        </w:rPr>
        <w:t xml:space="preserve"> </w:t>
      </w:r>
      <w:r w:rsidRPr="00AB54D4">
        <w:rPr>
          <w:sz w:val="24"/>
        </w:rPr>
        <w:t>Center</w:t>
      </w:r>
      <w:r w:rsidRPr="00AB54D4">
        <w:rPr>
          <w:spacing w:val="-15"/>
          <w:sz w:val="24"/>
        </w:rPr>
        <w:t xml:space="preserve"> </w:t>
      </w:r>
      <w:r w:rsidRPr="00AB54D4">
        <w:rPr>
          <w:sz w:val="24"/>
        </w:rPr>
        <w:t>(404)</w:t>
      </w:r>
      <w:r w:rsidRPr="00AB54D4">
        <w:rPr>
          <w:spacing w:val="-15"/>
          <w:sz w:val="24"/>
        </w:rPr>
        <w:t xml:space="preserve"> </w:t>
      </w:r>
      <w:r w:rsidRPr="00AB54D4">
        <w:rPr>
          <w:sz w:val="24"/>
        </w:rPr>
        <w:t>377-1428 Spanish: (404) 377-1429</w:t>
      </w:r>
    </w:p>
    <w:p w14:paraId="51ACD642" w14:textId="77777777" w:rsidR="00CE6F22" w:rsidRPr="00AB54D4" w:rsidRDefault="00011C54">
      <w:pPr>
        <w:pStyle w:val="ListParagraph"/>
        <w:numPr>
          <w:ilvl w:val="2"/>
          <w:numId w:val="92"/>
        </w:numPr>
        <w:tabs>
          <w:tab w:val="left" w:pos="3000"/>
        </w:tabs>
        <w:ind w:hanging="722"/>
        <w:rPr>
          <w:sz w:val="24"/>
        </w:rPr>
      </w:pPr>
      <w:r w:rsidRPr="00AB54D4">
        <w:rPr>
          <w:sz w:val="24"/>
        </w:rPr>
        <w:t>First</w:t>
      </w:r>
      <w:r w:rsidRPr="00AB54D4">
        <w:rPr>
          <w:spacing w:val="-6"/>
          <w:sz w:val="24"/>
        </w:rPr>
        <w:t xml:space="preserve"> </w:t>
      </w:r>
      <w:r w:rsidRPr="00AB54D4">
        <w:rPr>
          <w:sz w:val="24"/>
        </w:rPr>
        <w:t>Call</w:t>
      </w:r>
      <w:r w:rsidRPr="00AB54D4">
        <w:rPr>
          <w:spacing w:val="-1"/>
          <w:sz w:val="24"/>
        </w:rPr>
        <w:t xml:space="preserve"> </w:t>
      </w:r>
      <w:r w:rsidRPr="00AB54D4">
        <w:rPr>
          <w:sz w:val="24"/>
        </w:rPr>
        <w:t>for</w:t>
      </w:r>
      <w:r w:rsidRPr="00AB54D4">
        <w:rPr>
          <w:spacing w:val="-5"/>
          <w:sz w:val="24"/>
        </w:rPr>
        <w:t xml:space="preserve"> </w:t>
      </w:r>
      <w:r w:rsidRPr="00AB54D4">
        <w:rPr>
          <w:sz w:val="24"/>
        </w:rPr>
        <w:t>Help</w:t>
      </w:r>
      <w:r w:rsidRPr="00AB54D4">
        <w:rPr>
          <w:spacing w:val="-1"/>
          <w:sz w:val="24"/>
        </w:rPr>
        <w:t xml:space="preserve"> </w:t>
      </w:r>
      <w:r w:rsidRPr="00AB54D4">
        <w:rPr>
          <w:sz w:val="24"/>
        </w:rPr>
        <w:t>(United</w:t>
      </w:r>
      <w:r w:rsidRPr="00AB54D4">
        <w:rPr>
          <w:spacing w:val="-5"/>
          <w:sz w:val="24"/>
        </w:rPr>
        <w:t xml:space="preserve"> </w:t>
      </w:r>
      <w:r w:rsidRPr="00AB54D4">
        <w:rPr>
          <w:sz w:val="24"/>
        </w:rPr>
        <w:t>Way)</w:t>
      </w:r>
      <w:r w:rsidRPr="00AB54D4">
        <w:rPr>
          <w:spacing w:val="-2"/>
          <w:sz w:val="24"/>
        </w:rPr>
        <w:t xml:space="preserve"> </w:t>
      </w:r>
      <w:r w:rsidRPr="00AB54D4">
        <w:rPr>
          <w:sz w:val="24"/>
        </w:rPr>
        <w:t>(404)</w:t>
      </w:r>
      <w:r w:rsidRPr="00AB54D4">
        <w:rPr>
          <w:spacing w:val="-2"/>
          <w:sz w:val="24"/>
        </w:rPr>
        <w:t xml:space="preserve"> </w:t>
      </w:r>
      <w:r w:rsidRPr="00AB54D4">
        <w:rPr>
          <w:sz w:val="24"/>
        </w:rPr>
        <w:t>614-1000</w:t>
      </w:r>
      <w:r w:rsidRPr="00AB54D4">
        <w:rPr>
          <w:spacing w:val="-1"/>
          <w:sz w:val="24"/>
        </w:rPr>
        <w:t xml:space="preserve"> </w:t>
      </w:r>
      <w:r w:rsidRPr="00AB54D4">
        <w:rPr>
          <w:sz w:val="24"/>
        </w:rPr>
        <w:t>or</w:t>
      </w:r>
      <w:r w:rsidRPr="00AB54D4">
        <w:rPr>
          <w:spacing w:val="-5"/>
          <w:sz w:val="24"/>
        </w:rPr>
        <w:t xml:space="preserve"> 211</w:t>
      </w:r>
    </w:p>
    <w:p w14:paraId="6EA47C1D" w14:textId="77777777" w:rsidR="00CE6F22" w:rsidRPr="00AB54D4" w:rsidRDefault="00011C54">
      <w:pPr>
        <w:pStyle w:val="ListParagraph"/>
        <w:numPr>
          <w:ilvl w:val="2"/>
          <w:numId w:val="92"/>
        </w:numPr>
        <w:tabs>
          <w:tab w:val="left" w:pos="3000"/>
        </w:tabs>
        <w:ind w:hanging="722"/>
        <w:rPr>
          <w:sz w:val="24"/>
        </w:rPr>
      </w:pPr>
      <w:r w:rsidRPr="00AB54D4">
        <w:rPr>
          <w:sz w:val="24"/>
        </w:rPr>
        <w:t>Fulton</w:t>
      </w:r>
      <w:r w:rsidRPr="00AB54D4">
        <w:rPr>
          <w:spacing w:val="-4"/>
          <w:sz w:val="24"/>
        </w:rPr>
        <w:t xml:space="preserve"> </w:t>
      </w:r>
      <w:r w:rsidRPr="00AB54D4">
        <w:rPr>
          <w:sz w:val="24"/>
        </w:rPr>
        <w:t>County</w:t>
      </w:r>
      <w:r w:rsidRPr="00AB54D4">
        <w:rPr>
          <w:spacing w:val="-9"/>
          <w:sz w:val="24"/>
        </w:rPr>
        <w:t xml:space="preserve"> </w:t>
      </w:r>
      <w:r w:rsidRPr="00AB54D4">
        <w:rPr>
          <w:sz w:val="24"/>
        </w:rPr>
        <w:t>Child</w:t>
      </w:r>
      <w:r w:rsidRPr="00AB54D4">
        <w:rPr>
          <w:spacing w:val="-5"/>
          <w:sz w:val="24"/>
        </w:rPr>
        <w:t xml:space="preserve"> </w:t>
      </w:r>
      <w:r w:rsidRPr="00AB54D4">
        <w:rPr>
          <w:sz w:val="24"/>
        </w:rPr>
        <w:t>Protective</w:t>
      </w:r>
      <w:r w:rsidRPr="00AB54D4">
        <w:rPr>
          <w:spacing w:val="-5"/>
          <w:sz w:val="24"/>
        </w:rPr>
        <w:t xml:space="preserve"> </w:t>
      </w:r>
      <w:r w:rsidRPr="00AB54D4">
        <w:rPr>
          <w:sz w:val="24"/>
        </w:rPr>
        <w:t>Services</w:t>
      </w:r>
      <w:r w:rsidRPr="00AB54D4">
        <w:rPr>
          <w:spacing w:val="-2"/>
          <w:sz w:val="24"/>
        </w:rPr>
        <w:t xml:space="preserve"> </w:t>
      </w:r>
      <w:r w:rsidRPr="00AB54D4">
        <w:rPr>
          <w:sz w:val="24"/>
        </w:rPr>
        <w:t>(404)</w:t>
      </w:r>
      <w:r w:rsidRPr="00AB54D4">
        <w:rPr>
          <w:spacing w:val="-5"/>
          <w:sz w:val="24"/>
        </w:rPr>
        <w:t xml:space="preserve"> </w:t>
      </w:r>
      <w:r w:rsidRPr="00AB54D4">
        <w:rPr>
          <w:sz w:val="24"/>
        </w:rPr>
        <w:t>699-</w:t>
      </w:r>
      <w:r w:rsidRPr="00AB54D4">
        <w:rPr>
          <w:spacing w:val="-4"/>
          <w:sz w:val="24"/>
        </w:rPr>
        <w:t>4399</w:t>
      </w:r>
    </w:p>
    <w:p w14:paraId="373A5215" w14:textId="77777777" w:rsidR="00CE6F22" w:rsidRPr="00AB54D4" w:rsidRDefault="00011C54">
      <w:pPr>
        <w:pStyle w:val="ListParagraph"/>
        <w:numPr>
          <w:ilvl w:val="2"/>
          <w:numId w:val="92"/>
        </w:numPr>
        <w:tabs>
          <w:tab w:val="left" w:pos="3000"/>
        </w:tabs>
        <w:ind w:hanging="722"/>
        <w:rPr>
          <w:sz w:val="24"/>
        </w:rPr>
      </w:pPr>
      <w:r w:rsidRPr="00AB54D4">
        <w:rPr>
          <w:sz w:val="24"/>
        </w:rPr>
        <w:t>Fulton</w:t>
      </w:r>
      <w:r w:rsidRPr="00AB54D4">
        <w:rPr>
          <w:spacing w:val="-5"/>
          <w:sz w:val="24"/>
        </w:rPr>
        <w:t xml:space="preserve"> </w:t>
      </w:r>
      <w:r w:rsidRPr="00AB54D4">
        <w:rPr>
          <w:sz w:val="24"/>
        </w:rPr>
        <w:t>Emergency</w:t>
      </w:r>
      <w:r w:rsidRPr="00AB54D4">
        <w:rPr>
          <w:spacing w:val="-10"/>
          <w:sz w:val="24"/>
        </w:rPr>
        <w:t xml:space="preserve"> </w:t>
      </w:r>
      <w:r w:rsidRPr="00AB54D4">
        <w:rPr>
          <w:sz w:val="24"/>
        </w:rPr>
        <w:t>Mental</w:t>
      </w:r>
      <w:r w:rsidRPr="00AB54D4">
        <w:rPr>
          <w:spacing w:val="-3"/>
          <w:sz w:val="24"/>
        </w:rPr>
        <w:t xml:space="preserve"> </w:t>
      </w:r>
      <w:r w:rsidRPr="00AB54D4">
        <w:rPr>
          <w:sz w:val="24"/>
        </w:rPr>
        <w:t>Health</w:t>
      </w:r>
      <w:r w:rsidRPr="00AB54D4">
        <w:rPr>
          <w:spacing w:val="-5"/>
          <w:sz w:val="24"/>
        </w:rPr>
        <w:t xml:space="preserve"> </w:t>
      </w:r>
      <w:r w:rsidRPr="00AB54D4">
        <w:rPr>
          <w:sz w:val="24"/>
        </w:rPr>
        <w:t>Services</w:t>
      </w:r>
      <w:r w:rsidRPr="00AB54D4">
        <w:rPr>
          <w:spacing w:val="-3"/>
          <w:sz w:val="24"/>
        </w:rPr>
        <w:t xml:space="preserve"> </w:t>
      </w:r>
      <w:r w:rsidRPr="00AB54D4">
        <w:rPr>
          <w:sz w:val="24"/>
        </w:rPr>
        <w:t>(404)</w:t>
      </w:r>
      <w:r w:rsidRPr="00AB54D4">
        <w:rPr>
          <w:spacing w:val="-6"/>
          <w:sz w:val="24"/>
        </w:rPr>
        <w:t xml:space="preserve"> </w:t>
      </w:r>
      <w:r w:rsidRPr="00AB54D4">
        <w:rPr>
          <w:sz w:val="24"/>
        </w:rPr>
        <w:t>730-</w:t>
      </w:r>
      <w:r w:rsidRPr="00AB54D4">
        <w:rPr>
          <w:spacing w:val="-4"/>
          <w:sz w:val="24"/>
        </w:rPr>
        <w:t>1600</w:t>
      </w:r>
    </w:p>
    <w:p w14:paraId="536BB8AF" w14:textId="77777777" w:rsidR="00CE6F22" w:rsidRPr="00AB54D4" w:rsidRDefault="00011C54">
      <w:pPr>
        <w:pStyle w:val="ListParagraph"/>
        <w:numPr>
          <w:ilvl w:val="2"/>
          <w:numId w:val="92"/>
        </w:numPr>
        <w:tabs>
          <w:tab w:val="left" w:pos="3000"/>
        </w:tabs>
        <w:ind w:hanging="722"/>
        <w:rPr>
          <w:sz w:val="24"/>
        </w:rPr>
      </w:pPr>
      <w:r w:rsidRPr="00AB54D4">
        <w:rPr>
          <w:sz w:val="24"/>
        </w:rPr>
        <w:t>Georgia</w:t>
      </w:r>
      <w:r w:rsidRPr="00AB54D4">
        <w:rPr>
          <w:spacing w:val="-9"/>
          <w:sz w:val="24"/>
        </w:rPr>
        <w:t xml:space="preserve"> </w:t>
      </w:r>
      <w:r w:rsidRPr="00AB54D4">
        <w:rPr>
          <w:sz w:val="24"/>
        </w:rPr>
        <w:t>Crisis</w:t>
      </w:r>
      <w:r w:rsidRPr="00AB54D4">
        <w:rPr>
          <w:spacing w:val="-7"/>
          <w:sz w:val="24"/>
        </w:rPr>
        <w:t xml:space="preserve"> </w:t>
      </w:r>
      <w:r w:rsidRPr="00AB54D4">
        <w:rPr>
          <w:sz w:val="24"/>
        </w:rPr>
        <w:t>and</w:t>
      </w:r>
      <w:r w:rsidRPr="00AB54D4">
        <w:rPr>
          <w:spacing w:val="-8"/>
          <w:sz w:val="24"/>
        </w:rPr>
        <w:t xml:space="preserve"> </w:t>
      </w:r>
      <w:r w:rsidRPr="00AB54D4">
        <w:rPr>
          <w:sz w:val="24"/>
        </w:rPr>
        <w:t>Access</w:t>
      </w:r>
      <w:r w:rsidRPr="00AB54D4">
        <w:rPr>
          <w:spacing w:val="-7"/>
          <w:sz w:val="24"/>
        </w:rPr>
        <w:t xml:space="preserve"> </w:t>
      </w:r>
      <w:r w:rsidRPr="00AB54D4">
        <w:rPr>
          <w:sz w:val="24"/>
        </w:rPr>
        <w:t>Line</w:t>
      </w:r>
      <w:r w:rsidRPr="00AB54D4">
        <w:rPr>
          <w:spacing w:val="-8"/>
          <w:sz w:val="24"/>
        </w:rPr>
        <w:t xml:space="preserve"> </w:t>
      </w:r>
      <w:r w:rsidRPr="00AB54D4">
        <w:rPr>
          <w:sz w:val="24"/>
        </w:rPr>
        <w:t>1-866-821-</w:t>
      </w:r>
      <w:r w:rsidRPr="00AB54D4">
        <w:rPr>
          <w:spacing w:val="-4"/>
          <w:sz w:val="24"/>
        </w:rPr>
        <w:t>0465</w:t>
      </w:r>
    </w:p>
    <w:p w14:paraId="6698EF3C" w14:textId="77777777" w:rsidR="00CE6F22" w:rsidRPr="00AB54D4" w:rsidRDefault="00011C54">
      <w:pPr>
        <w:pStyle w:val="ListParagraph"/>
        <w:numPr>
          <w:ilvl w:val="2"/>
          <w:numId w:val="92"/>
        </w:numPr>
        <w:tabs>
          <w:tab w:val="left" w:pos="3000"/>
        </w:tabs>
        <w:ind w:hanging="722"/>
        <w:rPr>
          <w:sz w:val="24"/>
        </w:rPr>
      </w:pPr>
      <w:r w:rsidRPr="00AB54D4">
        <w:rPr>
          <w:sz w:val="24"/>
        </w:rPr>
        <w:t>Georgia</w:t>
      </w:r>
      <w:r w:rsidRPr="00AB54D4">
        <w:rPr>
          <w:spacing w:val="-12"/>
          <w:sz w:val="24"/>
        </w:rPr>
        <w:t xml:space="preserve"> </w:t>
      </w:r>
      <w:r w:rsidRPr="00AB54D4">
        <w:rPr>
          <w:sz w:val="24"/>
        </w:rPr>
        <w:t>Domestic</w:t>
      </w:r>
      <w:r w:rsidRPr="00AB54D4">
        <w:rPr>
          <w:spacing w:val="-5"/>
          <w:sz w:val="24"/>
        </w:rPr>
        <w:t xml:space="preserve"> </w:t>
      </w:r>
      <w:r w:rsidRPr="00AB54D4">
        <w:rPr>
          <w:sz w:val="24"/>
        </w:rPr>
        <w:t>Violence</w:t>
      </w:r>
      <w:r w:rsidRPr="00AB54D4">
        <w:rPr>
          <w:spacing w:val="-10"/>
          <w:sz w:val="24"/>
        </w:rPr>
        <w:t xml:space="preserve"> </w:t>
      </w:r>
      <w:r w:rsidRPr="00AB54D4">
        <w:rPr>
          <w:sz w:val="24"/>
        </w:rPr>
        <w:t>Hotline</w:t>
      </w:r>
      <w:r w:rsidRPr="00AB54D4">
        <w:rPr>
          <w:spacing w:val="-9"/>
          <w:sz w:val="24"/>
        </w:rPr>
        <w:t xml:space="preserve"> </w:t>
      </w:r>
      <w:r w:rsidRPr="00AB54D4">
        <w:rPr>
          <w:sz w:val="24"/>
        </w:rPr>
        <w:t>1-800-33-</w:t>
      </w:r>
      <w:r w:rsidRPr="00AB54D4">
        <w:rPr>
          <w:spacing w:val="-2"/>
          <w:sz w:val="24"/>
        </w:rPr>
        <w:t>HAVEN</w:t>
      </w:r>
    </w:p>
    <w:p w14:paraId="141EAC96" w14:textId="77777777" w:rsidR="00CE6F22" w:rsidRPr="00AB54D4" w:rsidRDefault="00011C54">
      <w:pPr>
        <w:pStyle w:val="ListParagraph"/>
        <w:numPr>
          <w:ilvl w:val="2"/>
          <w:numId w:val="92"/>
        </w:numPr>
        <w:tabs>
          <w:tab w:val="left" w:pos="3000"/>
        </w:tabs>
        <w:ind w:hanging="722"/>
        <w:rPr>
          <w:sz w:val="24"/>
        </w:rPr>
      </w:pPr>
      <w:r w:rsidRPr="00AB54D4">
        <w:rPr>
          <w:sz w:val="24"/>
        </w:rPr>
        <w:t>Governor’s</w:t>
      </w:r>
      <w:r w:rsidRPr="00AB54D4">
        <w:rPr>
          <w:spacing w:val="-16"/>
          <w:sz w:val="24"/>
        </w:rPr>
        <w:t xml:space="preserve"> </w:t>
      </w:r>
      <w:r w:rsidRPr="00AB54D4">
        <w:rPr>
          <w:sz w:val="24"/>
        </w:rPr>
        <w:t>Victim</w:t>
      </w:r>
      <w:r w:rsidRPr="00AB54D4">
        <w:rPr>
          <w:spacing w:val="-11"/>
          <w:sz w:val="24"/>
        </w:rPr>
        <w:t xml:space="preserve"> </w:t>
      </w:r>
      <w:r w:rsidRPr="00AB54D4">
        <w:rPr>
          <w:sz w:val="24"/>
        </w:rPr>
        <w:t>Assistance</w:t>
      </w:r>
      <w:r w:rsidRPr="00AB54D4">
        <w:rPr>
          <w:spacing w:val="-14"/>
          <w:sz w:val="24"/>
        </w:rPr>
        <w:t xml:space="preserve"> </w:t>
      </w:r>
      <w:r w:rsidRPr="00AB54D4">
        <w:rPr>
          <w:sz w:val="24"/>
        </w:rPr>
        <w:t>Helpline</w:t>
      </w:r>
      <w:r w:rsidRPr="00AB54D4">
        <w:rPr>
          <w:spacing w:val="-14"/>
          <w:sz w:val="24"/>
        </w:rPr>
        <w:t xml:space="preserve"> </w:t>
      </w:r>
      <w:r w:rsidRPr="00AB54D4">
        <w:rPr>
          <w:sz w:val="24"/>
        </w:rPr>
        <w:t>1-800-338-</w:t>
      </w:r>
      <w:r w:rsidRPr="00AB54D4">
        <w:rPr>
          <w:spacing w:val="-4"/>
          <w:sz w:val="24"/>
        </w:rPr>
        <w:t>6745</w:t>
      </w:r>
    </w:p>
    <w:p w14:paraId="77CFBD85" w14:textId="77777777" w:rsidR="00CE6F22" w:rsidRPr="00AB54D4" w:rsidRDefault="00011C54">
      <w:pPr>
        <w:pStyle w:val="ListParagraph"/>
        <w:numPr>
          <w:ilvl w:val="2"/>
          <w:numId w:val="92"/>
        </w:numPr>
        <w:tabs>
          <w:tab w:val="left" w:pos="3000"/>
        </w:tabs>
        <w:spacing w:before="1"/>
        <w:ind w:hanging="722"/>
        <w:rPr>
          <w:sz w:val="24"/>
        </w:rPr>
      </w:pPr>
      <w:r w:rsidRPr="00AB54D4">
        <w:rPr>
          <w:sz w:val="24"/>
        </w:rPr>
        <w:t>Grady</w:t>
      </w:r>
      <w:r w:rsidRPr="00AB54D4">
        <w:rPr>
          <w:spacing w:val="-12"/>
          <w:sz w:val="24"/>
        </w:rPr>
        <w:t xml:space="preserve"> </w:t>
      </w:r>
      <w:r w:rsidRPr="00AB54D4">
        <w:rPr>
          <w:sz w:val="24"/>
        </w:rPr>
        <w:t>Rape</w:t>
      </w:r>
      <w:r w:rsidRPr="00AB54D4">
        <w:rPr>
          <w:spacing w:val="-2"/>
          <w:sz w:val="24"/>
        </w:rPr>
        <w:t xml:space="preserve"> </w:t>
      </w:r>
      <w:r w:rsidRPr="00AB54D4">
        <w:rPr>
          <w:sz w:val="24"/>
        </w:rPr>
        <w:t>Crisis</w:t>
      </w:r>
      <w:r w:rsidRPr="00AB54D4">
        <w:rPr>
          <w:spacing w:val="-2"/>
          <w:sz w:val="24"/>
        </w:rPr>
        <w:t xml:space="preserve"> </w:t>
      </w:r>
      <w:r w:rsidRPr="00AB54D4">
        <w:rPr>
          <w:sz w:val="24"/>
        </w:rPr>
        <w:t>Center</w:t>
      </w:r>
      <w:r w:rsidRPr="00AB54D4">
        <w:rPr>
          <w:spacing w:val="-5"/>
          <w:sz w:val="24"/>
        </w:rPr>
        <w:t xml:space="preserve"> </w:t>
      </w:r>
      <w:r w:rsidRPr="00AB54D4">
        <w:rPr>
          <w:sz w:val="24"/>
        </w:rPr>
        <w:t>(404)</w:t>
      </w:r>
      <w:r w:rsidRPr="00AB54D4">
        <w:rPr>
          <w:spacing w:val="-4"/>
          <w:sz w:val="24"/>
        </w:rPr>
        <w:t xml:space="preserve"> </w:t>
      </w:r>
      <w:r w:rsidRPr="00AB54D4">
        <w:rPr>
          <w:sz w:val="24"/>
        </w:rPr>
        <w:t>616-</w:t>
      </w:r>
      <w:r w:rsidRPr="00AB54D4">
        <w:rPr>
          <w:spacing w:val="-4"/>
          <w:sz w:val="24"/>
        </w:rPr>
        <w:t>4861</w:t>
      </w:r>
    </w:p>
    <w:p w14:paraId="77A69F02" w14:textId="77777777" w:rsidR="00CE6F22" w:rsidRPr="00AB54D4" w:rsidRDefault="00011C54">
      <w:pPr>
        <w:pStyle w:val="ListParagraph"/>
        <w:numPr>
          <w:ilvl w:val="2"/>
          <w:numId w:val="92"/>
        </w:numPr>
        <w:tabs>
          <w:tab w:val="left" w:pos="3000"/>
        </w:tabs>
        <w:ind w:hanging="722"/>
        <w:rPr>
          <w:sz w:val="24"/>
        </w:rPr>
      </w:pPr>
      <w:r w:rsidRPr="00AB54D4">
        <w:rPr>
          <w:sz w:val="24"/>
        </w:rPr>
        <w:t>International</w:t>
      </w:r>
      <w:r w:rsidRPr="00AB54D4">
        <w:rPr>
          <w:spacing w:val="-13"/>
          <w:sz w:val="24"/>
        </w:rPr>
        <w:t xml:space="preserve"> </w:t>
      </w:r>
      <w:r w:rsidRPr="00AB54D4">
        <w:rPr>
          <w:sz w:val="24"/>
        </w:rPr>
        <w:t>Women’s</w:t>
      </w:r>
      <w:r w:rsidRPr="00AB54D4">
        <w:rPr>
          <w:spacing w:val="-12"/>
          <w:sz w:val="24"/>
        </w:rPr>
        <w:t xml:space="preserve"> </w:t>
      </w:r>
      <w:r w:rsidRPr="00AB54D4">
        <w:rPr>
          <w:sz w:val="24"/>
        </w:rPr>
        <w:t>House</w:t>
      </w:r>
      <w:r w:rsidRPr="00AB54D4">
        <w:rPr>
          <w:spacing w:val="-15"/>
          <w:sz w:val="24"/>
        </w:rPr>
        <w:t xml:space="preserve"> </w:t>
      </w:r>
      <w:r w:rsidRPr="00AB54D4">
        <w:rPr>
          <w:sz w:val="24"/>
        </w:rPr>
        <w:t>(770)</w:t>
      </w:r>
      <w:r w:rsidRPr="00AB54D4">
        <w:rPr>
          <w:spacing w:val="-15"/>
          <w:sz w:val="24"/>
        </w:rPr>
        <w:t xml:space="preserve"> </w:t>
      </w:r>
      <w:r w:rsidRPr="00AB54D4">
        <w:rPr>
          <w:sz w:val="24"/>
        </w:rPr>
        <w:t>413-</w:t>
      </w:r>
      <w:r w:rsidRPr="00AB54D4">
        <w:rPr>
          <w:spacing w:val="-4"/>
          <w:sz w:val="24"/>
        </w:rPr>
        <w:t>5557</w:t>
      </w:r>
    </w:p>
    <w:p w14:paraId="4E2F0E21" w14:textId="77777777" w:rsidR="00CE6F22" w:rsidRPr="00AB54D4" w:rsidRDefault="00011C54">
      <w:pPr>
        <w:pStyle w:val="ListParagraph"/>
        <w:numPr>
          <w:ilvl w:val="2"/>
          <w:numId w:val="92"/>
        </w:numPr>
        <w:tabs>
          <w:tab w:val="left" w:pos="3000"/>
        </w:tabs>
        <w:ind w:hanging="722"/>
        <w:rPr>
          <w:sz w:val="24"/>
        </w:rPr>
      </w:pPr>
      <w:r w:rsidRPr="00AB54D4">
        <w:rPr>
          <w:sz w:val="24"/>
        </w:rPr>
        <w:t>National</w:t>
      </w:r>
      <w:r w:rsidRPr="00AB54D4">
        <w:rPr>
          <w:spacing w:val="-4"/>
          <w:sz w:val="24"/>
        </w:rPr>
        <w:t xml:space="preserve"> </w:t>
      </w:r>
      <w:r w:rsidRPr="00AB54D4">
        <w:rPr>
          <w:sz w:val="24"/>
        </w:rPr>
        <w:t>Domestic</w:t>
      </w:r>
      <w:r w:rsidRPr="00AB54D4">
        <w:rPr>
          <w:spacing w:val="-6"/>
          <w:sz w:val="24"/>
        </w:rPr>
        <w:t xml:space="preserve"> </w:t>
      </w:r>
      <w:r w:rsidRPr="00AB54D4">
        <w:rPr>
          <w:sz w:val="24"/>
        </w:rPr>
        <w:t>Violence</w:t>
      </w:r>
      <w:r w:rsidRPr="00AB54D4">
        <w:rPr>
          <w:spacing w:val="-6"/>
          <w:sz w:val="24"/>
        </w:rPr>
        <w:t xml:space="preserve"> </w:t>
      </w:r>
      <w:r w:rsidRPr="00AB54D4">
        <w:rPr>
          <w:sz w:val="24"/>
        </w:rPr>
        <w:t>Hotline</w:t>
      </w:r>
      <w:r w:rsidRPr="00AB54D4">
        <w:rPr>
          <w:spacing w:val="-4"/>
          <w:sz w:val="24"/>
        </w:rPr>
        <w:t xml:space="preserve"> </w:t>
      </w:r>
      <w:r w:rsidRPr="00AB54D4">
        <w:rPr>
          <w:sz w:val="24"/>
        </w:rPr>
        <w:t>1-800-799-</w:t>
      </w:r>
      <w:r w:rsidRPr="00AB54D4">
        <w:rPr>
          <w:spacing w:val="-4"/>
          <w:sz w:val="24"/>
        </w:rPr>
        <w:t>7233</w:t>
      </w:r>
    </w:p>
    <w:p w14:paraId="7E3DF24F" w14:textId="77777777" w:rsidR="00CE6F22" w:rsidRPr="00AB54D4" w:rsidRDefault="00011C54">
      <w:pPr>
        <w:pStyle w:val="ListParagraph"/>
        <w:numPr>
          <w:ilvl w:val="2"/>
          <w:numId w:val="92"/>
        </w:numPr>
        <w:tabs>
          <w:tab w:val="left" w:pos="3000"/>
        </w:tabs>
        <w:ind w:hanging="722"/>
        <w:rPr>
          <w:sz w:val="24"/>
        </w:rPr>
      </w:pPr>
      <w:r w:rsidRPr="00AB54D4">
        <w:rPr>
          <w:sz w:val="24"/>
        </w:rPr>
        <w:t>National</w:t>
      </w:r>
      <w:r w:rsidRPr="00AB54D4">
        <w:rPr>
          <w:spacing w:val="-5"/>
          <w:sz w:val="24"/>
        </w:rPr>
        <w:t xml:space="preserve"> </w:t>
      </w:r>
      <w:r w:rsidRPr="00AB54D4">
        <w:rPr>
          <w:sz w:val="24"/>
        </w:rPr>
        <w:t>Hotline</w:t>
      </w:r>
      <w:r w:rsidRPr="00AB54D4">
        <w:rPr>
          <w:spacing w:val="-5"/>
          <w:sz w:val="24"/>
        </w:rPr>
        <w:t xml:space="preserve"> </w:t>
      </w:r>
      <w:r w:rsidRPr="00AB54D4">
        <w:rPr>
          <w:sz w:val="24"/>
        </w:rPr>
        <w:t>for</w:t>
      </w:r>
      <w:r w:rsidRPr="00AB54D4">
        <w:rPr>
          <w:spacing w:val="-10"/>
          <w:sz w:val="24"/>
        </w:rPr>
        <w:t xml:space="preserve"> </w:t>
      </w:r>
      <w:r w:rsidRPr="00AB54D4">
        <w:rPr>
          <w:sz w:val="24"/>
        </w:rPr>
        <w:t>Missing</w:t>
      </w:r>
      <w:r w:rsidRPr="00AB54D4">
        <w:rPr>
          <w:spacing w:val="-4"/>
          <w:sz w:val="24"/>
        </w:rPr>
        <w:t xml:space="preserve"> </w:t>
      </w:r>
      <w:r w:rsidRPr="00AB54D4">
        <w:rPr>
          <w:sz w:val="24"/>
        </w:rPr>
        <w:t>and</w:t>
      </w:r>
      <w:r w:rsidRPr="00AB54D4">
        <w:rPr>
          <w:spacing w:val="-5"/>
          <w:sz w:val="24"/>
        </w:rPr>
        <w:t xml:space="preserve"> </w:t>
      </w:r>
      <w:r w:rsidRPr="00AB54D4">
        <w:rPr>
          <w:sz w:val="24"/>
        </w:rPr>
        <w:t>Exploited</w:t>
      </w:r>
      <w:r w:rsidRPr="00AB54D4">
        <w:rPr>
          <w:spacing w:val="-5"/>
          <w:sz w:val="24"/>
        </w:rPr>
        <w:t xml:space="preserve"> </w:t>
      </w:r>
      <w:r w:rsidRPr="00AB54D4">
        <w:rPr>
          <w:sz w:val="24"/>
        </w:rPr>
        <w:t>Children1-800-843-</w:t>
      </w:r>
      <w:r w:rsidRPr="00AB54D4">
        <w:rPr>
          <w:spacing w:val="-4"/>
          <w:sz w:val="24"/>
        </w:rPr>
        <w:t>5678</w:t>
      </w:r>
    </w:p>
    <w:p w14:paraId="2985B73D" w14:textId="77777777" w:rsidR="00CE6F22" w:rsidRPr="00AB54D4" w:rsidRDefault="00011C54">
      <w:pPr>
        <w:pStyle w:val="ListParagraph"/>
        <w:numPr>
          <w:ilvl w:val="2"/>
          <w:numId w:val="92"/>
        </w:numPr>
        <w:tabs>
          <w:tab w:val="left" w:pos="3000"/>
        </w:tabs>
        <w:ind w:hanging="722"/>
        <w:rPr>
          <w:sz w:val="24"/>
        </w:rPr>
      </w:pPr>
      <w:r w:rsidRPr="00AB54D4">
        <w:rPr>
          <w:sz w:val="24"/>
        </w:rPr>
        <w:t>Partnership</w:t>
      </w:r>
      <w:r w:rsidRPr="00AB54D4">
        <w:rPr>
          <w:spacing w:val="-9"/>
          <w:sz w:val="24"/>
        </w:rPr>
        <w:t xml:space="preserve"> </w:t>
      </w:r>
      <w:r w:rsidRPr="00AB54D4">
        <w:rPr>
          <w:sz w:val="24"/>
        </w:rPr>
        <w:t>Against</w:t>
      </w:r>
      <w:r w:rsidRPr="00AB54D4">
        <w:rPr>
          <w:spacing w:val="-4"/>
          <w:sz w:val="24"/>
        </w:rPr>
        <w:t xml:space="preserve"> </w:t>
      </w:r>
      <w:r w:rsidRPr="00AB54D4">
        <w:rPr>
          <w:sz w:val="24"/>
        </w:rPr>
        <w:t>Domestic</w:t>
      </w:r>
      <w:r w:rsidRPr="00AB54D4">
        <w:rPr>
          <w:spacing w:val="-9"/>
          <w:sz w:val="24"/>
        </w:rPr>
        <w:t xml:space="preserve"> </w:t>
      </w:r>
      <w:r w:rsidRPr="00AB54D4">
        <w:rPr>
          <w:sz w:val="24"/>
        </w:rPr>
        <w:t>Violence</w:t>
      </w:r>
      <w:r w:rsidRPr="00AB54D4">
        <w:rPr>
          <w:spacing w:val="-6"/>
          <w:sz w:val="24"/>
        </w:rPr>
        <w:t xml:space="preserve"> </w:t>
      </w:r>
      <w:r w:rsidRPr="00AB54D4">
        <w:rPr>
          <w:sz w:val="24"/>
        </w:rPr>
        <w:t>(Fulton)</w:t>
      </w:r>
      <w:r w:rsidRPr="00AB54D4">
        <w:rPr>
          <w:spacing w:val="-5"/>
          <w:sz w:val="24"/>
        </w:rPr>
        <w:t xml:space="preserve"> </w:t>
      </w:r>
      <w:r w:rsidRPr="00AB54D4">
        <w:rPr>
          <w:sz w:val="24"/>
        </w:rPr>
        <w:t>(404)</w:t>
      </w:r>
      <w:r w:rsidRPr="00AB54D4">
        <w:rPr>
          <w:spacing w:val="-9"/>
          <w:sz w:val="24"/>
        </w:rPr>
        <w:t xml:space="preserve"> </w:t>
      </w:r>
      <w:r w:rsidRPr="00AB54D4">
        <w:rPr>
          <w:sz w:val="24"/>
        </w:rPr>
        <w:t>873-</w:t>
      </w:r>
      <w:r w:rsidRPr="00AB54D4">
        <w:rPr>
          <w:spacing w:val="-4"/>
          <w:sz w:val="24"/>
        </w:rPr>
        <w:t>1766</w:t>
      </w:r>
    </w:p>
    <w:p w14:paraId="09D3606D" w14:textId="77777777" w:rsidR="00CE6F22" w:rsidRPr="00AB54D4" w:rsidRDefault="00011C54">
      <w:pPr>
        <w:pStyle w:val="ListParagraph"/>
        <w:numPr>
          <w:ilvl w:val="2"/>
          <w:numId w:val="92"/>
        </w:numPr>
        <w:tabs>
          <w:tab w:val="left" w:pos="3000"/>
        </w:tabs>
        <w:ind w:hanging="722"/>
        <w:rPr>
          <w:sz w:val="24"/>
        </w:rPr>
      </w:pPr>
      <w:r w:rsidRPr="00AB54D4">
        <w:rPr>
          <w:sz w:val="24"/>
        </w:rPr>
        <w:t>Prevent</w:t>
      </w:r>
      <w:r w:rsidRPr="00AB54D4">
        <w:rPr>
          <w:spacing w:val="-14"/>
          <w:sz w:val="24"/>
        </w:rPr>
        <w:t xml:space="preserve"> </w:t>
      </w:r>
      <w:r w:rsidRPr="00AB54D4">
        <w:rPr>
          <w:sz w:val="24"/>
        </w:rPr>
        <w:t>Child</w:t>
      </w:r>
      <w:r w:rsidRPr="00AB54D4">
        <w:rPr>
          <w:spacing w:val="-8"/>
          <w:sz w:val="24"/>
        </w:rPr>
        <w:t xml:space="preserve"> </w:t>
      </w:r>
      <w:r w:rsidRPr="00AB54D4">
        <w:rPr>
          <w:sz w:val="24"/>
        </w:rPr>
        <w:t>Abuse</w:t>
      </w:r>
      <w:r w:rsidRPr="00AB54D4">
        <w:rPr>
          <w:spacing w:val="-15"/>
          <w:sz w:val="24"/>
        </w:rPr>
        <w:t xml:space="preserve"> </w:t>
      </w:r>
      <w:r w:rsidRPr="00AB54D4">
        <w:rPr>
          <w:sz w:val="24"/>
        </w:rPr>
        <w:t>in</w:t>
      </w:r>
      <w:r w:rsidRPr="00AB54D4">
        <w:rPr>
          <w:spacing w:val="-9"/>
          <w:sz w:val="24"/>
        </w:rPr>
        <w:t xml:space="preserve"> </w:t>
      </w:r>
      <w:r w:rsidRPr="00AB54D4">
        <w:rPr>
          <w:sz w:val="24"/>
        </w:rPr>
        <w:t>Georgia</w:t>
      </w:r>
      <w:r w:rsidRPr="00AB54D4">
        <w:rPr>
          <w:spacing w:val="-9"/>
          <w:sz w:val="24"/>
        </w:rPr>
        <w:t xml:space="preserve"> </w:t>
      </w:r>
      <w:r w:rsidRPr="00AB54D4">
        <w:rPr>
          <w:sz w:val="24"/>
        </w:rPr>
        <w:t>1-800-</w:t>
      </w:r>
      <w:r w:rsidRPr="00AB54D4">
        <w:rPr>
          <w:spacing w:val="-2"/>
          <w:sz w:val="24"/>
        </w:rPr>
        <w:t>CHILDREN</w:t>
      </w:r>
    </w:p>
    <w:p w14:paraId="0D26F118" w14:textId="77777777" w:rsidR="00CE6F22" w:rsidRPr="00AB54D4" w:rsidRDefault="00011C54">
      <w:pPr>
        <w:pStyle w:val="ListParagraph"/>
        <w:numPr>
          <w:ilvl w:val="2"/>
          <w:numId w:val="92"/>
        </w:numPr>
        <w:tabs>
          <w:tab w:val="left" w:pos="3000"/>
        </w:tabs>
        <w:ind w:hanging="722"/>
        <w:rPr>
          <w:sz w:val="24"/>
        </w:rPr>
      </w:pPr>
      <w:r w:rsidRPr="00AB54D4">
        <w:rPr>
          <w:sz w:val="24"/>
        </w:rPr>
        <w:t>Rape,</w:t>
      </w:r>
      <w:r w:rsidRPr="00AB54D4">
        <w:rPr>
          <w:spacing w:val="-8"/>
          <w:sz w:val="24"/>
        </w:rPr>
        <w:t xml:space="preserve"> </w:t>
      </w:r>
      <w:r w:rsidRPr="00AB54D4">
        <w:rPr>
          <w:sz w:val="24"/>
        </w:rPr>
        <w:t>Abuse,</w:t>
      </w:r>
      <w:r w:rsidRPr="00AB54D4">
        <w:rPr>
          <w:spacing w:val="-8"/>
          <w:sz w:val="24"/>
        </w:rPr>
        <w:t xml:space="preserve"> </w:t>
      </w:r>
      <w:r w:rsidRPr="00AB54D4">
        <w:rPr>
          <w:sz w:val="24"/>
        </w:rPr>
        <w:t>and</w:t>
      </w:r>
      <w:r w:rsidRPr="00AB54D4">
        <w:rPr>
          <w:spacing w:val="-1"/>
          <w:sz w:val="24"/>
        </w:rPr>
        <w:t xml:space="preserve"> </w:t>
      </w:r>
      <w:r w:rsidRPr="00AB54D4">
        <w:rPr>
          <w:sz w:val="24"/>
        </w:rPr>
        <w:t>Incest</w:t>
      </w:r>
      <w:r w:rsidRPr="00AB54D4">
        <w:rPr>
          <w:spacing w:val="-2"/>
          <w:sz w:val="24"/>
        </w:rPr>
        <w:t xml:space="preserve"> </w:t>
      </w:r>
      <w:r w:rsidRPr="00AB54D4">
        <w:rPr>
          <w:sz w:val="24"/>
        </w:rPr>
        <w:t>National</w:t>
      </w:r>
      <w:r w:rsidRPr="00AB54D4">
        <w:rPr>
          <w:spacing w:val="-8"/>
          <w:sz w:val="24"/>
        </w:rPr>
        <w:t xml:space="preserve"> </w:t>
      </w:r>
      <w:r w:rsidRPr="00AB54D4">
        <w:rPr>
          <w:sz w:val="24"/>
        </w:rPr>
        <w:t>Network</w:t>
      </w:r>
      <w:r w:rsidRPr="00AB54D4">
        <w:rPr>
          <w:spacing w:val="-7"/>
          <w:sz w:val="24"/>
        </w:rPr>
        <w:t xml:space="preserve"> </w:t>
      </w:r>
      <w:r w:rsidRPr="00AB54D4">
        <w:rPr>
          <w:sz w:val="24"/>
        </w:rPr>
        <w:t>1-800-656-</w:t>
      </w:r>
      <w:r w:rsidRPr="00AB54D4">
        <w:rPr>
          <w:spacing w:val="-4"/>
          <w:sz w:val="24"/>
        </w:rPr>
        <w:t>HOPE</w:t>
      </w:r>
    </w:p>
    <w:p w14:paraId="29FBE1BD" w14:textId="77777777" w:rsidR="00CE6F22" w:rsidRPr="00AB54D4" w:rsidRDefault="00011C54">
      <w:pPr>
        <w:pStyle w:val="ListParagraph"/>
        <w:numPr>
          <w:ilvl w:val="2"/>
          <w:numId w:val="92"/>
        </w:numPr>
        <w:tabs>
          <w:tab w:val="left" w:pos="3000"/>
        </w:tabs>
        <w:ind w:hanging="722"/>
        <w:rPr>
          <w:sz w:val="24"/>
        </w:rPr>
      </w:pPr>
      <w:r w:rsidRPr="00AB54D4">
        <w:rPr>
          <w:sz w:val="24"/>
        </w:rPr>
        <w:t>Suicide</w:t>
      </w:r>
      <w:r w:rsidRPr="00AB54D4">
        <w:rPr>
          <w:spacing w:val="-17"/>
          <w:sz w:val="24"/>
        </w:rPr>
        <w:t xml:space="preserve"> </w:t>
      </w:r>
      <w:r w:rsidRPr="00AB54D4">
        <w:rPr>
          <w:sz w:val="24"/>
        </w:rPr>
        <w:t>Prevention</w:t>
      </w:r>
      <w:r w:rsidRPr="00AB54D4">
        <w:rPr>
          <w:spacing w:val="-10"/>
          <w:sz w:val="24"/>
        </w:rPr>
        <w:t xml:space="preserve"> </w:t>
      </w:r>
      <w:r w:rsidRPr="00AB54D4">
        <w:rPr>
          <w:sz w:val="24"/>
        </w:rPr>
        <w:t>Center</w:t>
      </w:r>
      <w:r w:rsidRPr="00AB54D4">
        <w:rPr>
          <w:spacing w:val="-10"/>
          <w:sz w:val="24"/>
        </w:rPr>
        <w:t xml:space="preserve"> </w:t>
      </w:r>
      <w:r w:rsidRPr="00AB54D4">
        <w:rPr>
          <w:sz w:val="24"/>
        </w:rPr>
        <w:t>Hotline</w:t>
      </w:r>
      <w:r w:rsidRPr="00AB54D4">
        <w:rPr>
          <w:spacing w:val="-10"/>
          <w:sz w:val="24"/>
        </w:rPr>
        <w:t xml:space="preserve"> </w:t>
      </w:r>
      <w:r w:rsidRPr="00AB54D4">
        <w:rPr>
          <w:sz w:val="24"/>
        </w:rPr>
        <w:t>1-800-SUICIDE</w:t>
      </w:r>
      <w:r w:rsidRPr="00AB54D4">
        <w:rPr>
          <w:spacing w:val="-10"/>
          <w:sz w:val="24"/>
        </w:rPr>
        <w:t xml:space="preserve"> </w:t>
      </w:r>
      <w:r w:rsidRPr="00AB54D4">
        <w:rPr>
          <w:sz w:val="24"/>
        </w:rPr>
        <w:t>(784-</w:t>
      </w:r>
      <w:r w:rsidRPr="00AB54D4">
        <w:rPr>
          <w:spacing w:val="-2"/>
          <w:sz w:val="24"/>
        </w:rPr>
        <w:t>2433)</w:t>
      </w:r>
    </w:p>
    <w:p w14:paraId="3F0FD618" w14:textId="77777777" w:rsidR="00CE6F22" w:rsidRPr="00AB54D4" w:rsidRDefault="00011C54">
      <w:pPr>
        <w:pStyle w:val="ListParagraph"/>
        <w:numPr>
          <w:ilvl w:val="2"/>
          <w:numId w:val="92"/>
        </w:numPr>
        <w:tabs>
          <w:tab w:val="left" w:pos="3000"/>
        </w:tabs>
        <w:ind w:hanging="722"/>
        <w:rPr>
          <w:sz w:val="24"/>
        </w:rPr>
      </w:pPr>
      <w:r w:rsidRPr="00AB54D4">
        <w:rPr>
          <w:sz w:val="24"/>
        </w:rPr>
        <w:t>Task</w:t>
      </w:r>
      <w:r w:rsidRPr="00AB54D4">
        <w:rPr>
          <w:spacing w:val="-6"/>
          <w:sz w:val="24"/>
        </w:rPr>
        <w:t xml:space="preserve"> </w:t>
      </w:r>
      <w:r w:rsidRPr="00AB54D4">
        <w:rPr>
          <w:sz w:val="24"/>
        </w:rPr>
        <w:t>Force</w:t>
      </w:r>
      <w:r w:rsidRPr="00AB54D4">
        <w:rPr>
          <w:spacing w:val="-6"/>
          <w:sz w:val="24"/>
        </w:rPr>
        <w:t xml:space="preserve"> </w:t>
      </w:r>
      <w:r w:rsidRPr="00AB54D4">
        <w:rPr>
          <w:sz w:val="24"/>
        </w:rPr>
        <w:t>for</w:t>
      </w:r>
      <w:r w:rsidRPr="00AB54D4">
        <w:rPr>
          <w:spacing w:val="-5"/>
          <w:sz w:val="24"/>
        </w:rPr>
        <w:t xml:space="preserve"> </w:t>
      </w:r>
      <w:r w:rsidRPr="00AB54D4">
        <w:rPr>
          <w:sz w:val="24"/>
        </w:rPr>
        <w:t>the</w:t>
      </w:r>
      <w:r w:rsidRPr="00AB54D4">
        <w:rPr>
          <w:spacing w:val="-7"/>
          <w:sz w:val="24"/>
        </w:rPr>
        <w:t xml:space="preserve"> </w:t>
      </w:r>
      <w:r w:rsidRPr="00AB54D4">
        <w:rPr>
          <w:sz w:val="24"/>
        </w:rPr>
        <w:t>Homeless</w:t>
      </w:r>
      <w:r w:rsidRPr="00AB54D4">
        <w:rPr>
          <w:spacing w:val="-4"/>
          <w:sz w:val="24"/>
        </w:rPr>
        <w:t xml:space="preserve"> </w:t>
      </w:r>
      <w:r w:rsidRPr="00AB54D4">
        <w:rPr>
          <w:sz w:val="24"/>
        </w:rPr>
        <w:t>(404)</w:t>
      </w:r>
      <w:r w:rsidRPr="00AB54D4">
        <w:rPr>
          <w:spacing w:val="-9"/>
          <w:sz w:val="24"/>
        </w:rPr>
        <w:t xml:space="preserve"> </w:t>
      </w:r>
      <w:r w:rsidRPr="00AB54D4">
        <w:rPr>
          <w:sz w:val="24"/>
        </w:rPr>
        <w:t>589-9495</w:t>
      </w:r>
      <w:r w:rsidRPr="00AB54D4">
        <w:rPr>
          <w:spacing w:val="-4"/>
          <w:sz w:val="24"/>
        </w:rPr>
        <w:t xml:space="preserve"> </w:t>
      </w:r>
      <w:r w:rsidRPr="00AB54D4">
        <w:rPr>
          <w:sz w:val="24"/>
        </w:rPr>
        <w:t>or</w:t>
      </w:r>
      <w:r w:rsidRPr="00AB54D4">
        <w:rPr>
          <w:spacing w:val="-2"/>
          <w:sz w:val="24"/>
        </w:rPr>
        <w:t xml:space="preserve"> </w:t>
      </w:r>
      <w:r w:rsidRPr="00AB54D4">
        <w:rPr>
          <w:sz w:val="24"/>
        </w:rPr>
        <w:t>(800)</w:t>
      </w:r>
      <w:r w:rsidRPr="00AB54D4">
        <w:rPr>
          <w:spacing w:val="-5"/>
          <w:sz w:val="24"/>
        </w:rPr>
        <w:t xml:space="preserve"> </w:t>
      </w:r>
      <w:r w:rsidRPr="00AB54D4">
        <w:rPr>
          <w:sz w:val="24"/>
        </w:rPr>
        <w:t>448-</w:t>
      </w:r>
      <w:r w:rsidRPr="00AB54D4">
        <w:rPr>
          <w:spacing w:val="-4"/>
          <w:sz w:val="24"/>
        </w:rPr>
        <w:t>0636</w:t>
      </w:r>
    </w:p>
    <w:p w14:paraId="5D9526AA" w14:textId="77777777" w:rsidR="00CE6F22" w:rsidRPr="00AB54D4" w:rsidRDefault="00011C54">
      <w:pPr>
        <w:pStyle w:val="ListParagraph"/>
        <w:numPr>
          <w:ilvl w:val="2"/>
          <w:numId w:val="92"/>
        </w:numPr>
        <w:tabs>
          <w:tab w:val="left" w:pos="3000"/>
        </w:tabs>
        <w:ind w:hanging="722"/>
        <w:rPr>
          <w:sz w:val="24"/>
        </w:rPr>
      </w:pPr>
      <w:r w:rsidRPr="00AB54D4">
        <w:rPr>
          <w:sz w:val="24"/>
        </w:rPr>
        <w:t>TTY/Hearing</w:t>
      </w:r>
      <w:r w:rsidRPr="00AB54D4">
        <w:rPr>
          <w:spacing w:val="-4"/>
          <w:sz w:val="24"/>
        </w:rPr>
        <w:t xml:space="preserve"> </w:t>
      </w:r>
      <w:r w:rsidRPr="00AB54D4">
        <w:rPr>
          <w:sz w:val="24"/>
        </w:rPr>
        <w:t>Impaired:</w:t>
      </w:r>
      <w:r w:rsidRPr="00AB54D4">
        <w:rPr>
          <w:spacing w:val="-6"/>
          <w:sz w:val="24"/>
        </w:rPr>
        <w:t xml:space="preserve"> </w:t>
      </w:r>
      <w:r w:rsidRPr="00AB54D4">
        <w:rPr>
          <w:sz w:val="24"/>
        </w:rPr>
        <w:t>(404)</w:t>
      </w:r>
      <w:r w:rsidRPr="00AB54D4">
        <w:rPr>
          <w:spacing w:val="-11"/>
          <w:sz w:val="24"/>
        </w:rPr>
        <w:t xml:space="preserve"> </w:t>
      </w:r>
      <w:r w:rsidRPr="00AB54D4">
        <w:rPr>
          <w:sz w:val="24"/>
        </w:rPr>
        <w:t>730-</w:t>
      </w:r>
      <w:r w:rsidRPr="00AB54D4">
        <w:rPr>
          <w:spacing w:val="-4"/>
          <w:sz w:val="24"/>
        </w:rPr>
        <w:t>1608</w:t>
      </w:r>
    </w:p>
    <w:p w14:paraId="3DF940B1" w14:textId="77777777" w:rsidR="00CE6F22" w:rsidRPr="00AB54D4" w:rsidRDefault="00011C54">
      <w:pPr>
        <w:pStyle w:val="ListParagraph"/>
        <w:numPr>
          <w:ilvl w:val="2"/>
          <w:numId w:val="92"/>
        </w:numPr>
        <w:tabs>
          <w:tab w:val="left" w:pos="3000"/>
        </w:tabs>
        <w:ind w:hanging="722"/>
        <w:rPr>
          <w:sz w:val="24"/>
        </w:rPr>
      </w:pPr>
      <w:r w:rsidRPr="00AB54D4">
        <w:rPr>
          <w:sz w:val="24"/>
        </w:rPr>
        <w:t>United</w:t>
      </w:r>
      <w:r w:rsidRPr="00AB54D4">
        <w:rPr>
          <w:spacing w:val="-3"/>
          <w:sz w:val="24"/>
        </w:rPr>
        <w:t xml:space="preserve"> </w:t>
      </w:r>
      <w:r w:rsidRPr="00AB54D4">
        <w:rPr>
          <w:sz w:val="24"/>
        </w:rPr>
        <w:t>4</w:t>
      </w:r>
      <w:r w:rsidRPr="00AB54D4">
        <w:rPr>
          <w:spacing w:val="-3"/>
          <w:sz w:val="24"/>
        </w:rPr>
        <w:t xml:space="preserve"> </w:t>
      </w:r>
      <w:r w:rsidRPr="00AB54D4">
        <w:rPr>
          <w:sz w:val="24"/>
        </w:rPr>
        <w:t>Safety</w:t>
      </w:r>
      <w:r w:rsidRPr="00AB54D4">
        <w:rPr>
          <w:spacing w:val="-8"/>
          <w:sz w:val="24"/>
        </w:rPr>
        <w:t xml:space="preserve"> </w:t>
      </w:r>
      <w:r w:rsidRPr="00AB54D4">
        <w:rPr>
          <w:sz w:val="24"/>
        </w:rPr>
        <w:t>(GLBTQQI</w:t>
      </w:r>
      <w:r w:rsidRPr="00AB54D4">
        <w:rPr>
          <w:spacing w:val="-12"/>
          <w:sz w:val="24"/>
        </w:rPr>
        <w:t xml:space="preserve"> </w:t>
      </w:r>
      <w:r w:rsidRPr="00AB54D4">
        <w:rPr>
          <w:sz w:val="24"/>
        </w:rPr>
        <w:t>DV</w:t>
      </w:r>
      <w:r w:rsidRPr="00AB54D4">
        <w:rPr>
          <w:spacing w:val="-3"/>
          <w:sz w:val="24"/>
        </w:rPr>
        <w:t xml:space="preserve"> </w:t>
      </w:r>
      <w:r w:rsidRPr="00AB54D4">
        <w:rPr>
          <w:sz w:val="24"/>
        </w:rPr>
        <w:t>support)</w:t>
      </w:r>
      <w:r w:rsidRPr="00AB54D4">
        <w:rPr>
          <w:spacing w:val="-1"/>
          <w:sz w:val="24"/>
        </w:rPr>
        <w:t xml:space="preserve"> </w:t>
      </w:r>
      <w:r w:rsidRPr="00AB54D4">
        <w:rPr>
          <w:sz w:val="24"/>
        </w:rPr>
        <w:t>(404) 200-</w:t>
      </w:r>
      <w:r w:rsidRPr="00AB54D4">
        <w:rPr>
          <w:spacing w:val="-4"/>
          <w:sz w:val="24"/>
        </w:rPr>
        <w:t>5657</w:t>
      </w:r>
    </w:p>
    <w:p w14:paraId="1E33A696" w14:textId="77777777" w:rsidR="00CE6F22" w:rsidRPr="00AB54D4" w:rsidRDefault="00CE6F22">
      <w:pPr>
        <w:pStyle w:val="BodyText"/>
      </w:pPr>
    </w:p>
    <w:p w14:paraId="3E8A8BA1" w14:textId="77777777" w:rsidR="00CE6F22" w:rsidRPr="00AB54D4" w:rsidRDefault="00011C54">
      <w:pPr>
        <w:pStyle w:val="ListParagraph"/>
        <w:numPr>
          <w:ilvl w:val="1"/>
          <w:numId w:val="92"/>
        </w:numPr>
        <w:tabs>
          <w:tab w:val="left" w:pos="2280"/>
        </w:tabs>
        <w:ind w:hanging="362"/>
        <w:rPr>
          <w:sz w:val="24"/>
        </w:rPr>
      </w:pPr>
      <w:r w:rsidRPr="00AB54D4">
        <w:rPr>
          <w:sz w:val="24"/>
        </w:rPr>
        <w:t>Hotlines</w:t>
      </w:r>
      <w:r w:rsidRPr="00AB54D4">
        <w:rPr>
          <w:spacing w:val="-7"/>
          <w:sz w:val="24"/>
        </w:rPr>
        <w:t xml:space="preserve"> </w:t>
      </w:r>
      <w:r w:rsidRPr="00AB54D4">
        <w:rPr>
          <w:sz w:val="24"/>
        </w:rPr>
        <w:t>During</w:t>
      </w:r>
      <w:r w:rsidRPr="00AB54D4">
        <w:rPr>
          <w:spacing w:val="-7"/>
          <w:sz w:val="24"/>
        </w:rPr>
        <w:t xml:space="preserve"> </w:t>
      </w:r>
      <w:r w:rsidRPr="00AB54D4">
        <w:rPr>
          <w:sz w:val="24"/>
        </w:rPr>
        <w:t>Business</w:t>
      </w:r>
      <w:r w:rsidRPr="00AB54D4">
        <w:rPr>
          <w:spacing w:val="-7"/>
          <w:sz w:val="24"/>
        </w:rPr>
        <w:t xml:space="preserve"> </w:t>
      </w:r>
      <w:r w:rsidRPr="00AB54D4">
        <w:rPr>
          <w:spacing w:val="-2"/>
          <w:sz w:val="24"/>
        </w:rPr>
        <w:t>Hours</w:t>
      </w:r>
    </w:p>
    <w:p w14:paraId="641B6FBC" w14:textId="77777777" w:rsidR="00CE6F22" w:rsidRPr="00AB54D4" w:rsidRDefault="00CE6F22">
      <w:pPr>
        <w:pStyle w:val="BodyText"/>
        <w:spacing w:before="10"/>
      </w:pPr>
    </w:p>
    <w:p w14:paraId="0B9A6DBF" w14:textId="77777777" w:rsidR="00CE6F22" w:rsidRPr="00AB54D4" w:rsidRDefault="00011C54">
      <w:pPr>
        <w:pStyle w:val="ListParagraph"/>
        <w:numPr>
          <w:ilvl w:val="2"/>
          <w:numId w:val="92"/>
        </w:numPr>
        <w:tabs>
          <w:tab w:val="left" w:pos="3060"/>
        </w:tabs>
        <w:ind w:left="3060" w:hanging="782"/>
        <w:rPr>
          <w:sz w:val="24"/>
        </w:rPr>
      </w:pPr>
      <w:r w:rsidRPr="00AB54D4">
        <w:rPr>
          <w:sz w:val="24"/>
        </w:rPr>
        <w:t>Fulton</w:t>
      </w:r>
      <w:r w:rsidRPr="00AB54D4">
        <w:rPr>
          <w:spacing w:val="-11"/>
          <w:sz w:val="24"/>
        </w:rPr>
        <w:t xml:space="preserve"> </w:t>
      </w:r>
      <w:r w:rsidRPr="00AB54D4">
        <w:rPr>
          <w:sz w:val="24"/>
        </w:rPr>
        <w:t>County</w:t>
      </w:r>
      <w:r w:rsidRPr="00AB54D4">
        <w:rPr>
          <w:spacing w:val="-13"/>
          <w:sz w:val="24"/>
        </w:rPr>
        <w:t xml:space="preserve"> </w:t>
      </w:r>
      <w:r w:rsidRPr="00AB54D4">
        <w:rPr>
          <w:sz w:val="24"/>
        </w:rPr>
        <w:t>Solicitor</w:t>
      </w:r>
      <w:r w:rsidRPr="00AB54D4">
        <w:rPr>
          <w:spacing w:val="-12"/>
          <w:sz w:val="24"/>
        </w:rPr>
        <w:t xml:space="preserve"> </w:t>
      </w:r>
      <w:r w:rsidRPr="00AB54D4">
        <w:rPr>
          <w:sz w:val="24"/>
        </w:rPr>
        <w:t>General’s</w:t>
      </w:r>
      <w:r w:rsidRPr="00AB54D4">
        <w:rPr>
          <w:spacing w:val="-8"/>
          <w:sz w:val="24"/>
        </w:rPr>
        <w:t xml:space="preserve"> </w:t>
      </w:r>
      <w:r w:rsidRPr="00AB54D4">
        <w:rPr>
          <w:sz w:val="24"/>
        </w:rPr>
        <w:t>Office</w:t>
      </w:r>
      <w:r w:rsidRPr="00AB54D4">
        <w:rPr>
          <w:spacing w:val="-11"/>
          <w:sz w:val="24"/>
        </w:rPr>
        <w:t xml:space="preserve"> </w:t>
      </w:r>
      <w:r w:rsidRPr="00AB54D4">
        <w:rPr>
          <w:sz w:val="24"/>
        </w:rPr>
        <w:t>Victim</w:t>
      </w:r>
      <w:r w:rsidRPr="00AB54D4">
        <w:rPr>
          <w:spacing w:val="-6"/>
          <w:sz w:val="24"/>
        </w:rPr>
        <w:t xml:space="preserve"> </w:t>
      </w:r>
      <w:r w:rsidRPr="00AB54D4">
        <w:rPr>
          <w:spacing w:val="-2"/>
          <w:sz w:val="24"/>
        </w:rPr>
        <w:t>Assistance</w:t>
      </w:r>
    </w:p>
    <w:p w14:paraId="3E70E1D3" w14:textId="77777777" w:rsidR="00CE6F22" w:rsidRPr="00AB54D4" w:rsidRDefault="00011C54">
      <w:pPr>
        <w:pStyle w:val="BodyText"/>
        <w:ind w:left="3060"/>
      </w:pPr>
      <w:r w:rsidRPr="00AB54D4">
        <w:rPr>
          <w:spacing w:val="-2"/>
        </w:rPr>
        <w:t>(404)</w:t>
      </w:r>
      <w:r w:rsidRPr="00AB54D4">
        <w:rPr>
          <w:spacing w:val="-1"/>
        </w:rPr>
        <w:t xml:space="preserve"> </w:t>
      </w:r>
      <w:r w:rsidRPr="00AB54D4">
        <w:rPr>
          <w:spacing w:val="-2"/>
        </w:rPr>
        <w:t>612-</w:t>
      </w:r>
      <w:r w:rsidRPr="00AB54D4">
        <w:rPr>
          <w:spacing w:val="-4"/>
        </w:rPr>
        <w:t>6883</w:t>
      </w:r>
    </w:p>
    <w:p w14:paraId="0B94204A" w14:textId="77777777" w:rsidR="00CE6F22" w:rsidRPr="00AB54D4" w:rsidRDefault="00011C54">
      <w:pPr>
        <w:pStyle w:val="ListParagraph"/>
        <w:numPr>
          <w:ilvl w:val="2"/>
          <w:numId w:val="92"/>
        </w:numPr>
        <w:tabs>
          <w:tab w:val="left" w:pos="3000"/>
        </w:tabs>
        <w:ind w:right="1540" w:hanging="720"/>
        <w:rPr>
          <w:sz w:val="24"/>
        </w:rPr>
      </w:pPr>
      <w:r w:rsidRPr="00AB54D4">
        <w:rPr>
          <w:sz w:val="24"/>
        </w:rPr>
        <w:t>Gay</w:t>
      </w:r>
      <w:r w:rsidRPr="00AB54D4">
        <w:rPr>
          <w:spacing w:val="-14"/>
          <w:sz w:val="24"/>
        </w:rPr>
        <w:t xml:space="preserve"> </w:t>
      </w:r>
      <w:r w:rsidRPr="00AB54D4">
        <w:rPr>
          <w:sz w:val="24"/>
        </w:rPr>
        <w:t>and</w:t>
      </w:r>
      <w:r w:rsidRPr="00AB54D4">
        <w:rPr>
          <w:spacing w:val="-8"/>
          <w:sz w:val="24"/>
        </w:rPr>
        <w:t xml:space="preserve"> </w:t>
      </w:r>
      <w:r w:rsidRPr="00AB54D4">
        <w:rPr>
          <w:sz w:val="24"/>
        </w:rPr>
        <w:t>Lesbian</w:t>
      </w:r>
      <w:r w:rsidRPr="00AB54D4">
        <w:rPr>
          <w:spacing w:val="-10"/>
          <w:sz w:val="24"/>
        </w:rPr>
        <w:t xml:space="preserve"> </w:t>
      </w:r>
      <w:r w:rsidRPr="00AB54D4">
        <w:rPr>
          <w:sz w:val="24"/>
        </w:rPr>
        <w:t>National</w:t>
      </w:r>
      <w:r w:rsidRPr="00AB54D4">
        <w:rPr>
          <w:spacing w:val="-10"/>
          <w:sz w:val="24"/>
        </w:rPr>
        <w:t xml:space="preserve"> </w:t>
      </w:r>
      <w:r w:rsidRPr="00AB54D4">
        <w:rPr>
          <w:sz w:val="24"/>
        </w:rPr>
        <w:t>Hotline</w:t>
      </w:r>
      <w:r w:rsidRPr="00AB54D4">
        <w:rPr>
          <w:spacing w:val="-13"/>
          <w:sz w:val="24"/>
        </w:rPr>
        <w:t xml:space="preserve"> </w:t>
      </w:r>
      <w:r w:rsidRPr="00AB54D4">
        <w:rPr>
          <w:sz w:val="24"/>
        </w:rPr>
        <w:t>(4pm-midnight</w:t>
      </w:r>
      <w:r w:rsidRPr="00AB54D4">
        <w:rPr>
          <w:spacing w:val="-14"/>
          <w:sz w:val="24"/>
        </w:rPr>
        <w:t xml:space="preserve"> </w:t>
      </w:r>
      <w:r w:rsidRPr="00AB54D4">
        <w:rPr>
          <w:sz w:val="24"/>
        </w:rPr>
        <w:t>M-F,</w:t>
      </w:r>
      <w:r w:rsidRPr="00AB54D4">
        <w:rPr>
          <w:spacing w:val="-10"/>
          <w:sz w:val="24"/>
        </w:rPr>
        <w:t xml:space="preserve"> </w:t>
      </w:r>
      <w:r w:rsidRPr="00AB54D4">
        <w:rPr>
          <w:sz w:val="24"/>
        </w:rPr>
        <w:t>12-5pm</w:t>
      </w:r>
      <w:r w:rsidRPr="00AB54D4">
        <w:rPr>
          <w:spacing w:val="-10"/>
          <w:sz w:val="24"/>
        </w:rPr>
        <w:t xml:space="preserve"> </w:t>
      </w:r>
      <w:r w:rsidRPr="00AB54D4">
        <w:rPr>
          <w:sz w:val="24"/>
        </w:rPr>
        <w:t>Sat) 1 (888) 843-4564</w:t>
      </w:r>
    </w:p>
    <w:p w14:paraId="4CA7790B" w14:textId="77777777" w:rsidR="00CE6F22" w:rsidRPr="00AB54D4" w:rsidRDefault="00011C54">
      <w:pPr>
        <w:pStyle w:val="ListParagraph"/>
        <w:numPr>
          <w:ilvl w:val="2"/>
          <w:numId w:val="92"/>
        </w:numPr>
        <w:tabs>
          <w:tab w:val="left" w:pos="3000"/>
        </w:tabs>
        <w:ind w:hanging="722"/>
        <w:rPr>
          <w:sz w:val="24"/>
        </w:rPr>
      </w:pPr>
      <w:r w:rsidRPr="00AB54D4">
        <w:rPr>
          <w:sz w:val="24"/>
        </w:rPr>
        <w:t>Refugee</w:t>
      </w:r>
      <w:r w:rsidRPr="00AB54D4">
        <w:rPr>
          <w:spacing w:val="-4"/>
          <w:sz w:val="24"/>
        </w:rPr>
        <w:t xml:space="preserve"> </w:t>
      </w:r>
      <w:r w:rsidRPr="00AB54D4">
        <w:rPr>
          <w:sz w:val="24"/>
        </w:rPr>
        <w:t>Family</w:t>
      </w:r>
      <w:r w:rsidRPr="00AB54D4">
        <w:rPr>
          <w:spacing w:val="-11"/>
          <w:sz w:val="24"/>
        </w:rPr>
        <w:t xml:space="preserve"> </w:t>
      </w:r>
      <w:r w:rsidRPr="00AB54D4">
        <w:rPr>
          <w:sz w:val="24"/>
        </w:rPr>
        <w:t>Violence</w:t>
      </w:r>
      <w:r w:rsidRPr="00AB54D4">
        <w:rPr>
          <w:spacing w:val="-6"/>
          <w:sz w:val="24"/>
        </w:rPr>
        <w:t xml:space="preserve"> </w:t>
      </w:r>
      <w:r w:rsidRPr="00AB54D4">
        <w:rPr>
          <w:sz w:val="24"/>
        </w:rPr>
        <w:t>Prevention</w:t>
      </w:r>
      <w:r w:rsidRPr="00AB54D4">
        <w:rPr>
          <w:spacing w:val="-8"/>
          <w:sz w:val="24"/>
        </w:rPr>
        <w:t xml:space="preserve"> </w:t>
      </w:r>
      <w:r w:rsidRPr="00AB54D4">
        <w:rPr>
          <w:sz w:val="24"/>
        </w:rPr>
        <w:t>Project</w:t>
      </w:r>
      <w:r w:rsidRPr="00AB54D4">
        <w:rPr>
          <w:spacing w:val="-5"/>
          <w:sz w:val="24"/>
        </w:rPr>
        <w:t xml:space="preserve"> </w:t>
      </w:r>
      <w:r w:rsidRPr="00AB54D4">
        <w:rPr>
          <w:sz w:val="24"/>
        </w:rPr>
        <w:t>(404)</w:t>
      </w:r>
      <w:r w:rsidRPr="00AB54D4">
        <w:rPr>
          <w:spacing w:val="-3"/>
          <w:sz w:val="24"/>
        </w:rPr>
        <w:t xml:space="preserve"> </w:t>
      </w:r>
      <w:r w:rsidRPr="00AB54D4">
        <w:rPr>
          <w:sz w:val="24"/>
        </w:rPr>
        <w:t>299-</w:t>
      </w:r>
      <w:r w:rsidRPr="00AB54D4">
        <w:rPr>
          <w:spacing w:val="-4"/>
          <w:sz w:val="24"/>
        </w:rPr>
        <w:t>2243</w:t>
      </w:r>
    </w:p>
    <w:p w14:paraId="4FDB83BF" w14:textId="77777777" w:rsidR="00CE6F22" w:rsidRPr="00AB54D4" w:rsidRDefault="00011C54">
      <w:pPr>
        <w:pStyle w:val="ListParagraph"/>
        <w:numPr>
          <w:ilvl w:val="2"/>
          <w:numId w:val="92"/>
        </w:numPr>
        <w:tabs>
          <w:tab w:val="left" w:pos="3000"/>
        </w:tabs>
        <w:ind w:hanging="722"/>
        <w:rPr>
          <w:sz w:val="24"/>
        </w:rPr>
      </w:pPr>
      <w:r w:rsidRPr="00AB54D4">
        <w:rPr>
          <w:sz w:val="24"/>
        </w:rPr>
        <w:t>United</w:t>
      </w:r>
      <w:r w:rsidRPr="00AB54D4">
        <w:rPr>
          <w:spacing w:val="-5"/>
          <w:sz w:val="24"/>
        </w:rPr>
        <w:t xml:space="preserve"> </w:t>
      </w:r>
      <w:r w:rsidRPr="00AB54D4">
        <w:rPr>
          <w:sz w:val="24"/>
        </w:rPr>
        <w:t>4</w:t>
      </w:r>
      <w:r w:rsidRPr="00AB54D4">
        <w:rPr>
          <w:spacing w:val="-4"/>
          <w:sz w:val="24"/>
        </w:rPr>
        <w:t xml:space="preserve"> </w:t>
      </w:r>
      <w:r w:rsidRPr="00AB54D4">
        <w:rPr>
          <w:sz w:val="24"/>
        </w:rPr>
        <w:t>Safety</w:t>
      </w:r>
      <w:r w:rsidRPr="00AB54D4">
        <w:rPr>
          <w:spacing w:val="-9"/>
          <w:sz w:val="24"/>
        </w:rPr>
        <w:t xml:space="preserve"> </w:t>
      </w:r>
      <w:r w:rsidRPr="00AB54D4">
        <w:rPr>
          <w:sz w:val="24"/>
        </w:rPr>
        <w:t>LGBTQQI</w:t>
      </w:r>
      <w:r w:rsidRPr="00AB54D4">
        <w:rPr>
          <w:spacing w:val="-13"/>
          <w:sz w:val="24"/>
        </w:rPr>
        <w:t xml:space="preserve"> </w:t>
      </w:r>
      <w:r w:rsidRPr="00AB54D4">
        <w:rPr>
          <w:sz w:val="24"/>
        </w:rPr>
        <w:t>Helpline</w:t>
      </w:r>
      <w:r w:rsidRPr="00AB54D4">
        <w:rPr>
          <w:spacing w:val="-4"/>
          <w:sz w:val="24"/>
        </w:rPr>
        <w:t xml:space="preserve"> </w:t>
      </w:r>
      <w:r w:rsidRPr="00AB54D4">
        <w:rPr>
          <w:sz w:val="24"/>
        </w:rPr>
        <w:t>(404)</w:t>
      </w:r>
      <w:r w:rsidRPr="00AB54D4">
        <w:rPr>
          <w:spacing w:val="-5"/>
          <w:sz w:val="24"/>
        </w:rPr>
        <w:t xml:space="preserve"> </w:t>
      </w:r>
      <w:r w:rsidRPr="00AB54D4">
        <w:rPr>
          <w:sz w:val="24"/>
        </w:rPr>
        <w:t>200-</w:t>
      </w:r>
      <w:r w:rsidRPr="00AB54D4">
        <w:rPr>
          <w:spacing w:val="-4"/>
          <w:sz w:val="24"/>
        </w:rPr>
        <w:t>5957</w:t>
      </w:r>
    </w:p>
    <w:p w14:paraId="335A0DAE" w14:textId="77777777" w:rsidR="00CE6F22" w:rsidRPr="00AB54D4" w:rsidRDefault="00CE6F22">
      <w:pPr>
        <w:pStyle w:val="BodyText"/>
      </w:pPr>
    </w:p>
    <w:p w14:paraId="5B4835D6" w14:textId="77777777" w:rsidR="00CE6F22" w:rsidRPr="00AB54D4" w:rsidRDefault="00011C54">
      <w:pPr>
        <w:pStyle w:val="ListParagraph"/>
        <w:numPr>
          <w:ilvl w:val="1"/>
          <w:numId w:val="92"/>
        </w:numPr>
        <w:tabs>
          <w:tab w:val="left" w:pos="2279"/>
        </w:tabs>
        <w:ind w:left="2279" w:hanging="361"/>
        <w:rPr>
          <w:sz w:val="24"/>
        </w:rPr>
      </w:pPr>
      <w:r w:rsidRPr="00AB54D4">
        <w:rPr>
          <w:spacing w:val="-2"/>
          <w:sz w:val="24"/>
        </w:rPr>
        <w:t>Shelters</w:t>
      </w:r>
    </w:p>
    <w:p w14:paraId="7C464980" w14:textId="77777777" w:rsidR="00CE6F22" w:rsidRPr="00AB54D4" w:rsidRDefault="00CE6F22">
      <w:pPr>
        <w:pStyle w:val="BodyText"/>
        <w:spacing w:before="1"/>
      </w:pPr>
    </w:p>
    <w:p w14:paraId="2F7EAFE2" w14:textId="77777777" w:rsidR="00CE6F22" w:rsidRPr="00AB54D4" w:rsidRDefault="00011C54">
      <w:pPr>
        <w:pStyle w:val="ListParagraph"/>
        <w:numPr>
          <w:ilvl w:val="2"/>
          <w:numId w:val="92"/>
        </w:numPr>
        <w:tabs>
          <w:tab w:val="left" w:pos="3060"/>
        </w:tabs>
        <w:ind w:left="3060" w:hanging="782"/>
        <w:rPr>
          <w:sz w:val="24"/>
        </w:rPr>
      </w:pPr>
      <w:r w:rsidRPr="00AB54D4">
        <w:rPr>
          <w:sz w:val="24"/>
        </w:rPr>
        <w:t>Domestic</w:t>
      </w:r>
      <w:r w:rsidRPr="00AB54D4">
        <w:rPr>
          <w:spacing w:val="-9"/>
          <w:sz w:val="24"/>
        </w:rPr>
        <w:t xml:space="preserve"> </w:t>
      </w:r>
      <w:r w:rsidRPr="00AB54D4">
        <w:rPr>
          <w:sz w:val="24"/>
        </w:rPr>
        <w:t>Violence</w:t>
      </w:r>
      <w:r w:rsidRPr="00AB54D4">
        <w:rPr>
          <w:spacing w:val="-5"/>
          <w:sz w:val="24"/>
        </w:rPr>
        <w:t xml:space="preserve"> </w:t>
      </w:r>
      <w:r w:rsidRPr="00AB54D4">
        <w:rPr>
          <w:sz w:val="24"/>
        </w:rPr>
        <w:t>Safe-</w:t>
      </w:r>
      <w:r w:rsidRPr="00AB54D4">
        <w:rPr>
          <w:spacing w:val="-2"/>
          <w:sz w:val="24"/>
        </w:rPr>
        <w:t>houses</w:t>
      </w:r>
    </w:p>
    <w:p w14:paraId="2A2E38A9" w14:textId="77777777" w:rsidR="00CE6F22" w:rsidRPr="00AB54D4" w:rsidRDefault="00CE6F22">
      <w:pPr>
        <w:pStyle w:val="BodyText"/>
      </w:pPr>
    </w:p>
    <w:p w14:paraId="4A4070C7" w14:textId="77777777" w:rsidR="00CE6F22" w:rsidRPr="00AB54D4" w:rsidRDefault="00011C54">
      <w:pPr>
        <w:pStyle w:val="ListParagraph"/>
        <w:numPr>
          <w:ilvl w:val="3"/>
          <w:numId w:val="92"/>
        </w:numPr>
        <w:tabs>
          <w:tab w:val="left" w:pos="3090"/>
        </w:tabs>
        <w:ind w:left="3090" w:hanging="361"/>
        <w:rPr>
          <w:sz w:val="24"/>
        </w:rPr>
      </w:pPr>
      <w:r w:rsidRPr="00AB54D4">
        <w:rPr>
          <w:spacing w:val="-2"/>
          <w:sz w:val="24"/>
        </w:rPr>
        <w:t>General</w:t>
      </w:r>
    </w:p>
    <w:p w14:paraId="253363C7" w14:textId="77777777" w:rsidR="00CE6F22" w:rsidRPr="00AB54D4" w:rsidRDefault="00CE6F22">
      <w:pPr>
        <w:pStyle w:val="BodyText"/>
        <w:spacing w:before="9"/>
      </w:pPr>
    </w:p>
    <w:p w14:paraId="3F8788D5" w14:textId="77777777" w:rsidR="00CE6F22" w:rsidRPr="00AB54D4" w:rsidRDefault="00011C54">
      <w:pPr>
        <w:pStyle w:val="BodyText"/>
        <w:ind w:left="3000" w:right="1275"/>
        <w:jc w:val="both"/>
      </w:pPr>
      <w:r w:rsidRPr="00AB54D4">
        <w:t>Most</w:t>
      </w:r>
      <w:r w:rsidRPr="00AB54D4">
        <w:rPr>
          <w:spacing w:val="-1"/>
        </w:rPr>
        <w:t xml:space="preserve"> </w:t>
      </w:r>
      <w:r w:rsidRPr="00AB54D4">
        <w:t>domestic</w:t>
      </w:r>
      <w:r w:rsidRPr="00AB54D4">
        <w:rPr>
          <w:spacing w:val="-5"/>
        </w:rPr>
        <w:t xml:space="preserve"> </w:t>
      </w:r>
      <w:r w:rsidRPr="00AB54D4">
        <w:t>violence</w:t>
      </w:r>
      <w:r w:rsidRPr="00AB54D4">
        <w:rPr>
          <w:spacing w:val="-5"/>
        </w:rPr>
        <w:t xml:space="preserve"> </w:t>
      </w:r>
      <w:r w:rsidRPr="00AB54D4">
        <w:t>shelters</w:t>
      </w:r>
      <w:r w:rsidRPr="00AB54D4">
        <w:rPr>
          <w:spacing w:val="-2"/>
        </w:rPr>
        <w:t xml:space="preserve"> </w:t>
      </w:r>
      <w:r w:rsidRPr="00AB54D4">
        <w:t>also</w:t>
      </w:r>
      <w:r w:rsidRPr="00AB54D4">
        <w:rPr>
          <w:spacing w:val="-1"/>
        </w:rPr>
        <w:t xml:space="preserve"> </w:t>
      </w:r>
      <w:r w:rsidRPr="00AB54D4">
        <w:t>serve</w:t>
      </w:r>
      <w:r w:rsidRPr="00AB54D4">
        <w:rPr>
          <w:spacing w:val="-5"/>
        </w:rPr>
        <w:t xml:space="preserve"> </w:t>
      </w:r>
      <w:r w:rsidRPr="00AB54D4">
        <w:t>victims</w:t>
      </w:r>
      <w:r w:rsidRPr="00AB54D4">
        <w:rPr>
          <w:spacing w:val="-4"/>
        </w:rPr>
        <w:t xml:space="preserve"> </w:t>
      </w:r>
      <w:r w:rsidRPr="00AB54D4">
        <w:t>from</w:t>
      </w:r>
      <w:r w:rsidRPr="00AB54D4">
        <w:rPr>
          <w:spacing w:val="-2"/>
        </w:rPr>
        <w:t xml:space="preserve"> </w:t>
      </w:r>
      <w:r w:rsidRPr="00AB54D4">
        <w:t>other counties and provide services such as shelter, support groups, counseling, legal advocacy, and food and clothing at no fee.</w:t>
      </w:r>
    </w:p>
    <w:p w14:paraId="08968CF3" w14:textId="77777777" w:rsidR="00CE6F22" w:rsidRPr="00AB54D4" w:rsidRDefault="00011C54">
      <w:pPr>
        <w:pStyle w:val="ListParagraph"/>
        <w:numPr>
          <w:ilvl w:val="4"/>
          <w:numId w:val="92"/>
        </w:numPr>
        <w:tabs>
          <w:tab w:val="left" w:pos="3720"/>
        </w:tabs>
        <w:spacing w:before="72"/>
        <w:ind w:left="3720" w:hanging="720"/>
        <w:rPr>
          <w:sz w:val="24"/>
        </w:rPr>
      </w:pPr>
      <w:r w:rsidRPr="00AB54D4">
        <w:rPr>
          <w:sz w:val="24"/>
        </w:rPr>
        <w:t>Cherokee</w:t>
      </w:r>
      <w:r w:rsidRPr="00AB54D4">
        <w:rPr>
          <w:spacing w:val="-3"/>
          <w:sz w:val="24"/>
        </w:rPr>
        <w:t xml:space="preserve"> </w:t>
      </w:r>
      <w:r w:rsidRPr="00AB54D4">
        <w:rPr>
          <w:sz w:val="24"/>
        </w:rPr>
        <w:t>Family</w:t>
      </w:r>
      <w:r w:rsidRPr="00AB54D4">
        <w:rPr>
          <w:spacing w:val="-7"/>
          <w:sz w:val="24"/>
        </w:rPr>
        <w:t xml:space="preserve"> </w:t>
      </w:r>
      <w:r w:rsidRPr="00AB54D4">
        <w:rPr>
          <w:sz w:val="24"/>
        </w:rPr>
        <w:t>Violence</w:t>
      </w:r>
      <w:r w:rsidRPr="00AB54D4">
        <w:rPr>
          <w:spacing w:val="-5"/>
          <w:sz w:val="24"/>
        </w:rPr>
        <w:t xml:space="preserve"> </w:t>
      </w:r>
      <w:r w:rsidRPr="00AB54D4">
        <w:rPr>
          <w:sz w:val="24"/>
        </w:rPr>
        <w:t>Center</w:t>
      </w:r>
      <w:r w:rsidRPr="00AB54D4">
        <w:rPr>
          <w:spacing w:val="-3"/>
          <w:sz w:val="24"/>
        </w:rPr>
        <w:t xml:space="preserve"> </w:t>
      </w:r>
      <w:r w:rsidRPr="00AB54D4">
        <w:rPr>
          <w:sz w:val="24"/>
        </w:rPr>
        <w:t>(770)</w:t>
      </w:r>
      <w:r w:rsidRPr="00AB54D4">
        <w:rPr>
          <w:spacing w:val="-5"/>
          <w:sz w:val="24"/>
        </w:rPr>
        <w:t xml:space="preserve"> </w:t>
      </w:r>
      <w:r w:rsidRPr="00AB54D4">
        <w:rPr>
          <w:sz w:val="24"/>
        </w:rPr>
        <w:t>479-</w:t>
      </w:r>
      <w:r w:rsidRPr="00AB54D4">
        <w:rPr>
          <w:spacing w:val="-4"/>
          <w:sz w:val="24"/>
        </w:rPr>
        <w:t>1703</w:t>
      </w:r>
    </w:p>
    <w:p w14:paraId="12AA0419" w14:textId="77777777" w:rsidR="00CE6F22" w:rsidRPr="00AB54D4" w:rsidRDefault="00011C54">
      <w:pPr>
        <w:pStyle w:val="ListParagraph"/>
        <w:numPr>
          <w:ilvl w:val="4"/>
          <w:numId w:val="92"/>
        </w:numPr>
        <w:tabs>
          <w:tab w:val="left" w:pos="3721"/>
        </w:tabs>
        <w:ind w:right="1204"/>
        <w:rPr>
          <w:sz w:val="24"/>
        </w:rPr>
      </w:pPr>
      <w:r w:rsidRPr="00AB54D4">
        <w:rPr>
          <w:sz w:val="24"/>
        </w:rPr>
        <w:t>Clayton</w:t>
      </w:r>
      <w:r w:rsidRPr="00AB54D4">
        <w:rPr>
          <w:spacing w:val="-14"/>
          <w:sz w:val="24"/>
        </w:rPr>
        <w:t xml:space="preserve"> </w:t>
      </w:r>
      <w:r w:rsidRPr="00AB54D4">
        <w:rPr>
          <w:sz w:val="24"/>
        </w:rPr>
        <w:t>County</w:t>
      </w:r>
      <w:r w:rsidRPr="00AB54D4">
        <w:rPr>
          <w:spacing w:val="-15"/>
          <w:sz w:val="24"/>
        </w:rPr>
        <w:t xml:space="preserve"> </w:t>
      </w:r>
      <w:r w:rsidRPr="00AB54D4">
        <w:rPr>
          <w:sz w:val="24"/>
        </w:rPr>
        <w:t>Association</w:t>
      </w:r>
      <w:r w:rsidRPr="00AB54D4">
        <w:rPr>
          <w:spacing w:val="-12"/>
          <w:sz w:val="24"/>
        </w:rPr>
        <w:t xml:space="preserve"> </w:t>
      </w:r>
      <w:r w:rsidRPr="00AB54D4">
        <w:rPr>
          <w:sz w:val="24"/>
        </w:rPr>
        <w:t>on</w:t>
      </w:r>
      <w:r w:rsidRPr="00AB54D4">
        <w:rPr>
          <w:spacing w:val="-13"/>
          <w:sz w:val="24"/>
        </w:rPr>
        <w:t xml:space="preserve"> </w:t>
      </w:r>
      <w:r w:rsidRPr="00AB54D4">
        <w:rPr>
          <w:sz w:val="24"/>
        </w:rPr>
        <w:t>Battered</w:t>
      </w:r>
      <w:r w:rsidRPr="00AB54D4">
        <w:rPr>
          <w:spacing w:val="-13"/>
          <w:sz w:val="24"/>
        </w:rPr>
        <w:t xml:space="preserve"> </w:t>
      </w:r>
      <w:r w:rsidRPr="00AB54D4">
        <w:rPr>
          <w:sz w:val="24"/>
        </w:rPr>
        <w:t>Women/Securus</w:t>
      </w:r>
      <w:r w:rsidRPr="00AB54D4">
        <w:rPr>
          <w:spacing w:val="-12"/>
          <w:sz w:val="24"/>
        </w:rPr>
        <w:t xml:space="preserve"> </w:t>
      </w:r>
      <w:r w:rsidRPr="00AB54D4">
        <w:rPr>
          <w:sz w:val="24"/>
        </w:rPr>
        <w:t>House (770) 961-7233</w:t>
      </w:r>
    </w:p>
    <w:p w14:paraId="1F6BE0F1" w14:textId="77777777" w:rsidR="00CE6F22" w:rsidRPr="00AB54D4" w:rsidRDefault="00011C54">
      <w:pPr>
        <w:pStyle w:val="ListParagraph"/>
        <w:numPr>
          <w:ilvl w:val="4"/>
          <w:numId w:val="92"/>
        </w:numPr>
        <w:tabs>
          <w:tab w:val="left" w:pos="3720"/>
        </w:tabs>
        <w:ind w:left="3720" w:hanging="720"/>
        <w:rPr>
          <w:sz w:val="24"/>
        </w:rPr>
      </w:pPr>
      <w:r w:rsidRPr="00AB54D4">
        <w:rPr>
          <w:sz w:val="24"/>
        </w:rPr>
        <w:t>Cobb</w:t>
      </w:r>
      <w:r w:rsidRPr="00AB54D4">
        <w:rPr>
          <w:spacing w:val="-5"/>
          <w:sz w:val="24"/>
        </w:rPr>
        <w:t xml:space="preserve"> </w:t>
      </w:r>
      <w:r w:rsidRPr="00AB54D4">
        <w:rPr>
          <w:sz w:val="24"/>
        </w:rPr>
        <w:t>County</w:t>
      </w:r>
      <w:r w:rsidRPr="00AB54D4">
        <w:rPr>
          <w:spacing w:val="-10"/>
          <w:sz w:val="24"/>
        </w:rPr>
        <w:t xml:space="preserve"> </w:t>
      </w:r>
      <w:r w:rsidRPr="00AB54D4">
        <w:rPr>
          <w:sz w:val="24"/>
        </w:rPr>
        <w:t>YWCA</w:t>
      </w:r>
      <w:r w:rsidRPr="00AB54D4">
        <w:rPr>
          <w:spacing w:val="-4"/>
          <w:sz w:val="24"/>
        </w:rPr>
        <w:t xml:space="preserve"> </w:t>
      </w:r>
      <w:r w:rsidRPr="00AB54D4">
        <w:rPr>
          <w:sz w:val="24"/>
        </w:rPr>
        <w:t>of</w:t>
      </w:r>
      <w:r w:rsidRPr="00AB54D4">
        <w:rPr>
          <w:spacing w:val="-7"/>
          <w:sz w:val="24"/>
        </w:rPr>
        <w:t xml:space="preserve"> </w:t>
      </w:r>
      <w:r w:rsidRPr="00AB54D4">
        <w:rPr>
          <w:sz w:val="24"/>
        </w:rPr>
        <w:t>Northwest</w:t>
      </w:r>
      <w:r w:rsidRPr="00AB54D4">
        <w:rPr>
          <w:spacing w:val="-3"/>
          <w:sz w:val="24"/>
        </w:rPr>
        <w:t xml:space="preserve"> </w:t>
      </w:r>
      <w:r w:rsidRPr="00AB54D4">
        <w:rPr>
          <w:sz w:val="24"/>
        </w:rPr>
        <w:t>Georgia</w:t>
      </w:r>
      <w:r w:rsidRPr="00AB54D4">
        <w:rPr>
          <w:spacing w:val="-4"/>
          <w:sz w:val="24"/>
        </w:rPr>
        <w:t xml:space="preserve"> </w:t>
      </w:r>
      <w:r w:rsidRPr="00AB54D4">
        <w:rPr>
          <w:sz w:val="24"/>
        </w:rPr>
        <w:t>(770) 427-</w:t>
      </w:r>
      <w:r w:rsidRPr="00AB54D4">
        <w:rPr>
          <w:spacing w:val="-8"/>
          <w:sz w:val="24"/>
        </w:rPr>
        <w:t xml:space="preserve"> </w:t>
      </w:r>
      <w:r w:rsidRPr="00AB54D4">
        <w:rPr>
          <w:spacing w:val="-4"/>
          <w:sz w:val="24"/>
        </w:rPr>
        <w:t>3390</w:t>
      </w:r>
    </w:p>
    <w:p w14:paraId="08A13753" w14:textId="77777777" w:rsidR="00CE6F22" w:rsidRPr="00AB54D4" w:rsidRDefault="00011C54">
      <w:pPr>
        <w:pStyle w:val="ListParagraph"/>
        <w:numPr>
          <w:ilvl w:val="4"/>
          <w:numId w:val="92"/>
        </w:numPr>
        <w:tabs>
          <w:tab w:val="left" w:pos="3720"/>
        </w:tabs>
        <w:ind w:left="3720" w:hanging="720"/>
        <w:rPr>
          <w:sz w:val="24"/>
        </w:rPr>
      </w:pPr>
      <w:r w:rsidRPr="00AB54D4">
        <w:rPr>
          <w:sz w:val="24"/>
        </w:rPr>
        <w:t>Dekalb</w:t>
      </w:r>
      <w:r w:rsidRPr="00AB54D4">
        <w:rPr>
          <w:spacing w:val="-10"/>
          <w:sz w:val="24"/>
        </w:rPr>
        <w:t xml:space="preserve"> </w:t>
      </w:r>
      <w:r w:rsidRPr="00AB54D4">
        <w:rPr>
          <w:sz w:val="24"/>
        </w:rPr>
        <w:t>County</w:t>
      </w:r>
      <w:r w:rsidRPr="00AB54D4">
        <w:rPr>
          <w:spacing w:val="-14"/>
          <w:sz w:val="24"/>
        </w:rPr>
        <w:t xml:space="preserve"> </w:t>
      </w:r>
      <w:r w:rsidRPr="00AB54D4">
        <w:rPr>
          <w:sz w:val="24"/>
        </w:rPr>
        <w:t>Women’s</w:t>
      </w:r>
      <w:r w:rsidRPr="00AB54D4">
        <w:rPr>
          <w:spacing w:val="-5"/>
          <w:sz w:val="24"/>
        </w:rPr>
        <w:t xml:space="preserve"> </w:t>
      </w:r>
      <w:r w:rsidRPr="00AB54D4">
        <w:rPr>
          <w:sz w:val="24"/>
        </w:rPr>
        <w:t>Resource</w:t>
      </w:r>
      <w:r w:rsidRPr="00AB54D4">
        <w:rPr>
          <w:spacing w:val="-10"/>
          <w:sz w:val="24"/>
        </w:rPr>
        <w:t xml:space="preserve"> </w:t>
      </w:r>
      <w:r w:rsidRPr="00AB54D4">
        <w:rPr>
          <w:sz w:val="24"/>
        </w:rPr>
        <w:t>Center</w:t>
      </w:r>
      <w:r w:rsidRPr="00AB54D4">
        <w:rPr>
          <w:spacing w:val="-10"/>
          <w:sz w:val="24"/>
        </w:rPr>
        <w:t xml:space="preserve"> </w:t>
      </w:r>
      <w:r w:rsidRPr="00AB54D4">
        <w:rPr>
          <w:sz w:val="24"/>
        </w:rPr>
        <w:t>(404)</w:t>
      </w:r>
      <w:r w:rsidRPr="00AB54D4">
        <w:rPr>
          <w:spacing w:val="-9"/>
          <w:sz w:val="24"/>
        </w:rPr>
        <w:t xml:space="preserve"> </w:t>
      </w:r>
      <w:r w:rsidRPr="00AB54D4">
        <w:rPr>
          <w:sz w:val="24"/>
        </w:rPr>
        <w:t>688-</w:t>
      </w:r>
      <w:r w:rsidRPr="00AB54D4">
        <w:rPr>
          <w:spacing w:val="-4"/>
          <w:sz w:val="24"/>
        </w:rPr>
        <w:t>9436</w:t>
      </w:r>
    </w:p>
    <w:p w14:paraId="2BD4205A" w14:textId="77777777" w:rsidR="00CE6F22" w:rsidRPr="00AB54D4" w:rsidRDefault="00011C54">
      <w:pPr>
        <w:pStyle w:val="ListParagraph"/>
        <w:numPr>
          <w:ilvl w:val="4"/>
          <w:numId w:val="92"/>
        </w:numPr>
        <w:tabs>
          <w:tab w:val="left" w:pos="3720"/>
        </w:tabs>
        <w:ind w:left="3720" w:hanging="720"/>
        <w:rPr>
          <w:sz w:val="24"/>
        </w:rPr>
      </w:pPr>
      <w:r w:rsidRPr="00AB54D4">
        <w:rPr>
          <w:sz w:val="24"/>
        </w:rPr>
        <w:t>Douglas</w:t>
      </w:r>
      <w:r w:rsidRPr="00AB54D4">
        <w:rPr>
          <w:spacing w:val="-6"/>
          <w:sz w:val="24"/>
        </w:rPr>
        <w:t xml:space="preserve"> </w:t>
      </w:r>
      <w:r w:rsidRPr="00AB54D4">
        <w:rPr>
          <w:sz w:val="24"/>
        </w:rPr>
        <w:t>County</w:t>
      </w:r>
      <w:r w:rsidRPr="00AB54D4">
        <w:rPr>
          <w:spacing w:val="-10"/>
          <w:sz w:val="24"/>
        </w:rPr>
        <w:t xml:space="preserve"> </w:t>
      </w:r>
      <w:r w:rsidRPr="00AB54D4">
        <w:rPr>
          <w:sz w:val="24"/>
        </w:rPr>
        <w:t>S.H.A.R.E.</w:t>
      </w:r>
      <w:r w:rsidRPr="00AB54D4">
        <w:rPr>
          <w:spacing w:val="-6"/>
          <w:sz w:val="24"/>
        </w:rPr>
        <w:t xml:space="preserve"> </w:t>
      </w:r>
      <w:r w:rsidRPr="00AB54D4">
        <w:rPr>
          <w:sz w:val="24"/>
        </w:rPr>
        <w:t>House</w:t>
      </w:r>
      <w:r w:rsidRPr="00AB54D4">
        <w:rPr>
          <w:spacing w:val="-9"/>
          <w:sz w:val="24"/>
        </w:rPr>
        <w:t xml:space="preserve"> </w:t>
      </w:r>
      <w:r w:rsidRPr="00AB54D4">
        <w:rPr>
          <w:sz w:val="24"/>
        </w:rPr>
        <w:t>(770)</w:t>
      </w:r>
      <w:r w:rsidRPr="00AB54D4">
        <w:rPr>
          <w:spacing w:val="-8"/>
          <w:sz w:val="24"/>
        </w:rPr>
        <w:t xml:space="preserve"> </w:t>
      </w:r>
      <w:r w:rsidRPr="00AB54D4">
        <w:rPr>
          <w:sz w:val="24"/>
        </w:rPr>
        <w:t>489-</w:t>
      </w:r>
      <w:r w:rsidRPr="00AB54D4">
        <w:rPr>
          <w:spacing w:val="-4"/>
          <w:sz w:val="24"/>
        </w:rPr>
        <w:t>7513</w:t>
      </w:r>
    </w:p>
    <w:p w14:paraId="03E9F531" w14:textId="77777777" w:rsidR="00CE6F22" w:rsidRPr="00AB54D4" w:rsidRDefault="00011C54">
      <w:pPr>
        <w:pStyle w:val="ListParagraph"/>
        <w:numPr>
          <w:ilvl w:val="4"/>
          <w:numId w:val="92"/>
        </w:numPr>
        <w:tabs>
          <w:tab w:val="left" w:pos="3720"/>
        </w:tabs>
        <w:ind w:left="3720" w:hanging="720"/>
        <w:rPr>
          <w:sz w:val="24"/>
        </w:rPr>
      </w:pPr>
      <w:r w:rsidRPr="00AB54D4">
        <w:rPr>
          <w:sz w:val="24"/>
        </w:rPr>
        <w:t>Forsyth</w:t>
      </w:r>
      <w:r w:rsidRPr="00AB54D4">
        <w:rPr>
          <w:spacing w:val="-4"/>
          <w:sz w:val="24"/>
        </w:rPr>
        <w:t xml:space="preserve"> </w:t>
      </w:r>
      <w:r w:rsidRPr="00AB54D4">
        <w:rPr>
          <w:sz w:val="24"/>
        </w:rPr>
        <w:t>County</w:t>
      </w:r>
      <w:r w:rsidRPr="00AB54D4">
        <w:rPr>
          <w:spacing w:val="-6"/>
          <w:sz w:val="24"/>
        </w:rPr>
        <w:t xml:space="preserve"> </w:t>
      </w:r>
      <w:r w:rsidRPr="00AB54D4">
        <w:rPr>
          <w:sz w:val="24"/>
        </w:rPr>
        <w:t>Family</w:t>
      </w:r>
      <w:r w:rsidRPr="00AB54D4">
        <w:rPr>
          <w:spacing w:val="-9"/>
          <w:sz w:val="24"/>
        </w:rPr>
        <w:t xml:space="preserve"> </w:t>
      </w:r>
      <w:r w:rsidRPr="00AB54D4">
        <w:rPr>
          <w:sz w:val="24"/>
        </w:rPr>
        <w:t>Haven</w:t>
      </w:r>
      <w:r w:rsidRPr="00AB54D4">
        <w:rPr>
          <w:spacing w:val="-4"/>
          <w:sz w:val="24"/>
        </w:rPr>
        <w:t xml:space="preserve"> </w:t>
      </w:r>
      <w:r w:rsidRPr="00AB54D4">
        <w:rPr>
          <w:sz w:val="24"/>
        </w:rPr>
        <w:t>(770)</w:t>
      </w:r>
      <w:r w:rsidRPr="00AB54D4">
        <w:rPr>
          <w:spacing w:val="-5"/>
          <w:sz w:val="24"/>
        </w:rPr>
        <w:t xml:space="preserve"> </w:t>
      </w:r>
      <w:r w:rsidRPr="00AB54D4">
        <w:rPr>
          <w:sz w:val="24"/>
        </w:rPr>
        <w:t>887-</w:t>
      </w:r>
      <w:r w:rsidRPr="00AB54D4">
        <w:rPr>
          <w:spacing w:val="-4"/>
          <w:sz w:val="24"/>
        </w:rPr>
        <w:t>1121</w:t>
      </w:r>
    </w:p>
    <w:p w14:paraId="416FF9C5" w14:textId="77777777" w:rsidR="00CE6F22" w:rsidRPr="00AB54D4" w:rsidRDefault="00011C54">
      <w:pPr>
        <w:pStyle w:val="ListParagraph"/>
        <w:numPr>
          <w:ilvl w:val="4"/>
          <w:numId w:val="92"/>
        </w:numPr>
        <w:tabs>
          <w:tab w:val="left" w:pos="3720"/>
        </w:tabs>
        <w:ind w:left="3720" w:hanging="720"/>
        <w:rPr>
          <w:sz w:val="24"/>
        </w:rPr>
      </w:pPr>
      <w:r w:rsidRPr="00AB54D4">
        <w:rPr>
          <w:sz w:val="24"/>
        </w:rPr>
        <w:t>Fulton</w:t>
      </w:r>
      <w:r w:rsidRPr="00AB54D4">
        <w:rPr>
          <w:spacing w:val="-6"/>
          <w:sz w:val="24"/>
        </w:rPr>
        <w:t xml:space="preserve"> </w:t>
      </w:r>
      <w:r w:rsidRPr="00AB54D4">
        <w:rPr>
          <w:sz w:val="24"/>
        </w:rPr>
        <w:t>Partnership</w:t>
      </w:r>
      <w:r w:rsidRPr="00AB54D4">
        <w:rPr>
          <w:spacing w:val="-4"/>
          <w:sz w:val="24"/>
        </w:rPr>
        <w:t xml:space="preserve"> </w:t>
      </w:r>
      <w:r w:rsidRPr="00AB54D4">
        <w:rPr>
          <w:sz w:val="24"/>
        </w:rPr>
        <w:t>Against</w:t>
      </w:r>
      <w:r w:rsidRPr="00AB54D4">
        <w:rPr>
          <w:spacing w:val="-5"/>
          <w:sz w:val="24"/>
        </w:rPr>
        <w:t xml:space="preserve"> </w:t>
      </w:r>
      <w:r w:rsidRPr="00AB54D4">
        <w:rPr>
          <w:sz w:val="24"/>
        </w:rPr>
        <w:t>Domestic</w:t>
      </w:r>
      <w:r w:rsidRPr="00AB54D4">
        <w:rPr>
          <w:spacing w:val="-6"/>
          <w:sz w:val="24"/>
        </w:rPr>
        <w:t xml:space="preserve"> </w:t>
      </w:r>
      <w:r w:rsidRPr="00AB54D4">
        <w:rPr>
          <w:sz w:val="24"/>
        </w:rPr>
        <w:t>Violence</w:t>
      </w:r>
      <w:r w:rsidRPr="00AB54D4">
        <w:rPr>
          <w:spacing w:val="-6"/>
          <w:sz w:val="24"/>
        </w:rPr>
        <w:t xml:space="preserve"> </w:t>
      </w:r>
      <w:r w:rsidRPr="00AB54D4">
        <w:rPr>
          <w:sz w:val="24"/>
        </w:rPr>
        <w:t>(404)</w:t>
      </w:r>
      <w:r w:rsidRPr="00AB54D4">
        <w:rPr>
          <w:spacing w:val="-10"/>
          <w:sz w:val="24"/>
        </w:rPr>
        <w:t xml:space="preserve"> </w:t>
      </w:r>
      <w:r w:rsidRPr="00AB54D4">
        <w:rPr>
          <w:sz w:val="24"/>
        </w:rPr>
        <w:t>873-</w:t>
      </w:r>
      <w:r w:rsidRPr="00AB54D4">
        <w:rPr>
          <w:spacing w:val="-4"/>
          <w:sz w:val="24"/>
        </w:rPr>
        <w:t>1766</w:t>
      </w:r>
    </w:p>
    <w:p w14:paraId="7FCDD168" w14:textId="77777777" w:rsidR="00CE6F22" w:rsidRPr="00AB54D4" w:rsidRDefault="00011C54">
      <w:pPr>
        <w:pStyle w:val="ListParagraph"/>
        <w:numPr>
          <w:ilvl w:val="4"/>
          <w:numId w:val="92"/>
        </w:numPr>
        <w:tabs>
          <w:tab w:val="left" w:pos="3720"/>
        </w:tabs>
        <w:ind w:left="3720" w:hanging="720"/>
        <w:rPr>
          <w:sz w:val="24"/>
        </w:rPr>
      </w:pPr>
      <w:r w:rsidRPr="00AB54D4">
        <w:rPr>
          <w:sz w:val="24"/>
        </w:rPr>
        <w:t>Gwinnett</w:t>
      </w:r>
      <w:r w:rsidRPr="00AB54D4">
        <w:rPr>
          <w:spacing w:val="-7"/>
          <w:sz w:val="24"/>
        </w:rPr>
        <w:t xml:space="preserve"> </w:t>
      </w:r>
      <w:r w:rsidRPr="00AB54D4">
        <w:rPr>
          <w:sz w:val="24"/>
        </w:rPr>
        <w:t>Partnership</w:t>
      </w:r>
      <w:r w:rsidRPr="00AB54D4">
        <w:rPr>
          <w:spacing w:val="-4"/>
          <w:sz w:val="24"/>
        </w:rPr>
        <w:t xml:space="preserve"> </w:t>
      </w:r>
      <w:r w:rsidRPr="00AB54D4">
        <w:rPr>
          <w:sz w:val="24"/>
        </w:rPr>
        <w:t>Against</w:t>
      </w:r>
      <w:r w:rsidRPr="00AB54D4">
        <w:rPr>
          <w:spacing w:val="-4"/>
          <w:sz w:val="24"/>
        </w:rPr>
        <w:t xml:space="preserve"> </w:t>
      </w:r>
      <w:r w:rsidRPr="00AB54D4">
        <w:rPr>
          <w:sz w:val="24"/>
        </w:rPr>
        <w:t>Domestic</w:t>
      </w:r>
      <w:r w:rsidRPr="00AB54D4">
        <w:rPr>
          <w:spacing w:val="-10"/>
          <w:sz w:val="24"/>
        </w:rPr>
        <w:t xml:space="preserve"> </w:t>
      </w:r>
      <w:r w:rsidRPr="00AB54D4">
        <w:rPr>
          <w:sz w:val="24"/>
        </w:rPr>
        <w:t>Violence</w:t>
      </w:r>
      <w:r w:rsidRPr="00AB54D4">
        <w:rPr>
          <w:spacing w:val="-3"/>
          <w:sz w:val="24"/>
        </w:rPr>
        <w:t xml:space="preserve"> </w:t>
      </w:r>
      <w:r w:rsidRPr="00AB54D4">
        <w:rPr>
          <w:sz w:val="24"/>
        </w:rPr>
        <w:t>(770)</w:t>
      </w:r>
      <w:r w:rsidRPr="00AB54D4">
        <w:rPr>
          <w:spacing w:val="-10"/>
          <w:sz w:val="24"/>
        </w:rPr>
        <w:t xml:space="preserve"> </w:t>
      </w:r>
      <w:r w:rsidRPr="00AB54D4">
        <w:rPr>
          <w:sz w:val="24"/>
        </w:rPr>
        <w:t>963-</w:t>
      </w:r>
      <w:r w:rsidRPr="00AB54D4">
        <w:rPr>
          <w:spacing w:val="-4"/>
          <w:sz w:val="24"/>
        </w:rPr>
        <w:t>9799</w:t>
      </w:r>
    </w:p>
    <w:p w14:paraId="15E770A1" w14:textId="77777777" w:rsidR="00CE6F22" w:rsidRPr="00AB54D4" w:rsidRDefault="00011C54">
      <w:pPr>
        <w:pStyle w:val="ListParagraph"/>
        <w:numPr>
          <w:ilvl w:val="4"/>
          <w:numId w:val="92"/>
        </w:numPr>
        <w:tabs>
          <w:tab w:val="left" w:pos="3721"/>
        </w:tabs>
        <w:ind w:right="2260"/>
        <w:rPr>
          <w:sz w:val="24"/>
        </w:rPr>
      </w:pPr>
      <w:r w:rsidRPr="00AB54D4">
        <w:rPr>
          <w:sz w:val="24"/>
        </w:rPr>
        <w:lastRenderedPageBreak/>
        <w:t>Haven</w:t>
      </w:r>
      <w:r w:rsidRPr="00AB54D4">
        <w:rPr>
          <w:spacing w:val="-14"/>
          <w:sz w:val="24"/>
        </w:rPr>
        <w:t xml:space="preserve"> </w:t>
      </w:r>
      <w:r w:rsidRPr="00AB54D4">
        <w:rPr>
          <w:sz w:val="24"/>
        </w:rPr>
        <w:t>House</w:t>
      </w:r>
      <w:r w:rsidRPr="00AB54D4">
        <w:rPr>
          <w:spacing w:val="-15"/>
          <w:sz w:val="24"/>
        </w:rPr>
        <w:t xml:space="preserve"> </w:t>
      </w:r>
      <w:r w:rsidRPr="00AB54D4">
        <w:rPr>
          <w:sz w:val="24"/>
        </w:rPr>
        <w:t>(includes</w:t>
      </w:r>
      <w:r w:rsidRPr="00AB54D4">
        <w:rPr>
          <w:spacing w:val="-9"/>
          <w:sz w:val="24"/>
        </w:rPr>
        <w:t xml:space="preserve"> </w:t>
      </w:r>
      <w:r w:rsidRPr="00AB54D4">
        <w:rPr>
          <w:sz w:val="24"/>
        </w:rPr>
        <w:t>Henry</w:t>
      </w:r>
      <w:r w:rsidRPr="00AB54D4">
        <w:rPr>
          <w:spacing w:val="-15"/>
          <w:sz w:val="24"/>
        </w:rPr>
        <w:t xml:space="preserve"> </w:t>
      </w:r>
      <w:r w:rsidRPr="00AB54D4">
        <w:rPr>
          <w:sz w:val="24"/>
        </w:rPr>
        <w:t>and</w:t>
      </w:r>
      <w:r w:rsidRPr="00AB54D4">
        <w:rPr>
          <w:spacing w:val="-15"/>
          <w:sz w:val="24"/>
        </w:rPr>
        <w:t xml:space="preserve"> </w:t>
      </w:r>
      <w:r w:rsidRPr="00AB54D4">
        <w:rPr>
          <w:sz w:val="24"/>
        </w:rPr>
        <w:t>Spalding</w:t>
      </w:r>
      <w:r w:rsidRPr="00AB54D4">
        <w:rPr>
          <w:spacing w:val="-14"/>
          <w:sz w:val="24"/>
        </w:rPr>
        <w:t xml:space="preserve"> </w:t>
      </w:r>
      <w:r w:rsidRPr="00AB54D4">
        <w:rPr>
          <w:sz w:val="24"/>
        </w:rPr>
        <w:t>counties) (770) 954-9229</w:t>
      </w:r>
    </w:p>
    <w:p w14:paraId="6AD88F0D" w14:textId="77777777" w:rsidR="00CE6F22" w:rsidRPr="00AB54D4" w:rsidRDefault="00011C54">
      <w:pPr>
        <w:pStyle w:val="ListParagraph"/>
        <w:numPr>
          <w:ilvl w:val="4"/>
          <w:numId w:val="92"/>
        </w:numPr>
        <w:tabs>
          <w:tab w:val="left" w:pos="3720"/>
        </w:tabs>
        <w:ind w:left="3720" w:hanging="720"/>
        <w:rPr>
          <w:sz w:val="24"/>
        </w:rPr>
      </w:pPr>
      <w:r w:rsidRPr="00AB54D4">
        <w:rPr>
          <w:sz w:val="24"/>
        </w:rPr>
        <w:t>International</w:t>
      </w:r>
      <w:r w:rsidRPr="00AB54D4">
        <w:rPr>
          <w:spacing w:val="-10"/>
          <w:sz w:val="24"/>
        </w:rPr>
        <w:t xml:space="preserve"> </w:t>
      </w:r>
      <w:r w:rsidRPr="00AB54D4">
        <w:rPr>
          <w:sz w:val="24"/>
        </w:rPr>
        <w:t>Women’s</w:t>
      </w:r>
      <w:r w:rsidRPr="00AB54D4">
        <w:rPr>
          <w:spacing w:val="-9"/>
          <w:sz w:val="24"/>
        </w:rPr>
        <w:t xml:space="preserve"> </w:t>
      </w:r>
      <w:r w:rsidRPr="00AB54D4">
        <w:rPr>
          <w:sz w:val="24"/>
        </w:rPr>
        <w:t>House</w:t>
      </w:r>
      <w:r w:rsidRPr="00AB54D4">
        <w:rPr>
          <w:spacing w:val="37"/>
          <w:sz w:val="24"/>
        </w:rPr>
        <w:t xml:space="preserve"> </w:t>
      </w:r>
      <w:r w:rsidRPr="00AB54D4">
        <w:rPr>
          <w:sz w:val="24"/>
        </w:rPr>
        <w:t>(770)</w:t>
      </w:r>
      <w:r w:rsidRPr="00AB54D4">
        <w:rPr>
          <w:spacing w:val="-10"/>
          <w:sz w:val="24"/>
        </w:rPr>
        <w:t xml:space="preserve"> </w:t>
      </w:r>
      <w:r w:rsidRPr="00AB54D4">
        <w:rPr>
          <w:sz w:val="24"/>
        </w:rPr>
        <w:t>413-</w:t>
      </w:r>
      <w:r w:rsidRPr="00AB54D4">
        <w:rPr>
          <w:spacing w:val="-4"/>
          <w:sz w:val="24"/>
        </w:rPr>
        <w:t>5557</w:t>
      </w:r>
    </w:p>
    <w:p w14:paraId="10F4D944" w14:textId="77777777" w:rsidR="00CE6F22" w:rsidRPr="00AB54D4" w:rsidRDefault="00011C54">
      <w:pPr>
        <w:pStyle w:val="ListParagraph"/>
        <w:numPr>
          <w:ilvl w:val="4"/>
          <w:numId w:val="92"/>
        </w:numPr>
        <w:tabs>
          <w:tab w:val="left" w:pos="3721"/>
        </w:tabs>
        <w:ind w:right="2225"/>
        <w:rPr>
          <w:sz w:val="24"/>
        </w:rPr>
      </w:pPr>
      <w:r w:rsidRPr="00AB54D4">
        <w:rPr>
          <w:spacing w:val="-2"/>
          <w:sz w:val="24"/>
        </w:rPr>
        <w:t xml:space="preserve">Project Renewal (Conyers-Rockdale/Newton/Walton) </w:t>
      </w:r>
      <w:r w:rsidRPr="00AB54D4">
        <w:rPr>
          <w:sz w:val="24"/>
        </w:rPr>
        <w:t>(770) 860-1666</w:t>
      </w:r>
    </w:p>
    <w:p w14:paraId="1C3FBCC7" w14:textId="77777777" w:rsidR="00CE6F22" w:rsidRPr="00AB54D4" w:rsidRDefault="00CE6F22">
      <w:pPr>
        <w:pStyle w:val="BodyText"/>
        <w:spacing w:before="57"/>
        <w:rPr>
          <w:sz w:val="20"/>
        </w:rPr>
      </w:pPr>
    </w:p>
    <w:tbl>
      <w:tblPr>
        <w:tblW w:w="0" w:type="auto"/>
        <w:tblInd w:w="2235" w:type="dxa"/>
        <w:tblLayout w:type="fixed"/>
        <w:tblCellMar>
          <w:left w:w="0" w:type="dxa"/>
          <w:right w:w="0" w:type="dxa"/>
        </w:tblCellMar>
        <w:tblLook w:val="01E0" w:firstRow="1" w:lastRow="1" w:firstColumn="1" w:lastColumn="1" w:noHBand="0" w:noVBand="0"/>
      </w:tblPr>
      <w:tblGrid>
        <w:gridCol w:w="681"/>
        <w:gridCol w:w="5292"/>
      </w:tblGrid>
      <w:tr w:rsidR="00AB54D4" w:rsidRPr="00AB54D4" w14:paraId="6EC8B819" w14:textId="77777777">
        <w:trPr>
          <w:trHeight w:val="408"/>
        </w:trPr>
        <w:tc>
          <w:tcPr>
            <w:tcW w:w="681" w:type="dxa"/>
          </w:tcPr>
          <w:p w14:paraId="5439E52D" w14:textId="77777777" w:rsidR="00CE6F22" w:rsidRPr="00AB54D4" w:rsidRDefault="00011C54">
            <w:pPr>
              <w:pStyle w:val="TableParagraph"/>
              <w:spacing w:line="266" w:lineRule="exact"/>
              <w:ind w:left="50"/>
              <w:rPr>
                <w:sz w:val="24"/>
              </w:rPr>
            </w:pPr>
            <w:r w:rsidRPr="00AB54D4">
              <w:rPr>
                <w:spacing w:val="-5"/>
                <w:sz w:val="24"/>
              </w:rPr>
              <w:t>ii.</w:t>
            </w:r>
          </w:p>
        </w:tc>
        <w:tc>
          <w:tcPr>
            <w:tcW w:w="5292" w:type="dxa"/>
            <w:vMerge w:val="restart"/>
          </w:tcPr>
          <w:p w14:paraId="4C19C2BE" w14:textId="77777777" w:rsidR="00CE6F22" w:rsidRPr="00AB54D4" w:rsidRDefault="00011C54">
            <w:pPr>
              <w:pStyle w:val="TableParagraph"/>
              <w:spacing w:line="266" w:lineRule="exact"/>
              <w:ind w:left="91"/>
              <w:rPr>
                <w:sz w:val="24"/>
              </w:rPr>
            </w:pPr>
            <w:r w:rsidRPr="00AB54D4">
              <w:rPr>
                <w:sz w:val="24"/>
              </w:rPr>
              <w:t>Other</w:t>
            </w:r>
            <w:r w:rsidRPr="00AB54D4">
              <w:rPr>
                <w:spacing w:val="-7"/>
                <w:sz w:val="24"/>
              </w:rPr>
              <w:t xml:space="preserve"> </w:t>
            </w:r>
            <w:r w:rsidRPr="00AB54D4">
              <w:rPr>
                <w:spacing w:val="-2"/>
                <w:sz w:val="24"/>
              </w:rPr>
              <w:t>Shelters</w:t>
            </w:r>
          </w:p>
          <w:p w14:paraId="1350D33C" w14:textId="77777777" w:rsidR="00CE6F22" w:rsidRPr="00AB54D4" w:rsidRDefault="00CE6F22">
            <w:pPr>
              <w:pStyle w:val="TableParagraph"/>
              <w:rPr>
                <w:sz w:val="24"/>
              </w:rPr>
            </w:pPr>
          </w:p>
          <w:p w14:paraId="1EC460F7" w14:textId="77777777" w:rsidR="00CE6F22" w:rsidRPr="00AB54D4" w:rsidRDefault="00011C54">
            <w:pPr>
              <w:pStyle w:val="TableParagraph"/>
              <w:spacing w:line="261" w:lineRule="exact"/>
              <w:ind w:left="91"/>
              <w:rPr>
                <w:sz w:val="24"/>
              </w:rPr>
            </w:pPr>
            <w:r w:rsidRPr="00AB54D4">
              <w:rPr>
                <w:sz w:val="24"/>
              </w:rPr>
              <w:t>Cascade</w:t>
            </w:r>
            <w:r w:rsidRPr="00AB54D4">
              <w:rPr>
                <w:spacing w:val="-5"/>
                <w:sz w:val="24"/>
              </w:rPr>
              <w:t xml:space="preserve"> </w:t>
            </w:r>
            <w:r w:rsidRPr="00AB54D4">
              <w:rPr>
                <w:sz w:val="24"/>
              </w:rPr>
              <w:t>House</w:t>
            </w:r>
            <w:r w:rsidRPr="00AB54D4">
              <w:rPr>
                <w:spacing w:val="-4"/>
                <w:sz w:val="24"/>
              </w:rPr>
              <w:t xml:space="preserve"> </w:t>
            </w:r>
            <w:r w:rsidRPr="00AB54D4">
              <w:rPr>
                <w:sz w:val="24"/>
              </w:rPr>
              <w:t>(404)</w:t>
            </w:r>
            <w:r w:rsidRPr="00AB54D4">
              <w:rPr>
                <w:spacing w:val="-8"/>
                <w:sz w:val="24"/>
              </w:rPr>
              <w:t xml:space="preserve"> </w:t>
            </w:r>
            <w:r w:rsidRPr="00AB54D4">
              <w:rPr>
                <w:sz w:val="24"/>
              </w:rPr>
              <w:t>752-</w:t>
            </w:r>
            <w:r w:rsidRPr="00AB54D4">
              <w:rPr>
                <w:spacing w:val="-4"/>
                <w:sz w:val="24"/>
              </w:rPr>
              <w:t>6199</w:t>
            </w:r>
          </w:p>
        </w:tc>
      </w:tr>
      <w:tr w:rsidR="00AB54D4" w:rsidRPr="00AB54D4" w14:paraId="7AC90084" w14:textId="77777777">
        <w:trPr>
          <w:trHeight w:val="414"/>
        </w:trPr>
        <w:tc>
          <w:tcPr>
            <w:tcW w:w="681" w:type="dxa"/>
          </w:tcPr>
          <w:p w14:paraId="254B8527" w14:textId="77777777" w:rsidR="00CE6F22" w:rsidRPr="00AB54D4" w:rsidRDefault="00011C54">
            <w:pPr>
              <w:pStyle w:val="TableParagraph"/>
              <w:spacing w:before="133" w:line="261" w:lineRule="exact"/>
              <w:ind w:right="104"/>
              <w:jc w:val="right"/>
              <w:rPr>
                <w:sz w:val="24"/>
              </w:rPr>
            </w:pPr>
            <w:r w:rsidRPr="00AB54D4">
              <w:rPr>
                <w:spacing w:val="-5"/>
                <w:sz w:val="24"/>
              </w:rPr>
              <w:t>a.</w:t>
            </w:r>
          </w:p>
        </w:tc>
        <w:tc>
          <w:tcPr>
            <w:tcW w:w="5292" w:type="dxa"/>
            <w:vMerge/>
            <w:tcBorders>
              <w:top w:val="nil"/>
            </w:tcBorders>
          </w:tcPr>
          <w:p w14:paraId="5D3FFC90" w14:textId="77777777" w:rsidR="00CE6F22" w:rsidRPr="00AB54D4" w:rsidRDefault="00CE6F22">
            <w:pPr>
              <w:rPr>
                <w:sz w:val="2"/>
                <w:szCs w:val="2"/>
              </w:rPr>
            </w:pPr>
          </w:p>
        </w:tc>
      </w:tr>
      <w:tr w:rsidR="00AB54D4" w:rsidRPr="00AB54D4" w14:paraId="5A071777" w14:textId="77777777">
        <w:trPr>
          <w:trHeight w:val="275"/>
        </w:trPr>
        <w:tc>
          <w:tcPr>
            <w:tcW w:w="681" w:type="dxa"/>
          </w:tcPr>
          <w:p w14:paraId="0C25D0DA" w14:textId="77777777" w:rsidR="00CE6F22" w:rsidRPr="00AB54D4" w:rsidRDefault="00011C54">
            <w:pPr>
              <w:pStyle w:val="TableParagraph"/>
              <w:spacing w:line="256" w:lineRule="exact"/>
              <w:ind w:right="90"/>
              <w:jc w:val="right"/>
              <w:rPr>
                <w:sz w:val="24"/>
              </w:rPr>
            </w:pPr>
            <w:r w:rsidRPr="00AB54D4">
              <w:rPr>
                <w:spacing w:val="-5"/>
                <w:sz w:val="24"/>
              </w:rPr>
              <w:t>b.</w:t>
            </w:r>
          </w:p>
        </w:tc>
        <w:tc>
          <w:tcPr>
            <w:tcW w:w="5292" w:type="dxa"/>
          </w:tcPr>
          <w:p w14:paraId="21C9E947" w14:textId="77777777" w:rsidR="00CE6F22" w:rsidRPr="00AB54D4" w:rsidRDefault="00011C54">
            <w:pPr>
              <w:pStyle w:val="TableParagraph"/>
              <w:spacing w:line="256" w:lineRule="exact"/>
              <w:ind w:left="91"/>
              <w:rPr>
                <w:sz w:val="24"/>
              </w:rPr>
            </w:pPr>
            <w:r w:rsidRPr="00AB54D4">
              <w:rPr>
                <w:sz w:val="24"/>
              </w:rPr>
              <w:t>Drake</w:t>
            </w:r>
            <w:r w:rsidRPr="00AB54D4">
              <w:rPr>
                <w:spacing w:val="-7"/>
                <w:sz w:val="24"/>
              </w:rPr>
              <w:t xml:space="preserve"> </w:t>
            </w:r>
            <w:r w:rsidRPr="00AB54D4">
              <w:rPr>
                <w:sz w:val="24"/>
              </w:rPr>
              <w:t>House</w:t>
            </w:r>
            <w:r w:rsidRPr="00AB54D4">
              <w:rPr>
                <w:spacing w:val="-9"/>
                <w:sz w:val="24"/>
              </w:rPr>
              <w:t xml:space="preserve"> </w:t>
            </w:r>
            <w:r w:rsidRPr="00AB54D4">
              <w:rPr>
                <w:sz w:val="24"/>
              </w:rPr>
              <w:t>(North</w:t>
            </w:r>
            <w:r w:rsidRPr="00AB54D4">
              <w:rPr>
                <w:spacing w:val="-5"/>
                <w:sz w:val="24"/>
              </w:rPr>
              <w:t xml:space="preserve"> </w:t>
            </w:r>
            <w:r w:rsidRPr="00AB54D4">
              <w:rPr>
                <w:sz w:val="24"/>
              </w:rPr>
              <w:t>Fulton/Roswell)</w:t>
            </w:r>
            <w:r w:rsidRPr="00AB54D4">
              <w:rPr>
                <w:spacing w:val="-8"/>
                <w:sz w:val="24"/>
              </w:rPr>
              <w:t xml:space="preserve"> </w:t>
            </w:r>
            <w:r w:rsidRPr="00AB54D4">
              <w:rPr>
                <w:sz w:val="24"/>
              </w:rPr>
              <w:t>(770)</w:t>
            </w:r>
            <w:r w:rsidRPr="00AB54D4">
              <w:rPr>
                <w:spacing w:val="-8"/>
                <w:sz w:val="24"/>
              </w:rPr>
              <w:t xml:space="preserve"> </w:t>
            </w:r>
            <w:r w:rsidRPr="00AB54D4">
              <w:rPr>
                <w:sz w:val="24"/>
              </w:rPr>
              <w:t>587-</w:t>
            </w:r>
            <w:r w:rsidRPr="00AB54D4">
              <w:rPr>
                <w:spacing w:val="-8"/>
                <w:sz w:val="24"/>
              </w:rPr>
              <w:t xml:space="preserve"> </w:t>
            </w:r>
            <w:r w:rsidRPr="00AB54D4">
              <w:rPr>
                <w:spacing w:val="-4"/>
                <w:sz w:val="24"/>
              </w:rPr>
              <w:t>4712</w:t>
            </w:r>
          </w:p>
        </w:tc>
      </w:tr>
      <w:tr w:rsidR="00AB54D4" w:rsidRPr="00AB54D4" w14:paraId="637ACA8D" w14:textId="77777777">
        <w:trPr>
          <w:trHeight w:val="276"/>
        </w:trPr>
        <w:tc>
          <w:tcPr>
            <w:tcW w:w="681" w:type="dxa"/>
          </w:tcPr>
          <w:p w14:paraId="5D1C25CB" w14:textId="77777777" w:rsidR="00CE6F22" w:rsidRPr="00AB54D4" w:rsidRDefault="00011C54">
            <w:pPr>
              <w:pStyle w:val="TableParagraph"/>
              <w:spacing w:line="256" w:lineRule="exact"/>
              <w:ind w:right="104"/>
              <w:jc w:val="right"/>
              <w:rPr>
                <w:sz w:val="24"/>
              </w:rPr>
            </w:pPr>
            <w:r w:rsidRPr="00AB54D4">
              <w:rPr>
                <w:spacing w:val="-5"/>
                <w:sz w:val="24"/>
              </w:rPr>
              <w:t>c.</w:t>
            </w:r>
          </w:p>
        </w:tc>
        <w:tc>
          <w:tcPr>
            <w:tcW w:w="5292" w:type="dxa"/>
          </w:tcPr>
          <w:p w14:paraId="1BE2B65D" w14:textId="77777777" w:rsidR="00CE6F22" w:rsidRPr="00AB54D4" w:rsidRDefault="00011C54">
            <w:pPr>
              <w:pStyle w:val="TableParagraph"/>
              <w:spacing w:line="256" w:lineRule="exact"/>
              <w:ind w:left="91"/>
              <w:rPr>
                <w:sz w:val="24"/>
              </w:rPr>
            </w:pPr>
            <w:r w:rsidRPr="00AB54D4">
              <w:rPr>
                <w:sz w:val="24"/>
              </w:rPr>
              <w:t>First</w:t>
            </w:r>
            <w:r w:rsidRPr="00AB54D4">
              <w:rPr>
                <w:spacing w:val="-8"/>
                <w:sz w:val="24"/>
              </w:rPr>
              <w:t xml:space="preserve"> </w:t>
            </w:r>
            <w:r w:rsidRPr="00AB54D4">
              <w:rPr>
                <w:sz w:val="24"/>
              </w:rPr>
              <w:t>Presbyterian</w:t>
            </w:r>
            <w:r w:rsidRPr="00AB54D4">
              <w:rPr>
                <w:spacing w:val="-5"/>
                <w:sz w:val="24"/>
              </w:rPr>
              <w:t xml:space="preserve"> </w:t>
            </w:r>
            <w:r w:rsidRPr="00AB54D4">
              <w:rPr>
                <w:sz w:val="24"/>
              </w:rPr>
              <w:t>Church</w:t>
            </w:r>
            <w:r w:rsidRPr="00AB54D4">
              <w:rPr>
                <w:spacing w:val="-4"/>
                <w:sz w:val="24"/>
              </w:rPr>
              <w:t xml:space="preserve"> </w:t>
            </w:r>
            <w:r w:rsidRPr="00AB54D4">
              <w:rPr>
                <w:sz w:val="24"/>
              </w:rPr>
              <w:t>of</w:t>
            </w:r>
            <w:r w:rsidRPr="00AB54D4">
              <w:rPr>
                <w:spacing w:val="-10"/>
                <w:sz w:val="24"/>
              </w:rPr>
              <w:t xml:space="preserve"> </w:t>
            </w:r>
            <w:r w:rsidRPr="00AB54D4">
              <w:rPr>
                <w:sz w:val="24"/>
              </w:rPr>
              <w:t>Atlanta</w:t>
            </w:r>
            <w:r w:rsidRPr="00AB54D4">
              <w:rPr>
                <w:spacing w:val="-4"/>
                <w:sz w:val="24"/>
              </w:rPr>
              <w:t xml:space="preserve"> </w:t>
            </w:r>
            <w:r w:rsidRPr="00AB54D4">
              <w:rPr>
                <w:sz w:val="24"/>
              </w:rPr>
              <w:t>(404)</w:t>
            </w:r>
            <w:r w:rsidRPr="00AB54D4">
              <w:rPr>
                <w:spacing w:val="-9"/>
                <w:sz w:val="24"/>
              </w:rPr>
              <w:t xml:space="preserve"> </w:t>
            </w:r>
            <w:r w:rsidRPr="00AB54D4">
              <w:rPr>
                <w:sz w:val="24"/>
              </w:rPr>
              <w:t>228-</w:t>
            </w:r>
            <w:r w:rsidRPr="00AB54D4">
              <w:rPr>
                <w:spacing w:val="-4"/>
                <w:sz w:val="24"/>
              </w:rPr>
              <w:t>7746</w:t>
            </w:r>
          </w:p>
        </w:tc>
      </w:tr>
      <w:tr w:rsidR="00AB54D4" w:rsidRPr="00AB54D4" w14:paraId="35BF3321" w14:textId="77777777">
        <w:trPr>
          <w:trHeight w:val="275"/>
        </w:trPr>
        <w:tc>
          <w:tcPr>
            <w:tcW w:w="681" w:type="dxa"/>
          </w:tcPr>
          <w:p w14:paraId="78B968F9" w14:textId="77777777" w:rsidR="00CE6F22" w:rsidRPr="00AB54D4" w:rsidRDefault="00011C54">
            <w:pPr>
              <w:pStyle w:val="TableParagraph"/>
              <w:spacing w:line="256" w:lineRule="exact"/>
              <w:ind w:right="90"/>
              <w:jc w:val="right"/>
              <w:rPr>
                <w:sz w:val="24"/>
              </w:rPr>
            </w:pPr>
            <w:r w:rsidRPr="00AB54D4">
              <w:rPr>
                <w:spacing w:val="-5"/>
                <w:sz w:val="24"/>
              </w:rPr>
              <w:t>d.</w:t>
            </w:r>
          </w:p>
        </w:tc>
        <w:tc>
          <w:tcPr>
            <w:tcW w:w="5292" w:type="dxa"/>
          </w:tcPr>
          <w:p w14:paraId="7BFD0BEB" w14:textId="77777777" w:rsidR="00CE6F22" w:rsidRPr="00AB54D4" w:rsidRDefault="00011C54">
            <w:pPr>
              <w:pStyle w:val="TableParagraph"/>
              <w:spacing w:line="256" w:lineRule="exact"/>
              <w:ind w:left="91"/>
              <w:rPr>
                <w:sz w:val="24"/>
              </w:rPr>
            </w:pPr>
            <w:r w:rsidRPr="00AB54D4">
              <w:rPr>
                <w:sz w:val="24"/>
              </w:rPr>
              <w:t>My</w:t>
            </w:r>
            <w:r w:rsidRPr="00AB54D4">
              <w:rPr>
                <w:spacing w:val="-15"/>
                <w:sz w:val="24"/>
              </w:rPr>
              <w:t xml:space="preserve"> </w:t>
            </w:r>
            <w:r w:rsidRPr="00AB54D4">
              <w:rPr>
                <w:sz w:val="24"/>
              </w:rPr>
              <w:t>Sister’s</w:t>
            </w:r>
            <w:r w:rsidRPr="00AB54D4">
              <w:rPr>
                <w:spacing w:val="-11"/>
                <w:sz w:val="24"/>
              </w:rPr>
              <w:t xml:space="preserve"> </w:t>
            </w:r>
            <w:r w:rsidRPr="00AB54D4">
              <w:rPr>
                <w:sz w:val="24"/>
              </w:rPr>
              <w:t>House</w:t>
            </w:r>
            <w:r w:rsidRPr="00AB54D4">
              <w:rPr>
                <w:spacing w:val="-10"/>
                <w:sz w:val="24"/>
              </w:rPr>
              <w:t xml:space="preserve"> </w:t>
            </w:r>
            <w:r w:rsidRPr="00AB54D4">
              <w:rPr>
                <w:sz w:val="24"/>
              </w:rPr>
              <w:t>(404)</w:t>
            </w:r>
            <w:r w:rsidRPr="00AB54D4">
              <w:rPr>
                <w:spacing w:val="-9"/>
                <w:sz w:val="24"/>
              </w:rPr>
              <w:t xml:space="preserve"> </w:t>
            </w:r>
            <w:r w:rsidRPr="00AB54D4">
              <w:rPr>
                <w:sz w:val="24"/>
              </w:rPr>
              <w:t>588-</w:t>
            </w:r>
            <w:r w:rsidRPr="00AB54D4">
              <w:rPr>
                <w:spacing w:val="-4"/>
                <w:sz w:val="24"/>
              </w:rPr>
              <w:t>4009</w:t>
            </w:r>
          </w:p>
        </w:tc>
      </w:tr>
      <w:tr w:rsidR="00AB54D4" w:rsidRPr="00AB54D4" w14:paraId="7B452509" w14:textId="77777777">
        <w:trPr>
          <w:trHeight w:val="275"/>
        </w:trPr>
        <w:tc>
          <w:tcPr>
            <w:tcW w:w="681" w:type="dxa"/>
          </w:tcPr>
          <w:p w14:paraId="03193D1A" w14:textId="77777777" w:rsidR="00CE6F22" w:rsidRPr="00AB54D4" w:rsidRDefault="00011C54">
            <w:pPr>
              <w:pStyle w:val="TableParagraph"/>
              <w:spacing w:line="256" w:lineRule="exact"/>
              <w:ind w:right="104"/>
              <w:jc w:val="right"/>
              <w:rPr>
                <w:sz w:val="24"/>
              </w:rPr>
            </w:pPr>
            <w:r w:rsidRPr="00AB54D4">
              <w:rPr>
                <w:spacing w:val="-5"/>
                <w:sz w:val="24"/>
              </w:rPr>
              <w:t>e.</w:t>
            </w:r>
          </w:p>
        </w:tc>
        <w:tc>
          <w:tcPr>
            <w:tcW w:w="5292" w:type="dxa"/>
          </w:tcPr>
          <w:p w14:paraId="7A49C630" w14:textId="77777777" w:rsidR="00CE6F22" w:rsidRPr="00AB54D4" w:rsidRDefault="00011C54">
            <w:pPr>
              <w:pStyle w:val="TableParagraph"/>
              <w:spacing w:line="256" w:lineRule="exact"/>
              <w:ind w:left="91"/>
              <w:rPr>
                <w:sz w:val="24"/>
              </w:rPr>
            </w:pPr>
            <w:r w:rsidRPr="00AB54D4">
              <w:rPr>
                <w:sz w:val="24"/>
              </w:rPr>
              <w:t>Salvation</w:t>
            </w:r>
            <w:r w:rsidRPr="00AB54D4">
              <w:rPr>
                <w:spacing w:val="-6"/>
                <w:sz w:val="24"/>
              </w:rPr>
              <w:t xml:space="preserve"> </w:t>
            </w:r>
            <w:r w:rsidRPr="00AB54D4">
              <w:rPr>
                <w:sz w:val="24"/>
              </w:rPr>
              <w:t>Army</w:t>
            </w:r>
            <w:r w:rsidRPr="00AB54D4">
              <w:rPr>
                <w:spacing w:val="-9"/>
                <w:sz w:val="24"/>
              </w:rPr>
              <w:t xml:space="preserve"> </w:t>
            </w:r>
            <w:r w:rsidRPr="00AB54D4">
              <w:rPr>
                <w:sz w:val="24"/>
              </w:rPr>
              <w:t>Shelter</w:t>
            </w:r>
            <w:r w:rsidRPr="00AB54D4">
              <w:rPr>
                <w:spacing w:val="-3"/>
                <w:sz w:val="24"/>
              </w:rPr>
              <w:t xml:space="preserve"> </w:t>
            </w:r>
            <w:r w:rsidRPr="00AB54D4">
              <w:rPr>
                <w:sz w:val="24"/>
              </w:rPr>
              <w:t>(404)</w:t>
            </w:r>
            <w:r w:rsidRPr="00AB54D4">
              <w:rPr>
                <w:spacing w:val="-5"/>
                <w:sz w:val="24"/>
              </w:rPr>
              <w:t xml:space="preserve"> </w:t>
            </w:r>
            <w:r w:rsidRPr="00AB54D4">
              <w:rPr>
                <w:sz w:val="24"/>
              </w:rPr>
              <w:t>688-</w:t>
            </w:r>
            <w:r w:rsidRPr="00AB54D4">
              <w:rPr>
                <w:spacing w:val="-4"/>
                <w:sz w:val="24"/>
              </w:rPr>
              <w:t>2884</w:t>
            </w:r>
          </w:p>
        </w:tc>
      </w:tr>
      <w:tr w:rsidR="00AB54D4" w:rsidRPr="00AB54D4" w14:paraId="2F5564B5" w14:textId="77777777">
        <w:trPr>
          <w:trHeight w:val="276"/>
        </w:trPr>
        <w:tc>
          <w:tcPr>
            <w:tcW w:w="681" w:type="dxa"/>
          </w:tcPr>
          <w:p w14:paraId="26AAB5F2" w14:textId="77777777" w:rsidR="00CE6F22" w:rsidRPr="00AB54D4" w:rsidRDefault="00011C54">
            <w:pPr>
              <w:pStyle w:val="TableParagraph"/>
              <w:spacing w:line="256" w:lineRule="exact"/>
              <w:ind w:right="130"/>
              <w:jc w:val="right"/>
              <w:rPr>
                <w:sz w:val="24"/>
              </w:rPr>
            </w:pPr>
            <w:r w:rsidRPr="00AB54D4">
              <w:rPr>
                <w:spacing w:val="-5"/>
                <w:sz w:val="24"/>
              </w:rPr>
              <w:t>f.</w:t>
            </w:r>
          </w:p>
        </w:tc>
        <w:tc>
          <w:tcPr>
            <w:tcW w:w="5292" w:type="dxa"/>
          </w:tcPr>
          <w:p w14:paraId="7E12B923" w14:textId="77777777" w:rsidR="00CE6F22" w:rsidRPr="00AB54D4" w:rsidRDefault="00011C54">
            <w:pPr>
              <w:pStyle w:val="TableParagraph"/>
              <w:spacing w:line="256" w:lineRule="exact"/>
              <w:ind w:left="91"/>
              <w:rPr>
                <w:sz w:val="24"/>
              </w:rPr>
            </w:pPr>
            <w:r w:rsidRPr="00AB54D4">
              <w:rPr>
                <w:sz w:val="24"/>
              </w:rPr>
              <w:t>Task</w:t>
            </w:r>
            <w:r w:rsidRPr="00AB54D4">
              <w:rPr>
                <w:spacing w:val="-7"/>
                <w:sz w:val="24"/>
              </w:rPr>
              <w:t xml:space="preserve"> </w:t>
            </w:r>
            <w:r w:rsidRPr="00AB54D4">
              <w:rPr>
                <w:sz w:val="24"/>
              </w:rPr>
              <w:t>Force</w:t>
            </w:r>
            <w:r w:rsidRPr="00AB54D4">
              <w:rPr>
                <w:spacing w:val="-11"/>
                <w:sz w:val="24"/>
              </w:rPr>
              <w:t xml:space="preserve"> </w:t>
            </w:r>
            <w:r w:rsidRPr="00AB54D4">
              <w:rPr>
                <w:sz w:val="24"/>
              </w:rPr>
              <w:t>for</w:t>
            </w:r>
            <w:r w:rsidRPr="00AB54D4">
              <w:rPr>
                <w:spacing w:val="-8"/>
                <w:sz w:val="24"/>
              </w:rPr>
              <w:t xml:space="preserve"> </w:t>
            </w:r>
            <w:r w:rsidRPr="00AB54D4">
              <w:rPr>
                <w:sz w:val="24"/>
              </w:rPr>
              <w:t>Homeless</w:t>
            </w:r>
            <w:r w:rsidRPr="00AB54D4">
              <w:rPr>
                <w:spacing w:val="-2"/>
                <w:sz w:val="24"/>
              </w:rPr>
              <w:t xml:space="preserve"> </w:t>
            </w:r>
            <w:r w:rsidRPr="00AB54D4">
              <w:rPr>
                <w:sz w:val="24"/>
              </w:rPr>
              <w:t>(404)</w:t>
            </w:r>
            <w:r w:rsidRPr="00AB54D4">
              <w:rPr>
                <w:spacing w:val="-9"/>
                <w:sz w:val="24"/>
              </w:rPr>
              <w:t xml:space="preserve"> </w:t>
            </w:r>
            <w:r w:rsidRPr="00AB54D4">
              <w:rPr>
                <w:sz w:val="24"/>
              </w:rPr>
              <w:t>589-</w:t>
            </w:r>
            <w:r w:rsidRPr="00AB54D4">
              <w:rPr>
                <w:spacing w:val="-4"/>
                <w:sz w:val="24"/>
              </w:rPr>
              <w:t>9495</w:t>
            </w:r>
          </w:p>
        </w:tc>
      </w:tr>
      <w:tr w:rsidR="00AB54D4" w:rsidRPr="00AB54D4" w14:paraId="76957E2D" w14:textId="77777777">
        <w:trPr>
          <w:trHeight w:val="270"/>
        </w:trPr>
        <w:tc>
          <w:tcPr>
            <w:tcW w:w="681" w:type="dxa"/>
          </w:tcPr>
          <w:p w14:paraId="7A054A4B" w14:textId="77777777" w:rsidR="00CE6F22" w:rsidRPr="00AB54D4" w:rsidRDefault="00011C54">
            <w:pPr>
              <w:pStyle w:val="TableParagraph"/>
              <w:spacing w:line="251" w:lineRule="exact"/>
              <w:ind w:right="90"/>
              <w:jc w:val="right"/>
              <w:rPr>
                <w:sz w:val="24"/>
              </w:rPr>
            </w:pPr>
            <w:r w:rsidRPr="00AB54D4">
              <w:rPr>
                <w:spacing w:val="-5"/>
                <w:sz w:val="24"/>
              </w:rPr>
              <w:t>g.</w:t>
            </w:r>
          </w:p>
        </w:tc>
        <w:tc>
          <w:tcPr>
            <w:tcW w:w="5292" w:type="dxa"/>
          </w:tcPr>
          <w:p w14:paraId="38001795" w14:textId="77777777" w:rsidR="00CE6F22" w:rsidRPr="00AB54D4" w:rsidRDefault="00011C54">
            <w:pPr>
              <w:pStyle w:val="TableParagraph"/>
              <w:spacing w:line="251" w:lineRule="exact"/>
              <w:ind w:left="91"/>
              <w:rPr>
                <w:sz w:val="24"/>
              </w:rPr>
            </w:pPr>
            <w:r w:rsidRPr="00AB54D4">
              <w:rPr>
                <w:sz w:val="24"/>
              </w:rPr>
              <w:t>United</w:t>
            </w:r>
            <w:r w:rsidRPr="00AB54D4">
              <w:rPr>
                <w:spacing w:val="-2"/>
                <w:sz w:val="24"/>
              </w:rPr>
              <w:t xml:space="preserve"> </w:t>
            </w:r>
            <w:r w:rsidRPr="00AB54D4">
              <w:rPr>
                <w:sz w:val="24"/>
              </w:rPr>
              <w:t>Way</w:t>
            </w:r>
            <w:r w:rsidRPr="00AB54D4">
              <w:rPr>
                <w:spacing w:val="-5"/>
                <w:sz w:val="24"/>
              </w:rPr>
              <w:t xml:space="preserve"> </w:t>
            </w:r>
            <w:r w:rsidRPr="00AB54D4">
              <w:rPr>
                <w:sz w:val="24"/>
              </w:rPr>
              <w:t>(call</w:t>
            </w:r>
            <w:r w:rsidRPr="00AB54D4">
              <w:rPr>
                <w:spacing w:val="-1"/>
                <w:sz w:val="24"/>
              </w:rPr>
              <w:t xml:space="preserve"> </w:t>
            </w:r>
            <w:r w:rsidRPr="00AB54D4">
              <w:rPr>
                <w:sz w:val="24"/>
              </w:rPr>
              <w:t>for</w:t>
            </w:r>
            <w:r w:rsidRPr="00AB54D4">
              <w:rPr>
                <w:spacing w:val="-2"/>
                <w:sz w:val="24"/>
              </w:rPr>
              <w:t xml:space="preserve"> </w:t>
            </w:r>
            <w:r w:rsidRPr="00AB54D4">
              <w:rPr>
                <w:sz w:val="24"/>
              </w:rPr>
              <w:t>help)</w:t>
            </w:r>
            <w:r w:rsidRPr="00AB54D4">
              <w:rPr>
                <w:spacing w:val="-2"/>
                <w:sz w:val="24"/>
              </w:rPr>
              <w:t xml:space="preserve"> </w:t>
            </w:r>
            <w:r w:rsidRPr="00AB54D4">
              <w:rPr>
                <w:spacing w:val="-5"/>
                <w:sz w:val="24"/>
              </w:rPr>
              <w:t>211</w:t>
            </w:r>
          </w:p>
        </w:tc>
      </w:tr>
    </w:tbl>
    <w:p w14:paraId="60167663" w14:textId="77777777" w:rsidR="00CE6F22" w:rsidRPr="00AB54D4" w:rsidRDefault="00CE6F22">
      <w:pPr>
        <w:pStyle w:val="BodyText"/>
        <w:spacing w:before="2"/>
      </w:pPr>
    </w:p>
    <w:p w14:paraId="58C89F7C" w14:textId="77777777" w:rsidR="00CE6F22" w:rsidRPr="00AB54D4" w:rsidRDefault="00011C54">
      <w:pPr>
        <w:pStyle w:val="ListParagraph"/>
        <w:numPr>
          <w:ilvl w:val="0"/>
          <w:numId w:val="95"/>
        </w:numPr>
        <w:tabs>
          <w:tab w:val="left" w:pos="1287"/>
        </w:tabs>
        <w:spacing w:before="1"/>
        <w:ind w:left="1287" w:hanging="358"/>
        <w:jc w:val="left"/>
        <w:rPr>
          <w:sz w:val="24"/>
        </w:rPr>
      </w:pPr>
      <w:r w:rsidRPr="00AB54D4">
        <w:rPr>
          <w:sz w:val="24"/>
        </w:rPr>
        <w:t>Legal</w:t>
      </w:r>
      <w:r w:rsidRPr="00AB54D4">
        <w:rPr>
          <w:spacing w:val="-13"/>
          <w:sz w:val="24"/>
        </w:rPr>
        <w:t xml:space="preserve"> </w:t>
      </w:r>
      <w:r w:rsidRPr="00AB54D4">
        <w:rPr>
          <w:spacing w:val="-2"/>
          <w:sz w:val="24"/>
        </w:rPr>
        <w:t>Representation</w:t>
      </w:r>
    </w:p>
    <w:p w14:paraId="239B4AFD" w14:textId="77777777" w:rsidR="00CE6F22" w:rsidRPr="00AB54D4" w:rsidRDefault="00CE6F22">
      <w:pPr>
        <w:pStyle w:val="BodyText"/>
        <w:spacing w:before="2"/>
      </w:pPr>
    </w:p>
    <w:p w14:paraId="179897D1" w14:textId="77777777" w:rsidR="00CE6F22" w:rsidRPr="00AB54D4" w:rsidRDefault="00011C54">
      <w:pPr>
        <w:pStyle w:val="ListParagraph"/>
        <w:numPr>
          <w:ilvl w:val="0"/>
          <w:numId w:val="91"/>
        </w:numPr>
        <w:tabs>
          <w:tab w:val="left" w:pos="1651"/>
        </w:tabs>
        <w:ind w:hanging="362"/>
        <w:rPr>
          <w:sz w:val="24"/>
        </w:rPr>
      </w:pPr>
      <w:r w:rsidRPr="00AB54D4">
        <w:rPr>
          <w:spacing w:val="-2"/>
          <w:sz w:val="24"/>
        </w:rPr>
        <w:t>General</w:t>
      </w:r>
    </w:p>
    <w:p w14:paraId="5404E07A" w14:textId="77777777" w:rsidR="00CE6F22" w:rsidRPr="00AB54D4" w:rsidRDefault="00CE6F22">
      <w:pPr>
        <w:pStyle w:val="BodyText"/>
      </w:pPr>
    </w:p>
    <w:p w14:paraId="5A2480F6" w14:textId="77777777" w:rsidR="00CE6F22" w:rsidRPr="00AB54D4" w:rsidRDefault="00011C54">
      <w:pPr>
        <w:pStyle w:val="BodyText"/>
        <w:spacing w:line="275" w:lineRule="exact"/>
        <w:ind w:left="1560"/>
      </w:pPr>
      <w:r w:rsidRPr="00AB54D4">
        <w:t>Other</w:t>
      </w:r>
      <w:r w:rsidRPr="00AB54D4">
        <w:rPr>
          <w:spacing w:val="-12"/>
        </w:rPr>
        <w:t xml:space="preserve"> </w:t>
      </w:r>
      <w:r w:rsidRPr="00AB54D4">
        <w:t>than</w:t>
      </w:r>
      <w:r w:rsidRPr="00AB54D4">
        <w:rPr>
          <w:spacing w:val="-6"/>
        </w:rPr>
        <w:t xml:space="preserve"> </w:t>
      </w:r>
      <w:r w:rsidRPr="00AB54D4">
        <w:t>police</w:t>
      </w:r>
      <w:r w:rsidRPr="00AB54D4">
        <w:rPr>
          <w:spacing w:val="-2"/>
        </w:rPr>
        <w:t xml:space="preserve"> </w:t>
      </w:r>
      <w:r w:rsidRPr="00AB54D4">
        <w:t>agencies,</w:t>
      </w:r>
      <w:r w:rsidRPr="00AB54D4">
        <w:rPr>
          <w:spacing w:val="-6"/>
        </w:rPr>
        <w:t xml:space="preserve"> </w:t>
      </w:r>
      <w:r w:rsidRPr="00AB54D4">
        <w:t>this</w:t>
      </w:r>
      <w:r w:rsidRPr="00AB54D4">
        <w:rPr>
          <w:spacing w:val="-3"/>
        </w:rPr>
        <w:t xml:space="preserve"> </w:t>
      </w:r>
      <w:r w:rsidRPr="00AB54D4">
        <w:t>list</w:t>
      </w:r>
      <w:r w:rsidRPr="00AB54D4">
        <w:rPr>
          <w:spacing w:val="-5"/>
        </w:rPr>
        <w:t xml:space="preserve"> </w:t>
      </w:r>
      <w:r w:rsidRPr="00AB54D4">
        <w:t>is</w:t>
      </w:r>
      <w:r w:rsidRPr="00AB54D4">
        <w:rPr>
          <w:spacing w:val="-5"/>
        </w:rPr>
        <w:t xml:space="preserve"> </w:t>
      </w:r>
      <w:r w:rsidRPr="00AB54D4">
        <w:t>for</w:t>
      </w:r>
      <w:r w:rsidRPr="00AB54D4">
        <w:rPr>
          <w:spacing w:val="-9"/>
        </w:rPr>
        <w:t xml:space="preserve"> </w:t>
      </w:r>
      <w:r w:rsidRPr="00AB54D4">
        <w:t>civil</w:t>
      </w:r>
      <w:r w:rsidRPr="00AB54D4">
        <w:rPr>
          <w:spacing w:val="-2"/>
        </w:rPr>
        <w:t xml:space="preserve"> </w:t>
      </w:r>
      <w:r w:rsidRPr="00AB54D4">
        <w:t>cases</w:t>
      </w:r>
      <w:r w:rsidRPr="00AB54D4">
        <w:rPr>
          <w:spacing w:val="-6"/>
        </w:rPr>
        <w:t xml:space="preserve"> </w:t>
      </w:r>
      <w:r w:rsidRPr="00AB54D4">
        <w:t>only,</w:t>
      </w:r>
      <w:r w:rsidRPr="00AB54D4">
        <w:rPr>
          <w:spacing w:val="-6"/>
        </w:rPr>
        <w:t xml:space="preserve"> </w:t>
      </w:r>
      <w:r w:rsidRPr="00AB54D4">
        <w:t>such</w:t>
      </w:r>
      <w:r w:rsidRPr="00AB54D4">
        <w:rPr>
          <w:spacing w:val="-4"/>
        </w:rPr>
        <w:t xml:space="preserve"> </w:t>
      </w:r>
      <w:r w:rsidRPr="00AB54D4">
        <w:t>as</w:t>
      </w:r>
      <w:r w:rsidRPr="00AB54D4">
        <w:rPr>
          <w:spacing w:val="-4"/>
        </w:rPr>
        <w:t xml:space="preserve"> </w:t>
      </w:r>
      <w:r w:rsidRPr="00AB54D4">
        <w:rPr>
          <w:spacing w:val="-2"/>
        </w:rPr>
        <w:t>divorces,</w:t>
      </w:r>
    </w:p>
    <w:p w14:paraId="457432A3" w14:textId="77777777" w:rsidR="00CE6F22" w:rsidRPr="00AB54D4" w:rsidRDefault="00011C54">
      <w:pPr>
        <w:pStyle w:val="BodyText"/>
        <w:ind w:left="1560" w:right="1190"/>
      </w:pPr>
      <w:proofErr w:type="gramStart"/>
      <w:r w:rsidRPr="00AB54D4">
        <w:t>evictions</w:t>
      </w:r>
      <w:proofErr w:type="gramEnd"/>
      <w:r w:rsidRPr="00AB54D4">
        <w:t>,</w:t>
      </w:r>
      <w:r w:rsidRPr="00AB54D4">
        <w:rPr>
          <w:spacing w:val="-10"/>
        </w:rPr>
        <w:t xml:space="preserve"> </w:t>
      </w:r>
      <w:r w:rsidRPr="00AB54D4">
        <w:t>temporary</w:t>
      </w:r>
      <w:r w:rsidRPr="00AB54D4">
        <w:rPr>
          <w:spacing w:val="-13"/>
        </w:rPr>
        <w:t xml:space="preserve"> </w:t>
      </w:r>
      <w:r w:rsidRPr="00AB54D4">
        <w:t>protective</w:t>
      </w:r>
      <w:r w:rsidRPr="00AB54D4">
        <w:rPr>
          <w:spacing w:val="-13"/>
        </w:rPr>
        <w:t xml:space="preserve"> </w:t>
      </w:r>
      <w:r w:rsidRPr="00AB54D4">
        <w:t>orders,</w:t>
      </w:r>
      <w:r w:rsidRPr="00AB54D4">
        <w:rPr>
          <w:spacing w:val="-10"/>
        </w:rPr>
        <w:t xml:space="preserve"> </w:t>
      </w:r>
      <w:r w:rsidRPr="00AB54D4">
        <w:t>etc.</w:t>
      </w:r>
      <w:r w:rsidRPr="00AB54D4">
        <w:rPr>
          <w:spacing w:val="-5"/>
        </w:rPr>
        <w:t xml:space="preserve"> </w:t>
      </w:r>
      <w:r w:rsidRPr="00AB54D4">
        <w:t>For</w:t>
      </w:r>
      <w:r w:rsidRPr="00AB54D4">
        <w:rPr>
          <w:spacing w:val="-8"/>
        </w:rPr>
        <w:t xml:space="preserve"> </w:t>
      </w:r>
      <w:r w:rsidRPr="00AB54D4">
        <w:t>criminal</w:t>
      </w:r>
      <w:r w:rsidRPr="00AB54D4">
        <w:rPr>
          <w:spacing w:val="-10"/>
        </w:rPr>
        <w:t xml:space="preserve"> </w:t>
      </w:r>
      <w:r w:rsidRPr="00AB54D4">
        <w:t>offenses,</w:t>
      </w:r>
      <w:r w:rsidRPr="00AB54D4">
        <w:rPr>
          <w:spacing w:val="-8"/>
        </w:rPr>
        <w:t xml:space="preserve"> </w:t>
      </w:r>
      <w:r w:rsidRPr="00AB54D4">
        <w:t>an</w:t>
      </w:r>
      <w:r w:rsidRPr="00AB54D4">
        <w:rPr>
          <w:spacing w:val="-8"/>
        </w:rPr>
        <w:t xml:space="preserve"> </w:t>
      </w:r>
      <w:r w:rsidRPr="00AB54D4">
        <w:t>Assistant</w:t>
      </w:r>
      <w:r w:rsidRPr="00AB54D4">
        <w:rPr>
          <w:spacing w:val="-10"/>
        </w:rPr>
        <w:t xml:space="preserve"> </w:t>
      </w:r>
      <w:r w:rsidRPr="00AB54D4">
        <w:t>Solicitor or an Assistant District Attorney represents the State. Contact the Solicitor General’s Office</w:t>
      </w:r>
      <w:r w:rsidRPr="00AB54D4">
        <w:rPr>
          <w:spacing w:val="-3"/>
        </w:rPr>
        <w:t xml:space="preserve"> </w:t>
      </w:r>
      <w:r w:rsidRPr="00AB54D4">
        <w:t>at</w:t>
      </w:r>
      <w:r w:rsidRPr="00AB54D4">
        <w:rPr>
          <w:spacing w:val="-2"/>
        </w:rPr>
        <w:t xml:space="preserve"> </w:t>
      </w:r>
      <w:r w:rsidRPr="00AB54D4">
        <w:t>(404)</w:t>
      </w:r>
      <w:r w:rsidRPr="00AB54D4">
        <w:rPr>
          <w:spacing w:val="-3"/>
        </w:rPr>
        <w:t xml:space="preserve"> </w:t>
      </w:r>
      <w:r w:rsidRPr="00AB54D4">
        <w:t>612-4800 for</w:t>
      </w:r>
      <w:r w:rsidRPr="00AB54D4">
        <w:rPr>
          <w:spacing w:val="-3"/>
        </w:rPr>
        <w:t xml:space="preserve"> </w:t>
      </w:r>
      <w:r w:rsidRPr="00AB54D4">
        <w:t>misdemeanors and</w:t>
      </w:r>
      <w:r w:rsidRPr="00AB54D4">
        <w:rPr>
          <w:spacing w:val="-2"/>
        </w:rPr>
        <w:t xml:space="preserve"> </w:t>
      </w:r>
      <w:r w:rsidRPr="00AB54D4">
        <w:t>the</w:t>
      </w:r>
      <w:r w:rsidRPr="00AB54D4">
        <w:rPr>
          <w:spacing w:val="-3"/>
        </w:rPr>
        <w:t xml:space="preserve"> </w:t>
      </w:r>
      <w:r w:rsidRPr="00AB54D4">
        <w:t>District</w:t>
      </w:r>
      <w:r w:rsidRPr="00AB54D4">
        <w:rPr>
          <w:spacing w:val="-2"/>
        </w:rPr>
        <w:t xml:space="preserve"> </w:t>
      </w:r>
      <w:r w:rsidRPr="00AB54D4">
        <w:t>Attorneys‟</w:t>
      </w:r>
      <w:r w:rsidRPr="00AB54D4">
        <w:rPr>
          <w:spacing w:val="-3"/>
        </w:rPr>
        <w:t xml:space="preserve"> </w:t>
      </w:r>
      <w:r w:rsidRPr="00AB54D4">
        <w:t>Office</w:t>
      </w:r>
      <w:r w:rsidRPr="00AB54D4">
        <w:rPr>
          <w:spacing w:val="-3"/>
        </w:rPr>
        <w:t xml:space="preserve"> </w:t>
      </w:r>
      <w:r w:rsidRPr="00AB54D4">
        <w:t>at</w:t>
      </w:r>
      <w:r w:rsidRPr="00AB54D4">
        <w:rPr>
          <w:spacing w:val="-2"/>
        </w:rPr>
        <w:t xml:space="preserve"> </w:t>
      </w:r>
      <w:r w:rsidRPr="00AB54D4">
        <w:t>(404) 612-4983 for felonies.</w:t>
      </w:r>
    </w:p>
    <w:p w14:paraId="15C765D1" w14:textId="77777777" w:rsidR="00CE6F22" w:rsidRPr="00AB54D4" w:rsidRDefault="00011C54">
      <w:pPr>
        <w:pStyle w:val="ListParagraph"/>
        <w:numPr>
          <w:ilvl w:val="1"/>
          <w:numId w:val="91"/>
        </w:numPr>
        <w:tabs>
          <w:tab w:val="left" w:pos="2279"/>
        </w:tabs>
        <w:spacing w:before="275"/>
        <w:ind w:left="2279" w:hanging="361"/>
        <w:rPr>
          <w:sz w:val="24"/>
        </w:rPr>
      </w:pPr>
      <w:r w:rsidRPr="00AB54D4">
        <w:rPr>
          <w:sz w:val="24"/>
        </w:rPr>
        <w:t>Law</w:t>
      </w:r>
      <w:r w:rsidRPr="00AB54D4">
        <w:rPr>
          <w:spacing w:val="-9"/>
          <w:sz w:val="24"/>
        </w:rPr>
        <w:t xml:space="preserve"> </w:t>
      </w:r>
      <w:r w:rsidRPr="00AB54D4">
        <w:rPr>
          <w:sz w:val="24"/>
        </w:rPr>
        <w:t>Enforcement</w:t>
      </w:r>
      <w:r w:rsidRPr="00AB54D4">
        <w:rPr>
          <w:spacing w:val="-5"/>
          <w:sz w:val="24"/>
        </w:rPr>
        <w:t xml:space="preserve"> </w:t>
      </w:r>
      <w:r w:rsidRPr="00AB54D4">
        <w:rPr>
          <w:spacing w:val="-2"/>
          <w:sz w:val="24"/>
        </w:rPr>
        <w:t>Agencies</w:t>
      </w:r>
    </w:p>
    <w:p w14:paraId="1D99CB29" w14:textId="77777777" w:rsidR="00CE6F22" w:rsidRPr="00AB54D4" w:rsidRDefault="00011C54">
      <w:pPr>
        <w:pStyle w:val="BodyText"/>
        <w:ind w:left="2280"/>
      </w:pPr>
      <w:r w:rsidRPr="00AB54D4">
        <w:t>Use</w:t>
      </w:r>
      <w:r w:rsidRPr="00AB54D4">
        <w:rPr>
          <w:spacing w:val="-10"/>
        </w:rPr>
        <w:t xml:space="preserve"> </w:t>
      </w:r>
      <w:r w:rsidRPr="00AB54D4">
        <w:t>911</w:t>
      </w:r>
      <w:r w:rsidRPr="00AB54D4">
        <w:rPr>
          <w:spacing w:val="-2"/>
        </w:rPr>
        <w:t xml:space="preserve"> </w:t>
      </w:r>
      <w:r w:rsidRPr="00AB54D4">
        <w:t>for</w:t>
      </w:r>
      <w:r w:rsidRPr="00AB54D4">
        <w:rPr>
          <w:spacing w:val="-2"/>
        </w:rPr>
        <w:t xml:space="preserve"> </w:t>
      </w:r>
      <w:r w:rsidRPr="00AB54D4">
        <w:t>emergencies</w:t>
      </w:r>
      <w:r w:rsidRPr="00AB54D4">
        <w:rPr>
          <w:spacing w:val="4"/>
        </w:rPr>
        <w:t xml:space="preserve"> </w:t>
      </w:r>
      <w:r w:rsidRPr="00AB54D4">
        <w:t>only</w:t>
      </w:r>
      <w:r w:rsidRPr="00AB54D4">
        <w:rPr>
          <w:spacing w:val="-8"/>
        </w:rPr>
        <w:t xml:space="preserve"> </w:t>
      </w:r>
      <w:r w:rsidRPr="00AB54D4">
        <w:t>and</w:t>
      </w:r>
      <w:r w:rsidRPr="00AB54D4">
        <w:rPr>
          <w:spacing w:val="-1"/>
        </w:rPr>
        <w:t xml:space="preserve"> </w:t>
      </w:r>
      <w:r w:rsidRPr="00AB54D4">
        <w:t>for</w:t>
      </w:r>
      <w:r w:rsidRPr="00AB54D4">
        <w:rPr>
          <w:spacing w:val="-4"/>
        </w:rPr>
        <w:t xml:space="preserve"> </w:t>
      </w:r>
      <w:r w:rsidRPr="00AB54D4">
        <w:t>information,</w:t>
      </w:r>
      <w:r w:rsidRPr="00AB54D4">
        <w:rPr>
          <w:spacing w:val="-1"/>
        </w:rPr>
        <w:t xml:space="preserve"> </w:t>
      </w:r>
      <w:r w:rsidRPr="00AB54D4">
        <w:t>use</w:t>
      </w:r>
      <w:r w:rsidRPr="00AB54D4">
        <w:rPr>
          <w:spacing w:val="-5"/>
        </w:rPr>
        <w:t xml:space="preserve"> </w:t>
      </w:r>
      <w:r w:rsidRPr="00AB54D4">
        <w:t>the</w:t>
      </w:r>
      <w:r w:rsidRPr="00AB54D4">
        <w:rPr>
          <w:spacing w:val="-4"/>
        </w:rPr>
        <w:t xml:space="preserve"> </w:t>
      </w:r>
      <w:r w:rsidRPr="00AB54D4">
        <w:t>numbers</w:t>
      </w:r>
      <w:r w:rsidRPr="00AB54D4">
        <w:rPr>
          <w:spacing w:val="-4"/>
        </w:rPr>
        <w:t xml:space="preserve"> </w:t>
      </w:r>
      <w:r w:rsidRPr="00AB54D4">
        <w:t>listed</w:t>
      </w:r>
      <w:r w:rsidRPr="00AB54D4">
        <w:rPr>
          <w:spacing w:val="-1"/>
        </w:rPr>
        <w:t xml:space="preserve"> </w:t>
      </w:r>
      <w:r w:rsidRPr="00AB54D4">
        <w:rPr>
          <w:spacing w:val="-2"/>
        </w:rPr>
        <w:t>below:</w:t>
      </w:r>
    </w:p>
    <w:p w14:paraId="30139B45" w14:textId="77777777" w:rsidR="00CE6F22" w:rsidRPr="00AB54D4" w:rsidRDefault="00CE6F22">
      <w:pPr>
        <w:pStyle w:val="BodyText"/>
      </w:pPr>
    </w:p>
    <w:p w14:paraId="7B386275" w14:textId="77777777" w:rsidR="00CE6F22" w:rsidRPr="00AB54D4" w:rsidRDefault="00011C54">
      <w:pPr>
        <w:pStyle w:val="ListParagraph"/>
        <w:numPr>
          <w:ilvl w:val="2"/>
          <w:numId w:val="91"/>
        </w:numPr>
        <w:tabs>
          <w:tab w:val="left" w:pos="3000"/>
        </w:tabs>
        <w:spacing w:before="1"/>
        <w:ind w:hanging="722"/>
        <w:rPr>
          <w:sz w:val="24"/>
        </w:rPr>
      </w:pPr>
      <w:r w:rsidRPr="00AB54D4">
        <w:rPr>
          <w:sz w:val="24"/>
        </w:rPr>
        <w:t>Atlanta</w:t>
      </w:r>
      <w:r w:rsidRPr="00AB54D4">
        <w:rPr>
          <w:spacing w:val="-5"/>
          <w:sz w:val="24"/>
        </w:rPr>
        <w:t xml:space="preserve"> </w:t>
      </w:r>
      <w:r w:rsidRPr="00AB54D4">
        <w:rPr>
          <w:sz w:val="24"/>
        </w:rPr>
        <w:t>Police</w:t>
      </w:r>
      <w:r w:rsidRPr="00AB54D4">
        <w:rPr>
          <w:spacing w:val="-3"/>
          <w:sz w:val="24"/>
        </w:rPr>
        <w:t xml:space="preserve"> </w:t>
      </w:r>
      <w:r w:rsidRPr="00AB54D4">
        <w:rPr>
          <w:sz w:val="24"/>
        </w:rPr>
        <w:t>(404)</w:t>
      </w:r>
      <w:r w:rsidRPr="00AB54D4">
        <w:rPr>
          <w:spacing w:val="-2"/>
          <w:sz w:val="24"/>
        </w:rPr>
        <w:t xml:space="preserve"> </w:t>
      </w:r>
      <w:r w:rsidRPr="00AB54D4">
        <w:rPr>
          <w:sz w:val="24"/>
        </w:rPr>
        <w:t>546-</w:t>
      </w:r>
      <w:r w:rsidRPr="00AB54D4">
        <w:rPr>
          <w:spacing w:val="-4"/>
          <w:sz w:val="24"/>
        </w:rPr>
        <w:t>2374</w:t>
      </w:r>
    </w:p>
    <w:p w14:paraId="3D260BC7" w14:textId="77777777" w:rsidR="00CE6F22" w:rsidRPr="00AB54D4" w:rsidRDefault="00011C54">
      <w:pPr>
        <w:pStyle w:val="ListParagraph"/>
        <w:numPr>
          <w:ilvl w:val="2"/>
          <w:numId w:val="91"/>
        </w:numPr>
        <w:tabs>
          <w:tab w:val="left" w:pos="3000"/>
        </w:tabs>
        <w:ind w:hanging="722"/>
        <w:rPr>
          <w:sz w:val="24"/>
        </w:rPr>
      </w:pPr>
      <w:r w:rsidRPr="00AB54D4">
        <w:rPr>
          <w:sz w:val="24"/>
        </w:rPr>
        <w:t>Alpharetta</w:t>
      </w:r>
      <w:r w:rsidRPr="00AB54D4">
        <w:rPr>
          <w:spacing w:val="-8"/>
          <w:sz w:val="24"/>
        </w:rPr>
        <w:t xml:space="preserve"> </w:t>
      </w:r>
      <w:r w:rsidRPr="00AB54D4">
        <w:rPr>
          <w:sz w:val="24"/>
        </w:rPr>
        <w:t>Police</w:t>
      </w:r>
      <w:r w:rsidRPr="00AB54D4">
        <w:rPr>
          <w:spacing w:val="-6"/>
          <w:sz w:val="24"/>
        </w:rPr>
        <w:t xml:space="preserve"> </w:t>
      </w:r>
      <w:r w:rsidRPr="00AB54D4">
        <w:rPr>
          <w:sz w:val="24"/>
        </w:rPr>
        <w:t>(678)</w:t>
      </w:r>
      <w:r w:rsidRPr="00AB54D4">
        <w:rPr>
          <w:spacing w:val="-6"/>
          <w:sz w:val="24"/>
        </w:rPr>
        <w:t xml:space="preserve"> </w:t>
      </w:r>
      <w:r w:rsidRPr="00AB54D4">
        <w:rPr>
          <w:sz w:val="24"/>
        </w:rPr>
        <w:t>297-</w:t>
      </w:r>
      <w:r w:rsidRPr="00AB54D4">
        <w:rPr>
          <w:spacing w:val="-4"/>
          <w:sz w:val="24"/>
        </w:rPr>
        <w:t>6314</w:t>
      </w:r>
    </w:p>
    <w:p w14:paraId="779EB312" w14:textId="77777777" w:rsidR="00CE6F22" w:rsidRPr="00AB54D4" w:rsidRDefault="00011C54">
      <w:pPr>
        <w:pStyle w:val="ListParagraph"/>
        <w:numPr>
          <w:ilvl w:val="2"/>
          <w:numId w:val="91"/>
        </w:numPr>
        <w:tabs>
          <w:tab w:val="left" w:pos="3000"/>
        </w:tabs>
        <w:ind w:hanging="722"/>
        <w:rPr>
          <w:sz w:val="24"/>
        </w:rPr>
      </w:pPr>
      <w:r w:rsidRPr="00AB54D4">
        <w:rPr>
          <w:sz w:val="24"/>
        </w:rPr>
        <w:t>College</w:t>
      </w:r>
      <w:r w:rsidRPr="00AB54D4">
        <w:rPr>
          <w:spacing w:val="-5"/>
          <w:sz w:val="24"/>
        </w:rPr>
        <w:t xml:space="preserve"> </w:t>
      </w:r>
      <w:r w:rsidRPr="00AB54D4">
        <w:rPr>
          <w:sz w:val="24"/>
        </w:rPr>
        <w:t>Park</w:t>
      </w:r>
      <w:r w:rsidRPr="00AB54D4">
        <w:rPr>
          <w:spacing w:val="-4"/>
          <w:sz w:val="24"/>
        </w:rPr>
        <w:t xml:space="preserve"> </w:t>
      </w:r>
      <w:r w:rsidRPr="00AB54D4">
        <w:rPr>
          <w:sz w:val="24"/>
        </w:rPr>
        <w:t>Police</w:t>
      </w:r>
      <w:r w:rsidRPr="00AB54D4">
        <w:rPr>
          <w:spacing w:val="-5"/>
          <w:sz w:val="24"/>
        </w:rPr>
        <w:t xml:space="preserve"> </w:t>
      </w:r>
      <w:r w:rsidRPr="00AB54D4">
        <w:rPr>
          <w:sz w:val="24"/>
        </w:rPr>
        <w:t>(404)</w:t>
      </w:r>
      <w:r w:rsidRPr="00AB54D4">
        <w:rPr>
          <w:spacing w:val="-5"/>
          <w:sz w:val="24"/>
        </w:rPr>
        <w:t xml:space="preserve"> </w:t>
      </w:r>
      <w:r w:rsidRPr="00AB54D4">
        <w:rPr>
          <w:sz w:val="24"/>
        </w:rPr>
        <w:t>761-</w:t>
      </w:r>
      <w:r w:rsidRPr="00AB54D4">
        <w:rPr>
          <w:spacing w:val="-4"/>
          <w:sz w:val="24"/>
        </w:rPr>
        <w:t>3131</w:t>
      </w:r>
    </w:p>
    <w:p w14:paraId="1E48BB51" w14:textId="77777777" w:rsidR="00CE6F22" w:rsidRPr="00AB54D4" w:rsidRDefault="00011C54">
      <w:pPr>
        <w:pStyle w:val="ListParagraph"/>
        <w:numPr>
          <w:ilvl w:val="2"/>
          <w:numId w:val="91"/>
        </w:numPr>
        <w:tabs>
          <w:tab w:val="left" w:pos="3000"/>
        </w:tabs>
        <w:ind w:hanging="722"/>
        <w:rPr>
          <w:sz w:val="24"/>
        </w:rPr>
      </w:pPr>
      <w:r w:rsidRPr="00AB54D4">
        <w:rPr>
          <w:sz w:val="24"/>
        </w:rPr>
        <w:t>Dekalb</w:t>
      </w:r>
      <w:r w:rsidRPr="00AB54D4">
        <w:rPr>
          <w:spacing w:val="-7"/>
          <w:sz w:val="24"/>
        </w:rPr>
        <w:t xml:space="preserve"> </w:t>
      </w:r>
      <w:r w:rsidRPr="00AB54D4">
        <w:rPr>
          <w:sz w:val="24"/>
        </w:rPr>
        <w:t>Police</w:t>
      </w:r>
      <w:r w:rsidRPr="00AB54D4">
        <w:rPr>
          <w:spacing w:val="-6"/>
          <w:sz w:val="24"/>
        </w:rPr>
        <w:t xml:space="preserve"> </w:t>
      </w:r>
      <w:r w:rsidRPr="00AB54D4">
        <w:rPr>
          <w:sz w:val="24"/>
        </w:rPr>
        <w:t>Department</w:t>
      </w:r>
      <w:r w:rsidRPr="00AB54D4">
        <w:rPr>
          <w:spacing w:val="-4"/>
          <w:sz w:val="24"/>
        </w:rPr>
        <w:t xml:space="preserve"> </w:t>
      </w:r>
      <w:r w:rsidRPr="00AB54D4">
        <w:rPr>
          <w:sz w:val="24"/>
        </w:rPr>
        <w:t>(404)</w:t>
      </w:r>
      <w:r w:rsidRPr="00AB54D4">
        <w:rPr>
          <w:spacing w:val="-5"/>
          <w:sz w:val="24"/>
        </w:rPr>
        <w:t xml:space="preserve"> </w:t>
      </w:r>
      <w:r w:rsidRPr="00AB54D4">
        <w:rPr>
          <w:sz w:val="24"/>
        </w:rPr>
        <w:t>298-</w:t>
      </w:r>
      <w:r w:rsidRPr="00AB54D4">
        <w:rPr>
          <w:spacing w:val="-4"/>
          <w:sz w:val="24"/>
        </w:rPr>
        <w:t>8500</w:t>
      </w:r>
    </w:p>
    <w:p w14:paraId="6746DCFA" w14:textId="77777777" w:rsidR="00CE6F22" w:rsidRPr="00AB54D4" w:rsidRDefault="00011C54">
      <w:pPr>
        <w:pStyle w:val="ListParagraph"/>
        <w:numPr>
          <w:ilvl w:val="2"/>
          <w:numId w:val="91"/>
        </w:numPr>
        <w:tabs>
          <w:tab w:val="left" w:pos="3000"/>
        </w:tabs>
        <w:ind w:hanging="722"/>
        <w:rPr>
          <w:sz w:val="24"/>
        </w:rPr>
      </w:pPr>
      <w:r w:rsidRPr="00AB54D4">
        <w:rPr>
          <w:sz w:val="24"/>
        </w:rPr>
        <w:t>East</w:t>
      </w:r>
      <w:r w:rsidRPr="00AB54D4">
        <w:rPr>
          <w:spacing w:val="-6"/>
          <w:sz w:val="24"/>
        </w:rPr>
        <w:t xml:space="preserve"> </w:t>
      </w:r>
      <w:r w:rsidRPr="00AB54D4">
        <w:rPr>
          <w:sz w:val="24"/>
        </w:rPr>
        <w:t>Point</w:t>
      </w:r>
      <w:r w:rsidRPr="00AB54D4">
        <w:rPr>
          <w:spacing w:val="-4"/>
          <w:sz w:val="24"/>
        </w:rPr>
        <w:t xml:space="preserve"> </w:t>
      </w:r>
      <w:r w:rsidRPr="00AB54D4">
        <w:rPr>
          <w:sz w:val="24"/>
        </w:rPr>
        <w:t>Police</w:t>
      </w:r>
      <w:r w:rsidRPr="00AB54D4">
        <w:rPr>
          <w:spacing w:val="-6"/>
          <w:sz w:val="24"/>
        </w:rPr>
        <w:t xml:space="preserve"> </w:t>
      </w:r>
      <w:r w:rsidRPr="00AB54D4">
        <w:rPr>
          <w:sz w:val="24"/>
        </w:rPr>
        <w:t>(404)</w:t>
      </w:r>
      <w:r w:rsidRPr="00AB54D4">
        <w:rPr>
          <w:spacing w:val="-5"/>
          <w:sz w:val="24"/>
        </w:rPr>
        <w:t xml:space="preserve"> </w:t>
      </w:r>
      <w:r w:rsidRPr="00AB54D4">
        <w:rPr>
          <w:sz w:val="24"/>
        </w:rPr>
        <w:t>761-</w:t>
      </w:r>
      <w:r w:rsidRPr="00AB54D4">
        <w:rPr>
          <w:spacing w:val="-4"/>
          <w:sz w:val="24"/>
        </w:rPr>
        <w:t>2177</w:t>
      </w:r>
    </w:p>
    <w:p w14:paraId="249858C2" w14:textId="77777777" w:rsidR="00CE6F22" w:rsidRPr="00AB54D4" w:rsidRDefault="00011C54">
      <w:pPr>
        <w:pStyle w:val="ListParagraph"/>
        <w:numPr>
          <w:ilvl w:val="2"/>
          <w:numId w:val="91"/>
        </w:numPr>
        <w:tabs>
          <w:tab w:val="left" w:pos="3000"/>
        </w:tabs>
        <w:ind w:hanging="722"/>
        <w:rPr>
          <w:sz w:val="24"/>
        </w:rPr>
      </w:pPr>
      <w:r w:rsidRPr="00AB54D4">
        <w:rPr>
          <w:sz w:val="24"/>
        </w:rPr>
        <w:t>Fairburn</w:t>
      </w:r>
      <w:r w:rsidRPr="00AB54D4">
        <w:rPr>
          <w:spacing w:val="-5"/>
          <w:sz w:val="24"/>
        </w:rPr>
        <w:t xml:space="preserve"> </w:t>
      </w:r>
      <w:r w:rsidRPr="00AB54D4">
        <w:rPr>
          <w:sz w:val="24"/>
        </w:rPr>
        <w:t>Police</w:t>
      </w:r>
      <w:r w:rsidRPr="00AB54D4">
        <w:rPr>
          <w:spacing w:val="-4"/>
          <w:sz w:val="24"/>
        </w:rPr>
        <w:t xml:space="preserve"> </w:t>
      </w:r>
      <w:r w:rsidRPr="00AB54D4">
        <w:rPr>
          <w:sz w:val="24"/>
        </w:rPr>
        <w:t>(770)</w:t>
      </w:r>
      <w:r w:rsidRPr="00AB54D4">
        <w:rPr>
          <w:spacing w:val="-5"/>
          <w:sz w:val="24"/>
        </w:rPr>
        <w:t xml:space="preserve"> </w:t>
      </w:r>
      <w:r w:rsidRPr="00AB54D4">
        <w:rPr>
          <w:sz w:val="24"/>
        </w:rPr>
        <w:t>964-</w:t>
      </w:r>
      <w:r w:rsidRPr="00AB54D4">
        <w:rPr>
          <w:spacing w:val="-4"/>
          <w:sz w:val="24"/>
        </w:rPr>
        <w:t>1441</w:t>
      </w:r>
    </w:p>
    <w:p w14:paraId="0391E093" w14:textId="77777777" w:rsidR="00CE6F22" w:rsidRPr="00AB54D4" w:rsidRDefault="00011C54">
      <w:pPr>
        <w:pStyle w:val="ListParagraph"/>
        <w:numPr>
          <w:ilvl w:val="2"/>
          <w:numId w:val="91"/>
        </w:numPr>
        <w:tabs>
          <w:tab w:val="left" w:pos="3000"/>
        </w:tabs>
        <w:ind w:hanging="722"/>
        <w:rPr>
          <w:sz w:val="24"/>
        </w:rPr>
      </w:pPr>
      <w:r w:rsidRPr="00AB54D4">
        <w:rPr>
          <w:sz w:val="24"/>
        </w:rPr>
        <w:t>Fulton</w:t>
      </w:r>
      <w:r w:rsidRPr="00AB54D4">
        <w:rPr>
          <w:spacing w:val="-5"/>
          <w:sz w:val="24"/>
        </w:rPr>
        <w:t xml:space="preserve"> </w:t>
      </w:r>
      <w:r w:rsidRPr="00AB54D4">
        <w:rPr>
          <w:sz w:val="24"/>
        </w:rPr>
        <w:t>County</w:t>
      </w:r>
      <w:r w:rsidRPr="00AB54D4">
        <w:rPr>
          <w:spacing w:val="-10"/>
          <w:sz w:val="24"/>
        </w:rPr>
        <w:t xml:space="preserve"> </w:t>
      </w:r>
      <w:r w:rsidRPr="00AB54D4">
        <w:rPr>
          <w:sz w:val="24"/>
        </w:rPr>
        <w:t>Marshall</w:t>
      </w:r>
      <w:r w:rsidRPr="00AB54D4">
        <w:rPr>
          <w:spacing w:val="-5"/>
          <w:sz w:val="24"/>
        </w:rPr>
        <w:t xml:space="preserve"> </w:t>
      </w:r>
      <w:r w:rsidRPr="00AB54D4">
        <w:rPr>
          <w:sz w:val="24"/>
        </w:rPr>
        <w:t>(404)</w:t>
      </w:r>
      <w:r w:rsidRPr="00AB54D4">
        <w:rPr>
          <w:spacing w:val="-5"/>
          <w:sz w:val="24"/>
        </w:rPr>
        <w:t xml:space="preserve"> </w:t>
      </w:r>
      <w:r w:rsidRPr="00AB54D4">
        <w:rPr>
          <w:sz w:val="24"/>
        </w:rPr>
        <w:t>612-</w:t>
      </w:r>
      <w:r w:rsidRPr="00AB54D4">
        <w:rPr>
          <w:spacing w:val="-4"/>
          <w:sz w:val="24"/>
        </w:rPr>
        <w:t>4451</w:t>
      </w:r>
    </w:p>
    <w:p w14:paraId="068A663B" w14:textId="77777777" w:rsidR="00253DF8" w:rsidRPr="00AB54D4" w:rsidRDefault="00011C54" w:rsidP="00253DF8">
      <w:pPr>
        <w:pStyle w:val="ListParagraph"/>
        <w:numPr>
          <w:ilvl w:val="2"/>
          <w:numId w:val="91"/>
        </w:numPr>
        <w:tabs>
          <w:tab w:val="left" w:pos="3000"/>
        </w:tabs>
        <w:spacing w:before="72"/>
        <w:ind w:hanging="722"/>
        <w:rPr>
          <w:sz w:val="24"/>
        </w:rPr>
      </w:pPr>
      <w:r w:rsidRPr="00AB54D4">
        <w:rPr>
          <w:sz w:val="24"/>
        </w:rPr>
        <w:t>Fulton</w:t>
      </w:r>
      <w:r w:rsidRPr="00AB54D4">
        <w:rPr>
          <w:spacing w:val="-2"/>
          <w:sz w:val="24"/>
        </w:rPr>
        <w:t xml:space="preserve"> </w:t>
      </w:r>
      <w:r w:rsidRPr="00AB54D4">
        <w:rPr>
          <w:sz w:val="24"/>
        </w:rPr>
        <w:t>County</w:t>
      </w:r>
      <w:r w:rsidRPr="00AB54D4">
        <w:rPr>
          <w:spacing w:val="-7"/>
          <w:sz w:val="24"/>
        </w:rPr>
        <w:t xml:space="preserve"> </w:t>
      </w:r>
      <w:r w:rsidRPr="00AB54D4">
        <w:rPr>
          <w:sz w:val="24"/>
        </w:rPr>
        <w:t>Police</w:t>
      </w:r>
      <w:r w:rsidRPr="00AB54D4">
        <w:rPr>
          <w:spacing w:val="-6"/>
          <w:sz w:val="24"/>
        </w:rPr>
        <w:t xml:space="preserve"> </w:t>
      </w:r>
      <w:r w:rsidRPr="00AB54D4">
        <w:rPr>
          <w:sz w:val="24"/>
        </w:rPr>
        <w:t>(404)</w:t>
      </w:r>
      <w:r w:rsidRPr="00AB54D4">
        <w:rPr>
          <w:spacing w:val="-2"/>
          <w:sz w:val="24"/>
        </w:rPr>
        <w:t xml:space="preserve"> </w:t>
      </w:r>
      <w:r w:rsidRPr="00AB54D4">
        <w:rPr>
          <w:sz w:val="24"/>
        </w:rPr>
        <w:t>730-</w:t>
      </w:r>
      <w:r w:rsidRPr="00AB54D4">
        <w:rPr>
          <w:spacing w:val="-4"/>
          <w:sz w:val="24"/>
        </w:rPr>
        <w:t>5700</w:t>
      </w:r>
    </w:p>
    <w:p w14:paraId="38414F0B" w14:textId="0EFC77BE" w:rsidR="00CE6F22" w:rsidRPr="00AB54D4" w:rsidRDefault="00011C54" w:rsidP="00253DF8">
      <w:pPr>
        <w:pStyle w:val="ListParagraph"/>
        <w:numPr>
          <w:ilvl w:val="2"/>
          <w:numId w:val="91"/>
        </w:numPr>
        <w:tabs>
          <w:tab w:val="left" w:pos="3000"/>
        </w:tabs>
        <w:spacing w:before="72"/>
        <w:ind w:hanging="722"/>
        <w:rPr>
          <w:sz w:val="24"/>
        </w:rPr>
      </w:pPr>
      <w:r w:rsidRPr="00AB54D4">
        <w:rPr>
          <w:sz w:val="24"/>
        </w:rPr>
        <w:t>Fulton</w:t>
      </w:r>
      <w:r w:rsidRPr="00AB54D4">
        <w:rPr>
          <w:spacing w:val="-4"/>
          <w:sz w:val="24"/>
        </w:rPr>
        <w:t xml:space="preserve"> </w:t>
      </w:r>
      <w:r w:rsidRPr="00AB54D4">
        <w:rPr>
          <w:sz w:val="24"/>
        </w:rPr>
        <w:t>Felony</w:t>
      </w:r>
      <w:r w:rsidRPr="00AB54D4">
        <w:rPr>
          <w:spacing w:val="-9"/>
          <w:sz w:val="24"/>
        </w:rPr>
        <w:t xml:space="preserve"> </w:t>
      </w:r>
      <w:r w:rsidRPr="00AB54D4">
        <w:rPr>
          <w:sz w:val="24"/>
        </w:rPr>
        <w:t>Probation</w:t>
      </w:r>
      <w:r w:rsidRPr="00AB54D4">
        <w:rPr>
          <w:spacing w:val="-5"/>
          <w:sz w:val="24"/>
        </w:rPr>
        <w:t xml:space="preserve"> </w:t>
      </w:r>
      <w:r w:rsidRPr="00AB54D4">
        <w:rPr>
          <w:sz w:val="24"/>
        </w:rPr>
        <w:t>(DOC)</w:t>
      </w:r>
      <w:r w:rsidRPr="00AB54D4">
        <w:rPr>
          <w:spacing w:val="-6"/>
          <w:sz w:val="24"/>
        </w:rPr>
        <w:t xml:space="preserve"> </w:t>
      </w:r>
      <w:r w:rsidRPr="00AB54D4">
        <w:rPr>
          <w:sz w:val="24"/>
        </w:rPr>
        <w:t>(404)</w:t>
      </w:r>
      <w:r w:rsidRPr="00AB54D4">
        <w:rPr>
          <w:spacing w:val="-5"/>
          <w:sz w:val="24"/>
        </w:rPr>
        <w:t xml:space="preserve"> </w:t>
      </w:r>
      <w:r w:rsidRPr="00AB54D4">
        <w:rPr>
          <w:sz w:val="24"/>
        </w:rPr>
        <w:t>656-</w:t>
      </w:r>
      <w:r w:rsidRPr="00AB54D4">
        <w:rPr>
          <w:spacing w:val="-4"/>
          <w:sz w:val="24"/>
        </w:rPr>
        <w:t>4600</w:t>
      </w:r>
    </w:p>
    <w:p w14:paraId="3C823B61" w14:textId="77777777" w:rsidR="00CE6F22" w:rsidRPr="00AB54D4" w:rsidRDefault="00011C54">
      <w:pPr>
        <w:pStyle w:val="ListParagraph"/>
        <w:numPr>
          <w:ilvl w:val="2"/>
          <w:numId w:val="91"/>
        </w:numPr>
        <w:tabs>
          <w:tab w:val="left" w:pos="3000"/>
        </w:tabs>
        <w:ind w:hanging="722"/>
        <w:rPr>
          <w:sz w:val="24"/>
        </w:rPr>
      </w:pPr>
      <w:r w:rsidRPr="00AB54D4">
        <w:rPr>
          <w:sz w:val="24"/>
        </w:rPr>
        <w:t>Fulton</w:t>
      </w:r>
      <w:r w:rsidRPr="00AB54D4">
        <w:rPr>
          <w:spacing w:val="-11"/>
          <w:sz w:val="24"/>
        </w:rPr>
        <w:t xml:space="preserve"> </w:t>
      </w:r>
      <w:r w:rsidRPr="00AB54D4">
        <w:rPr>
          <w:sz w:val="24"/>
        </w:rPr>
        <w:t>Misdemeanor</w:t>
      </w:r>
      <w:r w:rsidRPr="00AB54D4">
        <w:rPr>
          <w:spacing w:val="-10"/>
          <w:sz w:val="24"/>
        </w:rPr>
        <w:t xml:space="preserve"> </w:t>
      </w:r>
      <w:r w:rsidRPr="00AB54D4">
        <w:rPr>
          <w:sz w:val="24"/>
        </w:rPr>
        <w:t>Probation</w:t>
      </w:r>
      <w:r w:rsidRPr="00AB54D4">
        <w:rPr>
          <w:spacing w:val="-8"/>
          <w:sz w:val="24"/>
        </w:rPr>
        <w:t xml:space="preserve"> </w:t>
      </w:r>
      <w:r w:rsidRPr="00AB54D4">
        <w:rPr>
          <w:sz w:val="24"/>
        </w:rPr>
        <w:t>(JCS)</w:t>
      </w:r>
      <w:r w:rsidRPr="00AB54D4">
        <w:rPr>
          <w:spacing w:val="-10"/>
          <w:sz w:val="24"/>
        </w:rPr>
        <w:t xml:space="preserve"> </w:t>
      </w:r>
      <w:r w:rsidRPr="00AB54D4">
        <w:rPr>
          <w:sz w:val="24"/>
        </w:rPr>
        <w:t>(404)</w:t>
      </w:r>
      <w:r w:rsidRPr="00AB54D4">
        <w:rPr>
          <w:spacing w:val="-9"/>
          <w:sz w:val="24"/>
        </w:rPr>
        <w:t xml:space="preserve"> </w:t>
      </w:r>
      <w:r w:rsidRPr="00AB54D4">
        <w:rPr>
          <w:sz w:val="24"/>
        </w:rPr>
        <w:t>591-</w:t>
      </w:r>
      <w:r w:rsidRPr="00AB54D4">
        <w:rPr>
          <w:spacing w:val="-4"/>
          <w:sz w:val="24"/>
        </w:rPr>
        <w:t>3180</w:t>
      </w:r>
    </w:p>
    <w:p w14:paraId="6B2CBEAB" w14:textId="77777777" w:rsidR="00CE6F22" w:rsidRPr="00AB54D4" w:rsidRDefault="00011C54">
      <w:pPr>
        <w:pStyle w:val="ListParagraph"/>
        <w:numPr>
          <w:ilvl w:val="2"/>
          <w:numId w:val="91"/>
        </w:numPr>
        <w:tabs>
          <w:tab w:val="left" w:pos="3000"/>
        </w:tabs>
        <w:ind w:hanging="722"/>
        <w:rPr>
          <w:sz w:val="24"/>
        </w:rPr>
      </w:pPr>
      <w:r w:rsidRPr="00AB54D4">
        <w:rPr>
          <w:sz w:val="24"/>
        </w:rPr>
        <w:t>Fulton</w:t>
      </w:r>
      <w:r w:rsidRPr="00AB54D4">
        <w:rPr>
          <w:spacing w:val="-8"/>
          <w:sz w:val="24"/>
        </w:rPr>
        <w:t xml:space="preserve"> </w:t>
      </w:r>
      <w:r w:rsidRPr="00AB54D4">
        <w:rPr>
          <w:sz w:val="24"/>
        </w:rPr>
        <w:t>County</w:t>
      </w:r>
      <w:r w:rsidRPr="00AB54D4">
        <w:rPr>
          <w:spacing w:val="-12"/>
          <w:sz w:val="24"/>
        </w:rPr>
        <w:t xml:space="preserve"> </w:t>
      </w:r>
      <w:r w:rsidRPr="00AB54D4">
        <w:rPr>
          <w:sz w:val="24"/>
        </w:rPr>
        <w:t>Sheriff</w:t>
      </w:r>
      <w:r w:rsidRPr="00AB54D4">
        <w:rPr>
          <w:spacing w:val="-6"/>
          <w:sz w:val="24"/>
        </w:rPr>
        <w:t xml:space="preserve"> </w:t>
      </w:r>
      <w:r w:rsidRPr="00AB54D4">
        <w:rPr>
          <w:sz w:val="24"/>
        </w:rPr>
        <w:t>Office</w:t>
      </w:r>
      <w:r w:rsidRPr="00AB54D4">
        <w:rPr>
          <w:spacing w:val="-10"/>
          <w:sz w:val="24"/>
        </w:rPr>
        <w:t xml:space="preserve"> </w:t>
      </w:r>
      <w:r w:rsidRPr="00AB54D4">
        <w:rPr>
          <w:sz w:val="24"/>
        </w:rPr>
        <w:t>(404)</w:t>
      </w:r>
      <w:r w:rsidRPr="00AB54D4">
        <w:rPr>
          <w:spacing w:val="-10"/>
          <w:sz w:val="24"/>
        </w:rPr>
        <w:t xml:space="preserve"> </w:t>
      </w:r>
      <w:r w:rsidRPr="00AB54D4">
        <w:rPr>
          <w:sz w:val="24"/>
        </w:rPr>
        <w:t>612</w:t>
      </w:r>
      <w:r w:rsidRPr="00AB54D4">
        <w:rPr>
          <w:spacing w:val="-4"/>
          <w:sz w:val="24"/>
        </w:rPr>
        <w:t xml:space="preserve"> 5100</w:t>
      </w:r>
    </w:p>
    <w:p w14:paraId="2E9B9C6F" w14:textId="77777777" w:rsidR="00CE6F22" w:rsidRPr="00AB54D4" w:rsidRDefault="00011C54">
      <w:pPr>
        <w:pStyle w:val="ListParagraph"/>
        <w:numPr>
          <w:ilvl w:val="2"/>
          <w:numId w:val="91"/>
        </w:numPr>
        <w:tabs>
          <w:tab w:val="left" w:pos="3000"/>
        </w:tabs>
        <w:ind w:hanging="722"/>
        <w:rPr>
          <w:sz w:val="24"/>
        </w:rPr>
      </w:pPr>
      <w:r w:rsidRPr="00AB54D4">
        <w:rPr>
          <w:sz w:val="24"/>
        </w:rPr>
        <w:t>Fulton</w:t>
      </w:r>
      <w:r w:rsidRPr="00AB54D4">
        <w:rPr>
          <w:spacing w:val="-8"/>
          <w:sz w:val="24"/>
        </w:rPr>
        <w:t xml:space="preserve"> </w:t>
      </w:r>
      <w:r w:rsidRPr="00AB54D4">
        <w:rPr>
          <w:sz w:val="24"/>
        </w:rPr>
        <w:t>County</w:t>
      </w:r>
      <w:r w:rsidRPr="00AB54D4">
        <w:rPr>
          <w:spacing w:val="-11"/>
          <w:sz w:val="24"/>
        </w:rPr>
        <w:t xml:space="preserve"> </w:t>
      </w:r>
      <w:r w:rsidRPr="00AB54D4">
        <w:rPr>
          <w:sz w:val="24"/>
        </w:rPr>
        <w:t>Warrant</w:t>
      </w:r>
      <w:r w:rsidRPr="00AB54D4">
        <w:rPr>
          <w:spacing w:val="-7"/>
          <w:sz w:val="24"/>
        </w:rPr>
        <w:t xml:space="preserve"> </w:t>
      </w:r>
      <w:r w:rsidRPr="00AB54D4">
        <w:rPr>
          <w:sz w:val="24"/>
        </w:rPr>
        <w:t>Office</w:t>
      </w:r>
      <w:r w:rsidRPr="00AB54D4">
        <w:rPr>
          <w:spacing w:val="-9"/>
          <w:sz w:val="24"/>
        </w:rPr>
        <w:t xml:space="preserve"> </w:t>
      </w:r>
      <w:r w:rsidRPr="00AB54D4">
        <w:rPr>
          <w:sz w:val="24"/>
        </w:rPr>
        <w:t>(404)</w:t>
      </w:r>
      <w:r w:rsidRPr="00AB54D4">
        <w:rPr>
          <w:spacing w:val="-9"/>
          <w:sz w:val="24"/>
        </w:rPr>
        <w:t xml:space="preserve"> </w:t>
      </w:r>
      <w:r w:rsidRPr="00AB54D4">
        <w:rPr>
          <w:sz w:val="24"/>
        </w:rPr>
        <w:t>613-</w:t>
      </w:r>
      <w:r w:rsidRPr="00AB54D4">
        <w:rPr>
          <w:spacing w:val="-4"/>
          <w:sz w:val="24"/>
        </w:rPr>
        <w:t>4752</w:t>
      </w:r>
    </w:p>
    <w:p w14:paraId="22CD20F9" w14:textId="77777777" w:rsidR="00CE6F22" w:rsidRPr="00AB54D4" w:rsidRDefault="00011C54">
      <w:pPr>
        <w:pStyle w:val="ListParagraph"/>
        <w:numPr>
          <w:ilvl w:val="2"/>
          <w:numId w:val="91"/>
        </w:numPr>
        <w:tabs>
          <w:tab w:val="left" w:pos="3000"/>
        </w:tabs>
        <w:ind w:hanging="722"/>
        <w:rPr>
          <w:sz w:val="24"/>
        </w:rPr>
      </w:pPr>
      <w:r w:rsidRPr="00AB54D4">
        <w:rPr>
          <w:sz w:val="24"/>
        </w:rPr>
        <w:t>Hapeville</w:t>
      </w:r>
      <w:r w:rsidRPr="00AB54D4">
        <w:rPr>
          <w:spacing w:val="-7"/>
          <w:sz w:val="24"/>
        </w:rPr>
        <w:t xml:space="preserve"> </w:t>
      </w:r>
      <w:r w:rsidRPr="00AB54D4">
        <w:rPr>
          <w:sz w:val="24"/>
        </w:rPr>
        <w:t>Police</w:t>
      </w:r>
      <w:r w:rsidRPr="00AB54D4">
        <w:rPr>
          <w:spacing w:val="-9"/>
          <w:sz w:val="24"/>
        </w:rPr>
        <w:t xml:space="preserve"> </w:t>
      </w:r>
      <w:r w:rsidRPr="00AB54D4">
        <w:rPr>
          <w:sz w:val="24"/>
        </w:rPr>
        <w:t>(404)</w:t>
      </w:r>
      <w:r w:rsidRPr="00AB54D4">
        <w:rPr>
          <w:spacing w:val="-5"/>
          <w:sz w:val="24"/>
        </w:rPr>
        <w:t xml:space="preserve"> </w:t>
      </w:r>
      <w:r w:rsidRPr="00AB54D4">
        <w:rPr>
          <w:sz w:val="24"/>
        </w:rPr>
        <w:t>669-</w:t>
      </w:r>
      <w:r w:rsidRPr="00AB54D4">
        <w:rPr>
          <w:spacing w:val="-4"/>
          <w:sz w:val="24"/>
        </w:rPr>
        <w:t>2111</w:t>
      </w:r>
    </w:p>
    <w:p w14:paraId="3276B159" w14:textId="77777777" w:rsidR="00CE6F22" w:rsidRPr="00AB54D4" w:rsidRDefault="00011C54">
      <w:pPr>
        <w:pStyle w:val="ListParagraph"/>
        <w:numPr>
          <w:ilvl w:val="2"/>
          <w:numId w:val="91"/>
        </w:numPr>
        <w:tabs>
          <w:tab w:val="left" w:pos="3000"/>
        </w:tabs>
        <w:ind w:hanging="722"/>
        <w:rPr>
          <w:sz w:val="24"/>
        </w:rPr>
      </w:pPr>
      <w:r w:rsidRPr="00AB54D4">
        <w:rPr>
          <w:sz w:val="24"/>
        </w:rPr>
        <w:t>Johns</w:t>
      </w:r>
      <w:r w:rsidRPr="00AB54D4">
        <w:rPr>
          <w:spacing w:val="-8"/>
          <w:sz w:val="24"/>
        </w:rPr>
        <w:t xml:space="preserve"> </w:t>
      </w:r>
      <w:r w:rsidRPr="00AB54D4">
        <w:rPr>
          <w:sz w:val="24"/>
        </w:rPr>
        <w:t>Creek</w:t>
      </w:r>
      <w:r w:rsidRPr="00AB54D4">
        <w:rPr>
          <w:spacing w:val="-6"/>
          <w:sz w:val="24"/>
        </w:rPr>
        <w:t xml:space="preserve"> </w:t>
      </w:r>
      <w:r w:rsidRPr="00AB54D4">
        <w:rPr>
          <w:sz w:val="24"/>
        </w:rPr>
        <w:t>Police</w:t>
      </w:r>
      <w:r w:rsidRPr="00AB54D4">
        <w:rPr>
          <w:spacing w:val="-10"/>
          <w:sz w:val="24"/>
        </w:rPr>
        <w:t xml:space="preserve"> </w:t>
      </w:r>
      <w:r w:rsidRPr="00AB54D4">
        <w:rPr>
          <w:sz w:val="24"/>
        </w:rPr>
        <w:t>Department</w:t>
      </w:r>
      <w:r w:rsidRPr="00AB54D4">
        <w:rPr>
          <w:spacing w:val="-3"/>
          <w:sz w:val="24"/>
        </w:rPr>
        <w:t xml:space="preserve"> </w:t>
      </w:r>
      <w:r w:rsidRPr="00AB54D4">
        <w:rPr>
          <w:sz w:val="24"/>
        </w:rPr>
        <w:t>(678)</w:t>
      </w:r>
      <w:r w:rsidRPr="00AB54D4">
        <w:rPr>
          <w:spacing w:val="-9"/>
          <w:sz w:val="24"/>
        </w:rPr>
        <w:t xml:space="preserve"> </w:t>
      </w:r>
      <w:r w:rsidRPr="00AB54D4">
        <w:rPr>
          <w:sz w:val="24"/>
        </w:rPr>
        <w:t>474-</w:t>
      </w:r>
      <w:r w:rsidRPr="00AB54D4">
        <w:rPr>
          <w:spacing w:val="-4"/>
          <w:sz w:val="24"/>
        </w:rPr>
        <w:t>1600</w:t>
      </w:r>
    </w:p>
    <w:p w14:paraId="0E7E625A" w14:textId="77777777" w:rsidR="00CE6F22" w:rsidRPr="00AB54D4" w:rsidRDefault="00011C54">
      <w:pPr>
        <w:pStyle w:val="ListParagraph"/>
        <w:numPr>
          <w:ilvl w:val="2"/>
          <w:numId w:val="91"/>
        </w:numPr>
        <w:tabs>
          <w:tab w:val="left" w:pos="3000"/>
        </w:tabs>
        <w:ind w:hanging="722"/>
        <w:rPr>
          <w:sz w:val="24"/>
        </w:rPr>
      </w:pPr>
      <w:r w:rsidRPr="00AB54D4">
        <w:rPr>
          <w:sz w:val="24"/>
        </w:rPr>
        <w:t>Palmetto</w:t>
      </w:r>
      <w:r w:rsidRPr="00AB54D4">
        <w:rPr>
          <w:spacing w:val="-6"/>
          <w:sz w:val="24"/>
        </w:rPr>
        <w:t xml:space="preserve"> </w:t>
      </w:r>
      <w:r w:rsidRPr="00AB54D4">
        <w:rPr>
          <w:sz w:val="24"/>
        </w:rPr>
        <w:t>Police</w:t>
      </w:r>
      <w:r w:rsidRPr="00AB54D4">
        <w:rPr>
          <w:spacing w:val="-6"/>
          <w:sz w:val="24"/>
        </w:rPr>
        <w:t xml:space="preserve"> </w:t>
      </w:r>
      <w:r w:rsidRPr="00AB54D4">
        <w:rPr>
          <w:sz w:val="24"/>
        </w:rPr>
        <w:t>(770)</w:t>
      </w:r>
      <w:r w:rsidRPr="00AB54D4">
        <w:rPr>
          <w:spacing w:val="-5"/>
          <w:sz w:val="24"/>
        </w:rPr>
        <w:t xml:space="preserve"> </w:t>
      </w:r>
      <w:r w:rsidRPr="00AB54D4">
        <w:rPr>
          <w:sz w:val="24"/>
        </w:rPr>
        <w:t>463-</w:t>
      </w:r>
      <w:r w:rsidRPr="00AB54D4">
        <w:rPr>
          <w:spacing w:val="-4"/>
          <w:sz w:val="24"/>
        </w:rPr>
        <w:t>9068</w:t>
      </w:r>
    </w:p>
    <w:p w14:paraId="218FC0F5" w14:textId="77777777" w:rsidR="00CE6F22" w:rsidRPr="00AB54D4" w:rsidRDefault="00011C54">
      <w:pPr>
        <w:pStyle w:val="ListParagraph"/>
        <w:numPr>
          <w:ilvl w:val="2"/>
          <w:numId w:val="91"/>
        </w:numPr>
        <w:tabs>
          <w:tab w:val="left" w:pos="3000"/>
        </w:tabs>
        <w:ind w:hanging="722"/>
        <w:rPr>
          <w:sz w:val="24"/>
        </w:rPr>
      </w:pPr>
      <w:r w:rsidRPr="00AB54D4">
        <w:rPr>
          <w:sz w:val="24"/>
        </w:rPr>
        <w:t>Roswell</w:t>
      </w:r>
      <w:r w:rsidRPr="00AB54D4">
        <w:rPr>
          <w:spacing w:val="-5"/>
          <w:sz w:val="24"/>
        </w:rPr>
        <w:t xml:space="preserve"> </w:t>
      </w:r>
      <w:r w:rsidRPr="00AB54D4">
        <w:rPr>
          <w:sz w:val="24"/>
        </w:rPr>
        <w:t>Police</w:t>
      </w:r>
      <w:r w:rsidRPr="00AB54D4">
        <w:rPr>
          <w:spacing w:val="-9"/>
          <w:sz w:val="24"/>
        </w:rPr>
        <w:t xml:space="preserve"> </w:t>
      </w:r>
      <w:r w:rsidRPr="00AB54D4">
        <w:rPr>
          <w:sz w:val="24"/>
        </w:rPr>
        <w:t>(770)</w:t>
      </w:r>
      <w:r w:rsidRPr="00AB54D4">
        <w:rPr>
          <w:spacing w:val="-7"/>
          <w:sz w:val="24"/>
        </w:rPr>
        <w:t xml:space="preserve"> </w:t>
      </w:r>
      <w:r w:rsidRPr="00AB54D4">
        <w:rPr>
          <w:sz w:val="24"/>
        </w:rPr>
        <w:t>640-</w:t>
      </w:r>
      <w:r w:rsidRPr="00AB54D4">
        <w:rPr>
          <w:spacing w:val="-4"/>
          <w:sz w:val="24"/>
        </w:rPr>
        <w:t>4100</w:t>
      </w:r>
    </w:p>
    <w:p w14:paraId="22EA3B91" w14:textId="77777777" w:rsidR="00CE6F22" w:rsidRPr="00AB54D4" w:rsidRDefault="00011C54">
      <w:pPr>
        <w:pStyle w:val="ListParagraph"/>
        <w:numPr>
          <w:ilvl w:val="2"/>
          <w:numId w:val="91"/>
        </w:numPr>
        <w:tabs>
          <w:tab w:val="left" w:pos="3000"/>
        </w:tabs>
        <w:ind w:hanging="722"/>
        <w:rPr>
          <w:sz w:val="24"/>
        </w:rPr>
      </w:pPr>
      <w:r w:rsidRPr="00AB54D4">
        <w:rPr>
          <w:sz w:val="24"/>
        </w:rPr>
        <w:t>Sandy</w:t>
      </w:r>
      <w:r w:rsidRPr="00AB54D4">
        <w:rPr>
          <w:spacing w:val="-9"/>
          <w:sz w:val="24"/>
        </w:rPr>
        <w:t xml:space="preserve"> </w:t>
      </w:r>
      <w:r w:rsidRPr="00AB54D4">
        <w:rPr>
          <w:sz w:val="24"/>
        </w:rPr>
        <w:t>Springs</w:t>
      </w:r>
      <w:r w:rsidRPr="00AB54D4">
        <w:rPr>
          <w:spacing w:val="-3"/>
          <w:sz w:val="24"/>
        </w:rPr>
        <w:t xml:space="preserve"> </w:t>
      </w:r>
      <w:r w:rsidRPr="00AB54D4">
        <w:rPr>
          <w:sz w:val="24"/>
        </w:rPr>
        <w:t>Police</w:t>
      </w:r>
      <w:r w:rsidRPr="00AB54D4">
        <w:rPr>
          <w:spacing w:val="-11"/>
          <w:sz w:val="24"/>
        </w:rPr>
        <w:t xml:space="preserve"> </w:t>
      </w:r>
      <w:r w:rsidRPr="00AB54D4">
        <w:rPr>
          <w:sz w:val="24"/>
        </w:rPr>
        <w:t>Department</w:t>
      </w:r>
      <w:r w:rsidRPr="00AB54D4">
        <w:rPr>
          <w:spacing w:val="-3"/>
          <w:sz w:val="24"/>
        </w:rPr>
        <w:t xml:space="preserve"> </w:t>
      </w:r>
      <w:r w:rsidRPr="00AB54D4">
        <w:rPr>
          <w:sz w:val="24"/>
        </w:rPr>
        <w:t>(770)</w:t>
      </w:r>
      <w:r w:rsidRPr="00AB54D4">
        <w:rPr>
          <w:spacing w:val="-9"/>
          <w:sz w:val="24"/>
        </w:rPr>
        <w:t xml:space="preserve"> </w:t>
      </w:r>
      <w:r w:rsidRPr="00AB54D4">
        <w:rPr>
          <w:sz w:val="24"/>
        </w:rPr>
        <w:t>551-</w:t>
      </w:r>
      <w:r w:rsidRPr="00AB54D4">
        <w:rPr>
          <w:spacing w:val="-4"/>
          <w:sz w:val="24"/>
        </w:rPr>
        <w:t>6900</w:t>
      </w:r>
    </w:p>
    <w:p w14:paraId="0EFBE4DF" w14:textId="77777777" w:rsidR="00CE6F22" w:rsidRPr="00AB54D4" w:rsidRDefault="00011C54">
      <w:pPr>
        <w:pStyle w:val="ListParagraph"/>
        <w:numPr>
          <w:ilvl w:val="2"/>
          <w:numId w:val="91"/>
        </w:numPr>
        <w:tabs>
          <w:tab w:val="left" w:pos="3000"/>
        </w:tabs>
        <w:ind w:hanging="722"/>
        <w:rPr>
          <w:sz w:val="24"/>
        </w:rPr>
      </w:pPr>
      <w:r w:rsidRPr="00AB54D4">
        <w:rPr>
          <w:sz w:val="24"/>
        </w:rPr>
        <w:t>Union</w:t>
      </w:r>
      <w:r w:rsidRPr="00AB54D4">
        <w:rPr>
          <w:spacing w:val="-2"/>
          <w:sz w:val="24"/>
        </w:rPr>
        <w:t xml:space="preserve"> </w:t>
      </w:r>
      <w:r w:rsidRPr="00AB54D4">
        <w:rPr>
          <w:sz w:val="24"/>
        </w:rPr>
        <w:t>City</w:t>
      </w:r>
      <w:r w:rsidRPr="00AB54D4">
        <w:rPr>
          <w:spacing w:val="-12"/>
          <w:sz w:val="24"/>
        </w:rPr>
        <w:t xml:space="preserve"> </w:t>
      </w:r>
      <w:r w:rsidRPr="00AB54D4">
        <w:rPr>
          <w:sz w:val="24"/>
        </w:rPr>
        <w:t>Police</w:t>
      </w:r>
      <w:r w:rsidRPr="00AB54D4">
        <w:rPr>
          <w:spacing w:val="-3"/>
          <w:sz w:val="24"/>
        </w:rPr>
        <w:t xml:space="preserve"> </w:t>
      </w:r>
      <w:r w:rsidRPr="00AB54D4">
        <w:rPr>
          <w:sz w:val="24"/>
        </w:rPr>
        <w:t>Department</w:t>
      </w:r>
      <w:r w:rsidRPr="00AB54D4">
        <w:rPr>
          <w:spacing w:val="-2"/>
          <w:sz w:val="24"/>
        </w:rPr>
        <w:t xml:space="preserve"> </w:t>
      </w:r>
      <w:r w:rsidRPr="00AB54D4">
        <w:rPr>
          <w:sz w:val="24"/>
        </w:rPr>
        <w:t>(770)</w:t>
      </w:r>
      <w:r w:rsidRPr="00AB54D4">
        <w:rPr>
          <w:spacing w:val="-2"/>
          <w:sz w:val="24"/>
        </w:rPr>
        <w:t xml:space="preserve"> </w:t>
      </w:r>
      <w:r w:rsidRPr="00AB54D4">
        <w:rPr>
          <w:sz w:val="24"/>
        </w:rPr>
        <w:t>964-</w:t>
      </w:r>
      <w:r w:rsidRPr="00AB54D4">
        <w:rPr>
          <w:spacing w:val="-4"/>
          <w:sz w:val="24"/>
        </w:rPr>
        <w:t>1333</w:t>
      </w:r>
    </w:p>
    <w:p w14:paraId="70880584" w14:textId="77777777" w:rsidR="00CE6F22" w:rsidRPr="00AB54D4" w:rsidRDefault="00CE6F22">
      <w:pPr>
        <w:pStyle w:val="BodyText"/>
      </w:pPr>
    </w:p>
    <w:p w14:paraId="2D48963C" w14:textId="77777777" w:rsidR="00CE6F22" w:rsidRPr="00AB54D4" w:rsidRDefault="00011C54">
      <w:pPr>
        <w:pStyle w:val="ListParagraph"/>
        <w:numPr>
          <w:ilvl w:val="1"/>
          <w:numId w:val="91"/>
        </w:numPr>
        <w:tabs>
          <w:tab w:val="left" w:pos="2280"/>
        </w:tabs>
        <w:ind w:hanging="362"/>
        <w:rPr>
          <w:sz w:val="24"/>
        </w:rPr>
      </w:pPr>
      <w:r w:rsidRPr="00AB54D4">
        <w:rPr>
          <w:sz w:val="24"/>
        </w:rPr>
        <w:t>Legal</w:t>
      </w:r>
      <w:r w:rsidRPr="00AB54D4">
        <w:rPr>
          <w:spacing w:val="-3"/>
          <w:sz w:val="24"/>
        </w:rPr>
        <w:t xml:space="preserve"> </w:t>
      </w:r>
      <w:r w:rsidRPr="00AB54D4">
        <w:rPr>
          <w:sz w:val="24"/>
        </w:rPr>
        <w:t>Information,</w:t>
      </w:r>
      <w:r w:rsidRPr="00AB54D4">
        <w:rPr>
          <w:spacing w:val="-7"/>
          <w:sz w:val="24"/>
        </w:rPr>
        <w:t xml:space="preserve"> </w:t>
      </w:r>
      <w:r w:rsidRPr="00AB54D4">
        <w:rPr>
          <w:sz w:val="24"/>
        </w:rPr>
        <w:t>Representation</w:t>
      </w:r>
      <w:r w:rsidRPr="00AB54D4">
        <w:rPr>
          <w:spacing w:val="-7"/>
          <w:sz w:val="24"/>
        </w:rPr>
        <w:t xml:space="preserve"> </w:t>
      </w:r>
      <w:r w:rsidRPr="00AB54D4">
        <w:rPr>
          <w:sz w:val="24"/>
        </w:rPr>
        <w:t>&amp;</w:t>
      </w:r>
      <w:r w:rsidRPr="00AB54D4">
        <w:rPr>
          <w:spacing w:val="-8"/>
          <w:sz w:val="24"/>
        </w:rPr>
        <w:t xml:space="preserve"> </w:t>
      </w:r>
      <w:r w:rsidRPr="00AB54D4">
        <w:rPr>
          <w:spacing w:val="-2"/>
          <w:sz w:val="24"/>
        </w:rPr>
        <w:t>Advocacy</w:t>
      </w:r>
    </w:p>
    <w:p w14:paraId="54B84A3F" w14:textId="77777777" w:rsidR="00CE6F22" w:rsidRPr="00AB54D4" w:rsidRDefault="00CE6F22">
      <w:pPr>
        <w:pStyle w:val="BodyText"/>
        <w:spacing w:before="1"/>
      </w:pPr>
    </w:p>
    <w:p w14:paraId="3D05338B" w14:textId="77777777" w:rsidR="00CE6F22" w:rsidRPr="00AB54D4" w:rsidRDefault="00011C54">
      <w:pPr>
        <w:pStyle w:val="ListParagraph"/>
        <w:numPr>
          <w:ilvl w:val="2"/>
          <w:numId w:val="91"/>
        </w:numPr>
        <w:tabs>
          <w:tab w:val="left" w:pos="3000"/>
        </w:tabs>
        <w:ind w:hanging="722"/>
        <w:rPr>
          <w:sz w:val="24"/>
        </w:rPr>
      </w:pPr>
      <w:r w:rsidRPr="00AB54D4">
        <w:rPr>
          <w:sz w:val="24"/>
        </w:rPr>
        <w:t>Atlanta</w:t>
      </w:r>
      <w:r w:rsidRPr="00AB54D4">
        <w:rPr>
          <w:spacing w:val="-5"/>
          <w:sz w:val="24"/>
        </w:rPr>
        <w:t xml:space="preserve"> </w:t>
      </w:r>
      <w:r w:rsidRPr="00AB54D4">
        <w:rPr>
          <w:sz w:val="24"/>
        </w:rPr>
        <w:t>Bar</w:t>
      </w:r>
      <w:r w:rsidRPr="00AB54D4">
        <w:rPr>
          <w:spacing w:val="-3"/>
          <w:sz w:val="24"/>
        </w:rPr>
        <w:t xml:space="preserve"> </w:t>
      </w:r>
      <w:r w:rsidRPr="00AB54D4">
        <w:rPr>
          <w:sz w:val="24"/>
        </w:rPr>
        <w:t>Lawyer</w:t>
      </w:r>
      <w:r w:rsidRPr="00AB54D4">
        <w:rPr>
          <w:spacing w:val="-3"/>
          <w:sz w:val="24"/>
        </w:rPr>
        <w:t xml:space="preserve"> </w:t>
      </w:r>
      <w:r w:rsidRPr="00AB54D4">
        <w:rPr>
          <w:sz w:val="24"/>
        </w:rPr>
        <w:t>Referral</w:t>
      </w:r>
      <w:r w:rsidRPr="00AB54D4">
        <w:rPr>
          <w:spacing w:val="-3"/>
          <w:sz w:val="24"/>
        </w:rPr>
        <w:t xml:space="preserve"> </w:t>
      </w:r>
      <w:r w:rsidRPr="00AB54D4">
        <w:rPr>
          <w:sz w:val="24"/>
        </w:rPr>
        <w:t>Service</w:t>
      </w:r>
      <w:r w:rsidRPr="00AB54D4">
        <w:rPr>
          <w:spacing w:val="-3"/>
          <w:sz w:val="24"/>
        </w:rPr>
        <w:t xml:space="preserve"> </w:t>
      </w:r>
      <w:r w:rsidRPr="00AB54D4">
        <w:rPr>
          <w:sz w:val="24"/>
        </w:rPr>
        <w:t>(404)</w:t>
      </w:r>
      <w:r w:rsidRPr="00AB54D4">
        <w:rPr>
          <w:spacing w:val="-5"/>
          <w:sz w:val="24"/>
        </w:rPr>
        <w:t xml:space="preserve"> </w:t>
      </w:r>
      <w:r w:rsidRPr="00AB54D4">
        <w:rPr>
          <w:sz w:val="24"/>
        </w:rPr>
        <w:t>521-</w:t>
      </w:r>
      <w:r w:rsidRPr="00AB54D4">
        <w:rPr>
          <w:spacing w:val="-4"/>
          <w:sz w:val="24"/>
        </w:rPr>
        <w:t>0777</w:t>
      </w:r>
    </w:p>
    <w:p w14:paraId="0B97417A" w14:textId="77777777" w:rsidR="00CE6F22" w:rsidRPr="00AB54D4" w:rsidRDefault="00011C54">
      <w:pPr>
        <w:pStyle w:val="ListParagraph"/>
        <w:numPr>
          <w:ilvl w:val="2"/>
          <w:numId w:val="91"/>
        </w:numPr>
        <w:tabs>
          <w:tab w:val="left" w:pos="3000"/>
        </w:tabs>
        <w:ind w:hanging="722"/>
        <w:rPr>
          <w:sz w:val="24"/>
        </w:rPr>
      </w:pPr>
      <w:r w:rsidRPr="00AB54D4">
        <w:rPr>
          <w:sz w:val="24"/>
        </w:rPr>
        <w:t>Atlanta</w:t>
      </w:r>
      <w:r w:rsidRPr="00AB54D4">
        <w:rPr>
          <w:spacing w:val="-3"/>
          <w:sz w:val="24"/>
        </w:rPr>
        <w:t xml:space="preserve"> </w:t>
      </w:r>
      <w:r w:rsidRPr="00AB54D4">
        <w:rPr>
          <w:sz w:val="24"/>
        </w:rPr>
        <w:t>Legal</w:t>
      </w:r>
      <w:r w:rsidRPr="00AB54D4">
        <w:rPr>
          <w:spacing w:val="-2"/>
          <w:sz w:val="24"/>
        </w:rPr>
        <w:t xml:space="preserve"> </w:t>
      </w:r>
      <w:r w:rsidRPr="00AB54D4">
        <w:rPr>
          <w:sz w:val="24"/>
        </w:rPr>
        <w:t>Aid</w:t>
      </w:r>
      <w:r w:rsidRPr="00AB54D4">
        <w:rPr>
          <w:spacing w:val="-2"/>
          <w:sz w:val="24"/>
        </w:rPr>
        <w:t xml:space="preserve"> </w:t>
      </w:r>
      <w:r w:rsidRPr="00AB54D4">
        <w:rPr>
          <w:sz w:val="24"/>
        </w:rPr>
        <w:t>Society</w:t>
      </w:r>
      <w:r w:rsidRPr="00AB54D4">
        <w:rPr>
          <w:spacing w:val="-7"/>
          <w:sz w:val="24"/>
        </w:rPr>
        <w:t xml:space="preserve"> </w:t>
      </w:r>
      <w:r w:rsidRPr="00AB54D4">
        <w:rPr>
          <w:sz w:val="24"/>
        </w:rPr>
        <w:t>(404)</w:t>
      </w:r>
      <w:r w:rsidRPr="00AB54D4">
        <w:rPr>
          <w:spacing w:val="-4"/>
          <w:sz w:val="24"/>
        </w:rPr>
        <w:t xml:space="preserve"> </w:t>
      </w:r>
      <w:r w:rsidRPr="00AB54D4">
        <w:rPr>
          <w:sz w:val="24"/>
        </w:rPr>
        <w:t>524-</w:t>
      </w:r>
      <w:r w:rsidRPr="00AB54D4">
        <w:rPr>
          <w:spacing w:val="-4"/>
          <w:sz w:val="24"/>
        </w:rPr>
        <w:t>5811</w:t>
      </w:r>
    </w:p>
    <w:p w14:paraId="44B7A0F7" w14:textId="77777777" w:rsidR="00CE6F22" w:rsidRPr="00AB54D4" w:rsidRDefault="00011C54">
      <w:pPr>
        <w:pStyle w:val="ListParagraph"/>
        <w:numPr>
          <w:ilvl w:val="2"/>
          <w:numId w:val="91"/>
        </w:numPr>
        <w:tabs>
          <w:tab w:val="left" w:pos="3000"/>
        </w:tabs>
        <w:ind w:hanging="722"/>
        <w:rPr>
          <w:sz w:val="24"/>
        </w:rPr>
      </w:pPr>
      <w:r w:rsidRPr="00AB54D4">
        <w:rPr>
          <w:sz w:val="24"/>
        </w:rPr>
        <w:t>Atlanta</w:t>
      </w:r>
      <w:r w:rsidRPr="00AB54D4">
        <w:rPr>
          <w:spacing w:val="-7"/>
          <w:sz w:val="24"/>
        </w:rPr>
        <w:t xml:space="preserve"> </w:t>
      </w:r>
      <w:r w:rsidRPr="00AB54D4">
        <w:rPr>
          <w:sz w:val="24"/>
        </w:rPr>
        <w:t>Volunteer</w:t>
      </w:r>
      <w:r w:rsidRPr="00AB54D4">
        <w:rPr>
          <w:spacing w:val="-2"/>
          <w:sz w:val="24"/>
        </w:rPr>
        <w:t xml:space="preserve"> </w:t>
      </w:r>
      <w:r w:rsidRPr="00AB54D4">
        <w:rPr>
          <w:sz w:val="24"/>
        </w:rPr>
        <w:t>Lawyers</w:t>
      </w:r>
      <w:r w:rsidRPr="00AB54D4">
        <w:rPr>
          <w:spacing w:val="-4"/>
          <w:sz w:val="24"/>
        </w:rPr>
        <w:t xml:space="preserve"> </w:t>
      </w:r>
      <w:r w:rsidRPr="00AB54D4">
        <w:rPr>
          <w:sz w:val="24"/>
        </w:rPr>
        <w:t>Foundation</w:t>
      </w:r>
      <w:r w:rsidRPr="00AB54D4">
        <w:rPr>
          <w:spacing w:val="-4"/>
          <w:sz w:val="24"/>
        </w:rPr>
        <w:t xml:space="preserve"> </w:t>
      </w:r>
      <w:r w:rsidRPr="00AB54D4">
        <w:rPr>
          <w:sz w:val="24"/>
        </w:rPr>
        <w:t>(404)</w:t>
      </w:r>
      <w:r w:rsidRPr="00AB54D4">
        <w:rPr>
          <w:spacing w:val="-2"/>
          <w:sz w:val="24"/>
        </w:rPr>
        <w:t xml:space="preserve"> </w:t>
      </w:r>
      <w:r w:rsidRPr="00AB54D4">
        <w:rPr>
          <w:sz w:val="24"/>
        </w:rPr>
        <w:t>521-</w:t>
      </w:r>
      <w:r w:rsidRPr="00AB54D4">
        <w:rPr>
          <w:spacing w:val="-4"/>
          <w:sz w:val="24"/>
        </w:rPr>
        <w:t>0790</w:t>
      </w:r>
    </w:p>
    <w:p w14:paraId="53A6EDAF" w14:textId="77777777" w:rsidR="00CE6F22" w:rsidRPr="00AB54D4" w:rsidRDefault="00011C54">
      <w:pPr>
        <w:pStyle w:val="ListParagraph"/>
        <w:numPr>
          <w:ilvl w:val="2"/>
          <w:numId w:val="91"/>
        </w:numPr>
        <w:tabs>
          <w:tab w:val="left" w:pos="3000"/>
        </w:tabs>
        <w:ind w:hanging="722"/>
        <w:rPr>
          <w:sz w:val="24"/>
        </w:rPr>
      </w:pPr>
      <w:r w:rsidRPr="00AB54D4">
        <w:rPr>
          <w:sz w:val="24"/>
        </w:rPr>
        <w:t>Catholic</w:t>
      </w:r>
      <w:r w:rsidRPr="00AB54D4">
        <w:rPr>
          <w:spacing w:val="-9"/>
          <w:sz w:val="24"/>
        </w:rPr>
        <w:t xml:space="preserve"> </w:t>
      </w:r>
      <w:r w:rsidRPr="00AB54D4">
        <w:rPr>
          <w:sz w:val="24"/>
        </w:rPr>
        <w:t>Charities</w:t>
      </w:r>
      <w:r w:rsidRPr="00AB54D4">
        <w:rPr>
          <w:spacing w:val="-4"/>
          <w:sz w:val="24"/>
        </w:rPr>
        <w:t xml:space="preserve"> </w:t>
      </w:r>
      <w:r w:rsidRPr="00AB54D4">
        <w:rPr>
          <w:sz w:val="24"/>
        </w:rPr>
        <w:t>Immigration</w:t>
      </w:r>
      <w:r w:rsidRPr="00AB54D4">
        <w:rPr>
          <w:spacing w:val="-7"/>
          <w:sz w:val="24"/>
        </w:rPr>
        <w:t xml:space="preserve"> </w:t>
      </w:r>
      <w:r w:rsidRPr="00AB54D4">
        <w:rPr>
          <w:sz w:val="24"/>
        </w:rPr>
        <w:t>Services</w:t>
      </w:r>
      <w:r w:rsidRPr="00AB54D4">
        <w:rPr>
          <w:spacing w:val="-7"/>
          <w:sz w:val="24"/>
        </w:rPr>
        <w:t xml:space="preserve"> </w:t>
      </w:r>
      <w:r w:rsidRPr="00AB54D4">
        <w:rPr>
          <w:sz w:val="24"/>
        </w:rPr>
        <w:t>(404)</w:t>
      </w:r>
      <w:r w:rsidRPr="00AB54D4">
        <w:rPr>
          <w:spacing w:val="-8"/>
          <w:sz w:val="24"/>
        </w:rPr>
        <w:t xml:space="preserve"> </w:t>
      </w:r>
      <w:r w:rsidRPr="00AB54D4">
        <w:rPr>
          <w:sz w:val="24"/>
        </w:rPr>
        <w:t>885-</w:t>
      </w:r>
      <w:r w:rsidRPr="00AB54D4">
        <w:rPr>
          <w:spacing w:val="-4"/>
          <w:sz w:val="24"/>
        </w:rPr>
        <w:t>7461</w:t>
      </w:r>
    </w:p>
    <w:p w14:paraId="45F93721" w14:textId="77777777" w:rsidR="00CE6F22" w:rsidRPr="00AB54D4" w:rsidRDefault="00011C54">
      <w:pPr>
        <w:pStyle w:val="ListParagraph"/>
        <w:numPr>
          <w:ilvl w:val="2"/>
          <w:numId w:val="91"/>
        </w:numPr>
        <w:tabs>
          <w:tab w:val="left" w:pos="3000"/>
        </w:tabs>
        <w:ind w:hanging="722"/>
        <w:rPr>
          <w:sz w:val="24"/>
        </w:rPr>
      </w:pPr>
      <w:r w:rsidRPr="00AB54D4">
        <w:rPr>
          <w:sz w:val="24"/>
        </w:rPr>
        <w:t>Dekalb</w:t>
      </w:r>
      <w:r w:rsidRPr="00AB54D4">
        <w:rPr>
          <w:spacing w:val="-5"/>
          <w:sz w:val="24"/>
        </w:rPr>
        <w:t xml:space="preserve"> </w:t>
      </w:r>
      <w:r w:rsidRPr="00AB54D4">
        <w:rPr>
          <w:sz w:val="24"/>
        </w:rPr>
        <w:t>County</w:t>
      </w:r>
      <w:r w:rsidRPr="00AB54D4">
        <w:rPr>
          <w:spacing w:val="-6"/>
          <w:sz w:val="24"/>
        </w:rPr>
        <w:t xml:space="preserve"> </w:t>
      </w:r>
      <w:r w:rsidRPr="00AB54D4">
        <w:rPr>
          <w:sz w:val="24"/>
        </w:rPr>
        <w:t>Legal</w:t>
      </w:r>
      <w:r w:rsidRPr="00AB54D4">
        <w:rPr>
          <w:spacing w:val="-1"/>
          <w:sz w:val="24"/>
        </w:rPr>
        <w:t xml:space="preserve"> </w:t>
      </w:r>
      <w:r w:rsidRPr="00AB54D4">
        <w:rPr>
          <w:sz w:val="24"/>
        </w:rPr>
        <w:t>Aid</w:t>
      </w:r>
      <w:r w:rsidRPr="00AB54D4">
        <w:rPr>
          <w:spacing w:val="-4"/>
          <w:sz w:val="24"/>
        </w:rPr>
        <w:t xml:space="preserve"> </w:t>
      </w:r>
      <w:r w:rsidRPr="00AB54D4">
        <w:rPr>
          <w:sz w:val="24"/>
        </w:rPr>
        <w:t>(404)</w:t>
      </w:r>
      <w:r w:rsidRPr="00AB54D4">
        <w:rPr>
          <w:spacing w:val="-4"/>
          <w:sz w:val="24"/>
        </w:rPr>
        <w:t xml:space="preserve"> </w:t>
      </w:r>
      <w:r w:rsidRPr="00AB54D4">
        <w:rPr>
          <w:sz w:val="24"/>
        </w:rPr>
        <w:t>377-</w:t>
      </w:r>
      <w:r w:rsidRPr="00AB54D4">
        <w:rPr>
          <w:spacing w:val="-4"/>
          <w:sz w:val="24"/>
        </w:rPr>
        <w:t>0701</w:t>
      </w:r>
    </w:p>
    <w:p w14:paraId="04C4BDB1" w14:textId="77777777" w:rsidR="00CE6F22" w:rsidRPr="00AB54D4" w:rsidRDefault="00011C54">
      <w:pPr>
        <w:pStyle w:val="ListParagraph"/>
        <w:numPr>
          <w:ilvl w:val="2"/>
          <w:numId w:val="91"/>
        </w:numPr>
        <w:tabs>
          <w:tab w:val="left" w:pos="3000"/>
        </w:tabs>
        <w:spacing w:line="275" w:lineRule="exact"/>
        <w:ind w:hanging="722"/>
        <w:rPr>
          <w:sz w:val="24"/>
        </w:rPr>
      </w:pPr>
      <w:r w:rsidRPr="00AB54D4">
        <w:rPr>
          <w:sz w:val="24"/>
        </w:rPr>
        <w:t>Fulton</w:t>
      </w:r>
      <w:r w:rsidRPr="00AB54D4">
        <w:rPr>
          <w:spacing w:val="-3"/>
          <w:sz w:val="24"/>
        </w:rPr>
        <w:t xml:space="preserve"> </w:t>
      </w:r>
      <w:r w:rsidRPr="00AB54D4">
        <w:rPr>
          <w:sz w:val="24"/>
        </w:rPr>
        <w:t>County</w:t>
      </w:r>
      <w:r w:rsidRPr="00AB54D4">
        <w:rPr>
          <w:spacing w:val="-8"/>
          <w:sz w:val="24"/>
        </w:rPr>
        <w:t xml:space="preserve"> </w:t>
      </w:r>
      <w:r w:rsidRPr="00AB54D4">
        <w:rPr>
          <w:sz w:val="24"/>
        </w:rPr>
        <w:t>One</w:t>
      </w:r>
      <w:r w:rsidRPr="00AB54D4">
        <w:rPr>
          <w:spacing w:val="-9"/>
          <w:sz w:val="24"/>
        </w:rPr>
        <w:t xml:space="preserve"> </w:t>
      </w:r>
      <w:r w:rsidRPr="00AB54D4">
        <w:rPr>
          <w:sz w:val="24"/>
        </w:rPr>
        <w:t>Stop</w:t>
      </w:r>
      <w:r w:rsidRPr="00AB54D4">
        <w:rPr>
          <w:spacing w:val="-1"/>
          <w:sz w:val="24"/>
        </w:rPr>
        <w:t xml:space="preserve"> </w:t>
      </w:r>
      <w:r w:rsidRPr="00AB54D4">
        <w:rPr>
          <w:sz w:val="24"/>
        </w:rPr>
        <w:t>(TPOs)</w:t>
      </w:r>
      <w:r w:rsidRPr="00AB54D4">
        <w:rPr>
          <w:spacing w:val="-5"/>
          <w:sz w:val="24"/>
        </w:rPr>
        <w:t xml:space="preserve"> </w:t>
      </w:r>
      <w:r w:rsidRPr="00AB54D4">
        <w:rPr>
          <w:sz w:val="24"/>
        </w:rPr>
        <w:t>(404)</w:t>
      </w:r>
      <w:r w:rsidRPr="00AB54D4">
        <w:rPr>
          <w:spacing w:val="-4"/>
          <w:sz w:val="24"/>
        </w:rPr>
        <w:t xml:space="preserve"> </w:t>
      </w:r>
      <w:r w:rsidRPr="00AB54D4">
        <w:rPr>
          <w:sz w:val="24"/>
        </w:rPr>
        <w:t>613-</w:t>
      </w:r>
      <w:r w:rsidRPr="00AB54D4">
        <w:rPr>
          <w:spacing w:val="-4"/>
          <w:sz w:val="24"/>
        </w:rPr>
        <w:t>4579</w:t>
      </w:r>
    </w:p>
    <w:p w14:paraId="0AADD478" w14:textId="77777777" w:rsidR="00CE6F22" w:rsidRPr="00AB54D4" w:rsidRDefault="00011C54">
      <w:pPr>
        <w:pStyle w:val="ListParagraph"/>
        <w:numPr>
          <w:ilvl w:val="2"/>
          <w:numId w:val="91"/>
        </w:numPr>
        <w:tabs>
          <w:tab w:val="left" w:pos="3000"/>
        </w:tabs>
        <w:spacing w:line="275" w:lineRule="exact"/>
        <w:ind w:hanging="722"/>
        <w:rPr>
          <w:sz w:val="24"/>
        </w:rPr>
      </w:pPr>
      <w:r w:rsidRPr="00AB54D4">
        <w:rPr>
          <w:sz w:val="24"/>
        </w:rPr>
        <w:t>Fulton</w:t>
      </w:r>
      <w:r w:rsidRPr="00AB54D4">
        <w:rPr>
          <w:spacing w:val="-9"/>
          <w:sz w:val="24"/>
        </w:rPr>
        <w:t xml:space="preserve"> </w:t>
      </w:r>
      <w:r w:rsidRPr="00AB54D4">
        <w:rPr>
          <w:sz w:val="24"/>
        </w:rPr>
        <w:t>County</w:t>
      </w:r>
      <w:r w:rsidRPr="00AB54D4">
        <w:rPr>
          <w:spacing w:val="-13"/>
          <w:sz w:val="24"/>
        </w:rPr>
        <w:t xml:space="preserve"> </w:t>
      </w:r>
      <w:r w:rsidRPr="00AB54D4">
        <w:rPr>
          <w:sz w:val="24"/>
        </w:rPr>
        <w:t>Victim</w:t>
      </w:r>
      <w:r w:rsidRPr="00AB54D4">
        <w:rPr>
          <w:spacing w:val="-6"/>
          <w:sz w:val="24"/>
        </w:rPr>
        <w:t xml:space="preserve"> </w:t>
      </w:r>
      <w:r w:rsidRPr="00AB54D4">
        <w:rPr>
          <w:sz w:val="24"/>
        </w:rPr>
        <w:t>Assistance</w:t>
      </w:r>
      <w:r w:rsidRPr="00AB54D4">
        <w:rPr>
          <w:spacing w:val="-11"/>
          <w:sz w:val="24"/>
        </w:rPr>
        <w:t xml:space="preserve"> </w:t>
      </w:r>
      <w:r w:rsidRPr="00AB54D4">
        <w:rPr>
          <w:sz w:val="24"/>
        </w:rPr>
        <w:t>Program</w:t>
      </w:r>
      <w:r w:rsidRPr="00AB54D4">
        <w:rPr>
          <w:spacing w:val="-8"/>
          <w:sz w:val="24"/>
        </w:rPr>
        <w:t xml:space="preserve"> </w:t>
      </w:r>
      <w:r w:rsidRPr="00AB54D4">
        <w:rPr>
          <w:sz w:val="24"/>
        </w:rPr>
        <w:t>(404)</w:t>
      </w:r>
      <w:r w:rsidRPr="00AB54D4">
        <w:rPr>
          <w:spacing w:val="-9"/>
          <w:sz w:val="24"/>
        </w:rPr>
        <w:t xml:space="preserve"> </w:t>
      </w:r>
      <w:r w:rsidRPr="00AB54D4">
        <w:rPr>
          <w:sz w:val="24"/>
        </w:rPr>
        <w:t>612-</w:t>
      </w:r>
      <w:r w:rsidRPr="00AB54D4">
        <w:rPr>
          <w:spacing w:val="-4"/>
          <w:sz w:val="24"/>
        </w:rPr>
        <w:t>6883</w:t>
      </w:r>
    </w:p>
    <w:p w14:paraId="49BCB6AA" w14:textId="77777777" w:rsidR="00CE6F22" w:rsidRPr="00AB54D4" w:rsidRDefault="00011C54">
      <w:pPr>
        <w:pStyle w:val="ListParagraph"/>
        <w:numPr>
          <w:ilvl w:val="2"/>
          <w:numId w:val="91"/>
        </w:numPr>
        <w:tabs>
          <w:tab w:val="left" w:pos="3000"/>
        </w:tabs>
        <w:ind w:hanging="722"/>
        <w:rPr>
          <w:sz w:val="24"/>
        </w:rPr>
      </w:pPr>
      <w:r w:rsidRPr="00AB54D4">
        <w:rPr>
          <w:sz w:val="24"/>
        </w:rPr>
        <w:t>Fulton</w:t>
      </w:r>
      <w:r w:rsidRPr="00AB54D4">
        <w:rPr>
          <w:spacing w:val="-5"/>
          <w:sz w:val="24"/>
        </w:rPr>
        <w:t xml:space="preserve"> </w:t>
      </w:r>
      <w:r w:rsidRPr="00AB54D4">
        <w:rPr>
          <w:sz w:val="24"/>
        </w:rPr>
        <w:t>County</w:t>
      </w:r>
      <w:r w:rsidRPr="00AB54D4">
        <w:rPr>
          <w:spacing w:val="-9"/>
          <w:sz w:val="24"/>
        </w:rPr>
        <w:t xml:space="preserve"> </w:t>
      </w:r>
      <w:r w:rsidRPr="00AB54D4">
        <w:rPr>
          <w:sz w:val="24"/>
        </w:rPr>
        <w:t>Family</w:t>
      </w:r>
      <w:r w:rsidRPr="00AB54D4">
        <w:rPr>
          <w:spacing w:val="-7"/>
          <w:sz w:val="24"/>
        </w:rPr>
        <w:t xml:space="preserve"> </w:t>
      </w:r>
      <w:r w:rsidRPr="00AB54D4">
        <w:rPr>
          <w:sz w:val="24"/>
        </w:rPr>
        <w:t>Law</w:t>
      </w:r>
      <w:r w:rsidRPr="00AB54D4">
        <w:rPr>
          <w:spacing w:val="-1"/>
          <w:sz w:val="24"/>
        </w:rPr>
        <w:t xml:space="preserve"> </w:t>
      </w:r>
      <w:r w:rsidRPr="00AB54D4">
        <w:rPr>
          <w:sz w:val="24"/>
        </w:rPr>
        <w:t>Information</w:t>
      </w:r>
      <w:r w:rsidRPr="00AB54D4">
        <w:rPr>
          <w:spacing w:val="-2"/>
          <w:sz w:val="24"/>
        </w:rPr>
        <w:t xml:space="preserve"> </w:t>
      </w:r>
      <w:r w:rsidRPr="00AB54D4">
        <w:rPr>
          <w:sz w:val="24"/>
        </w:rPr>
        <w:t>Center</w:t>
      </w:r>
      <w:r w:rsidRPr="00AB54D4">
        <w:rPr>
          <w:spacing w:val="-3"/>
          <w:sz w:val="24"/>
        </w:rPr>
        <w:t xml:space="preserve"> </w:t>
      </w:r>
      <w:r w:rsidRPr="00AB54D4">
        <w:rPr>
          <w:sz w:val="24"/>
        </w:rPr>
        <w:t>(404)</w:t>
      </w:r>
      <w:r w:rsidRPr="00AB54D4">
        <w:rPr>
          <w:spacing w:val="-3"/>
          <w:sz w:val="24"/>
        </w:rPr>
        <w:t xml:space="preserve"> </w:t>
      </w:r>
      <w:r w:rsidRPr="00AB54D4">
        <w:rPr>
          <w:sz w:val="24"/>
        </w:rPr>
        <w:t>335-</w:t>
      </w:r>
      <w:r w:rsidRPr="00AB54D4">
        <w:rPr>
          <w:spacing w:val="-4"/>
          <w:sz w:val="24"/>
        </w:rPr>
        <w:t>2789</w:t>
      </w:r>
    </w:p>
    <w:p w14:paraId="67B88500" w14:textId="77777777" w:rsidR="00CE6F22" w:rsidRPr="00AB54D4" w:rsidRDefault="00011C54">
      <w:pPr>
        <w:pStyle w:val="ListParagraph"/>
        <w:numPr>
          <w:ilvl w:val="2"/>
          <w:numId w:val="91"/>
        </w:numPr>
        <w:tabs>
          <w:tab w:val="left" w:pos="3000"/>
        </w:tabs>
        <w:ind w:hanging="722"/>
        <w:rPr>
          <w:sz w:val="24"/>
        </w:rPr>
      </w:pPr>
      <w:r w:rsidRPr="00AB54D4">
        <w:rPr>
          <w:sz w:val="24"/>
        </w:rPr>
        <w:t>Georgia</w:t>
      </w:r>
      <w:r w:rsidRPr="00AB54D4">
        <w:rPr>
          <w:spacing w:val="-10"/>
          <w:sz w:val="24"/>
        </w:rPr>
        <w:t xml:space="preserve"> </w:t>
      </w:r>
      <w:r w:rsidRPr="00AB54D4">
        <w:rPr>
          <w:sz w:val="24"/>
        </w:rPr>
        <w:t>Legal</w:t>
      </w:r>
      <w:r w:rsidRPr="00AB54D4">
        <w:rPr>
          <w:spacing w:val="-7"/>
          <w:sz w:val="24"/>
        </w:rPr>
        <w:t xml:space="preserve"> </w:t>
      </w:r>
      <w:r w:rsidRPr="00AB54D4">
        <w:rPr>
          <w:sz w:val="24"/>
        </w:rPr>
        <w:t>Services</w:t>
      </w:r>
      <w:r w:rsidRPr="00AB54D4">
        <w:rPr>
          <w:spacing w:val="-7"/>
          <w:sz w:val="24"/>
        </w:rPr>
        <w:t xml:space="preserve"> </w:t>
      </w:r>
      <w:r w:rsidRPr="00AB54D4">
        <w:rPr>
          <w:sz w:val="24"/>
        </w:rPr>
        <w:t>(404)</w:t>
      </w:r>
      <w:r w:rsidRPr="00AB54D4">
        <w:rPr>
          <w:spacing w:val="-9"/>
          <w:sz w:val="24"/>
        </w:rPr>
        <w:t xml:space="preserve"> </w:t>
      </w:r>
      <w:r w:rsidRPr="00AB54D4">
        <w:rPr>
          <w:sz w:val="24"/>
        </w:rPr>
        <w:t>206-</w:t>
      </w:r>
      <w:r w:rsidRPr="00AB54D4">
        <w:rPr>
          <w:spacing w:val="-4"/>
          <w:sz w:val="24"/>
        </w:rPr>
        <w:t>5175</w:t>
      </w:r>
    </w:p>
    <w:p w14:paraId="2CD34AC3" w14:textId="77777777" w:rsidR="00CE6F22" w:rsidRPr="00AB54D4" w:rsidRDefault="00011C54">
      <w:pPr>
        <w:pStyle w:val="ListParagraph"/>
        <w:numPr>
          <w:ilvl w:val="2"/>
          <w:numId w:val="91"/>
        </w:numPr>
        <w:tabs>
          <w:tab w:val="left" w:pos="3000"/>
        </w:tabs>
        <w:ind w:hanging="722"/>
        <w:rPr>
          <w:sz w:val="24"/>
        </w:rPr>
      </w:pPr>
      <w:r w:rsidRPr="00AB54D4">
        <w:rPr>
          <w:sz w:val="24"/>
        </w:rPr>
        <w:t>GA</w:t>
      </w:r>
      <w:r w:rsidRPr="00AB54D4">
        <w:rPr>
          <w:spacing w:val="-2"/>
          <w:sz w:val="24"/>
        </w:rPr>
        <w:t xml:space="preserve"> </w:t>
      </w:r>
      <w:r w:rsidRPr="00AB54D4">
        <w:rPr>
          <w:sz w:val="24"/>
        </w:rPr>
        <w:t>Law</w:t>
      </w:r>
      <w:r w:rsidRPr="00AB54D4">
        <w:rPr>
          <w:spacing w:val="-4"/>
          <w:sz w:val="24"/>
        </w:rPr>
        <w:t xml:space="preserve"> </w:t>
      </w:r>
      <w:r w:rsidRPr="00AB54D4">
        <w:rPr>
          <w:sz w:val="24"/>
        </w:rPr>
        <w:t>Center</w:t>
      </w:r>
      <w:r w:rsidRPr="00AB54D4">
        <w:rPr>
          <w:spacing w:val="-2"/>
          <w:sz w:val="24"/>
        </w:rPr>
        <w:t xml:space="preserve"> </w:t>
      </w:r>
      <w:r w:rsidRPr="00AB54D4">
        <w:rPr>
          <w:sz w:val="24"/>
        </w:rPr>
        <w:t>Legal</w:t>
      </w:r>
      <w:r w:rsidRPr="00AB54D4">
        <w:rPr>
          <w:spacing w:val="-3"/>
          <w:sz w:val="24"/>
        </w:rPr>
        <w:t xml:space="preserve"> </w:t>
      </w:r>
      <w:r w:rsidRPr="00AB54D4">
        <w:rPr>
          <w:sz w:val="24"/>
        </w:rPr>
        <w:t>Clinic</w:t>
      </w:r>
      <w:r w:rsidRPr="00AB54D4">
        <w:rPr>
          <w:spacing w:val="-2"/>
          <w:sz w:val="24"/>
        </w:rPr>
        <w:t xml:space="preserve"> </w:t>
      </w:r>
      <w:r w:rsidRPr="00AB54D4">
        <w:rPr>
          <w:sz w:val="24"/>
        </w:rPr>
        <w:t>for</w:t>
      </w:r>
      <w:r w:rsidRPr="00AB54D4">
        <w:rPr>
          <w:spacing w:val="-5"/>
          <w:sz w:val="24"/>
        </w:rPr>
        <w:t xml:space="preserve"> </w:t>
      </w:r>
      <w:r w:rsidRPr="00AB54D4">
        <w:rPr>
          <w:sz w:val="24"/>
        </w:rPr>
        <w:t>the</w:t>
      </w:r>
      <w:r w:rsidRPr="00AB54D4">
        <w:rPr>
          <w:spacing w:val="-4"/>
          <w:sz w:val="24"/>
        </w:rPr>
        <w:t xml:space="preserve"> </w:t>
      </w:r>
      <w:r w:rsidRPr="00AB54D4">
        <w:rPr>
          <w:sz w:val="24"/>
        </w:rPr>
        <w:t>Homeless</w:t>
      </w:r>
      <w:r w:rsidRPr="00AB54D4">
        <w:rPr>
          <w:spacing w:val="-4"/>
          <w:sz w:val="24"/>
        </w:rPr>
        <w:t xml:space="preserve"> </w:t>
      </w:r>
      <w:r w:rsidRPr="00AB54D4">
        <w:rPr>
          <w:sz w:val="24"/>
        </w:rPr>
        <w:t>(404)</w:t>
      </w:r>
      <w:r w:rsidRPr="00AB54D4">
        <w:rPr>
          <w:spacing w:val="-4"/>
          <w:sz w:val="24"/>
        </w:rPr>
        <w:t xml:space="preserve"> </w:t>
      </w:r>
      <w:r w:rsidRPr="00AB54D4">
        <w:rPr>
          <w:sz w:val="24"/>
        </w:rPr>
        <w:t>681-</w:t>
      </w:r>
      <w:r w:rsidRPr="00AB54D4">
        <w:rPr>
          <w:spacing w:val="-4"/>
          <w:sz w:val="24"/>
        </w:rPr>
        <w:t>0680</w:t>
      </w:r>
    </w:p>
    <w:p w14:paraId="40E7D4AF" w14:textId="77777777" w:rsidR="00CE6F22" w:rsidRPr="00AB54D4" w:rsidRDefault="00011C54">
      <w:pPr>
        <w:pStyle w:val="ListParagraph"/>
        <w:numPr>
          <w:ilvl w:val="2"/>
          <w:numId w:val="91"/>
        </w:numPr>
        <w:tabs>
          <w:tab w:val="left" w:pos="3000"/>
        </w:tabs>
        <w:ind w:hanging="722"/>
        <w:rPr>
          <w:sz w:val="24"/>
        </w:rPr>
      </w:pPr>
      <w:r w:rsidRPr="00AB54D4">
        <w:rPr>
          <w:sz w:val="24"/>
        </w:rPr>
        <w:t>Justice</w:t>
      </w:r>
      <w:r w:rsidRPr="00AB54D4">
        <w:rPr>
          <w:spacing w:val="-12"/>
          <w:sz w:val="24"/>
        </w:rPr>
        <w:t xml:space="preserve"> </w:t>
      </w:r>
      <w:r w:rsidRPr="00AB54D4">
        <w:rPr>
          <w:sz w:val="24"/>
        </w:rPr>
        <w:t>Center</w:t>
      </w:r>
      <w:r w:rsidRPr="00AB54D4">
        <w:rPr>
          <w:spacing w:val="-9"/>
          <w:sz w:val="24"/>
        </w:rPr>
        <w:t xml:space="preserve"> </w:t>
      </w:r>
      <w:r w:rsidRPr="00AB54D4">
        <w:rPr>
          <w:sz w:val="24"/>
        </w:rPr>
        <w:t>of</w:t>
      </w:r>
      <w:r w:rsidRPr="00AB54D4">
        <w:rPr>
          <w:spacing w:val="-2"/>
          <w:sz w:val="24"/>
        </w:rPr>
        <w:t xml:space="preserve"> </w:t>
      </w:r>
      <w:r w:rsidRPr="00AB54D4">
        <w:rPr>
          <w:sz w:val="24"/>
        </w:rPr>
        <w:t>Atlanta</w:t>
      </w:r>
      <w:r w:rsidRPr="00AB54D4">
        <w:rPr>
          <w:spacing w:val="-2"/>
          <w:sz w:val="24"/>
        </w:rPr>
        <w:t xml:space="preserve"> </w:t>
      </w:r>
      <w:r w:rsidRPr="00AB54D4">
        <w:rPr>
          <w:sz w:val="24"/>
        </w:rPr>
        <w:t>(mediation)</w:t>
      </w:r>
      <w:r w:rsidRPr="00AB54D4">
        <w:rPr>
          <w:spacing w:val="-2"/>
          <w:sz w:val="24"/>
        </w:rPr>
        <w:t xml:space="preserve"> </w:t>
      </w:r>
      <w:r w:rsidRPr="00AB54D4">
        <w:rPr>
          <w:sz w:val="24"/>
        </w:rPr>
        <w:t>(404)</w:t>
      </w:r>
      <w:r w:rsidRPr="00AB54D4">
        <w:rPr>
          <w:spacing w:val="-5"/>
          <w:sz w:val="24"/>
        </w:rPr>
        <w:t xml:space="preserve"> </w:t>
      </w:r>
      <w:r w:rsidRPr="00AB54D4">
        <w:rPr>
          <w:sz w:val="24"/>
        </w:rPr>
        <w:t>523-</w:t>
      </w:r>
      <w:r w:rsidRPr="00AB54D4">
        <w:rPr>
          <w:spacing w:val="-4"/>
          <w:sz w:val="24"/>
        </w:rPr>
        <w:t>8236</w:t>
      </w:r>
    </w:p>
    <w:p w14:paraId="18D7201C" w14:textId="77777777" w:rsidR="00CE6F22" w:rsidRPr="00AB54D4" w:rsidRDefault="00011C54">
      <w:pPr>
        <w:pStyle w:val="ListParagraph"/>
        <w:numPr>
          <w:ilvl w:val="2"/>
          <w:numId w:val="91"/>
        </w:numPr>
        <w:tabs>
          <w:tab w:val="left" w:pos="3000"/>
        </w:tabs>
        <w:ind w:hanging="722"/>
        <w:rPr>
          <w:sz w:val="24"/>
        </w:rPr>
      </w:pPr>
      <w:r w:rsidRPr="00AB54D4">
        <w:rPr>
          <w:sz w:val="24"/>
        </w:rPr>
        <w:t>Latin</w:t>
      </w:r>
      <w:r w:rsidRPr="00AB54D4">
        <w:rPr>
          <w:spacing w:val="-10"/>
          <w:sz w:val="24"/>
        </w:rPr>
        <w:t xml:space="preserve"> </w:t>
      </w:r>
      <w:r w:rsidRPr="00AB54D4">
        <w:rPr>
          <w:sz w:val="24"/>
        </w:rPr>
        <w:t>American</w:t>
      </w:r>
      <w:r w:rsidRPr="00AB54D4">
        <w:rPr>
          <w:spacing w:val="-6"/>
          <w:sz w:val="24"/>
        </w:rPr>
        <w:t xml:space="preserve"> </w:t>
      </w:r>
      <w:r w:rsidRPr="00AB54D4">
        <w:rPr>
          <w:sz w:val="24"/>
        </w:rPr>
        <w:t>Association</w:t>
      </w:r>
      <w:r w:rsidRPr="00AB54D4">
        <w:rPr>
          <w:spacing w:val="-4"/>
          <w:sz w:val="24"/>
        </w:rPr>
        <w:t xml:space="preserve"> </w:t>
      </w:r>
      <w:r w:rsidRPr="00AB54D4">
        <w:rPr>
          <w:sz w:val="24"/>
        </w:rPr>
        <w:t>(404)</w:t>
      </w:r>
      <w:r w:rsidRPr="00AB54D4">
        <w:rPr>
          <w:spacing w:val="-10"/>
          <w:sz w:val="24"/>
        </w:rPr>
        <w:t xml:space="preserve"> </w:t>
      </w:r>
      <w:r w:rsidRPr="00AB54D4">
        <w:rPr>
          <w:sz w:val="24"/>
        </w:rPr>
        <w:t>638-</w:t>
      </w:r>
      <w:r w:rsidRPr="00AB54D4">
        <w:rPr>
          <w:spacing w:val="-4"/>
          <w:sz w:val="24"/>
        </w:rPr>
        <w:t>1800</w:t>
      </w:r>
    </w:p>
    <w:p w14:paraId="0FF7802E" w14:textId="77777777" w:rsidR="00CE6F22" w:rsidRPr="00AB54D4" w:rsidRDefault="00011C54">
      <w:pPr>
        <w:pStyle w:val="ListParagraph"/>
        <w:numPr>
          <w:ilvl w:val="2"/>
          <w:numId w:val="91"/>
        </w:numPr>
        <w:tabs>
          <w:tab w:val="left" w:pos="3000"/>
        </w:tabs>
        <w:spacing w:before="1"/>
        <w:ind w:hanging="722"/>
        <w:rPr>
          <w:sz w:val="24"/>
        </w:rPr>
      </w:pPr>
      <w:r w:rsidRPr="00AB54D4">
        <w:rPr>
          <w:sz w:val="24"/>
        </w:rPr>
        <w:t>Partnership</w:t>
      </w:r>
      <w:r w:rsidRPr="00AB54D4">
        <w:rPr>
          <w:spacing w:val="-7"/>
          <w:sz w:val="24"/>
        </w:rPr>
        <w:t xml:space="preserve"> </w:t>
      </w:r>
      <w:r w:rsidRPr="00AB54D4">
        <w:rPr>
          <w:sz w:val="24"/>
        </w:rPr>
        <w:t>Against</w:t>
      </w:r>
      <w:r w:rsidRPr="00AB54D4">
        <w:rPr>
          <w:spacing w:val="-4"/>
          <w:sz w:val="24"/>
        </w:rPr>
        <w:t xml:space="preserve"> </w:t>
      </w:r>
      <w:r w:rsidRPr="00AB54D4">
        <w:rPr>
          <w:sz w:val="24"/>
        </w:rPr>
        <w:t>Domestic</w:t>
      </w:r>
      <w:r w:rsidRPr="00AB54D4">
        <w:rPr>
          <w:spacing w:val="-5"/>
          <w:sz w:val="24"/>
        </w:rPr>
        <w:t xml:space="preserve"> </w:t>
      </w:r>
      <w:r w:rsidRPr="00AB54D4">
        <w:rPr>
          <w:sz w:val="24"/>
        </w:rPr>
        <w:t>Violence</w:t>
      </w:r>
      <w:r w:rsidRPr="00AB54D4">
        <w:rPr>
          <w:spacing w:val="-6"/>
          <w:sz w:val="24"/>
        </w:rPr>
        <w:t xml:space="preserve"> </w:t>
      </w:r>
      <w:r w:rsidRPr="00AB54D4">
        <w:rPr>
          <w:sz w:val="24"/>
        </w:rPr>
        <w:t>(404)</w:t>
      </w:r>
      <w:r w:rsidRPr="00AB54D4">
        <w:rPr>
          <w:spacing w:val="-10"/>
          <w:sz w:val="24"/>
        </w:rPr>
        <w:t xml:space="preserve"> </w:t>
      </w:r>
      <w:r w:rsidRPr="00AB54D4">
        <w:rPr>
          <w:sz w:val="24"/>
        </w:rPr>
        <w:t>873-</w:t>
      </w:r>
      <w:r w:rsidRPr="00AB54D4">
        <w:rPr>
          <w:spacing w:val="-4"/>
          <w:sz w:val="24"/>
        </w:rPr>
        <w:t>1766</w:t>
      </w:r>
    </w:p>
    <w:p w14:paraId="24FD2C6B" w14:textId="77777777" w:rsidR="00CE6F22" w:rsidRPr="00AB54D4" w:rsidRDefault="00011C54">
      <w:pPr>
        <w:pStyle w:val="ListParagraph"/>
        <w:numPr>
          <w:ilvl w:val="2"/>
          <w:numId w:val="91"/>
        </w:numPr>
        <w:tabs>
          <w:tab w:val="left" w:pos="3000"/>
        </w:tabs>
        <w:ind w:hanging="722"/>
        <w:rPr>
          <w:sz w:val="24"/>
        </w:rPr>
      </w:pPr>
      <w:r w:rsidRPr="00AB54D4">
        <w:rPr>
          <w:sz w:val="24"/>
        </w:rPr>
        <w:t>State</w:t>
      </w:r>
      <w:r w:rsidRPr="00AB54D4">
        <w:rPr>
          <w:spacing w:val="-10"/>
          <w:sz w:val="24"/>
        </w:rPr>
        <w:t xml:space="preserve"> </w:t>
      </w:r>
      <w:r w:rsidRPr="00AB54D4">
        <w:rPr>
          <w:sz w:val="24"/>
        </w:rPr>
        <w:t>Bar</w:t>
      </w:r>
      <w:r w:rsidRPr="00AB54D4">
        <w:rPr>
          <w:spacing w:val="-6"/>
          <w:sz w:val="24"/>
        </w:rPr>
        <w:t xml:space="preserve"> </w:t>
      </w:r>
      <w:r w:rsidRPr="00AB54D4">
        <w:rPr>
          <w:sz w:val="24"/>
        </w:rPr>
        <w:t>of</w:t>
      </w:r>
      <w:r w:rsidRPr="00AB54D4">
        <w:rPr>
          <w:spacing w:val="-2"/>
          <w:sz w:val="24"/>
        </w:rPr>
        <w:t xml:space="preserve"> </w:t>
      </w:r>
      <w:r w:rsidRPr="00AB54D4">
        <w:rPr>
          <w:sz w:val="24"/>
        </w:rPr>
        <w:t>Georgia</w:t>
      </w:r>
      <w:r w:rsidRPr="00AB54D4">
        <w:rPr>
          <w:spacing w:val="-2"/>
          <w:sz w:val="24"/>
        </w:rPr>
        <w:t xml:space="preserve"> </w:t>
      </w:r>
      <w:r w:rsidRPr="00AB54D4">
        <w:rPr>
          <w:sz w:val="24"/>
        </w:rPr>
        <w:t>Pro</w:t>
      </w:r>
      <w:r w:rsidRPr="00AB54D4">
        <w:rPr>
          <w:spacing w:val="-1"/>
          <w:sz w:val="24"/>
        </w:rPr>
        <w:t xml:space="preserve"> </w:t>
      </w:r>
      <w:r w:rsidRPr="00AB54D4">
        <w:rPr>
          <w:sz w:val="24"/>
        </w:rPr>
        <w:t>Bono</w:t>
      </w:r>
      <w:r w:rsidRPr="00AB54D4">
        <w:rPr>
          <w:spacing w:val="-3"/>
          <w:sz w:val="24"/>
        </w:rPr>
        <w:t xml:space="preserve"> </w:t>
      </w:r>
      <w:r w:rsidRPr="00AB54D4">
        <w:rPr>
          <w:sz w:val="24"/>
        </w:rPr>
        <w:t>Project</w:t>
      </w:r>
      <w:r w:rsidRPr="00AB54D4">
        <w:rPr>
          <w:spacing w:val="-1"/>
          <w:sz w:val="24"/>
        </w:rPr>
        <w:t xml:space="preserve"> </w:t>
      </w:r>
      <w:r w:rsidRPr="00AB54D4">
        <w:rPr>
          <w:sz w:val="24"/>
        </w:rPr>
        <w:t>(404)</w:t>
      </w:r>
      <w:r w:rsidRPr="00AB54D4">
        <w:rPr>
          <w:spacing w:val="-5"/>
          <w:sz w:val="24"/>
        </w:rPr>
        <w:t xml:space="preserve"> </w:t>
      </w:r>
      <w:r w:rsidRPr="00AB54D4">
        <w:rPr>
          <w:sz w:val="24"/>
        </w:rPr>
        <w:t>527-</w:t>
      </w:r>
      <w:r w:rsidRPr="00AB54D4">
        <w:rPr>
          <w:spacing w:val="-4"/>
          <w:sz w:val="24"/>
        </w:rPr>
        <w:t>8762</w:t>
      </w:r>
    </w:p>
    <w:p w14:paraId="1F9DD832" w14:textId="77777777" w:rsidR="00CE6F22" w:rsidRPr="00AB54D4" w:rsidRDefault="00011C54">
      <w:pPr>
        <w:pStyle w:val="ListParagraph"/>
        <w:numPr>
          <w:ilvl w:val="2"/>
          <w:numId w:val="91"/>
        </w:numPr>
        <w:tabs>
          <w:tab w:val="left" w:pos="3000"/>
        </w:tabs>
        <w:ind w:hanging="722"/>
        <w:rPr>
          <w:sz w:val="24"/>
        </w:rPr>
      </w:pPr>
      <w:proofErr w:type="spellStart"/>
      <w:r w:rsidRPr="00AB54D4">
        <w:rPr>
          <w:sz w:val="24"/>
        </w:rPr>
        <w:t>Tapestri</w:t>
      </w:r>
      <w:proofErr w:type="spellEnd"/>
      <w:r w:rsidRPr="00AB54D4">
        <w:rPr>
          <w:spacing w:val="-6"/>
          <w:sz w:val="24"/>
        </w:rPr>
        <w:t xml:space="preserve"> </w:t>
      </w:r>
      <w:r w:rsidRPr="00AB54D4">
        <w:rPr>
          <w:sz w:val="24"/>
        </w:rPr>
        <w:t>(refugee</w:t>
      </w:r>
      <w:r w:rsidRPr="00AB54D4">
        <w:rPr>
          <w:spacing w:val="-6"/>
          <w:sz w:val="24"/>
        </w:rPr>
        <w:t xml:space="preserve"> </w:t>
      </w:r>
      <w:r w:rsidRPr="00AB54D4">
        <w:rPr>
          <w:sz w:val="24"/>
        </w:rPr>
        <w:t>and</w:t>
      </w:r>
      <w:r w:rsidRPr="00AB54D4">
        <w:rPr>
          <w:spacing w:val="-4"/>
          <w:sz w:val="24"/>
        </w:rPr>
        <w:t xml:space="preserve"> </w:t>
      </w:r>
      <w:r w:rsidRPr="00AB54D4">
        <w:rPr>
          <w:sz w:val="24"/>
        </w:rPr>
        <w:t>immigrant</w:t>
      </w:r>
      <w:r w:rsidRPr="00AB54D4">
        <w:rPr>
          <w:spacing w:val="-5"/>
          <w:sz w:val="24"/>
        </w:rPr>
        <w:t xml:space="preserve"> </w:t>
      </w:r>
      <w:r w:rsidRPr="00AB54D4">
        <w:rPr>
          <w:sz w:val="24"/>
        </w:rPr>
        <w:t>assistance)</w:t>
      </w:r>
      <w:r w:rsidRPr="00AB54D4">
        <w:rPr>
          <w:spacing w:val="-7"/>
          <w:sz w:val="24"/>
        </w:rPr>
        <w:t xml:space="preserve"> </w:t>
      </w:r>
      <w:r w:rsidRPr="00AB54D4">
        <w:rPr>
          <w:sz w:val="24"/>
        </w:rPr>
        <w:t>(404)</w:t>
      </w:r>
      <w:r w:rsidRPr="00AB54D4">
        <w:rPr>
          <w:spacing w:val="-6"/>
          <w:sz w:val="24"/>
        </w:rPr>
        <w:t xml:space="preserve"> </w:t>
      </w:r>
      <w:r w:rsidRPr="00AB54D4">
        <w:rPr>
          <w:sz w:val="24"/>
        </w:rPr>
        <w:t>299-</w:t>
      </w:r>
      <w:r w:rsidRPr="00AB54D4">
        <w:rPr>
          <w:spacing w:val="-4"/>
          <w:sz w:val="24"/>
        </w:rPr>
        <w:t>2185</w:t>
      </w:r>
    </w:p>
    <w:p w14:paraId="057BA90B" w14:textId="77777777" w:rsidR="00CE6F22" w:rsidRPr="00AB54D4" w:rsidRDefault="00011C54">
      <w:pPr>
        <w:pStyle w:val="ListParagraph"/>
        <w:numPr>
          <w:ilvl w:val="1"/>
          <w:numId w:val="91"/>
        </w:numPr>
        <w:tabs>
          <w:tab w:val="left" w:pos="2279"/>
        </w:tabs>
        <w:spacing w:before="276"/>
        <w:ind w:left="2279" w:hanging="361"/>
        <w:rPr>
          <w:sz w:val="24"/>
        </w:rPr>
      </w:pPr>
      <w:r w:rsidRPr="00AB54D4">
        <w:rPr>
          <w:sz w:val="24"/>
        </w:rPr>
        <w:t>Temporary</w:t>
      </w:r>
      <w:r w:rsidRPr="00AB54D4">
        <w:rPr>
          <w:spacing w:val="-13"/>
          <w:sz w:val="24"/>
        </w:rPr>
        <w:t xml:space="preserve"> </w:t>
      </w:r>
      <w:r w:rsidRPr="00AB54D4">
        <w:rPr>
          <w:sz w:val="24"/>
        </w:rPr>
        <w:t>Protective</w:t>
      </w:r>
      <w:r w:rsidRPr="00AB54D4">
        <w:rPr>
          <w:spacing w:val="-7"/>
          <w:sz w:val="24"/>
        </w:rPr>
        <w:t xml:space="preserve"> </w:t>
      </w:r>
      <w:r w:rsidRPr="00AB54D4">
        <w:rPr>
          <w:spacing w:val="-4"/>
          <w:sz w:val="24"/>
        </w:rPr>
        <w:t>Order</w:t>
      </w:r>
    </w:p>
    <w:p w14:paraId="7410CB48" w14:textId="77777777" w:rsidR="00CE6F22" w:rsidRPr="00AB54D4" w:rsidRDefault="00CE6F22">
      <w:pPr>
        <w:pStyle w:val="BodyText"/>
        <w:spacing w:before="9"/>
      </w:pPr>
    </w:p>
    <w:p w14:paraId="43538384" w14:textId="77777777" w:rsidR="00CE6F22" w:rsidRPr="00AB54D4" w:rsidRDefault="00011C54">
      <w:pPr>
        <w:pStyle w:val="BodyText"/>
        <w:spacing w:line="242" w:lineRule="auto"/>
        <w:ind w:left="2280" w:right="1104"/>
      </w:pPr>
      <w:r w:rsidRPr="00AB54D4">
        <w:t>There</w:t>
      </w:r>
      <w:r w:rsidRPr="00AB54D4">
        <w:rPr>
          <w:spacing w:val="-11"/>
        </w:rPr>
        <w:t xml:space="preserve"> </w:t>
      </w:r>
      <w:r w:rsidRPr="00AB54D4">
        <w:t>is</w:t>
      </w:r>
      <w:r w:rsidRPr="00AB54D4">
        <w:rPr>
          <w:spacing w:val="-5"/>
        </w:rPr>
        <w:t xml:space="preserve"> </w:t>
      </w:r>
      <w:r w:rsidRPr="00AB54D4">
        <w:t>no</w:t>
      </w:r>
      <w:r w:rsidRPr="00AB54D4">
        <w:rPr>
          <w:spacing w:val="-5"/>
        </w:rPr>
        <w:t xml:space="preserve"> </w:t>
      </w:r>
      <w:r w:rsidRPr="00AB54D4">
        <w:t>charge</w:t>
      </w:r>
      <w:r w:rsidRPr="00AB54D4">
        <w:rPr>
          <w:spacing w:val="-11"/>
        </w:rPr>
        <w:t xml:space="preserve"> </w:t>
      </w:r>
      <w:r w:rsidRPr="00AB54D4">
        <w:t>or</w:t>
      </w:r>
      <w:r w:rsidRPr="00AB54D4">
        <w:rPr>
          <w:spacing w:val="-6"/>
        </w:rPr>
        <w:t xml:space="preserve"> </w:t>
      </w:r>
      <w:r w:rsidRPr="00AB54D4">
        <w:t>filing</w:t>
      </w:r>
      <w:r w:rsidRPr="00AB54D4">
        <w:rPr>
          <w:spacing w:val="-7"/>
        </w:rPr>
        <w:t xml:space="preserve"> </w:t>
      </w:r>
      <w:r w:rsidRPr="00AB54D4">
        <w:t>fee</w:t>
      </w:r>
      <w:r w:rsidRPr="00AB54D4">
        <w:rPr>
          <w:spacing w:val="-6"/>
        </w:rPr>
        <w:t xml:space="preserve"> </w:t>
      </w:r>
      <w:r w:rsidRPr="00AB54D4">
        <w:t>for</w:t>
      </w:r>
      <w:r w:rsidRPr="00AB54D4">
        <w:rPr>
          <w:spacing w:val="-6"/>
        </w:rPr>
        <w:t xml:space="preserve"> </w:t>
      </w:r>
      <w:r w:rsidRPr="00AB54D4">
        <w:t>cases</w:t>
      </w:r>
      <w:r w:rsidRPr="00AB54D4">
        <w:rPr>
          <w:spacing w:val="-5"/>
        </w:rPr>
        <w:t xml:space="preserve"> </w:t>
      </w:r>
      <w:r w:rsidRPr="00AB54D4">
        <w:t>of</w:t>
      </w:r>
      <w:r w:rsidRPr="00AB54D4">
        <w:rPr>
          <w:spacing w:val="-6"/>
        </w:rPr>
        <w:t xml:space="preserve"> </w:t>
      </w:r>
      <w:r w:rsidRPr="00AB54D4">
        <w:t>family</w:t>
      </w:r>
      <w:r w:rsidRPr="00AB54D4">
        <w:rPr>
          <w:spacing w:val="-10"/>
        </w:rPr>
        <w:t xml:space="preserve"> </w:t>
      </w:r>
      <w:r w:rsidRPr="00AB54D4">
        <w:t>violence</w:t>
      </w:r>
      <w:r w:rsidRPr="00AB54D4">
        <w:rPr>
          <w:spacing w:val="-6"/>
        </w:rPr>
        <w:t xml:space="preserve"> </w:t>
      </w:r>
      <w:r w:rsidRPr="00AB54D4">
        <w:t>or</w:t>
      </w:r>
      <w:r w:rsidRPr="00AB54D4">
        <w:rPr>
          <w:spacing w:val="-6"/>
        </w:rPr>
        <w:t xml:space="preserve"> </w:t>
      </w:r>
      <w:r w:rsidRPr="00AB54D4">
        <w:t>stalking.</w:t>
      </w:r>
      <w:r w:rsidRPr="00AB54D4">
        <w:rPr>
          <w:spacing w:val="-5"/>
        </w:rPr>
        <w:t xml:space="preserve"> </w:t>
      </w:r>
      <w:r w:rsidRPr="00AB54D4">
        <w:t>You</w:t>
      </w:r>
      <w:r w:rsidRPr="00AB54D4">
        <w:rPr>
          <w:spacing w:val="-5"/>
        </w:rPr>
        <w:t xml:space="preserve"> </w:t>
      </w:r>
      <w:r w:rsidRPr="00AB54D4">
        <w:t>are not legally required to have an attorney, but it may be helpful.</w:t>
      </w:r>
    </w:p>
    <w:p w14:paraId="75E92A41" w14:textId="77777777" w:rsidR="00CE6F22" w:rsidRPr="00AB54D4" w:rsidRDefault="00011C54">
      <w:pPr>
        <w:pStyle w:val="ListParagraph"/>
        <w:numPr>
          <w:ilvl w:val="2"/>
          <w:numId w:val="91"/>
        </w:numPr>
        <w:tabs>
          <w:tab w:val="left" w:pos="2640"/>
        </w:tabs>
        <w:spacing w:before="273"/>
        <w:ind w:left="2640" w:hanging="362"/>
        <w:rPr>
          <w:sz w:val="24"/>
        </w:rPr>
      </w:pPr>
      <w:r w:rsidRPr="00AB54D4">
        <w:rPr>
          <w:sz w:val="24"/>
        </w:rPr>
        <w:t>Atlanta</w:t>
      </w:r>
      <w:r w:rsidRPr="00AB54D4">
        <w:rPr>
          <w:spacing w:val="-5"/>
          <w:sz w:val="24"/>
        </w:rPr>
        <w:t xml:space="preserve"> </w:t>
      </w:r>
      <w:r w:rsidRPr="00AB54D4">
        <w:rPr>
          <w:sz w:val="24"/>
        </w:rPr>
        <w:t>Volunteer</w:t>
      </w:r>
      <w:r w:rsidRPr="00AB54D4">
        <w:rPr>
          <w:spacing w:val="-3"/>
          <w:sz w:val="24"/>
        </w:rPr>
        <w:t xml:space="preserve"> </w:t>
      </w:r>
      <w:r w:rsidRPr="00AB54D4">
        <w:rPr>
          <w:sz w:val="24"/>
        </w:rPr>
        <w:t>Lawyers</w:t>
      </w:r>
      <w:r w:rsidRPr="00AB54D4">
        <w:rPr>
          <w:spacing w:val="-2"/>
          <w:sz w:val="24"/>
        </w:rPr>
        <w:t xml:space="preserve"> </w:t>
      </w:r>
      <w:r w:rsidRPr="00AB54D4">
        <w:rPr>
          <w:sz w:val="24"/>
        </w:rPr>
        <w:t>Foundation</w:t>
      </w:r>
      <w:r w:rsidRPr="00AB54D4">
        <w:rPr>
          <w:spacing w:val="-5"/>
          <w:sz w:val="24"/>
        </w:rPr>
        <w:t xml:space="preserve"> </w:t>
      </w:r>
      <w:r w:rsidRPr="00AB54D4">
        <w:rPr>
          <w:sz w:val="24"/>
        </w:rPr>
        <w:t>(404)</w:t>
      </w:r>
      <w:r w:rsidRPr="00AB54D4">
        <w:rPr>
          <w:spacing w:val="-2"/>
          <w:sz w:val="24"/>
        </w:rPr>
        <w:t xml:space="preserve"> </w:t>
      </w:r>
      <w:r w:rsidRPr="00AB54D4">
        <w:rPr>
          <w:sz w:val="24"/>
        </w:rPr>
        <w:t>521-</w:t>
      </w:r>
      <w:r w:rsidRPr="00AB54D4">
        <w:rPr>
          <w:spacing w:val="-4"/>
          <w:sz w:val="24"/>
        </w:rPr>
        <w:t>0790</w:t>
      </w:r>
    </w:p>
    <w:p w14:paraId="0D06EE83" w14:textId="77777777" w:rsidR="00CE6F22" w:rsidRPr="00AB54D4" w:rsidRDefault="00011C54">
      <w:pPr>
        <w:pStyle w:val="ListParagraph"/>
        <w:numPr>
          <w:ilvl w:val="2"/>
          <w:numId w:val="91"/>
        </w:numPr>
        <w:tabs>
          <w:tab w:val="left" w:pos="2639"/>
        </w:tabs>
        <w:ind w:left="2639" w:hanging="361"/>
        <w:rPr>
          <w:sz w:val="24"/>
        </w:rPr>
      </w:pPr>
      <w:r w:rsidRPr="00AB54D4">
        <w:rPr>
          <w:sz w:val="24"/>
        </w:rPr>
        <w:t>Fulton</w:t>
      </w:r>
      <w:r w:rsidRPr="00AB54D4">
        <w:rPr>
          <w:spacing w:val="-3"/>
          <w:sz w:val="24"/>
        </w:rPr>
        <w:t xml:space="preserve"> </w:t>
      </w:r>
      <w:r w:rsidRPr="00AB54D4">
        <w:rPr>
          <w:sz w:val="24"/>
        </w:rPr>
        <w:t>County</w:t>
      </w:r>
      <w:r w:rsidRPr="00AB54D4">
        <w:rPr>
          <w:spacing w:val="-8"/>
          <w:sz w:val="24"/>
        </w:rPr>
        <w:t xml:space="preserve"> </w:t>
      </w:r>
      <w:r w:rsidRPr="00AB54D4">
        <w:rPr>
          <w:sz w:val="24"/>
        </w:rPr>
        <w:t>One</w:t>
      </w:r>
      <w:r w:rsidRPr="00AB54D4">
        <w:rPr>
          <w:spacing w:val="-5"/>
          <w:sz w:val="24"/>
        </w:rPr>
        <w:t xml:space="preserve"> </w:t>
      </w:r>
      <w:r w:rsidRPr="00AB54D4">
        <w:rPr>
          <w:sz w:val="24"/>
        </w:rPr>
        <w:t>Stop</w:t>
      </w:r>
      <w:r w:rsidRPr="00AB54D4">
        <w:rPr>
          <w:spacing w:val="-1"/>
          <w:sz w:val="24"/>
        </w:rPr>
        <w:t xml:space="preserve"> </w:t>
      </w:r>
      <w:r w:rsidRPr="00AB54D4">
        <w:rPr>
          <w:sz w:val="24"/>
        </w:rPr>
        <w:t>(404)</w:t>
      </w:r>
      <w:r w:rsidRPr="00AB54D4">
        <w:rPr>
          <w:spacing w:val="-4"/>
          <w:sz w:val="24"/>
        </w:rPr>
        <w:t xml:space="preserve"> </w:t>
      </w:r>
      <w:r w:rsidRPr="00AB54D4">
        <w:rPr>
          <w:sz w:val="24"/>
        </w:rPr>
        <w:t>613-</w:t>
      </w:r>
      <w:r w:rsidRPr="00AB54D4">
        <w:rPr>
          <w:spacing w:val="-4"/>
          <w:sz w:val="24"/>
        </w:rPr>
        <w:t>4579</w:t>
      </w:r>
    </w:p>
    <w:p w14:paraId="5DF8C478" w14:textId="77777777" w:rsidR="00CE6F22" w:rsidRPr="00AB54D4" w:rsidRDefault="00011C54">
      <w:pPr>
        <w:pStyle w:val="ListParagraph"/>
        <w:numPr>
          <w:ilvl w:val="2"/>
          <w:numId w:val="91"/>
        </w:numPr>
        <w:tabs>
          <w:tab w:val="left" w:pos="2638"/>
        </w:tabs>
        <w:ind w:left="2638" w:hanging="360"/>
        <w:rPr>
          <w:sz w:val="24"/>
        </w:rPr>
      </w:pPr>
      <w:r w:rsidRPr="00AB54D4">
        <w:rPr>
          <w:sz w:val="24"/>
        </w:rPr>
        <w:t>Fulton</w:t>
      </w:r>
      <w:r w:rsidRPr="00AB54D4">
        <w:rPr>
          <w:spacing w:val="-5"/>
          <w:sz w:val="24"/>
        </w:rPr>
        <w:t xml:space="preserve"> </w:t>
      </w:r>
      <w:r w:rsidRPr="00AB54D4">
        <w:rPr>
          <w:sz w:val="24"/>
        </w:rPr>
        <w:t>County</w:t>
      </w:r>
      <w:r w:rsidRPr="00AB54D4">
        <w:rPr>
          <w:spacing w:val="-8"/>
          <w:sz w:val="24"/>
        </w:rPr>
        <w:t xml:space="preserve"> </w:t>
      </w:r>
      <w:r w:rsidRPr="00AB54D4">
        <w:rPr>
          <w:sz w:val="24"/>
        </w:rPr>
        <w:t>Safe</w:t>
      </w:r>
      <w:r w:rsidRPr="00AB54D4">
        <w:rPr>
          <w:spacing w:val="-10"/>
          <w:sz w:val="24"/>
        </w:rPr>
        <w:t xml:space="preserve"> </w:t>
      </w:r>
      <w:r w:rsidRPr="00AB54D4">
        <w:rPr>
          <w:sz w:val="24"/>
        </w:rPr>
        <w:t>Families</w:t>
      </w:r>
      <w:r w:rsidRPr="00AB54D4">
        <w:rPr>
          <w:spacing w:val="-6"/>
          <w:sz w:val="24"/>
        </w:rPr>
        <w:t xml:space="preserve"> </w:t>
      </w:r>
      <w:r w:rsidRPr="00AB54D4">
        <w:rPr>
          <w:sz w:val="24"/>
        </w:rPr>
        <w:t>Office</w:t>
      </w:r>
      <w:r w:rsidRPr="00AB54D4">
        <w:rPr>
          <w:spacing w:val="-10"/>
          <w:sz w:val="24"/>
        </w:rPr>
        <w:t xml:space="preserve"> </w:t>
      </w:r>
      <w:r w:rsidRPr="00AB54D4">
        <w:rPr>
          <w:sz w:val="24"/>
        </w:rPr>
        <w:t>(404)</w:t>
      </w:r>
      <w:r w:rsidRPr="00AB54D4">
        <w:rPr>
          <w:spacing w:val="-8"/>
          <w:sz w:val="24"/>
        </w:rPr>
        <w:t xml:space="preserve"> </w:t>
      </w:r>
      <w:r w:rsidRPr="00AB54D4">
        <w:rPr>
          <w:sz w:val="24"/>
        </w:rPr>
        <w:t>612-</w:t>
      </w:r>
      <w:r w:rsidRPr="00AB54D4">
        <w:rPr>
          <w:spacing w:val="-4"/>
          <w:sz w:val="24"/>
        </w:rPr>
        <w:t>4316</w:t>
      </w:r>
    </w:p>
    <w:p w14:paraId="2B96283B" w14:textId="77777777" w:rsidR="00CE6F22" w:rsidRPr="00AB54D4" w:rsidRDefault="00011C54">
      <w:pPr>
        <w:pStyle w:val="ListParagraph"/>
        <w:numPr>
          <w:ilvl w:val="2"/>
          <w:numId w:val="91"/>
        </w:numPr>
        <w:tabs>
          <w:tab w:val="left" w:pos="2639"/>
        </w:tabs>
        <w:spacing w:before="1"/>
        <w:ind w:left="2639" w:hanging="361"/>
        <w:rPr>
          <w:sz w:val="24"/>
        </w:rPr>
      </w:pPr>
      <w:r w:rsidRPr="00AB54D4">
        <w:rPr>
          <w:sz w:val="24"/>
        </w:rPr>
        <w:t>Fulton</w:t>
      </w:r>
      <w:r w:rsidRPr="00AB54D4">
        <w:rPr>
          <w:spacing w:val="-11"/>
          <w:sz w:val="24"/>
        </w:rPr>
        <w:t xml:space="preserve"> </w:t>
      </w:r>
      <w:r w:rsidRPr="00AB54D4">
        <w:rPr>
          <w:sz w:val="24"/>
        </w:rPr>
        <w:t>County</w:t>
      </w:r>
      <w:r w:rsidRPr="00AB54D4">
        <w:rPr>
          <w:spacing w:val="-12"/>
          <w:sz w:val="24"/>
        </w:rPr>
        <w:t xml:space="preserve"> </w:t>
      </w:r>
      <w:r w:rsidRPr="00AB54D4">
        <w:rPr>
          <w:sz w:val="24"/>
        </w:rPr>
        <w:t>Solicitor</w:t>
      </w:r>
      <w:r w:rsidRPr="00AB54D4">
        <w:rPr>
          <w:spacing w:val="-10"/>
          <w:sz w:val="24"/>
        </w:rPr>
        <w:t xml:space="preserve"> </w:t>
      </w:r>
      <w:r w:rsidRPr="00AB54D4">
        <w:rPr>
          <w:sz w:val="24"/>
        </w:rPr>
        <w:t>General’s</w:t>
      </w:r>
      <w:r w:rsidRPr="00AB54D4">
        <w:rPr>
          <w:spacing w:val="-7"/>
          <w:sz w:val="24"/>
        </w:rPr>
        <w:t xml:space="preserve"> </w:t>
      </w:r>
      <w:r w:rsidRPr="00AB54D4">
        <w:rPr>
          <w:sz w:val="24"/>
        </w:rPr>
        <w:t>Office</w:t>
      </w:r>
      <w:r w:rsidRPr="00AB54D4">
        <w:rPr>
          <w:spacing w:val="-11"/>
          <w:sz w:val="24"/>
        </w:rPr>
        <w:t xml:space="preserve"> </w:t>
      </w:r>
      <w:r w:rsidRPr="00AB54D4">
        <w:rPr>
          <w:sz w:val="24"/>
        </w:rPr>
        <w:t>Victim</w:t>
      </w:r>
      <w:r w:rsidRPr="00AB54D4">
        <w:rPr>
          <w:spacing w:val="-4"/>
          <w:sz w:val="24"/>
        </w:rPr>
        <w:t xml:space="preserve"> </w:t>
      </w:r>
      <w:r w:rsidRPr="00AB54D4">
        <w:rPr>
          <w:sz w:val="24"/>
        </w:rPr>
        <w:t>Assistance</w:t>
      </w:r>
      <w:r w:rsidRPr="00AB54D4">
        <w:rPr>
          <w:spacing w:val="-11"/>
          <w:sz w:val="24"/>
        </w:rPr>
        <w:t xml:space="preserve"> </w:t>
      </w:r>
      <w:r w:rsidRPr="00AB54D4">
        <w:rPr>
          <w:sz w:val="24"/>
        </w:rPr>
        <w:t>(404)</w:t>
      </w:r>
      <w:r w:rsidRPr="00AB54D4">
        <w:rPr>
          <w:spacing w:val="-9"/>
          <w:sz w:val="24"/>
        </w:rPr>
        <w:t xml:space="preserve"> </w:t>
      </w:r>
      <w:r w:rsidRPr="00AB54D4">
        <w:rPr>
          <w:sz w:val="24"/>
        </w:rPr>
        <w:t>612-</w:t>
      </w:r>
      <w:r w:rsidRPr="00AB54D4">
        <w:rPr>
          <w:spacing w:val="-4"/>
          <w:sz w:val="24"/>
        </w:rPr>
        <w:t>6883</w:t>
      </w:r>
    </w:p>
    <w:p w14:paraId="3A9223D8" w14:textId="77777777" w:rsidR="00CE6F22" w:rsidRPr="00AB54D4" w:rsidRDefault="00011C54">
      <w:pPr>
        <w:pStyle w:val="ListParagraph"/>
        <w:numPr>
          <w:ilvl w:val="2"/>
          <w:numId w:val="91"/>
        </w:numPr>
        <w:tabs>
          <w:tab w:val="left" w:pos="2640"/>
        </w:tabs>
        <w:spacing w:line="275" w:lineRule="exact"/>
        <w:ind w:left="2640" w:hanging="362"/>
        <w:rPr>
          <w:sz w:val="24"/>
        </w:rPr>
      </w:pPr>
      <w:r w:rsidRPr="00AB54D4">
        <w:rPr>
          <w:sz w:val="24"/>
        </w:rPr>
        <w:t>Partnership</w:t>
      </w:r>
      <w:r w:rsidRPr="00AB54D4">
        <w:rPr>
          <w:spacing w:val="-9"/>
          <w:sz w:val="24"/>
        </w:rPr>
        <w:t xml:space="preserve"> </w:t>
      </w:r>
      <w:r w:rsidRPr="00AB54D4">
        <w:rPr>
          <w:sz w:val="24"/>
        </w:rPr>
        <w:t>Against</w:t>
      </w:r>
      <w:r w:rsidRPr="00AB54D4">
        <w:rPr>
          <w:spacing w:val="-5"/>
          <w:sz w:val="24"/>
        </w:rPr>
        <w:t xml:space="preserve"> </w:t>
      </w:r>
      <w:r w:rsidRPr="00AB54D4">
        <w:rPr>
          <w:sz w:val="24"/>
        </w:rPr>
        <w:t>Domestic</w:t>
      </w:r>
      <w:r w:rsidRPr="00AB54D4">
        <w:rPr>
          <w:spacing w:val="-9"/>
          <w:sz w:val="24"/>
        </w:rPr>
        <w:t xml:space="preserve"> </w:t>
      </w:r>
      <w:r w:rsidRPr="00AB54D4">
        <w:rPr>
          <w:sz w:val="24"/>
        </w:rPr>
        <w:t>Violence</w:t>
      </w:r>
      <w:r w:rsidRPr="00AB54D4">
        <w:rPr>
          <w:spacing w:val="-5"/>
          <w:sz w:val="24"/>
        </w:rPr>
        <w:t xml:space="preserve"> </w:t>
      </w:r>
      <w:r w:rsidRPr="00AB54D4">
        <w:rPr>
          <w:sz w:val="24"/>
        </w:rPr>
        <w:t>(404)</w:t>
      </w:r>
      <w:r w:rsidRPr="00AB54D4">
        <w:rPr>
          <w:spacing w:val="-7"/>
          <w:sz w:val="24"/>
        </w:rPr>
        <w:t xml:space="preserve"> </w:t>
      </w:r>
      <w:r w:rsidRPr="00AB54D4">
        <w:rPr>
          <w:sz w:val="24"/>
        </w:rPr>
        <w:t>873-</w:t>
      </w:r>
      <w:r w:rsidRPr="00AB54D4">
        <w:rPr>
          <w:spacing w:val="-4"/>
          <w:sz w:val="24"/>
        </w:rPr>
        <w:t>1766</w:t>
      </w:r>
    </w:p>
    <w:p w14:paraId="1375E917" w14:textId="77777777" w:rsidR="00CE6F22" w:rsidRPr="00AB54D4" w:rsidRDefault="00011C54">
      <w:pPr>
        <w:pStyle w:val="ListParagraph"/>
        <w:numPr>
          <w:ilvl w:val="2"/>
          <w:numId w:val="91"/>
        </w:numPr>
        <w:tabs>
          <w:tab w:val="left" w:pos="2639"/>
        </w:tabs>
        <w:spacing w:line="275" w:lineRule="exact"/>
        <w:ind w:left="2639" w:hanging="361"/>
        <w:rPr>
          <w:sz w:val="24"/>
        </w:rPr>
      </w:pPr>
      <w:r w:rsidRPr="00AB54D4">
        <w:rPr>
          <w:sz w:val="24"/>
        </w:rPr>
        <w:t>Refugee</w:t>
      </w:r>
      <w:r w:rsidRPr="00AB54D4">
        <w:rPr>
          <w:spacing w:val="-4"/>
          <w:sz w:val="24"/>
        </w:rPr>
        <w:t xml:space="preserve"> </w:t>
      </w:r>
      <w:r w:rsidRPr="00AB54D4">
        <w:rPr>
          <w:sz w:val="24"/>
        </w:rPr>
        <w:t>Family</w:t>
      </w:r>
      <w:r w:rsidRPr="00AB54D4">
        <w:rPr>
          <w:spacing w:val="-10"/>
          <w:sz w:val="24"/>
        </w:rPr>
        <w:t xml:space="preserve"> </w:t>
      </w:r>
      <w:r w:rsidRPr="00AB54D4">
        <w:rPr>
          <w:sz w:val="24"/>
        </w:rPr>
        <w:t>Violence</w:t>
      </w:r>
      <w:r w:rsidRPr="00AB54D4">
        <w:rPr>
          <w:spacing w:val="-6"/>
          <w:sz w:val="24"/>
        </w:rPr>
        <w:t xml:space="preserve"> </w:t>
      </w:r>
      <w:r w:rsidRPr="00AB54D4">
        <w:rPr>
          <w:sz w:val="24"/>
        </w:rPr>
        <w:t>Prevention</w:t>
      </w:r>
      <w:r w:rsidRPr="00AB54D4">
        <w:rPr>
          <w:spacing w:val="-4"/>
          <w:sz w:val="24"/>
        </w:rPr>
        <w:t xml:space="preserve"> </w:t>
      </w:r>
      <w:r w:rsidRPr="00AB54D4">
        <w:rPr>
          <w:sz w:val="24"/>
        </w:rPr>
        <w:t>Project</w:t>
      </w:r>
      <w:r w:rsidRPr="00AB54D4">
        <w:rPr>
          <w:spacing w:val="-4"/>
          <w:sz w:val="24"/>
        </w:rPr>
        <w:t xml:space="preserve"> </w:t>
      </w:r>
      <w:r w:rsidRPr="00AB54D4">
        <w:rPr>
          <w:sz w:val="24"/>
        </w:rPr>
        <w:t>(404)</w:t>
      </w:r>
      <w:r w:rsidRPr="00AB54D4">
        <w:rPr>
          <w:spacing w:val="-6"/>
          <w:sz w:val="24"/>
        </w:rPr>
        <w:t xml:space="preserve"> </w:t>
      </w:r>
      <w:r w:rsidRPr="00AB54D4">
        <w:rPr>
          <w:sz w:val="24"/>
        </w:rPr>
        <w:t>299-</w:t>
      </w:r>
      <w:r w:rsidRPr="00AB54D4">
        <w:rPr>
          <w:spacing w:val="-6"/>
          <w:sz w:val="24"/>
        </w:rPr>
        <w:t xml:space="preserve"> </w:t>
      </w:r>
      <w:r w:rsidRPr="00AB54D4">
        <w:rPr>
          <w:spacing w:val="-4"/>
          <w:sz w:val="24"/>
        </w:rPr>
        <w:t>2243</w:t>
      </w:r>
    </w:p>
    <w:p w14:paraId="2D7BE61B" w14:textId="77777777" w:rsidR="00CE6F22" w:rsidRPr="00AB54D4" w:rsidRDefault="00CE6F22">
      <w:pPr>
        <w:pStyle w:val="BodyText"/>
        <w:spacing w:before="2"/>
      </w:pPr>
    </w:p>
    <w:p w14:paraId="05376FFB" w14:textId="77777777" w:rsidR="00CE6F22" w:rsidRPr="00AB54D4" w:rsidRDefault="00011C54">
      <w:pPr>
        <w:pStyle w:val="ListParagraph"/>
        <w:numPr>
          <w:ilvl w:val="1"/>
          <w:numId w:val="91"/>
        </w:numPr>
        <w:tabs>
          <w:tab w:val="left" w:pos="2280"/>
        </w:tabs>
        <w:ind w:hanging="362"/>
        <w:rPr>
          <w:sz w:val="24"/>
        </w:rPr>
      </w:pPr>
      <w:r w:rsidRPr="00AB54D4">
        <w:rPr>
          <w:spacing w:val="-2"/>
          <w:sz w:val="24"/>
        </w:rPr>
        <w:t>Victim-Witness</w:t>
      </w:r>
      <w:r w:rsidRPr="00AB54D4">
        <w:rPr>
          <w:spacing w:val="8"/>
          <w:sz w:val="24"/>
        </w:rPr>
        <w:t xml:space="preserve"> </w:t>
      </w:r>
      <w:r w:rsidRPr="00AB54D4">
        <w:rPr>
          <w:spacing w:val="-2"/>
          <w:sz w:val="24"/>
        </w:rPr>
        <w:t>Assistance</w:t>
      </w:r>
      <w:r w:rsidRPr="00AB54D4">
        <w:rPr>
          <w:spacing w:val="5"/>
          <w:sz w:val="24"/>
        </w:rPr>
        <w:t xml:space="preserve"> </w:t>
      </w:r>
      <w:r w:rsidRPr="00AB54D4">
        <w:rPr>
          <w:spacing w:val="-2"/>
          <w:sz w:val="24"/>
        </w:rPr>
        <w:t>Programs</w:t>
      </w:r>
    </w:p>
    <w:p w14:paraId="3ACF9F50" w14:textId="77777777" w:rsidR="00CE6F22" w:rsidRPr="00AB54D4" w:rsidRDefault="00CE6F22">
      <w:pPr>
        <w:pStyle w:val="BodyText"/>
      </w:pPr>
    </w:p>
    <w:p w14:paraId="4A1FA391" w14:textId="77777777" w:rsidR="00CE6F22" w:rsidRPr="00AB54D4" w:rsidRDefault="00011C54">
      <w:pPr>
        <w:pStyle w:val="ListParagraph"/>
        <w:numPr>
          <w:ilvl w:val="2"/>
          <w:numId w:val="91"/>
        </w:numPr>
        <w:tabs>
          <w:tab w:val="left" w:pos="2661"/>
        </w:tabs>
        <w:ind w:left="2661" w:hanging="383"/>
        <w:rPr>
          <w:sz w:val="24"/>
        </w:rPr>
      </w:pPr>
      <w:r w:rsidRPr="00AB54D4">
        <w:rPr>
          <w:sz w:val="24"/>
        </w:rPr>
        <w:t>Dekalb</w:t>
      </w:r>
      <w:r w:rsidRPr="00AB54D4">
        <w:rPr>
          <w:spacing w:val="-3"/>
          <w:sz w:val="24"/>
        </w:rPr>
        <w:t xml:space="preserve"> </w:t>
      </w:r>
      <w:r w:rsidRPr="00AB54D4">
        <w:rPr>
          <w:sz w:val="24"/>
        </w:rPr>
        <w:t>County</w:t>
      </w:r>
      <w:r w:rsidRPr="00AB54D4">
        <w:rPr>
          <w:spacing w:val="-4"/>
          <w:sz w:val="24"/>
        </w:rPr>
        <w:t xml:space="preserve"> </w:t>
      </w:r>
      <w:r w:rsidRPr="00AB54D4">
        <w:rPr>
          <w:sz w:val="24"/>
        </w:rPr>
        <w:t>Solicitor’s</w:t>
      </w:r>
      <w:r w:rsidRPr="00AB54D4">
        <w:rPr>
          <w:spacing w:val="-3"/>
          <w:sz w:val="24"/>
        </w:rPr>
        <w:t xml:space="preserve"> </w:t>
      </w:r>
      <w:r w:rsidRPr="00AB54D4">
        <w:rPr>
          <w:sz w:val="24"/>
        </w:rPr>
        <w:t>Office</w:t>
      </w:r>
      <w:r w:rsidRPr="00AB54D4">
        <w:rPr>
          <w:spacing w:val="2"/>
          <w:sz w:val="24"/>
        </w:rPr>
        <w:t xml:space="preserve"> </w:t>
      </w:r>
      <w:r w:rsidRPr="00AB54D4">
        <w:rPr>
          <w:sz w:val="24"/>
        </w:rPr>
        <w:t>VWAP (404)</w:t>
      </w:r>
      <w:r w:rsidRPr="00AB54D4">
        <w:rPr>
          <w:spacing w:val="-3"/>
          <w:sz w:val="24"/>
        </w:rPr>
        <w:t xml:space="preserve"> </w:t>
      </w:r>
      <w:r w:rsidRPr="00AB54D4">
        <w:rPr>
          <w:sz w:val="24"/>
        </w:rPr>
        <w:t>371-</w:t>
      </w:r>
      <w:r w:rsidRPr="00AB54D4">
        <w:rPr>
          <w:spacing w:val="-4"/>
          <w:sz w:val="24"/>
        </w:rPr>
        <w:t>2201</w:t>
      </w:r>
    </w:p>
    <w:p w14:paraId="3AD2D3E8" w14:textId="77777777" w:rsidR="00CE6F22" w:rsidRPr="00AB54D4" w:rsidRDefault="00011C54">
      <w:pPr>
        <w:pStyle w:val="ListParagraph"/>
        <w:numPr>
          <w:ilvl w:val="2"/>
          <w:numId w:val="91"/>
        </w:numPr>
        <w:tabs>
          <w:tab w:val="left" w:pos="2663"/>
        </w:tabs>
        <w:ind w:left="2663" w:hanging="385"/>
        <w:rPr>
          <w:sz w:val="24"/>
        </w:rPr>
      </w:pPr>
      <w:r w:rsidRPr="00AB54D4">
        <w:rPr>
          <w:sz w:val="24"/>
        </w:rPr>
        <w:t>Dekalb</w:t>
      </w:r>
      <w:r w:rsidRPr="00AB54D4">
        <w:rPr>
          <w:spacing w:val="2"/>
          <w:sz w:val="24"/>
        </w:rPr>
        <w:t xml:space="preserve"> </w:t>
      </w:r>
      <w:r w:rsidRPr="00AB54D4">
        <w:rPr>
          <w:sz w:val="24"/>
        </w:rPr>
        <w:t>County</w:t>
      </w:r>
      <w:r w:rsidRPr="00AB54D4">
        <w:rPr>
          <w:spacing w:val="3"/>
          <w:sz w:val="24"/>
        </w:rPr>
        <w:t xml:space="preserve"> </w:t>
      </w:r>
      <w:r w:rsidRPr="00AB54D4">
        <w:rPr>
          <w:sz w:val="24"/>
        </w:rPr>
        <w:t>District</w:t>
      </w:r>
      <w:r w:rsidRPr="00AB54D4">
        <w:rPr>
          <w:spacing w:val="8"/>
          <w:sz w:val="24"/>
        </w:rPr>
        <w:t xml:space="preserve"> </w:t>
      </w:r>
      <w:r w:rsidRPr="00AB54D4">
        <w:rPr>
          <w:sz w:val="24"/>
        </w:rPr>
        <w:t>Attorney</w:t>
      </w:r>
      <w:r w:rsidRPr="00AB54D4">
        <w:rPr>
          <w:spacing w:val="3"/>
          <w:sz w:val="24"/>
        </w:rPr>
        <w:t xml:space="preserve"> </w:t>
      </w:r>
      <w:r w:rsidRPr="00AB54D4">
        <w:rPr>
          <w:sz w:val="24"/>
        </w:rPr>
        <w:t>VWAP</w:t>
      </w:r>
      <w:r w:rsidRPr="00AB54D4">
        <w:rPr>
          <w:spacing w:val="6"/>
          <w:sz w:val="24"/>
        </w:rPr>
        <w:t xml:space="preserve"> </w:t>
      </w:r>
      <w:r w:rsidRPr="00AB54D4">
        <w:rPr>
          <w:sz w:val="24"/>
        </w:rPr>
        <w:t>(404)</w:t>
      </w:r>
      <w:r w:rsidRPr="00AB54D4">
        <w:rPr>
          <w:spacing w:val="2"/>
          <w:sz w:val="24"/>
        </w:rPr>
        <w:t xml:space="preserve"> </w:t>
      </w:r>
      <w:r w:rsidRPr="00AB54D4">
        <w:rPr>
          <w:sz w:val="24"/>
        </w:rPr>
        <w:t>371-</w:t>
      </w:r>
      <w:r w:rsidRPr="00AB54D4">
        <w:rPr>
          <w:spacing w:val="-4"/>
          <w:sz w:val="24"/>
        </w:rPr>
        <w:t>2561</w:t>
      </w:r>
    </w:p>
    <w:p w14:paraId="45184A24" w14:textId="77777777" w:rsidR="00CE6F22" w:rsidRPr="00AB54D4" w:rsidRDefault="00011C54">
      <w:pPr>
        <w:pStyle w:val="ListParagraph"/>
        <w:numPr>
          <w:ilvl w:val="2"/>
          <w:numId w:val="91"/>
        </w:numPr>
        <w:tabs>
          <w:tab w:val="left" w:pos="2638"/>
        </w:tabs>
        <w:ind w:left="2638" w:hanging="360"/>
        <w:rPr>
          <w:sz w:val="24"/>
        </w:rPr>
      </w:pPr>
      <w:r w:rsidRPr="00AB54D4">
        <w:rPr>
          <w:sz w:val="24"/>
        </w:rPr>
        <w:t>Fulton</w:t>
      </w:r>
      <w:r w:rsidRPr="00AB54D4">
        <w:rPr>
          <w:spacing w:val="-10"/>
          <w:sz w:val="24"/>
        </w:rPr>
        <w:t xml:space="preserve"> </w:t>
      </w:r>
      <w:r w:rsidRPr="00AB54D4">
        <w:rPr>
          <w:sz w:val="24"/>
        </w:rPr>
        <w:t>County</w:t>
      </w:r>
      <w:r w:rsidRPr="00AB54D4">
        <w:rPr>
          <w:spacing w:val="-14"/>
          <w:sz w:val="24"/>
        </w:rPr>
        <w:t xml:space="preserve"> </w:t>
      </w:r>
      <w:r w:rsidRPr="00AB54D4">
        <w:rPr>
          <w:sz w:val="24"/>
        </w:rPr>
        <w:t>Solicitor’s</w:t>
      </w:r>
      <w:r w:rsidRPr="00AB54D4">
        <w:rPr>
          <w:spacing w:val="-13"/>
          <w:sz w:val="24"/>
        </w:rPr>
        <w:t xml:space="preserve"> </w:t>
      </w:r>
      <w:r w:rsidRPr="00AB54D4">
        <w:rPr>
          <w:sz w:val="24"/>
        </w:rPr>
        <w:t>Office</w:t>
      </w:r>
      <w:r w:rsidRPr="00AB54D4">
        <w:rPr>
          <w:spacing w:val="-6"/>
          <w:sz w:val="24"/>
        </w:rPr>
        <w:t xml:space="preserve"> </w:t>
      </w:r>
      <w:r w:rsidRPr="00AB54D4">
        <w:rPr>
          <w:sz w:val="24"/>
        </w:rPr>
        <w:t>VWAP</w:t>
      </w:r>
      <w:r w:rsidRPr="00AB54D4">
        <w:rPr>
          <w:spacing w:val="-10"/>
          <w:sz w:val="24"/>
        </w:rPr>
        <w:t xml:space="preserve"> </w:t>
      </w:r>
      <w:r w:rsidRPr="00AB54D4">
        <w:rPr>
          <w:sz w:val="24"/>
        </w:rPr>
        <w:t>(404)</w:t>
      </w:r>
      <w:r w:rsidRPr="00AB54D4">
        <w:rPr>
          <w:spacing w:val="-8"/>
          <w:sz w:val="24"/>
        </w:rPr>
        <w:t xml:space="preserve"> </w:t>
      </w:r>
      <w:r w:rsidRPr="00AB54D4">
        <w:rPr>
          <w:sz w:val="24"/>
        </w:rPr>
        <w:t>612-</w:t>
      </w:r>
      <w:r w:rsidRPr="00AB54D4">
        <w:rPr>
          <w:spacing w:val="-4"/>
          <w:sz w:val="24"/>
        </w:rPr>
        <w:t>6883</w:t>
      </w:r>
    </w:p>
    <w:p w14:paraId="0A796BE4" w14:textId="77777777" w:rsidR="00CE6F22" w:rsidRPr="00AB54D4" w:rsidRDefault="00011C54">
      <w:pPr>
        <w:pStyle w:val="ListParagraph"/>
        <w:numPr>
          <w:ilvl w:val="2"/>
          <w:numId w:val="91"/>
        </w:numPr>
        <w:tabs>
          <w:tab w:val="left" w:pos="2639"/>
        </w:tabs>
        <w:spacing w:before="72"/>
        <w:ind w:left="2639" w:hanging="361"/>
        <w:rPr>
          <w:sz w:val="24"/>
        </w:rPr>
      </w:pPr>
      <w:r w:rsidRPr="00AB54D4">
        <w:rPr>
          <w:sz w:val="24"/>
        </w:rPr>
        <w:t>Fulton</w:t>
      </w:r>
      <w:r w:rsidRPr="00AB54D4">
        <w:rPr>
          <w:spacing w:val="-7"/>
          <w:sz w:val="24"/>
        </w:rPr>
        <w:t xml:space="preserve"> </w:t>
      </w:r>
      <w:r w:rsidRPr="00AB54D4">
        <w:rPr>
          <w:sz w:val="24"/>
        </w:rPr>
        <w:t>County</w:t>
      </w:r>
      <w:r w:rsidRPr="00AB54D4">
        <w:rPr>
          <w:spacing w:val="-9"/>
          <w:sz w:val="24"/>
        </w:rPr>
        <w:t xml:space="preserve"> </w:t>
      </w:r>
      <w:r w:rsidRPr="00AB54D4">
        <w:rPr>
          <w:sz w:val="24"/>
        </w:rPr>
        <w:t>District</w:t>
      </w:r>
      <w:r w:rsidRPr="00AB54D4">
        <w:rPr>
          <w:spacing w:val="-5"/>
          <w:sz w:val="24"/>
        </w:rPr>
        <w:t xml:space="preserve"> </w:t>
      </w:r>
      <w:r w:rsidRPr="00AB54D4">
        <w:rPr>
          <w:sz w:val="24"/>
        </w:rPr>
        <w:t>Attorney</w:t>
      </w:r>
      <w:r w:rsidRPr="00AB54D4">
        <w:rPr>
          <w:spacing w:val="-10"/>
          <w:sz w:val="24"/>
        </w:rPr>
        <w:t xml:space="preserve"> </w:t>
      </w:r>
      <w:r w:rsidRPr="00AB54D4">
        <w:rPr>
          <w:sz w:val="24"/>
        </w:rPr>
        <w:t>VWAP</w:t>
      </w:r>
      <w:r w:rsidRPr="00AB54D4">
        <w:rPr>
          <w:spacing w:val="-2"/>
          <w:sz w:val="24"/>
        </w:rPr>
        <w:t xml:space="preserve"> </w:t>
      </w:r>
      <w:r w:rsidRPr="00AB54D4">
        <w:rPr>
          <w:sz w:val="24"/>
        </w:rPr>
        <w:t>(404)</w:t>
      </w:r>
      <w:r w:rsidRPr="00AB54D4">
        <w:rPr>
          <w:spacing w:val="-8"/>
          <w:sz w:val="24"/>
        </w:rPr>
        <w:t xml:space="preserve"> </w:t>
      </w:r>
      <w:r w:rsidRPr="00AB54D4">
        <w:rPr>
          <w:sz w:val="24"/>
        </w:rPr>
        <w:t>612-</w:t>
      </w:r>
      <w:r w:rsidRPr="00AB54D4">
        <w:rPr>
          <w:spacing w:val="-4"/>
          <w:sz w:val="24"/>
        </w:rPr>
        <w:t>4986</w:t>
      </w:r>
    </w:p>
    <w:p w14:paraId="6F2CCACA" w14:textId="77777777" w:rsidR="00CE6F22" w:rsidRPr="00AB54D4" w:rsidRDefault="00CE6F22">
      <w:pPr>
        <w:pStyle w:val="BodyText"/>
      </w:pPr>
    </w:p>
    <w:p w14:paraId="246C93BB" w14:textId="77777777" w:rsidR="00CE6F22" w:rsidRPr="00AB54D4" w:rsidRDefault="00011C54">
      <w:pPr>
        <w:pStyle w:val="ListParagraph"/>
        <w:numPr>
          <w:ilvl w:val="0"/>
          <w:numId w:val="95"/>
        </w:numPr>
        <w:tabs>
          <w:tab w:val="left" w:pos="1287"/>
        </w:tabs>
        <w:ind w:left="1287" w:hanging="358"/>
        <w:jc w:val="left"/>
        <w:rPr>
          <w:sz w:val="24"/>
        </w:rPr>
      </w:pPr>
      <w:r w:rsidRPr="00AB54D4">
        <w:rPr>
          <w:sz w:val="24"/>
        </w:rPr>
        <w:t>Other</w:t>
      </w:r>
      <w:r w:rsidRPr="00AB54D4">
        <w:rPr>
          <w:spacing w:val="-10"/>
          <w:sz w:val="24"/>
        </w:rPr>
        <w:t xml:space="preserve"> </w:t>
      </w:r>
      <w:r w:rsidRPr="00AB54D4">
        <w:rPr>
          <w:sz w:val="24"/>
        </w:rPr>
        <w:t>Social</w:t>
      </w:r>
      <w:r w:rsidRPr="00AB54D4">
        <w:rPr>
          <w:spacing w:val="-9"/>
          <w:sz w:val="24"/>
        </w:rPr>
        <w:t xml:space="preserve"> </w:t>
      </w:r>
      <w:r w:rsidRPr="00AB54D4">
        <w:rPr>
          <w:spacing w:val="-2"/>
          <w:sz w:val="24"/>
        </w:rPr>
        <w:t>Services</w:t>
      </w:r>
    </w:p>
    <w:p w14:paraId="746C3995" w14:textId="77777777" w:rsidR="00CE6F22" w:rsidRPr="00AB54D4" w:rsidRDefault="00CE6F22">
      <w:pPr>
        <w:pStyle w:val="BodyText"/>
        <w:spacing w:before="10"/>
      </w:pPr>
    </w:p>
    <w:p w14:paraId="76EA025C" w14:textId="77777777" w:rsidR="00CE6F22" w:rsidRPr="00AB54D4" w:rsidRDefault="00011C54">
      <w:pPr>
        <w:pStyle w:val="ListParagraph"/>
        <w:numPr>
          <w:ilvl w:val="0"/>
          <w:numId w:val="90"/>
        </w:numPr>
        <w:tabs>
          <w:tab w:val="left" w:pos="1740"/>
        </w:tabs>
        <w:ind w:hanging="362"/>
        <w:rPr>
          <w:sz w:val="24"/>
        </w:rPr>
      </w:pPr>
      <w:r w:rsidRPr="00AB54D4">
        <w:rPr>
          <w:sz w:val="24"/>
        </w:rPr>
        <w:t>Financial/Housing</w:t>
      </w:r>
      <w:r w:rsidRPr="00AB54D4">
        <w:rPr>
          <w:spacing w:val="-12"/>
          <w:sz w:val="24"/>
        </w:rPr>
        <w:t xml:space="preserve"> </w:t>
      </w:r>
      <w:r w:rsidRPr="00AB54D4">
        <w:rPr>
          <w:spacing w:val="-2"/>
          <w:sz w:val="24"/>
        </w:rPr>
        <w:t>Assistance</w:t>
      </w:r>
    </w:p>
    <w:p w14:paraId="0A697FBB" w14:textId="77777777" w:rsidR="00CE6F22" w:rsidRPr="00AB54D4" w:rsidRDefault="00CE6F22">
      <w:pPr>
        <w:pStyle w:val="BodyText"/>
      </w:pPr>
    </w:p>
    <w:p w14:paraId="0C55E99A" w14:textId="77777777" w:rsidR="00CE6F22" w:rsidRPr="00AB54D4" w:rsidRDefault="00011C54">
      <w:pPr>
        <w:pStyle w:val="ListParagraph"/>
        <w:numPr>
          <w:ilvl w:val="1"/>
          <w:numId w:val="90"/>
        </w:numPr>
        <w:tabs>
          <w:tab w:val="left" w:pos="2190"/>
        </w:tabs>
        <w:ind w:left="2190" w:hanging="361"/>
        <w:rPr>
          <w:sz w:val="24"/>
        </w:rPr>
      </w:pPr>
      <w:r w:rsidRPr="00AB54D4">
        <w:rPr>
          <w:sz w:val="24"/>
        </w:rPr>
        <w:t>Atlanta</w:t>
      </w:r>
      <w:r w:rsidRPr="00AB54D4">
        <w:rPr>
          <w:spacing w:val="-5"/>
          <w:sz w:val="24"/>
        </w:rPr>
        <w:t xml:space="preserve"> </w:t>
      </w:r>
      <w:r w:rsidRPr="00AB54D4">
        <w:rPr>
          <w:sz w:val="24"/>
        </w:rPr>
        <w:t>Day</w:t>
      </w:r>
      <w:r w:rsidRPr="00AB54D4">
        <w:rPr>
          <w:spacing w:val="-7"/>
          <w:sz w:val="24"/>
        </w:rPr>
        <w:t xml:space="preserve"> </w:t>
      </w:r>
      <w:r w:rsidRPr="00AB54D4">
        <w:rPr>
          <w:sz w:val="24"/>
        </w:rPr>
        <w:t>Shelter</w:t>
      </w:r>
      <w:r w:rsidRPr="00AB54D4">
        <w:rPr>
          <w:spacing w:val="-1"/>
          <w:sz w:val="24"/>
        </w:rPr>
        <w:t xml:space="preserve"> </w:t>
      </w:r>
      <w:r w:rsidRPr="00AB54D4">
        <w:rPr>
          <w:sz w:val="24"/>
        </w:rPr>
        <w:t>for</w:t>
      </w:r>
      <w:r w:rsidRPr="00AB54D4">
        <w:rPr>
          <w:spacing w:val="-2"/>
          <w:sz w:val="24"/>
        </w:rPr>
        <w:t xml:space="preserve"> </w:t>
      </w:r>
      <w:r w:rsidRPr="00AB54D4">
        <w:rPr>
          <w:sz w:val="24"/>
        </w:rPr>
        <w:t>Women</w:t>
      </w:r>
      <w:r w:rsidRPr="00AB54D4">
        <w:rPr>
          <w:spacing w:val="-2"/>
          <w:sz w:val="24"/>
        </w:rPr>
        <w:t xml:space="preserve"> </w:t>
      </w:r>
      <w:r w:rsidRPr="00AB54D4">
        <w:rPr>
          <w:sz w:val="24"/>
        </w:rPr>
        <w:t>and</w:t>
      </w:r>
      <w:r w:rsidRPr="00AB54D4">
        <w:rPr>
          <w:spacing w:val="-2"/>
          <w:sz w:val="24"/>
        </w:rPr>
        <w:t xml:space="preserve"> </w:t>
      </w:r>
      <w:r w:rsidRPr="00AB54D4">
        <w:rPr>
          <w:sz w:val="24"/>
        </w:rPr>
        <w:t>Children</w:t>
      </w:r>
      <w:r w:rsidRPr="00AB54D4">
        <w:rPr>
          <w:spacing w:val="-5"/>
          <w:sz w:val="24"/>
        </w:rPr>
        <w:t xml:space="preserve"> </w:t>
      </w:r>
      <w:r w:rsidRPr="00AB54D4">
        <w:rPr>
          <w:sz w:val="24"/>
        </w:rPr>
        <w:t>(404)</w:t>
      </w:r>
      <w:r w:rsidRPr="00AB54D4">
        <w:rPr>
          <w:spacing w:val="-5"/>
          <w:sz w:val="24"/>
        </w:rPr>
        <w:t xml:space="preserve"> </w:t>
      </w:r>
      <w:r w:rsidRPr="00AB54D4">
        <w:rPr>
          <w:sz w:val="24"/>
        </w:rPr>
        <w:t>876-</w:t>
      </w:r>
      <w:r w:rsidRPr="00AB54D4">
        <w:rPr>
          <w:spacing w:val="-4"/>
          <w:sz w:val="24"/>
        </w:rPr>
        <w:t>2894</w:t>
      </w:r>
    </w:p>
    <w:p w14:paraId="56EF630E" w14:textId="77777777" w:rsidR="00CE6F22" w:rsidRPr="00AB54D4" w:rsidRDefault="00011C54">
      <w:pPr>
        <w:pStyle w:val="ListParagraph"/>
        <w:numPr>
          <w:ilvl w:val="1"/>
          <w:numId w:val="90"/>
        </w:numPr>
        <w:tabs>
          <w:tab w:val="left" w:pos="2191"/>
        </w:tabs>
        <w:ind w:hanging="362"/>
        <w:rPr>
          <w:sz w:val="24"/>
        </w:rPr>
      </w:pPr>
      <w:r w:rsidRPr="00AB54D4">
        <w:rPr>
          <w:sz w:val="24"/>
        </w:rPr>
        <w:t>Atlanta</w:t>
      </w:r>
      <w:r w:rsidRPr="00AB54D4">
        <w:rPr>
          <w:spacing w:val="-5"/>
          <w:sz w:val="24"/>
        </w:rPr>
        <w:t xml:space="preserve"> </w:t>
      </w:r>
      <w:r w:rsidRPr="00AB54D4">
        <w:rPr>
          <w:sz w:val="24"/>
        </w:rPr>
        <w:t>Housing</w:t>
      </w:r>
      <w:r w:rsidRPr="00AB54D4">
        <w:rPr>
          <w:spacing w:val="-2"/>
          <w:sz w:val="24"/>
        </w:rPr>
        <w:t xml:space="preserve"> </w:t>
      </w:r>
      <w:r w:rsidRPr="00AB54D4">
        <w:rPr>
          <w:sz w:val="24"/>
        </w:rPr>
        <w:t>Authority</w:t>
      </w:r>
      <w:r w:rsidRPr="00AB54D4">
        <w:rPr>
          <w:spacing w:val="-5"/>
          <w:sz w:val="24"/>
        </w:rPr>
        <w:t xml:space="preserve"> </w:t>
      </w:r>
      <w:r w:rsidRPr="00AB54D4">
        <w:rPr>
          <w:sz w:val="24"/>
        </w:rPr>
        <w:t>(404)</w:t>
      </w:r>
      <w:r w:rsidRPr="00AB54D4">
        <w:rPr>
          <w:spacing w:val="-2"/>
          <w:sz w:val="24"/>
        </w:rPr>
        <w:t xml:space="preserve"> </w:t>
      </w:r>
      <w:r w:rsidRPr="00AB54D4">
        <w:rPr>
          <w:sz w:val="24"/>
        </w:rPr>
        <w:t>892-</w:t>
      </w:r>
      <w:r w:rsidRPr="00AB54D4">
        <w:rPr>
          <w:spacing w:val="-4"/>
          <w:sz w:val="24"/>
        </w:rPr>
        <w:t>4700</w:t>
      </w:r>
    </w:p>
    <w:p w14:paraId="38B7ED13" w14:textId="77777777" w:rsidR="00CE6F22" w:rsidRPr="00AB54D4" w:rsidRDefault="00011C54">
      <w:pPr>
        <w:pStyle w:val="ListParagraph"/>
        <w:numPr>
          <w:ilvl w:val="1"/>
          <w:numId w:val="90"/>
        </w:numPr>
        <w:tabs>
          <w:tab w:val="left" w:pos="2190"/>
        </w:tabs>
        <w:ind w:left="2190" w:hanging="361"/>
        <w:rPr>
          <w:sz w:val="24"/>
        </w:rPr>
      </w:pPr>
      <w:r w:rsidRPr="00AB54D4">
        <w:rPr>
          <w:sz w:val="24"/>
        </w:rPr>
        <w:t>Child</w:t>
      </w:r>
      <w:r w:rsidRPr="00AB54D4">
        <w:rPr>
          <w:spacing w:val="-6"/>
          <w:sz w:val="24"/>
        </w:rPr>
        <w:t xml:space="preserve"> </w:t>
      </w:r>
      <w:r w:rsidRPr="00AB54D4">
        <w:rPr>
          <w:sz w:val="24"/>
        </w:rPr>
        <w:t>Support</w:t>
      </w:r>
      <w:r w:rsidRPr="00AB54D4">
        <w:rPr>
          <w:spacing w:val="-4"/>
          <w:sz w:val="24"/>
        </w:rPr>
        <w:t xml:space="preserve"> </w:t>
      </w:r>
      <w:r w:rsidRPr="00AB54D4">
        <w:rPr>
          <w:sz w:val="24"/>
        </w:rPr>
        <w:t>Services</w:t>
      </w:r>
      <w:r w:rsidRPr="00AB54D4">
        <w:rPr>
          <w:spacing w:val="-5"/>
          <w:sz w:val="24"/>
        </w:rPr>
        <w:t xml:space="preserve"> </w:t>
      </w:r>
      <w:r w:rsidRPr="00AB54D4">
        <w:rPr>
          <w:sz w:val="24"/>
        </w:rPr>
        <w:t>(404)</w:t>
      </w:r>
      <w:r w:rsidRPr="00AB54D4">
        <w:rPr>
          <w:spacing w:val="-9"/>
          <w:sz w:val="24"/>
        </w:rPr>
        <w:t xml:space="preserve"> </w:t>
      </w:r>
      <w:r w:rsidRPr="00AB54D4">
        <w:rPr>
          <w:sz w:val="24"/>
        </w:rPr>
        <w:t>921-</w:t>
      </w:r>
      <w:r w:rsidRPr="00AB54D4">
        <w:rPr>
          <w:spacing w:val="-4"/>
          <w:sz w:val="24"/>
        </w:rPr>
        <w:t>1490</w:t>
      </w:r>
    </w:p>
    <w:p w14:paraId="030EB558" w14:textId="77777777" w:rsidR="00CE6F22" w:rsidRPr="00AB54D4" w:rsidRDefault="00011C54">
      <w:pPr>
        <w:pStyle w:val="ListParagraph"/>
        <w:numPr>
          <w:ilvl w:val="1"/>
          <w:numId w:val="90"/>
        </w:numPr>
        <w:tabs>
          <w:tab w:val="left" w:pos="2191"/>
        </w:tabs>
        <w:ind w:hanging="362"/>
        <w:rPr>
          <w:sz w:val="24"/>
        </w:rPr>
      </w:pPr>
      <w:r w:rsidRPr="00AB54D4">
        <w:rPr>
          <w:sz w:val="24"/>
        </w:rPr>
        <w:t>Crossroads</w:t>
      </w:r>
      <w:r w:rsidRPr="00AB54D4">
        <w:rPr>
          <w:spacing w:val="-7"/>
          <w:sz w:val="24"/>
        </w:rPr>
        <w:t xml:space="preserve"> </w:t>
      </w:r>
      <w:r w:rsidRPr="00AB54D4">
        <w:rPr>
          <w:sz w:val="24"/>
        </w:rPr>
        <w:t>Community</w:t>
      </w:r>
      <w:r w:rsidRPr="00AB54D4">
        <w:rPr>
          <w:spacing w:val="-11"/>
          <w:sz w:val="24"/>
        </w:rPr>
        <w:t xml:space="preserve"> </w:t>
      </w:r>
      <w:r w:rsidRPr="00AB54D4">
        <w:rPr>
          <w:sz w:val="24"/>
        </w:rPr>
        <w:t>Ministries</w:t>
      </w:r>
      <w:r w:rsidRPr="00AB54D4">
        <w:rPr>
          <w:spacing w:val="-7"/>
          <w:sz w:val="24"/>
        </w:rPr>
        <w:t xml:space="preserve"> </w:t>
      </w:r>
      <w:r w:rsidRPr="00AB54D4">
        <w:rPr>
          <w:sz w:val="24"/>
        </w:rPr>
        <w:t>(404)</w:t>
      </w:r>
      <w:r w:rsidRPr="00AB54D4">
        <w:rPr>
          <w:spacing w:val="-10"/>
          <w:sz w:val="24"/>
        </w:rPr>
        <w:t xml:space="preserve"> </w:t>
      </w:r>
      <w:r w:rsidRPr="00AB54D4">
        <w:rPr>
          <w:sz w:val="24"/>
        </w:rPr>
        <w:t>873-</w:t>
      </w:r>
      <w:r w:rsidRPr="00AB54D4">
        <w:rPr>
          <w:spacing w:val="-4"/>
          <w:sz w:val="24"/>
        </w:rPr>
        <w:t>7650</w:t>
      </w:r>
    </w:p>
    <w:p w14:paraId="664F905D" w14:textId="77777777" w:rsidR="00CE6F22" w:rsidRPr="00AB54D4" w:rsidRDefault="00011C54">
      <w:pPr>
        <w:pStyle w:val="ListParagraph"/>
        <w:numPr>
          <w:ilvl w:val="1"/>
          <w:numId w:val="90"/>
        </w:numPr>
        <w:tabs>
          <w:tab w:val="left" w:pos="2190"/>
        </w:tabs>
        <w:ind w:left="2190" w:hanging="361"/>
        <w:rPr>
          <w:sz w:val="24"/>
        </w:rPr>
      </w:pPr>
      <w:r w:rsidRPr="00AB54D4">
        <w:rPr>
          <w:sz w:val="24"/>
        </w:rPr>
        <w:t>First</w:t>
      </w:r>
      <w:r w:rsidRPr="00AB54D4">
        <w:rPr>
          <w:spacing w:val="-4"/>
          <w:sz w:val="24"/>
        </w:rPr>
        <w:t xml:space="preserve"> </w:t>
      </w:r>
      <w:r w:rsidRPr="00AB54D4">
        <w:rPr>
          <w:sz w:val="24"/>
        </w:rPr>
        <w:t>Call</w:t>
      </w:r>
      <w:r w:rsidRPr="00AB54D4">
        <w:rPr>
          <w:spacing w:val="-1"/>
          <w:sz w:val="24"/>
        </w:rPr>
        <w:t xml:space="preserve"> </w:t>
      </w:r>
      <w:r w:rsidRPr="00AB54D4">
        <w:rPr>
          <w:sz w:val="24"/>
        </w:rPr>
        <w:t>for</w:t>
      </w:r>
      <w:r w:rsidRPr="00AB54D4">
        <w:rPr>
          <w:spacing w:val="-4"/>
          <w:sz w:val="24"/>
        </w:rPr>
        <w:t xml:space="preserve"> </w:t>
      </w:r>
      <w:r w:rsidRPr="00AB54D4">
        <w:rPr>
          <w:sz w:val="24"/>
        </w:rPr>
        <w:t>Help</w:t>
      </w:r>
      <w:r w:rsidRPr="00AB54D4">
        <w:rPr>
          <w:spacing w:val="-1"/>
          <w:sz w:val="24"/>
        </w:rPr>
        <w:t xml:space="preserve"> </w:t>
      </w:r>
      <w:r w:rsidRPr="00AB54D4">
        <w:rPr>
          <w:sz w:val="24"/>
        </w:rPr>
        <w:t>(United</w:t>
      </w:r>
      <w:r w:rsidRPr="00AB54D4">
        <w:rPr>
          <w:spacing w:val="-5"/>
          <w:sz w:val="24"/>
        </w:rPr>
        <w:t xml:space="preserve"> </w:t>
      </w:r>
      <w:r w:rsidRPr="00AB54D4">
        <w:rPr>
          <w:sz w:val="24"/>
        </w:rPr>
        <w:t>Way)</w:t>
      </w:r>
      <w:r w:rsidRPr="00AB54D4">
        <w:rPr>
          <w:spacing w:val="-2"/>
          <w:sz w:val="24"/>
        </w:rPr>
        <w:t xml:space="preserve"> </w:t>
      </w:r>
      <w:r w:rsidRPr="00AB54D4">
        <w:rPr>
          <w:sz w:val="24"/>
        </w:rPr>
        <w:t>(404)</w:t>
      </w:r>
      <w:r w:rsidRPr="00AB54D4">
        <w:rPr>
          <w:spacing w:val="-2"/>
          <w:sz w:val="24"/>
        </w:rPr>
        <w:t xml:space="preserve"> </w:t>
      </w:r>
      <w:r w:rsidRPr="00AB54D4">
        <w:rPr>
          <w:sz w:val="24"/>
        </w:rPr>
        <w:t>614-1000</w:t>
      </w:r>
      <w:r w:rsidRPr="00AB54D4">
        <w:rPr>
          <w:spacing w:val="-1"/>
          <w:sz w:val="24"/>
        </w:rPr>
        <w:t xml:space="preserve"> </w:t>
      </w:r>
      <w:r w:rsidRPr="00AB54D4">
        <w:rPr>
          <w:sz w:val="24"/>
        </w:rPr>
        <w:t>or</w:t>
      </w:r>
      <w:r w:rsidRPr="00AB54D4">
        <w:rPr>
          <w:spacing w:val="-5"/>
          <w:sz w:val="24"/>
        </w:rPr>
        <w:t xml:space="preserve"> 211</w:t>
      </w:r>
    </w:p>
    <w:p w14:paraId="15621DC0" w14:textId="77777777" w:rsidR="00CE6F22" w:rsidRPr="00AB54D4" w:rsidRDefault="00011C54">
      <w:pPr>
        <w:pStyle w:val="ListParagraph"/>
        <w:numPr>
          <w:ilvl w:val="1"/>
          <w:numId w:val="90"/>
        </w:numPr>
        <w:tabs>
          <w:tab w:val="left" w:pos="2181"/>
        </w:tabs>
        <w:ind w:left="2181" w:hanging="352"/>
        <w:rPr>
          <w:sz w:val="24"/>
        </w:rPr>
      </w:pPr>
      <w:r w:rsidRPr="00AB54D4">
        <w:rPr>
          <w:sz w:val="24"/>
        </w:rPr>
        <w:lastRenderedPageBreak/>
        <w:t>Fulton-Atlanta</w:t>
      </w:r>
      <w:r w:rsidRPr="00AB54D4">
        <w:rPr>
          <w:spacing w:val="-6"/>
          <w:sz w:val="24"/>
        </w:rPr>
        <w:t xml:space="preserve"> </w:t>
      </w:r>
      <w:r w:rsidRPr="00AB54D4">
        <w:rPr>
          <w:sz w:val="24"/>
        </w:rPr>
        <w:t>Community</w:t>
      </w:r>
      <w:r w:rsidRPr="00AB54D4">
        <w:rPr>
          <w:spacing w:val="-7"/>
          <w:sz w:val="24"/>
        </w:rPr>
        <w:t xml:space="preserve"> </w:t>
      </w:r>
      <w:r w:rsidRPr="00AB54D4">
        <w:rPr>
          <w:sz w:val="24"/>
        </w:rPr>
        <w:t>Action</w:t>
      </w:r>
      <w:r w:rsidRPr="00AB54D4">
        <w:rPr>
          <w:spacing w:val="-3"/>
          <w:sz w:val="24"/>
        </w:rPr>
        <w:t xml:space="preserve"> </w:t>
      </w:r>
      <w:r w:rsidRPr="00AB54D4">
        <w:rPr>
          <w:sz w:val="24"/>
        </w:rPr>
        <w:t>Authority</w:t>
      </w:r>
      <w:r w:rsidRPr="00AB54D4">
        <w:rPr>
          <w:spacing w:val="-8"/>
          <w:sz w:val="24"/>
        </w:rPr>
        <w:t xml:space="preserve"> </w:t>
      </w:r>
      <w:r w:rsidRPr="00AB54D4">
        <w:rPr>
          <w:sz w:val="24"/>
        </w:rPr>
        <w:t>(404)</w:t>
      </w:r>
      <w:r w:rsidRPr="00AB54D4">
        <w:rPr>
          <w:spacing w:val="-3"/>
          <w:sz w:val="24"/>
        </w:rPr>
        <w:t xml:space="preserve"> </w:t>
      </w:r>
      <w:r w:rsidRPr="00AB54D4">
        <w:rPr>
          <w:sz w:val="24"/>
        </w:rPr>
        <w:t>320-</w:t>
      </w:r>
      <w:r w:rsidRPr="00AB54D4">
        <w:rPr>
          <w:spacing w:val="-4"/>
          <w:sz w:val="24"/>
        </w:rPr>
        <w:t>0166</w:t>
      </w:r>
    </w:p>
    <w:p w14:paraId="701C10AF" w14:textId="77777777" w:rsidR="00CE6F22" w:rsidRPr="00AB54D4" w:rsidRDefault="00011C54">
      <w:pPr>
        <w:pStyle w:val="ListParagraph"/>
        <w:numPr>
          <w:ilvl w:val="1"/>
          <w:numId w:val="90"/>
        </w:numPr>
        <w:tabs>
          <w:tab w:val="left" w:pos="2191"/>
        </w:tabs>
        <w:ind w:hanging="362"/>
        <w:rPr>
          <w:sz w:val="24"/>
        </w:rPr>
      </w:pPr>
      <w:r w:rsidRPr="00AB54D4">
        <w:rPr>
          <w:sz w:val="24"/>
        </w:rPr>
        <w:t>Fulton</w:t>
      </w:r>
      <w:r w:rsidRPr="00AB54D4">
        <w:rPr>
          <w:spacing w:val="-5"/>
          <w:sz w:val="24"/>
        </w:rPr>
        <w:t xml:space="preserve"> </w:t>
      </w:r>
      <w:r w:rsidRPr="00AB54D4">
        <w:rPr>
          <w:sz w:val="24"/>
        </w:rPr>
        <w:t>County</w:t>
      </w:r>
      <w:r w:rsidRPr="00AB54D4">
        <w:rPr>
          <w:spacing w:val="-8"/>
          <w:sz w:val="24"/>
        </w:rPr>
        <w:t xml:space="preserve"> </w:t>
      </w:r>
      <w:r w:rsidRPr="00AB54D4">
        <w:rPr>
          <w:sz w:val="24"/>
        </w:rPr>
        <w:t>DFACS</w:t>
      </w:r>
      <w:r w:rsidRPr="00AB54D4">
        <w:rPr>
          <w:spacing w:val="-1"/>
          <w:sz w:val="24"/>
        </w:rPr>
        <w:t xml:space="preserve"> </w:t>
      </w:r>
      <w:r w:rsidRPr="00AB54D4">
        <w:rPr>
          <w:sz w:val="24"/>
        </w:rPr>
        <w:t>(404)</w:t>
      </w:r>
      <w:r w:rsidRPr="00AB54D4">
        <w:rPr>
          <w:spacing w:val="-9"/>
          <w:sz w:val="24"/>
        </w:rPr>
        <w:t xml:space="preserve"> </w:t>
      </w:r>
      <w:r w:rsidRPr="00AB54D4">
        <w:rPr>
          <w:sz w:val="24"/>
        </w:rPr>
        <w:t>206-</w:t>
      </w:r>
      <w:r w:rsidRPr="00AB54D4">
        <w:rPr>
          <w:spacing w:val="-4"/>
          <w:sz w:val="24"/>
        </w:rPr>
        <w:t>5300</w:t>
      </w:r>
    </w:p>
    <w:p w14:paraId="7FB903C7" w14:textId="77777777" w:rsidR="00CE6F22" w:rsidRPr="00AB54D4" w:rsidRDefault="00011C54">
      <w:pPr>
        <w:pStyle w:val="ListParagraph"/>
        <w:numPr>
          <w:ilvl w:val="1"/>
          <w:numId w:val="90"/>
        </w:numPr>
        <w:tabs>
          <w:tab w:val="left" w:pos="2191"/>
        </w:tabs>
        <w:spacing w:before="1"/>
        <w:ind w:hanging="362"/>
        <w:rPr>
          <w:sz w:val="24"/>
        </w:rPr>
      </w:pPr>
      <w:r w:rsidRPr="00AB54D4">
        <w:rPr>
          <w:sz w:val="24"/>
        </w:rPr>
        <w:t>Fulton</w:t>
      </w:r>
      <w:r w:rsidRPr="00AB54D4">
        <w:rPr>
          <w:spacing w:val="-2"/>
          <w:sz w:val="24"/>
        </w:rPr>
        <w:t xml:space="preserve"> </w:t>
      </w:r>
      <w:r w:rsidRPr="00AB54D4">
        <w:rPr>
          <w:sz w:val="24"/>
        </w:rPr>
        <w:t>County</w:t>
      </w:r>
      <w:r w:rsidRPr="00AB54D4">
        <w:rPr>
          <w:spacing w:val="-6"/>
          <w:sz w:val="24"/>
        </w:rPr>
        <w:t xml:space="preserve"> </w:t>
      </w:r>
      <w:r w:rsidRPr="00AB54D4">
        <w:rPr>
          <w:sz w:val="24"/>
        </w:rPr>
        <w:t>Housing</w:t>
      </w:r>
      <w:r w:rsidRPr="00AB54D4">
        <w:rPr>
          <w:spacing w:val="-6"/>
          <w:sz w:val="24"/>
        </w:rPr>
        <w:t xml:space="preserve"> </w:t>
      </w:r>
      <w:r w:rsidRPr="00AB54D4">
        <w:rPr>
          <w:sz w:val="24"/>
        </w:rPr>
        <w:t>Authority</w:t>
      </w:r>
      <w:r w:rsidRPr="00AB54D4">
        <w:rPr>
          <w:spacing w:val="-7"/>
          <w:sz w:val="24"/>
        </w:rPr>
        <w:t xml:space="preserve"> </w:t>
      </w:r>
      <w:r w:rsidRPr="00AB54D4">
        <w:rPr>
          <w:sz w:val="24"/>
        </w:rPr>
        <w:t>(404)</w:t>
      </w:r>
      <w:r w:rsidRPr="00AB54D4">
        <w:rPr>
          <w:spacing w:val="-2"/>
          <w:sz w:val="24"/>
        </w:rPr>
        <w:t xml:space="preserve"> </w:t>
      </w:r>
      <w:r w:rsidRPr="00AB54D4">
        <w:rPr>
          <w:sz w:val="24"/>
        </w:rPr>
        <w:t>730-</w:t>
      </w:r>
      <w:r w:rsidRPr="00AB54D4">
        <w:rPr>
          <w:spacing w:val="-4"/>
          <w:sz w:val="24"/>
        </w:rPr>
        <w:t>5840</w:t>
      </w:r>
    </w:p>
    <w:p w14:paraId="77D2F362" w14:textId="77777777" w:rsidR="00CE6F22" w:rsidRPr="00AB54D4" w:rsidRDefault="00011C54">
      <w:pPr>
        <w:pStyle w:val="ListParagraph"/>
        <w:numPr>
          <w:ilvl w:val="1"/>
          <w:numId w:val="90"/>
        </w:numPr>
        <w:tabs>
          <w:tab w:val="left" w:pos="2191"/>
        </w:tabs>
        <w:ind w:hanging="362"/>
        <w:rPr>
          <w:sz w:val="24"/>
        </w:rPr>
      </w:pPr>
      <w:r w:rsidRPr="00AB54D4">
        <w:rPr>
          <w:sz w:val="24"/>
        </w:rPr>
        <w:t>N.</w:t>
      </w:r>
      <w:r w:rsidRPr="00AB54D4">
        <w:rPr>
          <w:spacing w:val="-8"/>
          <w:sz w:val="24"/>
        </w:rPr>
        <w:t xml:space="preserve"> </w:t>
      </w:r>
      <w:r w:rsidRPr="00AB54D4">
        <w:rPr>
          <w:sz w:val="24"/>
        </w:rPr>
        <w:t>Fulton</w:t>
      </w:r>
      <w:r w:rsidRPr="00AB54D4">
        <w:rPr>
          <w:spacing w:val="-2"/>
          <w:sz w:val="24"/>
        </w:rPr>
        <w:t xml:space="preserve"> </w:t>
      </w:r>
      <w:r w:rsidRPr="00AB54D4">
        <w:rPr>
          <w:sz w:val="24"/>
        </w:rPr>
        <w:t>Community</w:t>
      </w:r>
      <w:r w:rsidRPr="00AB54D4">
        <w:rPr>
          <w:spacing w:val="-12"/>
          <w:sz w:val="24"/>
        </w:rPr>
        <w:t xml:space="preserve"> </w:t>
      </w:r>
      <w:r w:rsidRPr="00AB54D4">
        <w:rPr>
          <w:sz w:val="24"/>
        </w:rPr>
        <w:t>Charities</w:t>
      </w:r>
      <w:r w:rsidRPr="00AB54D4">
        <w:rPr>
          <w:spacing w:val="-2"/>
          <w:sz w:val="24"/>
        </w:rPr>
        <w:t xml:space="preserve"> </w:t>
      </w:r>
      <w:r w:rsidRPr="00AB54D4">
        <w:rPr>
          <w:sz w:val="24"/>
        </w:rPr>
        <w:t>(770)</w:t>
      </w:r>
      <w:r w:rsidRPr="00AB54D4">
        <w:rPr>
          <w:spacing w:val="-6"/>
          <w:sz w:val="24"/>
        </w:rPr>
        <w:t xml:space="preserve"> </w:t>
      </w:r>
      <w:r w:rsidRPr="00AB54D4">
        <w:rPr>
          <w:sz w:val="24"/>
        </w:rPr>
        <w:t>640-0399</w:t>
      </w:r>
      <w:r w:rsidRPr="00AB54D4">
        <w:rPr>
          <w:spacing w:val="-1"/>
          <w:sz w:val="24"/>
        </w:rPr>
        <w:t xml:space="preserve"> </w:t>
      </w:r>
      <w:r w:rsidRPr="00AB54D4">
        <w:rPr>
          <w:sz w:val="24"/>
        </w:rPr>
        <w:t>(Roswell</w:t>
      </w:r>
      <w:r w:rsidRPr="00AB54D4">
        <w:rPr>
          <w:spacing w:val="-2"/>
          <w:sz w:val="24"/>
        </w:rPr>
        <w:t xml:space="preserve"> </w:t>
      </w:r>
      <w:r w:rsidRPr="00AB54D4">
        <w:rPr>
          <w:sz w:val="24"/>
        </w:rPr>
        <w:t>&amp;</w:t>
      </w:r>
      <w:r w:rsidRPr="00AB54D4">
        <w:rPr>
          <w:spacing w:val="-4"/>
          <w:sz w:val="24"/>
        </w:rPr>
        <w:t xml:space="preserve"> </w:t>
      </w:r>
      <w:r w:rsidRPr="00AB54D4">
        <w:rPr>
          <w:spacing w:val="-2"/>
          <w:sz w:val="24"/>
        </w:rPr>
        <w:t>Alpharetta)</w:t>
      </w:r>
    </w:p>
    <w:p w14:paraId="72CFEDCF" w14:textId="77777777" w:rsidR="00CE6F22" w:rsidRPr="00AB54D4" w:rsidRDefault="00011C54">
      <w:pPr>
        <w:pStyle w:val="ListParagraph"/>
        <w:numPr>
          <w:ilvl w:val="1"/>
          <w:numId w:val="90"/>
        </w:numPr>
        <w:tabs>
          <w:tab w:val="left" w:pos="2181"/>
        </w:tabs>
        <w:ind w:left="2181" w:hanging="352"/>
        <w:rPr>
          <w:sz w:val="24"/>
        </w:rPr>
      </w:pPr>
      <w:r w:rsidRPr="00AB54D4">
        <w:rPr>
          <w:sz w:val="24"/>
        </w:rPr>
        <w:t>Home</w:t>
      </w:r>
      <w:r w:rsidRPr="00AB54D4">
        <w:rPr>
          <w:spacing w:val="-13"/>
          <w:sz w:val="24"/>
        </w:rPr>
        <w:t xml:space="preserve"> </w:t>
      </w:r>
      <w:r w:rsidRPr="00AB54D4">
        <w:rPr>
          <w:sz w:val="24"/>
        </w:rPr>
        <w:t>Stretch</w:t>
      </w:r>
      <w:r w:rsidRPr="00AB54D4">
        <w:rPr>
          <w:spacing w:val="-4"/>
          <w:sz w:val="24"/>
        </w:rPr>
        <w:t xml:space="preserve"> </w:t>
      </w:r>
      <w:r w:rsidRPr="00AB54D4">
        <w:rPr>
          <w:sz w:val="24"/>
        </w:rPr>
        <w:t>(Housing</w:t>
      </w:r>
      <w:r w:rsidRPr="00AB54D4">
        <w:rPr>
          <w:spacing w:val="-4"/>
          <w:sz w:val="24"/>
        </w:rPr>
        <w:t xml:space="preserve"> </w:t>
      </w:r>
      <w:r w:rsidRPr="00AB54D4">
        <w:rPr>
          <w:sz w:val="24"/>
        </w:rPr>
        <w:t>Initiative</w:t>
      </w:r>
      <w:r w:rsidRPr="00AB54D4">
        <w:rPr>
          <w:spacing w:val="-9"/>
          <w:sz w:val="24"/>
        </w:rPr>
        <w:t xml:space="preserve"> </w:t>
      </w:r>
      <w:r w:rsidRPr="00AB54D4">
        <w:rPr>
          <w:sz w:val="24"/>
        </w:rPr>
        <w:t>of</w:t>
      </w:r>
      <w:r w:rsidRPr="00AB54D4">
        <w:rPr>
          <w:spacing w:val="-5"/>
          <w:sz w:val="24"/>
        </w:rPr>
        <w:t xml:space="preserve"> </w:t>
      </w:r>
      <w:r w:rsidRPr="00AB54D4">
        <w:rPr>
          <w:sz w:val="24"/>
        </w:rPr>
        <w:t>N.</w:t>
      </w:r>
      <w:r w:rsidRPr="00AB54D4">
        <w:rPr>
          <w:spacing w:val="-4"/>
          <w:sz w:val="24"/>
        </w:rPr>
        <w:t xml:space="preserve"> </w:t>
      </w:r>
      <w:r w:rsidRPr="00AB54D4">
        <w:rPr>
          <w:sz w:val="24"/>
        </w:rPr>
        <w:t>Fulton)</w:t>
      </w:r>
      <w:r w:rsidRPr="00AB54D4">
        <w:rPr>
          <w:spacing w:val="-4"/>
          <w:sz w:val="24"/>
        </w:rPr>
        <w:t xml:space="preserve"> </w:t>
      </w:r>
      <w:r w:rsidRPr="00AB54D4">
        <w:rPr>
          <w:sz w:val="24"/>
        </w:rPr>
        <w:t>(770)</w:t>
      </w:r>
      <w:r w:rsidRPr="00AB54D4">
        <w:rPr>
          <w:spacing w:val="-5"/>
          <w:sz w:val="24"/>
        </w:rPr>
        <w:t xml:space="preserve"> </w:t>
      </w:r>
      <w:r w:rsidRPr="00AB54D4">
        <w:rPr>
          <w:sz w:val="24"/>
        </w:rPr>
        <w:t>642-</w:t>
      </w:r>
      <w:r w:rsidRPr="00AB54D4">
        <w:rPr>
          <w:spacing w:val="-4"/>
          <w:sz w:val="24"/>
        </w:rPr>
        <w:t>9185</w:t>
      </w:r>
    </w:p>
    <w:p w14:paraId="2DE31E1A" w14:textId="77777777" w:rsidR="00CE6F22" w:rsidRPr="00AB54D4" w:rsidRDefault="00011C54">
      <w:pPr>
        <w:pStyle w:val="ListParagraph"/>
        <w:numPr>
          <w:ilvl w:val="1"/>
          <w:numId w:val="90"/>
        </w:numPr>
        <w:tabs>
          <w:tab w:val="left" w:pos="2191"/>
        </w:tabs>
        <w:ind w:hanging="362"/>
        <w:rPr>
          <w:sz w:val="24"/>
        </w:rPr>
      </w:pPr>
      <w:r w:rsidRPr="00AB54D4">
        <w:rPr>
          <w:sz w:val="24"/>
        </w:rPr>
        <w:t>Salvation</w:t>
      </w:r>
      <w:r w:rsidRPr="00AB54D4">
        <w:rPr>
          <w:spacing w:val="-3"/>
          <w:sz w:val="24"/>
        </w:rPr>
        <w:t xml:space="preserve"> </w:t>
      </w:r>
      <w:r w:rsidRPr="00AB54D4">
        <w:rPr>
          <w:sz w:val="24"/>
        </w:rPr>
        <w:t>Army</w:t>
      </w:r>
      <w:r w:rsidRPr="00AB54D4">
        <w:rPr>
          <w:spacing w:val="-9"/>
          <w:sz w:val="24"/>
        </w:rPr>
        <w:t xml:space="preserve"> </w:t>
      </w:r>
      <w:r w:rsidRPr="00AB54D4">
        <w:rPr>
          <w:sz w:val="24"/>
        </w:rPr>
        <w:t>(404)</w:t>
      </w:r>
      <w:r w:rsidRPr="00AB54D4">
        <w:rPr>
          <w:spacing w:val="-3"/>
          <w:sz w:val="24"/>
        </w:rPr>
        <w:t xml:space="preserve"> </w:t>
      </w:r>
      <w:r w:rsidRPr="00AB54D4">
        <w:rPr>
          <w:sz w:val="24"/>
        </w:rPr>
        <w:t>352-</w:t>
      </w:r>
      <w:r w:rsidRPr="00AB54D4">
        <w:rPr>
          <w:spacing w:val="-4"/>
          <w:sz w:val="24"/>
        </w:rPr>
        <w:t>3597</w:t>
      </w:r>
    </w:p>
    <w:p w14:paraId="7D06A7AE" w14:textId="77777777" w:rsidR="00CE6F22" w:rsidRPr="00AB54D4" w:rsidRDefault="00011C54">
      <w:pPr>
        <w:pStyle w:val="ListParagraph"/>
        <w:numPr>
          <w:ilvl w:val="1"/>
          <w:numId w:val="90"/>
        </w:numPr>
        <w:tabs>
          <w:tab w:val="left" w:pos="2191"/>
        </w:tabs>
        <w:ind w:hanging="362"/>
        <w:rPr>
          <w:sz w:val="24"/>
        </w:rPr>
      </w:pPr>
      <w:r w:rsidRPr="00AB54D4">
        <w:rPr>
          <w:sz w:val="24"/>
        </w:rPr>
        <w:t>Travelers‟</w:t>
      </w:r>
      <w:r w:rsidRPr="00AB54D4">
        <w:rPr>
          <w:spacing w:val="-13"/>
          <w:sz w:val="24"/>
        </w:rPr>
        <w:t xml:space="preserve"> </w:t>
      </w:r>
      <w:r w:rsidRPr="00AB54D4">
        <w:rPr>
          <w:sz w:val="24"/>
        </w:rPr>
        <w:t>Aid</w:t>
      </w:r>
      <w:r w:rsidRPr="00AB54D4">
        <w:rPr>
          <w:spacing w:val="-8"/>
          <w:sz w:val="24"/>
        </w:rPr>
        <w:t xml:space="preserve"> </w:t>
      </w:r>
      <w:r w:rsidRPr="00AB54D4">
        <w:rPr>
          <w:sz w:val="24"/>
        </w:rPr>
        <w:t>of</w:t>
      </w:r>
      <w:r w:rsidRPr="00AB54D4">
        <w:rPr>
          <w:spacing w:val="-10"/>
          <w:sz w:val="24"/>
        </w:rPr>
        <w:t xml:space="preserve"> </w:t>
      </w:r>
      <w:r w:rsidRPr="00AB54D4">
        <w:rPr>
          <w:sz w:val="24"/>
        </w:rPr>
        <w:t>Metropolitan</w:t>
      </w:r>
      <w:r w:rsidRPr="00AB54D4">
        <w:rPr>
          <w:spacing w:val="-7"/>
          <w:sz w:val="24"/>
        </w:rPr>
        <w:t xml:space="preserve"> </w:t>
      </w:r>
      <w:r w:rsidRPr="00AB54D4">
        <w:rPr>
          <w:sz w:val="24"/>
        </w:rPr>
        <w:t>Atlanta</w:t>
      </w:r>
      <w:r w:rsidRPr="00AB54D4">
        <w:rPr>
          <w:spacing w:val="-9"/>
          <w:sz w:val="24"/>
        </w:rPr>
        <w:t xml:space="preserve"> </w:t>
      </w:r>
      <w:r w:rsidRPr="00AB54D4">
        <w:rPr>
          <w:sz w:val="24"/>
        </w:rPr>
        <w:t>(404)</w:t>
      </w:r>
      <w:r w:rsidRPr="00AB54D4">
        <w:rPr>
          <w:spacing w:val="-9"/>
          <w:sz w:val="24"/>
        </w:rPr>
        <w:t xml:space="preserve"> </w:t>
      </w:r>
      <w:r w:rsidRPr="00AB54D4">
        <w:rPr>
          <w:sz w:val="24"/>
        </w:rPr>
        <w:t>817-</w:t>
      </w:r>
      <w:r w:rsidRPr="00AB54D4">
        <w:rPr>
          <w:spacing w:val="-4"/>
          <w:sz w:val="24"/>
        </w:rPr>
        <w:t>7070</w:t>
      </w:r>
    </w:p>
    <w:p w14:paraId="035BAF0F" w14:textId="77777777" w:rsidR="00CE6F22" w:rsidRPr="00AB54D4" w:rsidRDefault="00011C54">
      <w:pPr>
        <w:pStyle w:val="ListParagraph"/>
        <w:numPr>
          <w:ilvl w:val="0"/>
          <w:numId w:val="90"/>
        </w:numPr>
        <w:tabs>
          <w:tab w:val="left" w:pos="1740"/>
        </w:tabs>
        <w:spacing w:before="276"/>
        <w:ind w:hanging="362"/>
        <w:rPr>
          <w:sz w:val="24"/>
        </w:rPr>
      </w:pPr>
      <w:r w:rsidRPr="00AB54D4">
        <w:rPr>
          <w:sz w:val="24"/>
        </w:rPr>
        <w:t>Low</w:t>
      </w:r>
      <w:r w:rsidRPr="00AB54D4">
        <w:rPr>
          <w:spacing w:val="-5"/>
          <w:sz w:val="24"/>
        </w:rPr>
        <w:t xml:space="preserve"> </w:t>
      </w:r>
      <w:r w:rsidRPr="00AB54D4">
        <w:rPr>
          <w:sz w:val="24"/>
        </w:rPr>
        <w:t>Cost</w:t>
      </w:r>
      <w:r w:rsidRPr="00AB54D4">
        <w:rPr>
          <w:spacing w:val="-3"/>
          <w:sz w:val="24"/>
        </w:rPr>
        <w:t xml:space="preserve"> </w:t>
      </w:r>
      <w:r w:rsidRPr="00AB54D4">
        <w:rPr>
          <w:sz w:val="24"/>
        </w:rPr>
        <w:t>Medical</w:t>
      </w:r>
      <w:r w:rsidRPr="00AB54D4">
        <w:rPr>
          <w:spacing w:val="-3"/>
          <w:sz w:val="24"/>
        </w:rPr>
        <w:t xml:space="preserve"> </w:t>
      </w:r>
      <w:r w:rsidRPr="00AB54D4">
        <w:rPr>
          <w:spacing w:val="-4"/>
          <w:sz w:val="24"/>
        </w:rPr>
        <w:t>Care</w:t>
      </w:r>
    </w:p>
    <w:p w14:paraId="6F5774D7" w14:textId="77777777" w:rsidR="00CE6F22" w:rsidRPr="00AB54D4" w:rsidRDefault="00CE6F22">
      <w:pPr>
        <w:pStyle w:val="BodyText"/>
      </w:pPr>
    </w:p>
    <w:p w14:paraId="092A4442" w14:textId="77777777" w:rsidR="00CE6F22" w:rsidRPr="00AB54D4" w:rsidRDefault="00011C54">
      <w:pPr>
        <w:pStyle w:val="ListParagraph"/>
        <w:numPr>
          <w:ilvl w:val="1"/>
          <w:numId w:val="90"/>
        </w:numPr>
        <w:tabs>
          <w:tab w:val="left" w:pos="2190"/>
        </w:tabs>
        <w:ind w:left="2190" w:hanging="361"/>
        <w:rPr>
          <w:sz w:val="24"/>
        </w:rPr>
      </w:pPr>
      <w:r w:rsidRPr="00AB54D4">
        <w:rPr>
          <w:sz w:val="24"/>
        </w:rPr>
        <w:t>Ben</w:t>
      </w:r>
      <w:r w:rsidRPr="00AB54D4">
        <w:rPr>
          <w:spacing w:val="-5"/>
          <w:sz w:val="24"/>
        </w:rPr>
        <w:t xml:space="preserve"> </w:t>
      </w:r>
      <w:r w:rsidRPr="00AB54D4">
        <w:rPr>
          <w:sz w:val="24"/>
        </w:rPr>
        <w:t>Massell</w:t>
      </w:r>
      <w:r w:rsidRPr="00AB54D4">
        <w:rPr>
          <w:spacing w:val="-3"/>
          <w:sz w:val="24"/>
        </w:rPr>
        <w:t xml:space="preserve"> </w:t>
      </w:r>
      <w:r w:rsidRPr="00AB54D4">
        <w:rPr>
          <w:sz w:val="24"/>
        </w:rPr>
        <w:t>Dental</w:t>
      </w:r>
      <w:r w:rsidRPr="00AB54D4">
        <w:rPr>
          <w:spacing w:val="-3"/>
          <w:sz w:val="24"/>
        </w:rPr>
        <w:t xml:space="preserve"> </w:t>
      </w:r>
      <w:r w:rsidRPr="00AB54D4">
        <w:rPr>
          <w:sz w:val="24"/>
        </w:rPr>
        <w:t>Clinic</w:t>
      </w:r>
      <w:r w:rsidRPr="00AB54D4">
        <w:rPr>
          <w:spacing w:val="-9"/>
          <w:sz w:val="24"/>
        </w:rPr>
        <w:t xml:space="preserve"> </w:t>
      </w:r>
      <w:r w:rsidRPr="00AB54D4">
        <w:rPr>
          <w:sz w:val="24"/>
        </w:rPr>
        <w:t>(404)</w:t>
      </w:r>
      <w:r w:rsidRPr="00AB54D4">
        <w:rPr>
          <w:spacing w:val="-5"/>
          <w:sz w:val="24"/>
        </w:rPr>
        <w:t xml:space="preserve"> </w:t>
      </w:r>
      <w:r w:rsidRPr="00AB54D4">
        <w:rPr>
          <w:sz w:val="24"/>
        </w:rPr>
        <w:t>881-</w:t>
      </w:r>
      <w:r w:rsidRPr="00AB54D4">
        <w:rPr>
          <w:spacing w:val="-4"/>
          <w:sz w:val="24"/>
        </w:rPr>
        <w:t>1858</w:t>
      </w:r>
    </w:p>
    <w:p w14:paraId="35895E09" w14:textId="77777777" w:rsidR="00CE6F22" w:rsidRPr="00AB54D4" w:rsidRDefault="00011C54">
      <w:pPr>
        <w:pStyle w:val="ListParagraph"/>
        <w:numPr>
          <w:ilvl w:val="1"/>
          <w:numId w:val="90"/>
        </w:numPr>
        <w:tabs>
          <w:tab w:val="left" w:pos="2191"/>
        </w:tabs>
        <w:ind w:hanging="362"/>
        <w:rPr>
          <w:sz w:val="24"/>
        </w:rPr>
      </w:pPr>
      <w:r w:rsidRPr="00AB54D4">
        <w:rPr>
          <w:sz w:val="24"/>
        </w:rPr>
        <w:t>Fulton</w:t>
      </w:r>
      <w:r w:rsidRPr="00AB54D4">
        <w:rPr>
          <w:spacing w:val="-5"/>
          <w:sz w:val="24"/>
        </w:rPr>
        <w:t xml:space="preserve"> </w:t>
      </w:r>
      <w:r w:rsidRPr="00AB54D4">
        <w:rPr>
          <w:sz w:val="24"/>
        </w:rPr>
        <w:t>County</w:t>
      </w:r>
      <w:r w:rsidRPr="00AB54D4">
        <w:rPr>
          <w:spacing w:val="-8"/>
          <w:sz w:val="24"/>
        </w:rPr>
        <w:t xml:space="preserve"> </w:t>
      </w:r>
      <w:r w:rsidRPr="00AB54D4">
        <w:rPr>
          <w:sz w:val="24"/>
        </w:rPr>
        <w:t>Dept.</w:t>
      </w:r>
      <w:r w:rsidRPr="00AB54D4">
        <w:rPr>
          <w:spacing w:val="-2"/>
          <w:sz w:val="24"/>
        </w:rPr>
        <w:t xml:space="preserve"> </w:t>
      </w:r>
      <w:r w:rsidRPr="00AB54D4">
        <w:rPr>
          <w:sz w:val="24"/>
        </w:rPr>
        <w:t>of</w:t>
      </w:r>
      <w:r w:rsidRPr="00AB54D4">
        <w:rPr>
          <w:spacing w:val="-2"/>
          <w:sz w:val="24"/>
        </w:rPr>
        <w:t xml:space="preserve"> </w:t>
      </w:r>
      <w:r w:rsidRPr="00AB54D4">
        <w:rPr>
          <w:sz w:val="24"/>
        </w:rPr>
        <w:t>Health</w:t>
      </w:r>
      <w:r w:rsidRPr="00AB54D4">
        <w:rPr>
          <w:spacing w:val="-1"/>
          <w:sz w:val="24"/>
        </w:rPr>
        <w:t xml:space="preserve"> </w:t>
      </w:r>
      <w:r w:rsidRPr="00AB54D4">
        <w:rPr>
          <w:sz w:val="24"/>
        </w:rPr>
        <w:t>and</w:t>
      </w:r>
      <w:r w:rsidRPr="00AB54D4">
        <w:rPr>
          <w:spacing w:val="-5"/>
          <w:sz w:val="24"/>
        </w:rPr>
        <w:t xml:space="preserve"> </w:t>
      </w:r>
      <w:r w:rsidRPr="00AB54D4">
        <w:rPr>
          <w:sz w:val="24"/>
        </w:rPr>
        <w:t>Wellness</w:t>
      </w:r>
      <w:r w:rsidRPr="00AB54D4">
        <w:rPr>
          <w:spacing w:val="-4"/>
          <w:sz w:val="24"/>
        </w:rPr>
        <w:t xml:space="preserve"> </w:t>
      </w:r>
      <w:r w:rsidRPr="00AB54D4">
        <w:rPr>
          <w:sz w:val="24"/>
        </w:rPr>
        <w:t>(404)</w:t>
      </w:r>
      <w:r w:rsidRPr="00AB54D4">
        <w:rPr>
          <w:spacing w:val="-5"/>
          <w:sz w:val="24"/>
        </w:rPr>
        <w:t xml:space="preserve"> </w:t>
      </w:r>
      <w:r w:rsidRPr="00AB54D4">
        <w:rPr>
          <w:sz w:val="24"/>
        </w:rPr>
        <w:t>730-</w:t>
      </w:r>
      <w:r w:rsidRPr="00AB54D4">
        <w:rPr>
          <w:spacing w:val="-4"/>
          <w:sz w:val="24"/>
        </w:rPr>
        <w:t>1211</w:t>
      </w:r>
    </w:p>
    <w:p w14:paraId="71E952BD" w14:textId="77777777" w:rsidR="00CE6F22" w:rsidRPr="00AB54D4" w:rsidRDefault="00011C54">
      <w:pPr>
        <w:pStyle w:val="ListParagraph"/>
        <w:numPr>
          <w:ilvl w:val="1"/>
          <w:numId w:val="90"/>
        </w:numPr>
        <w:tabs>
          <w:tab w:val="left" w:pos="2190"/>
        </w:tabs>
        <w:ind w:left="2190" w:hanging="361"/>
        <w:rPr>
          <w:sz w:val="24"/>
        </w:rPr>
      </w:pPr>
      <w:r w:rsidRPr="00AB54D4">
        <w:rPr>
          <w:sz w:val="24"/>
        </w:rPr>
        <w:t>Grady</w:t>
      </w:r>
      <w:r w:rsidRPr="00AB54D4">
        <w:rPr>
          <w:spacing w:val="-10"/>
          <w:sz w:val="24"/>
        </w:rPr>
        <w:t xml:space="preserve"> </w:t>
      </w:r>
      <w:r w:rsidRPr="00AB54D4">
        <w:rPr>
          <w:sz w:val="24"/>
        </w:rPr>
        <w:t>Health</w:t>
      </w:r>
      <w:r w:rsidRPr="00AB54D4">
        <w:rPr>
          <w:spacing w:val="-2"/>
          <w:sz w:val="24"/>
        </w:rPr>
        <w:t xml:space="preserve"> </w:t>
      </w:r>
      <w:r w:rsidRPr="00AB54D4">
        <w:rPr>
          <w:sz w:val="24"/>
        </w:rPr>
        <w:t>System</w:t>
      </w:r>
      <w:r w:rsidRPr="00AB54D4">
        <w:rPr>
          <w:spacing w:val="-7"/>
          <w:sz w:val="24"/>
        </w:rPr>
        <w:t xml:space="preserve"> </w:t>
      </w:r>
      <w:r w:rsidRPr="00AB54D4">
        <w:rPr>
          <w:sz w:val="24"/>
        </w:rPr>
        <w:t>(404)</w:t>
      </w:r>
      <w:r w:rsidRPr="00AB54D4">
        <w:rPr>
          <w:spacing w:val="-5"/>
          <w:sz w:val="24"/>
        </w:rPr>
        <w:t xml:space="preserve"> </w:t>
      </w:r>
      <w:r w:rsidRPr="00AB54D4">
        <w:rPr>
          <w:sz w:val="24"/>
        </w:rPr>
        <w:t>616-</w:t>
      </w:r>
      <w:r w:rsidRPr="00AB54D4">
        <w:rPr>
          <w:spacing w:val="-4"/>
          <w:sz w:val="24"/>
        </w:rPr>
        <w:t>4307</w:t>
      </w:r>
    </w:p>
    <w:p w14:paraId="1F1803D7" w14:textId="77777777" w:rsidR="00CE6F22" w:rsidRPr="00AB54D4" w:rsidRDefault="00011C54">
      <w:pPr>
        <w:pStyle w:val="ListParagraph"/>
        <w:numPr>
          <w:ilvl w:val="1"/>
          <w:numId w:val="90"/>
        </w:numPr>
        <w:tabs>
          <w:tab w:val="left" w:pos="2191"/>
        </w:tabs>
        <w:ind w:hanging="362"/>
        <w:rPr>
          <w:sz w:val="24"/>
        </w:rPr>
      </w:pPr>
      <w:r w:rsidRPr="00AB54D4">
        <w:rPr>
          <w:sz w:val="24"/>
        </w:rPr>
        <w:t>Grady</w:t>
      </w:r>
      <w:r w:rsidRPr="00AB54D4">
        <w:rPr>
          <w:spacing w:val="-10"/>
          <w:sz w:val="24"/>
        </w:rPr>
        <w:t xml:space="preserve"> </w:t>
      </w:r>
      <w:r w:rsidRPr="00AB54D4">
        <w:rPr>
          <w:sz w:val="24"/>
        </w:rPr>
        <w:t>24-Hour</w:t>
      </w:r>
      <w:r w:rsidRPr="00AB54D4">
        <w:rPr>
          <w:spacing w:val="-2"/>
          <w:sz w:val="24"/>
        </w:rPr>
        <w:t xml:space="preserve"> </w:t>
      </w:r>
      <w:r w:rsidRPr="00AB54D4">
        <w:rPr>
          <w:sz w:val="24"/>
        </w:rPr>
        <w:t>Advice</w:t>
      </w:r>
      <w:r w:rsidRPr="00AB54D4">
        <w:rPr>
          <w:spacing w:val="-3"/>
          <w:sz w:val="24"/>
        </w:rPr>
        <w:t xml:space="preserve"> </w:t>
      </w:r>
      <w:r w:rsidRPr="00AB54D4">
        <w:rPr>
          <w:sz w:val="24"/>
        </w:rPr>
        <w:t>Nurse</w:t>
      </w:r>
      <w:r w:rsidRPr="00AB54D4">
        <w:rPr>
          <w:spacing w:val="-5"/>
          <w:sz w:val="24"/>
        </w:rPr>
        <w:t xml:space="preserve"> </w:t>
      </w:r>
      <w:r w:rsidRPr="00AB54D4">
        <w:rPr>
          <w:sz w:val="24"/>
        </w:rPr>
        <w:t>(404)</w:t>
      </w:r>
      <w:r w:rsidRPr="00AB54D4">
        <w:rPr>
          <w:spacing w:val="-5"/>
          <w:sz w:val="24"/>
        </w:rPr>
        <w:t xml:space="preserve"> </w:t>
      </w:r>
      <w:r w:rsidRPr="00AB54D4">
        <w:rPr>
          <w:sz w:val="24"/>
        </w:rPr>
        <w:t>616-</w:t>
      </w:r>
      <w:r w:rsidRPr="00AB54D4">
        <w:rPr>
          <w:spacing w:val="-4"/>
          <w:sz w:val="24"/>
        </w:rPr>
        <w:t>0600</w:t>
      </w:r>
    </w:p>
    <w:p w14:paraId="77580739" w14:textId="77777777" w:rsidR="00CE6F22" w:rsidRPr="00AB54D4" w:rsidRDefault="00011C54">
      <w:pPr>
        <w:pStyle w:val="ListParagraph"/>
        <w:numPr>
          <w:ilvl w:val="1"/>
          <w:numId w:val="90"/>
        </w:numPr>
        <w:tabs>
          <w:tab w:val="left" w:pos="2190"/>
        </w:tabs>
        <w:ind w:left="2190" w:hanging="361"/>
        <w:rPr>
          <w:sz w:val="24"/>
        </w:rPr>
      </w:pPr>
      <w:r w:rsidRPr="00AB54D4">
        <w:rPr>
          <w:sz w:val="24"/>
        </w:rPr>
        <w:t>Southside</w:t>
      </w:r>
      <w:r w:rsidRPr="00AB54D4">
        <w:rPr>
          <w:spacing w:val="-15"/>
          <w:sz w:val="24"/>
        </w:rPr>
        <w:t xml:space="preserve"> </w:t>
      </w:r>
      <w:r w:rsidRPr="00AB54D4">
        <w:rPr>
          <w:sz w:val="24"/>
        </w:rPr>
        <w:t>Medical</w:t>
      </w:r>
      <w:r w:rsidRPr="00AB54D4">
        <w:rPr>
          <w:spacing w:val="-15"/>
          <w:sz w:val="24"/>
        </w:rPr>
        <w:t xml:space="preserve"> </w:t>
      </w:r>
      <w:r w:rsidRPr="00AB54D4">
        <w:rPr>
          <w:sz w:val="24"/>
        </w:rPr>
        <w:t>Center</w:t>
      </w:r>
      <w:r w:rsidRPr="00AB54D4">
        <w:rPr>
          <w:spacing w:val="-15"/>
          <w:sz w:val="24"/>
        </w:rPr>
        <w:t xml:space="preserve"> </w:t>
      </w:r>
      <w:r w:rsidRPr="00AB54D4">
        <w:rPr>
          <w:sz w:val="24"/>
        </w:rPr>
        <w:t>(404)</w:t>
      </w:r>
      <w:r w:rsidRPr="00AB54D4">
        <w:rPr>
          <w:spacing w:val="-14"/>
          <w:sz w:val="24"/>
        </w:rPr>
        <w:t xml:space="preserve"> </w:t>
      </w:r>
      <w:r w:rsidRPr="00AB54D4">
        <w:rPr>
          <w:sz w:val="24"/>
        </w:rPr>
        <w:t>688-</w:t>
      </w:r>
      <w:r w:rsidRPr="00AB54D4">
        <w:rPr>
          <w:spacing w:val="-4"/>
          <w:sz w:val="24"/>
        </w:rPr>
        <w:t>1350</w:t>
      </w:r>
    </w:p>
    <w:p w14:paraId="071A17C9" w14:textId="77777777" w:rsidR="00CE6F22" w:rsidRPr="00AB54D4" w:rsidRDefault="00011C54">
      <w:pPr>
        <w:pStyle w:val="ListParagraph"/>
        <w:numPr>
          <w:ilvl w:val="1"/>
          <w:numId w:val="90"/>
        </w:numPr>
        <w:tabs>
          <w:tab w:val="left" w:pos="2191"/>
        </w:tabs>
        <w:ind w:hanging="362"/>
        <w:rPr>
          <w:sz w:val="24"/>
        </w:rPr>
      </w:pPr>
      <w:r w:rsidRPr="00AB54D4">
        <w:rPr>
          <w:sz w:val="24"/>
        </w:rPr>
        <w:t>West</w:t>
      </w:r>
      <w:r w:rsidRPr="00AB54D4">
        <w:rPr>
          <w:spacing w:val="-7"/>
          <w:sz w:val="24"/>
        </w:rPr>
        <w:t xml:space="preserve"> </w:t>
      </w:r>
      <w:r w:rsidRPr="00AB54D4">
        <w:rPr>
          <w:sz w:val="24"/>
        </w:rPr>
        <w:t>End</w:t>
      </w:r>
      <w:r w:rsidRPr="00AB54D4">
        <w:rPr>
          <w:spacing w:val="-5"/>
          <w:sz w:val="24"/>
        </w:rPr>
        <w:t xml:space="preserve"> </w:t>
      </w:r>
      <w:r w:rsidRPr="00AB54D4">
        <w:rPr>
          <w:sz w:val="24"/>
        </w:rPr>
        <w:t>Medical</w:t>
      </w:r>
      <w:r w:rsidRPr="00AB54D4">
        <w:rPr>
          <w:spacing w:val="-4"/>
          <w:sz w:val="24"/>
        </w:rPr>
        <w:t xml:space="preserve"> </w:t>
      </w:r>
      <w:r w:rsidRPr="00AB54D4">
        <w:rPr>
          <w:sz w:val="24"/>
        </w:rPr>
        <w:t>Centers,</w:t>
      </w:r>
      <w:r w:rsidRPr="00AB54D4">
        <w:rPr>
          <w:spacing w:val="-2"/>
          <w:sz w:val="24"/>
        </w:rPr>
        <w:t xml:space="preserve"> </w:t>
      </w:r>
      <w:r w:rsidRPr="00AB54D4">
        <w:rPr>
          <w:sz w:val="24"/>
        </w:rPr>
        <w:t>Inc.</w:t>
      </w:r>
      <w:r w:rsidRPr="00AB54D4">
        <w:rPr>
          <w:spacing w:val="-5"/>
          <w:sz w:val="24"/>
        </w:rPr>
        <w:t xml:space="preserve"> </w:t>
      </w:r>
      <w:r w:rsidRPr="00AB54D4">
        <w:rPr>
          <w:sz w:val="24"/>
        </w:rPr>
        <w:t>(404)</w:t>
      </w:r>
      <w:r w:rsidRPr="00AB54D4">
        <w:rPr>
          <w:spacing w:val="-5"/>
          <w:sz w:val="24"/>
        </w:rPr>
        <w:t xml:space="preserve"> </w:t>
      </w:r>
      <w:r w:rsidRPr="00AB54D4">
        <w:rPr>
          <w:sz w:val="24"/>
        </w:rPr>
        <w:t>799-</w:t>
      </w:r>
      <w:r w:rsidRPr="00AB54D4">
        <w:rPr>
          <w:spacing w:val="-4"/>
          <w:sz w:val="24"/>
        </w:rPr>
        <w:t>0851</w:t>
      </w:r>
    </w:p>
    <w:p w14:paraId="0F0F3A16" w14:textId="77777777" w:rsidR="00CE6F22" w:rsidRPr="00AB54D4" w:rsidRDefault="00CE6F22">
      <w:pPr>
        <w:pStyle w:val="BodyText"/>
      </w:pPr>
    </w:p>
    <w:p w14:paraId="56341D15" w14:textId="77777777" w:rsidR="00CE6F22" w:rsidRPr="00AB54D4" w:rsidRDefault="00011C54">
      <w:pPr>
        <w:pStyle w:val="ListParagraph"/>
        <w:numPr>
          <w:ilvl w:val="0"/>
          <w:numId w:val="90"/>
        </w:numPr>
        <w:tabs>
          <w:tab w:val="left" w:pos="1740"/>
        </w:tabs>
        <w:ind w:hanging="362"/>
        <w:rPr>
          <w:sz w:val="24"/>
        </w:rPr>
      </w:pPr>
      <w:r w:rsidRPr="00AB54D4">
        <w:rPr>
          <w:sz w:val="24"/>
        </w:rPr>
        <w:t>Certified</w:t>
      </w:r>
      <w:r w:rsidRPr="00AB54D4">
        <w:rPr>
          <w:spacing w:val="-10"/>
          <w:sz w:val="24"/>
        </w:rPr>
        <w:t xml:space="preserve"> </w:t>
      </w:r>
      <w:r w:rsidRPr="00AB54D4">
        <w:rPr>
          <w:sz w:val="24"/>
        </w:rPr>
        <w:t>Domestic</w:t>
      </w:r>
      <w:r w:rsidRPr="00AB54D4">
        <w:rPr>
          <w:spacing w:val="-6"/>
          <w:sz w:val="24"/>
        </w:rPr>
        <w:t xml:space="preserve"> </w:t>
      </w:r>
      <w:r w:rsidRPr="00AB54D4">
        <w:rPr>
          <w:sz w:val="24"/>
        </w:rPr>
        <w:t>Violence</w:t>
      </w:r>
      <w:r w:rsidRPr="00AB54D4">
        <w:rPr>
          <w:spacing w:val="-4"/>
          <w:sz w:val="24"/>
        </w:rPr>
        <w:t xml:space="preserve"> </w:t>
      </w:r>
      <w:r w:rsidRPr="00AB54D4">
        <w:rPr>
          <w:sz w:val="24"/>
        </w:rPr>
        <w:t>Intervention</w:t>
      </w:r>
      <w:r w:rsidRPr="00AB54D4">
        <w:rPr>
          <w:spacing w:val="-6"/>
          <w:sz w:val="24"/>
        </w:rPr>
        <w:t xml:space="preserve"> </w:t>
      </w:r>
      <w:r w:rsidRPr="00AB54D4">
        <w:rPr>
          <w:sz w:val="24"/>
        </w:rPr>
        <w:t>Programs</w:t>
      </w:r>
      <w:r w:rsidRPr="00AB54D4">
        <w:rPr>
          <w:spacing w:val="-8"/>
          <w:sz w:val="24"/>
        </w:rPr>
        <w:t xml:space="preserve"> </w:t>
      </w:r>
      <w:r w:rsidRPr="00AB54D4">
        <w:rPr>
          <w:sz w:val="24"/>
        </w:rPr>
        <w:t>for</w:t>
      </w:r>
      <w:r w:rsidRPr="00AB54D4">
        <w:rPr>
          <w:spacing w:val="-10"/>
          <w:sz w:val="24"/>
        </w:rPr>
        <w:t xml:space="preserve"> </w:t>
      </w:r>
      <w:r w:rsidRPr="00AB54D4">
        <w:rPr>
          <w:spacing w:val="-2"/>
          <w:sz w:val="24"/>
        </w:rPr>
        <w:t>Batterers</w:t>
      </w:r>
    </w:p>
    <w:p w14:paraId="284C8639" w14:textId="77777777" w:rsidR="00CE6F22" w:rsidRPr="00AB54D4" w:rsidRDefault="00CE6F22">
      <w:pPr>
        <w:pStyle w:val="BodyText"/>
      </w:pPr>
    </w:p>
    <w:p w14:paraId="1AC5F926" w14:textId="77777777" w:rsidR="00CE6F22" w:rsidRPr="00AB54D4" w:rsidRDefault="00011C54">
      <w:pPr>
        <w:pStyle w:val="BodyText"/>
        <w:ind w:left="1740" w:right="1259"/>
        <w:jc w:val="both"/>
      </w:pPr>
      <w:r w:rsidRPr="00AB54D4">
        <w:t>There is no guarantee that participation in a program will end the violence at home; however these programs have been certified by</w:t>
      </w:r>
      <w:r w:rsidRPr="00AB54D4">
        <w:rPr>
          <w:spacing w:val="-5"/>
        </w:rPr>
        <w:t xml:space="preserve"> </w:t>
      </w:r>
      <w:r w:rsidRPr="00AB54D4">
        <w:t xml:space="preserve">the Georgia Commission on Family Violence. For a complete list go to </w:t>
      </w:r>
      <w:hyperlink r:id="rId21">
        <w:r w:rsidRPr="00AB54D4">
          <w:rPr>
            <w:u w:val="single" w:color="0000FF"/>
          </w:rPr>
          <w:t>www.gcfv.org</w:t>
        </w:r>
      </w:hyperlink>
    </w:p>
    <w:p w14:paraId="37F3E260" w14:textId="77777777" w:rsidR="00CE6F22" w:rsidRPr="00AB54D4" w:rsidRDefault="00011C54">
      <w:pPr>
        <w:pStyle w:val="ListParagraph"/>
        <w:numPr>
          <w:ilvl w:val="1"/>
          <w:numId w:val="90"/>
        </w:numPr>
        <w:tabs>
          <w:tab w:val="left" w:pos="2190"/>
        </w:tabs>
        <w:spacing w:before="274"/>
        <w:ind w:left="2190" w:hanging="361"/>
        <w:rPr>
          <w:sz w:val="24"/>
        </w:rPr>
      </w:pPr>
      <w:r w:rsidRPr="00AB54D4">
        <w:rPr>
          <w:sz w:val="24"/>
        </w:rPr>
        <w:t>A</w:t>
      </w:r>
      <w:r w:rsidRPr="00AB54D4">
        <w:rPr>
          <w:spacing w:val="-4"/>
          <w:sz w:val="24"/>
        </w:rPr>
        <w:t xml:space="preserve"> </w:t>
      </w:r>
      <w:r w:rsidRPr="00AB54D4">
        <w:rPr>
          <w:sz w:val="24"/>
        </w:rPr>
        <w:t>New</w:t>
      </w:r>
      <w:r w:rsidRPr="00AB54D4">
        <w:rPr>
          <w:spacing w:val="-4"/>
          <w:sz w:val="24"/>
        </w:rPr>
        <w:t xml:space="preserve"> </w:t>
      </w:r>
      <w:r w:rsidRPr="00AB54D4">
        <w:rPr>
          <w:sz w:val="24"/>
        </w:rPr>
        <w:t>Approach (404)</w:t>
      </w:r>
      <w:r w:rsidRPr="00AB54D4">
        <w:rPr>
          <w:spacing w:val="-8"/>
          <w:sz w:val="24"/>
        </w:rPr>
        <w:t xml:space="preserve"> </w:t>
      </w:r>
      <w:r w:rsidRPr="00AB54D4">
        <w:rPr>
          <w:sz w:val="24"/>
        </w:rPr>
        <w:t>551-</w:t>
      </w:r>
      <w:r w:rsidRPr="00AB54D4">
        <w:rPr>
          <w:spacing w:val="-4"/>
          <w:sz w:val="24"/>
        </w:rPr>
        <w:t>5571</w:t>
      </w:r>
    </w:p>
    <w:p w14:paraId="22403FDD" w14:textId="77777777" w:rsidR="00CE6F22" w:rsidRPr="00AB54D4" w:rsidRDefault="00011C54">
      <w:pPr>
        <w:pStyle w:val="ListParagraph"/>
        <w:numPr>
          <w:ilvl w:val="1"/>
          <w:numId w:val="90"/>
        </w:numPr>
        <w:tabs>
          <w:tab w:val="left" w:pos="2191"/>
        </w:tabs>
        <w:spacing w:before="2"/>
        <w:ind w:hanging="362"/>
        <w:rPr>
          <w:sz w:val="24"/>
        </w:rPr>
      </w:pPr>
      <w:r w:rsidRPr="00AB54D4">
        <w:rPr>
          <w:sz w:val="24"/>
        </w:rPr>
        <w:t>Georgia</w:t>
      </w:r>
      <w:r w:rsidRPr="00AB54D4">
        <w:rPr>
          <w:spacing w:val="-10"/>
          <w:sz w:val="24"/>
        </w:rPr>
        <w:t xml:space="preserve"> </w:t>
      </w:r>
      <w:r w:rsidRPr="00AB54D4">
        <w:rPr>
          <w:sz w:val="24"/>
        </w:rPr>
        <w:t>Intervention</w:t>
      </w:r>
      <w:r w:rsidRPr="00AB54D4">
        <w:rPr>
          <w:spacing w:val="-11"/>
          <w:sz w:val="24"/>
        </w:rPr>
        <w:t xml:space="preserve"> </w:t>
      </w:r>
      <w:r w:rsidRPr="00AB54D4">
        <w:rPr>
          <w:sz w:val="24"/>
        </w:rPr>
        <w:t>Alternatives</w:t>
      </w:r>
      <w:r w:rsidRPr="00AB54D4">
        <w:rPr>
          <w:spacing w:val="-11"/>
          <w:sz w:val="24"/>
        </w:rPr>
        <w:t xml:space="preserve"> </w:t>
      </w:r>
      <w:r w:rsidRPr="00AB54D4">
        <w:rPr>
          <w:sz w:val="24"/>
        </w:rPr>
        <w:t>(770)</w:t>
      </w:r>
      <w:r w:rsidRPr="00AB54D4">
        <w:rPr>
          <w:spacing w:val="-11"/>
          <w:sz w:val="24"/>
        </w:rPr>
        <w:t xml:space="preserve"> </w:t>
      </w:r>
      <w:r w:rsidRPr="00AB54D4">
        <w:rPr>
          <w:sz w:val="24"/>
        </w:rPr>
        <w:t>785-</w:t>
      </w:r>
      <w:r w:rsidRPr="00AB54D4">
        <w:rPr>
          <w:spacing w:val="-4"/>
          <w:sz w:val="24"/>
        </w:rPr>
        <w:t>9297</w:t>
      </w:r>
    </w:p>
    <w:p w14:paraId="15DEC399" w14:textId="77777777" w:rsidR="00CE6F22" w:rsidRPr="00AB54D4" w:rsidRDefault="00011C54">
      <w:pPr>
        <w:pStyle w:val="ListParagraph"/>
        <w:numPr>
          <w:ilvl w:val="1"/>
          <w:numId w:val="90"/>
        </w:numPr>
        <w:tabs>
          <w:tab w:val="left" w:pos="2190"/>
        </w:tabs>
        <w:ind w:left="2190" w:hanging="361"/>
        <w:rPr>
          <w:sz w:val="24"/>
        </w:rPr>
      </w:pPr>
      <w:proofErr w:type="spellStart"/>
      <w:r w:rsidRPr="00AB54D4">
        <w:rPr>
          <w:sz w:val="24"/>
        </w:rPr>
        <w:t>Caminar</w:t>
      </w:r>
      <w:proofErr w:type="spellEnd"/>
      <w:r w:rsidRPr="00AB54D4">
        <w:rPr>
          <w:spacing w:val="-6"/>
          <w:sz w:val="24"/>
        </w:rPr>
        <w:t xml:space="preserve"> </w:t>
      </w:r>
      <w:r w:rsidRPr="00AB54D4">
        <w:rPr>
          <w:sz w:val="24"/>
        </w:rPr>
        <w:t>Latino</w:t>
      </w:r>
      <w:r w:rsidRPr="00AB54D4">
        <w:rPr>
          <w:spacing w:val="-4"/>
          <w:sz w:val="24"/>
        </w:rPr>
        <w:t xml:space="preserve"> </w:t>
      </w:r>
      <w:r w:rsidRPr="00AB54D4">
        <w:rPr>
          <w:sz w:val="24"/>
        </w:rPr>
        <w:t>(404)</w:t>
      </w:r>
      <w:r w:rsidRPr="00AB54D4">
        <w:rPr>
          <w:spacing w:val="-2"/>
          <w:sz w:val="24"/>
        </w:rPr>
        <w:t xml:space="preserve"> </w:t>
      </w:r>
      <w:r w:rsidRPr="00AB54D4">
        <w:rPr>
          <w:sz w:val="24"/>
        </w:rPr>
        <w:t>413-</w:t>
      </w:r>
      <w:r w:rsidRPr="00AB54D4">
        <w:rPr>
          <w:spacing w:val="-4"/>
          <w:sz w:val="24"/>
        </w:rPr>
        <w:t>6348</w:t>
      </w:r>
    </w:p>
    <w:p w14:paraId="1E0294E8" w14:textId="77777777" w:rsidR="00CE6F22" w:rsidRPr="00AB54D4" w:rsidRDefault="00011C54">
      <w:pPr>
        <w:pStyle w:val="ListParagraph"/>
        <w:numPr>
          <w:ilvl w:val="1"/>
          <w:numId w:val="90"/>
        </w:numPr>
        <w:tabs>
          <w:tab w:val="left" w:pos="2191"/>
        </w:tabs>
        <w:spacing w:before="1"/>
        <w:ind w:hanging="362"/>
        <w:rPr>
          <w:sz w:val="24"/>
        </w:rPr>
      </w:pPr>
      <w:r w:rsidRPr="00AB54D4">
        <w:rPr>
          <w:sz w:val="24"/>
        </w:rPr>
        <w:t>Choice</w:t>
      </w:r>
      <w:r w:rsidRPr="00AB54D4">
        <w:rPr>
          <w:spacing w:val="-9"/>
          <w:sz w:val="24"/>
        </w:rPr>
        <w:t xml:space="preserve"> </w:t>
      </w:r>
      <w:r w:rsidRPr="00AB54D4">
        <w:rPr>
          <w:sz w:val="24"/>
        </w:rPr>
        <w:t>Counseling</w:t>
      </w:r>
      <w:r w:rsidRPr="00AB54D4">
        <w:rPr>
          <w:spacing w:val="-6"/>
          <w:sz w:val="24"/>
        </w:rPr>
        <w:t xml:space="preserve"> </w:t>
      </w:r>
      <w:r w:rsidRPr="00AB54D4">
        <w:rPr>
          <w:sz w:val="24"/>
        </w:rPr>
        <w:t>and</w:t>
      </w:r>
      <w:r w:rsidRPr="00AB54D4">
        <w:rPr>
          <w:spacing w:val="-2"/>
          <w:sz w:val="24"/>
        </w:rPr>
        <w:t xml:space="preserve"> </w:t>
      </w:r>
      <w:r w:rsidRPr="00AB54D4">
        <w:rPr>
          <w:sz w:val="24"/>
        </w:rPr>
        <w:t>Evaluations</w:t>
      </w:r>
      <w:r w:rsidRPr="00AB54D4">
        <w:rPr>
          <w:spacing w:val="-3"/>
          <w:sz w:val="24"/>
        </w:rPr>
        <w:t xml:space="preserve"> </w:t>
      </w:r>
      <w:r w:rsidRPr="00AB54D4">
        <w:rPr>
          <w:sz w:val="24"/>
        </w:rPr>
        <w:t>(770)</w:t>
      </w:r>
      <w:r w:rsidRPr="00AB54D4">
        <w:rPr>
          <w:spacing w:val="-3"/>
          <w:sz w:val="24"/>
        </w:rPr>
        <w:t xml:space="preserve"> </w:t>
      </w:r>
      <w:r w:rsidRPr="00AB54D4">
        <w:rPr>
          <w:sz w:val="24"/>
        </w:rPr>
        <w:t>594-</w:t>
      </w:r>
      <w:r w:rsidRPr="00AB54D4">
        <w:rPr>
          <w:spacing w:val="-4"/>
          <w:sz w:val="24"/>
        </w:rPr>
        <w:t>5317</w:t>
      </w:r>
    </w:p>
    <w:p w14:paraId="64175754" w14:textId="77777777" w:rsidR="00CE6F22" w:rsidRPr="00AB54D4" w:rsidRDefault="00011C54">
      <w:pPr>
        <w:pStyle w:val="ListParagraph"/>
        <w:numPr>
          <w:ilvl w:val="1"/>
          <w:numId w:val="90"/>
        </w:numPr>
        <w:tabs>
          <w:tab w:val="left" w:pos="2190"/>
        </w:tabs>
        <w:ind w:left="2190" w:hanging="361"/>
        <w:rPr>
          <w:sz w:val="24"/>
        </w:rPr>
      </w:pPr>
      <w:r w:rsidRPr="00AB54D4">
        <w:rPr>
          <w:sz w:val="24"/>
        </w:rPr>
        <w:t>Defying</w:t>
      </w:r>
      <w:r w:rsidRPr="00AB54D4">
        <w:rPr>
          <w:spacing w:val="-10"/>
          <w:sz w:val="24"/>
        </w:rPr>
        <w:t xml:space="preserve"> </w:t>
      </w:r>
      <w:r w:rsidRPr="00AB54D4">
        <w:rPr>
          <w:sz w:val="24"/>
        </w:rPr>
        <w:t>the</w:t>
      </w:r>
      <w:r w:rsidRPr="00AB54D4">
        <w:rPr>
          <w:spacing w:val="-7"/>
          <w:sz w:val="24"/>
        </w:rPr>
        <w:t xml:space="preserve"> </w:t>
      </w:r>
      <w:r w:rsidRPr="00AB54D4">
        <w:rPr>
          <w:sz w:val="24"/>
        </w:rPr>
        <w:t>Odds</w:t>
      </w:r>
      <w:r w:rsidRPr="00AB54D4">
        <w:rPr>
          <w:spacing w:val="-6"/>
          <w:sz w:val="24"/>
        </w:rPr>
        <w:t xml:space="preserve"> </w:t>
      </w:r>
      <w:r w:rsidRPr="00AB54D4">
        <w:rPr>
          <w:sz w:val="24"/>
        </w:rPr>
        <w:t>(404)</w:t>
      </w:r>
      <w:r w:rsidRPr="00AB54D4">
        <w:rPr>
          <w:spacing w:val="-3"/>
          <w:sz w:val="24"/>
        </w:rPr>
        <w:t xml:space="preserve"> </w:t>
      </w:r>
      <w:r w:rsidRPr="00AB54D4">
        <w:rPr>
          <w:sz w:val="24"/>
        </w:rPr>
        <w:t>209-</w:t>
      </w:r>
      <w:r w:rsidRPr="00AB54D4">
        <w:rPr>
          <w:spacing w:val="-4"/>
          <w:sz w:val="24"/>
        </w:rPr>
        <w:t>7258</w:t>
      </w:r>
    </w:p>
    <w:p w14:paraId="6E7E238E" w14:textId="77777777" w:rsidR="00CE6F22" w:rsidRPr="00AB54D4" w:rsidRDefault="00011C54">
      <w:pPr>
        <w:pStyle w:val="ListParagraph"/>
        <w:numPr>
          <w:ilvl w:val="1"/>
          <w:numId w:val="90"/>
        </w:numPr>
        <w:tabs>
          <w:tab w:val="left" w:pos="2181"/>
        </w:tabs>
        <w:spacing w:line="275" w:lineRule="exact"/>
        <w:ind w:left="2181" w:hanging="352"/>
        <w:rPr>
          <w:sz w:val="24"/>
        </w:rPr>
      </w:pPr>
      <w:r w:rsidRPr="00AB54D4">
        <w:rPr>
          <w:sz w:val="24"/>
        </w:rPr>
        <w:t>Families</w:t>
      </w:r>
      <w:r w:rsidRPr="00AB54D4">
        <w:rPr>
          <w:spacing w:val="-7"/>
          <w:sz w:val="24"/>
        </w:rPr>
        <w:t xml:space="preserve"> </w:t>
      </w:r>
      <w:r w:rsidRPr="00AB54D4">
        <w:rPr>
          <w:sz w:val="24"/>
        </w:rPr>
        <w:t>First</w:t>
      </w:r>
      <w:r w:rsidRPr="00AB54D4">
        <w:rPr>
          <w:spacing w:val="-7"/>
          <w:sz w:val="24"/>
        </w:rPr>
        <w:t xml:space="preserve"> </w:t>
      </w:r>
      <w:r w:rsidRPr="00AB54D4">
        <w:rPr>
          <w:sz w:val="24"/>
        </w:rPr>
        <w:t>(404)</w:t>
      </w:r>
      <w:r w:rsidRPr="00AB54D4">
        <w:rPr>
          <w:spacing w:val="-5"/>
          <w:sz w:val="24"/>
        </w:rPr>
        <w:t xml:space="preserve"> </w:t>
      </w:r>
      <w:r w:rsidRPr="00AB54D4">
        <w:rPr>
          <w:sz w:val="24"/>
        </w:rPr>
        <w:t>853-</w:t>
      </w:r>
      <w:r w:rsidRPr="00AB54D4">
        <w:rPr>
          <w:spacing w:val="-4"/>
          <w:sz w:val="24"/>
        </w:rPr>
        <w:t>2844</w:t>
      </w:r>
    </w:p>
    <w:p w14:paraId="7826E9F5" w14:textId="77777777" w:rsidR="00CE6F22" w:rsidRPr="00AB54D4" w:rsidRDefault="00011C54">
      <w:pPr>
        <w:pStyle w:val="ListParagraph"/>
        <w:numPr>
          <w:ilvl w:val="1"/>
          <w:numId w:val="90"/>
        </w:numPr>
        <w:tabs>
          <w:tab w:val="left" w:pos="2191"/>
        </w:tabs>
        <w:spacing w:line="275" w:lineRule="exact"/>
        <w:ind w:hanging="362"/>
        <w:rPr>
          <w:sz w:val="24"/>
        </w:rPr>
      </w:pPr>
      <w:r w:rsidRPr="00AB54D4">
        <w:rPr>
          <w:sz w:val="24"/>
        </w:rPr>
        <w:t>High</w:t>
      </w:r>
      <w:r w:rsidRPr="00AB54D4">
        <w:rPr>
          <w:spacing w:val="-4"/>
          <w:sz w:val="24"/>
        </w:rPr>
        <w:t xml:space="preserve"> </w:t>
      </w:r>
      <w:r w:rsidRPr="00AB54D4">
        <w:rPr>
          <w:sz w:val="24"/>
        </w:rPr>
        <w:t>Impact</w:t>
      </w:r>
      <w:r w:rsidRPr="00AB54D4">
        <w:rPr>
          <w:spacing w:val="-3"/>
          <w:sz w:val="24"/>
        </w:rPr>
        <w:t xml:space="preserve"> </w:t>
      </w:r>
      <w:r w:rsidRPr="00AB54D4">
        <w:rPr>
          <w:sz w:val="24"/>
        </w:rPr>
        <w:t>(404)</w:t>
      </w:r>
      <w:r w:rsidRPr="00AB54D4">
        <w:rPr>
          <w:spacing w:val="-9"/>
          <w:sz w:val="24"/>
        </w:rPr>
        <w:t xml:space="preserve"> </w:t>
      </w:r>
      <w:r w:rsidRPr="00AB54D4">
        <w:rPr>
          <w:sz w:val="24"/>
        </w:rPr>
        <w:t>523-</w:t>
      </w:r>
      <w:r w:rsidRPr="00AB54D4">
        <w:rPr>
          <w:spacing w:val="-4"/>
          <w:sz w:val="24"/>
        </w:rPr>
        <w:t>6074</w:t>
      </w:r>
    </w:p>
    <w:p w14:paraId="07EA4116" w14:textId="77777777" w:rsidR="00CE6F22" w:rsidRPr="00AB54D4" w:rsidRDefault="00011C54">
      <w:pPr>
        <w:pStyle w:val="ListParagraph"/>
        <w:numPr>
          <w:ilvl w:val="1"/>
          <w:numId w:val="90"/>
        </w:numPr>
        <w:tabs>
          <w:tab w:val="left" w:pos="2191"/>
        </w:tabs>
        <w:ind w:hanging="362"/>
        <w:rPr>
          <w:sz w:val="24"/>
        </w:rPr>
      </w:pPr>
      <w:r w:rsidRPr="00AB54D4">
        <w:rPr>
          <w:sz w:val="24"/>
        </w:rPr>
        <w:t>Judicial</w:t>
      </w:r>
      <w:r w:rsidRPr="00AB54D4">
        <w:rPr>
          <w:spacing w:val="-6"/>
          <w:sz w:val="24"/>
        </w:rPr>
        <w:t xml:space="preserve"> </w:t>
      </w:r>
      <w:r w:rsidRPr="00AB54D4">
        <w:rPr>
          <w:sz w:val="24"/>
        </w:rPr>
        <w:t>Correction</w:t>
      </w:r>
      <w:r w:rsidRPr="00AB54D4">
        <w:rPr>
          <w:spacing w:val="-6"/>
          <w:sz w:val="24"/>
        </w:rPr>
        <w:t xml:space="preserve"> </w:t>
      </w:r>
      <w:r w:rsidRPr="00AB54D4">
        <w:rPr>
          <w:sz w:val="24"/>
        </w:rPr>
        <w:t>Services</w:t>
      </w:r>
      <w:r w:rsidRPr="00AB54D4">
        <w:rPr>
          <w:spacing w:val="-6"/>
          <w:sz w:val="24"/>
        </w:rPr>
        <w:t xml:space="preserve"> </w:t>
      </w:r>
      <w:r w:rsidRPr="00AB54D4">
        <w:rPr>
          <w:sz w:val="24"/>
        </w:rPr>
        <w:t>(404)</w:t>
      </w:r>
      <w:r w:rsidRPr="00AB54D4">
        <w:rPr>
          <w:spacing w:val="-6"/>
          <w:sz w:val="24"/>
        </w:rPr>
        <w:t xml:space="preserve"> </w:t>
      </w:r>
      <w:r w:rsidRPr="00AB54D4">
        <w:rPr>
          <w:sz w:val="24"/>
        </w:rPr>
        <w:t>591-</w:t>
      </w:r>
      <w:r w:rsidRPr="00AB54D4">
        <w:rPr>
          <w:spacing w:val="-4"/>
          <w:sz w:val="24"/>
        </w:rPr>
        <w:t>3180</w:t>
      </w:r>
    </w:p>
    <w:p w14:paraId="40CF9DD1" w14:textId="77777777" w:rsidR="00CE6F22" w:rsidRPr="00AB54D4" w:rsidRDefault="00011C54">
      <w:pPr>
        <w:pStyle w:val="ListParagraph"/>
        <w:numPr>
          <w:ilvl w:val="1"/>
          <w:numId w:val="90"/>
        </w:numPr>
        <w:tabs>
          <w:tab w:val="left" w:pos="2181"/>
        </w:tabs>
        <w:ind w:left="2181" w:hanging="352"/>
        <w:rPr>
          <w:sz w:val="24"/>
        </w:rPr>
      </w:pPr>
      <w:r w:rsidRPr="00AB54D4">
        <w:rPr>
          <w:sz w:val="24"/>
        </w:rPr>
        <w:t>Men</w:t>
      </w:r>
      <w:r w:rsidRPr="00AB54D4">
        <w:rPr>
          <w:spacing w:val="-4"/>
          <w:sz w:val="24"/>
        </w:rPr>
        <w:t xml:space="preserve"> </w:t>
      </w:r>
      <w:r w:rsidRPr="00AB54D4">
        <w:rPr>
          <w:sz w:val="24"/>
        </w:rPr>
        <w:t>Stopping</w:t>
      </w:r>
      <w:r w:rsidRPr="00AB54D4">
        <w:rPr>
          <w:spacing w:val="-5"/>
          <w:sz w:val="24"/>
        </w:rPr>
        <w:t xml:space="preserve"> </w:t>
      </w:r>
      <w:r w:rsidRPr="00AB54D4">
        <w:rPr>
          <w:sz w:val="24"/>
        </w:rPr>
        <w:t>Violence</w:t>
      </w:r>
      <w:r w:rsidRPr="00AB54D4">
        <w:rPr>
          <w:spacing w:val="-2"/>
          <w:sz w:val="24"/>
        </w:rPr>
        <w:t xml:space="preserve"> </w:t>
      </w:r>
      <w:r w:rsidRPr="00AB54D4">
        <w:rPr>
          <w:sz w:val="24"/>
        </w:rPr>
        <w:t>(404)</w:t>
      </w:r>
      <w:r w:rsidRPr="00AB54D4">
        <w:rPr>
          <w:spacing w:val="-4"/>
          <w:sz w:val="24"/>
        </w:rPr>
        <w:t xml:space="preserve"> </w:t>
      </w:r>
      <w:r w:rsidRPr="00AB54D4">
        <w:rPr>
          <w:sz w:val="24"/>
        </w:rPr>
        <w:t>270-</w:t>
      </w:r>
      <w:r w:rsidRPr="00AB54D4">
        <w:rPr>
          <w:spacing w:val="-4"/>
          <w:sz w:val="24"/>
        </w:rPr>
        <w:t>9894</w:t>
      </w:r>
    </w:p>
    <w:p w14:paraId="77E636EF" w14:textId="77777777" w:rsidR="00CE6F22" w:rsidRPr="00AB54D4" w:rsidRDefault="00011C54">
      <w:pPr>
        <w:pStyle w:val="ListParagraph"/>
        <w:numPr>
          <w:ilvl w:val="1"/>
          <w:numId w:val="90"/>
        </w:numPr>
        <w:tabs>
          <w:tab w:val="left" w:pos="2181"/>
        </w:tabs>
        <w:ind w:left="2181" w:hanging="352"/>
        <w:rPr>
          <w:sz w:val="24"/>
        </w:rPr>
      </w:pPr>
      <w:r w:rsidRPr="00AB54D4">
        <w:rPr>
          <w:sz w:val="24"/>
        </w:rPr>
        <w:t>Ponce</w:t>
      </w:r>
      <w:r w:rsidRPr="00AB54D4">
        <w:rPr>
          <w:spacing w:val="-7"/>
          <w:sz w:val="24"/>
        </w:rPr>
        <w:t xml:space="preserve"> </w:t>
      </w:r>
      <w:r w:rsidRPr="00AB54D4">
        <w:rPr>
          <w:sz w:val="24"/>
        </w:rPr>
        <w:t>de</w:t>
      </w:r>
      <w:r w:rsidRPr="00AB54D4">
        <w:rPr>
          <w:spacing w:val="-2"/>
          <w:sz w:val="24"/>
        </w:rPr>
        <w:t xml:space="preserve"> </w:t>
      </w:r>
      <w:r w:rsidRPr="00AB54D4">
        <w:rPr>
          <w:sz w:val="24"/>
        </w:rPr>
        <w:t>Leon</w:t>
      </w:r>
      <w:r w:rsidRPr="00AB54D4">
        <w:rPr>
          <w:spacing w:val="-1"/>
          <w:sz w:val="24"/>
        </w:rPr>
        <w:t xml:space="preserve"> </w:t>
      </w:r>
      <w:r w:rsidRPr="00AB54D4">
        <w:rPr>
          <w:sz w:val="24"/>
        </w:rPr>
        <w:t>Counseling</w:t>
      </w:r>
      <w:r w:rsidRPr="00AB54D4">
        <w:rPr>
          <w:spacing w:val="-4"/>
          <w:sz w:val="24"/>
        </w:rPr>
        <w:t xml:space="preserve"> </w:t>
      </w:r>
      <w:r w:rsidRPr="00AB54D4">
        <w:rPr>
          <w:sz w:val="24"/>
        </w:rPr>
        <w:t>(404)</w:t>
      </w:r>
      <w:r w:rsidRPr="00AB54D4">
        <w:rPr>
          <w:spacing w:val="-1"/>
          <w:sz w:val="24"/>
        </w:rPr>
        <w:t xml:space="preserve"> </w:t>
      </w:r>
      <w:r w:rsidRPr="00AB54D4">
        <w:rPr>
          <w:sz w:val="24"/>
        </w:rPr>
        <w:t>589-</w:t>
      </w:r>
      <w:r w:rsidRPr="00AB54D4">
        <w:rPr>
          <w:spacing w:val="-4"/>
          <w:sz w:val="24"/>
        </w:rPr>
        <w:t>4445</w:t>
      </w:r>
    </w:p>
    <w:p w14:paraId="55D67120" w14:textId="77777777" w:rsidR="00CE6F22" w:rsidRPr="00AB54D4" w:rsidRDefault="00011C54">
      <w:pPr>
        <w:pStyle w:val="ListParagraph"/>
        <w:numPr>
          <w:ilvl w:val="1"/>
          <w:numId w:val="90"/>
        </w:numPr>
        <w:tabs>
          <w:tab w:val="left" w:pos="2191"/>
        </w:tabs>
        <w:ind w:hanging="362"/>
        <w:rPr>
          <w:sz w:val="24"/>
        </w:rPr>
      </w:pPr>
      <w:r w:rsidRPr="00AB54D4">
        <w:rPr>
          <w:sz w:val="24"/>
        </w:rPr>
        <w:t>Restoration</w:t>
      </w:r>
      <w:r w:rsidRPr="00AB54D4">
        <w:rPr>
          <w:spacing w:val="-4"/>
          <w:sz w:val="24"/>
        </w:rPr>
        <w:t xml:space="preserve"> </w:t>
      </w:r>
      <w:r w:rsidRPr="00AB54D4">
        <w:rPr>
          <w:sz w:val="24"/>
        </w:rPr>
        <w:t>Services</w:t>
      </w:r>
      <w:r w:rsidRPr="00AB54D4">
        <w:rPr>
          <w:spacing w:val="-5"/>
          <w:sz w:val="24"/>
        </w:rPr>
        <w:t xml:space="preserve"> </w:t>
      </w:r>
      <w:r w:rsidRPr="00AB54D4">
        <w:rPr>
          <w:sz w:val="24"/>
        </w:rPr>
        <w:t>(404)</w:t>
      </w:r>
      <w:r w:rsidRPr="00AB54D4">
        <w:rPr>
          <w:spacing w:val="-5"/>
          <w:sz w:val="24"/>
        </w:rPr>
        <w:t xml:space="preserve"> </w:t>
      </w:r>
      <w:r w:rsidRPr="00AB54D4">
        <w:rPr>
          <w:sz w:val="24"/>
        </w:rPr>
        <w:t>627-</w:t>
      </w:r>
      <w:r w:rsidRPr="00AB54D4">
        <w:rPr>
          <w:spacing w:val="-5"/>
          <w:sz w:val="24"/>
        </w:rPr>
        <w:t xml:space="preserve"> </w:t>
      </w:r>
      <w:r w:rsidRPr="00AB54D4">
        <w:rPr>
          <w:spacing w:val="-4"/>
          <w:sz w:val="24"/>
        </w:rPr>
        <w:t>9300</w:t>
      </w:r>
    </w:p>
    <w:p w14:paraId="1EBEADAC" w14:textId="77777777" w:rsidR="00CE6F22" w:rsidRPr="00AB54D4" w:rsidRDefault="00011C54">
      <w:pPr>
        <w:pStyle w:val="ListParagraph"/>
        <w:numPr>
          <w:ilvl w:val="1"/>
          <w:numId w:val="90"/>
        </w:numPr>
        <w:tabs>
          <w:tab w:val="left" w:pos="2181"/>
        </w:tabs>
        <w:spacing w:before="3"/>
        <w:ind w:left="2181" w:hanging="352"/>
        <w:rPr>
          <w:sz w:val="24"/>
        </w:rPr>
      </w:pPr>
      <w:proofErr w:type="spellStart"/>
      <w:r w:rsidRPr="00AB54D4">
        <w:rPr>
          <w:sz w:val="24"/>
        </w:rPr>
        <w:t>Tapestri</w:t>
      </w:r>
      <w:proofErr w:type="spellEnd"/>
      <w:r w:rsidRPr="00AB54D4">
        <w:rPr>
          <w:spacing w:val="-8"/>
          <w:sz w:val="24"/>
        </w:rPr>
        <w:t xml:space="preserve"> </w:t>
      </w:r>
      <w:r w:rsidRPr="00AB54D4">
        <w:rPr>
          <w:sz w:val="24"/>
        </w:rPr>
        <w:t>(678)</w:t>
      </w:r>
      <w:r w:rsidRPr="00AB54D4">
        <w:rPr>
          <w:spacing w:val="-5"/>
          <w:sz w:val="24"/>
        </w:rPr>
        <w:t xml:space="preserve"> </w:t>
      </w:r>
      <w:r w:rsidRPr="00AB54D4">
        <w:rPr>
          <w:sz w:val="24"/>
        </w:rPr>
        <w:t>698-</w:t>
      </w:r>
      <w:r w:rsidRPr="00AB54D4">
        <w:rPr>
          <w:spacing w:val="-4"/>
          <w:sz w:val="24"/>
        </w:rPr>
        <w:t>3612</w:t>
      </w:r>
    </w:p>
    <w:p w14:paraId="2B7F0E4E" w14:textId="77777777" w:rsidR="00CE6F22" w:rsidRPr="00AB54D4" w:rsidRDefault="00011C54">
      <w:pPr>
        <w:pStyle w:val="ListParagraph"/>
        <w:numPr>
          <w:ilvl w:val="1"/>
          <w:numId w:val="90"/>
        </w:numPr>
        <w:tabs>
          <w:tab w:val="left" w:pos="2190"/>
        </w:tabs>
        <w:spacing w:before="72"/>
        <w:ind w:left="2190" w:hanging="361"/>
        <w:rPr>
          <w:sz w:val="24"/>
        </w:rPr>
      </w:pPr>
      <w:r w:rsidRPr="00AB54D4">
        <w:rPr>
          <w:sz w:val="24"/>
        </w:rPr>
        <w:t>Women</w:t>
      </w:r>
      <w:r w:rsidRPr="00AB54D4">
        <w:rPr>
          <w:spacing w:val="-6"/>
          <w:sz w:val="24"/>
        </w:rPr>
        <w:t xml:space="preserve"> </w:t>
      </w:r>
      <w:r w:rsidRPr="00AB54D4">
        <w:rPr>
          <w:sz w:val="24"/>
        </w:rPr>
        <w:t>Partnering</w:t>
      </w:r>
      <w:r w:rsidRPr="00AB54D4">
        <w:rPr>
          <w:spacing w:val="-4"/>
          <w:sz w:val="24"/>
        </w:rPr>
        <w:t xml:space="preserve"> </w:t>
      </w:r>
      <w:r w:rsidRPr="00AB54D4">
        <w:rPr>
          <w:sz w:val="24"/>
        </w:rPr>
        <w:t>With</w:t>
      </w:r>
      <w:r w:rsidRPr="00AB54D4">
        <w:rPr>
          <w:spacing w:val="-2"/>
          <w:sz w:val="24"/>
        </w:rPr>
        <w:t xml:space="preserve"> </w:t>
      </w:r>
      <w:r w:rsidRPr="00AB54D4">
        <w:rPr>
          <w:sz w:val="24"/>
        </w:rPr>
        <w:t>Women</w:t>
      </w:r>
      <w:r w:rsidRPr="00AB54D4">
        <w:rPr>
          <w:spacing w:val="-2"/>
          <w:sz w:val="24"/>
        </w:rPr>
        <w:t xml:space="preserve"> </w:t>
      </w:r>
      <w:r w:rsidRPr="00AB54D4">
        <w:rPr>
          <w:sz w:val="24"/>
        </w:rPr>
        <w:t>(404)</w:t>
      </w:r>
      <w:r w:rsidRPr="00AB54D4">
        <w:rPr>
          <w:spacing w:val="-5"/>
          <w:sz w:val="24"/>
        </w:rPr>
        <w:t xml:space="preserve"> </w:t>
      </w:r>
      <w:r w:rsidRPr="00AB54D4">
        <w:rPr>
          <w:sz w:val="24"/>
        </w:rPr>
        <w:t>272-</w:t>
      </w:r>
      <w:r w:rsidRPr="00AB54D4">
        <w:rPr>
          <w:spacing w:val="-4"/>
          <w:sz w:val="24"/>
        </w:rPr>
        <w:t>4500</w:t>
      </w:r>
    </w:p>
    <w:p w14:paraId="4454A2F3" w14:textId="77777777" w:rsidR="00CE6F22" w:rsidRPr="00AB54D4" w:rsidRDefault="00CE6F22">
      <w:pPr>
        <w:pStyle w:val="BodyText"/>
      </w:pPr>
    </w:p>
    <w:p w14:paraId="7DFC0B3B" w14:textId="77777777" w:rsidR="00CE6F22" w:rsidRPr="00AB54D4" w:rsidRDefault="00011C54">
      <w:pPr>
        <w:pStyle w:val="ListParagraph"/>
        <w:numPr>
          <w:ilvl w:val="0"/>
          <w:numId w:val="95"/>
        </w:numPr>
        <w:tabs>
          <w:tab w:val="left" w:pos="1282"/>
        </w:tabs>
        <w:ind w:left="1282" w:hanging="358"/>
        <w:jc w:val="left"/>
        <w:rPr>
          <w:sz w:val="24"/>
        </w:rPr>
      </w:pPr>
      <w:r w:rsidRPr="00AB54D4">
        <w:rPr>
          <w:sz w:val="24"/>
        </w:rPr>
        <w:t>Weapon</w:t>
      </w:r>
      <w:r w:rsidRPr="00AB54D4">
        <w:rPr>
          <w:spacing w:val="-10"/>
          <w:sz w:val="24"/>
        </w:rPr>
        <w:t xml:space="preserve"> </w:t>
      </w:r>
      <w:r w:rsidRPr="00AB54D4">
        <w:rPr>
          <w:sz w:val="24"/>
        </w:rPr>
        <w:t>Free</w:t>
      </w:r>
      <w:r w:rsidRPr="00AB54D4">
        <w:rPr>
          <w:spacing w:val="-14"/>
          <w:sz w:val="24"/>
        </w:rPr>
        <w:t xml:space="preserve"> </w:t>
      </w:r>
      <w:r w:rsidRPr="00AB54D4">
        <w:rPr>
          <w:sz w:val="24"/>
        </w:rPr>
        <w:t>Campus</w:t>
      </w:r>
      <w:r w:rsidRPr="00AB54D4">
        <w:rPr>
          <w:spacing w:val="-8"/>
          <w:sz w:val="24"/>
        </w:rPr>
        <w:t xml:space="preserve"> </w:t>
      </w:r>
      <w:r w:rsidRPr="00AB54D4">
        <w:rPr>
          <w:spacing w:val="-2"/>
          <w:sz w:val="24"/>
        </w:rPr>
        <w:t>Policy</w:t>
      </w:r>
    </w:p>
    <w:p w14:paraId="4947D729" w14:textId="77777777" w:rsidR="00CE6F22" w:rsidRPr="00AB54D4" w:rsidRDefault="00CE6F22">
      <w:pPr>
        <w:pStyle w:val="BodyText"/>
        <w:spacing w:before="10"/>
      </w:pPr>
    </w:p>
    <w:p w14:paraId="64161C21" w14:textId="77777777" w:rsidR="00CE6F22" w:rsidRPr="00AB54D4" w:rsidRDefault="00011C54">
      <w:pPr>
        <w:pStyle w:val="ListParagraph"/>
        <w:numPr>
          <w:ilvl w:val="1"/>
          <w:numId w:val="95"/>
        </w:numPr>
        <w:tabs>
          <w:tab w:val="left" w:pos="1730"/>
          <w:tab w:val="left" w:pos="1740"/>
        </w:tabs>
        <w:ind w:left="1740" w:right="828"/>
        <w:jc w:val="both"/>
        <w:rPr>
          <w:sz w:val="24"/>
        </w:rPr>
      </w:pPr>
      <w:r w:rsidRPr="00AB54D4">
        <w:rPr>
          <w:sz w:val="24"/>
        </w:rPr>
        <w:t>Preamble</w:t>
      </w:r>
      <w:r w:rsidRPr="00AB54D4">
        <w:rPr>
          <w:spacing w:val="40"/>
          <w:sz w:val="24"/>
        </w:rPr>
        <w:t xml:space="preserve"> </w:t>
      </w:r>
      <w:r w:rsidRPr="00AB54D4">
        <w:rPr>
          <w:b/>
          <w:sz w:val="24"/>
        </w:rPr>
        <w:t>–</w:t>
      </w:r>
      <w:r w:rsidRPr="00AB54D4">
        <w:rPr>
          <w:b/>
          <w:spacing w:val="40"/>
          <w:sz w:val="24"/>
        </w:rPr>
        <w:t xml:space="preserve"> </w:t>
      </w:r>
      <w:r w:rsidRPr="00AB54D4">
        <w:rPr>
          <w:sz w:val="24"/>
        </w:rPr>
        <w:t>The</w:t>
      </w:r>
      <w:r w:rsidRPr="00AB54D4">
        <w:rPr>
          <w:spacing w:val="40"/>
          <w:sz w:val="24"/>
        </w:rPr>
        <w:t xml:space="preserve"> </w:t>
      </w:r>
      <w:r w:rsidRPr="00AB54D4">
        <w:rPr>
          <w:sz w:val="24"/>
        </w:rPr>
        <w:t>Law</w:t>
      </w:r>
      <w:r w:rsidRPr="00AB54D4">
        <w:rPr>
          <w:spacing w:val="40"/>
          <w:sz w:val="24"/>
        </w:rPr>
        <w:t xml:space="preserve"> </w:t>
      </w:r>
      <w:r w:rsidRPr="00AB54D4">
        <w:rPr>
          <w:sz w:val="24"/>
        </w:rPr>
        <w:t>School</w:t>
      </w:r>
      <w:r w:rsidRPr="00AB54D4">
        <w:rPr>
          <w:spacing w:val="40"/>
          <w:sz w:val="24"/>
        </w:rPr>
        <w:t xml:space="preserve"> </w:t>
      </w:r>
      <w:r w:rsidRPr="00AB54D4">
        <w:rPr>
          <w:sz w:val="24"/>
        </w:rPr>
        <w:t>has</w:t>
      </w:r>
      <w:r w:rsidRPr="00AB54D4">
        <w:rPr>
          <w:spacing w:val="40"/>
          <w:sz w:val="24"/>
        </w:rPr>
        <w:t xml:space="preserve"> </w:t>
      </w:r>
      <w:r w:rsidRPr="00AB54D4">
        <w:rPr>
          <w:sz w:val="24"/>
        </w:rPr>
        <w:t>adopted</w:t>
      </w:r>
      <w:r w:rsidRPr="00AB54D4">
        <w:rPr>
          <w:spacing w:val="40"/>
          <w:sz w:val="24"/>
        </w:rPr>
        <w:t xml:space="preserve"> </w:t>
      </w:r>
      <w:r w:rsidRPr="00AB54D4">
        <w:rPr>
          <w:sz w:val="24"/>
        </w:rPr>
        <w:t>the</w:t>
      </w:r>
      <w:r w:rsidRPr="00AB54D4">
        <w:rPr>
          <w:spacing w:val="40"/>
          <w:sz w:val="24"/>
        </w:rPr>
        <w:t xml:space="preserve"> </w:t>
      </w:r>
      <w:r w:rsidRPr="00AB54D4">
        <w:rPr>
          <w:sz w:val="24"/>
        </w:rPr>
        <w:t>following</w:t>
      </w:r>
      <w:r w:rsidRPr="00AB54D4">
        <w:rPr>
          <w:spacing w:val="40"/>
          <w:sz w:val="24"/>
        </w:rPr>
        <w:t xml:space="preserve"> </w:t>
      </w:r>
      <w:r w:rsidRPr="00AB54D4">
        <w:rPr>
          <w:sz w:val="24"/>
        </w:rPr>
        <w:t>policy</w:t>
      </w:r>
      <w:r w:rsidRPr="00AB54D4">
        <w:rPr>
          <w:spacing w:val="40"/>
          <w:sz w:val="24"/>
        </w:rPr>
        <w:t xml:space="preserve"> </w:t>
      </w:r>
      <w:r w:rsidRPr="00AB54D4">
        <w:rPr>
          <w:sz w:val="24"/>
        </w:rPr>
        <w:t>to</w:t>
      </w:r>
      <w:r w:rsidRPr="00AB54D4">
        <w:rPr>
          <w:spacing w:val="40"/>
          <w:sz w:val="24"/>
        </w:rPr>
        <w:t xml:space="preserve"> </w:t>
      </w:r>
      <w:r w:rsidRPr="00AB54D4">
        <w:rPr>
          <w:sz w:val="24"/>
        </w:rPr>
        <w:t>provide</w:t>
      </w:r>
      <w:r w:rsidRPr="00AB54D4">
        <w:rPr>
          <w:spacing w:val="40"/>
          <w:sz w:val="24"/>
        </w:rPr>
        <w:t xml:space="preserve"> </w:t>
      </w:r>
      <w:r w:rsidRPr="00AB54D4">
        <w:rPr>
          <w:sz w:val="24"/>
        </w:rPr>
        <w:t>for</w:t>
      </w:r>
      <w:r w:rsidRPr="00AB54D4">
        <w:rPr>
          <w:spacing w:val="40"/>
          <w:sz w:val="24"/>
        </w:rPr>
        <w:t xml:space="preserve"> </w:t>
      </w:r>
      <w:r w:rsidRPr="00AB54D4">
        <w:rPr>
          <w:sz w:val="24"/>
        </w:rPr>
        <w:t>a weapon-free, safe, and secure environment for students, employees, contractors, sub- contractors, guests, and visitors to the Law School’s owned or leased property.</w:t>
      </w:r>
    </w:p>
    <w:p w14:paraId="3F420ED5" w14:textId="77777777" w:rsidR="00CE6F22" w:rsidRPr="00AB54D4" w:rsidRDefault="00CE6F22">
      <w:pPr>
        <w:pStyle w:val="BodyText"/>
      </w:pPr>
    </w:p>
    <w:p w14:paraId="643FC9FC" w14:textId="77777777" w:rsidR="00CE6F22" w:rsidRPr="00AB54D4" w:rsidRDefault="00011C54">
      <w:pPr>
        <w:pStyle w:val="ListParagraph"/>
        <w:numPr>
          <w:ilvl w:val="1"/>
          <w:numId w:val="95"/>
        </w:numPr>
        <w:tabs>
          <w:tab w:val="left" w:pos="1740"/>
        </w:tabs>
        <w:ind w:left="1740" w:right="828"/>
        <w:jc w:val="both"/>
        <w:rPr>
          <w:sz w:val="24"/>
        </w:rPr>
      </w:pPr>
      <w:r w:rsidRPr="00AB54D4">
        <w:rPr>
          <w:sz w:val="24"/>
        </w:rPr>
        <w:t>The Law School is a “school safety</w:t>
      </w:r>
      <w:r w:rsidRPr="00AB54D4">
        <w:rPr>
          <w:spacing w:val="-1"/>
          <w:sz w:val="24"/>
        </w:rPr>
        <w:t xml:space="preserve"> </w:t>
      </w:r>
      <w:r w:rsidRPr="00AB54D4">
        <w:rPr>
          <w:sz w:val="24"/>
        </w:rPr>
        <w:t xml:space="preserve">zone” as defined in Georgia Code § 16-11-127.1 (a) </w:t>
      </w:r>
      <w:r w:rsidRPr="00AB54D4">
        <w:rPr>
          <w:spacing w:val="-4"/>
          <w:sz w:val="24"/>
        </w:rPr>
        <w:t>(1).</w:t>
      </w:r>
    </w:p>
    <w:p w14:paraId="7E34A2C2" w14:textId="77777777" w:rsidR="00CE6F22" w:rsidRPr="00AB54D4" w:rsidRDefault="00CE6F22">
      <w:pPr>
        <w:pStyle w:val="BodyText"/>
      </w:pPr>
    </w:p>
    <w:p w14:paraId="4454E0FD" w14:textId="77777777" w:rsidR="00CE6F22" w:rsidRPr="00AB54D4" w:rsidRDefault="00011C54">
      <w:pPr>
        <w:pStyle w:val="ListParagraph"/>
        <w:numPr>
          <w:ilvl w:val="1"/>
          <w:numId w:val="95"/>
        </w:numPr>
        <w:tabs>
          <w:tab w:val="left" w:pos="1740"/>
          <w:tab w:val="left" w:pos="1742"/>
        </w:tabs>
        <w:ind w:left="1740" w:right="825"/>
        <w:jc w:val="both"/>
        <w:rPr>
          <w:sz w:val="24"/>
        </w:rPr>
      </w:pPr>
      <w:r w:rsidRPr="00AB54D4">
        <w:rPr>
          <w:sz w:val="24"/>
        </w:rPr>
        <w:tab/>
        <w:t>Weapon-Free</w:t>
      </w:r>
      <w:r w:rsidRPr="00AB54D4">
        <w:rPr>
          <w:spacing w:val="-5"/>
          <w:sz w:val="24"/>
        </w:rPr>
        <w:t xml:space="preserve"> </w:t>
      </w:r>
      <w:r w:rsidRPr="00AB54D4">
        <w:rPr>
          <w:sz w:val="24"/>
        </w:rPr>
        <w:t>Policy</w:t>
      </w:r>
      <w:r w:rsidRPr="00AB54D4">
        <w:rPr>
          <w:spacing w:val="-7"/>
          <w:sz w:val="24"/>
        </w:rPr>
        <w:t xml:space="preserve"> </w:t>
      </w:r>
      <w:r w:rsidRPr="00AB54D4">
        <w:rPr>
          <w:sz w:val="24"/>
        </w:rPr>
        <w:t>-</w:t>
      </w:r>
      <w:r w:rsidRPr="00AB54D4">
        <w:rPr>
          <w:spacing w:val="-5"/>
          <w:sz w:val="24"/>
        </w:rPr>
        <w:t xml:space="preserve"> </w:t>
      </w:r>
      <w:r w:rsidRPr="00AB54D4">
        <w:rPr>
          <w:sz w:val="24"/>
        </w:rPr>
        <w:t>No</w:t>
      </w:r>
      <w:r w:rsidRPr="00AB54D4">
        <w:rPr>
          <w:spacing w:val="-2"/>
          <w:sz w:val="24"/>
        </w:rPr>
        <w:t xml:space="preserve"> </w:t>
      </w:r>
      <w:r w:rsidRPr="00AB54D4">
        <w:rPr>
          <w:sz w:val="24"/>
        </w:rPr>
        <w:t>student,</w:t>
      </w:r>
      <w:r w:rsidRPr="00AB54D4">
        <w:rPr>
          <w:spacing w:val="-4"/>
          <w:sz w:val="24"/>
        </w:rPr>
        <w:t xml:space="preserve"> </w:t>
      </w:r>
      <w:r w:rsidRPr="00AB54D4">
        <w:rPr>
          <w:sz w:val="24"/>
        </w:rPr>
        <w:t>employee,</w:t>
      </w:r>
      <w:r w:rsidRPr="00AB54D4">
        <w:rPr>
          <w:spacing w:val="-7"/>
          <w:sz w:val="24"/>
        </w:rPr>
        <w:t xml:space="preserve"> </w:t>
      </w:r>
      <w:r w:rsidRPr="00AB54D4">
        <w:rPr>
          <w:sz w:val="24"/>
        </w:rPr>
        <w:t>contractor,</w:t>
      </w:r>
      <w:r w:rsidRPr="00AB54D4">
        <w:rPr>
          <w:spacing w:val="-4"/>
          <w:sz w:val="24"/>
        </w:rPr>
        <w:t xml:space="preserve"> </w:t>
      </w:r>
      <w:r w:rsidRPr="00AB54D4">
        <w:rPr>
          <w:sz w:val="24"/>
        </w:rPr>
        <w:t>sub-contractor,</w:t>
      </w:r>
      <w:r w:rsidRPr="00AB54D4">
        <w:rPr>
          <w:spacing w:val="-4"/>
          <w:sz w:val="24"/>
        </w:rPr>
        <w:t xml:space="preserve"> </w:t>
      </w:r>
      <w:r w:rsidRPr="00AB54D4">
        <w:rPr>
          <w:sz w:val="24"/>
        </w:rPr>
        <w:t>guest,</w:t>
      </w:r>
      <w:r w:rsidRPr="00AB54D4">
        <w:rPr>
          <w:spacing w:val="-4"/>
          <w:sz w:val="24"/>
        </w:rPr>
        <w:t xml:space="preserve"> </w:t>
      </w:r>
      <w:r w:rsidRPr="00AB54D4">
        <w:rPr>
          <w:sz w:val="24"/>
        </w:rPr>
        <w:t>or</w:t>
      </w:r>
      <w:r w:rsidRPr="00AB54D4">
        <w:rPr>
          <w:spacing w:val="29"/>
          <w:sz w:val="24"/>
        </w:rPr>
        <w:t xml:space="preserve"> </w:t>
      </w:r>
      <w:r w:rsidRPr="00AB54D4">
        <w:rPr>
          <w:sz w:val="24"/>
        </w:rPr>
        <w:t xml:space="preserve">visitor </w:t>
      </w:r>
      <w:r w:rsidRPr="00AB54D4">
        <w:rPr>
          <w:sz w:val="24"/>
        </w:rPr>
        <w:lastRenderedPageBreak/>
        <w:t>to</w:t>
      </w:r>
      <w:r w:rsidRPr="00AB54D4">
        <w:rPr>
          <w:spacing w:val="-2"/>
          <w:sz w:val="24"/>
        </w:rPr>
        <w:t xml:space="preserve"> </w:t>
      </w:r>
      <w:r w:rsidRPr="00AB54D4">
        <w:rPr>
          <w:sz w:val="24"/>
        </w:rPr>
        <w:t>Law</w:t>
      </w:r>
      <w:r w:rsidRPr="00AB54D4">
        <w:rPr>
          <w:spacing w:val="-2"/>
          <w:sz w:val="24"/>
        </w:rPr>
        <w:t xml:space="preserve"> </w:t>
      </w:r>
      <w:r w:rsidRPr="00AB54D4">
        <w:rPr>
          <w:sz w:val="24"/>
        </w:rPr>
        <w:t>School</w:t>
      </w:r>
      <w:r w:rsidRPr="00AB54D4">
        <w:rPr>
          <w:spacing w:val="-2"/>
          <w:sz w:val="24"/>
        </w:rPr>
        <w:t xml:space="preserve"> </w:t>
      </w:r>
      <w:r w:rsidRPr="00AB54D4">
        <w:rPr>
          <w:sz w:val="24"/>
        </w:rPr>
        <w:t>property</w:t>
      </w:r>
      <w:r w:rsidRPr="00AB54D4">
        <w:rPr>
          <w:spacing w:val="-3"/>
          <w:sz w:val="24"/>
        </w:rPr>
        <w:t xml:space="preserve"> </w:t>
      </w:r>
      <w:r w:rsidRPr="00AB54D4">
        <w:rPr>
          <w:sz w:val="24"/>
        </w:rPr>
        <w:t>shall</w:t>
      </w:r>
      <w:r w:rsidRPr="00AB54D4">
        <w:rPr>
          <w:spacing w:val="-2"/>
          <w:sz w:val="24"/>
        </w:rPr>
        <w:t xml:space="preserve"> </w:t>
      </w:r>
      <w:r w:rsidRPr="00AB54D4">
        <w:rPr>
          <w:sz w:val="24"/>
        </w:rPr>
        <w:t>carry</w:t>
      </w:r>
      <w:r w:rsidRPr="00AB54D4">
        <w:rPr>
          <w:spacing w:val="-2"/>
          <w:sz w:val="24"/>
        </w:rPr>
        <w:t xml:space="preserve"> </w:t>
      </w:r>
      <w:r w:rsidRPr="00AB54D4">
        <w:rPr>
          <w:sz w:val="24"/>
        </w:rPr>
        <w:t>or</w:t>
      </w:r>
      <w:r w:rsidRPr="00AB54D4">
        <w:rPr>
          <w:spacing w:val="-2"/>
          <w:sz w:val="24"/>
        </w:rPr>
        <w:t xml:space="preserve"> </w:t>
      </w:r>
      <w:r w:rsidRPr="00AB54D4">
        <w:rPr>
          <w:sz w:val="24"/>
        </w:rPr>
        <w:t>possess</w:t>
      </w:r>
      <w:r w:rsidRPr="00AB54D4">
        <w:rPr>
          <w:spacing w:val="-2"/>
          <w:sz w:val="24"/>
        </w:rPr>
        <w:t xml:space="preserve"> </w:t>
      </w:r>
      <w:r w:rsidRPr="00AB54D4">
        <w:rPr>
          <w:sz w:val="24"/>
        </w:rPr>
        <w:t>a</w:t>
      </w:r>
      <w:r w:rsidRPr="00AB54D4">
        <w:rPr>
          <w:spacing w:val="-2"/>
          <w:sz w:val="24"/>
        </w:rPr>
        <w:t xml:space="preserve"> </w:t>
      </w:r>
      <w:r w:rsidRPr="00AB54D4">
        <w:rPr>
          <w:sz w:val="24"/>
        </w:rPr>
        <w:t>prohibited</w:t>
      </w:r>
      <w:r w:rsidRPr="00AB54D4">
        <w:rPr>
          <w:spacing w:val="-2"/>
          <w:sz w:val="24"/>
        </w:rPr>
        <w:t xml:space="preserve"> </w:t>
      </w:r>
      <w:r w:rsidRPr="00AB54D4">
        <w:rPr>
          <w:sz w:val="24"/>
        </w:rPr>
        <w:t>weapon</w:t>
      </w:r>
      <w:r w:rsidRPr="00AB54D4">
        <w:rPr>
          <w:spacing w:val="-2"/>
          <w:sz w:val="24"/>
        </w:rPr>
        <w:t xml:space="preserve"> </w:t>
      </w:r>
      <w:r w:rsidRPr="00AB54D4">
        <w:rPr>
          <w:sz w:val="24"/>
        </w:rPr>
        <w:t>on</w:t>
      </w:r>
      <w:r w:rsidRPr="00AB54D4">
        <w:rPr>
          <w:spacing w:val="-1"/>
          <w:sz w:val="24"/>
        </w:rPr>
        <w:t xml:space="preserve"> </w:t>
      </w:r>
      <w:r w:rsidRPr="00AB54D4">
        <w:rPr>
          <w:sz w:val="24"/>
        </w:rPr>
        <w:t>or</w:t>
      </w:r>
      <w:r w:rsidRPr="00AB54D4">
        <w:rPr>
          <w:spacing w:val="-4"/>
          <w:sz w:val="24"/>
        </w:rPr>
        <w:t xml:space="preserve"> </w:t>
      </w:r>
      <w:r w:rsidRPr="00AB54D4">
        <w:rPr>
          <w:sz w:val="24"/>
        </w:rPr>
        <w:t>about</w:t>
      </w:r>
      <w:r w:rsidRPr="00AB54D4">
        <w:rPr>
          <w:spacing w:val="-2"/>
          <w:sz w:val="24"/>
        </w:rPr>
        <w:t xml:space="preserve"> </w:t>
      </w:r>
      <w:r w:rsidRPr="00AB54D4">
        <w:rPr>
          <w:sz w:val="24"/>
        </w:rPr>
        <w:t>his</w:t>
      </w:r>
      <w:r w:rsidRPr="00AB54D4">
        <w:rPr>
          <w:spacing w:val="-1"/>
          <w:sz w:val="24"/>
        </w:rPr>
        <w:t xml:space="preserve"> </w:t>
      </w:r>
      <w:r w:rsidRPr="00AB54D4">
        <w:rPr>
          <w:sz w:val="24"/>
        </w:rPr>
        <w:t>or</w:t>
      </w:r>
      <w:r w:rsidRPr="00AB54D4">
        <w:rPr>
          <w:spacing w:val="-2"/>
          <w:sz w:val="24"/>
        </w:rPr>
        <w:t xml:space="preserve"> </w:t>
      </w:r>
      <w:r w:rsidRPr="00AB54D4">
        <w:rPr>
          <w:sz w:val="24"/>
        </w:rPr>
        <w:t>her person, whether visible or concealed, nor shall any person possess such a prohibited weapon in or on Law School owned or leased grounds, parking areas, buildings, structures, or other property. This weapon-free policy extends to bar the possession of prohibited weapons in any person's assigned room, office, workspace, or locker, as well as in any person's vehicle if located on the Law School’s owned or leased property, or within 1,000 feet of the Law School property.</w:t>
      </w:r>
    </w:p>
    <w:p w14:paraId="07483523" w14:textId="77777777" w:rsidR="00CE6F22" w:rsidRPr="00AB54D4" w:rsidRDefault="00011C54">
      <w:pPr>
        <w:pStyle w:val="ListParagraph"/>
        <w:numPr>
          <w:ilvl w:val="1"/>
          <w:numId w:val="95"/>
        </w:numPr>
        <w:tabs>
          <w:tab w:val="left" w:pos="1740"/>
        </w:tabs>
        <w:spacing w:before="269"/>
        <w:ind w:left="1740" w:right="826"/>
        <w:jc w:val="both"/>
        <w:rPr>
          <w:sz w:val="24"/>
        </w:rPr>
      </w:pPr>
      <w:r w:rsidRPr="00AB54D4">
        <w:rPr>
          <w:sz w:val="24"/>
        </w:rPr>
        <w:t>Prohibited</w:t>
      </w:r>
      <w:r w:rsidRPr="00AB54D4">
        <w:rPr>
          <w:spacing w:val="-13"/>
          <w:sz w:val="24"/>
        </w:rPr>
        <w:t xml:space="preserve"> </w:t>
      </w:r>
      <w:r w:rsidRPr="00AB54D4">
        <w:rPr>
          <w:sz w:val="24"/>
        </w:rPr>
        <w:t>Weapons</w:t>
      </w:r>
      <w:r w:rsidRPr="00AB54D4">
        <w:rPr>
          <w:spacing w:val="-12"/>
          <w:sz w:val="24"/>
        </w:rPr>
        <w:t xml:space="preserve"> </w:t>
      </w:r>
      <w:r w:rsidRPr="00AB54D4">
        <w:rPr>
          <w:sz w:val="24"/>
        </w:rPr>
        <w:t>-</w:t>
      </w:r>
      <w:r w:rsidRPr="00AB54D4">
        <w:rPr>
          <w:spacing w:val="-9"/>
          <w:sz w:val="24"/>
        </w:rPr>
        <w:t xml:space="preserve"> </w:t>
      </w:r>
      <w:r w:rsidRPr="00AB54D4">
        <w:rPr>
          <w:sz w:val="24"/>
        </w:rPr>
        <w:t>The</w:t>
      </w:r>
      <w:r w:rsidRPr="00AB54D4">
        <w:rPr>
          <w:spacing w:val="-14"/>
          <w:sz w:val="24"/>
        </w:rPr>
        <w:t xml:space="preserve"> </w:t>
      </w:r>
      <w:r w:rsidRPr="00AB54D4">
        <w:rPr>
          <w:sz w:val="24"/>
        </w:rPr>
        <w:t>term</w:t>
      </w:r>
      <w:r w:rsidRPr="00AB54D4">
        <w:rPr>
          <w:spacing w:val="-13"/>
          <w:sz w:val="24"/>
        </w:rPr>
        <w:t xml:space="preserve"> </w:t>
      </w:r>
      <w:r w:rsidRPr="00AB54D4">
        <w:rPr>
          <w:sz w:val="24"/>
        </w:rPr>
        <w:t>"prohibited</w:t>
      </w:r>
      <w:r w:rsidRPr="00AB54D4">
        <w:rPr>
          <w:spacing w:val="-13"/>
          <w:sz w:val="24"/>
        </w:rPr>
        <w:t xml:space="preserve"> </w:t>
      </w:r>
      <w:r w:rsidRPr="00AB54D4">
        <w:rPr>
          <w:sz w:val="24"/>
        </w:rPr>
        <w:t>weapons"</w:t>
      </w:r>
      <w:r w:rsidRPr="00AB54D4">
        <w:rPr>
          <w:spacing w:val="-12"/>
          <w:sz w:val="24"/>
        </w:rPr>
        <w:t xml:space="preserve"> </w:t>
      </w:r>
      <w:r w:rsidRPr="00AB54D4">
        <w:rPr>
          <w:sz w:val="24"/>
        </w:rPr>
        <w:t>as</w:t>
      </w:r>
      <w:r w:rsidRPr="00AB54D4">
        <w:rPr>
          <w:spacing w:val="-13"/>
          <w:sz w:val="24"/>
        </w:rPr>
        <w:t xml:space="preserve"> </w:t>
      </w:r>
      <w:r w:rsidRPr="00AB54D4">
        <w:rPr>
          <w:sz w:val="24"/>
        </w:rPr>
        <w:t>used</w:t>
      </w:r>
      <w:r w:rsidRPr="00AB54D4">
        <w:rPr>
          <w:spacing w:val="-13"/>
          <w:sz w:val="24"/>
        </w:rPr>
        <w:t xml:space="preserve"> </w:t>
      </w:r>
      <w:r w:rsidRPr="00AB54D4">
        <w:rPr>
          <w:sz w:val="24"/>
        </w:rPr>
        <w:t>in</w:t>
      </w:r>
      <w:r w:rsidRPr="00AB54D4">
        <w:rPr>
          <w:spacing w:val="-13"/>
          <w:sz w:val="24"/>
        </w:rPr>
        <w:t xml:space="preserve"> </w:t>
      </w:r>
      <w:r w:rsidRPr="00AB54D4">
        <w:rPr>
          <w:sz w:val="24"/>
        </w:rPr>
        <w:t>this</w:t>
      </w:r>
      <w:r w:rsidRPr="00AB54D4">
        <w:rPr>
          <w:spacing w:val="-10"/>
          <w:sz w:val="24"/>
        </w:rPr>
        <w:t xml:space="preserve"> </w:t>
      </w:r>
      <w:r w:rsidRPr="00AB54D4">
        <w:rPr>
          <w:sz w:val="24"/>
        </w:rPr>
        <w:t>weapon-free</w:t>
      </w:r>
      <w:r w:rsidRPr="00AB54D4">
        <w:rPr>
          <w:spacing w:val="-12"/>
          <w:sz w:val="24"/>
        </w:rPr>
        <w:t xml:space="preserve"> </w:t>
      </w:r>
      <w:r w:rsidRPr="00AB54D4">
        <w:rPr>
          <w:sz w:val="24"/>
        </w:rPr>
        <w:t>campus policy shall include any weapons as defined in Georgia Code §16-11-127.1 and any explosive substances as defined in Georgia Code §25-2-17(a). The term "prohibited weapon"</w:t>
      </w:r>
      <w:r w:rsidRPr="00AB54D4">
        <w:rPr>
          <w:spacing w:val="-6"/>
          <w:sz w:val="24"/>
        </w:rPr>
        <w:t xml:space="preserve"> </w:t>
      </w:r>
      <w:r w:rsidRPr="00AB54D4">
        <w:rPr>
          <w:sz w:val="24"/>
        </w:rPr>
        <w:t>shall</w:t>
      </w:r>
      <w:r w:rsidRPr="00AB54D4">
        <w:rPr>
          <w:spacing w:val="-6"/>
          <w:sz w:val="24"/>
        </w:rPr>
        <w:t xml:space="preserve"> </w:t>
      </w:r>
      <w:r w:rsidRPr="00AB54D4">
        <w:rPr>
          <w:sz w:val="24"/>
        </w:rPr>
        <w:t>not,</w:t>
      </w:r>
      <w:r w:rsidRPr="00AB54D4">
        <w:rPr>
          <w:spacing w:val="-6"/>
          <w:sz w:val="24"/>
        </w:rPr>
        <w:t xml:space="preserve"> </w:t>
      </w:r>
      <w:r w:rsidRPr="00AB54D4">
        <w:rPr>
          <w:sz w:val="24"/>
        </w:rPr>
        <w:t>however,</w:t>
      </w:r>
      <w:r w:rsidRPr="00AB54D4">
        <w:rPr>
          <w:spacing w:val="-7"/>
          <w:sz w:val="24"/>
        </w:rPr>
        <w:t xml:space="preserve"> </w:t>
      </w:r>
      <w:r w:rsidRPr="00AB54D4">
        <w:rPr>
          <w:sz w:val="24"/>
        </w:rPr>
        <w:t>include</w:t>
      </w:r>
      <w:r w:rsidRPr="00AB54D4">
        <w:rPr>
          <w:spacing w:val="-10"/>
          <w:sz w:val="24"/>
        </w:rPr>
        <w:t xml:space="preserve"> </w:t>
      </w:r>
      <w:r w:rsidRPr="00AB54D4">
        <w:rPr>
          <w:sz w:val="24"/>
        </w:rPr>
        <w:t>"mace"</w:t>
      </w:r>
      <w:r w:rsidRPr="00AB54D4">
        <w:rPr>
          <w:spacing w:val="-6"/>
          <w:sz w:val="24"/>
        </w:rPr>
        <w:t xml:space="preserve"> </w:t>
      </w:r>
      <w:r w:rsidRPr="00AB54D4">
        <w:rPr>
          <w:sz w:val="24"/>
        </w:rPr>
        <w:t>or</w:t>
      </w:r>
      <w:r w:rsidRPr="00AB54D4">
        <w:rPr>
          <w:spacing w:val="-5"/>
          <w:sz w:val="24"/>
        </w:rPr>
        <w:t xml:space="preserve"> </w:t>
      </w:r>
      <w:r w:rsidRPr="00AB54D4">
        <w:rPr>
          <w:sz w:val="24"/>
        </w:rPr>
        <w:t>any</w:t>
      </w:r>
      <w:r w:rsidRPr="00AB54D4">
        <w:rPr>
          <w:spacing w:val="-7"/>
          <w:sz w:val="24"/>
        </w:rPr>
        <w:t xml:space="preserve"> </w:t>
      </w:r>
      <w:r w:rsidRPr="00AB54D4">
        <w:rPr>
          <w:sz w:val="24"/>
        </w:rPr>
        <w:t>similar</w:t>
      </w:r>
      <w:r w:rsidRPr="00AB54D4">
        <w:rPr>
          <w:spacing w:val="-8"/>
          <w:sz w:val="24"/>
        </w:rPr>
        <w:t xml:space="preserve"> </w:t>
      </w:r>
      <w:r w:rsidRPr="00AB54D4">
        <w:rPr>
          <w:sz w:val="24"/>
        </w:rPr>
        <w:t>non-lethal</w:t>
      </w:r>
      <w:r w:rsidRPr="00AB54D4">
        <w:rPr>
          <w:spacing w:val="-4"/>
          <w:sz w:val="24"/>
        </w:rPr>
        <w:t xml:space="preserve"> </w:t>
      </w:r>
      <w:r w:rsidRPr="00AB54D4">
        <w:rPr>
          <w:sz w:val="24"/>
        </w:rPr>
        <w:t>noxious</w:t>
      </w:r>
      <w:r w:rsidRPr="00AB54D4">
        <w:rPr>
          <w:spacing w:val="-6"/>
          <w:sz w:val="24"/>
        </w:rPr>
        <w:t xml:space="preserve"> </w:t>
      </w:r>
      <w:r w:rsidRPr="00AB54D4">
        <w:rPr>
          <w:sz w:val="24"/>
        </w:rPr>
        <w:t>substance, liquid, or</w:t>
      </w:r>
      <w:r w:rsidRPr="00AB54D4">
        <w:rPr>
          <w:spacing w:val="-2"/>
          <w:sz w:val="24"/>
        </w:rPr>
        <w:t xml:space="preserve"> </w:t>
      </w:r>
      <w:r w:rsidRPr="00AB54D4">
        <w:rPr>
          <w:sz w:val="24"/>
        </w:rPr>
        <w:t>spray</w:t>
      </w:r>
      <w:r w:rsidRPr="00AB54D4">
        <w:rPr>
          <w:spacing w:val="-1"/>
          <w:sz w:val="24"/>
        </w:rPr>
        <w:t xml:space="preserve"> </w:t>
      </w:r>
      <w:r w:rsidRPr="00AB54D4">
        <w:rPr>
          <w:sz w:val="24"/>
        </w:rPr>
        <w:t>when carried</w:t>
      </w:r>
      <w:r w:rsidRPr="00AB54D4">
        <w:rPr>
          <w:spacing w:val="-1"/>
          <w:sz w:val="24"/>
        </w:rPr>
        <w:t xml:space="preserve"> </w:t>
      </w:r>
      <w:r w:rsidRPr="00AB54D4">
        <w:rPr>
          <w:sz w:val="24"/>
        </w:rPr>
        <w:t>by</w:t>
      </w:r>
      <w:r w:rsidRPr="00AB54D4">
        <w:rPr>
          <w:spacing w:val="-1"/>
          <w:sz w:val="24"/>
        </w:rPr>
        <w:t xml:space="preserve"> </w:t>
      </w:r>
      <w:r w:rsidRPr="00AB54D4">
        <w:rPr>
          <w:sz w:val="24"/>
        </w:rPr>
        <w:t>any</w:t>
      </w:r>
      <w:r w:rsidRPr="00AB54D4">
        <w:rPr>
          <w:spacing w:val="-1"/>
          <w:sz w:val="24"/>
        </w:rPr>
        <w:t xml:space="preserve"> </w:t>
      </w:r>
      <w:r w:rsidRPr="00AB54D4">
        <w:rPr>
          <w:sz w:val="24"/>
        </w:rPr>
        <w:t>person for</w:t>
      </w:r>
      <w:r w:rsidRPr="00AB54D4">
        <w:rPr>
          <w:spacing w:val="-2"/>
          <w:sz w:val="24"/>
        </w:rPr>
        <w:t xml:space="preserve"> </w:t>
      </w:r>
      <w:r w:rsidRPr="00AB54D4">
        <w:rPr>
          <w:sz w:val="24"/>
        </w:rPr>
        <w:t>his or</w:t>
      </w:r>
      <w:r w:rsidRPr="00AB54D4">
        <w:rPr>
          <w:spacing w:val="-2"/>
          <w:sz w:val="24"/>
        </w:rPr>
        <w:t xml:space="preserve"> </w:t>
      </w:r>
      <w:r w:rsidRPr="00AB54D4">
        <w:rPr>
          <w:sz w:val="24"/>
        </w:rPr>
        <w:t>her</w:t>
      </w:r>
      <w:r w:rsidRPr="00AB54D4">
        <w:rPr>
          <w:spacing w:val="-2"/>
          <w:sz w:val="24"/>
        </w:rPr>
        <w:t xml:space="preserve"> </w:t>
      </w:r>
      <w:r w:rsidRPr="00AB54D4">
        <w:rPr>
          <w:sz w:val="24"/>
        </w:rPr>
        <w:t>protection</w:t>
      </w:r>
      <w:r w:rsidRPr="00AB54D4">
        <w:rPr>
          <w:spacing w:val="-1"/>
          <w:sz w:val="24"/>
        </w:rPr>
        <w:t xml:space="preserve"> </w:t>
      </w:r>
      <w:r w:rsidRPr="00AB54D4">
        <w:rPr>
          <w:sz w:val="24"/>
        </w:rPr>
        <w:t>or for</w:t>
      </w:r>
      <w:r w:rsidRPr="00AB54D4">
        <w:rPr>
          <w:spacing w:val="-4"/>
          <w:sz w:val="24"/>
        </w:rPr>
        <w:t xml:space="preserve"> </w:t>
      </w:r>
      <w:r w:rsidRPr="00AB54D4">
        <w:rPr>
          <w:sz w:val="24"/>
        </w:rPr>
        <w:t>the</w:t>
      </w:r>
      <w:r w:rsidRPr="00AB54D4">
        <w:rPr>
          <w:spacing w:val="-2"/>
          <w:sz w:val="24"/>
        </w:rPr>
        <w:t xml:space="preserve"> </w:t>
      </w:r>
      <w:r w:rsidRPr="00AB54D4">
        <w:rPr>
          <w:sz w:val="24"/>
        </w:rPr>
        <w:t>protection of others.</w:t>
      </w:r>
    </w:p>
    <w:p w14:paraId="782B306A" w14:textId="77777777" w:rsidR="00CE6F22" w:rsidRPr="00AB54D4" w:rsidRDefault="00CE6F22">
      <w:pPr>
        <w:pStyle w:val="BodyText"/>
        <w:spacing w:before="1"/>
      </w:pPr>
    </w:p>
    <w:p w14:paraId="2BED5542" w14:textId="77777777" w:rsidR="00CE6F22" w:rsidRPr="00AB54D4" w:rsidRDefault="00011C54">
      <w:pPr>
        <w:pStyle w:val="ListParagraph"/>
        <w:numPr>
          <w:ilvl w:val="1"/>
          <w:numId w:val="95"/>
        </w:numPr>
        <w:tabs>
          <w:tab w:val="left" w:pos="1740"/>
          <w:tab w:val="left" w:pos="1742"/>
        </w:tabs>
        <w:ind w:left="1740" w:right="825"/>
        <w:jc w:val="both"/>
        <w:rPr>
          <w:sz w:val="24"/>
        </w:rPr>
      </w:pPr>
      <w:r w:rsidRPr="00AB54D4">
        <w:rPr>
          <w:sz w:val="24"/>
        </w:rPr>
        <w:tab/>
        <w:t>Violation</w:t>
      </w:r>
      <w:r w:rsidRPr="00AB54D4">
        <w:rPr>
          <w:spacing w:val="-10"/>
          <w:sz w:val="24"/>
        </w:rPr>
        <w:t xml:space="preserve"> </w:t>
      </w:r>
      <w:r w:rsidRPr="00AB54D4">
        <w:rPr>
          <w:sz w:val="24"/>
        </w:rPr>
        <w:t>of</w:t>
      </w:r>
      <w:r w:rsidRPr="00AB54D4">
        <w:rPr>
          <w:spacing w:val="-14"/>
          <w:sz w:val="24"/>
        </w:rPr>
        <w:t xml:space="preserve"> </w:t>
      </w:r>
      <w:r w:rsidRPr="00AB54D4">
        <w:rPr>
          <w:sz w:val="24"/>
        </w:rPr>
        <w:t>Weapon-Free</w:t>
      </w:r>
      <w:r w:rsidRPr="00AB54D4">
        <w:rPr>
          <w:spacing w:val="-12"/>
          <w:sz w:val="24"/>
        </w:rPr>
        <w:t xml:space="preserve"> </w:t>
      </w:r>
      <w:r w:rsidRPr="00AB54D4">
        <w:rPr>
          <w:sz w:val="24"/>
        </w:rPr>
        <w:t>Policy</w:t>
      </w:r>
      <w:r w:rsidRPr="00AB54D4">
        <w:rPr>
          <w:spacing w:val="-11"/>
          <w:sz w:val="24"/>
        </w:rPr>
        <w:t xml:space="preserve"> </w:t>
      </w:r>
      <w:r w:rsidRPr="00AB54D4">
        <w:rPr>
          <w:sz w:val="24"/>
        </w:rPr>
        <w:t>-</w:t>
      </w:r>
      <w:r w:rsidRPr="00AB54D4">
        <w:rPr>
          <w:spacing w:val="-11"/>
          <w:sz w:val="24"/>
        </w:rPr>
        <w:t xml:space="preserve"> </w:t>
      </w:r>
      <w:r w:rsidRPr="00AB54D4">
        <w:rPr>
          <w:sz w:val="24"/>
        </w:rPr>
        <w:t>Any</w:t>
      </w:r>
      <w:r w:rsidRPr="00AB54D4">
        <w:rPr>
          <w:spacing w:val="-11"/>
          <w:sz w:val="24"/>
        </w:rPr>
        <w:t xml:space="preserve"> </w:t>
      </w:r>
      <w:r w:rsidRPr="00AB54D4">
        <w:rPr>
          <w:sz w:val="24"/>
        </w:rPr>
        <w:t>student</w:t>
      </w:r>
      <w:r w:rsidRPr="00AB54D4">
        <w:rPr>
          <w:spacing w:val="-13"/>
          <w:sz w:val="24"/>
        </w:rPr>
        <w:t xml:space="preserve"> </w:t>
      </w:r>
      <w:r w:rsidRPr="00AB54D4">
        <w:rPr>
          <w:sz w:val="24"/>
        </w:rPr>
        <w:t>or</w:t>
      </w:r>
      <w:r w:rsidRPr="00AB54D4">
        <w:rPr>
          <w:spacing w:val="-9"/>
          <w:sz w:val="24"/>
        </w:rPr>
        <w:t xml:space="preserve"> </w:t>
      </w:r>
      <w:r w:rsidRPr="00AB54D4">
        <w:rPr>
          <w:sz w:val="24"/>
        </w:rPr>
        <w:t>employee</w:t>
      </w:r>
      <w:r w:rsidRPr="00AB54D4">
        <w:rPr>
          <w:spacing w:val="-12"/>
          <w:sz w:val="24"/>
        </w:rPr>
        <w:t xml:space="preserve"> </w:t>
      </w:r>
      <w:r w:rsidRPr="00AB54D4">
        <w:rPr>
          <w:sz w:val="24"/>
        </w:rPr>
        <w:t>determined</w:t>
      </w:r>
      <w:r w:rsidRPr="00AB54D4">
        <w:rPr>
          <w:spacing w:val="-13"/>
          <w:sz w:val="24"/>
        </w:rPr>
        <w:t xml:space="preserve"> </w:t>
      </w:r>
      <w:r w:rsidRPr="00AB54D4">
        <w:rPr>
          <w:sz w:val="24"/>
        </w:rPr>
        <w:t>under</w:t>
      </w:r>
      <w:r w:rsidRPr="00AB54D4">
        <w:rPr>
          <w:spacing w:val="-11"/>
          <w:sz w:val="24"/>
        </w:rPr>
        <w:t xml:space="preserve"> </w:t>
      </w:r>
      <w:r w:rsidRPr="00AB54D4">
        <w:rPr>
          <w:sz w:val="24"/>
        </w:rPr>
        <w:t>applicable student judicial or code of conduct procedures or employee personnel policies to have violated this weapon-free policy shall be subjected to appropriate Law School disciplinary sanctions. Any contractor, sub-contractor, guest, or visitor determined to have violated this weapon-free policy may be barred from entering upon Law School property. The Law School also reserves the right to refer any violation of this policy to appropriate law enforcement agencies to investigate for possible violation of state or Federal laws.</w:t>
      </w:r>
    </w:p>
    <w:p w14:paraId="4AEC9D77" w14:textId="77777777" w:rsidR="00CE6F22" w:rsidRPr="00AB54D4" w:rsidRDefault="00CE6F22">
      <w:pPr>
        <w:pStyle w:val="BodyText"/>
        <w:spacing w:before="269"/>
      </w:pPr>
    </w:p>
    <w:p w14:paraId="7261CBEC" w14:textId="77777777" w:rsidR="00CE6F22" w:rsidRPr="00AB54D4" w:rsidRDefault="00011C54">
      <w:pPr>
        <w:pStyle w:val="Heading4"/>
        <w:spacing w:before="1"/>
        <w:ind w:left="4109" w:right="1104" w:hanging="2730"/>
      </w:pPr>
      <w:r w:rsidRPr="00AB54D4">
        <w:t>ATLANTA‟S</w:t>
      </w:r>
      <w:r w:rsidRPr="00AB54D4">
        <w:rPr>
          <w:spacing w:val="-15"/>
        </w:rPr>
        <w:t xml:space="preserve"> </w:t>
      </w:r>
      <w:r w:rsidRPr="00AB54D4">
        <w:t>JOHN</w:t>
      </w:r>
      <w:r w:rsidRPr="00AB54D4">
        <w:rPr>
          <w:spacing w:val="-15"/>
        </w:rPr>
        <w:t xml:space="preserve"> </w:t>
      </w:r>
      <w:r w:rsidRPr="00AB54D4">
        <w:t>MARSHALL</w:t>
      </w:r>
      <w:r w:rsidRPr="00AB54D4">
        <w:rPr>
          <w:spacing w:val="-15"/>
        </w:rPr>
        <w:t xml:space="preserve"> </w:t>
      </w:r>
      <w:r w:rsidRPr="00AB54D4">
        <w:t>LAW</w:t>
      </w:r>
      <w:r w:rsidRPr="00AB54D4">
        <w:rPr>
          <w:spacing w:val="-15"/>
        </w:rPr>
        <w:t xml:space="preserve"> </w:t>
      </w:r>
      <w:r w:rsidRPr="00AB54D4">
        <w:t>SCHOOL</w:t>
      </w:r>
      <w:r w:rsidRPr="00AB54D4">
        <w:rPr>
          <w:spacing w:val="-15"/>
        </w:rPr>
        <w:t xml:space="preserve"> </w:t>
      </w:r>
      <w:r w:rsidRPr="00AB54D4">
        <w:t>POLICY</w:t>
      </w:r>
      <w:r w:rsidRPr="00AB54D4">
        <w:rPr>
          <w:spacing w:val="-15"/>
        </w:rPr>
        <w:t xml:space="preserve"> </w:t>
      </w:r>
      <w:r w:rsidRPr="00AB54D4">
        <w:t>PERTAINING</w:t>
      </w:r>
      <w:r w:rsidRPr="00AB54D4">
        <w:rPr>
          <w:spacing w:val="-15"/>
        </w:rPr>
        <w:t xml:space="preserve"> </w:t>
      </w:r>
      <w:r w:rsidRPr="00AB54D4">
        <w:t>TO STUDENT COMPLAINTS</w:t>
      </w:r>
    </w:p>
    <w:p w14:paraId="2CD919F1" w14:textId="77777777" w:rsidR="00CE6F22" w:rsidRPr="00AB54D4" w:rsidRDefault="00CE6F22">
      <w:pPr>
        <w:pStyle w:val="BodyText"/>
        <w:rPr>
          <w:b/>
        </w:rPr>
      </w:pPr>
    </w:p>
    <w:p w14:paraId="1FC4FA1C" w14:textId="77777777" w:rsidR="00CE6F22" w:rsidRPr="00AB54D4" w:rsidRDefault="00CE6F22">
      <w:pPr>
        <w:pStyle w:val="BodyText"/>
        <w:rPr>
          <w:b/>
        </w:rPr>
      </w:pPr>
    </w:p>
    <w:p w14:paraId="2562624E" w14:textId="19B55519" w:rsidR="00CE6F22" w:rsidRPr="00AB54D4" w:rsidRDefault="00011C54" w:rsidP="00253DF8">
      <w:pPr>
        <w:pStyle w:val="BodyText"/>
        <w:ind w:left="840" w:right="761"/>
      </w:pPr>
      <w:r w:rsidRPr="00AB54D4">
        <w:t>Georgia has a process to review and appropriately act on complaints concerning Atlanta’s John Marshall</w:t>
      </w:r>
      <w:r w:rsidRPr="00AB54D4">
        <w:rPr>
          <w:spacing w:val="-3"/>
        </w:rPr>
        <w:t xml:space="preserve"> </w:t>
      </w:r>
      <w:r w:rsidRPr="00AB54D4">
        <w:t>Law</w:t>
      </w:r>
      <w:r w:rsidRPr="00AB54D4">
        <w:rPr>
          <w:spacing w:val="-4"/>
        </w:rPr>
        <w:t xml:space="preserve"> </w:t>
      </w:r>
      <w:r w:rsidRPr="00AB54D4">
        <w:t>School.</w:t>
      </w:r>
      <w:r w:rsidRPr="00AB54D4">
        <w:rPr>
          <w:spacing w:val="-3"/>
        </w:rPr>
        <w:t xml:space="preserve"> </w:t>
      </w:r>
      <w:r w:rsidRPr="00AB54D4">
        <w:t>The</w:t>
      </w:r>
      <w:r w:rsidRPr="00AB54D4">
        <w:rPr>
          <w:spacing w:val="-4"/>
        </w:rPr>
        <w:t xml:space="preserve"> </w:t>
      </w:r>
      <w:r w:rsidRPr="00AB54D4">
        <w:t>Georgia</w:t>
      </w:r>
      <w:r w:rsidRPr="00AB54D4">
        <w:rPr>
          <w:spacing w:val="-4"/>
        </w:rPr>
        <w:t xml:space="preserve"> </w:t>
      </w:r>
      <w:r w:rsidRPr="00AB54D4">
        <w:t>Nonpublic</w:t>
      </w:r>
      <w:r w:rsidRPr="00AB54D4">
        <w:rPr>
          <w:spacing w:val="-4"/>
        </w:rPr>
        <w:t xml:space="preserve"> </w:t>
      </w:r>
      <w:r w:rsidRPr="00AB54D4">
        <w:t>Postsecondary</w:t>
      </w:r>
      <w:r w:rsidRPr="00AB54D4">
        <w:rPr>
          <w:spacing w:val="-6"/>
        </w:rPr>
        <w:t xml:space="preserve"> </w:t>
      </w:r>
      <w:r w:rsidRPr="00AB54D4">
        <w:t>Education</w:t>
      </w:r>
      <w:r w:rsidRPr="00AB54D4">
        <w:rPr>
          <w:spacing w:val="-3"/>
        </w:rPr>
        <w:t xml:space="preserve"> </w:t>
      </w:r>
      <w:r w:rsidRPr="00AB54D4">
        <w:t>Commission</w:t>
      </w:r>
      <w:r w:rsidRPr="00AB54D4">
        <w:rPr>
          <w:spacing w:val="-3"/>
        </w:rPr>
        <w:t xml:space="preserve"> </w:t>
      </w:r>
      <w:r w:rsidRPr="00AB54D4">
        <w:t>(</w:t>
      </w:r>
      <w:hyperlink r:id="rId22">
        <w:r w:rsidRPr="00AB54D4">
          <w:rPr>
            <w:u w:val="single" w:color="0000FF"/>
          </w:rPr>
          <w:t>GNPEC</w:t>
        </w:r>
      </w:hyperlink>
      <w:r w:rsidRPr="00AB54D4">
        <w:t>) serves as the designated recipient of complaints from Atlanta’s John Marshall Law School (AJMLS) students. Atlanta’s John Marshall Law School seeks to handle all student complaints fairly, promptly, and professionally. GNPEC will not investigate a student complaint unless the student</w:t>
      </w:r>
      <w:r w:rsidRPr="00AB54D4">
        <w:rPr>
          <w:spacing w:val="-8"/>
        </w:rPr>
        <w:t xml:space="preserve"> </w:t>
      </w:r>
      <w:r w:rsidRPr="00AB54D4">
        <w:t>has</w:t>
      </w:r>
      <w:r w:rsidRPr="00AB54D4">
        <w:rPr>
          <w:spacing w:val="-8"/>
        </w:rPr>
        <w:t xml:space="preserve"> </w:t>
      </w:r>
      <w:r w:rsidRPr="00AB54D4">
        <w:t>exhausted</w:t>
      </w:r>
      <w:r w:rsidRPr="00AB54D4">
        <w:rPr>
          <w:spacing w:val="-8"/>
        </w:rPr>
        <w:t xml:space="preserve"> </w:t>
      </w:r>
      <w:r w:rsidRPr="00AB54D4">
        <w:t>all</w:t>
      </w:r>
      <w:r w:rsidRPr="00AB54D4">
        <w:rPr>
          <w:spacing w:val="-8"/>
        </w:rPr>
        <w:t xml:space="preserve"> </w:t>
      </w:r>
      <w:r w:rsidRPr="00AB54D4">
        <w:t>internal</w:t>
      </w:r>
      <w:r w:rsidRPr="00AB54D4">
        <w:rPr>
          <w:spacing w:val="-8"/>
        </w:rPr>
        <w:t xml:space="preserve"> </w:t>
      </w:r>
      <w:r w:rsidRPr="00AB54D4">
        <w:t>grievance</w:t>
      </w:r>
      <w:r w:rsidRPr="00AB54D4">
        <w:rPr>
          <w:spacing w:val="-12"/>
        </w:rPr>
        <w:t xml:space="preserve"> </w:t>
      </w:r>
      <w:r w:rsidRPr="00AB54D4">
        <w:t>procedures</w:t>
      </w:r>
      <w:r w:rsidRPr="00AB54D4">
        <w:rPr>
          <w:spacing w:val="-8"/>
        </w:rPr>
        <w:t xml:space="preserve"> </w:t>
      </w:r>
      <w:r w:rsidRPr="00AB54D4">
        <w:t>and</w:t>
      </w:r>
      <w:r w:rsidRPr="00AB54D4">
        <w:rPr>
          <w:spacing w:val="-8"/>
        </w:rPr>
        <w:t xml:space="preserve"> </w:t>
      </w:r>
      <w:r w:rsidRPr="00AB54D4">
        <w:t>obtained</w:t>
      </w:r>
      <w:r w:rsidRPr="00AB54D4">
        <w:rPr>
          <w:spacing w:val="-6"/>
        </w:rPr>
        <w:t xml:space="preserve"> </w:t>
      </w:r>
      <w:r w:rsidRPr="00AB54D4">
        <w:t>a</w:t>
      </w:r>
      <w:r w:rsidRPr="00AB54D4">
        <w:rPr>
          <w:spacing w:val="-12"/>
        </w:rPr>
        <w:t xml:space="preserve"> </w:t>
      </w:r>
      <w:r w:rsidRPr="00AB54D4">
        <w:t>final</w:t>
      </w:r>
      <w:r w:rsidRPr="00AB54D4">
        <w:rPr>
          <w:spacing w:val="-5"/>
        </w:rPr>
        <w:t xml:space="preserve"> </w:t>
      </w:r>
      <w:r w:rsidRPr="00AB54D4">
        <w:t>determination</w:t>
      </w:r>
      <w:r w:rsidRPr="00AB54D4">
        <w:rPr>
          <w:spacing w:val="-8"/>
        </w:rPr>
        <w:t xml:space="preserve"> </w:t>
      </w:r>
      <w:r w:rsidRPr="00AB54D4">
        <w:t>on</w:t>
      </w:r>
      <w:r w:rsidRPr="00AB54D4">
        <w:rPr>
          <w:spacing w:val="-11"/>
        </w:rPr>
        <w:t xml:space="preserve"> </w:t>
      </w:r>
      <w:r w:rsidRPr="00AB54D4">
        <w:t>the</w:t>
      </w:r>
      <w:r w:rsidR="00253DF8" w:rsidRPr="00AB54D4">
        <w:t xml:space="preserve"> </w:t>
      </w:r>
      <w:r w:rsidRPr="00AB54D4">
        <w:t>complaint from the law school. GNPEC‟s complaint proceedings are designed to address non- compliance with GNPEC‟s standards and are not intended to involve GNPEC in matters pertaining</w:t>
      </w:r>
      <w:r w:rsidRPr="00AB54D4">
        <w:rPr>
          <w:spacing w:val="-5"/>
        </w:rPr>
        <w:t xml:space="preserve"> </w:t>
      </w:r>
      <w:r w:rsidRPr="00AB54D4">
        <w:t>to</w:t>
      </w:r>
      <w:r w:rsidRPr="00AB54D4">
        <w:rPr>
          <w:spacing w:val="-2"/>
        </w:rPr>
        <w:t xml:space="preserve"> </w:t>
      </w:r>
      <w:r w:rsidRPr="00AB54D4">
        <w:t>the</w:t>
      </w:r>
      <w:r w:rsidRPr="00AB54D4">
        <w:rPr>
          <w:spacing w:val="-3"/>
        </w:rPr>
        <w:t xml:space="preserve"> </w:t>
      </w:r>
      <w:r w:rsidRPr="00AB54D4">
        <w:t>following:</w:t>
      </w:r>
      <w:r w:rsidRPr="00AB54D4">
        <w:rPr>
          <w:spacing w:val="-2"/>
        </w:rPr>
        <w:t xml:space="preserve"> </w:t>
      </w:r>
      <w:r w:rsidRPr="00AB54D4">
        <w:t>a</w:t>
      </w:r>
      <w:r w:rsidRPr="00AB54D4">
        <w:rPr>
          <w:spacing w:val="-2"/>
        </w:rPr>
        <w:t xml:space="preserve"> </w:t>
      </w:r>
      <w:r w:rsidRPr="00AB54D4">
        <w:t>student’s</w:t>
      </w:r>
      <w:r w:rsidRPr="00AB54D4">
        <w:rPr>
          <w:spacing w:val="-2"/>
        </w:rPr>
        <w:t xml:space="preserve"> </w:t>
      </w:r>
      <w:r w:rsidRPr="00AB54D4">
        <w:t>admission</w:t>
      </w:r>
      <w:r w:rsidRPr="00AB54D4">
        <w:rPr>
          <w:spacing w:val="-2"/>
        </w:rPr>
        <w:t xml:space="preserve"> </w:t>
      </w:r>
      <w:r w:rsidRPr="00AB54D4">
        <w:t>to</w:t>
      </w:r>
      <w:r w:rsidRPr="00AB54D4">
        <w:rPr>
          <w:spacing w:val="-2"/>
        </w:rPr>
        <w:t xml:space="preserve"> </w:t>
      </w:r>
      <w:r w:rsidRPr="00AB54D4">
        <w:t>or</w:t>
      </w:r>
      <w:r w:rsidRPr="00AB54D4">
        <w:rPr>
          <w:spacing w:val="-2"/>
        </w:rPr>
        <w:t xml:space="preserve"> </w:t>
      </w:r>
      <w:r w:rsidRPr="00AB54D4">
        <w:t>graduation</w:t>
      </w:r>
      <w:r w:rsidRPr="00AB54D4">
        <w:rPr>
          <w:spacing w:val="-2"/>
        </w:rPr>
        <w:t xml:space="preserve"> </w:t>
      </w:r>
      <w:r w:rsidRPr="00AB54D4">
        <w:t>from</w:t>
      </w:r>
      <w:r w:rsidRPr="00AB54D4">
        <w:rPr>
          <w:spacing w:val="-2"/>
        </w:rPr>
        <w:t xml:space="preserve"> </w:t>
      </w:r>
      <w:r w:rsidRPr="00AB54D4">
        <w:t>an</w:t>
      </w:r>
      <w:r w:rsidRPr="00AB54D4">
        <w:rPr>
          <w:spacing w:val="-2"/>
        </w:rPr>
        <w:t xml:space="preserve"> </w:t>
      </w:r>
      <w:r w:rsidRPr="00AB54D4">
        <w:t>institution; academic issues and/or the application of academic policies; financial matters, including fees charged by the institution; a student’s contractual rights or an institution’s contractual obligations; or disciplinary matters. GNPEC will not review complaints about such issues unless GNPEC determines that the context suggests unprofessional or unethical behavior that seriously impairs the educational program of a GNPEC school. GNPEC has no jurisdiction or authority over employment law issues or discrimination claims. Such complaints should be directed to the appropriate</w:t>
      </w:r>
      <w:r w:rsidRPr="00AB54D4">
        <w:rPr>
          <w:spacing w:val="-7"/>
        </w:rPr>
        <w:t xml:space="preserve"> </w:t>
      </w:r>
      <w:r w:rsidRPr="00AB54D4">
        <w:t>federal</w:t>
      </w:r>
      <w:r w:rsidRPr="00AB54D4">
        <w:rPr>
          <w:spacing w:val="-8"/>
        </w:rPr>
        <w:t xml:space="preserve"> </w:t>
      </w:r>
      <w:r w:rsidRPr="00AB54D4">
        <w:t>or</w:t>
      </w:r>
      <w:r w:rsidRPr="00AB54D4">
        <w:rPr>
          <w:spacing w:val="-7"/>
        </w:rPr>
        <w:t xml:space="preserve"> </w:t>
      </w:r>
      <w:r w:rsidRPr="00AB54D4">
        <w:t>state</w:t>
      </w:r>
      <w:r w:rsidRPr="00AB54D4">
        <w:rPr>
          <w:spacing w:val="-11"/>
        </w:rPr>
        <w:t xml:space="preserve"> </w:t>
      </w:r>
      <w:r w:rsidRPr="00AB54D4">
        <w:t>agency.</w:t>
      </w:r>
      <w:r w:rsidRPr="00AB54D4">
        <w:rPr>
          <w:spacing w:val="-3"/>
        </w:rPr>
        <w:t xml:space="preserve"> </w:t>
      </w:r>
      <w:r w:rsidRPr="00AB54D4">
        <w:t>Federal</w:t>
      </w:r>
      <w:r w:rsidRPr="00AB54D4">
        <w:rPr>
          <w:spacing w:val="-5"/>
        </w:rPr>
        <w:t xml:space="preserve"> </w:t>
      </w:r>
      <w:r w:rsidRPr="00AB54D4">
        <w:t>financial</w:t>
      </w:r>
      <w:r w:rsidRPr="00AB54D4">
        <w:rPr>
          <w:spacing w:val="-7"/>
        </w:rPr>
        <w:t xml:space="preserve"> </w:t>
      </w:r>
      <w:r w:rsidRPr="00AB54D4">
        <w:t>aid</w:t>
      </w:r>
      <w:r w:rsidRPr="00AB54D4">
        <w:rPr>
          <w:spacing w:val="-8"/>
        </w:rPr>
        <w:t xml:space="preserve"> </w:t>
      </w:r>
      <w:r w:rsidRPr="00AB54D4">
        <w:t>matters</w:t>
      </w:r>
      <w:r w:rsidRPr="00AB54D4">
        <w:rPr>
          <w:spacing w:val="-6"/>
        </w:rPr>
        <w:t xml:space="preserve"> </w:t>
      </w:r>
      <w:r w:rsidRPr="00AB54D4">
        <w:t>should</w:t>
      </w:r>
      <w:r w:rsidRPr="00AB54D4">
        <w:rPr>
          <w:spacing w:val="-10"/>
        </w:rPr>
        <w:t xml:space="preserve"> </w:t>
      </w:r>
      <w:r w:rsidRPr="00AB54D4">
        <w:t>be</w:t>
      </w:r>
      <w:r w:rsidRPr="00AB54D4">
        <w:rPr>
          <w:spacing w:val="-7"/>
        </w:rPr>
        <w:t xml:space="preserve"> </w:t>
      </w:r>
      <w:r w:rsidRPr="00AB54D4">
        <w:t>directed</w:t>
      </w:r>
      <w:r w:rsidRPr="00AB54D4">
        <w:rPr>
          <w:spacing w:val="-8"/>
        </w:rPr>
        <w:t xml:space="preserve"> </w:t>
      </w:r>
      <w:r w:rsidRPr="00AB54D4">
        <w:t>to</w:t>
      </w:r>
      <w:r w:rsidRPr="00AB54D4">
        <w:rPr>
          <w:spacing w:val="-6"/>
        </w:rPr>
        <w:t xml:space="preserve"> </w:t>
      </w:r>
      <w:r w:rsidRPr="00AB54D4">
        <w:t>the</w:t>
      </w:r>
      <w:r w:rsidRPr="00AB54D4">
        <w:rPr>
          <w:spacing w:val="-11"/>
        </w:rPr>
        <w:t xml:space="preserve"> </w:t>
      </w:r>
      <w:r w:rsidRPr="00AB54D4">
        <w:t>United States Department of Education.</w:t>
      </w:r>
      <w:r w:rsidRPr="00AB54D4">
        <w:rPr>
          <w:spacing w:val="40"/>
        </w:rPr>
        <w:t xml:space="preserve"> </w:t>
      </w:r>
      <w:r w:rsidRPr="00AB54D4">
        <w:t>The form for filing a complaint with GNPEC and the requirements for filing a complaint with GNPEC are available</w:t>
      </w:r>
      <w:r w:rsidR="00253DF8" w:rsidRPr="00AB54D4">
        <w:t xml:space="preserve"> </w:t>
      </w:r>
      <w:r w:rsidRPr="00AB54D4">
        <w:rPr>
          <w:spacing w:val="-2"/>
        </w:rPr>
        <w:t>here:</w:t>
      </w:r>
      <w:r w:rsidRPr="00AB54D4">
        <w:rPr>
          <w:spacing w:val="65"/>
          <w:w w:val="150"/>
        </w:rPr>
        <w:t xml:space="preserve"> </w:t>
      </w:r>
      <w:hyperlink r:id="rId23">
        <w:r w:rsidRPr="00AB54D4">
          <w:rPr>
            <w:spacing w:val="-2"/>
            <w:u w:val="single" w:color="0000FF"/>
          </w:rPr>
          <w:t>https://gnpec.georgia.gov/student-resources/student-complaints</w:t>
        </w:r>
      </w:hyperlink>
      <w:r w:rsidRPr="00AB54D4">
        <w:rPr>
          <w:spacing w:val="-2"/>
        </w:rPr>
        <w:t>).</w:t>
      </w:r>
    </w:p>
    <w:p w14:paraId="4A621869" w14:textId="77777777" w:rsidR="00CE6F22" w:rsidRPr="00AB54D4" w:rsidRDefault="00CE6F22">
      <w:pPr>
        <w:pStyle w:val="BodyText"/>
        <w:spacing w:before="6"/>
      </w:pPr>
    </w:p>
    <w:p w14:paraId="304F5853" w14:textId="77777777" w:rsidR="00CE6F22" w:rsidRPr="00AB54D4" w:rsidRDefault="00011C54">
      <w:pPr>
        <w:pStyle w:val="BodyText"/>
        <w:ind w:left="840" w:right="1104"/>
      </w:pPr>
      <w:r w:rsidRPr="00AB54D4">
        <w:t>Additionally,</w:t>
      </w:r>
      <w:r w:rsidRPr="00AB54D4">
        <w:rPr>
          <w:spacing w:val="-11"/>
        </w:rPr>
        <w:t xml:space="preserve"> </w:t>
      </w:r>
      <w:r w:rsidRPr="00AB54D4">
        <w:t>as</w:t>
      </w:r>
      <w:r w:rsidRPr="00AB54D4">
        <w:rPr>
          <w:spacing w:val="-11"/>
        </w:rPr>
        <w:t xml:space="preserve"> </w:t>
      </w:r>
      <w:r w:rsidRPr="00AB54D4">
        <w:t>an</w:t>
      </w:r>
      <w:r w:rsidRPr="00AB54D4">
        <w:rPr>
          <w:spacing w:val="-9"/>
        </w:rPr>
        <w:t xml:space="preserve"> </w:t>
      </w:r>
      <w:r w:rsidRPr="00AB54D4">
        <w:t>ABA-accredited</w:t>
      </w:r>
      <w:r w:rsidRPr="00AB54D4">
        <w:rPr>
          <w:spacing w:val="-12"/>
        </w:rPr>
        <w:t xml:space="preserve"> </w:t>
      </w:r>
      <w:r w:rsidRPr="00AB54D4">
        <w:t>law</w:t>
      </w:r>
      <w:r w:rsidRPr="00AB54D4">
        <w:rPr>
          <w:spacing w:val="-12"/>
        </w:rPr>
        <w:t xml:space="preserve"> </w:t>
      </w:r>
      <w:r w:rsidRPr="00AB54D4">
        <w:t>school,</w:t>
      </w:r>
      <w:r w:rsidRPr="00AB54D4">
        <w:rPr>
          <w:spacing w:val="-9"/>
        </w:rPr>
        <w:t xml:space="preserve"> </w:t>
      </w:r>
      <w:r w:rsidRPr="00AB54D4">
        <w:t>Atlanta’s</w:t>
      </w:r>
      <w:r w:rsidRPr="00AB54D4">
        <w:rPr>
          <w:spacing w:val="-11"/>
        </w:rPr>
        <w:t xml:space="preserve"> </w:t>
      </w:r>
      <w:r w:rsidRPr="00AB54D4">
        <w:t>John</w:t>
      </w:r>
      <w:r w:rsidRPr="00AB54D4">
        <w:rPr>
          <w:spacing w:val="-11"/>
        </w:rPr>
        <w:t xml:space="preserve"> </w:t>
      </w:r>
      <w:r w:rsidRPr="00AB54D4">
        <w:t>Marshall</w:t>
      </w:r>
      <w:r w:rsidRPr="00AB54D4">
        <w:rPr>
          <w:spacing w:val="-9"/>
        </w:rPr>
        <w:t xml:space="preserve"> </w:t>
      </w:r>
      <w:r w:rsidRPr="00AB54D4">
        <w:t>Law</w:t>
      </w:r>
      <w:r w:rsidRPr="00AB54D4">
        <w:rPr>
          <w:spacing w:val="-12"/>
        </w:rPr>
        <w:t xml:space="preserve"> </w:t>
      </w:r>
      <w:r w:rsidRPr="00AB54D4">
        <w:t>School</w:t>
      </w:r>
      <w:r w:rsidRPr="00AB54D4">
        <w:rPr>
          <w:spacing w:val="-11"/>
        </w:rPr>
        <w:t xml:space="preserve"> </w:t>
      </w:r>
      <w:r w:rsidRPr="00AB54D4">
        <w:t>is</w:t>
      </w:r>
      <w:r w:rsidRPr="00AB54D4">
        <w:rPr>
          <w:spacing w:val="-11"/>
        </w:rPr>
        <w:t xml:space="preserve"> </w:t>
      </w:r>
      <w:r w:rsidRPr="00AB54D4">
        <w:t xml:space="preserve">subject to the ABA Standards for Approval of Law Schools. The ABA Standards may be found </w:t>
      </w:r>
      <w:hyperlink r:id="rId24">
        <w:r w:rsidRPr="00AB54D4">
          <w:rPr>
            <w:u w:val="single" w:color="0000FF"/>
          </w:rPr>
          <w:t>here</w:t>
        </w:r>
        <w:r w:rsidRPr="00AB54D4">
          <w:t>.</w:t>
        </w:r>
      </w:hyperlink>
      <w:r w:rsidRPr="00AB54D4">
        <w:t xml:space="preserve"> Any</w:t>
      </w:r>
      <w:r w:rsidRPr="00AB54D4">
        <w:rPr>
          <w:spacing w:val="-4"/>
        </w:rPr>
        <w:t xml:space="preserve"> </w:t>
      </w:r>
      <w:r w:rsidRPr="00AB54D4">
        <w:t>student</w:t>
      </w:r>
      <w:r w:rsidRPr="00AB54D4">
        <w:rPr>
          <w:spacing w:val="-1"/>
        </w:rPr>
        <w:t xml:space="preserve"> </w:t>
      </w:r>
      <w:r w:rsidRPr="00AB54D4">
        <w:t>at</w:t>
      </w:r>
      <w:r w:rsidRPr="00AB54D4">
        <w:rPr>
          <w:spacing w:val="-1"/>
        </w:rPr>
        <w:t xml:space="preserve"> </w:t>
      </w:r>
      <w:r w:rsidRPr="00AB54D4">
        <w:t>the</w:t>
      </w:r>
      <w:r w:rsidRPr="00AB54D4">
        <w:rPr>
          <w:spacing w:val="-2"/>
        </w:rPr>
        <w:t xml:space="preserve"> </w:t>
      </w:r>
      <w:r w:rsidRPr="00AB54D4">
        <w:t>law</w:t>
      </w:r>
      <w:r w:rsidRPr="00AB54D4">
        <w:rPr>
          <w:spacing w:val="-1"/>
        </w:rPr>
        <w:t xml:space="preserve"> </w:t>
      </w:r>
      <w:r w:rsidRPr="00AB54D4">
        <w:t>school</w:t>
      </w:r>
      <w:r w:rsidRPr="00AB54D4">
        <w:rPr>
          <w:spacing w:val="-1"/>
        </w:rPr>
        <w:t xml:space="preserve"> </w:t>
      </w:r>
      <w:r w:rsidRPr="00AB54D4">
        <w:t>who</w:t>
      </w:r>
      <w:r w:rsidRPr="00AB54D4">
        <w:rPr>
          <w:spacing w:val="-1"/>
        </w:rPr>
        <w:t xml:space="preserve"> </w:t>
      </w:r>
      <w:r w:rsidRPr="00AB54D4">
        <w:t>wishes</w:t>
      </w:r>
      <w:r w:rsidRPr="00AB54D4">
        <w:rPr>
          <w:spacing w:val="-1"/>
        </w:rPr>
        <w:t xml:space="preserve"> </w:t>
      </w:r>
      <w:r w:rsidRPr="00AB54D4">
        <w:t>to</w:t>
      </w:r>
      <w:r w:rsidRPr="00AB54D4">
        <w:rPr>
          <w:spacing w:val="-1"/>
        </w:rPr>
        <w:t xml:space="preserve"> </w:t>
      </w:r>
      <w:r w:rsidRPr="00AB54D4">
        <w:t>bring</w:t>
      </w:r>
      <w:r w:rsidRPr="00AB54D4">
        <w:rPr>
          <w:spacing w:val="-3"/>
        </w:rPr>
        <w:t xml:space="preserve"> </w:t>
      </w:r>
      <w:r w:rsidRPr="00AB54D4">
        <w:t>a</w:t>
      </w:r>
      <w:r w:rsidRPr="00AB54D4">
        <w:rPr>
          <w:spacing w:val="-2"/>
        </w:rPr>
        <w:t xml:space="preserve"> </w:t>
      </w:r>
      <w:r w:rsidRPr="00AB54D4">
        <w:t>formal</w:t>
      </w:r>
      <w:r w:rsidRPr="00AB54D4">
        <w:rPr>
          <w:spacing w:val="-1"/>
        </w:rPr>
        <w:t xml:space="preserve"> </w:t>
      </w:r>
      <w:r w:rsidRPr="00AB54D4">
        <w:t>complaint</w:t>
      </w:r>
      <w:r w:rsidRPr="00AB54D4">
        <w:rPr>
          <w:spacing w:val="-1"/>
        </w:rPr>
        <w:t xml:space="preserve"> </w:t>
      </w:r>
      <w:r w:rsidRPr="00AB54D4">
        <w:t>to</w:t>
      </w:r>
      <w:r w:rsidRPr="00AB54D4">
        <w:rPr>
          <w:spacing w:val="-1"/>
        </w:rPr>
        <w:t xml:space="preserve"> </w:t>
      </w:r>
      <w:r w:rsidRPr="00AB54D4">
        <w:t>the</w:t>
      </w:r>
      <w:r w:rsidRPr="00AB54D4">
        <w:rPr>
          <w:spacing w:val="-2"/>
        </w:rPr>
        <w:t xml:space="preserve"> </w:t>
      </w:r>
      <w:r w:rsidRPr="00AB54D4">
        <w:t>administration</w:t>
      </w:r>
      <w:r w:rsidRPr="00AB54D4">
        <w:rPr>
          <w:spacing w:val="-1"/>
        </w:rPr>
        <w:t xml:space="preserve"> </w:t>
      </w:r>
      <w:r w:rsidRPr="00AB54D4">
        <w:t>of the law school of a significant problem that directly implicates the school’s program of legal education and its compliance with ABA Standards should do the following:</w:t>
      </w:r>
    </w:p>
    <w:p w14:paraId="6EFC3C5F" w14:textId="77777777" w:rsidR="00CE6F22" w:rsidRPr="00AB54D4" w:rsidRDefault="00CE6F22">
      <w:pPr>
        <w:pStyle w:val="BodyText"/>
      </w:pPr>
    </w:p>
    <w:p w14:paraId="5DA4E8A5" w14:textId="77777777" w:rsidR="00CE6F22" w:rsidRPr="00AB54D4" w:rsidRDefault="00011C54">
      <w:pPr>
        <w:pStyle w:val="ListParagraph"/>
        <w:numPr>
          <w:ilvl w:val="0"/>
          <w:numId w:val="89"/>
        </w:numPr>
        <w:tabs>
          <w:tab w:val="left" w:pos="1560"/>
          <w:tab w:val="left" w:pos="1588"/>
        </w:tabs>
        <w:ind w:right="1200" w:hanging="360"/>
        <w:jc w:val="both"/>
        <w:rPr>
          <w:sz w:val="24"/>
        </w:rPr>
      </w:pPr>
      <w:r w:rsidRPr="00AB54D4">
        <w:rPr>
          <w:sz w:val="24"/>
        </w:rPr>
        <w:tab/>
        <w:t>Submit the complaint in writing to the Associate Dean for Academic Programs. If the Associate</w:t>
      </w:r>
      <w:r w:rsidRPr="00AB54D4">
        <w:rPr>
          <w:spacing w:val="-6"/>
          <w:sz w:val="24"/>
        </w:rPr>
        <w:t xml:space="preserve"> </w:t>
      </w:r>
      <w:r w:rsidRPr="00AB54D4">
        <w:rPr>
          <w:sz w:val="24"/>
        </w:rPr>
        <w:t>Dean for</w:t>
      </w:r>
      <w:r w:rsidRPr="00AB54D4">
        <w:rPr>
          <w:spacing w:val="-1"/>
          <w:sz w:val="24"/>
        </w:rPr>
        <w:t xml:space="preserve"> </w:t>
      </w:r>
      <w:r w:rsidRPr="00AB54D4">
        <w:rPr>
          <w:sz w:val="24"/>
        </w:rPr>
        <w:t>Academic</w:t>
      </w:r>
      <w:r w:rsidRPr="00AB54D4">
        <w:rPr>
          <w:spacing w:val="-6"/>
          <w:sz w:val="24"/>
        </w:rPr>
        <w:t xml:space="preserve"> </w:t>
      </w:r>
      <w:r w:rsidRPr="00AB54D4">
        <w:rPr>
          <w:sz w:val="24"/>
        </w:rPr>
        <w:t>Programs is not available, then to</w:t>
      </w:r>
      <w:r w:rsidRPr="00AB54D4">
        <w:rPr>
          <w:spacing w:val="-1"/>
          <w:sz w:val="24"/>
        </w:rPr>
        <w:t xml:space="preserve"> </w:t>
      </w:r>
      <w:r w:rsidRPr="00AB54D4">
        <w:rPr>
          <w:sz w:val="24"/>
        </w:rPr>
        <w:t>the</w:t>
      </w:r>
      <w:r w:rsidRPr="00AB54D4">
        <w:rPr>
          <w:spacing w:val="-5"/>
          <w:sz w:val="24"/>
        </w:rPr>
        <w:t xml:space="preserve"> </w:t>
      </w:r>
      <w:r w:rsidRPr="00AB54D4">
        <w:rPr>
          <w:sz w:val="24"/>
        </w:rPr>
        <w:t>Associate</w:t>
      </w:r>
      <w:r w:rsidRPr="00AB54D4">
        <w:rPr>
          <w:spacing w:val="-1"/>
          <w:sz w:val="24"/>
        </w:rPr>
        <w:t xml:space="preserve"> </w:t>
      </w:r>
      <w:r w:rsidRPr="00AB54D4">
        <w:rPr>
          <w:sz w:val="24"/>
        </w:rPr>
        <w:t>Dean of Student Affairs. The written complaint may be submitted via email, U.S. mail, or fax.</w:t>
      </w:r>
    </w:p>
    <w:p w14:paraId="1A7DDD95" w14:textId="77777777" w:rsidR="00CE6F22" w:rsidRPr="00AB54D4" w:rsidRDefault="00011C54">
      <w:pPr>
        <w:pStyle w:val="ListParagraph"/>
        <w:numPr>
          <w:ilvl w:val="0"/>
          <w:numId w:val="89"/>
        </w:numPr>
        <w:tabs>
          <w:tab w:val="left" w:pos="1560"/>
        </w:tabs>
        <w:ind w:right="1071" w:hanging="360"/>
        <w:rPr>
          <w:sz w:val="24"/>
        </w:rPr>
      </w:pPr>
      <w:r w:rsidRPr="00AB54D4">
        <w:rPr>
          <w:sz w:val="24"/>
        </w:rPr>
        <w:t>The</w:t>
      </w:r>
      <w:r w:rsidRPr="00AB54D4">
        <w:rPr>
          <w:spacing w:val="-12"/>
          <w:sz w:val="24"/>
        </w:rPr>
        <w:t xml:space="preserve"> </w:t>
      </w:r>
      <w:r w:rsidRPr="00AB54D4">
        <w:rPr>
          <w:sz w:val="24"/>
        </w:rPr>
        <w:t>writing</w:t>
      </w:r>
      <w:r w:rsidRPr="00AB54D4">
        <w:rPr>
          <w:spacing w:val="-8"/>
          <w:sz w:val="24"/>
        </w:rPr>
        <w:t xml:space="preserve"> </w:t>
      </w:r>
      <w:r w:rsidRPr="00AB54D4">
        <w:rPr>
          <w:sz w:val="24"/>
        </w:rPr>
        <w:t>should</w:t>
      </w:r>
      <w:r w:rsidRPr="00AB54D4">
        <w:rPr>
          <w:spacing w:val="-6"/>
          <w:sz w:val="24"/>
        </w:rPr>
        <w:t xml:space="preserve"> </w:t>
      </w:r>
      <w:r w:rsidRPr="00AB54D4">
        <w:rPr>
          <w:sz w:val="24"/>
        </w:rPr>
        <w:t>describe</w:t>
      </w:r>
      <w:r w:rsidRPr="00AB54D4">
        <w:rPr>
          <w:spacing w:val="-7"/>
          <w:sz w:val="24"/>
        </w:rPr>
        <w:t xml:space="preserve"> </w:t>
      </w:r>
      <w:r w:rsidRPr="00AB54D4">
        <w:rPr>
          <w:sz w:val="24"/>
        </w:rPr>
        <w:t>in</w:t>
      </w:r>
      <w:r w:rsidRPr="00AB54D4">
        <w:rPr>
          <w:spacing w:val="-7"/>
          <w:sz w:val="24"/>
        </w:rPr>
        <w:t xml:space="preserve"> </w:t>
      </w:r>
      <w:r w:rsidRPr="00AB54D4">
        <w:rPr>
          <w:sz w:val="24"/>
        </w:rPr>
        <w:t>detail</w:t>
      </w:r>
      <w:r w:rsidRPr="00AB54D4">
        <w:rPr>
          <w:spacing w:val="-6"/>
          <w:sz w:val="24"/>
        </w:rPr>
        <w:t xml:space="preserve"> </w:t>
      </w:r>
      <w:r w:rsidRPr="00AB54D4">
        <w:rPr>
          <w:sz w:val="24"/>
        </w:rPr>
        <w:t>the</w:t>
      </w:r>
      <w:r w:rsidRPr="00AB54D4">
        <w:rPr>
          <w:spacing w:val="-11"/>
          <w:sz w:val="24"/>
        </w:rPr>
        <w:t xml:space="preserve"> </w:t>
      </w:r>
      <w:r w:rsidRPr="00AB54D4">
        <w:rPr>
          <w:sz w:val="24"/>
        </w:rPr>
        <w:t>behavior,</w:t>
      </w:r>
      <w:r w:rsidRPr="00AB54D4">
        <w:rPr>
          <w:spacing w:val="-4"/>
          <w:sz w:val="24"/>
        </w:rPr>
        <w:t xml:space="preserve"> </w:t>
      </w:r>
      <w:r w:rsidRPr="00AB54D4">
        <w:rPr>
          <w:sz w:val="24"/>
        </w:rPr>
        <w:t>program,</w:t>
      </w:r>
      <w:r w:rsidRPr="00AB54D4">
        <w:rPr>
          <w:spacing w:val="-7"/>
          <w:sz w:val="24"/>
        </w:rPr>
        <w:t xml:space="preserve"> </w:t>
      </w:r>
      <w:r w:rsidRPr="00AB54D4">
        <w:rPr>
          <w:sz w:val="24"/>
        </w:rPr>
        <w:t>process,</w:t>
      </w:r>
      <w:r w:rsidRPr="00AB54D4">
        <w:rPr>
          <w:spacing w:val="-7"/>
          <w:sz w:val="24"/>
        </w:rPr>
        <w:t xml:space="preserve"> </w:t>
      </w:r>
      <w:r w:rsidRPr="00AB54D4">
        <w:rPr>
          <w:sz w:val="24"/>
        </w:rPr>
        <w:t>or</w:t>
      </w:r>
      <w:r w:rsidRPr="00AB54D4">
        <w:rPr>
          <w:spacing w:val="-8"/>
          <w:sz w:val="24"/>
        </w:rPr>
        <w:t xml:space="preserve"> </w:t>
      </w:r>
      <w:r w:rsidRPr="00AB54D4">
        <w:rPr>
          <w:sz w:val="24"/>
        </w:rPr>
        <w:t>other</w:t>
      </w:r>
      <w:r w:rsidRPr="00AB54D4">
        <w:rPr>
          <w:spacing w:val="-8"/>
          <w:sz w:val="24"/>
        </w:rPr>
        <w:t xml:space="preserve"> </w:t>
      </w:r>
      <w:r w:rsidRPr="00AB54D4">
        <w:rPr>
          <w:sz w:val="24"/>
        </w:rPr>
        <w:t>matter</w:t>
      </w:r>
      <w:r w:rsidRPr="00AB54D4">
        <w:rPr>
          <w:spacing w:val="-8"/>
          <w:sz w:val="24"/>
        </w:rPr>
        <w:t xml:space="preserve"> </w:t>
      </w:r>
      <w:r w:rsidRPr="00AB54D4">
        <w:rPr>
          <w:sz w:val="24"/>
        </w:rPr>
        <w:t xml:space="preserve">that is the subject of the complaint, and should explain how the matter implicates the law school’s program of legal education and its compliance with a specific, identified ABA </w:t>
      </w:r>
      <w:r w:rsidRPr="00AB54D4">
        <w:rPr>
          <w:spacing w:val="-2"/>
          <w:sz w:val="24"/>
        </w:rPr>
        <w:t>Standard.</w:t>
      </w:r>
    </w:p>
    <w:p w14:paraId="69AA5639" w14:textId="77777777" w:rsidR="00CE6F22" w:rsidRPr="00AB54D4" w:rsidRDefault="00011C54">
      <w:pPr>
        <w:pStyle w:val="ListParagraph"/>
        <w:numPr>
          <w:ilvl w:val="0"/>
          <w:numId w:val="89"/>
        </w:numPr>
        <w:tabs>
          <w:tab w:val="left" w:pos="1560"/>
        </w:tabs>
        <w:ind w:right="1549" w:hanging="360"/>
        <w:rPr>
          <w:sz w:val="24"/>
        </w:rPr>
      </w:pPr>
      <w:r w:rsidRPr="00AB54D4">
        <w:rPr>
          <w:sz w:val="24"/>
        </w:rPr>
        <w:t>The</w:t>
      </w:r>
      <w:r w:rsidRPr="00AB54D4">
        <w:rPr>
          <w:spacing w:val="-2"/>
          <w:sz w:val="24"/>
        </w:rPr>
        <w:t xml:space="preserve"> </w:t>
      </w:r>
      <w:r w:rsidRPr="00AB54D4">
        <w:rPr>
          <w:sz w:val="24"/>
        </w:rPr>
        <w:t>writing must provide</w:t>
      </w:r>
      <w:r w:rsidRPr="00AB54D4">
        <w:rPr>
          <w:spacing w:val="-1"/>
          <w:sz w:val="24"/>
        </w:rPr>
        <w:t xml:space="preserve"> </w:t>
      </w:r>
      <w:r w:rsidRPr="00AB54D4">
        <w:rPr>
          <w:sz w:val="24"/>
        </w:rPr>
        <w:t>the</w:t>
      </w:r>
      <w:r w:rsidRPr="00AB54D4">
        <w:rPr>
          <w:spacing w:val="-1"/>
          <w:sz w:val="24"/>
        </w:rPr>
        <w:t xml:space="preserve"> </w:t>
      </w:r>
      <w:r w:rsidRPr="00AB54D4">
        <w:rPr>
          <w:sz w:val="24"/>
        </w:rPr>
        <w:t>name, official</w:t>
      </w:r>
      <w:r w:rsidRPr="00AB54D4">
        <w:rPr>
          <w:spacing w:val="-2"/>
          <w:sz w:val="24"/>
        </w:rPr>
        <w:t xml:space="preserve"> </w:t>
      </w:r>
      <w:r w:rsidRPr="00AB54D4">
        <w:rPr>
          <w:sz w:val="24"/>
        </w:rPr>
        <w:t>law school e-mail address,</w:t>
      </w:r>
      <w:r w:rsidRPr="00AB54D4">
        <w:rPr>
          <w:spacing w:val="-1"/>
          <w:sz w:val="24"/>
        </w:rPr>
        <w:t xml:space="preserve"> </w:t>
      </w:r>
      <w:r w:rsidRPr="00AB54D4">
        <w:rPr>
          <w:sz w:val="24"/>
        </w:rPr>
        <w:t>and a</w:t>
      </w:r>
      <w:r w:rsidRPr="00AB54D4">
        <w:rPr>
          <w:spacing w:val="-1"/>
          <w:sz w:val="24"/>
        </w:rPr>
        <w:t xml:space="preserve"> </w:t>
      </w:r>
      <w:r w:rsidRPr="00AB54D4">
        <w:rPr>
          <w:sz w:val="24"/>
        </w:rPr>
        <w:t>street address</w:t>
      </w:r>
      <w:r w:rsidRPr="00AB54D4">
        <w:rPr>
          <w:spacing w:val="-9"/>
          <w:sz w:val="24"/>
        </w:rPr>
        <w:t xml:space="preserve"> </w:t>
      </w:r>
      <w:r w:rsidRPr="00AB54D4">
        <w:rPr>
          <w:sz w:val="24"/>
        </w:rPr>
        <w:t>of</w:t>
      </w:r>
      <w:r w:rsidRPr="00AB54D4">
        <w:rPr>
          <w:spacing w:val="-12"/>
          <w:sz w:val="24"/>
        </w:rPr>
        <w:t xml:space="preserve"> </w:t>
      </w:r>
      <w:r w:rsidRPr="00AB54D4">
        <w:rPr>
          <w:sz w:val="24"/>
        </w:rPr>
        <w:t>the</w:t>
      </w:r>
      <w:r w:rsidRPr="00AB54D4">
        <w:rPr>
          <w:spacing w:val="-7"/>
          <w:sz w:val="24"/>
        </w:rPr>
        <w:t xml:space="preserve"> </w:t>
      </w:r>
      <w:r w:rsidRPr="00AB54D4">
        <w:rPr>
          <w:sz w:val="24"/>
        </w:rPr>
        <w:t>complaining</w:t>
      </w:r>
      <w:r w:rsidRPr="00AB54D4">
        <w:rPr>
          <w:spacing w:val="-12"/>
          <w:sz w:val="24"/>
        </w:rPr>
        <w:t xml:space="preserve"> </w:t>
      </w:r>
      <w:r w:rsidRPr="00AB54D4">
        <w:rPr>
          <w:sz w:val="24"/>
        </w:rPr>
        <w:t>student,</w:t>
      </w:r>
      <w:r w:rsidRPr="00AB54D4">
        <w:rPr>
          <w:spacing w:val="-9"/>
          <w:sz w:val="24"/>
        </w:rPr>
        <w:t xml:space="preserve"> </w:t>
      </w:r>
      <w:r w:rsidRPr="00AB54D4">
        <w:rPr>
          <w:sz w:val="24"/>
        </w:rPr>
        <w:t>for</w:t>
      </w:r>
      <w:r w:rsidRPr="00AB54D4">
        <w:rPr>
          <w:spacing w:val="-8"/>
          <w:sz w:val="24"/>
        </w:rPr>
        <w:t xml:space="preserve"> </w:t>
      </w:r>
      <w:r w:rsidRPr="00AB54D4">
        <w:rPr>
          <w:sz w:val="24"/>
        </w:rPr>
        <w:t>further</w:t>
      </w:r>
      <w:r w:rsidRPr="00AB54D4">
        <w:rPr>
          <w:spacing w:val="-8"/>
          <w:sz w:val="24"/>
        </w:rPr>
        <w:t xml:space="preserve"> </w:t>
      </w:r>
      <w:r w:rsidRPr="00AB54D4">
        <w:rPr>
          <w:sz w:val="24"/>
        </w:rPr>
        <w:t>communication</w:t>
      </w:r>
      <w:r w:rsidRPr="00AB54D4">
        <w:rPr>
          <w:spacing w:val="-9"/>
          <w:sz w:val="24"/>
        </w:rPr>
        <w:t xml:space="preserve"> </w:t>
      </w:r>
      <w:r w:rsidRPr="00AB54D4">
        <w:rPr>
          <w:sz w:val="24"/>
        </w:rPr>
        <w:t>about</w:t>
      </w:r>
      <w:r w:rsidRPr="00AB54D4">
        <w:rPr>
          <w:spacing w:val="-9"/>
          <w:sz w:val="24"/>
        </w:rPr>
        <w:t xml:space="preserve"> </w:t>
      </w:r>
      <w:r w:rsidRPr="00AB54D4">
        <w:rPr>
          <w:sz w:val="24"/>
        </w:rPr>
        <w:t>the</w:t>
      </w:r>
      <w:r w:rsidRPr="00AB54D4">
        <w:rPr>
          <w:spacing w:val="-11"/>
          <w:sz w:val="24"/>
        </w:rPr>
        <w:t xml:space="preserve"> </w:t>
      </w:r>
      <w:r w:rsidRPr="00AB54D4">
        <w:rPr>
          <w:sz w:val="24"/>
        </w:rPr>
        <w:t>complaint.</w:t>
      </w:r>
    </w:p>
    <w:p w14:paraId="46BAB248" w14:textId="77777777" w:rsidR="00CE6F22" w:rsidRPr="00AB54D4" w:rsidRDefault="00011C54">
      <w:pPr>
        <w:pStyle w:val="ListParagraph"/>
        <w:numPr>
          <w:ilvl w:val="0"/>
          <w:numId w:val="89"/>
        </w:numPr>
        <w:tabs>
          <w:tab w:val="left" w:pos="1560"/>
        </w:tabs>
        <w:spacing w:before="1"/>
        <w:ind w:right="1126" w:hanging="360"/>
        <w:rPr>
          <w:sz w:val="24"/>
        </w:rPr>
      </w:pPr>
      <w:r w:rsidRPr="00AB54D4">
        <w:rPr>
          <w:sz w:val="24"/>
        </w:rPr>
        <w:t>The Associate Dean for Academic Programs or the Associate Dean of Student Affairs will acknowledge the complaint within three business days of receipt of the written complaint.</w:t>
      </w:r>
      <w:r w:rsidRPr="00AB54D4">
        <w:rPr>
          <w:spacing w:val="-7"/>
          <w:sz w:val="24"/>
        </w:rPr>
        <w:t xml:space="preserve"> </w:t>
      </w:r>
      <w:r w:rsidRPr="00AB54D4">
        <w:rPr>
          <w:sz w:val="24"/>
        </w:rPr>
        <w:t>Acknowledgment</w:t>
      </w:r>
      <w:r w:rsidRPr="00AB54D4">
        <w:rPr>
          <w:spacing w:val="-6"/>
          <w:sz w:val="24"/>
        </w:rPr>
        <w:t xml:space="preserve"> </w:t>
      </w:r>
      <w:r w:rsidRPr="00AB54D4">
        <w:rPr>
          <w:sz w:val="24"/>
        </w:rPr>
        <w:t>may</w:t>
      </w:r>
      <w:r w:rsidRPr="00AB54D4">
        <w:rPr>
          <w:spacing w:val="-11"/>
          <w:sz w:val="24"/>
        </w:rPr>
        <w:t xml:space="preserve"> </w:t>
      </w:r>
      <w:r w:rsidRPr="00AB54D4">
        <w:rPr>
          <w:sz w:val="24"/>
        </w:rPr>
        <w:t>be</w:t>
      </w:r>
      <w:r w:rsidRPr="00AB54D4">
        <w:rPr>
          <w:spacing w:val="-12"/>
          <w:sz w:val="24"/>
        </w:rPr>
        <w:t xml:space="preserve"> </w:t>
      </w:r>
      <w:r w:rsidRPr="00AB54D4">
        <w:rPr>
          <w:sz w:val="24"/>
        </w:rPr>
        <w:t>made</w:t>
      </w:r>
      <w:r w:rsidRPr="00AB54D4">
        <w:rPr>
          <w:spacing w:val="-12"/>
          <w:sz w:val="24"/>
        </w:rPr>
        <w:t xml:space="preserve"> </w:t>
      </w:r>
      <w:r w:rsidRPr="00AB54D4">
        <w:rPr>
          <w:sz w:val="24"/>
        </w:rPr>
        <w:t>by</w:t>
      </w:r>
      <w:r w:rsidRPr="00AB54D4">
        <w:rPr>
          <w:spacing w:val="-9"/>
          <w:sz w:val="24"/>
        </w:rPr>
        <w:t xml:space="preserve"> </w:t>
      </w:r>
      <w:r w:rsidRPr="00AB54D4">
        <w:rPr>
          <w:sz w:val="24"/>
        </w:rPr>
        <w:t>e-mail,</w:t>
      </w:r>
      <w:r w:rsidRPr="00AB54D4">
        <w:rPr>
          <w:spacing w:val="-7"/>
          <w:sz w:val="24"/>
        </w:rPr>
        <w:t xml:space="preserve"> </w:t>
      </w:r>
      <w:r w:rsidRPr="00AB54D4">
        <w:rPr>
          <w:sz w:val="24"/>
        </w:rPr>
        <w:t>U.S.</w:t>
      </w:r>
      <w:r w:rsidRPr="00AB54D4">
        <w:rPr>
          <w:spacing w:val="-7"/>
          <w:sz w:val="24"/>
        </w:rPr>
        <w:t xml:space="preserve"> </w:t>
      </w:r>
      <w:r w:rsidRPr="00AB54D4">
        <w:rPr>
          <w:sz w:val="24"/>
        </w:rPr>
        <w:t>mail,</w:t>
      </w:r>
      <w:r w:rsidRPr="00AB54D4">
        <w:rPr>
          <w:spacing w:val="-7"/>
          <w:sz w:val="24"/>
        </w:rPr>
        <w:t xml:space="preserve"> </w:t>
      </w:r>
      <w:r w:rsidRPr="00AB54D4">
        <w:rPr>
          <w:sz w:val="24"/>
        </w:rPr>
        <w:t>or</w:t>
      </w:r>
      <w:r w:rsidRPr="00AB54D4">
        <w:rPr>
          <w:spacing w:val="-8"/>
          <w:sz w:val="24"/>
        </w:rPr>
        <w:t xml:space="preserve"> </w:t>
      </w:r>
      <w:r w:rsidRPr="00AB54D4">
        <w:rPr>
          <w:sz w:val="24"/>
        </w:rPr>
        <w:t>personal</w:t>
      </w:r>
      <w:r w:rsidRPr="00AB54D4">
        <w:rPr>
          <w:spacing w:val="-6"/>
          <w:sz w:val="24"/>
        </w:rPr>
        <w:t xml:space="preserve"> </w:t>
      </w:r>
      <w:r w:rsidRPr="00AB54D4">
        <w:rPr>
          <w:sz w:val="24"/>
        </w:rPr>
        <w:t>delivery,</w:t>
      </w:r>
      <w:r w:rsidRPr="00AB54D4">
        <w:rPr>
          <w:spacing w:val="-7"/>
          <w:sz w:val="24"/>
        </w:rPr>
        <w:t xml:space="preserve"> </w:t>
      </w:r>
      <w:r w:rsidRPr="00AB54D4">
        <w:rPr>
          <w:sz w:val="24"/>
        </w:rPr>
        <w:t>at the option of the Associate Dean.</w:t>
      </w:r>
    </w:p>
    <w:p w14:paraId="03564B60" w14:textId="77777777" w:rsidR="00CE6F22" w:rsidRPr="00AB54D4" w:rsidRDefault="00011C54">
      <w:pPr>
        <w:pStyle w:val="ListParagraph"/>
        <w:numPr>
          <w:ilvl w:val="0"/>
          <w:numId w:val="89"/>
        </w:numPr>
        <w:tabs>
          <w:tab w:val="left" w:pos="1560"/>
        </w:tabs>
        <w:ind w:right="1028" w:hanging="360"/>
        <w:rPr>
          <w:sz w:val="24"/>
        </w:rPr>
      </w:pPr>
      <w:r w:rsidRPr="00AB54D4">
        <w:rPr>
          <w:sz w:val="24"/>
        </w:rPr>
        <w:t>Within two weeks of acknowledgment of the complaint, the Associate Dean, or the Associate</w:t>
      </w:r>
      <w:r w:rsidRPr="00AB54D4">
        <w:rPr>
          <w:spacing w:val="-5"/>
          <w:sz w:val="24"/>
        </w:rPr>
        <w:t xml:space="preserve"> </w:t>
      </w:r>
      <w:r w:rsidRPr="00AB54D4">
        <w:rPr>
          <w:sz w:val="24"/>
        </w:rPr>
        <w:t>Dean’s</w:t>
      </w:r>
      <w:r w:rsidRPr="00AB54D4">
        <w:rPr>
          <w:spacing w:val="-4"/>
          <w:sz w:val="24"/>
        </w:rPr>
        <w:t xml:space="preserve"> </w:t>
      </w:r>
      <w:r w:rsidRPr="00AB54D4">
        <w:rPr>
          <w:sz w:val="24"/>
        </w:rPr>
        <w:t>designee,</w:t>
      </w:r>
      <w:r w:rsidRPr="00AB54D4">
        <w:rPr>
          <w:spacing w:val="-2"/>
          <w:sz w:val="24"/>
        </w:rPr>
        <w:t xml:space="preserve"> </w:t>
      </w:r>
      <w:r w:rsidRPr="00AB54D4">
        <w:rPr>
          <w:sz w:val="24"/>
        </w:rPr>
        <w:t>shall</w:t>
      </w:r>
      <w:r w:rsidRPr="00AB54D4">
        <w:rPr>
          <w:spacing w:val="-4"/>
          <w:sz w:val="24"/>
        </w:rPr>
        <w:t xml:space="preserve"> </w:t>
      </w:r>
      <w:r w:rsidRPr="00AB54D4">
        <w:rPr>
          <w:sz w:val="24"/>
        </w:rPr>
        <w:t>either</w:t>
      </w:r>
      <w:r w:rsidRPr="00AB54D4">
        <w:rPr>
          <w:spacing w:val="-5"/>
          <w:sz w:val="24"/>
        </w:rPr>
        <w:t xml:space="preserve"> </w:t>
      </w:r>
      <w:r w:rsidRPr="00AB54D4">
        <w:rPr>
          <w:sz w:val="24"/>
        </w:rPr>
        <w:t>meet</w:t>
      </w:r>
      <w:r w:rsidRPr="00AB54D4">
        <w:rPr>
          <w:spacing w:val="-4"/>
          <w:sz w:val="24"/>
        </w:rPr>
        <w:t xml:space="preserve"> </w:t>
      </w:r>
      <w:r w:rsidRPr="00AB54D4">
        <w:rPr>
          <w:sz w:val="24"/>
        </w:rPr>
        <w:t>with</w:t>
      </w:r>
      <w:r w:rsidRPr="00AB54D4">
        <w:rPr>
          <w:spacing w:val="-4"/>
          <w:sz w:val="24"/>
        </w:rPr>
        <w:t xml:space="preserve"> </w:t>
      </w:r>
      <w:r w:rsidRPr="00AB54D4">
        <w:rPr>
          <w:sz w:val="24"/>
        </w:rPr>
        <w:t>the</w:t>
      </w:r>
      <w:r w:rsidRPr="00AB54D4">
        <w:rPr>
          <w:spacing w:val="-4"/>
          <w:sz w:val="24"/>
        </w:rPr>
        <w:t xml:space="preserve"> </w:t>
      </w:r>
      <w:r w:rsidRPr="00AB54D4">
        <w:rPr>
          <w:sz w:val="24"/>
        </w:rPr>
        <w:t>complaining</w:t>
      </w:r>
      <w:r w:rsidRPr="00AB54D4">
        <w:rPr>
          <w:spacing w:val="-6"/>
          <w:sz w:val="24"/>
        </w:rPr>
        <w:t xml:space="preserve"> </w:t>
      </w:r>
      <w:r w:rsidRPr="00AB54D4">
        <w:rPr>
          <w:sz w:val="24"/>
        </w:rPr>
        <w:t>student,</w:t>
      </w:r>
      <w:r w:rsidRPr="00AB54D4">
        <w:rPr>
          <w:spacing w:val="-4"/>
          <w:sz w:val="24"/>
        </w:rPr>
        <w:t xml:space="preserve"> </w:t>
      </w:r>
      <w:r w:rsidRPr="00AB54D4">
        <w:rPr>
          <w:sz w:val="24"/>
        </w:rPr>
        <w:t>or</w:t>
      </w:r>
      <w:r w:rsidRPr="00AB54D4">
        <w:rPr>
          <w:spacing w:val="-5"/>
          <w:sz w:val="24"/>
        </w:rPr>
        <w:t xml:space="preserve"> </w:t>
      </w:r>
      <w:r w:rsidRPr="00AB54D4">
        <w:rPr>
          <w:sz w:val="24"/>
        </w:rPr>
        <w:t>respond</w:t>
      </w:r>
      <w:r w:rsidRPr="00AB54D4">
        <w:rPr>
          <w:spacing w:val="-4"/>
          <w:sz w:val="24"/>
        </w:rPr>
        <w:t xml:space="preserve"> </w:t>
      </w:r>
      <w:r w:rsidRPr="00AB54D4">
        <w:rPr>
          <w:sz w:val="24"/>
        </w:rPr>
        <w:t>to the substance of the complaint in writing. In this meeting or in this writing, the student will</w:t>
      </w:r>
      <w:r w:rsidRPr="00AB54D4">
        <w:rPr>
          <w:spacing w:val="-6"/>
          <w:sz w:val="24"/>
        </w:rPr>
        <w:t xml:space="preserve"> </w:t>
      </w:r>
      <w:r w:rsidRPr="00AB54D4">
        <w:rPr>
          <w:sz w:val="24"/>
        </w:rPr>
        <w:t>either</w:t>
      </w:r>
      <w:r w:rsidRPr="00AB54D4">
        <w:rPr>
          <w:spacing w:val="-7"/>
          <w:sz w:val="24"/>
        </w:rPr>
        <w:t xml:space="preserve"> </w:t>
      </w:r>
      <w:r w:rsidRPr="00AB54D4">
        <w:rPr>
          <w:sz w:val="24"/>
        </w:rPr>
        <w:t>receive</w:t>
      </w:r>
      <w:r w:rsidRPr="00AB54D4">
        <w:rPr>
          <w:spacing w:val="-4"/>
          <w:sz w:val="24"/>
        </w:rPr>
        <w:t xml:space="preserve"> </w:t>
      </w:r>
      <w:r w:rsidRPr="00AB54D4">
        <w:rPr>
          <w:sz w:val="24"/>
        </w:rPr>
        <w:t>a</w:t>
      </w:r>
      <w:r w:rsidRPr="00AB54D4">
        <w:rPr>
          <w:spacing w:val="-12"/>
          <w:sz w:val="24"/>
        </w:rPr>
        <w:t xml:space="preserve"> </w:t>
      </w:r>
      <w:r w:rsidRPr="00AB54D4">
        <w:rPr>
          <w:sz w:val="24"/>
        </w:rPr>
        <w:t>substantive</w:t>
      </w:r>
      <w:r w:rsidRPr="00AB54D4">
        <w:rPr>
          <w:spacing w:val="-11"/>
          <w:sz w:val="24"/>
        </w:rPr>
        <w:t xml:space="preserve"> </w:t>
      </w:r>
      <w:r w:rsidRPr="00AB54D4">
        <w:rPr>
          <w:sz w:val="24"/>
        </w:rPr>
        <w:t>response</w:t>
      </w:r>
      <w:r w:rsidRPr="00AB54D4">
        <w:rPr>
          <w:spacing w:val="-7"/>
          <w:sz w:val="24"/>
        </w:rPr>
        <w:t xml:space="preserve"> </w:t>
      </w:r>
      <w:r w:rsidRPr="00AB54D4">
        <w:rPr>
          <w:sz w:val="24"/>
        </w:rPr>
        <w:t>to</w:t>
      </w:r>
      <w:r w:rsidRPr="00AB54D4">
        <w:rPr>
          <w:spacing w:val="-7"/>
          <w:sz w:val="24"/>
        </w:rPr>
        <w:t xml:space="preserve"> </w:t>
      </w:r>
      <w:r w:rsidRPr="00AB54D4">
        <w:rPr>
          <w:sz w:val="24"/>
        </w:rPr>
        <w:t>the</w:t>
      </w:r>
      <w:r w:rsidRPr="00AB54D4">
        <w:rPr>
          <w:spacing w:val="-7"/>
          <w:sz w:val="24"/>
        </w:rPr>
        <w:t xml:space="preserve"> </w:t>
      </w:r>
      <w:r w:rsidRPr="00AB54D4">
        <w:rPr>
          <w:sz w:val="24"/>
        </w:rPr>
        <w:t>complaint,</w:t>
      </w:r>
      <w:r w:rsidRPr="00AB54D4">
        <w:rPr>
          <w:spacing w:val="-7"/>
          <w:sz w:val="24"/>
        </w:rPr>
        <w:t xml:space="preserve"> </w:t>
      </w:r>
      <w:r w:rsidRPr="00AB54D4">
        <w:rPr>
          <w:sz w:val="24"/>
        </w:rPr>
        <w:t>or</w:t>
      </w:r>
      <w:r w:rsidRPr="00AB54D4">
        <w:rPr>
          <w:spacing w:val="-7"/>
          <w:sz w:val="24"/>
        </w:rPr>
        <w:t xml:space="preserve"> </w:t>
      </w:r>
      <w:r w:rsidRPr="00AB54D4">
        <w:rPr>
          <w:sz w:val="24"/>
        </w:rPr>
        <w:t>information</w:t>
      </w:r>
      <w:r w:rsidRPr="00AB54D4">
        <w:rPr>
          <w:spacing w:val="-6"/>
          <w:sz w:val="24"/>
        </w:rPr>
        <w:t xml:space="preserve"> </w:t>
      </w:r>
      <w:r w:rsidRPr="00AB54D4">
        <w:rPr>
          <w:sz w:val="24"/>
        </w:rPr>
        <w:t>about</w:t>
      </w:r>
      <w:r w:rsidRPr="00AB54D4">
        <w:rPr>
          <w:spacing w:val="-6"/>
          <w:sz w:val="24"/>
        </w:rPr>
        <w:t xml:space="preserve"> </w:t>
      </w:r>
      <w:r w:rsidRPr="00AB54D4">
        <w:rPr>
          <w:sz w:val="24"/>
        </w:rPr>
        <w:t>the</w:t>
      </w:r>
      <w:r w:rsidRPr="00AB54D4">
        <w:rPr>
          <w:spacing w:val="-7"/>
          <w:sz w:val="24"/>
        </w:rPr>
        <w:t xml:space="preserve"> </w:t>
      </w:r>
      <w:r w:rsidRPr="00AB54D4">
        <w:rPr>
          <w:sz w:val="24"/>
        </w:rPr>
        <w:t>steps that are being taken by the law school to address the complaint or further investigate the complaint. If further investigation is needed, the student shall be provided either a substantive</w:t>
      </w:r>
      <w:r w:rsidRPr="00AB54D4">
        <w:rPr>
          <w:spacing w:val="-2"/>
          <w:sz w:val="24"/>
        </w:rPr>
        <w:t xml:space="preserve"> </w:t>
      </w:r>
      <w:r w:rsidRPr="00AB54D4">
        <w:rPr>
          <w:sz w:val="24"/>
        </w:rPr>
        <w:t>response</w:t>
      </w:r>
      <w:r w:rsidRPr="00AB54D4">
        <w:rPr>
          <w:spacing w:val="-1"/>
          <w:sz w:val="24"/>
        </w:rPr>
        <w:t xml:space="preserve"> </w:t>
      </w:r>
      <w:r w:rsidRPr="00AB54D4">
        <w:rPr>
          <w:sz w:val="24"/>
        </w:rPr>
        <w:t>to</w:t>
      </w:r>
      <w:r w:rsidRPr="00AB54D4">
        <w:rPr>
          <w:spacing w:val="-3"/>
          <w:sz w:val="24"/>
        </w:rPr>
        <w:t xml:space="preserve"> </w:t>
      </w:r>
      <w:r w:rsidRPr="00AB54D4">
        <w:rPr>
          <w:sz w:val="24"/>
        </w:rPr>
        <w:t>the</w:t>
      </w:r>
      <w:r w:rsidRPr="00AB54D4">
        <w:rPr>
          <w:spacing w:val="-2"/>
          <w:sz w:val="24"/>
        </w:rPr>
        <w:t xml:space="preserve"> </w:t>
      </w:r>
      <w:r w:rsidRPr="00AB54D4">
        <w:rPr>
          <w:sz w:val="24"/>
        </w:rPr>
        <w:t>complaint</w:t>
      </w:r>
      <w:r w:rsidRPr="00AB54D4">
        <w:rPr>
          <w:spacing w:val="-1"/>
          <w:sz w:val="24"/>
        </w:rPr>
        <w:t xml:space="preserve"> </w:t>
      </w:r>
      <w:r w:rsidRPr="00AB54D4">
        <w:rPr>
          <w:sz w:val="24"/>
        </w:rPr>
        <w:t>or</w:t>
      </w:r>
      <w:r w:rsidRPr="00AB54D4">
        <w:rPr>
          <w:spacing w:val="-2"/>
          <w:sz w:val="24"/>
        </w:rPr>
        <w:t xml:space="preserve"> </w:t>
      </w:r>
      <w:r w:rsidRPr="00AB54D4">
        <w:rPr>
          <w:sz w:val="24"/>
        </w:rPr>
        <w:t>information</w:t>
      </w:r>
      <w:r w:rsidRPr="00AB54D4">
        <w:rPr>
          <w:spacing w:val="-1"/>
          <w:sz w:val="24"/>
        </w:rPr>
        <w:t xml:space="preserve"> </w:t>
      </w:r>
      <w:r w:rsidRPr="00AB54D4">
        <w:rPr>
          <w:sz w:val="24"/>
        </w:rPr>
        <w:t>about</w:t>
      </w:r>
      <w:r w:rsidRPr="00AB54D4">
        <w:rPr>
          <w:spacing w:val="-1"/>
          <w:sz w:val="24"/>
        </w:rPr>
        <w:t xml:space="preserve"> </w:t>
      </w:r>
      <w:r w:rsidRPr="00AB54D4">
        <w:rPr>
          <w:sz w:val="24"/>
        </w:rPr>
        <w:t>the</w:t>
      </w:r>
      <w:r w:rsidRPr="00AB54D4">
        <w:rPr>
          <w:spacing w:val="-2"/>
          <w:sz w:val="24"/>
        </w:rPr>
        <w:t xml:space="preserve"> </w:t>
      </w:r>
      <w:r w:rsidRPr="00AB54D4">
        <w:rPr>
          <w:sz w:val="24"/>
        </w:rPr>
        <w:t>steps</w:t>
      </w:r>
      <w:r w:rsidRPr="00AB54D4">
        <w:rPr>
          <w:spacing w:val="-1"/>
          <w:sz w:val="24"/>
        </w:rPr>
        <w:t xml:space="preserve"> </w:t>
      </w:r>
      <w:r w:rsidRPr="00AB54D4">
        <w:rPr>
          <w:sz w:val="24"/>
        </w:rPr>
        <w:t>that are</w:t>
      </w:r>
      <w:r w:rsidRPr="00AB54D4">
        <w:rPr>
          <w:spacing w:val="-2"/>
          <w:sz w:val="24"/>
        </w:rPr>
        <w:t xml:space="preserve"> </w:t>
      </w:r>
      <w:r w:rsidRPr="00AB54D4">
        <w:rPr>
          <w:sz w:val="24"/>
        </w:rPr>
        <w:t>being</w:t>
      </w:r>
      <w:r w:rsidRPr="00AB54D4">
        <w:rPr>
          <w:spacing w:val="-1"/>
          <w:sz w:val="24"/>
        </w:rPr>
        <w:t xml:space="preserve"> </w:t>
      </w:r>
      <w:r w:rsidRPr="00AB54D4">
        <w:rPr>
          <w:sz w:val="24"/>
        </w:rPr>
        <w:t xml:space="preserve">taken by the law school to address the complaint within two weeks of completion of the </w:t>
      </w:r>
      <w:r w:rsidRPr="00AB54D4">
        <w:rPr>
          <w:spacing w:val="-2"/>
          <w:sz w:val="24"/>
        </w:rPr>
        <w:t>investigation.</w:t>
      </w:r>
    </w:p>
    <w:p w14:paraId="209665D6" w14:textId="77777777" w:rsidR="00CE6F22" w:rsidRPr="00AB54D4" w:rsidRDefault="00011C54">
      <w:pPr>
        <w:pStyle w:val="ListParagraph"/>
        <w:numPr>
          <w:ilvl w:val="0"/>
          <w:numId w:val="89"/>
        </w:numPr>
        <w:tabs>
          <w:tab w:val="left" w:pos="1560"/>
        </w:tabs>
        <w:ind w:right="1934" w:hanging="360"/>
        <w:rPr>
          <w:sz w:val="24"/>
        </w:rPr>
      </w:pPr>
      <w:r w:rsidRPr="00AB54D4">
        <w:rPr>
          <w:sz w:val="24"/>
        </w:rPr>
        <w:t>Appeals</w:t>
      </w:r>
      <w:r w:rsidRPr="00AB54D4">
        <w:rPr>
          <w:spacing w:val="-7"/>
          <w:sz w:val="24"/>
        </w:rPr>
        <w:t xml:space="preserve"> </w:t>
      </w:r>
      <w:r w:rsidRPr="00AB54D4">
        <w:rPr>
          <w:sz w:val="24"/>
        </w:rPr>
        <w:t>regarding</w:t>
      </w:r>
      <w:r w:rsidRPr="00AB54D4">
        <w:rPr>
          <w:spacing w:val="-10"/>
          <w:sz w:val="24"/>
        </w:rPr>
        <w:t xml:space="preserve"> </w:t>
      </w:r>
      <w:r w:rsidRPr="00AB54D4">
        <w:rPr>
          <w:sz w:val="24"/>
        </w:rPr>
        <w:t>decisions</w:t>
      </w:r>
      <w:r w:rsidRPr="00AB54D4">
        <w:rPr>
          <w:spacing w:val="-6"/>
          <w:sz w:val="24"/>
        </w:rPr>
        <w:t xml:space="preserve"> </w:t>
      </w:r>
      <w:r w:rsidRPr="00AB54D4">
        <w:rPr>
          <w:sz w:val="24"/>
        </w:rPr>
        <w:t>on</w:t>
      </w:r>
      <w:r w:rsidRPr="00AB54D4">
        <w:rPr>
          <w:spacing w:val="-7"/>
          <w:sz w:val="24"/>
        </w:rPr>
        <w:t xml:space="preserve"> </w:t>
      </w:r>
      <w:r w:rsidRPr="00AB54D4">
        <w:rPr>
          <w:sz w:val="24"/>
        </w:rPr>
        <w:t>complaints</w:t>
      </w:r>
      <w:r w:rsidRPr="00AB54D4">
        <w:rPr>
          <w:spacing w:val="-6"/>
          <w:sz w:val="24"/>
        </w:rPr>
        <w:t xml:space="preserve"> </w:t>
      </w:r>
      <w:r w:rsidRPr="00AB54D4">
        <w:rPr>
          <w:sz w:val="24"/>
        </w:rPr>
        <w:t>may</w:t>
      </w:r>
      <w:r w:rsidRPr="00AB54D4">
        <w:rPr>
          <w:spacing w:val="-11"/>
          <w:sz w:val="24"/>
        </w:rPr>
        <w:t xml:space="preserve"> </w:t>
      </w:r>
      <w:r w:rsidRPr="00AB54D4">
        <w:rPr>
          <w:sz w:val="24"/>
        </w:rPr>
        <w:t>be</w:t>
      </w:r>
      <w:r w:rsidRPr="00AB54D4">
        <w:rPr>
          <w:spacing w:val="-12"/>
          <w:sz w:val="24"/>
        </w:rPr>
        <w:t xml:space="preserve"> </w:t>
      </w:r>
      <w:r w:rsidRPr="00AB54D4">
        <w:rPr>
          <w:sz w:val="24"/>
        </w:rPr>
        <w:t>taken</w:t>
      </w:r>
      <w:r w:rsidRPr="00AB54D4">
        <w:rPr>
          <w:spacing w:val="-7"/>
          <w:sz w:val="24"/>
        </w:rPr>
        <w:t xml:space="preserve"> </w:t>
      </w:r>
      <w:r w:rsidRPr="00AB54D4">
        <w:rPr>
          <w:sz w:val="24"/>
        </w:rPr>
        <w:t>to</w:t>
      </w:r>
      <w:r w:rsidRPr="00AB54D4">
        <w:rPr>
          <w:spacing w:val="-7"/>
          <w:sz w:val="24"/>
        </w:rPr>
        <w:t xml:space="preserve"> </w:t>
      </w:r>
      <w:r w:rsidRPr="00AB54D4">
        <w:rPr>
          <w:sz w:val="24"/>
        </w:rPr>
        <w:t>the</w:t>
      </w:r>
      <w:r w:rsidRPr="00AB54D4">
        <w:rPr>
          <w:spacing w:val="-9"/>
          <w:sz w:val="24"/>
        </w:rPr>
        <w:t xml:space="preserve"> </w:t>
      </w:r>
      <w:r w:rsidRPr="00AB54D4">
        <w:rPr>
          <w:sz w:val="24"/>
        </w:rPr>
        <w:t>Dean</w:t>
      </w:r>
      <w:r w:rsidRPr="00AB54D4">
        <w:rPr>
          <w:spacing w:val="-7"/>
          <w:sz w:val="24"/>
        </w:rPr>
        <w:t xml:space="preserve"> </w:t>
      </w:r>
      <w:r w:rsidRPr="00AB54D4">
        <w:rPr>
          <w:sz w:val="24"/>
        </w:rPr>
        <w:t>of</w:t>
      </w:r>
      <w:r w:rsidRPr="00AB54D4">
        <w:rPr>
          <w:spacing w:val="-5"/>
          <w:sz w:val="24"/>
        </w:rPr>
        <w:t xml:space="preserve"> </w:t>
      </w:r>
      <w:r w:rsidRPr="00AB54D4">
        <w:rPr>
          <w:sz w:val="24"/>
        </w:rPr>
        <w:t>the</w:t>
      </w:r>
      <w:r w:rsidRPr="00AB54D4">
        <w:rPr>
          <w:spacing w:val="-7"/>
          <w:sz w:val="24"/>
        </w:rPr>
        <w:t xml:space="preserve"> </w:t>
      </w:r>
      <w:r w:rsidRPr="00AB54D4">
        <w:rPr>
          <w:sz w:val="24"/>
        </w:rPr>
        <w:t>law school. Any decision made on appeal by the Dean shall be final.</w:t>
      </w:r>
    </w:p>
    <w:p w14:paraId="1D8A027C" w14:textId="77777777" w:rsidR="00CE6F22" w:rsidRPr="00AB54D4" w:rsidRDefault="00011C54">
      <w:pPr>
        <w:pStyle w:val="ListParagraph"/>
        <w:numPr>
          <w:ilvl w:val="0"/>
          <w:numId w:val="89"/>
        </w:numPr>
        <w:tabs>
          <w:tab w:val="left" w:pos="1560"/>
          <w:tab w:val="left" w:pos="1580"/>
        </w:tabs>
        <w:spacing w:before="72"/>
        <w:ind w:right="1126" w:hanging="360"/>
        <w:jc w:val="both"/>
        <w:rPr>
          <w:sz w:val="24"/>
        </w:rPr>
      </w:pPr>
      <w:r w:rsidRPr="00AB54D4">
        <w:rPr>
          <w:sz w:val="24"/>
        </w:rPr>
        <w:tab/>
        <w:t>A copy</w:t>
      </w:r>
      <w:r w:rsidRPr="00AB54D4">
        <w:rPr>
          <w:spacing w:val="-1"/>
          <w:sz w:val="24"/>
        </w:rPr>
        <w:t xml:space="preserve"> </w:t>
      </w:r>
      <w:r w:rsidRPr="00AB54D4">
        <w:rPr>
          <w:sz w:val="24"/>
        </w:rPr>
        <w:t>of the complaint and a summary</w:t>
      </w:r>
      <w:r w:rsidRPr="00AB54D4">
        <w:rPr>
          <w:spacing w:val="-1"/>
          <w:sz w:val="24"/>
        </w:rPr>
        <w:t xml:space="preserve"> </w:t>
      </w:r>
      <w:r w:rsidRPr="00AB54D4">
        <w:rPr>
          <w:sz w:val="24"/>
        </w:rPr>
        <w:t>of the process and resolution of the complaint shall</w:t>
      </w:r>
      <w:r w:rsidRPr="00AB54D4">
        <w:rPr>
          <w:spacing w:val="-1"/>
          <w:sz w:val="24"/>
        </w:rPr>
        <w:t xml:space="preserve"> </w:t>
      </w:r>
      <w:r w:rsidRPr="00AB54D4">
        <w:rPr>
          <w:sz w:val="24"/>
        </w:rPr>
        <w:t>be</w:t>
      </w:r>
      <w:r w:rsidRPr="00AB54D4">
        <w:rPr>
          <w:spacing w:val="-7"/>
          <w:sz w:val="24"/>
        </w:rPr>
        <w:t xml:space="preserve"> </w:t>
      </w:r>
      <w:r w:rsidRPr="00AB54D4">
        <w:rPr>
          <w:sz w:val="24"/>
        </w:rPr>
        <w:t>kept</w:t>
      </w:r>
      <w:r w:rsidRPr="00AB54D4">
        <w:rPr>
          <w:spacing w:val="-1"/>
          <w:sz w:val="24"/>
        </w:rPr>
        <w:t xml:space="preserve"> </w:t>
      </w:r>
      <w:r w:rsidRPr="00AB54D4">
        <w:rPr>
          <w:sz w:val="24"/>
        </w:rPr>
        <w:t>in</w:t>
      </w:r>
      <w:r w:rsidRPr="00AB54D4">
        <w:rPr>
          <w:spacing w:val="-1"/>
          <w:sz w:val="24"/>
        </w:rPr>
        <w:t xml:space="preserve"> </w:t>
      </w:r>
      <w:r w:rsidRPr="00AB54D4">
        <w:rPr>
          <w:sz w:val="24"/>
        </w:rPr>
        <w:t>the</w:t>
      </w:r>
      <w:r w:rsidRPr="00AB54D4">
        <w:rPr>
          <w:spacing w:val="-1"/>
          <w:sz w:val="24"/>
        </w:rPr>
        <w:t xml:space="preserve"> </w:t>
      </w:r>
      <w:r w:rsidRPr="00AB54D4">
        <w:rPr>
          <w:sz w:val="24"/>
        </w:rPr>
        <w:t>office</w:t>
      </w:r>
      <w:r w:rsidRPr="00AB54D4">
        <w:rPr>
          <w:spacing w:val="-2"/>
          <w:sz w:val="24"/>
        </w:rPr>
        <w:t xml:space="preserve"> </w:t>
      </w:r>
      <w:r w:rsidRPr="00AB54D4">
        <w:rPr>
          <w:sz w:val="24"/>
        </w:rPr>
        <w:t>of</w:t>
      </w:r>
      <w:r w:rsidRPr="00AB54D4">
        <w:rPr>
          <w:spacing w:val="-2"/>
          <w:sz w:val="24"/>
        </w:rPr>
        <w:t xml:space="preserve"> </w:t>
      </w:r>
      <w:r w:rsidRPr="00AB54D4">
        <w:rPr>
          <w:sz w:val="24"/>
        </w:rPr>
        <w:t>the</w:t>
      </w:r>
      <w:r w:rsidRPr="00AB54D4">
        <w:rPr>
          <w:spacing w:val="-6"/>
          <w:sz w:val="24"/>
        </w:rPr>
        <w:t xml:space="preserve"> </w:t>
      </w:r>
      <w:r w:rsidRPr="00AB54D4">
        <w:rPr>
          <w:sz w:val="24"/>
        </w:rPr>
        <w:t>Associate Dean for</w:t>
      </w:r>
      <w:r w:rsidRPr="00AB54D4">
        <w:rPr>
          <w:spacing w:val="-2"/>
          <w:sz w:val="24"/>
        </w:rPr>
        <w:t xml:space="preserve"> </w:t>
      </w:r>
      <w:r w:rsidRPr="00AB54D4">
        <w:rPr>
          <w:sz w:val="24"/>
        </w:rPr>
        <w:t>Academic</w:t>
      </w:r>
      <w:r w:rsidRPr="00AB54D4">
        <w:rPr>
          <w:spacing w:val="-2"/>
          <w:sz w:val="24"/>
        </w:rPr>
        <w:t xml:space="preserve"> </w:t>
      </w:r>
      <w:r w:rsidRPr="00AB54D4">
        <w:rPr>
          <w:sz w:val="24"/>
        </w:rPr>
        <w:t>Programs for</w:t>
      </w:r>
      <w:r w:rsidRPr="00AB54D4">
        <w:rPr>
          <w:spacing w:val="-2"/>
          <w:sz w:val="24"/>
        </w:rPr>
        <w:t xml:space="preserve"> </w:t>
      </w:r>
      <w:r w:rsidRPr="00AB54D4">
        <w:rPr>
          <w:sz w:val="24"/>
        </w:rPr>
        <w:t>a</w:t>
      </w:r>
      <w:r w:rsidRPr="00AB54D4">
        <w:rPr>
          <w:spacing w:val="-7"/>
          <w:sz w:val="24"/>
        </w:rPr>
        <w:t xml:space="preserve"> </w:t>
      </w:r>
      <w:r w:rsidRPr="00AB54D4">
        <w:rPr>
          <w:sz w:val="24"/>
        </w:rPr>
        <w:t>period</w:t>
      </w:r>
      <w:r w:rsidRPr="00AB54D4">
        <w:rPr>
          <w:spacing w:val="-1"/>
          <w:sz w:val="24"/>
        </w:rPr>
        <w:t xml:space="preserve"> </w:t>
      </w:r>
      <w:r w:rsidRPr="00AB54D4">
        <w:rPr>
          <w:sz w:val="24"/>
        </w:rPr>
        <w:t>of ten years from the date of final resolution of the complaint.</w:t>
      </w:r>
    </w:p>
    <w:p w14:paraId="528E22F7" w14:textId="77777777" w:rsidR="00CE6F22" w:rsidRPr="00AB54D4" w:rsidRDefault="00CE6F22">
      <w:pPr>
        <w:pStyle w:val="BodyText"/>
      </w:pPr>
    </w:p>
    <w:p w14:paraId="46B9DD8C" w14:textId="77777777" w:rsidR="00CE6F22" w:rsidRPr="00AB54D4" w:rsidRDefault="00CE6F22">
      <w:pPr>
        <w:pStyle w:val="BodyText"/>
        <w:spacing w:before="11"/>
      </w:pPr>
    </w:p>
    <w:p w14:paraId="63752A36" w14:textId="77777777" w:rsidR="00CE6F22" w:rsidRPr="00AB54D4" w:rsidRDefault="00011C54">
      <w:pPr>
        <w:spacing w:line="320" w:lineRule="exact"/>
        <w:ind w:left="432" w:right="467"/>
        <w:jc w:val="center"/>
        <w:rPr>
          <w:b/>
          <w:sz w:val="28"/>
        </w:rPr>
      </w:pPr>
      <w:r w:rsidRPr="00AB54D4">
        <w:rPr>
          <w:b/>
          <w:sz w:val="28"/>
        </w:rPr>
        <w:t>Effective</w:t>
      </w:r>
      <w:r w:rsidRPr="00AB54D4">
        <w:rPr>
          <w:b/>
          <w:spacing w:val="-10"/>
          <w:sz w:val="28"/>
        </w:rPr>
        <w:t xml:space="preserve"> </w:t>
      </w:r>
      <w:r w:rsidRPr="00AB54D4">
        <w:rPr>
          <w:b/>
          <w:sz w:val="28"/>
        </w:rPr>
        <w:t>August</w:t>
      </w:r>
      <w:r w:rsidRPr="00AB54D4">
        <w:rPr>
          <w:b/>
          <w:spacing w:val="-9"/>
          <w:sz w:val="28"/>
        </w:rPr>
        <w:t xml:space="preserve"> </w:t>
      </w:r>
      <w:r w:rsidRPr="00AB54D4">
        <w:rPr>
          <w:b/>
          <w:sz w:val="28"/>
        </w:rPr>
        <w:t>1,</w:t>
      </w:r>
      <w:r w:rsidRPr="00AB54D4">
        <w:rPr>
          <w:b/>
          <w:spacing w:val="-10"/>
          <w:sz w:val="28"/>
        </w:rPr>
        <w:t xml:space="preserve"> </w:t>
      </w:r>
      <w:r w:rsidRPr="00AB54D4">
        <w:rPr>
          <w:b/>
          <w:spacing w:val="-4"/>
          <w:sz w:val="28"/>
        </w:rPr>
        <w:t>2001</w:t>
      </w:r>
    </w:p>
    <w:p w14:paraId="20E14F1B" w14:textId="77777777" w:rsidR="00CE6F22" w:rsidRPr="00AB54D4" w:rsidRDefault="00011C54">
      <w:pPr>
        <w:spacing w:line="274" w:lineRule="exact"/>
        <w:ind w:left="429" w:right="467"/>
        <w:jc w:val="center"/>
        <w:rPr>
          <w:i/>
          <w:sz w:val="24"/>
        </w:rPr>
      </w:pPr>
      <w:r w:rsidRPr="00AB54D4">
        <w:rPr>
          <w:i/>
          <w:sz w:val="24"/>
        </w:rPr>
        <w:t>Revised</w:t>
      </w:r>
      <w:r w:rsidRPr="00AB54D4">
        <w:rPr>
          <w:i/>
          <w:spacing w:val="-5"/>
          <w:sz w:val="24"/>
        </w:rPr>
        <w:t xml:space="preserve"> </w:t>
      </w:r>
      <w:r w:rsidRPr="00AB54D4">
        <w:rPr>
          <w:i/>
          <w:sz w:val="24"/>
        </w:rPr>
        <w:t>March</w:t>
      </w:r>
      <w:r w:rsidRPr="00AB54D4">
        <w:rPr>
          <w:i/>
          <w:spacing w:val="-3"/>
          <w:sz w:val="24"/>
        </w:rPr>
        <w:t xml:space="preserve"> </w:t>
      </w:r>
      <w:r w:rsidRPr="00AB54D4">
        <w:rPr>
          <w:i/>
          <w:sz w:val="24"/>
        </w:rPr>
        <w:t>30,</w:t>
      </w:r>
      <w:r w:rsidRPr="00AB54D4">
        <w:rPr>
          <w:i/>
          <w:spacing w:val="-3"/>
          <w:sz w:val="24"/>
        </w:rPr>
        <w:t xml:space="preserve"> </w:t>
      </w:r>
      <w:r w:rsidRPr="00AB54D4">
        <w:rPr>
          <w:i/>
          <w:spacing w:val="-4"/>
          <w:sz w:val="24"/>
        </w:rPr>
        <w:t>2011</w:t>
      </w:r>
    </w:p>
    <w:p w14:paraId="7EA49173" w14:textId="77777777" w:rsidR="00CE6F22" w:rsidRPr="00AB54D4" w:rsidRDefault="00011C54">
      <w:pPr>
        <w:spacing w:before="5"/>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22,</w:t>
      </w:r>
      <w:r w:rsidRPr="00AB54D4">
        <w:rPr>
          <w:i/>
          <w:spacing w:val="-1"/>
          <w:sz w:val="24"/>
        </w:rPr>
        <w:t xml:space="preserve"> </w:t>
      </w:r>
      <w:r w:rsidRPr="00AB54D4">
        <w:rPr>
          <w:i/>
          <w:spacing w:val="-4"/>
          <w:sz w:val="24"/>
        </w:rPr>
        <w:t>2011</w:t>
      </w:r>
    </w:p>
    <w:p w14:paraId="0A6CF665"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10,</w:t>
      </w:r>
      <w:r w:rsidRPr="00AB54D4">
        <w:rPr>
          <w:i/>
          <w:spacing w:val="-1"/>
          <w:sz w:val="24"/>
        </w:rPr>
        <w:t xml:space="preserve"> </w:t>
      </w:r>
      <w:r w:rsidRPr="00AB54D4">
        <w:rPr>
          <w:i/>
          <w:spacing w:val="-4"/>
          <w:sz w:val="24"/>
        </w:rPr>
        <w:t>2016</w:t>
      </w:r>
    </w:p>
    <w:p w14:paraId="11353FDC" w14:textId="77777777" w:rsidR="00CE6F22" w:rsidRPr="00AB54D4" w:rsidRDefault="00011C54">
      <w:pPr>
        <w:ind w:left="432" w:right="467"/>
        <w:jc w:val="center"/>
        <w:rPr>
          <w:i/>
          <w:sz w:val="24"/>
        </w:rPr>
      </w:pPr>
      <w:r w:rsidRPr="00AB54D4">
        <w:rPr>
          <w:i/>
          <w:sz w:val="24"/>
        </w:rPr>
        <w:t>Revised</w:t>
      </w:r>
      <w:r w:rsidRPr="00AB54D4">
        <w:rPr>
          <w:i/>
          <w:spacing w:val="-8"/>
          <w:sz w:val="24"/>
        </w:rPr>
        <w:t xml:space="preserve"> </w:t>
      </w:r>
      <w:r w:rsidRPr="00AB54D4">
        <w:rPr>
          <w:i/>
          <w:sz w:val="24"/>
        </w:rPr>
        <w:t>November</w:t>
      </w:r>
      <w:r w:rsidRPr="00AB54D4">
        <w:rPr>
          <w:i/>
          <w:spacing w:val="-6"/>
          <w:sz w:val="24"/>
        </w:rPr>
        <w:t xml:space="preserve"> </w:t>
      </w:r>
      <w:r w:rsidRPr="00AB54D4">
        <w:rPr>
          <w:i/>
          <w:sz w:val="24"/>
        </w:rPr>
        <w:t>19,</w:t>
      </w:r>
      <w:r w:rsidRPr="00AB54D4">
        <w:rPr>
          <w:i/>
          <w:spacing w:val="-6"/>
          <w:sz w:val="24"/>
        </w:rPr>
        <w:t xml:space="preserve"> </w:t>
      </w:r>
      <w:r w:rsidRPr="00AB54D4">
        <w:rPr>
          <w:i/>
          <w:spacing w:val="-4"/>
          <w:sz w:val="24"/>
        </w:rPr>
        <w:t>2020</w:t>
      </w:r>
    </w:p>
    <w:p w14:paraId="42DF931E" w14:textId="77777777" w:rsidR="00CE6F22" w:rsidRPr="00AB54D4" w:rsidRDefault="00011C54">
      <w:pPr>
        <w:ind w:left="432" w:right="467"/>
        <w:jc w:val="center"/>
        <w:rPr>
          <w:i/>
          <w:sz w:val="24"/>
        </w:rPr>
      </w:pPr>
      <w:r w:rsidRPr="00AB54D4">
        <w:rPr>
          <w:i/>
          <w:sz w:val="24"/>
        </w:rPr>
        <w:t>Revised</w:t>
      </w:r>
      <w:r w:rsidRPr="00AB54D4">
        <w:rPr>
          <w:i/>
          <w:spacing w:val="-7"/>
          <w:sz w:val="24"/>
        </w:rPr>
        <w:t xml:space="preserve"> </w:t>
      </w:r>
      <w:r w:rsidRPr="00AB54D4">
        <w:rPr>
          <w:i/>
          <w:sz w:val="24"/>
        </w:rPr>
        <w:t>January</w:t>
      </w:r>
      <w:r w:rsidRPr="00AB54D4">
        <w:rPr>
          <w:i/>
          <w:spacing w:val="-3"/>
          <w:sz w:val="24"/>
        </w:rPr>
        <w:t xml:space="preserve"> </w:t>
      </w:r>
      <w:r w:rsidRPr="00AB54D4">
        <w:rPr>
          <w:i/>
          <w:sz w:val="24"/>
        </w:rPr>
        <w:t>22,</w:t>
      </w:r>
      <w:r w:rsidRPr="00AB54D4">
        <w:rPr>
          <w:i/>
          <w:spacing w:val="-1"/>
          <w:sz w:val="24"/>
        </w:rPr>
        <w:t xml:space="preserve"> </w:t>
      </w:r>
      <w:r w:rsidRPr="00AB54D4">
        <w:rPr>
          <w:i/>
          <w:spacing w:val="-4"/>
          <w:sz w:val="24"/>
        </w:rPr>
        <w:t>2021</w:t>
      </w:r>
    </w:p>
    <w:p w14:paraId="161BC895" w14:textId="77777777" w:rsidR="00CE6F22" w:rsidRPr="00AB54D4" w:rsidRDefault="00011C54">
      <w:pPr>
        <w:ind w:left="429"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4"/>
          <w:sz w:val="24"/>
        </w:rPr>
        <w:t xml:space="preserve"> </w:t>
      </w:r>
      <w:r w:rsidRPr="00AB54D4">
        <w:rPr>
          <w:i/>
          <w:sz w:val="24"/>
        </w:rPr>
        <w:t>19,</w:t>
      </w:r>
      <w:r w:rsidRPr="00AB54D4">
        <w:rPr>
          <w:i/>
          <w:spacing w:val="-3"/>
          <w:sz w:val="24"/>
        </w:rPr>
        <w:t xml:space="preserve"> </w:t>
      </w:r>
      <w:r w:rsidRPr="00AB54D4">
        <w:rPr>
          <w:i/>
          <w:spacing w:val="-4"/>
          <w:sz w:val="24"/>
        </w:rPr>
        <w:t>2021</w:t>
      </w:r>
    </w:p>
    <w:p w14:paraId="42EAB812" w14:textId="5A3F0FEB" w:rsidR="00CE6F22" w:rsidRPr="00AB54D4" w:rsidRDefault="00011C54">
      <w:pPr>
        <w:spacing w:line="275" w:lineRule="exact"/>
        <w:ind w:left="438" w:right="467"/>
        <w:jc w:val="center"/>
        <w:rPr>
          <w:i/>
          <w:sz w:val="24"/>
        </w:rPr>
      </w:pPr>
      <w:r w:rsidRPr="00AB54D4">
        <w:rPr>
          <w:i/>
          <w:sz w:val="24"/>
        </w:rPr>
        <w:t>Revised</w:t>
      </w:r>
      <w:r w:rsidRPr="00AB54D4">
        <w:rPr>
          <w:i/>
          <w:spacing w:val="-10"/>
          <w:sz w:val="24"/>
        </w:rPr>
        <w:t xml:space="preserve"> </w:t>
      </w:r>
      <w:r w:rsidRPr="00AB54D4">
        <w:rPr>
          <w:i/>
          <w:sz w:val="24"/>
        </w:rPr>
        <w:t>November</w:t>
      </w:r>
      <w:r w:rsidRPr="00AB54D4">
        <w:rPr>
          <w:i/>
          <w:spacing w:val="-6"/>
          <w:sz w:val="24"/>
        </w:rPr>
        <w:t xml:space="preserve"> </w:t>
      </w:r>
      <w:r w:rsidRPr="00AB54D4">
        <w:rPr>
          <w:i/>
          <w:sz w:val="24"/>
        </w:rPr>
        <w:t>8,</w:t>
      </w:r>
      <w:r w:rsidRPr="00AB54D4">
        <w:rPr>
          <w:i/>
          <w:spacing w:val="-6"/>
          <w:sz w:val="24"/>
        </w:rPr>
        <w:t xml:space="preserve"> </w:t>
      </w:r>
      <w:r w:rsidRPr="00AB54D4">
        <w:rPr>
          <w:i/>
          <w:spacing w:val="-4"/>
          <w:sz w:val="24"/>
        </w:rPr>
        <w:t>2022</w:t>
      </w:r>
    </w:p>
    <w:p w14:paraId="41A4705E" w14:textId="77777777" w:rsidR="00CE6F22" w:rsidRPr="00AB54D4" w:rsidRDefault="00011C54">
      <w:pPr>
        <w:spacing w:line="252" w:lineRule="exact"/>
        <w:ind w:left="421" w:right="467"/>
        <w:jc w:val="center"/>
        <w:rPr>
          <w:i/>
        </w:rPr>
      </w:pPr>
      <w:r w:rsidRPr="00AB54D4">
        <w:rPr>
          <w:i/>
          <w:spacing w:val="-4"/>
        </w:rPr>
        <w:t>Revised</w:t>
      </w:r>
      <w:r w:rsidRPr="00AB54D4">
        <w:rPr>
          <w:i/>
          <w:spacing w:val="-11"/>
        </w:rPr>
        <w:t xml:space="preserve"> </w:t>
      </w:r>
      <w:r w:rsidRPr="00AB54D4">
        <w:rPr>
          <w:i/>
          <w:spacing w:val="-4"/>
        </w:rPr>
        <w:t>May</w:t>
      </w:r>
      <w:r w:rsidRPr="00AB54D4">
        <w:rPr>
          <w:i/>
          <w:spacing w:val="-11"/>
        </w:rPr>
        <w:t xml:space="preserve"> </w:t>
      </w:r>
      <w:r w:rsidRPr="00AB54D4">
        <w:rPr>
          <w:i/>
          <w:spacing w:val="-4"/>
        </w:rPr>
        <w:t>9,</w:t>
      </w:r>
      <w:r w:rsidRPr="00AB54D4">
        <w:rPr>
          <w:i/>
          <w:spacing w:val="-5"/>
        </w:rPr>
        <w:t xml:space="preserve"> </w:t>
      </w:r>
      <w:r w:rsidRPr="00AB54D4">
        <w:rPr>
          <w:i/>
          <w:spacing w:val="-4"/>
        </w:rPr>
        <w:t>2023</w:t>
      </w:r>
    </w:p>
    <w:p w14:paraId="5C779A37" w14:textId="77777777" w:rsidR="00CE6F22" w:rsidRPr="00AB54D4" w:rsidRDefault="00CE6F22">
      <w:pPr>
        <w:spacing w:line="252" w:lineRule="exact"/>
        <w:jc w:val="center"/>
        <w:sectPr w:rsidR="00CE6F22" w:rsidRPr="00AB54D4">
          <w:pgSz w:w="12240" w:h="15840"/>
          <w:pgMar w:top="1360" w:right="540" w:bottom="1240" w:left="600" w:header="0" w:footer="1058" w:gutter="0"/>
          <w:cols w:space="720"/>
        </w:sectPr>
      </w:pPr>
    </w:p>
    <w:p w14:paraId="7364288A" w14:textId="1DFB6C38" w:rsidR="00CE6F22" w:rsidRPr="00AB54D4" w:rsidRDefault="00011C54">
      <w:pPr>
        <w:pStyle w:val="Heading4"/>
        <w:spacing w:before="74"/>
        <w:ind w:left="931"/>
      </w:pPr>
      <w:r w:rsidRPr="00AB54D4">
        <w:rPr>
          <w:spacing w:val="-2"/>
        </w:rPr>
        <w:lastRenderedPageBreak/>
        <w:t>ATLANTA</w:t>
      </w:r>
      <w:r w:rsidR="00253DF8" w:rsidRPr="00AB54D4">
        <w:rPr>
          <w:spacing w:val="-2"/>
        </w:rPr>
        <w:t>’</w:t>
      </w:r>
      <w:r w:rsidRPr="00AB54D4">
        <w:rPr>
          <w:spacing w:val="-2"/>
        </w:rPr>
        <w:t>S</w:t>
      </w:r>
      <w:r w:rsidRPr="00AB54D4">
        <w:rPr>
          <w:spacing w:val="-6"/>
        </w:rPr>
        <w:t xml:space="preserve"> </w:t>
      </w:r>
      <w:r w:rsidRPr="00AB54D4">
        <w:rPr>
          <w:spacing w:val="-2"/>
        </w:rPr>
        <w:t>JOHN</w:t>
      </w:r>
      <w:r w:rsidRPr="00AB54D4">
        <w:rPr>
          <w:spacing w:val="-6"/>
        </w:rPr>
        <w:t xml:space="preserve"> </w:t>
      </w:r>
      <w:r w:rsidRPr="00AB54D4">
        <w:rPr>
          <w:spacing w:val="-2"/>
        </w:rPr>
        <w:t>MARSHALL</w:t>
      </w:r>
      <w:r w:rsidRPr="00AB54D4">
        <w:rPr>
          <w:spacing w:val="-3"/>
        </w:rPr>
        <w:t xml:space="preserve"> </w:t>
      </w:r>
      <w:r w:rsidRPr="00AB54D4">
        <w:rPr>
          <w:spacing w:val="-2"/>
        </w:rPr>
        <w:t>LAW</w:t>
      </w:r>
      <w:r w:rsidRPr="00AB54D4">
        <w:rPr>
          <w:spacing w:val="-9"/>
        </w:rPr>
        <w:t xml:space="preserve"> </w:t>
      </w:r>
      <w:r w:rsidRPr="00AB54D4">
        <w:rPr>
          <w:spacing w:val="-2"/>
        </w:rPr>
        <w:t>SCHOOL</w:t>
      </w:r>
      <w:r w:rsidR="00253DF8" w:rsidRPr="00AB54D4">
        <w:rPr>
          <w:spacing w:val="-2"/>
        </w:rPr>
        <w:t>’</w:t>
      </w:r>
      <w:r w:rsidRPr="00AB54D4">
        <w:rPr>
          <w:spacing w:val="-2"/>
        </w:rPr>
        <w:t>S</w:t>
      </w:r>
      <w:r w:rsidRPr="00AB54D4">
        <w:rPr>
          <w:spacing w:val="-4"/>
        </w:rPr>
        <w:t xml:space="preserve"> </w:t>
      </w:r>
      <w:r w:rsidRPr="00AB54D4">
        <w:rPr>
          <w:spacing w:val="-2"/>
        </w:rPr>
        <w:t>TITLE</w:t>
      </w:r>
      <w:r w:rsidRPr="00AB54D4">
        <w:rPr>
          <w:spacing w:val="-5"/>
        </w:rPr>
        <w:t xml:space="preserve"> </w:t>
      </w:r>
      <w:r w:rsidRPr="00AB54D4">
        <w:rPr>
          <w:spacing w:val="-2"/>
        </w:rPr>
        <w:t>IX</w:t>
      </w:r>
      <w:r w:rsidRPr="00AB54D4">
        <w:rPr>
          <w:spacing w:val="-7"/>
        </w:rPr>
        <w:t xml:space="preserve"> </w:t>
      </w:r>
      <w:r w:rsidRPr="00AB54D4">
        <w:rPr>
          <w:spacing w:val="-2"/>
        </w:rPr>
        <w:t>POLICY</w:t>
      </w:r>
      <w:r w:rsidRPr="00AB54D4">
        <w:rPr>
          <w:spacing w:val="-6"/>
        </w:rPr>
        <w:t xml:space="preserve"> </w:t>
      </w:r>
      <w:r w:rsidRPr="00AB54D4">
        <w:rPr>
          <w:spacing w:val="-2"/>
        </w:rPr>
        <w:t>STATEMENT</w:t>
      </w:r>
    </w:p>
    <w:p w14:paraId="647419EF" w14:textId="77777777" w:rsidR="00CE6F22" w:rsidRPr="00AB54D4" w:rsidRDefault="00011C54">
      <w:pPr>
        <w:pStyle w:val="BodyText"/>
        <w:spacing w:before="269"/>
        <w:ind w:left="840" w:right="915"/>
      </w:pPr>
      <w:r w:rsidRPr="00AB54D4">
        <w:t>Atlanta’s John Marshall Law School adheres to all federal, state, and local civil rights laws prohibiting</w:t>
      </w:r>
      <w:r w:rsidRPr="00AB54D4">
        <w:rPr>
          <w:spacing w:val="-2"/>
        </w:rPr>
        <w:t xml:space="preserve"> </w:t>
      </w:r>
      <w:r w:rsidRPr="00AB54D4">
        <w:t>discrimination</w:t>
      </w:r>
      <w:r w:rsidRPr="00AB54D4">
        <w:rPr>
          <w:spacing w:val="-2"/>
        </w:rPr>
        <w:t xml:space="preserve"> </w:t>
      </w:r>
      <w:r w:rsidRPr="00AB54D4">
        <w:t>in</w:t>
      </w:r>
      <w:r w:rsidRPr="00AB54D4">
        <w:rPr>
          <w:spacing w:val="-1"/>
        </w:rPr>
        <w:t xml:space="preserve"> </w:t>
      </w:r>
      <w:r w:rsidRPr="00AB54D4">
        <w:t>employment</w:t>
      </w:r>
      <w:r w:rsidRPr="00AB54D4">
        <w:rPr>
          <w:spacing w:val="-2"/>
        </w:rPr>
        <w:t xml:space="preserve"> </w:t>
      </w:r>
      <w:r w:rsidRPr="00AB54D4">
        <w:t>and</w:t>
      </w:r>
      <w:r w:rsidRPr="00AB54D4">
        <w:rPr>
          <w:spacing w:val="-2"/>
        </w:rPr>
        <w:t xml:space="preserve"> </w:t>
      </w:r>
      <w:r w:rsidRPr="00AB54D4">
        <w:t>education.</w:t>
      </w:r>
      <w:r w:rsidRPr="00AB54D4">
        <w:rPr>
          <w:spacing w:val="-2"/>
        </w:rPr>
        <w:t xml:space="preserve"> </w:t>
      </w:r>
      <w:r w:rsidRPr="00AB54D4">
        <w:t>The</w:t>
      </w:r>
      <w:r w:rsidRPr="00AB54D4">
        <w:rPr>
          <w:spacing w:val="-3"/>
        </w:rPr>
        <w:t xml:space="preserve"> </w:t>
      </w:r>
      <w:r w:rsidRPr="00AB54D4">
        <w:t>Law</w:t>
      </w:r>
      <w:r w:rsidRPr="00AB54D4">
        <w:rPr>
          <w:spacing w:val="-3"/>
        </w:rPr>
        <w:t xml:space="preserve"> </w:t>
      </w:r>
      <w:r w:rsidRPr="00AB54D4">
        <w:t>School does</w:t>
      </w:r>
      <w:r w:rsidRPr="00AB54D4">
        <w:rPr>
          <w:spacing w:val="-2"/>
        </w:rPr>
        <w:t xml:space="preserve"> </w:t>
      </w:r>
      <w:r w:rsidRPr="00AB54D4">
        <w:t>not</w:t>
      </w:r>
      <w:r w:rsidRPr="00AB54D4">
        <w:rPr>
          <w:spacing w:val="-2"/>
        </w:rPr>
        <w:t xml:space="preserve"> </w:t>
      </w:r>
      <w:r w:rsidRPr="00AB54D4">
        <w:t>discriminate in its educational programs or activities on the basis of sex or gender.</w:t>
      </w:r>
      <w:r w:rsidRPr="00AB54D4">
        <w:rPr>
          <w:spacing w:val="40"/>
        </w:rPr>
        <w:t xml:space="preserve"> </w:t>
      </w:r>
      <w:r w:rsidRPr="00AB54D4">
        <w:t>As a recipient of federal financial assistance for education activities, Atlanta’s John Marshall Law School is required by Title IX of the Education Amendments of 1972 to ensure that all of its education programs and activities do not discriminate on the basis of sex. Sex includes sex, sex stereotypes, gender identity, gender expression, sexual orientation, and pregnancy or parenting status.</w:t>
      </w:r>
      <w:r w:rsidRPr="00AB54D4">
        <w:rPr>
          <w:spacing w:val="40"/>
        </w:rPr>
        <w:t xml:space="preserve"> </w:t>
      </w:r>
      <w:r w:rsidRPr="00AB54D4">
        <w:t>The Law School also prohibits retaliation against any person</w:t>
      </w:r>
      <w:r w:rsidRPr="00AB54D4">
        <w:rPr>
          <w:spacing w:val="-1"/>
        </w:rPr>
        <w:t xml:space="preserve"> </w:t>
      </w:r>
      <w:r w:rsidRPr="00AB54D4">
        <w:t>who opposes discrimination, makes a report or complaint of sexual harassment, or participates in any investigation or proceeding involving such a complaint. Sexual harassment, sexual assault, dating and domestic violence, and stalking are forms of sex discrimination, and are prohibited under Title IX and under the Law School’s sexual harassment policy. Any member of the campus community, guest, or visitor who acts to deny, deprive, or limit the educational, employment, or social access or opportunities and/or benefits of any member of the Law School community on the basis of sex is in violation of the Law</w:t>
      </w:r>
      <w:r w:rsidRPr="00AB54D4">
        <w:rPr>
          <w:spacing w:val="-3"/>
        </w:rPr>
        <w:t xml:space="preserve"> </w:t>
      </w:r>
      <w:r w:rsidRPr="00AB54D4">
        <w:t>School’s</w:t>
      </w:r>
      <w:r w:rsidRPr="00AB54D4">
        <w:rPr>
          <w:spacing w:val="-2"/>
        </w:rPr>
        <w:t xml:space="preserve"> </w:t>
      </w:r>
      <w:r w:rsidRPr="00AB54D4">
        <w:t>Sexual</w:t>
      </w:r>
      <w:r w:rsidRPr="00AB54D4">
        <w:rPr>
          <w:spacing w:val="-2"/>
        </w:rPr>
        <w:t xml:space="preserve"> </w:t>
      </w:r>
      <w:r w:rsidRPr="00AB54D4">
        <w:t>Harassment</w:t>
      </w:r>
      <w:r w:rsidRPr="00AB54D4">
        <w:rPr>
          <w:spacing w:val="-2"/>
        </w:rPr>
        <w:t xml:space="preserve"> </w:t>
      </w:r>
      <w:r w:rsidRPr="00AB54D4">
        <w:t>Policy.</w:t>
      </w:r>
      <w:r w:rsidRPr="00AB54D4">
        <w:rPr>
          <w:spacing w:val="-2"/>
        </w:rPr>
        <w:t xml:space="preserve"> </w:t>
      </w:r>
      <w:r w:rsidRPr="00AB54D4">
        <w:t>Any</w:t>
      </w:r>
      <w:r w:rsidRPr="00AB54D4">
        <w:rPr>
          <w:spacing w:val="-7"/>
        </w:rPr>
        <w:t xml:space="preserve"> </w:t>
      </w:r>
      <w:r w:rsidRPr="00AB54D4">
        <w:t>person</w:t>
      </w:r>
      <w:r w:rsidRPr="00AB54D4">
        <w:rPr>
          <w:spacing w:val="-2"/>
        </w:rPr>
        <w:t xml:space="preserve"> </w:t>
      </w:r>
      <w:r w:rsidRPr="00AB54D4">
        <w:t>may</w:t>
      </w:r>
      <w:r w:rsidRPr="00AB54D4">
        <w:rPr>
          <w:spacing w:val="-6"/>
        </w:rPr>
        <w:t xml:space="preserve"> </w:t>
      </w:r>
      <w:r w:rsidRPr="00AB54D4">
        <w:t>report</w:t>
      </w:r>
      <w:r w:rsidRPr="00AB54D4">
        <w:rPr>
          <w:spacing w:val="-2"/>
        </w:rPr>
        <w:t xml:space="preserve"> </w:t>
      </w:r>
      <w:r w:rsidRPr="00AB54D4">
        <w:t>sex</w:t>
      </w:r>
      <w:r w:rsidRPr="00AB54D4">
        <w:rPr>
          <w:spacing w:val="-2"/>
        </w:rPr>
        <w:t xml:space="preserve"> </w:t>
      </w:r>
      <w:r w:rsidRPr="00AB54D4">
        <w:t>discrimination</w:t>
      </w:r>
      <w:r w:rsidRPr="00AB54D4">
        <w:rPr>
          <w:spacing w:val="-2"/>
        </w:rPr>
        <w:t xml:space="preserve"> </w:t>
      </w:r>
      <w:r w:rsidRPr="00AB54D4">
        <w:t>(whether</w:t>
      </w:r>
      <w:r w:rsidRPr="00AB54D4">
        <w:rPr>
          <w:spacing w:val="-3"/>
        </w:rPr>
        <w:t xml:space="preserve"> </w:t>
      </w:r>
      <w:r w:rsidRPr="00AB54D4">
        <w:t>or not the „person reporting is the person alleged to have experienced the conduct) in person, by mail,</w:t>
      </w:r>
      <w:r w:rsidRPr="00AB54D4">
        <w:rPr>
          <w:spacing w:val="-6"/>
        </w:rPr>
        <w:t xml:space="preserve"> </w:t>
      </w:r>
      <w:r w:rsidRPr="00AB54D4">
        <w:t>by</w:t>
      </w:r>
      <w:r w:rsidRPr="00AB54D4">
        <w:rPr>
          <w:spacing w:val="-10"/>
        </w:rPr>
        <w:t xml:space="preserve"> </w:t>
      </w:r>
      <w:r w:rsidRPr="00AB54D4">
        <w:t>telephone,</w:t>
      </w:r>
      <w:r w:rsidRPr="00AB54D4">
        <w:rPr>
          <w:spacing w:val="-6"/>
        </w:rPr>
        <w:t xml:space="preserve"> </w:t>
      </w:r>
      <w:r w:rsidRPr="00AB54D4">
        <w:t>by</w:t>
      </w:r>
      <w:r w:rsidRPr="00AB54D4">
        <w:rPr>
          <w:spacing w:val="-10"/>
        </w:rPr>
        <w:t xml:space="preserve"> </w:t>
      </w:r>
      <w:r w:rsidRPr="00AB54D4">
        <w:t>video,</w:t>
      </w:r>
      <w:r w:rsidRPr="00AB54D4">
        <w:rPr>
          <w:spacing w:val="-6"/>
        </w:rPr>
        <w:t xml:space="preserve"> </w:t>
      </w:r>
      <w:r w:rsidRPr="00AB54D4">
        <w:t>or</w:t>
      </w:r>
      <w:r w:rsidRPr="00AB54D4">
        <w:rPr>
          <w:spacing w:val="-10"/>
        </w:rPr>
        <w:t xml:space="preserve"> </w:t>
      </w:r>
      <w:r w:rsidRPr="00AB54D4">
        <w:t>by</w:t>
      </w:r>
      <w:r w:rsidRPr="00AB54D4">
        <w:rPr>
          <w:spacing w:val="-7"/>
        </w:rPr>
        <w:t xml:space="preserve"> </w:t>
      </w:r>
      <w:r w:rsidRPr="00AB54D4">
        <w:t>email,</w:t>
      </w:r>
      <w:r w:rsidRPr="00AB54D4">
        <w:rPr>
          <w:spacing w:val="-6"/>
        </w:rPr>
        <w:t xml:space="preserve"> </w:t>
      </w:r>
      <w:r w:rsidRPr="00AB54D4">
        <w:t>using</w:t>
      </w:r>
      <w:r w:rsidRPr="00AB54D4">
        <w:rPr>
          <w:spacing w:val="-7"/>
        </w:rPr>
        <w:t xml:space="preserve"> </w:t>
      </w:r>
      <w:r w:rsidRPr="00AB54D4">
        <w:t>the</w:t>
      </w:r>
      <w:r w:rsidRPr="00AB54D4">
        <w:rPr>
          <w:spacing w:val="-6"/>
        </w:rPr>
        <w:t xml:space="preserve"> </w:t>
      </w:r>
      <w:r w:rsidRPr="00AB54D4">
        <w:t>contact</w:t>
      </w:r>
      <w:r w:rsidRPr="00AB54D4">
        <w:rPr>
          <w:spacing w:val="-5"/>
        </w:rPr>
        <w:t xml:space="preserve"> </w:t>
      </w:r>
      <w:r w:rsidRPr="00AB54D4">
        <w:t>information</w:t>
      </w:r>
      <w:r w:rsidRPr="00AB54D4">
        <w:rPr>
          <w:spacing w:val="-6"/>
        </w:rPr>
        <w:t xml:space="preserve"> </w:t>
      </w:r>
      <w:r w:rsidRPr="00AB54D4">
        <w:t>listed</w:t>
      </w:r>
      <w:r w:rsidRPr="00AB54D4">
        <w:rPr>
          <w:spacing w:val="-6"/>
        </w:rPr>
        <w:t xml:space="preserve"> </w:t>
      </w:r>
      <w:r w:rsidRPr="00AB54D4">
        <w:t>below</w:t>
      </w:r>
      <w:r w:rsidRPr="00AB54D4">
        <w:rPr>
          <w:spacing w:val="-6"/>
        </w:rPr>
        <w:t xml:space="preserve"> </w:t>
      </w:r>
      <w:r w:rsidRPr="00AB54D4">
        <w:t>for</w:t>
      </w:r>
      <w:r w:rsidRPr="00AB54D4">
        <w:rPr>
          <w:spacing w:val="-6"/>
        </w:rPr>
        <w:t xml:space="preserve"> </w:t>
      </w:r>
      <w:r w:rsidRPr="00AB54D4">
        <w:t>the</w:t>
      </w:r>
      <w:r w:rsidRPr="00AB54D4">
        <w:rPr>
          <w:spacing w:val="-6"/>
        </w:rPr>
        <w:t xml:space="preserve"> </w:t>
      </w:r>
      <w:r w:rsidRPr="00AB54D4">
        <w:t>Title IX Coordinator.</w:t>
      </w:r>
      <w:r w:rsidRPr="00AB54D4">
        <w:rPr>
          <w:spacing w:val="40"/>
        </w:rPr>
        <w:t xml:space="preserve"> </w:t>
      </w:r>
      <w:r w:rsidRPr="00AB54D4">
        <w:t>A report may be made at any time.</w:t>
      </w:r>
    </w:p>
    <w:p w14:paraId="5513E3ED" w14:textId="77777777" w:rsidR="00CE6F22" w:rsidRPr="00AB54D4" w:rsidRDefault="00CE6F22">
      <w:pPr>
        <w:pStyle w:val="BodyText"/>
        <w:spacing w:before="1"/>
      </w:pPr>
    </w:p>
    <w:p w14:paraId="771BEFD5" w14:textId="77777777" w:rsidR="00CE6F22" w:rsidRPr="00AB54D4" w:rsidRDefault="00011C54">
      <w:pPr>
        <w:pStyle w:val="BodyText"/>
        <w:ind w:left="840" w:right="1229"/>
        <w:jc w:val="both"/>
      </w:pPr>
      <w:r w:rsidRPr="00AB54D4">
        <w:t>Questions regarding Title</w:t>
      </w:r>
      <w:r w:rsidRPr="00AB54D4">
        <w:rPr>
          <w:spacing w:val="-1"/>
        </w:rPr>
        <w:t xml:space="preserve"> </w:t>
      </w:r>
      <w:r w:rsidRPr="00AB54D4">
        <w:t>IX, including its application and/or concerns about noncompliance, should</w:t>
      </w:r>
      <w:r w:rsidRPr="00AB54D4">
        <w:rPr>
          <w:spacing w:val="-7"/>
        </w:rPr>
        <w:t xml:space="preserve"> </w:t>
      </w:r>
      <w:r w:rsidRPr="00AB54D4">
        <w:t>be</w:t>
      </w:r>
      <w:r w:rsidRPr="00AB54D4">
        <w:rPr>
          <w:spacing w:val="-12"/>
        </w:rPr>
        <w:t xml:space="preserve"> </w:t>
      </w:r>
      <w:r w:rsidRPr="00AB54D4">
        <w:t>directed</w:t>
      </w:r>
      <w:r w:rsidRPr="00AB54D4">
        <w:rPr>
          <w:spacing w:val="-7"/>
        </w:rPr>
        <w:t xml:space="preserve"> </w:t>
      </w:r>
      <w:r w:rsidRPr="00AB54D4">
        <w:t>to</w:t>
      </w:r>
      <w:r w:rsidRPr="00AB54D4">
        <w:rPr>
          <w:spacing w:val="-7"/>
        </w:rPr>
        <w:t xml:space="preserve"> </w:t>
      </w:r>
      <w:r w:rsidRPr="00AB54D4">
        <w:t>the</w:t>
      </w:r>
      <w:r w:rsidRPr="00AB54D4">
        <w:rPr>
          <w:spacing w:val="-5"/>
        </w:rPr>
        <w:t xml:space="preserve"> </w:t>
      </w:r>
      <w:r w:rsidRPr="00AB54D4">
        <w:t>Title</w:t>
      </w:r>
      <w:r w:rsidRPr="00AB54D4">
        <w:rPr>
          <w:spacing w:val="-4"/>
        </w:rPr>
        <w:t xml:space="preserve"> </w:t>
      </w:r>
      <w:r w:rsidRPr="00AB54D4">
        <w:t>IX</w:t>
      </w:r>
      <w:r w:rsidRPr="00AB54D4">
        <w:rPr>
          <w:spacing w:val="-7"/>
        </w:rPr>
        <w:t xml:space="preserve"> </w:t>
      </w:r>
      <w:r w:rsidRPr="00AB54D4">
        <w:t>Coordinator.</w:t>
      </w:r>
      <w:r w:rsidRPr="00AB54D4">
        <w:rPr>
          <w:spacing w:val="37"/>
        </w:rPr>
        <w:t xml:space="preserve"> </w:t>
      </w:r>
      <w:r w:rsidRPr="00AB54D4">
        <w:t>Individuals</w:t>
      </w:r>
      <w:r w:rsidRPr="00AB54D4">
        <w:rPr>
          <w:spacing w:val="-7"/>
        </w:rPr>
        <w:t xml:space="preserve"> </w:t>
      </w:r>
      <w:r w:rsidRPr="00AB54D4">
        <w:t>who</w:t>
      </w:r>
      <w:r w:rsidRPr="00AB54D4">
        <w:rPr>
          <w:spacing w:val="-7"/>
        </w:rPr>
        <w:t xml:space="preserve"> </w:t>
      </w:r>
      <w:r w:rsidRPr="00AB54D4">
        <w:t>believe</w:t>
      </w:r>
      <w:r w:rsidRPr="00AB54D4">
        <w:rPr>
          <w:spacing w:val="-12"/>
        </w:rPr>
        <w:t xml:space="preserve"> </w:t>
      </w:r>
      <w:r w:rsidRPr="00AB54D4">
        <w:t>they</w:t>
      </w:r>
      <w:r w:rsidRPr="00AB54D4">
        <w:rPr>
          <w:spacing w:val="-11"/>
        </w:rPr>
        <w:t xml:space="preserve"> </w:t>
      </w:r>
      <w:r w:rsidRPr="00AB54D4">
        <w:t>have</w:t>
      </w:r>
      <w:r w:rsidRPr="00AB54D4">
        <w:rPr>
          <w:spacing w:val="-7"/>
        </w:rPr>
        <w:t xml:space="preserve"> </w:t>
      </w:r>
      <w:r w:rsidRPr="00AB54D4">
        <w:t>experienced sexual</w:t>
      </w:r>
      <w:r w:rsidRPr="00AB54D4">
        <w:rPr>
          <w:spacing w:val="-7"/>
        </w:rPr>
        <w:t xml:space="preserve"> </w:t>
      </w:r>
      <w:r w:rsidRPr="00AB54D4">
        <w:t>harassment</w:t>
      </w:r>
      <w:r w:rsidRPr="00AB54D4">
        <w:rPr>
          <w:spacing w:val="-7"/>
        </w:rPr>
        <w:t xml:space="preserve"> </w:t>
      </w:r>
      <w:r w:rsidRPr="00AB54D4">
        <w:t>and/or</w:t>
      </w:r>
      <w:r w:rsidRPr="00AB54D4">
        <w:rPr>
          <w:spacing w:val="-4"/>
        </w:rPr>
        <w:t xml:space="preserve"> </w:t>
      </w:r>
      <w:r w:rsidRPr="00AB54D4">
        <w:t>retaliation</w:t>
      </w:r>
      <w:r w:rsidRPr="00AB54D4">
        <w:rPr>
          <w:spacing w:val="-7"/>
        </w:rPr>
        <w:t xml:space="preserve"> </w:t>
      </w:r>
      <w:r w:rsidRPr="00AB54D4">
        <w:t>in</w:t>
      </w:r>
      <w:r w:rsidRPr="00AB54D4">
        <w:rPr>
          <w:spacing w:val="-7"/>
        </w:rPr>
        <w:t xml:space="preserve"> </w:t>
      </w:r>
      <w:r w:rsidRPr="00AB54D4">
        <w:t>violation</w:t>
      </w:r>
      <w:r w:rsidRPr="00AB54D4">
        <w:rPr>
          <w:spacing w:val="-7"/>
        </w:rPr>
        <w:t xml:space="preserve"> </w:t>
      </w:r>
      <w:r w:rsidRPr="00AB54D4">
        <w:t>of</w:t>
      </w:r>
      <w:r w:rsidRPr="00AB54D4">
        <w:rPr>
          <w:spacing w:val="-13"/>
        </w:rPr>
        <w:t xml:space="preserve"> </w:t>
      </w:r>
      <w:r w:rsidRPr="00AB54D4">
        <w:t>the</w:t>
      </w:r>
      <w:r w:rsidRPr="00AB54D4">
        <w:rPr>
          <w:spacing w:val="-10"/>
        </w:rPr>
        <w:t xml:space="preserve"> </w:t>
      </w:r>
      <w:r w:rsidRPr="00AB54D4">
        <w:t>Law</w:t>
      </w:r>
      <w:r w:rsidRPr="00AB54D4">
        <w:rPr>
          <w:spacing w:val="-8"/>
        </w:rPr>
        <w:t xml:space="preserve"> </w:t>
      </w:r>
      <w:r w:rsidRPr="00AB54D4">
        <w:t>School’s</w:t>
      </w:r>
      <w:r w:rsidRPr="00AB54D4">
        <w:rPr>
          <w:spacing w:val="-7"/>
        </w:rPr>
        <w:t xml:space="preserve"> </w:t>
      </w:r>
      <w:r w:rsidRPr="00AB54D4">
        <w:t>policy</w:t>
      </w:r>
      <w:r w:rsidRPr="00AB54D4">
        <w:rPr>
          <w:spacing w:val="-7"/>
        </w:rPr>
        <w:t xml:space="preserve"> </w:t>
      </w:r>
      <w:r w:rsidRPr="00AB54D4">
        <w:t>should</w:t>
      </w:r>
      <w:r w:rsidRPr="00AB54D4">
        <w:rPr>
          <w:spacing w:val="-6"/>
        </w:rPr>
        <w:t xml:space="preserve"> </w:t>
      </w:r>
      <w:r w:rsidRPr="00AB54D4">
        <w:t>contact</w:t>
      </w:r>
      <w:r w:rsidRPr="00AB54D4">
        <w:rPr>
          <w:spacing w:val="-7"/>
        </w:rPr>
        <w:t xml:space="preserve"> </w:t>
      </w:r>
      <w:r w:rsidRPr="00AB54D4">
        <w:t xml:space="preserve">the </w:t>
      </w:r>
      <w:r w:rsidRPr="00AB54D4">
        <w:rPr>
          <w:spacing w:val="-2"/>
        </w:rPr>
        <w:t>following:</w:t>
      </w:r>
    </w:p>
    <w:p w14:paraId="05CCBE6F" w14:textId="77777777" w:rsidR="00CE6F22" w:rsidRPr="00AB54D4" w:rsidRDefault="00CE6F22">
      <w:pPr>
        <w:pStyle w:val="BodyText"/>
        <w:spacing w:before="1"/>
      </w:pPr>
    </w:p>
    <w:p w14:paraId="1AB26C23" w14:textId="77777777" w:rsidR="00CE6F22" w:rsidRPr="00AB54D4" w:rsidRDefault="00011C54">
      <w:pPr>
        <w:pStyle w:val="BodyText"/>
        <w:ind w:left="840"/>
      </w:pPr>
      <w:r w:rsidRPr="00AB54D4">
        <w:rPr>
          <w:spacing w:val="-2"/>
        </w:rPr>
        <w:t>Sheryl</w:t>
      </w:r>
      <w:r w:rsidRPr="00AB54D4">
        <w:rPr>
          <w:spacing w:val="13"/>
        </w:rPr>
        <w:t xml:space="preserve"> </w:t>
      </w:r>
      <w:r w:rsidRPr="00AB54D4">
        <w:rPr>
          <w:spacing w:val="-2"/>
        </w:rPr>
        <w:t>Harrison-Mercer</w:t>
      </w:r>
    </w:p>
    <w:p w14:paraId="49EB3CF4" w14:textId="77777777" w:rsidR="00CE6F22" w:rsidRPr="00AB54D4" w:rsidRDefault="00011C54">
      <w:pPr>
        <w:pStyle w:val="BodyText"/>
        <w:ind w:left="840" w:right="4210"/>
      </w:pPr>
      <w:r w:rsidRPr="00AB54D4">
        <w:t>1422</w:t>
      </w:r>
      <w:r w:rsidRPr="00AB54D4">
        <w:rPr>
          <w:spacing w:val="-14"/>
        </w:rPr>
        <w:t xml:space="preserve"> </w:t>
      </w:r>
      <w:r w:rsidRPr="00AB54D4">
        <w:t>West</w:t>
      </w:r>
      <w:r w:rsidRPr="00AB54D4">
        <w:rPr>
          <w:spacing w:val="-11"/>
        </w:rPr>
        <w:t xml:space="preserve"> </w:t>
      </w:r>
      <w:r w:rsidRPr="00AB54D4">
        <w:t>Peachtree</w:t>
      </w:r>
      <w:r w:rsidRPr="00AB54D4">
        <w:rPr>
          <w:spacing w:val="-14"/>
        </w:rPr>
        <w:t xml:space="preserve"> </w:t>
      </w:r>
      <w:r w:rsidRPr="00AB54D4">
        <w:t>Street,</w:t>
      </w:r>
      <w:r w:rsidRPr="00AB54D4">
        <w:rPr>
          <w:spacing w:val="-14"/>
        </w:rPr>
        <w:t xml:space="preserve"> </w:t>
      </w:r>
      <w:r w:rsidRPr="00AB54D4">
        <w:t>Atlanta,</w:t>
      </w:r>
      <w:r w:rsidRPr="00AB54D4">
        <w:rPr>
          <w:spacing w:val="-11"/>
        </w:rPr>
        <w:t xml:space="preserve"> </w:t>
      </w:r>
      <w:r w:rsidRPr="00AB54D4">
        <w:t>Georgia</w:t>
      </w:r>
      <w:r w:rsidRPr="00AB54D4">
        <w:rPr>
          <w:spacing w:val="29"/>
        </w:rPr>
        <w:t xml:space="preserve"> </w:t>
      </w:r>
      <w:r w:rsidRPr="00AB54D4">
        <w:t>30309 Telephone: 678-916-2681</w:t>
      </w:r>
    </w:p>
    <w:p w14:paraId="608E25FE" w14:textId="77777777" w:rsidR="00CE6F22" w:rsidRPr="00AB54D4" w:rsidRDefault="00011C54">
      <w:pPr>
        <w:pStyle w:val="BodyText"/>
        <w:ind w:left="840"/>
      </w:pPr>
      <w:r w:rsidRPr="00AB54D4">
        <w:rPr>
          <w:spacing w:val="-2"/>
        </w:rPr>
        <w:t>Email:</w:t>
      </w:r>
      <w:r w:rsidRPr="00AB54D4">
        <w:rPr>
          <w:spacing w:val="11"/>
        </w:rPr>
        <w:t xml:space="preserve"> </w:t>
      </w:r>
      <w:hyperlink r:id="rId25">
        <w:r w:rsidRPr="00AB54D4">
          <w:rPr>
            <w:spacing w:val="-2"/>
          </w:rPr>
          <w:t>sharrison-mercer@johnmarshall.edu</w:t>
        </w:r>
      </w:hyperlink>
    </w:p>
    <w:p w14:paraId="48547ACF" w14:textId="77777777" w:rsidR="00CE6F22" w:rsidRPr="00AB54D4" w:rsidRDefault="00CE6F22">
      <w:pPr>
        <w:pStyle w:val="BodyText"/>
      </w:pPr>
    </w:p>
    <w:p w14:paraId="6BF82280" w14:textId="77777777" w:rsidR="00CE6F22" w:rsidRPr="00AB54D4" w:rsidRDefault="00011C54">
      <w:pPr>
        <w:pStyle w:val="BodyText"/>
        <w:ind w:left="840" w:right="1013"/>
      </w:pPr>
      <w:r w:rsidRPr="00AB54D4">
        <w:t xml:space="preserve">For a complete copy of the policy or for more information, please visit </w:t>
      </w:r>
      <w:r w:rsidRPr="00AB54D4">
        <w:rPr>
          <w:spacing w:val="-2"/>
        </w:rPr>
        <w:t>https://www.johnma</w:t>
      </w:r>
      <w:hyperlink r:id="rId26">
        <w:r w:rsidRPr="00AB54D4">
          <w:rPr>
            <w:spacing w:val="-2"/>
          </w:rPr>
          <w:t>rshall.edu/ajmls-students/student-services/title-ix-policy/</w:t>
        </w:r>
      </w:hyperlink>
      <w:r w:rsidRPr="00AB54D4">
        <w:rPr>
          <w:spacing w:val="-2"/>
        </w:rPr>
        <w:t xml:space="preserve"> or contact the Title </w:t>
      </w:r>
      <w:r w:rsidRPr="00AB54D4">
        <w:t>IX Coordinator.</w:t>
      </w:r>
    </w:p>
    <w:p w14:paraId="29507765" w14:textId="77777777" w:rsidR="00CE6F22" w:rsidRPr="00AB54D4" w:rsidRDefault="00CE6F22">
      <w:pPr>
        <w:pStyle w:val="BodyText"/>
      </w:pPr>
    </w:p>
    <w:p w14:paraId="0F0130F1" w14:textId="77777777" w:rsidR="00CE6F22" w:rsidRPr="00AB54D4" w:rsidRDefault="00011C54">
      <w:pPr>
        <w:pStyle w:val="BodyText"/>
        <w:ind w:left="840" w:right="761"/>
      </w:pPr>
      <w:r w:rsidRPr="00AB54D4">
        <w:t>A</w:t>
      </w:r>
      <w:r w:rsidRPr="00AB54D4">
        <w:rPr>
          <w:spacing w:val="-6"/>
        </w:rPr>
        <w:t xml:space="preserve"> </w:t>
      </w:r>
      <w:r w:rsidRPr="00AB54D4">
        <w:t>person</w:t>
      </w:r>
      <w:r w:rsidRPr="00AB54D4">
        <w:rPr>
          <w:spacing w:val="-6"/>
        </w:rPr>
        <w:t xml:space="preserve"> </w:t>
      </w:r>
      <w:r w:rsidRPr="00AB54D4">
        <w:t>may</w:t>
      </w:r>
      <w:r w:rsidRPr="00AB54D4">
        <w:rPr>
          <w:spacing w:val="-11"/>
        </w:rPr>
        <w:t xml:space="preserve"> </w:t>
      </w:r>
      <w:r w:rsidRPr="00AB54D4">
        <w:t>also</w:t>
      </w:r>
      <w:r w:rsidRPr="00AB54D4">
        <w:rPr>
          <w:spacing w:val="-3"/>
        </w:rPr>
        <w:t xml:space="preserve"> </w:t>
      </w:r>
      <w:r w:rsidRPr="00AB54D4">
        <w:t>file</w:t>
      </w:r>
      <w:r w:rsidRPr="00AB54D4">
        <w:rPr>
          <w:spacing w:val="-4"/>
        </w:rPr>
        <w:t xml:space="preserve"> </w:t>
      </w:r>
      <w:r w:rsidRPr="00AB54D4">
        <w:t>a</w:t>
      </w:r>
      <w:r w:rsidRPr="00AB54D4">
        <w:rPr>
          <w:spacing w:val="-7"/>
        </w:rPr>
        <w:t xml:space="preserve"> </w:t>
      </w:r>
      <w:r w:rsidRPr="00AB54D4">
        <w:t>complaint</w:t>
      </w:r>
      <w:r w:rsidRPr="00AB54D4">
        <w:rPr>
          <w:spacing w:val="-5"/>
        </w:rPr>
        <w:t xml:space="preserve"> </w:t>
      </w:r>
      <w:r w:rsidRPr="00AB54D4">
        <w:t>with</w:t>
      </w:r>
      <w:r w:rsidRPr="00AB54D4">
        <w:rPr>
          <w:spacing w:val="-5"/>
        </w:rPr>
        <w:t xml:space="preserve"> </w:t>
      </w:r>
      <w:r w:rsidRPr="00AB54D4">
        <w:t>the</w:t>
      </w:r>
      <w:r w:rsidRPr="00AB54D4">
        <w:rPr>
          <w:spacing w:val="-6"/>
        </w:rPr>
        <w:t xml:space="preserve"> </w:t>
      </w:r>
      <w:r w:rsidRPr="00AB54D4">
        <w:t>appropriate</w:t>
      </w:r>
      <w:r w:rsidRPr="00AB54D4">
        <w:rPr>
          <w:spacing w:val="-7"/>
        </w:rPr>
        <w:t xml:space="preserve"> </w:t>
      </w:r>
      <w:r w:rsidRPr="00AB54D4">
        <w:t>federal,</w:t>
      </w:r>
      <w:r w:rsidRPr="00AB54D4">
        <w:rPr>
          <w:spacing w:val="-6"/>
        </w:rPr>
        <w:t xml:space="preserve"> </w:t>
      </w:r>
      <w:r w:rsidRPr="00AB54D4">
        <w:t>state,</w:t>
      </w:r>
      <w:r w:rsidRPr="00AB54D4">
        <w:rPr>
          <w:spacing w:val="-3"/>
        </w:rPr>
        <w:t xml:space="preserve"> </w:t>
      </w:r>
      <w:r w:rsidRPr="00AB54D4">
        <w:t>or</w:t>
      </w:r>
      <w:r w:rsidRPr="00AB54D4">
        <w:rPr>
          <w:spacing w:val="-7"/>
        </w:rPr>
        <w:t xml:space="preserve"> </w:t>
      </w:r>
      <w:r w:rsidRPr="00AB54D4">
        <w:t>local</w:t>
      </w:r>
      <w:r w:rsidRPr="00AB54D4">
        <w:rPr>
          <w:spacing w:val="-5"/>
        </w:rPr>
        <w:t xml:space="preserve"> </w:t>
      </w:r>
      <w:r w:rsidRPr="00AB54D4">
        <w:t>agency</w:t>
      </w:r>
      <w:r w:rsidRPr="00AB54D4">
        <w:rPr>
          <w:spacing w:val="-11"/>
        </w:rPr>
        <w:t xml:space="preserve"> </w:t>
      </w:r>
      <w:r w:rsidRPr="00AB54D4">
        <w:t>within</w:t>
      </w:r>
      <w:r w:rsidRPr="00AB54D4">
        <w:rPr>
          <w:spacing w:val="-6"/>
        </w:rPr>
        <w:t xml:space="preserve"> </w:t>
      </w:r>
      <w:r w:rsidRPr="00AB54D4">
        <w:t>the time frame required by law.</w:t>
      </w:r>
      <w:r w:rsidRPr="00AB54D4">
        <w:rPr>
          <w:spacing w:val="80"/>
        </w:rPr>
        <w:t xml:space="preserve"> </w:t>
      </w:r>
      <w:r w:rsidRPr="00AB54D4">
        <w:t>Inquiries may be made externally to:</w:t>
      </w:r>
    </w:p>
    <w:p w14:paraId="3BBF3976" w14:textId="77777777" w:rsidR="00CE6F22" w:rsidRPr="00AB54D4" w:rsidRDefault="00CE6F22">
      <w:pPr>
        <w:pStyle w:val="BodyText"/>
        <w:spacing w:before="1"/>
      </w:pPr>
    </w:p>
    <w:p w14:paraId="320C2847" w14:textId="77777777" w:rsidR="00CE6F22" w:rsidRPr="00AB54D4" w:rsidRDefault="00011C54">
      <w:pPr>
        <w:pStyle w:val="BodyText"/>
        <w:ind w:left="840"/>
      </w:pPr>
      <w:r w:rsidRPr="00AB54D4">
        <w:t>Office</w:t>
      </w:r>
      <w:r w:rsidRPr="00AB54D4">
        <w:rPr>
          <w:spacing w:val="-11"/>
        </w:rPr>
        <w:t xml:space="preserve"> </w:t>
      </w:r>
      <w:r w:rsidRPr="00AB54D4">
        <w:t>for</w:t>
      </w:r>
      <w:r w:rsidRPr="00AB54D4">
        <w:rPr>
          <w:spacing w:val="-12"/>
        </w:rPr>
        <w:t xml:space="preserve"> </w:t>
      </w:r>
      <w:r w:rsidRPr="00AB54D4">
        <w:t>Civil</w:t>
      </w:r>
      <w:r w:rsidRPr="00AB54D4">
        <w:rPr>
          <w:spacing w:val="-8"/>
        </w:rPr>
        <w:t xml:space="preserve"> </w:t>
      </w:r>
      <w:r w:rsidRPr="00AB54D4">
        <w:t>Rights</w:t>
      </w:r>
      <w:r w:rsidRPr="00AB54D4">
        <w:rPr>
          <w:spacing w:val="-8"/>
        </w:rPr>
        <w:t xml:space="preserve"> </w:t>
      </w:r>
      <w:r w:rsidRPr="00AB54D4">
        <w:rPr>
          <w:spacing w:val="-4"/>
        </w:rPr>
        <w:t>(OCR)</w:t>
      </w:r>
    </w:p>
    <w:p w14:paraId="1771FF6A" w14:textId="77777777" w:rsidR="00CE6F22" w:rsidRPr="00AB54D4" w:rsidRDefault="00011C54">
      <w:pPr>
        <w:pStyle w:val="BodyText"/>
        <w:ind w:left="840" w:right="7100"/>
      </w:pPr>
      <w:r w:rsidRPr="00AB54D4">
        <w:t>U.S.</w:t>
      </w:r>
      <w:r w:rsidRPr="00AB54D4">
        <w:rPr>
          <w:spacing w:val="-9"/>
        </w:rPr>
        <w:t xml:space="preserve"> </w:t>
      </w:r>
      <w:r w:rsidRPr="00AB54D4">
        <w:t>Department</w:t>
      </w:r>
      <w:r w:rsidRPr="00AB54D4">
        <w:rPr>
          <w:spacing w:val="-9"/>
        </w:rPr>
        <w:t xml:space="preserve"> </w:t>
      </w:r>
      <w:r w:rsidRPr="00AB54D4">
        <w:t>of</w:t>
      </w:r>
      <w:r w:rsidRPr="00AB54D4">
        <w:rPr>
          <w:spacing w:val="-10"/>
        </w:rPr>
        <w:t xml:space="preserve"> </w:t>
      </w:r>
      <w:r w:rsidRPr="00AB54D4">
        <w:t xml:space="preserve">Education 400 Maryland Avenue, SW </w:t>
      </w:r>
      <w:r w:rsidRPr="00AB54D4">
        <w:rPr>
          <w:spacing w:val="-2"/>
        </w:rPr>
        <w:t>Washington,</w:t>
      </w:r>
      <w:r w:rsidRPr="00AB54D4">
        <w:rPr>
          <w:spacing w:val="-9"/>
        </w:rPr>
        <w:t xml:space="preserve"> </w:t>
      </w:r>
      <w:r w:rsidRPr="00AB54D4">
        <w:rPr>
          <w:spacing w:val="-2"/>
        </w:rPr>
        <w:t>D.C.</w:t>
      </w:r>
      <w:r w:rsidRPr="00AB54D4">
        <w:rPr>
          <w:spacing w:val="-10"/>
        </w:rPr>
        <w:t xml:space="preserve"> </w:t>
      </w:r>
      <w:r w:rsidRPr="00AB54D4">
        <w:rPr>
          <w:spacing w:val="-2"/>
        </w:rPr>
        <w:t>20202-1100</w:t>
      </w:r>
    </w:p>
    <w:p w14:paraId="0B605443" w14:textId="77777777" w:rsidR="00CE6F22" w:rsidRPr="00AB54D4" w:rsidRDefault="00011C54">
      <w:pPr>
        <w:pStyle w:val="BodyText"/>
        <w:ind w:left="840" w:right="5990"/>
      </w:pPr>
      <w:r w:rsidRPr="00AB54D4">
        <w:t>Customer</w:t>
      </w:r>
      <w:r w:rsidRPr="00AB54D4">
        <w:rPr>
          <w:spacing w:val="-15"/>
        </w:rPr>
        <w:t xml:space="preserve"> </w:t>
      </w:r>
      <w:r w:rsidRPr="00AB54D4">
        <w:t>Service</w:t>
      </w:r>
      <w:r w:rsidRPr="00AB54D4">
        <w:rPr>
          <w:spacing w:val="-15"/>
        </w:rPr>
        <w:t xml:space="preserve"> </w:t>
      </w:r>
      <w:r w:rsidRPr="00AB54D4">
        <w:t>Hotline</w:t>
      </w:r>
      <w:r w:rsidRPr="00AB54D4">
        <w:rPr>
          <w:spacing w:val="-15"/>
        </w:rPr>
        <w:t xml:space="preserve"> </w:t>
      </w:r>
      <w:r w:rsidRPr="00AB54D4">
        <w:t>#:</w:t>
      </w:r>
      <w:r w:rsidRPr="00AB54D4">
        <w:rPr>
          <w:spacing w:val="14"/>
        </w:rPr>
        <w:t xml:space="preserve"> </w:t>
      </w:r>
      <w:r w:rsidRPr="00AB54D4">
        <w:t>(800)421-3481 Facsimile:</w:t>
      </w:r>
      <w:r w:rsidRPr="00AB54D4">
        <w:rPr>
          <w:spacing w:val="40"/>
        </w:rPr>
        <w:t xml:space="preserve"> </w:t>
      </w:r>
      <w:r w:rsidRPr="00AB54D4">
        <w:t>(202)453-6012</w:t>
      </w:r>
    </w:p>
    <w:p w14:paraId="098D3E26" w14:textId="77777777" w:rsidR="00CE6F22" w:rsidRPr="00AB54D4" w:rsidRDefault="00011C54">
      <w:pPr>
        <w:pStyle w:val="BodyText"/>
        <w:ind w:left="840"/>
      </w:pPr>
      <w:r w:rsidRPr="00AB54D4">
        <w:t>TDD#:</w:t>
      </w:r>
      <w:r w:rsidRPr="00AB54D4">
        <w:rPr>
          <w:spacing w:val="-14"/>
        </w:rPr>
        <w:t xml:space="preserve"> </w:t>
      </w:r>
      <w:r w:rsidRPr="00AB54D4">
        <w:t>(877)521-</w:t>
      </w:r>
      <w:r w:rsidRPr="00AB54D4">
        <w:rPr>
          <w:spacing w:val="-4"/>
        </w:rPr>
        <w:t>2172</w:t>
      </w:r>
    </w:p>
    <w:p w14:paraId="0A95E6F0" w14:textId="77777777" w:rsidR="00CE6F22" w:rsidRPr="00AB54D4" w:rsidRDefault="00011C54">
      <w:pPr>
        <w:pStyle w:val="BodyText"/>
        <w:spacing w:before="2"/>
        <w:ind w:left="840"/>
      </w:pPr>
      <w:r w:rsidRPr="00AB54D4">
        <w:t>Email:</w:t>
      </w:r>
      <w:r w:rsidRPr="00AB54D4">
        <w:rPr>
          <w:spacing w:val="58"/>
        </w:rPr>
        <w:t xml:space="preserve"> </w:t>
      </w:r>
      <w:hyperlink r:id="rId27">
        <w:r w:rsidRPr="00AB54D4">
          <w:rPr>
            <w:spacing w:val="-2"/>
            <w:u w:val="single" w:color="0000FF"/>
          </w:rPr>
          <w:t>OCR@ed.gov</w:t>
        </w:r>
      </w:hyperlink>
    </w:p>
    <w:p w14:paraId="33C94254" w14:textId="77777777" w:rsidR="00CE6F22" w:rsidRPr="00AB54D4" w:rsidRDefault="00CE6F22">
      <w:pPr>
        <w:sectPr w:rsidR="00CE6F22" w:rsidRPr="00AB54D4">
          <w:pgSz w:w="12240" w:h="15840"/>
          <w:pgMar w:top="1360" w:right="540" w:bottom="1240" w:left="600" w:header="0" w:footer="1058" w:gutter="0"/>
          <w:cols w:space="720"/>
        </w:sectPr>
      </w:pPr>
    </w:p>
    <w:p w14:paraId="4B0272BF" w14:textId="77777777" w:rsidR="00CE6F22" w:rsidRPr="00AB54D4" w:rsidRDefault="00011C54">
      <w:pPr>
        <w:pStyle w:val="BodyText"/>
        <w:spacing w:before="72"/>
        <w:ind w:left="840"/>
      </w:pPr>
      <w:r w:rsidRPr="00AB54D4">
        <w:lastRenderedPageBreak/>
        <w:t>Web:</w:t>
      </w:r>
      <w:r w:rsidRPr="00AB54D4">
        <w:rPr>
          <w:spacing w:val="58"/>
        </w:rPr>
        <w:t xml:space="preserve"> </w:t>
      </w:r>
      <w:hyperlink r:id="rId28">
        <w:r w:rsidRPr="00AB54D4">
          <w:rPr>
            <w:spacing w:val="-2"/>
          </w:rPr>
          <w:t>http://www.ed.gov/ocr</w:t>
        </w:r>
      </w:hyperlink>
    </w:p>
    <w:p w14:paraId="37F8E83F" w14:textId="77777777" w:rsidR="00CE6F22" w:rsidRPr="00AB54D4" w:rsidRDefault="00CE6F22">
      <w:pPr>
        <w:pStyle w:val="BodyText"/>
      </w:pPr>
    </w:p>
    <w:p w14:paraId="62F29113" w14:textId="77777777" w:rsidR="00CE6F22" w:rsidRPr="00AB54D4" w:rsidRDefault="00011C54">
      <w:pPr>
        <w:pStyle w:val="BodyText"/>
        <w:ind w:left="840" w:right="4210"/>
      </w:pPr>
      <w:proofErr w:type="gramStart"/>
      <w:r w:rsidRPr="00AB54D4">
        <w:t>Office</w:t>
      </w:r>
      <w:r w:rsidRPr="00AB54D4">
        <w:rPr>
          <w:spacing w:val="-10"/>
        </w:rPr>
        <w:t xml:space="preserve"> </w:t>
      </w:r>
      <w:r w:rsidRPr="00AB54D4">
        <w:t>for</w:t>
      </w:r>
      <w:r w:rsidRPr="00AB54D4">
        <w:rPr>
          <w:spacing w:val="-13"/>
        </w:rPr>
        <w:t xml:space="preserve"> </w:t>
      </w:r>
      <w:r w:rsidRPr="00AB54D4">
        <w:t>Civil</w:t>
      </w:r>
      <w:r w:rsidRPr="00AB54D4">
        <w:rPr>
          <w:spacing w:val="-10"/>
        </w:rPr>
        <w:t xml:space="preserve"> </w:t>
      </w:r>
      <w:r w:rsidRPr="00AB54D4">
        <w:t>Rights</w:t>
      </w:r>
      <w:r w:rsidRPr="00AB54D4">
        <w:rPr>
          <w:spacing w:val="-10"/>
        </w:rPr>
        <w:t xml:space="preserve"> </w:t>
      </w:r>
      <w:r w:rsidRPr="00AB54D4">
        <w:t>(Regional</w:t>
      </w:r>
      <w:r w:rsidRPr="00AB54D4">
        <w:rPr>
          <w:spacing w:val="-11"/>
        </w:rPr>
        <w:t xml:space="preserve"> </w:t>
      </w:r>
      <w:r w:rsidRPr="00AB54D4">
        <w:t>Office)</w:t>
      </w:r>
      <w:r w:rsidRPr="00AB54D4">
        <w:rPr>
          <w:spacing w:val="-13"/>
        </w:rPr>
        <w:t xml:space="preserve"> </w:t>
      </w:r>
      <w:r w:rsidRPr="00AB54D4">
        <w:t>at</w:t>
      </w:r>
      <w:r w:rsidRPr="00AB54D4">
        <w:rPr>
          <w:spacing w:val="-10"/>
        </w:rPr>
        <w:t xml:space="preserve"> </w:t>
      </w:r>
      <w:r w:rsidRPr="00AB54D4">
        <w:t>(800)</w:t>
      </w:r>
      <w:r w:rsidRPr="00AB54D4">
        <w:rPr>
          <w:spacing w:val="-7"/>
        </w:rPr>
        <w:t xml:space="preserve"> </w:t>
      </w:r>
      <w:r w:rsidRPr="00AB54D4">
        <w:t>368-1019.</w:t>
      </w:r>
      <w:proofErr w:type="gramEnd"/>
      <w:r w:rsidRPr="00AB54D4">
        <w:t xml:space="preserve"> Atlanta Office</w:t>
      </w:r>
    </w:p>
    <w:p w14:paraId="0EB47E17" w14:textId="77777777" w:rsidR="00CE6F22" w:rsidRPr="00AB54D4" w:rsidRDefault="00011C54">
      <w:pPr>
        <w:pStyle w:val="BodyText"/>
        <w:ind w:left="840"/>
      </w:pPr>
      <w:r w:rsidRPr="00AB54D4">
        <w:t>U.S.</w:t>
      </w:r>
      <w:r w:rsidRPr="00AB54D4">
        <w:rPr>
          <w:spacing w:val="-8"/>
        </w:rPr>
        <w:t xml:space="preserve"> </w:t>
      </w:r>
      <w:r w:rsidRPr="00AB54D4">
        <w:t>Department</w:t>
      </w:r>
      <w:r w:rsidRPr="00AB54D4">
        <w:rPr>
          <w:spacing w:val="-4"/>
        </w:rPr>
        <w:t xml:space="preserve"> </w:t>
      </w:r>
      <w:r w:rsidRPr="00AB54D4">
        <w:t>of</w:t>
      </w:r>
      <w:r w:rsidRPr="00AB54D4">
        <w:rPr>
          <w:spacing w:val="-6"/>
        </w:rPr>
        <w:t xml:space="preserve"> </w:t>
      </w:r>
      <w:r w:rsidRPr="00AB54D4">
        <w:rPr>
          <w:spacing w:val="-2"/>
        </w:rPr>
        <w:t>Education</w:t>
      </w:r>
    </w:p>
    <w:p w14:paraId="3D55F952" w14:textId="77777777" w:rsidR="00CE6F22" w:rsidRPr="00AB54D4" w:rsidRDefault="00011C54">
      <w:pPr>
        <w:pStyle w:val="BodyText"/>
        <w:ind w:left="840" w:right="6789"/>
      </w:pPr>
      <w:r w:rsidRPr="00AB54D4">
        <w:t>61</w:t>
      </w:r>
      <w:r w:rsidRPr="00AB54D4">
        <w:rPr>
          <w:spacing w:val="-15"/>
        </w:rPr>
        <w:t xml:space="preserve"> </w:t>
      </w:r>
      <w:r w:rsidRPr="00AB54D4">
        <w:t>Forsyth</w:t>
      </w:r>
      <w:r w:rsidRPr="00AB54D4">
        <w:rPr>
          <w:spacing w:val="-15"/>
        </w:rPr>
        <w:t xml:space="preserve"> </w:t>
      </w:r>
      <w:r w:rsidRPr="00AB54D4">
        <w:t>Street</w:t>
      </w:r>
      <w:r w:rsidRPr="00AB54D4">
        <w:rPr>
          <w:spacing w:val="-15"/>
        </w:rPr>
        <w:t xml:space="preserve"> </w:t>
      </w:r>
      <w:r w:rsidRPr="00AB54D4">
        <w:t>S.W.,</w:t>
      </w:r>
      <w:r w:rsidRPr="00AB54D4">
        <w:rPr>
          <w:spacing w:val="-15"/>
        </w:rPr>
        <w:t xml:space="preserve"> </w:t>
      </w:r>
      <w:r w:rsidRPr="00AB54D4">
        <w:t>Suite</w:t>
      </w:r>
      <w:r w:rsidRPr="00AB54D4">
        <w:rPr>
          <w:spacing w:val="-15"/>
        </w:rPr>
        <w:t xml:space="preserve"> </w:t>
      </w:r>
      <w:r w:rsidRPr="00AB54D4">
        <w:t>19T10 Atlanta, GA</w:t>
      </w:r>
      <w:r w:rsidRPr="00AB54D4">
        <w:rPr>
          <w:spacing w:val="40"/>
        </w:rPr>
        <w:t xml:space="preserve"> </w:t>
      </w:r>
      <w:r w:rsidRPr="00AB54D4">
        <w:t>30303-8927</w:t>
      </w:r>
    </w:p>
    <w:p w14:paraId="264A84C6" w14:textId="77777777" w:rsidR="00CE6F22" w:rsidRPr="00AB54D4" w:rsidRDefault="00011C54">
      <w:pPr>
        <w:pStyle w:val="BodyText"/>
        <w:ind w:left="840"/>
      </w:pPr>
      <w:r w:rsidRPr="00AB54D4">
        <w:t>Telephone:</w:t>
      </w:r>
      <w:r w:rsidRPr="00AB54D4">
        <w:rPr>
          <w:spacing w:val="49"/>
        </w:rPr>
        <w:t xml:space="preserve"> </w:t>
      </w:r>
      <w:r w:rsidRPr="00AB54D4">
        <w:t>(404)974-</w:t>
      </w:r>
      <w:r w:rsidRPr="00AB54D4">
        <w:rPr>
          <w:spacing w:val="-4"/>
        </w:rPr>
        <w:t>9406</w:t>
      </w:r>
    </w:p>
    <w:p w14:paraId="13D46C6F" w14:textId="77777777" w:rsidR="00CE6F22" w:rsidRPr="00AB54D4" w:rsidRDefault="00011C54">
      <w:pPr>
        <w:pStyle w:val="BodyText"/>
        <w:ind w:left="840" w:right="7100"/>
      </w:pPr>
      <w:r w:rsidRPr="00AB54D4">
        <w:t>Facsimile:</w:t>
      </w:r>
      <w:r w:rsidRPr="00AB54D4">
        <w:rPr>
          <w:spacing w:val="40"/>
        </w:rPr>
        <w:t xml:space="preserve"> </w:t>
      </w:r>
      <w:r w:rsidRPr="00AB54D4">
        <w:t>(404)974-9471 Email:</w:t>
      </w:r>
      <w:r w:rsidRPr="00AB54D4">
        <w:rPr>
          <w:spacing w:val="-9"/>
        </w:rPr>
        <w:t xml:space="preserve"> </w:t>
      </w:r>
      <w:hyperlink r:id="rId29">
        <w:r w:rsidRPr="00AB54D4">
          <w:t>OCR.Atlanta@ed.gov</w:t>
        </w:r>
      </w:hyperlink>
    </w:p>
    <w:p w14:paraId="5750A342" w14:textId="77777777" w:rsidR="00CE6F22" w:rsidRPr="00AB54D4" w:rsidRDefault="00CE6F22">
      <w:pPr>
        <w:pStyle w:val="BodyText"/>
      </w:pPr>
    </w:p>
    <w:p w14:paraId="4B93F903" w14:textId="77777777" w:rsidR="00CE6F22" w:rsidRPr="00AB54D4" w:rsidRDefault="00011C54">
      <w:pPr>
        <w:pStyle w:val="BodyText"/>
        <w:ind w:left="840"/>
      </w:pPr>
      <w:r w:rsidRPr="00AB54D4">
        <w:t>For</w:t>
      </w:r>
      <w:r w:rsidRPr="00AB54D4">
        <w:rPr>
          <w:spacing w:val="-10"/>
        </w:rPr>
        <w:t xml:space="preserve"> </w:t>
      </w:r>
      <w:r w:rsidRPr="00AB54D4">
        <w:t>complaints</w:t>
      </w:r>
      <w:r w:rsidRPr="00AB54D4">
        <w:rPr>
          <w:spacing w:val="-8"/>
        </w:rPr>
        <w:t xml:space="preserve"> </w:t>
      </w:r>
      <w:r w:rsidRPr="00AB54D4">
        <w:t>involving</w:t>
      </w:r>
      <w:r w:rsidRPr="00AB54D4">
        <w:rPr>
          <w:spacing w:val="-10"/>
        </w:rPr>
        <w:t xml:space="preserve"> </w:t>
      </w:r>
      <w:r w:rsidRPr="00AB54D4">
        <w:rPr>
          <w:spacing w:val="-2"/>
        </w:rPr>
        <w:t>employees:</w:t>
      </w:r>
    </w:p>
    <w:p w14:paraId="06C4C05C" w14:textId="77777777" w:rsidR="00CE6F22" w:rsidRPr="00AB54D4" w:rsidRDefault="00CE6F22">
      <w:pPr>
        <w:pStyle w:val="BodyText"/>
        <w:spacing w:before="1"/>
      </w:pPr>
    </w:p>
    <w:p w14:paraId="45143BD9" w14:textId="77777777" w:rsidR="00CE6F22" w:rsidRPr="00AB54D4" w:rsidRDefault="00011C54">
      <w:pPr>
        <w:pStyle w:val="BodyText"/>
        <w:ind w:left="840" w:right="4860"/>
      </w:pPr>
      <w:r w:rsidRPr="00AB54D4">
        <w:t>Equal</w:t>
      </w:r>
      <w:r w:rsidRPr="00AB54D4">
        <w:rPr>
          <w:spacing w:val="-15"/>
        </w:rPr>
        <w:t xml:space="preserve"> </w:t>
      </w:r>
      <w:r w:rsidRPr="00AB54D4">
        <w:t>Employment</w:t>
      </w:r>
      <w:r w:rsidRPr="00AB54D4">
        <w:rPr>
          <w:spacing w:val="-15"/>
        </w:rPr>
        <w:t xml:space="preserve"> </w:t>
      </w:r>
      <w:r w:rsidRPr="00AB54D4">
        <w:t>Opportunity</w:t>
      </w:r>
      <w:r w:rsidRPr="00AB54D4">
        <w:rPr>
          <w:spacing w:val="-15"/>
        </w:rPr>
        <w:t xml:space="preserve"> </w:t>
      </w:r>
      <w:r w:rsidRPr="00AB54D4">
        <w:t>Commission</w:t>
      </w:r>
      <w:r w:rsidRPr="00AB54D4">
        <w:rPr>
          <w:spacing w:val="-15"/>
        </w:rPr>
        <w:t xml:space="preserve"> </w:t>
      </w:r>
      <w:r w:rsidRPr="00AB54D4">
        <w:t>(EEOC) 100 Alabama Street S.W. Atlanta,</w:t>
      </w:r>
    </w:p>
    <w:p w14:paraId="3448D70A" w14:textId="77777777" w:rsidR="00CE6F22" w:rsidRPr="00AB54D4" w:rsidRDefault="00011C54">
      <w:pPr>
        <w:pStyle w:val="BodyText"/>
        <w:ind w:left="840"/>
      </w:pPr>
      <w:r w:rsidRPr="00AB54D4">
        <w:t>GA</w:t>
      </w:r>
      <w:r w:rsidRPr="00AB54D4">
        <w:rPr>
          <w:spacing w:val="39"/>
        </w:rPr>
        <w:t xml:space="preserve"> </w:t>
      </w:r>
      <w:r w:rsidRPr="00AB54D4">
        <w:rPr>
          <w:spacing w:val="-2"/>
        </w:rPr>
        <w:t>30303</w:t>
      </w:r>
    </w:p>
    <w:p w14:paraId="696E60FD" w14:textId="77777777" w:rsidR="00CE6F22" w:rsidRPr="00AB54D4" w:rsidRDefault="006A5088">
      <w:pPr>
        <w:pStyle w:val="BodyText"/>
        <w:ind w:left="840"/>
      </w:pPr>
      <w:hyperlink r:id="rId30">
        <w:r w:rsidR="00011C54" w:rsidRPr="00AB54D4">
          <w:rPr>
            <w:spacing w:val="-2"/>
          </w:rPr>
          <w:t>www.EEOC.Gov/Field/Index.cfm</w:t>
        </w:r>
      </w:hyperlink>
    </w:p>
    <w:p w14:paraId="4A8BB941" w14:textId="77777777" w:rsidR="00CE6F22" w:rsidRPr="00AB54D4" w:rsidRDefault="00CE6F22">
      <w:pPr>
        <w:pStyle w:val="BodyText"/>
      </w:pPr>
    </w:p>
    <w:p w14:paraId="6D4EC94E" w14:textId="77777777" w:rsidR="00CE6F22" w:rsidRPr="00AB54D4" w:rsidRDefault="00011C54">
      <w:pPr>
        <w:pStyle w:val="BodyText"/>
        <w:ind w:left="840" w:right="915"/>
      </w:pPr>
      <w:r w:rsidRPr="00AB54D4">
        <w:t>Within any resolution process related to this policy, Atlanta’s John Marshall Law School provides</w:t>
      </w:r>
      <w:r w:rsidRPr="00AB54D4">
        <w:rPr>
          <w:spacing w:val="-11"/>
        </w:rPr>
        <w:t xml:space="preserve"> </w:t>
      </w:r>
      <w:r w:rsidRPr="00AB54D4">
        <w:t>reasonable</w:t>
      </w:r>
      <w:r w:rsidRPr="00AB54D4">
        <w:rPr>
          <w:spacing w:val="-14"/>
        </w:rPr>
        <w:t xml:space="preserve"> </w:t>
      </w:r>
      <w:r w:rsidRPr="00AB54D4">
        <w:t>accommodations</w:t>
      </w:r>
      <w:r w:rsidRPr="00AB54D4">
        <w:rPr>
          <w:spacing w:val="-11"/>
        </w:rPr>
        <w:t xml:space="preserve"> </w:t>
      </w:r>
      <w:r w:rsidRPr="00AB54D4">
        <w:t>to</w:t>
      </w:r>
      <w:r w:rsidRPr="00AB54D4">
        <w:rPr>
          <w:spacing w:val="-11"/>
        </w:rPr>
        <w:t xml:space="preserve"> </w:t>
      </w:r>
      <w:r w:rsidRPr="00AB54D4">
        <w:t>persons</w:t>
      </w:r>
      <w:r w:rsidRPr="00AB54D4">
        <w:rPr>
          <w:spacing w:val="-11"/>
        </w:rPr>
        <w:t xml:space="preserve"> </w:t>
      </w:r>
      <w:r w:rsidRPr="00AB54D4">
        <w:t>with</w:t>
      </w:r>
      <w:r w:rsidRPr="00AB54D4">
        <w:rPr>
          <w:spacing w:val="-10"/>
        </w:rPr>
        <w:t xml:space="preserve"> </w:t>
      </w:r>
      <w:r w:rsidRPr="00AB54D4">
        <w:t>disabilities</w:t>
      </w:r>
      <w:r w:rsidRPr="00AB54D4">
        <w:rPr>
          <w:spacing w:val="-11"/>
        </w:rPr>
        <w:t xml:space="preserve"> </w:t>
      </w:r>
      <w:r w:rsidRPr="00AB54D4">
        <w:t>and</w:t>
      </w:r>
      <w:r w:rsidRPr="00AB54D4">
        <w:rPr>
          <w:spacing w:val="-11"/>
        </w:rPr>
        <w:t xml:space="preserve"> </w:t>
      </w:r>
      <w:r w:rsidRPr="00AB54D4">
        <w:t>religious</w:t>
      </w:r>
      <w:r w:rsidRPr="00AB54D4">
        <w:rPr>
          <w:spacing w:val="-6"/>
        </w:rPr>
        <w:t xml:space="preserve"> </w:t>
      </w:r>
      <w:r w:rsidRPr="00AB54D4">
        <w:t>accommodations, when that accommodation is consistent with state and federal law.</w:t>
      </w:r>
    </w:p>
    <w:p w14:paraId="028D9540" w14:textId="77777777" w:rsidR="00CE6F22" w:rsidRPr="00AB54D4" w:rsidRDefault="00CE6F22">
      <w:pPr>
        <w:sectPr w:rsidR="00CE6F22" w:rsidRPr="00AB54D4">
          <w:pgSz w:w="12240" w:h="15840"/>
          <w:pgMar w:top="1360" w:right="540" w:bottom="1240" w:left="600" w:header="0" w:footer="1058" w:gutter="0"/>
          <w:cols w:space="720"/>
        </w:sectPr>
      </w:pPr>
    </w:p>
    <w:p w14:paraId="0CA3588C" w14:textId="77777777" w:rsidR="00CE6F22" w:rsidRPr="00AB54D4" w:rsidRDefault="00CE6F22">
      <w:pPr>
        <w:pStyle w:val="BodyText"/>
        <w:spacing w:before="11"/>
        <w:rPr>
          <w:sz w:val="14"/>
        </w:rPr>
      </w:pPr>
    </w:p>
    <w:p w14:paraId="7188B159" w14:textId="77777777" w:rsidR="00CE6F22" w:rsidRPr="00AB54D4" w:rsidRDefault="00011C54">
      <w:pPr>
        <w:pStyle w:val="BodyText"/>
        <w:ind w:left="1695"/>
        <w:rPr>
          <w:sz w:val="20"/>
        </w:rPr>
      </w:pPr>
      <w:r w:rsidRPr="00AB54D4">
        <w:rPr>
          <w:noProof/>
          <w:sz w:val="20"/>
        </w:rPr>
        <w:drawing>
          <wp:inline distT="0" distB="0" distL="0" distR="0" wp14:anchorId="2F305223" wp14:editId="6BCBE2A0">
            <wp:extent cx="4861578" cy="193357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4861578" cy="1933575"/>
                    </a:xfrm>
                    <a:prstGeom prst="rect">
                      <a:avLst/>
                    </a:prstGeom>
                  </pic:spPr>
                </pic:pic>
              </a:graphicData>
            </a:graphic>
          </wp:inline>
        </w:drawing>
      </w:r>
    </w:p>
    <w:p w14:paraId="2408A6E6" w14:textId="77777777" w:rsidR="00CE6F22" w:rsidRPr="00AB54D4" w:rsidRDefault="00CE6F22">
      <w:pPr>
        <w:pStyle w:val="BodyText"/>
        <w:spacing w:before="500"/>
        <w:rPr>
          <w:sz w:val="88"/>
        </w:rPr>
      </w:pPr>
    </w:p>
    <w:p w14:paraId="7AF78EC2" w14:textId="77777777" w:rsidR="00CE6F22" w:rsidRPr="00AB54D4" w:rsidRDefault="00011C54">
      <w:pPr>
        <w:pStyle w:val="Heading1"/>
        <w:spacing w:before="1"/>
      </w:pPr>
      <w:r w:rsidRPr="00AB54D4">
        <w:t>ACADEMIC</w:t>
      </w:r>
      <w:r w:rsidRPr="00AB54D4">
        <w:rPr>
          <w:spacing w:val="-17"/>
        </w:rPr>
        <w:t xml:space="preserve"> </w:t>
      </w:r>
      <w:r w:rsidRPr="00AB54D4">
        <w:rPr>
          <w:spacing w:val="-4"/>
        </w:rPr>
        <w:t>CODE</w:t>
      </w:r>
    </w:p>
    <w:p w14:paraId="062C9414" w14:textId="77777777" w:rsidR="00CE6F22" w:rsidRPr="00AB54D4" w:rsidRDefault="00011C54">
      <w:pPr>
        <w:spacing w:before="547" w:line="321" w:lineRule="exact"/>
        <w:ind w:left="438" w:right="467"/>
        <w:jc w:val="center"/>
        <w:rPr>
          <w:b/>
          <w:sz w:val="28"/>
        </w:rPr>
      </w:pPr>
      <w:r w:rsidRPr="00AB54D4">
        <w:rPr>
          <w:b/>
          <w:sz w:val="28"/>
        </w:rPr>
        <w:t>Effective</w:t>
      </w:r>
      <w:r w:rsidRPr="00AB54D4">
        <w:rPr>
          <w:b/>
          <w:spacing w:val="-10"/>
          <w:sz w:val="28"/>
        </w:rPr>
        <w:t xml:space="preserve"> </w:t>
      </w:r>
      <w:r w:rsidRPr="00AB54D4">
        <w:rPr>
          <w:b/>
          <w:sz w:val="28"/>
        </w:rPr>
        <w:t>August</w:t>
      </w:r>
      <w:r w:rsidRPr="00AB54D4">
        <w:rPr>
          <w:b/>
          <w:spacing w:val="-9"/>
          <w:sz w:val="28"/>
        </w:rPr>
        <w:t xml:space="preserve"> </w:t>
      </w:r>
      <w:r w:rsidRPr="00AB54D4">
        <w:rPr>
          <w:b/>
          <w:sz w:val="28"/>
        </w:rPr>
        <w:t>1,</w:t>
      </w:r>
      <w:r w:rsidRPr="00AB54D4">
        <w:rPr>
          <w:b/>
          <w:spacing w:val="-10"/>
          <w:sz w:val="28"/>
        </w:rPr>
        <w:t xml:space="preserve"> </w:t>
      </w:r>
      <w:r w:rsidRPr="00AB54D4">
        <w:rPr>
          <w:b/>
          <w:spacing w:val="-4"/>
          <w:sz w:val="28"/>
        </w:rPr>
        <w:t>2001</w:t>
      </w:r>
    </w:p>
    <w:p w14:paraId="77397072" w14:textId="77777777" w:rsidR="00CE6F22" w:rsidRPr="00AB54D4" w:rsidRDefault="00011C54">
      <w:pPr>
        <w:spacing w:line="250" w:lineRule="exact"/>
        <w:ind w:left="438" w:right="467"/>
        <w:jc w:val="center"/>
        <w:rPr>
          <w:i/>
        </w:rPr>
      </w:pPr>
      <w:r w:rsidRPr="00AB54D4">
        <w:rPr>
          <w:i/>
        </w:rPr>
        <w:t>Revised</w:t>
      </w:r>
      <w:r w:rsidRPr="00AB54D4">
        <w:rPr>
          <w:i/>
          <w:spacing w:val="-9"/>
        </w:rPr>
        <w:t xml:space="preserve"> </w:t>
      </w:r>
      <w:r w:rsidRPr="00AB54D4">
        <w:rPr>
          <w:i/>
        </w:rPr>
        <w:t>June</w:t>
      </w:r>
      <w:r w:rsidRPr="00AB54D4">
        <w:rPr>
          <w:i/>
          <w:spacing w:val="-5"/>
        </w:rPr>
        <w:t xml:space="preserve"> </w:t>
      </w:r>
      <w:r w:rsidRPr="00AB54D4">
        <w:rPr>
          <w:i/>
        </w:rPr>
        <w:t>4,</w:t>
      </w:r>
      <w:r w:rsidRPr="00AB54D4">
        <w:rPr>
          <w:i/>
          <w:spacing w:val="-6"/>
        </w:rPr>
        <w:t xml:space="preserve"> </w:t>
      </w:r>
      <w:r w:rsidRPr="00AB54D4">
        <w:rPr>
          <w:i/>
          <w:spacing w:val="-4"/>
        </w:rPr>
        <w:t>2008</w:t>
      </w:r>
    </w:p>
    <w:p w14:paraId="719BB38E" w14:textId="77777777" w:rsidR="00CE6F22" w:rsidRPr="00AB54D4" w:rsidRDefault="00011C54">
      <w:pPr>
        <w:spacing w:line="251" w:lineRule="exact"/>
        <w:ind w:left="445" w:right="467"/>
        <w:jc w:val="center"/>
        <w:rPr>
          <w:i/>
        </w:rPr>
      </w:pPr>
      <w:r w:rsidRPr="00AB54D4">
        <w:rPr>
          <w:i/>
        </w:rPr>
        <w:t>Revised</w:t>
      </w:r>
      <w:r w:rsidRPr="00AB54D4">
        <w:rPr>
          <w:i/>
          <w:spacing w:val="-9"/>
        </w:rPr>
        <w:t xml:space="preserve"> </w:t>
      </w:r>
      <w:r w:rsidRPr="00AB54D4">
        <w:rPr>
          <w:i/>
        </w:rPr>
        <w:t>February</w:t>
      </w:r>
      <w:r w:rsidRPr="00AB54D4">
        <w:rPr>
          <w:i/>
          <w:spacing w:val="-7"/>
        </w:rPr>
        <w:t xml:space="preserve"> </w:t>
      </w:r>
      <w:r w:rsidRPr="00AB54D4">
        <w:rPr>
          <w:i/>
        </w:rPr>
        <w:t>10,</w:t>
      </w:r>
      <w:r w:rsidRPr="00AB54D4">
        <w:rPr>
          <w:i/>
          <w:spacing w:val="-9"/>
        </w:rPr>
        <w:t xml:space="preserve"> </w:t>
      </w:r>
      <w:r w:rsidRPr="00AB54D4">
        <w:rPr>
          <w:i/>
          <w:spacing w:val="-4"/>
        </w:rPr>
        <w:t>2009</w:t>
      </w:r>
    </w:p>
    <w:p w14:paraId="7D444F62" w14:textId="77777777" w:rsidR="00CE6F22" w:rsidRPr="00AB54D4" w:rsidRDefault="00011C54">
      <w:pPr>
        <w:spacing w:before="3" w:line="251" w:lineRule="exact"/>
        <w:ind w:left="443" w:right="467"/>
        <w:jc w:val="center"/>
        <w:rPr>
          <w:i/>
        </w:rPr>
      </w:pPr>
      <w:r w:rsidRPr="00AB54D4">
        <w:rPr>
          <w:i/>
        </w:rPr>
        <w:t>Revised</w:t>
      </w:r>
      <w:r w:rsidRPr="00AB54D4">
        <w:rPr>
          <w:i/>
          <w:spacing w:val="-9"/>
        </w:rPr>
        <w:t xml:space="preserve"> </w:t>
      </w:r>
      <w:r w:rsidRPr="00AB54D4">
        <w:rPr>
          <w:i/>
        </w:rPr>
        <w:t>April</w:t>
      </w:r>
      <w:r w:rsidRPr="00AB54D4">
        <w:rPr>
          <w:i/>
          <w:spacing w:val="-5"/>
        </w:rPr>
        <w:t xml:space="preserve"> </w:t>
      </w:r>
      <w:r w:rsidRPr="00AB54D4">
        <w:rPr>
          <w:i/>
        </w:rPr>
        <w:t>23,</w:t>
      </w:r>
      <w:r w:rsidRPr="00AB54D4">
        <w:rPr>
          <w:i/>
          <w:spacing w:val="-5"/>
        </w:rPr>
        <w:t xml:space="preserve"> </w:t>
      </w:r>
      <w:r w:rsidRPr="00AB54D4">
        <w:rPr>
          <w:i/>
          <w:spacing w:val="-4"/>
        </w:rPr>
        <w:t>2009</w:t>
      </w:r>
    </w:p>
    <w:p w14:paraId="40A66C18" w14:textId="77777777" w:rsidR="00CE6F22" w:rsidRPr="00AB54D4" w:rsidRDefault="00011C54">
      <w:pPr>
        <w:spacing w:line="251" w:lineRule="exact"/>
        <w:ind w:left="438" w:right="467"/>
        <w:jc w:val="center"/>
        <w:rPr>
          <w:i/>
        </w:rPr>
      </w:pPr>
      <w:r w:rsidRPr="00AB54D4">
        <w:rPr>
          <w:i/>
        </w:rPr>
        <w:t>Revised</w:t>
      </w:r>
      <w:r w:rsidRPr="00AB54D4">
        <w:rPr>
          <w:i/>
          <w:spacing w:val="-13"/>
        </w:rPr>
        <w:t xml:space="preserve"> </w:t>
      </w:r>
      <w:r w:rsidRPr="00AB54D4">
        <w:rPr>
          <w:i/>
        </w:rPr>
        <w:t>October</w:t>
      </w:r>
      <w:r w:rsidRPr="00AB54D4">
        <w:rPr>
          <w:i/>
          <w:spacing w:val="-7"/>
        </w:rPr>
        <w:t xml:space="preserve"> </w:t>
      </w:r>
      <w:r w:rsidRPr="00AB54D4">
        <w:rPr>
          <w:i/>
        </w:rPr>
        <w:t>20,</w:t>
      </w:r>
      <w:r w:rsidRPr="00AB54D4">
        <w:rPr>
          <w:i/>
          <w:spacing w:val="-8"/>
        </w:rPr>
        <w:t xml:space="preserve"> </w:t>
      </w:r>
      <w:r w:rsidRPr="00AB54D4">
        <w:rPr>
          <w:i/>
          <w:spacing w:val="-4"/>
        </w:rPr>
        <w:t>2010</w:t>
      </w:r>
    </w:p>
    <w:p w14:paraId="4B8DBA8C" w14:textId="77777777" w:rsidR="00CE6F22" w:rsidRPr="00AB54D4" w:rsidRDefault="00011C54">
      <w:pPr>
        <w:spacing w:line="252" w:lineRule="exact"/>
        <w:ind w:left="349" w:right="467"/>
        <w:jc w:val="center"/>
        <w:rPr>
          <w:i/>
        </w:rPr>
      </w:pPr>
      <w:r w:rsidRPr="00AB54D4">
        <w:rPr>
          <w:i/>
        </w:rPr>
        <w:t>Revised</w:t>
      </w:r>
      <w:r w:rsidRPr="00AB54D4">
        <w:rPr>
          <w:i/>
          <w:spacing w:val="-8"/>
        </w:rPr>
        <w:t xml:space="preserve"> </w:t>
      </w:r>
      <w:r w:rsidRPr="00AB54D4">
        <w:rPr>
          <w:i/>
        </w:rPr>
        <w:t>November</w:t>
      </w:r>
      <w:r w:rsidRPr="00AB54D4">
        <w:rPr>
          <w:i/>
          <w:spacing w:val="-9"/>
        </w:rPr>
        <w:t xml:space="preserve"> </w:t>
      </w:r>
      <w:r w:rsidRPr="00AB54D4">
        <w:rPr>
          <w:i/>
        </w:rPr>
        <w:t>10,</w:t>
      </w:r>
      <w:r w:rsidRPr="00AB54D4">
        <w:rPr>
          <w:i/>
          <w:spacing w:val="-5"/>
        </w:rPr>
        <w:t xml:space="preserve"> </w:t>
      </w:r>
      <w:r w:rsidRPr="00AB54D4">
        <w:rPr>
          <w:i/>
          <w:spacing w:val="-4"/>
        </w:rPr>
        <w:t>2010</w:t>
      </w:r>
    </w:p>
    <w:p w14:paraId="173A60EF" w14:textId="77777777" w:rsidR="00CE6F22" w:rsidRPr="00AB54D4" w:rsidRDefault="00011C54">
      <w:pPr>
        <w:spacing w:line="252" w:lineRule="exact"/>
        <w:ind w:left="347" w:right="467"/>
        <w:jc w:val="center"/>
        <w:rPr>
          <w:i/>
        </w:rPr>
      </w:pPr>
      <w:r w:rsidRPr="00AB54D4">
        <w:rPr>
          <w:i/>
        </w:rPr>
        <w:t>Revised</w:t>
      </w:r>
      <w:r w:rsidRPr="00AB54D4">
        <w:rPr>
          <w:i/>
          <w:spacing w:val="-7"/>
        </w:rPr>
        <w:t xml:space="preserve"> </w:t>
      </w:r>
      <w:r w:rsidRPr="00AB54D4">
        <w:rPr>
          <w:i/>
        </w:rPr>
        <w:t>August</w:t>
      </w:r>
      <w:r w:rsidRPr="00AB54D4">
        <w:rPr>
          <w:i/>
          <w:spacing w:val="-6"/>
        </w:rPr>
        <w:t xml:space="preserve"> </w:t>
      </w:r>
      <w:r w:rsidRPr="00AB54D4">
        <w:rPr>
          <w:i/>
        </w:rPr>
        <w:t>8,</w:t>
      </w:r>
      <w:r w:rsidRPr="00AB54D4">
        <w:rPr>
          <w:i/>
          <w:spacing w:val="-5"/>
        </w:rPr>
        <w:t xml:space="preserve"> </w:t>
      </w:r>
      <w:r w:rsidRPr="00AB54D4">
        <w:rPr>
          <w:i/>
          <w:spacing w:val="-4"/>
        </w:rPr>
        <w:t>2013</w:t>
      </w:r>
    </w:p>
    <w:p w14:paraId="35A55CA9" w14:textId="77777777" w:rsidR="00CE6F22" w:rsidRPr="00AB54D4" w:rsidRDefault="00011C54">
      <w:pPr>
        <w:spacing w:line="252" w:lineRule="exact"/>
        <w:ind w:left="349" w:right="467"/>
        <w:jc w:val="center"/>
        <w:rPr>
          <w:i/>
        </w:rPr>
      </w:pPr>
      <w:r w:rsidRPr="00AB54D4">
        <w:rPr>
          <w:i/>
        </w:rPr>
        <w:t>Revised</w:t>
      </w:r>
      <w:r w:rsidRPr="00AB54D4">
        <w:rPr>
          <w:i/>
          <w:spacing w:val="-8"/>
        </w:rPr>
        <w:t xml:space="preserve"> </w:t>
      </w:r>
      <w:r w:rsidRPr="00AB54D4">
        <w:rPr>
          <w:i/>
        </w:rPr>
        <w:t>November</w:t>
      </w:r>
      <w:r w:rsidRPr="00AB54D4">
        <w:rPr>
          <w:i/>
          <w:spacing w:val="-9"/>
        </w:rPr>
        <w:t xml:space="preserve"> </w:t>
      </w:r>
      <w:r w:rsidRPr="00AB54D4">
        <w:rPr>
          <w:i/>
        </w:rPr>
        <w:t>8,</w:t>
      </w:r>
      <w:r w:rsidRPr="00AB54D4">
        <w:rPr>
          <w:i/>
          <w:spacing w:val="-5"/>
        </w:rPr>
        <w:t xml:space="preserve"> </w:t>
      </w:r>
      <w:r w:rsidRPr="00AB54D4">
        <w:rPr>
          <w:i/>
          <w:spacing w:val="-4"/>
        </w:rPr>
        <w:t>2013</w:t>
      </w:r>
    </w:p>
    <w:p w14:paraId="23E07CD6" w14:textId="77777777" w:rsidR="00CE6F22" w:rsidRPr="00AB54D4" w:rsidRDefault="00011C54">
      <w:pPr>
        <w:spacing w:before="4"/>
        <w:ind w:left="349" w:right="467"/>
        <w:jc w:val="center"/>
        <w:rPr>
          <w:i/>
        </w:rPr>
      </w:pPr>
      <w:r w:rsidRPr="00AB54D4">
        <w:rPr>
          <w:i/>
        </w:rPr>
        <w:t>Revised</w:t>
      </w:r>
      <w:r w:rsidRPr="00AB54D4">
        <w:rPr>
          <w:i/>
          <w:spacing w:val="-9"/>
        </w:rPr>
        <w:t xml:space="preserve"> </w:t>
      </w:r>
      <w:r w:rsidRPr="00AB54D4">
        <w:rPr>
          <w:i/>
        </w:rPr>
        <w:t>August</w:t>
      </w:r>
      <w:r w:rsidRPr="00AB54D4">
        <w:rPr>
          <w:i/>
          <w:spacing w:val="-6"/>
        </w:rPr>
        <w:t xml:space="preserve"> </w:t>
      </w:r>
      <w:r w:rsidRPr="00AB54D4">
        <w:rPr>
          <w:i/>
        </w:rPr>
        <w:t>10,</w:t>
      </w:r>
      <w:r w:rsidRPr="00AB54D4">
        <w:rPr>
          <w:i/>
          <w:spacing w:val="-5"/>
        </w:rPr>
        <w:t xml:space="preserve"> </w:t>
      </w:r>
      <w:r w:rsidRPr="00AB54D4">
        <w:rPr>
          <w:i/>
          <w:spacing w:val="-4"/>
        </w:rPr>
        <w:t>2016</w:t>
      </w:r>
    </w:p>
    <w:p w14:paraId="7621F57B" w14:textId="77777777" w:rsidR="00CE6F22" w:rsidRPr="00AB54D4" w:rsidRDefault="00011C54">
      <w:pPr>
        <w:spacing w:before="2" w:line="251" w:lineRule="exact"/>
        <w:ind w:left="349" w:right="467"/>
        <w:jc w:val="center"/>
        <w:rPr>
          <w:i/>
        </w:rPr>
      </w:pPr>
      <w:r w:rsidRPr="00AB54D4">
        <w:rPr>
          <w:i/>
        </w:rPr>
        <w:t>Revised</w:t>
      </w:r>
      <w:r w:rsidRPr="00AB54D4">
        <w:rPr>
          <w:i/>
          <w:spacing w:val="-9"/>
        </w:rPr>
        <w:t xml:space="preserve"> </w:t>
      </w:r>
      <w:r w:rsidRPr="00AB54D4">
        <w:rPr>
          <w:i/>
        </w:rPr>
        <w:t>May</w:t>
      </w:r>
      <w:r w:rsidRPr="00AB54D4">
        <w:rPr>
          <w:i/>
          <w:spacing w:val="-7"/>
        </w:rPr>
        <w:t xml:space="preserve"> </w:t>
      </w:r>
      <w:r w:rsidRPr="00AB54D4">
        <w:rPr>
          <w:i/>
        </w:rPr>
        <w:t>10,</w:t>
      </w:r>
      <w:r w:rsidRPr="00AB54D4">
        <w:rPr>
          <w:i/>
          <w:spacing w:val="-3"/>
        </w:rPr>
        <w:t xml:space="preserve"> </w:t>
      </w:r>
      <w:r w:rsidRPr="00AB54D4">
        <w:rPr>
          <w:i/>
          <w:spacing w:val="-4"/>
        </w:rPr>
        <w:t>2017</w:t>
      </w:r>
    </w:p>
    <w:p w14:paraId="0FD3646D" w14:textId="77777777" w:rsidR="00CE6F22" w:rsidRPr="00AB54D4" w:rsidRDefault="00011C54">
      <w:pPr>
        <w:spacing w:line="251" w:lineRule="exact"/>
        <w:ind w:left="349" w:right="467"/>
        <w:jc w:val="center"/>
        <w:rPr>
          <w:i/>
        </w:rPr>
      </w:pPr>
      <w:r w:rsidRPr="00AB54D4">
        <w:rPr>
          <w:i/>
        </w:rPr>
        <w:t>Revised</w:t>
      </w:r>
      <w:r w:rsidRPr="00AB54D4">
        <w:rPr>
          <w:i/>
          <w:spacing w:val="-9"/>
        </w:rPr>
        <w:t xml:space="preserve"> </w:t>
      </w:r>
      <w:r w:rsidRPr="00AB54D4">
        <w:rPr>
          <w:i/>
        </w:rPr>
        <w:t>December</w:t>
      </w:r>
      <w:r w:rsidRPr="00AB54D4">
        <w:rPr>
          <w:i/>
          <w:spacing w:val="-9"/>
        </w:rPr>
        <w:t xml:space="preserve"> </w:t>
      </w:r>
      <w:r w:rsidRPr="00AB54D4">
        <w:rPr>
          <w:i/>
        </w:rPr>
        <w:t>14,</w:t>
      </w:r>
      <w:r w:rsidRPr="00AB54D4">
        <w:rPr>
          <w:i/>
          <w:spacing w:val="-5"/>
        </w:rPr>
        <w:t xml:space="preserve"> </w:t>
      </w:r>
      <w:r w:rsidRPr="00AB54D4">
        <w:rPr>
          <w:i/>
          <w:spacing w:val="-4"/>
        </w:rPr>
        <w:t>2017</w:t>
      </w:r>
    </w:p>
    <w:p w14:paraId="3BC05D13" w14:textId="77777777" w:rsidR="00CE6F22" w:rsidRPr="00AB54D4" w:rsidRDefault="00011C54">
      <w:pPr>
        <w:spacing w:line="252" w:lineRule="exact"/>
        <w:ind w:left="352" w:right="467"/>
        <w:jc w:val="center"/>
        <w:rPr>
          <w:i/>
        </w:rPr>
      </w:pPr>
      <w:r w:rsidRPr="00AB54D4">
        <w:rPr>
          <w:i/>
        </w:rPr>
        <w:t>Revised</w:t>
      </w:r>
      <w:r w:rsidRPr="00AB54D4">
        <w:rPr>
          <w:i/>
          <w:spacing w:val="-7"/>
        </w:rPr>
        <w:t xml:space="preserve"> </w:t>
      </w:r>
      <w:r w:rsidRPr="00AB54D4">
        <w:rPr>
          <w:i/>
        </w:rPr>
        <w:t>June</w:t>
      </w:r>
      <w:r w:rsidRPr="00AB54D4">
        <w:rPr>
          <w:i/>
          <w:spacing w:val="-6"/>
        </w:rPr>
        <w:t xml:space="preserve"> </w:t>
      </w:r>
      <w:r w:rsidRPr="00AB54D4">
        <w:rPr>
          <w:i/>
        </w:rPr>
        <w:t>14,</w:t>
      </w:r>
      <w:r w:rsidRPr="00AB54D4">
        <w:rPr>
          <w:i/>
          <w:spacing w:val="-5"/>
        </w:rPr>
        <w:t xml:space="preserve"> </w:t>
      </w:r>
      <w:r w:rsidRPr="00AB54D4">
        <w:rPr>
          <w:i/>
          <w:spacing w:val="-4"/>
        </w:rPr>
        <w:t>2019</w:t>
      </w:r>
    </w:p>
    <w:p w14:paraId="5DBF7393" w14:textId="77777777" w:rsidR="00CE6F22" w:rsidRPr="00AB54D4" w:rsidRDefault="00011C54">
      <w:pPr>
        <w:spacing w:line="252" w:lineRule="exact"/>
        <w:ind w:left="349" w:right="467"/>
        <w:jc w:val="center"/>
        <w:rPr>
          <w:i/>
        </w:rPr>
      </w:pPr>
      <w:r w:rsidRPr="00AB54D4">
        <w:rPr>
          <w:i/>
        </w:rPr>
        <w:t>Revised</w:t>
      </w:r>
      <w:r w:rsidRPr="00AB54D4">
        <w:rPr>
          <w:i/>
          <w:spacing w:val="-10"/>
        </w:rPr>
        <w:t xml:space="preserve"> </w:t>
      </w:r>
      <w:r w:rsidRPr="00AB54D4">
        <w:rPr>
          <w:i/>
        </w:rPr>
        <w:t>January</w:t>
      </w:r>
      <w:r w:rsidRPr="00AB54D4">
        <w:rPr>
          <w:i/>
          <w:spacing w:val="-6"/>
        </w:rPr>
        <w:t xml:space="preserve"> </w:t>
      </w:r>
      <w:r w:rsidRPr="00AB54D4">
        <w:rPr>
          <w:i/>
        </w:rPr>
        <w:t>22,</w:t>
      </w:r>
      <w:r w:rsidRPr="00AB54D4">
        <w:rPr>
          <w:i/>
          <w:spacing w:val="-4"/>
        </w:rPr>
        <w:t xml:space="preserve"> 2021</w:t>
      </w:r>
    </w:p>
    <w:p w14:paraId="14C1A7CB" w14:textId="77777777" w:rsidR="00CE6F22" w:rsidRPr="00AB54D4" w:rsidRDefault="00011C54">
      <w:pPr>
        <w:spacing w:line="252" w:lineRule="exact"/>
        <w:ind w:left="349" w:right="467"/>
        <w:jc w:val="center"/>
        <w:rPr>
          <w:i/>
        </w:rPr>
      </w:pPr>
      <w:r w:rsidRPr="00AB54D4">
        <w:rPr>
          <w:i/>
        </w:rPr>
        <w:t>Revised</w:t>
      </w:r>
      <w:r w:rsidRPr="00AB54D4">
        <w:rPr>
          <w:i/>
          <w:spacing w:val="-11"/>
        </w:rPr>
        <w:t xml:space="preserve"> </w:t>
      </w:r>
      <w:r w:rsidRPr="00AB54D4">
        <w:rPr>
          <w:i/>
        </w:rPr>
        <w:t>March</w:t>
      </w:r>
      <w:r w:rsidRPr="00AB54D4">
        <w:rPr>
          <w:i/>
          <w:spacing w:val="-4"/>
        </w:rPr>
        <w:t xml:space="preserve"> </w:t>
      </w:r>
      <w:r w:rsidRPr="00AB54D4">
        <w:rPr>
          <w:i/>
        </w:rPr>
        <w:t>19,</w:t>
      </w:r>
      <w:r w:rsidRPr="00AB54D4">
        <w:rPr>
          <w:i/>
          <w:spacing w:val="-4"/>
        </w:rPr>
        <w:t xml:space="preserve"> 2021</w:t>
      </w:r>
    </w:p>
    <w:p w14:paraId="644EE4F8" w14:textId="77777777" w:rsidR="00CE6F22" w:rsidRPr="00AB54D4" w:rsidRDefault="00011C54">
      <w:pPr>
        <w:spacing w:before="4" w:line="251" w:lineRule="exact"/>
        <w:ind w:left="349" w:right="467"/>
        <w:jc w:val="center"/>
        <w:rPr>
          <w:i/>
        </w:rPr>
      </w:pPr>
      <w:r w:rsidRPr="00AB54D4">
        <w:rPr>
          <w:i/>
        </w:rPr>
        <w:t>Revised</w:t>
      </w:r>
      <w:r w:rsidRPr="00AB54D4">
        <w:rPr>
          <w:i/>
          <w:spacing w:val="-11"/>
        </w:rPr>
        <w:t xml:space="preserve"> </w:t>
      </w:r>
      <w:r w:rsidRPr="00AB54D4">
        <w:rPr>
          <w:i/>
        </w:rPr>
        <w:t>March</w:t>
      </w:r>
      <w:r w:rsidRPr="00AB54D4">
        <w:rPr>
          <w:i/>
          <w:spacing w:val="-3"/>
        </w:rPr>
        <w:t xml:space="preserve"> </w:t>
      </w:r>
      <w:r w:rsidRPr="00AB54D4">
        <w:rPr>
          <w:i/>
        </w:rPr>
        <w:t>4,</w:t>
      </w:r>
      <w:r w:rsidRPr="00AB54D4">
        <w:rPr>
          <w:i/>
          <w:spacing w:val="-5"/>
        </w:rPr>
        <w:t xml:space="preserve"> </w:t>
      </w:r>
      <w:r w:rsidRPr="00AB54D4">
        <w:rPr>
          <w:i/>
          <w:spacing w:val="-4"/>
        </w:rPr>
        <w:t>2022</w:t>
      </w:r>
    </w:p>
    <w:p w14:paraId="41B2F036" w14:textId="77777777" w:rsidR="00CE6F22" w:rsidRPr="00AB54D4" w:rsidRDefault="00011C54">
      <w:pPr>
        <w:spacing w:line="251" w:lineRule="exact"/>
        <w:ind w:left="344" w:right="467"/>
        <w:jc w:val="center"/>
        <w:rPr>
          <w:i/>
        </w:rPr>
      </w:pPr>
      <w:r w:rsidRPr="00AB54D4">
        <w:rPr>
          <w:i/>
          <w:spacing w:val="-4"/>
        </w:rPr>
        <w:t>Revised</w:t>
      </w:r>
      <w:r w:rsidRPr="00AB54D4">
        <w:rPr>
          <w:i/>
          <w:spacing w:val="-11"/>
        </w:rPr>
        <w:t xml:space="preserve"> </w:t>
      </w:r>
      <w:r w:rsidRPr="00AB54D4">
        <w:rPr>
          <w:i/>
          <w:spacing w:val="-4"/>
        </w:rPr>
        <w:t>May</w:t>
      </w:r>
      <w:r w:rsidRPr="00AB54D4">
        <w:rPr>
          <w:i/>
          <w:spacing w:val="-11"/>
        </w:rPr>
        <w:t xml:space="preserve"> </w:t>
      </w:r>
      <w:r w:rsidRPr="00AB54D4">
        <w:rPr>
          <w:i/>
          <w:spacing w:val="-4"/>
        </w:rPr>
        <w:t>9,</w:t>
      </w:r>
      <w:r w:rsidRPr="00AB54D4">
        <w:rPr>
          <w:i/>
          <w:spacing w:val="-5"/>
        </w:rPr>
        <w:t xml:space="preserve"> </w:t>
      </w:r>
      <w:r w:rsidRPr="00AB54D4">
        <w:rPr>
          <w:i/>
          <w:spacing w:val="-4"/>
        </w:rPr>
        <w:t>2023</w:t>
      </w:r>
    </w:p>
    <w:p w14:paraId="08B61399" w14:textId="77777777" w:rsidR="00CE6F22" w:rsidRPr="00AB54D4" w:rsidRDefault="00011C54">
      <w:pPr>
        <w:spacing w:line="252" w:lineRule="exact"/>
        <w:ind w:right="467"/>
        <w:jc w:val="center"/>
        <w:rPr>
          <w:i/>
          <w:spacing w:val="-6"/>
        </w:rPr>
      </w:pPr>
      <w:r w:rsidRPr="00AB54D4">
        <w:rPr>
          <w:i/>
          <w:spacing w:val="-6"/>
        </w:rPr>
        <w:t>Revised</w:t>
      </w:r>
      <w:r w:rsidRPr="00AB54D4">
        <w:rPr>
          <w:i/>
          <w:spacing w:val="-1"/>
        </w:rPr>
        <w:t xml:space="preserve"> </w:t>
      </w:r>
      <w:r w:rsidRPr="00AB54D4">
        <w:rPr>
          <w:i/>
          <w:spacing w:val="-6"/>
        </w:rPr>
        <w:t>October</w:t>
      </w:r>
      <w:r w:rsidRPr="00AB54D4">
        <w:rPr>
          <w:i/>
          <w:spacing w:val="1"/>
        </w:rPr>
        <w:t xml:space="preserve"> </w:t>
      </w:r>
      <w:r w:rsidRPr="00AB54D4">
        <w:rPr>
          <w:i/>
          <w:spacing w:val="-6"/>
        </w:rPr>
        <w:t>26,</w:t>
      </w:r>
      <w:r w:rsidRPr="00AB54D4">
        <w:rPr>
          <w:i/>
          <w:spacing w:val="4"/>
        </w:rPr>
        <w:t xml:space="preserve"> </w:t>
      </w:r>
      <w:r w:rsidRPr="00AB54D4">
        <w:rPr>
          <w:i/>
          <w:spacing w:val="-6"/>
        </w:rPr>
        <w:t>2023</w:t>
      </w:r>
    </w:p>
    <w:p w14:paraId="47C0748A" w14:textId="1C11ACB5" w:rsidR="00790D66" w:rsidRPr="00AB54D4" w:rsidRDefault="00790D66">
      <w:pPr>
        <w:spacing w:line="252" w:lineRule="exact"/>
        <w:ind w:right="467"/>
        <w:jc w:val="center"/>
        <w:rPr>
          <w:i/>
        </w:rPr>
      </w:pPr>
      <w:r w:rsidRPr="00AB54D4">
        <w:rPr>
          <w:i/>
          <w:spacing w:val="-6"/>
        </w:rPr>
        <w:t>Revised April 29, 2024</w:t>
      </w:r>
    </w:p>
    <w:p w14:paraId="7B471148" w14:textId="77777777" w:rsidR="00790D66" w:rsidRPr="00AB54D4" w:rsidRDefault="00790D66" w:rsidP="00790D66">
      <w:pPr>
        <w:spacing w:line="252" w:lineRule="exact"/>
      </w:pPr>
    </w:p>
    <w:p w14:paraId="68F0EA47" w14:textId="77777777" w:rsidR="00790D66" w:rsidRPr="00AB54D4" w:rsidRDefault="00790D66" w:rsidP="00790D66">
      <w:pPr>
        <w:spacing w:line="252" w:lineRule="exact"/>
      </w:pPr>
    </w:p>
    <w:p w14:paraId="4C1A8F1A" w14:textId="24CB1E56" w:rsidR="00790D66" w:rsidRPr="00AB54D4" w:rsidRDefault="00790D66" w:rsidP="00790D66">
      <w:pPr>
        <w:spacing w:line="252" w:lineRule="exact"/>
        <w:sectPr w:rsidR="00790D66" w:rsidRPr="00AB54D4">
          <w:pgSz w:w="12240" w:h="15840"/>
          <w:pgMar w:top="1820" w:right="540" w:bottom="1240" w:left="600" w:header="0" w:footer="1058" w:gutter="0"/>
          <w:cols w:space="720"/>
        </w:sectPr>
      </w:pPr>
    </w:p>
    <w:p w14:paraId="31F0ACF7" w14:textId="2444683E" w:rsidR="00CE6F22" w:rsidRPr="00AB54D4" w:rsidRDefault="00011C54">
      <w:pPr>
        <w:spacing w:before="54"/>
        <w:ind w:left="436" w:right="467"/>
        <w:jc w:val="center"/>
        <w:rPr>
          <w:sz w:val="40"/>
        </w:rPr>
      </w:pPr>
      <w:r w:rsidRPr="00AB54D4">
        <w:rPr>
          <w:spacing w:val="-2"/>
          <w:sz w:val="40"/>
        </w:rPr>
        <w:lastRenderedPageBreak/>
        <w:t>ATLANTA</w:t>
      </w:r>
      <w:r w:rsidR="00790D66" w:rsidRPr="00AB54D4">
        <w:rPr>
          <w:spacing w:val="-2"/>
          <w:sz w:val="40"/>
        </w:rPr>
        <w:t>’</w:t>
      </w:r>
      <w:r w:rsidRPr="00AB54D4">
        <w:rPr>
          <w:spacing w:val="-2"/>
          <w:sz w:val="40"/>
        </w:rPr>
        <w:t>S</w:t>
      </w:r>
      <w:r w:rsidRPr="00AB54D4">
        <w:rPr>
          <w:spacing w:val="-22"/>
          <w:sz w:val="40"/>
        </w:rPr>
        <w:t xml:space="preserve"> </w:t>
      </w:r>
      <w:r w:rsidRPr="00AB54D4">
        <w:rPr>
          <w:spacing w:val="-2"/>
          <w:sz w:val="40"/>
        </w:rPr>
        <w:t>JOHN</w:t>
      </w:r>
      <w:r w:rsidRPr="00AB54D4">
        <w:rPr>
          <w:spacing w:val="-13"/>
          <w:sz w:val="40"/>
        </w:rPr>
        <w:t xml:space="preserve"> </w:t>
      </w:r>
      <w:r w:rsidRPr="00AB54D4">
        <w:rPr>
          <w:spacing w:val="-2"/>
          <w:sz w:val="40"/>
        </w:rPr>
        <w:t>MARSHALL</w:t>
      </w:r>
      <w:r w:rsidRPr="00AB54D4">
        <w:rPr>
          <w:spacing w:val="-13"/>
          <w:sz w:val="40"/>
        </w:rPr>
        <w:t xml:space="preserve"> </w:t>
      </w:r>
      <w:r w:rsidRPr="00AB54D4">
        <w:rPr>
          <w:spacing w:val="-2"/>
          <w:sz w:val="40"/>
        </w:rPr>
        <w:t>LAW</w:t>
      </w:r>
      <w:r w:rsidRPr="00AB54D4">
        <w:rPr>
          <w:spacing w:val="-9"/>
          <w:sz w:val="40"/>
        </w:rPr>
        <w:t xml:space="preserve"> </w:t>
      </w:r>
      <w:r w:rsidRPr="00AB54D4">
        <w:rPr>
          <w:spacing w:val="-2"/>
          <w:sz w:val="40"/>
        </w:rPr>
        <w:t>SCHOOL</w:t>
      </w:r>
    </w:p>
    <w:p w14:paraId="7928555F" w14:textId="77777777" w:rsidR="00CE6F22" w:rsidRPr="00AB54D4" w:rsidRDefault="00011C54">
      <w:pPr>
        <w:pStyle w:val="Heading3"/>
        <w:spacing w:before="279"/>
        <w:ind w:left="431"/>
      </w:pPr>
      <w:r w:rsidRPr="00AB54D4">
        <w:rPr>
          <w:spacing w:val="-4"/>
        </w:rPr>
        <w:t>ACADEMIC</w:t>
      </w:r>
      <w:r w:rsidRPr="00AB54D4">
        <w:rPr>
          <w:spacing w:val="-13"/>
        </w:rPr>
        <w:t xml:space="preserve"> </w:t>
      </w:r>
      <w:r w:rsidRPr="00AB54D4">
        <w:rPr>
          <w:spacing w:val="-4"/>
        </w:rPr>
        <w:t>CODE</w:t>
      </w:r>
    </w:p>
    <w:p w14:paraId="1B600EF5" w14:textId="77777777" w:rsidR="00CE6F22" w:rsidRPr="00AB54D4" w:rsidRDefault="00011C54">
      <w:pPr>
        <w:pStyle w:val="Heading4"/>
        <w:spacing w:before="274"/>
      </w:pPr>
      <w:r w:rsidRPr="00AB54D4">
        <w:t>ARTICLE</w:t>
      </w:r>
      <w:r w:rsidRPr="00AB54D4">
        <w:rPr>
          <w:spacing w:val="-9"/>
        </w:rPr>
        <w:t xml:space="preserve"> </w:t>
      </w:r>
      <w:r w:rsidRPr="00AB54D4">
        <w:t>ONE.</w:t>
      </w:r>
      <w:r w:rsidRPr="00AB54D4">
        <w:rPr>
          <w:spacing w:val="47"/>
        </w:rPr>
        <w:t xml:space="preserve"> </w:t>
      </w:r>
      <w:r w:rsidRPr="00AB54D4">
        <w:t>GENERAL</w:t>
      </w:r>
      <w:r w:rsidRPr="00AB54D4">
        <w:rPr>
          <w:spacing w:val="-6"/>
        </w:rPr>
        <w:t xml:space="preserve"> </w:t>
      </w:r>
      <w:r w:rsidRPr="00AB54D4">
        <w:rPr>
          <w:spacing w:val="-2"/>
        </w:rPr>
        <w:t>PROVISIONS</w:t>
      </w:r>
    </w:p>
    <w:p w14:paraId="4F2A80C7" w14:textId="77777777" w:rsidR="00CE6F22" w:rsidRPr="00AB54D4" w:rsidRDefault="00011C54">
      <w:pPr>
        <w:spacing w:before="276"/>
        <w:ind w:left="840"/>
        <w:rPr>
          <w:b/>
          <w:sz w:val="24"/>
        </w:rPr>
      </w:pPr>
      <w:proofErr w:type="gramStart"/>
      <w:r w:rsidRPr="00AB54D4">
        <w:rPr>
          <w:b/>
          <w:sz w:val="24"/>
        </w:rPr>
        <w:t>Section</w:t>
      </w:r>
      <w:r w:rsidRPr="00AB54D4">
        <w:rPr>
          <w:b/>
          <w:spacing w:val="-1"/>
          <w:sz w:val="24"/>
        </w:rPr>
        <w:t xml:space="preserve"> </w:t>
      </w:r>
      <w:r w:rsidRPr="00AB54D4">
        <w:rPr>
          <w:b/>
          <w:sz w:val="24"/>
        </w:rPr>
        <w:t>101.</w:t>
      </w:r>
      <w:proofErr w:type="gramEnd"/>
      <w:r w:rsidRPr="00AB54D4">
        <w:rPr>
          <w:b/>
          <w:spacing w:val="56"/>
          <w:sz w:val="24"/>
        </w:rPr>
        <w:t xml:space="preserve"> </w:t>
      </w:r>
      <w:r w:rsidRPr="00AB54D4">
        <w:rPr>
          <w:b/>
          <w:spacing w:val="-2"/>
          <w:sz w:val="24"/>
        </w:rPr>
        <w:t>Definitions</w:t>
      </w:r>
    </w:p>
    <w:p w14:paraId="2C9B3FD7" w14:textId="77777777" w:rsidR="00CE6F22" w:rsidRPr="00AB54D4" w:rsidRDefault="00CE6F22">
      <w:pPr>
        <w:pStyle w:val="BodyText"/>
        <w:spacing w:before="4"/>
        <w:rPr>
          <w:b/>
        </w:rPr>
      </w:pPr>
    </w:p>
    <w:p w14:paraId="5AECE402" w14:textId="77777777" w:rsidR="00CE6F22" w:rsidRPr="00AB54D4" w:rsidRDefault="00011C54">
      <w:pPr>
        <w:pStyle w:val="ListParagraph"/>
        <w:numPr>
          <w:ilvl w:val="0"/>
          <w:numId w:val="88"/>
        </w:numPr>
        <w:tabs>
          <w:tab w:val="left" w:pos="1193"/>
          <w:tab w:val="left" w:pos="1200"/>
        </w:tabs>
        <w:ind w:right="906" w:hanging="360"/>
        <w:rPr>
          <w:sz w:val="24"/>
        </w:rPr>
      </w:pPr>
      <w:r w:rsidRPr="00AB54D4">
        <w:rPr>
          <w:sz w:val="24"/>
        </w:rPr>
        <w:t>“Academic</w:t>
      </w:r>
      <w:r w:rsidRPr="00AB54D4">
        <w:rPr>
          <w:spacing w:val="32"/>
          <w:sz w:val="24"/>
        </w:rPr>
        <w:t xml:space="preserve"> </w:t>
      </w:r>
      <w:r w:rsidRPr="00AB54D4">
        <w:rPr>
          <w:sz w:val="24"/>
        </w:rPr>
        <w:t>Standards</w:t>
      </w:r>
      <w:r w:rsidRPr="00AB54D4">
        <w:rPr>
          <w:spacing w:val="36"/>
          <w:sz w:val="24"/>
        </w:rPr>
        <w:t xml:space="preserve"> </w:t>
      </w:r>
      <w:r w:rsidRPr="00AB54D4">
        <w:rPr>
          <w:sz w:val="24"/>
        </w:rPr>
        <w:t>Committee”</w:t>
      </w:r>
      <w:r w:rsidRPr="00AB54D4">
        <w:rPr>
          <w:spacing w:val="32"/>
          <w:sz w:val="24"/>
        </w:rPr>
        <w:t xml:space="preserve"> </w:t>
      </w:r>
      <w:r w:rsidRPr="00AB54D4">
        <w:rPr>
          <w:sz w:val="24"/>
        </w:rPr>
        <w:t>means</w:t>
      </w:r>
      <w:r w:rsidRPr="00AB54D4">
        <w:rPr>
          <w:spacing w:val="35"/>
          <w:sz w:val="24"/>
        </w:rPr>
        <w:t xml:space="preserve"> </w:t>
      </w:r>
      <w:r w:rsidRPr="00AB54D4">
        <w:rPr>
          <w:sz w:val="24"/>
        </w:rPr>
        <w:t>the</w:t>
      </w:r>
      <w:r w:rsidRPr="00AB54D4">
        <w:rPr>
          <w:spacing w:val="32"/>
          <w:sz w:val="24"/>
        </w:rPr>
        <w:t xml:space="preserve"> </w:t>
      </w:r>
      <w:r w:rsidRPr="00AB54D4">
        <w:rPr>
          <w:sz w:val="24"/>
        </w:rPr>
        <w:t>Academic</w:t>
      </w:r>
      <w:r w:rsidRPr="00AB54D4">
        <w:rPr>
          <w:spacing w:val="36"/>
          <w:sz w:val="24"/>
        </w:rPr>
        <w:t xml:space="preserve"> </w:t>
      </w:r>
      <w:r w:rsidRPr="00AB54D4">
        <w:rPr>
          <w:sz w:val="24"/>
        </w:rPr>
        <w:t>Standards</w:t>
      </w:r>
      <w:r w:rsidRPr="00AB54D4">
        <w:rPr>
          <w:spacing w:val="35"/>
          <w:sz w:val="24"/>
        </w:rPr>
        <w:t xml:space="preserve"> </w:t>
      </w:r>
      <w:r w:rsidRPr="00AB54D4">
        <w:rPr>
          <w:sz w:val="24"/>
        </w:rPr>
        <w:t>Committee</w:t>
      </w:r>
      <w:r w:rsidRPr="00AB54D4">
        <w:rPr>
          <w:spacing w:val="32"/>
          <w:sz w:val="24"/>
        </w:rPr>
        <w:t xml:space="preserve"> </w:t>
      </w:r>
      <w:r w:rsidRPr="00AB54D4">
        <w:rPr>
          <w:sz w:val="24"/>
        </w:rPr>
        <w:t>of</w:t>
      </w:r>
      <w:r w:rsidRPr="00AB54D4">
        <w:rPr>
          <w:spacing w:val="34"/>
          <w:sz w:val="24"/>
        </w:rPr>
        <w:t xml:space="preserve"> </w:t>
      </w:r>
      <w:r w:rsidRPr="00AB54D4">
        <w:rPr>
          <w:sz w:val="24"/>
        </w:rPr>
        <w:t>the</w:t>
      </w:r>
      <w:r w:rsidRPr="00AB54D4">
        <w:rPr>
          <w:spacing w:val="37"/>
          <w:sz w:val="24"/>
        </w:rPr>
        <w:t xml:space="preserve"> </w:t>
      </w:r>
      <w:r w:rsidRPr="00AB54D4">
        <w:rPr>
          <w:sz w:val="24"/>
        </w:rPr>
        <w:t>Law School as appointed by the Dean.</w:t>
      </w:r>
    </w:p>
    <w:p w14:paraId="4CF416D0" w14:textId="77777777" w:rsidR="00CE6F22" w:rsidRPr="00AB54D4" w:rsidRDefault="00CE6F22">
      <w:pPr>
        <w:pStyle w:val="BodyText"/>
      </w:pPr>
    </w:p>
    <w:p w14:paraId="4B1C0D97" w14:textId="77777777" w:rsidR="00CE6F22" w:rsidRPr="00AB54D4" w:rsidRDefault="00011C54">
      <w:pPr>
        <w:pStyle w:val="ListParagraph"/>
        <w:numPr>
          <w:ilvl w:val="0"/>
          <w:numId w:val="88"/>
        </w:numPr>
        <w:tabs>
          <w:tab w:val="left" w:pos="1200"/>
        </w:tabs>
        <w:ind w:right="830" w:hanging="360"/>
        <w:rPr>
          <w:sz w:val="24"/>
        </w:rPr>
      </w:pPr>
      <w:r w:rsidRPr="00AB54D4">
        <w:rPr>
          <w:sz w:val="24"/>
        </w:rPr>
        <w:t>“Associate</w:t>
      </w:r>
      <w:r w:rsidRPr="00AB54D4">
        <w:rPr>
          <w:spacing w:val="-7"/>
          <w:sz w:val="24"/>
        </w:rPr>
        <w:t xml:space="preserve"> </w:t>
      </w:r>
      <w:r w:rsidRPr="00AB54D4">
        <w:rPr>
          <w:sz w:val="24"/>
        </w:rPr>
        <w:t>Dean for</w:t>
      </w:r>
      <w:r w:rsidRPr="00AB54D4">
        <w:rPr>
          <w:spacing w:val="-2"/>
          <w:sz w:val="24"/>
        </w:rPr>
        <w:t xml:space="preserve"> </w:t>
      </w:r>
      <w:r w:rsidRPr="00AB54D4">
        <w:rPr>
          <w:sz w:val="24"/>
        </w:rPr>
        <w:t>Academic</w:t>
      </w:r>
      <w:r w:rsidRPr="00AB54D4">
        <w:rPr>
          <w:spacing w:val="-4"/>
          <w:sz w:val="24"/>
        </w:rPr>
        <w:t xml:space="preserve"> </w:t>
      </w:r>
      <w:r w:rsidRPr="00AB54D4">
        <w:rPr>
          <w:sz w:val="24"/>
        </w:rPr>
        <w:t>Affairs”</w:t>
      </w:r>
      <w:r w:rsidRPr="00AB54D4">
        <w:rPr>
          <w:spacing w:val="-4"/>
          <w:sz w:val="24"/>
        </w:rPr>
        <w:t xml:space="preserve"> </w:t>
      </w:r>
      <w:r w:rsidRPr="00AB54D4">
        <w:rPr>
          <w:sz w:val="24"/>
        </w:rPr>
        <w:t>means</w:t>
      </w:r>
      <w:r w:rsidRPr="00AB54D4">
        <w:rPr>
          <w:spacing w:val="-3"/>
          <w:sz w:val="24"/>
        </w:rPr>
        <w:t xml:space="preserve"> </w:t>
      </w:r>
      <w:r w:rsidRPr="00AB54D4">
        <w:rPr>
          <w:sz w:val="24"/>
        </w:rPr>
        <w:t>the</w:t>
      </w:r>
      <w:r w:rsidRPr="00AB54D4">
        <w:rPr>
          <w:spacing w:val="-1"/>
          <w:sz w:val="24"/>
        </w:rPr>
        <w:t xml:space="preserve"> </w:t>
      </w:r>
      <w:r w:rsidRPr="00AB54D4">
        <w:rPr>
          <w:sz w:val="24"/>
        </w:rPr>
        <w:t>Associate</w:t>
      </w:r>
      <w:r w:rsidRPr="00AB54D4">
        <w:rPr>
          <w:spacing w:val="-4"/>
          <w:sz w:val="24"/>
        </w:rPr>
        <w:t xml:space="preserve"> </w:t>
      </w:r>
      <w:r w:rsidRPr="00AB54D4">
        <w:rPr>
          <w:sz w:val="24"/>
        </w:rPr>
        <w:t>Dean</w:t>
      </w:r>
      <w:r w:rsidRPr="00AB54D4">
        <w:rPr>
          <w:spacing w:val="-1"/>
          <w:sz w:val="24"/>
        </w:rPr>
        <w:t xml:space="preserve"> </w:t>
      </w:r>
      <w:r w:rsidRPr="00AB54D4">
        <w:rPr>
          <w:sz w:val="24"/>
        </w:rPr>
        <w:t>for</w:t>
      </w:r>
      <w:r w:rsidRPr="00AB54D4">
        <w:rPr>
          <w:spacing w:val="-2"/>
          <w:sz w:val="24"/>
        </w:rPr>
        <w:t xml:space="preserve"> </w:t>
      </w:r>
      <w:r w:rsidRPr="00AB54D4">
        <w:rPr>
          <w:sz w:val="24"/>
        </w:rPr>
        <w:t>Academic</w:t>
      </w:r>
      <w:r w:rsidRPr="00AB54D4">
        <w:rPr>
          <w:spacing w:val="-4"/>
          <w:sz w:val="24"/>
        </w:rPr>
        <w:t xml:space="preserve"> </w:t>
      </w:r>
      <w:r w:rsidRPr="00AB54D4">
        <w:rPr>
          <w:sz w:val="24"/>
        </w:rPr>
        <w:t>Programs</w:t>
      </w:r>
      <w:r w:rsidRPr="00AB54D4">
        <w:rPr>
          <w:spacing w:val="33"/>
          <w:sz w:val="24"/>
        </w:rPr>
        <w:t xml:space="preserve"> </w:t>
      </w:r>
      <w:r w:rsidRPr="00AB54D4">
        <w:rPr>
          <w:sz w:val="24"/>
        </w:rPr>
        <w:t>or the Associate Dean for Academic Administration or his/her delegate.</w:t>
      </w:r>
    </w:p>
    <w:p w14:paraId="0E424681" w14:textId="77777777" w:rsidR="00CE6F22" w:rsidRPr="00AB54D4" w:rsidRDefault="00CE6F22">
      <w:pPr>
        <w:pStyle w:val="BodyText"/>
        <w:spacing w:before="1"/>
      </w:pPr>
    </w:p>
    <w:p w14:paraId="1F9784E1" w14:textId="77777777" w:rsidR="00CE6F22" w:rsidRPr="00AB54D4" w:rsidRDefault="00011C54">
      <w:pPr>
        <w:pStyle w:val="ListParagraph"/>
        <w:numPr>
          <w:ilvl w:val="0"/>
          <w:numId w:val="88"/>
        </w:numPr>
        <w:tabs>
          <w:tab w:val="left" w:pos="1196"/>
        </w:tabs>
        <w:ind w:left="1196" w:hanging="358"/>
        <w:rPr>
          <w:sz w:val="24"/>
        </w:rPr>
      </w:pPr>
      <w:r w:rsidRPr="00AB54D4">
        <w:rPr>
          <w:sz w:val="24"/>
        </w:rPr>
        <w:t>“Dean”</w:t>
      </w:r>
      <w:r w:rsidRPr="00AB54D4">
        <w:rPr>
          <w:spacing w:val="-14"/>
          <w:sz w:val="24"/>
        </w:rPr>
        <w:t xml:space="preserve"> </w:t>
      </w:r>
      <w:r w:rsidRPr="00AB54D4">
        <w:rPr>
          <w:sz w:val="24"/>
        </w:rPr>
        <w:t>means</w:t>
      </w:r>
      <w:r w:rsidRPr="00AB54D4">
        <w:rPr>
          <w:spacing w:val="-8"/>
          <w:sz w:val="24"/>
        </w:rPr>
        <w:t xml:space="preserve"> </w:t>
      </w:r>
      <w:r w:rsidRPr="00AB54D4">
        <w:rPr>
          <w:sz w:val="24"/>
        </w:rPr>
        <w:t>the</w:t>
      </w:r>
      <w:r w:rsidRPr="00AB54D4">
        <w:rPr>
          <w:spacing w:val="-6"/>
          <w:sz w:val="24"/>
        </w:rPr>
        <w:t xml:space="preserve"> </w:t>
      </w:r>
      <w:r w:rsidRPr="00AB54D4">
        <w:rPr>
          <w:sz w:val="24"/>
        </w:rPr>
        <w:t>Dean</w:t>
      </w:r>
      <w:r w:rsidRPr="00AB54D4">
        <w:rPr>
          <w:spacing w:val="-4"/>
          <w:sz w:val="24"/>
        </w:rPr>
        <w:t xml:space="preserve"> </w:t>
      </w:r>
      <w:r w:rsidRPr="00AB54D4">
        <w:rPr>
          <w:sz w:val="24"/>
        </w:rPr>
        <w:t>or</w:t>
      </w:r>
      <w:r w:rsidRPr="00AB54D4">
        <w:rPr>
          <w:spacing w:val="-9"/>
          <w:sz w:val="24"/>
        </w:rPr>
        <w:t xml:space="preserve"> </w:t>
      </w:r>
      <w:r w:rsidRPr="00AB54D4">
        <w:rPr>
          <w:sz w:val="24"/>
        </w:rPr>
        <w:t>his/her</w:t>
      </w:r>
      <w:r w:rsidRPr="00AB54D4">
        <w:rPr>
          <w:spacing w:val="-8"/>
          <w:sz w:val="24"/>
        </w:rPr>
        <w:t xml:space="preserve"> </w:t>
      </w:r>
      <w:r w:rsidRPr="00AB54D4">
        <w:rPr>
          <w:spacing w:val="-2"/>
          <w:sz w:val="24"/>
        </w:rPr>
        <w:t>delegate.</w:t>
      </w:r>
    </w:p>
    <w:p w14:paraId="12D16031" w14:textId="77777777" w:rsidR="00CE6F22" w:rsidRPr="00AB54D4" w:rsidRDefault="00CE6F22">
      <w:pPr>
        <w:pStyle w:val="BodyText"/>
      </w:pPr>
    </w:p>
    <w:p w14:paraId="0563F0FA" w14:textId="77777777" w:rsidR="00CE6F22" w:rsidRPr="00AB54D4" w:rsidRDefault="00011C54">
      <w:pPr>
        <w:pStyle w:val="ListParagraph"/>
        <w:numPr>
          <w:ilvl w:val="0"/>
          <w:numId w:val="88"/>
        </w:numPr>
        <w:tabs>
          <w:tab w:val="left" w:pos="1200"/>
        </w:tabs>
        <w:ind w:right="834" w:hanging="360"/>
        <w:rPr>
          <w:sz w:val="24"/>
        </w:rPr>
      </w:pPr>
      <w:r w:rsidRPr="00AB54D4">
        <w:rPr>
          <w:sz w:val="24"/>
        </w:rPr>
        <w:t>“Part-time</w:t>
      </w:r>
      <w:r w:rsidRPr="00AB54D4">
        <w:rPr>
          <w:spacing w:val="25"/>
          <w:sz w:val="24"/>
        </w:rPr>
        <w:t xml:space="preserve"> </w:t>
      </w:r>
      <w:r w:rsidRPr="00AB54D4">
        <w:rPr>
          <w:sz w:val="24"/>
        </w:rPr>
        <w:t>student”</w:t>
      </w:r>
      <w:r w:rsidRPr="00AB54D4">
        <w:rPr>
          <w:spacing w:val="22"/>
          <w:sz w:val="24"/>
        </w:rPr>
        <w:t xml:space="preserve"> </w:t>
      </w:r>
      <w:r w:rsidRPr="00AB54D4">
        <w:rPr>
          <w:sz w:val="24"/>
        </w:rPr>
        <w:t>means</w:t>
      </w:r>
      <w:r w:rsidRPr="00AB54D4">
        <w:rPr>
          <w:spacing w:val="28"/>
          <w:sz w:val="24"/>
        </w:rPr>
        <w:t xml:space="preserve"> </w:t>
      </w:r>
      <w:r w:rsidRPr="00AB54D4">
        <w:rPr>
          <w:sz w:val="24"/>
        </w:rPr>
        <w:t>one</w:t>
      </w:r>
      <w:r w:rsidRPr="00AB54D4">
        <w:rPr>
          <w:spacing w:val="24"/>
          <w:sz w:val="24"/>
        </w:rPr>
        <w:t xml:space="preserve"> </w:t>
      </w:r>
      <w:r w:rsidRPr="00AB54D4">
        <w:rPr>
          <w:sz w:val="24"/>
        </w:rPr>
        <w:t>who</w:t>
      </w:r>
      <w:r w:rsidRPr="00AB54D4">
        <w:rPr>
          <w:spacing w:val="25"/>
          <w:sz w:val="24"/>
        </w:rPr>
        <w:t xml:space="preserve"> </w:t>
      </w:r>
      <w:r w:rsidRPr="00AB54D4">
        <w:rPr>
          <w:sz w:val="24"/>
        </w:rPr>
        <w:t>is</w:t>
      </w:r>
      <w:r w:rsidRPr="00AB54D4">
        <w:rPr>
          <w:spacing w:val="26"/>
          <w:sz w:val="24"/>
        </w:rPr>
        <w:t xml:space="preserve"> </w:t>
      </w:r>
      <w:r w:rsidRPr="00AB54D4">
        <w:rPr>
          <w:sz w:val="24"/>
        </w:rPr>
        <w:t>unable</w:t>
      </w:r>
      <w:r w:rsidRPr="00AB54D4">
        <w:rPr>
          <w:spacing w:val="25"/>
          <w:sz w:val="24"/>
        </w:rPr>
        <w:t xml:space="preserve"> </w:t>
      </w:r>
      <w:r w:rsidRPr="00AB54D4">
        <w:rPr>
          <w:sz w:val="24"/>
        </w:rPr>
        <w:t>to</w:t>
      </w:r>
      <w:r w:rsidRPr="00AB54D4">
        <w:rPr>
          <w:spacing w:val="28"/>
          <w:sz w:val="24"/>
        </w:rPr>
        <w:t xml:space="preserve"> </w:t>
      </w:r>
      <w:r w:rsidRPr="00AB54D4">
        <w:rPr>
          <w:sz w:val="24"/>
        </w:rPr>
        <w:t>devote</w:t>
      </w:r>
      <w:r w:rsidRPr="00AB54D4">
        <w:rPr>
          <w:spacing w:val="25"/>
          <w:sz w:val="24"/>
        </w:rPr>
        <w:t xml:space="preserve"> </w:t>
      </w:r>
      <w:r w:rsidRPr="00AB54D4">
        <w:rPr>
          <w:sz w:val="24"/>
        </w:rPr>
        <w:t>substantially</w:t>
      </w:r>
      <w:r w:rsidRPr="00AB54D4">
        <w:rPr>
          <w:spacing w:val="23"/>
          <w:sz w:val="24"/>
        </w:rPr>
        <w:t xml:space="preserve"> </w:t>
      </w:r>
      <w:r w:rsidRPr="00AB54D4">
        <w:rPr>
          <w:sz w:val="24"/>
        </w:rPr>
        <w:t>all</w:t>
      </w:r>
      <w:r w:rsidRPr="00AB54D4">
        <w:rPr>
          <w:spacing w:val="31"/>
          <w:sz w:val="24"/>
        </w:rPr>
        <w:t xml:space="preserve"> </w:t>
      </w:r>
      <w:r w:rsidRPr="00AB54D4">
        <w:rPr>
          <w:sz w:val="24"/>
        </w:rPr>
        <w:t>of</w:t>
      </w:r>
      <w:r w:rsidRPr="00AB54D4">
        <w:rPr>
          <w:spacing w:val="25"/>
          <w:sz w:val="24"/>
        </w:rPr>
        <w:t xml:space="preserve"> </w:t>
      </w:r>
      <w:r w:rsidRPr="00AB54D4">
        <w:rPr>
          <w:sz w:val="24"/>
        </w:rPr>
        <w:t>his/her</w:t>
      </w:r>
      <w:r w:rsidRPr="00AB54D4">
        <w:rPr>
          <w:spacing w:val="25"/>
          <w:sz w:val="24"/>
        </w:rPr>
        <w:t xml:space="preserve"> </w:t>
      </w:r>
      <w:r w:rsidRPr="00AB54D4">
        <w:rPr>
          <w:sz w:val="24"/>
        </w:rPr>
        <w:t xml:space="preserve">working hours to the study of law and </w:t>
      </w:r>
      <w:proofErr w:type="gramStart"/>
      <w:r w:rsidRPr="00AB54D4">
        <w:rPr>
          <w:sz w:val="24"/>
        </w:rPr>
        <w:t>is enrolled in less than 12 semester hours</w:t>
      </w:r>
      <w:proofErr w:type="gramEnd"/>
      <w:r w:rsidRPr="00AB54D4">
        <w:rPr>
          <w:sz w:val="24"/>
        </w:rPr>
        <w:t xml:space="preserve"> of course work.</w:t>
      </w:r>
    </w:p>
    <w:p w14:paraId="66204AA2" w14:textId="77777777" w:rsidR="00CE6F22" w:rsidRPr="00AB54D4" w:rsidRDefault="00CE6F22">
      <w:pPr>
        <w:pStyle w:val="BodyText"/>
      </w:pPr>
    </w:p>
    <w:p w14:paraId="7FDC224F" w14:textId="77777777" w:rsidR="00CE6F22" w:rsidRPr="00AB54D4" w:rsidRDefault="00011C54">
      <w:pPr>
        <w:pStyle w:val="ListParagraph"/>
        <w:numPr>
          <w:ilvl w:val="0"/>
          <w:numId w:val="88"/>
        </w:numPr>
        <w:tabs>
          <w:tab w:val="left" w:pos="1196"/>
        </w:tabs>
        <w:ind w:left="1196" w:hanging="358"/>
        <w:rPr>
          <w:sz w:val="24"/>
        </w:rPr>
      </w:pPr>
      <w:r w:rsidRPr="00AB54D4">
        <w:rPr>
          <w:sz w:val="24"/>
        </w:rPr>
        <w:t>“Law</w:t>
      </w:r>
      <w:r w:rsidRPr="00AB54D4">
        <w:rPr>
          <w:spacing w:val="-15"/>
          <w:sz w:val="24"/>
        </w:rPr>
        <w:t xml:space="preserve"> </w:t>
      </w:r>
      <w:r w:rsidRPr="00AB54D4">
        <w:rPr>
          <w:sz w:val="24"/>
        </w:rPr>
        <w:t>School”</w:t>
      </w:r>
      <w:r w:rsidRPr="00AB54D4">
        <w:rPr>
          <w:spacing w:val="-15"/>
          <w:sz w:val="24"/>
        </w:rPr>
        <w:t xml:space="preserve"> </w:t>
      </w:r>
      <w:r w:rsidRPr="00AB54D4">
        <w:rPr>
          <w:sz w:val="24"/>
        </w:rPr>
        <w:t>means</w:t>
      </w:r>
      <w:r w:rsidRPr="00AB54D4">
        <w:rPr>
          <w:spacing w:val="-10"/>
          <w:sz w:val="24"/>
        </w:rPr>
        <w:t xml:space="preserve"> </w:t>
      </w:r>
      <w:r w:rsidRPr="00AB54D4">
        <w:rPr>
          <w:sz w:val="24"/>
        </w:rPr>
        <w:t>Atlanta’s</w:t>
      </w:r>
      <w:r w:rsidRPr="00AB54D4">
        <w:rPr>
          <w:spacing w:val="-15"/>
          <w:sz w:val="24"/>
        </w:rPr>
        <w:t xml:space="preserve"> </w:t>
      </w:r>
      <w:r w:rsidRPr="00AB54D4">
        <w:rPr>
          <w:sz w:val="24"/>
        </w:rPr>
        <w:t>John</w:t>
      </w:r>
      <w:r w:rsidRPr="00AB54D4">
        <w:rPr>
          <w:spacing w:val="-12"/>
          <w:sz w:val="24"/>
        </w:rPr>
        <w:t xml:space="preserve"> </w:t>
      </w:r>
      <w:r w:rsidRPr="00AB54D4">
        <w:rPr>
          <w:sz w:val="24"/>
        </w:rPr>
        <w:t>Marshall</w:t>
      </w:r>
      <w:r w:rsidRPr="00AB54D4">
        <w:rPr>
          <w:spacing w:val="-12"/>
          <w:sz w:val="24"/>
        </w:rPr>
        <w:t xml:space="preserve"> </w:t>
      </w:r>
      <w:r w:rsidRPr="00AB54D4">
        <w:rPr>
          <w:sz w:val="24"/>
        </w:rPr>
        <w:t>Law</w:t>
      </w:r>
      <w:r w:rsidRPr="00AB54D4">
        <w:rPr>
          <w:spacing w:val="-12"/>
          <w:sz w:val="24"/>
        </w:rPr>
        <w:t xml:space="preserve"> </w:t>
      </w:r>
      <w:r w:rsidRPr="00AB54D4">
        <w:rPr>
          <w:spacing w:val="-2"/>
          <w:sz w:val="24"/>
        </w:rPr>
        <w:t>School.</w:t>
      </w:r>
    </w:p>
    <w:p w14:paraId="3B1D1B66" w14:textId="77777777" w:rsidR="00CE6F22" w:rsidRPr="00AB54D4" w:rsidRDefault="00CE6F22">
      <w:pPr>
        <w:pStyle w:val="BodyText"/>
      </w:pPr>
    </w:p>
    <w:p w14:paraId="66B0E4B4" w14:textId="77777777" w:rsidR="00CE6F22" w:rsidRPr="00AB54D4" w:rsidRDefault="00011C54">
      <w:pPr>
        <w:pStyle w:val="ListParagraph"/>
        <w:numPr>
          <w:ilvl w:val="0"/>
          <w:numId w:val="88"/>
        </w:numPr>
        <w:tabs>
          <w:tab w:val="left" w:pos="1200"/>
          <w:tab w:val="left" w:pos="1207"/>
        </w:tabs>
        <w:ind w:right="833" w:hanging="360"/>
        <w:rPr>
          <w:sz w:val="24"/>
        </w:rPr>
      </w:pPr>
      <w:r w:rsidRPr="00AB54D4">
        <w:rPr>
          <w:sz w:val="24"/>
        </w:rPr>
        <w:tab/>
        <w:t>“Full-time</w:t>
      </w:r>
      <w:r w:rsidRPr="00AB54D4">
        <w:rPr>
          <w:spacing w:val="25"/>
          <w:sz w:val="24"/>
        </w:rPr>
        <w:t xml:space="preserve"> </w:t>
      </w:r>
      <w:r w:rsidRPr="00AB54D4">
        <w:rPr>
          <w:sz w:val="24"/>
        </w:rPr>
        <w:t>student”</w:t>
      </w:r>
      <w:r w:rsidRPr="00AB54D4">
        <w:rPr>
          <w:spacing w:val="32"/>
          <w:sz w:val="24"/>
        </w:rPr>
        <w:t xml:space="preserve"> </w:t>
      </w:r>
      <w:r w:rsidRPr="00AB54D4">
        <w:rPr>
          <w:sz w:val="24"/>
        </w:rPr>
        <w:t>means</w:t>
      </w:r>
      <w:r w:rsidRPr="00AB54D4">
        <w:rPr>
          <w:spacing w:val="28"/>
          <w:sz w:val="24"/>
        </w:rPr>
        <w:t xml:space="preserve"> </w:t>
      </w:r>
      <w:r w:rsidRPr="00AB54D4">
        <w:rPr>
          <w:sz w:val="24"/>
        </w:rPr>
        <w:t>any</w:t>
      </w:r>
      <w:r w:rsidRPr="00AB54D4">
        <w:rPr>
          <w:spacing w:val="28"/>
          <w:sz w:val="24"/>
        </w:rPr>
        <w:t xml:space="preserve"> </w:t>
      </w:r>
      <w:r w:rsidRPr="00AB54D4">
        <w:rPr>
          <w:sz w:val="24"/>
        </w:rPr>
        <w:t>student</w:t>
      </w:r>
      <w:r w:rsidRPr="00AB54D4">
        <w:rPr>
          <w:spacing w:val="31"/>
          <w:sz w:val="24"/>
        </w:rPr>
        <w:t xml:space="preserve"> </w:t>
      </w:r>
      <w:r w:rsidRPr="00AB54D4">
        <w:rPr>
          <w:sz w:val="24"/>
        </w:rPr>
        <w:t>who</w:t>
      </w:r>
      <w:r w:rsidRPr="00AB54D4">
        <w:rPr>
          <w:spacing w:val="30"/>
          <w:sz w:val="24"/>
        </w:rPr>
        <w:t xml:space="preserve"> </w:t>
      </w:r>
      <w:r w:rsidRPr="00AB54D4">
        <w:rPr>
          <w:sz w:val="24"/>
        </w:rPr>
        <w:t>is</w:t>
      </w:r>
      <w:r w:rsidRPr="00AB54D4">
        <w:rPr>
          <w:spacing w:val="31"/>
          <w:sz w:val="24"/>
        </w:rPr>
        <w:t xml:space="preserve"> </w:t>
      </w:r>
      <w:r w:rsidRPr="00AB54D4">
        <w:rPr>
          <w:sz w:val="24"/>
        </w:rPr>
        <w:t>enrolled</w:t>
      </w:r>
      <w:r w:rsidRPr="00AB54D4">
        <w:rPr>
          <w:spacing w:val="28"/>
          <w:sz w:val="24"/>
        </w:rPr>
        <w:t xml:space="preserve"> </w:t>
      </w:r>
      <w:r w:rsidRPr="00AB54D4">
        <w:rPr>
          <w:sz w:val="24"/>
        </w:rPr>
        <w:t>in</w:t>
      </w:r>
      <w:r w:rsidRPr="00AB54D4">
        <w:rPr>
          <w:spacing w:val="28"/>
          <w:sz w:val="24"/>
        </w:rPr>
        <w:t xml:space="preserve"> </w:t>
      </w:r>
      <w:r w:rsidRPr="00AB54D4">
        <w:rPr>
          <w:sz w:val="24"/>
        </w:rPr>
        <w:t>the</w:t>
      </w:r>
      <w:r w:rsidRPr="00AB54D4">
        <w:rPr>
          <w:spacing w:val="27"/>
          <w:sz w:val="24"/>
        </w:rPr>
        <w:t xml:space="preserve"> </w:t>
      </w:r>
      <w:r w:rsidRPr="00AB54D4">
        <w:rPr>
          <w:sz w:val="24"/>
        </w:rPr>
        <w:t>day-division</w:t>
      </w:r>
      <w:r w:rsidRPr="00AB54D4">
        <w:rPr>
          <w:spacing w:val="28"/>
          <w:sz w:val="24"/>
        </w:rPr>
        <w:t xml:space="preserve"> </w:t>
      </w:r>
      <w:r w:rsidRPr="00AB54D4">
        <w:rPr>
          <w:sz w:val="24"/>
        </w:rPr>
        <w:t>classes,</w:t>
      </w:r>
      <w:r w:rsidRPr="00AB54D4">
        <w:rPr>
          <w:spacing w:val="30"/>
          <w:sz w:val="24"/>
        </w:rPr>
        <w:t xml:space="preserve"> </w:t>
      </w:r>
      <w:r w:rsidRPr="00AB54D4">
        <w:rPr>
          <w:sz w:val="24"/>
        </w:rPr>
        <w:t>devotes substantially all of his/her working hours to the study of law, is not employed for more than</w:t>
      </w:r>
      <w:r w:rsidRPr="00AB54D4">
        <w:rPr>
          <w:spacing w:val="40"/>
          <w:sz w:val="24"/>
        </w:rPr>
        <w:t xml:space="preserve"> </w:t>
      </w:r>
      <w:r w:rsidRPr="00AB54D4">
        <w:rPr>
          <w:sz w:val="24"/>
        </w:rPr>
        <w:t>20 hours per week, and is enrolled in 12 or more semester hours of course work.</w:t>
      </w:r>
    </w:p>
    <w:p w14:paraId="2B42C6A0" w14:textId="77777777" w:rsidR="00CE6F22" w:rsidRPr="00AB54D4" w:rsidRDefault="00CE6F22">
      <w:pPr>
        <w:pStyle w:val="BodyText"/>
        <w:spacing w:before="1"/>
      </w:pPr>
    </w:p>
    <w:p w14:paraId="3BCABDEB" w14:textId="77777777" w:rsidR="00CE6F22" w:rsidRPr="00AB54D4" w:rsidRDefault="00011C54">
      <w:pPr>
        <w:pStyle w:val="ListParagraph"/>
        <w:numPr>
          <w:ilvl w:val="0"/>
          <w:numId w:val="88"/>
        </w:numPr>
        <w:tabs>
          <w:tab w:val="left" w:pos="1198"/>
          <w:tab w:val="left" w:pos="1200"/>
        </w:tabs>
        <w:ind w:right="838" w:hanging="360"/>
        <w:rPr>
          <w:sz w:val="24"/>
        </w:rPr>
      </w:pPr>
      <w:r w:rsidRPr="00AB54D4">
        <w:rPr>
          <w:b/>
          <w:sz w:val="24"/>
        </w:rPr>
        <w:t>“</w:t>
      </w:r>
      <w:r w:rsidRPr="00AB54D4">
        <w:rPr>
          <w:sz w:val="24"/>
        </w:rPr>
        <w:t>Days”</w:t>
      </w:r>
      <w:r w:rsidRPr="00AB54D4">
        <w:rPr>
          <w:spacing w:val="22"/>
          <w:sz w:val="24"/>
        </w:rPr>
        <w:t xml:space="preserve"> </w:t>
      </w:r>
      <w:r w:rsidRPr="00AB54D4">
        <w:rPr>
          <w:sz w:val="24"/>
        </w:rPr>
        <w:t>or</w:t>
      </w:r>
      <w:r w:rsidRPr="00AB54D4">
        <w:rPr>
          <w:spacing w:val="23"/>
          <w:sz w:val="24"/>
        </w:rPr>
        <w:t xml:space="preserve"> </w:t>
      </w:r>
      <w:r w:rsidRPr="00AB54D4">
        <w:rPr>
          <w:sz w:val="24"/>
        </w:rPr>
        <w:t>“days”</w:t>
      </w:r>
      <w:r w:rsidRPr="00AB54D4">
        <w:rPr>
          <w:spacing w:val="22"/>
          <w:sz w:val="24"/>
        </w:rPr>
        <w:t xml:space="preserve"> </w:t>
      </w:r>
      <w:r w:rsidRPr="00AB54D4">
        <w:rPr>
          <w:sz w:val="24"/>
        </w:rPr>
        <w:t>when</w:t>
      </w:r>
      <w:r w:rsidRPr="00AB54D4">
        <w:rPr>
          <w:spacing w:val="21"/>
          <w:sz w:val="24"/>
        </w:rPr>
        <w:t xml:space="preserve"> </w:t>
      </w:r>
      <w:r w:rsidRPr="00AB54D4">
        <w:rPr>
          <w:sz w:val="24"/>
        </w:rPr>
        <w:t>used</w:t>
      </w:r>
      <w:r w:rsidRPr="00AB54D4">
        <w:rPr>
          <w:spacing w:val="21"/>
          <w:sz w:val="24"/>
        </w:rPr>
        <w:t xml:space="preserve"> </w:t>
      </w:r>
      <w:r w:rsidRPr="00AB54D4">
        <w:rPr>
          <w:sz w:val="24"/>
        </w:rPr>
        <w:t>herein</w:t>
      </w:r>
      <w:r w:rsidRPr="00AB54D4">
        <w:rPr>
          <w:spacing w:val="23"/>
          <w:sz w:val="24"/>
        </w:rPr>
        <w:t xml:space="preserve"> </w:t>
      </w:r>
      <w:r w:rsidRPr="00AB54D4">
        <w:rPr>
          <w:sz w:val="24"/>
        </w:rPr>
        <w:t>to</w:t>
      </w:r>
      <w:r w:rsidRPr="00AB54D4">
        <w:rPr>
          <w:spacing w:val="23"/>
          <w:sz w:val="24"/>
        </w:rPr>
        <w:t xml:space="preserve"> </w:t>
      </w:r>
      <w:r w:rsidRPr="00AB54D4">
        <w:rPr>
          <w:sz w:val="24"/>
        </w:rPr>
        <w:t>define</w:t>
      </w:r>
      <w:r w:rsidRPr="00AB54D4">
        <w:rPr>
          <w:spacing w:val="20"/>
          <w:sz w:val="24"/>
        </w:rPr>
        <w:t xml:space="preserve"> </w:t>
      </w:r>
      <w:r w:rsidRPr="00AB54D4">
        <w:rPr>
          <w:sz w:val="24"/>
        </w:rPr>
        <w:t>a</w:t>
      </w:r>
      <w:r w:rsidRPr="00AB54D4">
        <w:rPr>
          <w:spacing w:val="21"/>
          <w:sz w:val="24"/>
        </w:rPr>
        <w:t xml:space="preserve"> </w:t>
      </w:r>
      <w:r w:rsidRPr="00AB54D4">
        <w:rPr>
          <w:sz w:val="24"/>
        </w:rPr>
        <w:t>period</w:t>
      </w:r>
      <w:r w:rsidRPr="00AB54D4">
        <w:rPr>
          <w:spacing w:val="23"/>
          <w:sz w:val="24"/>
        </w:rPr>
        <w:t xml:space="preserve"> </w:t>
      </w:r>
      <w:r w:rsidRPr="00AB54D4">
        <w:rPr>
          <w:sz w:val="24"/>
        </w:rPr>
        <w:t>of</w:t>
      </w:r>
      <w:r w:rsidRPr="00AB54D4">
        <w:rPr>
          <w:spacing w:val="20"/>
          <w:sz w:val="24"/>
        </w:rPr>
        <w:t xml:space="preserve"> </w:t>
      </w:r>
      <w:r w:rsidRPr="00AB54D4">
        <w:rPr>
          <w:sz w:val="24"/>
        </w:rPr>
        <w:t>time</w:t>
      </w:r>
      <w:r w:rsidRPr="00AB54D4">
        <w:rPr>
          <w:spacing w:val="22"/>
          <w:sz w:val="24"/>
        </w:rPr>
        <w:t xml:space="preserve"> </w:t>
      </w:r>
      <w:r w:rsidRPr="00AB54D4">
        <w:rPr>
          <w:sz w:val="24"/>
        </w:rPr>
        <w:t>means</w:t>
      </w:r>
      <w:r w:rsidRPr="00AB54D4">
        <w:rPr>
          <w:spacing w:val="21"/>
          <w:sz w:val="24"/>
        </w:rPr>
        <w:t xml:space="preserve"> </w:t>
      </w:r>
      <w:r w:rsidRPr="00AB54D4">
        <w:rPr>
          <w:sz w:val="24"/>
        </w:rPr>
        <w:t>calendar</w:t>
      </w:r>
      <w:r w:rsidRPr="00AB54D4">
        <w:rPr>
          <w:spacing w:val="20"/>
          <w:sz w:val="24"/>
        </w:rPr>
        <w:t xml:space="preserve"> </w:t>
      </w:r>
      <w:r w:rsidRPr="00AB54D4">
        <w:rPr>
          <w:sz w:val="24"/>
        </w:rPr>
        <w:t>days,</w:t>
      </w:r>
      <w:r w:rsidRPr="00AB54D4">
        <w:rPr>
          <w:spacing w:val="23"/>
          <w:sz w:val="24"/>
        </w:rPr>
        <w:t xml:space="preserve"> </w:t>
      </w:r>
      <w:r w:rsidRPr="00AB54D4">
        <w:rPr>
          <w:sz w:val="24"/>
        </w:rPr>
        <w:t>unless otherwise specifically stated herein.</w:t>
      </w:r>
    </w:p>
    <w:p w14:paraId="6BE4B962" w14:textId="77777777" w:rsidR="00CE6F22" w:rsidRPr="00AB54D4" w:rsidRDefault="00CE6F22">
      <w:pPr>
        <w:pStyle w:val="BodyText"/>
        <w:spacing w:before="4"/>
      </w:pPr>
    </w:p>
    <w:p w14:paraId="40A8DCB6" w14:textId="77777777" w:rsidR="00CE6F22" w:rsidRPr="00AB54D4" w:rsidRDefault="00011C54">
      <w:pPr>
        <w:spacing w:before="1"/>
        <w:ind w:left="840"/>
        <w:rPr>
          <w:b/>
          <w:sz w:val="24"/>
        </w:rPr>
      </w:pPr>
      <w:proofErr w:type="gramStart"/>
      <w:r w:rsidRPr="00AB54D4">
        <w:rPr>
          <w:b/>
          <w:sz w:val="24"/>
        </w:rPr>
        <w:t>Section</w:t>
      </w:r>
      <w:r w:rsidRPr="00AB54D4">
        <w:rPr>
          <w:b/>
          <w:spacing w:val="-1"/>
          <w:sz w:val="24"/>
        </w:rPr>
        <w:t xml:space="preserve"> </w:t>
      </w:r>
      <w:r w:rsidRPr="00AB54D4">
        <w:rPr>
          <w:b/>
          <w:sz w:val="24"/>
        </w:rPr>
        <w:t>102.</w:t>
      </w:r>
      <w:proofErr w:type="gramEnd"/>
      <w:r w:rsidRPr="00AB54D4">
        <w:rPr>
          <w:b/>
          <w:spacing w:val="52"/>
          <w:sz w:val="24"/>
        </w:rPr>
        <w:t xml:space="preserve"> </w:t>
      </w:r>
      <w:r w:rsidRPr="00AB54D4">
        <w:rPr>
          <w:b/>
          <w:sz w:val="24"/>
        </w:rPr>
        <w:t>Course</w:t>
      </w:r>
      <w:r w:rsidRPr="00AB54D4">
        <w:rPr>
          <w:b/>
          <w:spacing w:val="-10"/>
          <w:sz w:val="24"/>
        </w:rPr>
        <w:t xml:space="preserve"> </w:t>
      </w:r>
      <w:r w:rsidRPr="00AB54D4">
        <w:rPr>
          <w:b/>
          <w:spacing w:val="-4"/>
          <w:sz w:val="24"/>
        </w:rPr>
        <w:t>Load</w:t>
      </w:r>
    </w:p>
    <w:p w14:paraId="2928128D" w14:textId="77777777" w:rsidR="00CE6F22" w:rsidRPr="00AB54D4" w:rsidRDefault="00011C54">
      <w:pPr>
        <w:pStyle w:val="ListParagraph"/>
        <w:numPr>
          <w:ilvl w:val="0"/>
          <w:numId w:val="87"/>
        </w:numPr>
        <w:tabs>
          <w:tab w:val="left" w:pos="1198"/>
          <w:tab w:val="left" w:pos="1200"/>
        </w:tabs>
        <w:spacing w:before="271"/>
        <w:ind w:right="826"/>
        <w:jc w:val="both"/>
        <w:rPr>
          <w:sz w:val="24"/>
        </w:rPr>
      </w:pPr>
      <w:r w:rsidRPr="00AB54D4">
        <w:rPr>
          <w:i/>
          <w:sz w:val="24"/>
        </w:rPr>
        <w:t>Full-Time</w:t>
      </w:r>
      <w:r w:rsidRPr="00AB54D4">
        <w:rPr>
          <w:i/>
          <w:spacing w:val="-4"/>
          <w:sz w:val="24"/>
        </w:rPr>
        <w:t xml:space="preserve"> </w:t>
      </w:r>
      <w:r w:rsidRPr="00AB54D4">
        <w:rPr>
          <w:i/>
          <w:sz w:val="24"/>
        </w:rPr>
        <w:t>Student</w:t>
      </w:r>
      <w:r w:rsidRPr="00AB54D4">
        <w:rPr>
          <w:sz w:val="24"/>
        </w:rPr>
        <w:t>.</w:t>
      </w:r>
      <w:r w:rsidRPr="00AB54D4">
        <w:rPr>
          <w:spacing w:val="32"/>
          <w:sz w:val="24"/>
        </w:rPr>
        <w:t xml:space="preserve"> </w:t>
      </w:r>
      <w:r w:rsidRPr="00AB54D4">
        <w:rPr>
          <w:sz w:val="24"/>
        </w:rPr>
        <w:t>Normally,</w:t>
      </w:r>
      <w:r w:rsidRPr="00AB54D4">
        <w:rPr>
          <w:spacing w:val="-3"/>
          <w:sz w:val="24"/>
        </w:rPr>
        <w:t xml:space="preserve"> </w:t>
      </w:r>
      <w:r w:rsidRPr="00AB54D4">
        <w:rPr>
          <w:sz w:val="24"/>
        </w:rPr>
        <w:t>the</w:t>
      </w:r>
      <w:r w:rsidRPr="00AB54D4">
        <w:rPr>
          <w:spacing w:val="-6"/>
          <w:sz w:val="24"/>
        </w:rPr>
        <w:t xml:space="preserve"> </w:t>
      </w:r>
      <w:r w:rsidRPr="00AB54D4">
        <w:rPr>
          <w:sz w:val="24"/>
        </w:rPr>
        <w:t>academic</w:t>
      </w:r>
      <w:r w:rsidRPr="00AB54D4">
        <w:rPr>
          <w:spacing w:val="-7"/>
          <w:sz w:val="24"/>
        </w:rPr>
        <w:t xml:space="preserve"> </w:t>
      </w:r>
      <w:r w:rsidRPr="00AB54D4">
        <w:rPr>
          <w:sz w:val="24"/>
        </w:rPr>
        <w:t>load</w:t>
      </w:r>
      <w:r w:rsidRPr="00AB54D4">
        <w:rPr>
          <w:spacing w:val="-3"/>
          <w:sz w:val="24"/>
        </w:rPr>
        <w:t xml:space="preserve"> </w:t>
      </w:r>
      <w:r w:rsidRPr="00AB54D4">
        <w:rPr>
          <w:sz w:val="24"/>
        </w:rPr>
        <w:t>for</w:t>
      </w:r>
      <w:r w:rsidRPr="00AB54D4">
        <w:rPr>
          <w:spacing w:val="-7"/>
          <w:sz w:val="24"/>
        </w:rPr>
        <w:t xml:space="preserve"> </w:t>
      </w:r>
      <w:r w:rsidRPr="00AB54D4">
        <w:rPr>
          <w:sz w:val="24"/>
        </w:rPr>
        <w:t>a</w:t>
      </w:r>
      <w:r w:rsidRPr="00AB54D4">
        <w:rPr>
          <w:spacing w:val="-4"/>
          <w:sz w:val="24"/>
        </w:rPr>
        <w:t xml:space="preserve"> </w:t>
      </w:r>
      <w:r w:rsidRPr="00AB54D4">
        <w:rPr>
          <w:sz w:val="24"/>
        </w:rPr>
        <w:t>full-time</w:t>
      </w:r>
      <w:r w:rsidRPr="00AB54D4">
        <w:rPr>
          <w:spacing w:val="-7"/>
          <w:sz w:val="24"/>
        </w:rPr>
        <w:t xml:space="preserve"> </w:t>
      </w:r>
      <w:r w:rsidRPr="00AB54D4">
        <w:rPr>
          <w:sz w:val="24"/>
        </w:rPr>
        <w:t>student</w:t>
      </w:r>
      <w:r w:rsidRPr="00AB54D4">
        <w:rPr>
          <w:spacing w:val="-5"/>
          <w:sz w:val="24"/>
        </w:rPr>
        <w:t xml:space="preserve"> </w:t>
      </w:r>
      <w:r w:rsidRPr="00AB54D4">
        <w:rPr>
          <w:sz w:val="24"/>
        </w:rPr>
        <w:t>is</w:t>
      </w:r>
      <w:r w:rsidRPr="00AB54D4">
        <w:rPr>
          <w:spacing w:val="-3"/>
          <w:sz w:val="24"/>
        </w:rPr>
        <w:t xml:space="preserve"> </w:t>
      </w:r>
      <w:r w:rsidRPr="00AB54D4">
        <w:rPr>
          <w:sz w:val="24"/>
        </w:rPr>
        <w:t>15</w:t>
      </w:r>
      <w:r w:rsidRPr="00AB54D4">
        <w:rPr>
          <w:spacing w:val="-8"/>
          <w:sz w:val="24"/>
        </w:rPr>
        <w:t xml:space="preserve"> </w:t>
      </w:r>
      <w:r w:rsidRPr="00AB54D4">
        <w:rPr>
          <w:sz w:val="24"/>
        </w:rPr>
        <w:t>to</w:t>
      </w:r>
      <w:r w:rsidRPr="00AB54D4">
        <w:rPr>
          <w:spacing w:val="-3"/>
          <w:sz w:val="24"/>
        </w:rPr>
        <w:t xml:space="preserve"> </w:t>
      </w:r>
      <w:r w:rsidRPr="00AB54D4">
        <w:rPr>
          <w:sz w:val="24"/>
        </w:rPr>
        <w:t>16</w:t>
      </w:r>
      <w:r w:rsidRPr="00AB54D4">
        <w:rPr>
          <w:spacing w:val="-3"/>
          <w:sz w:val="24"/>
        </w:rPr>
        <w:t xml:space="preserve"> </w:t>
      </w:r>
      <w:r w:rsidRPr="00AB54D4">
        <w:rPr>
          <w:sz w:val="24"/>
        </w:rPr>
        <w:t>credit</w:t>
      </w:r>
      <w:r w:rsidRPr="00AB54D4">
        <w:rPr>
          <w:spacing w:val="-2"/>
          <w:sz w:val="24"/>
        </w:rPr>
        <w:t xml:space="preserve"> </w:t>
      </w:r>
      <w:r w:rsidRPr="00AB54D4">
        <w:rPr>
          <w:sz w:val="24"/>
        </w:rPr>
        <w:t>hours per semester in the first year and from 14 to 16 credit hours per semester in years other than the first year.</w:t>
      </w:r>
      <w:r w:rsidRPr="00AB54D4">
        <w:rPr>
          <w:spacing w:val="40"/>
          <w:sz w:val="24"/>
        </w:rPr>
        <w:t xml:space="preserve"> </w:t>
      </w:r>
      <w:r w:rsidRPr="00AB54D4">
        <w:rPr>
          <w:sz w:val="24"/>
        </w:rPr>
        <w:t>A full-time student is not permitted, without advance approval from the Associate Dean for Academic Programs, to register for more than 16 credits nor under any circumstances for less than 12 credits.</w:t>
      </w:r>
      <w:r w:rsidRPr="00AB54D4">
        <w:rPr>
          <w:spacing w:val="40"/>
          <w:sz w:val="24"/>
        </w:rPr>
        <w:t xml:space="preserve"> </w:t>
      </w:r>
      <w:r w:rsidRPr="00AB54D4">
        <w:rPr>
          <w:sz w:val="24"/>
        </w:rPr>
        <w:t>A full-time student must be registered for a minimum of 12 credits in the day division in order to remain in the full-time program. Under no circumstance shall a student register for more than 17 credit hours in a semester.</w:t>
      </w:r>
    </w:p>
    <w:p w14:paraId="015C7C4D" w14:textId="77777777" w:rsidR="00CE6F22" w:rsidRPr="00AB54D4" w:rsidRDefault="00CE6F22">
      <w:pPr>
        <w:pStyle w:val="BodyText"/>
      </w:pPr>
    </w:p>
    <w:p w14:paraId="5419379D" w14:textId="77777777" w:rsidR="00CE6F22" w:rsidRPr="00AB54D4" w:rsidRDefault="00011C54">
      <w:pPr>
        <w:pStyle w:val="ListParagraph"/>
        <w:numPr>
          <w:ilvl w:val="0"/>
          <w:numId w:val="87"/>
        </w:numPr>
        <w:tabs>
          <w:tab w:val="left" w:pos="1286"/>
        </w:tabs>
        <w:spacing w:before="1"/>
        <w:ind w:left="1286" w:right="825"/>
        <w:jc w:val="both"/>
        <w:rPr>
          <w:sz w:val="24"/>
        </w:rPr>
      </w:pPr>
      <w:r w:rsidRPr="00AB54D4">
        <w:rPr>
          <w:i/>
          <w:sz w:val="24"/>
        </w:rPr>
        <w:t>Part-Time Student</w:t>
      </w:r>
      <w:r w:rsidRPr="00AB54D4">
        <w:rPr>
          <w:sz w:val="24"/>
        </w:rPr>
        <w:t>.</w:t>
      </w:r>
      <w:r w:rsidRPr="00AB54D4">
        <w:rPr>
          <w:spacing w:val="40"/>
          <w:sz w:val="24"/>
        </w:rPr>
        <w:t xml:space="preserve"> </w:t>
      </w:r>
      <w:r w:rsidRPr="00AB54D4">
        <w:rPr>
          <w:sz w:val="24"/>
        </w:rPr>
        <w:t>The normal academic course load for a part-time student is from 8 to 11 credit hours per semester.</w:t>
      </w:r>
      <w:r w:rsidRPr="00AB54D4">
        <w:rPr>
          <w:spacing w:val="40"/>
          <w:sz w:val="24"/>
        </w:rPr>
        <w:t xml:space="preserve"> </w:t>
      </w:r>
      <w:r w:rsidRPr="00AB54D4">
        <w:rPr>
          <w:sz w:val="24"/>
        </w:rPr>
        <w:t>A part-time student is not permitted, without advance approval from the Associate Dean for Academic Programs, to register for more than 11 credit hours nor under any circumstances for less than 8 credit hours.</w:t>
      </w:r>
      <w:r w:rsidRPr="00AB54D4">
        <w:rPr>
          <w:spacing w:val="40"/>
          <w:sz w:val="24"/>
        </w:rPr>
        <w:t xml:space="preserve"> </w:t>
      </w:r>
      <w:r w:rsidRPr="00AB54D4">
        <w:rPr>
          <w:sz w:val="24"/>
        </w:rPr>
        <w:t>A part-time student must be registered for a minimum of 6 credits in order to remain enrolled in the part-time program.</w:t>
      </w:r>
    </w:p>
    <w:p w14:paraId="6677713A" w14:textId="77777777" w:rsidR="00CE6F22" w:rsidRPr="00AB54D4" w:rsidRDefault="00CE6F22">
      <w:pPr>
        <w:jc w:val="both"/>
        <w:rPr>
          <w:sz w:val="24"/>
        </w:rPr>
        <w:sectPr w:rsidR="00CE6F22" w:rsidRPr="00AB54D4">
          <w:footerReference w:type="default" r:id="rId31"/>
          <w:pgSz w:w="12240" w:h="15840"/>
          <w:pgMar w:top="1380" w:right="540" w:bottom="1260" w:left="600" w:header="0" w:footer="1066" w:gutter="0"/>
          <w:pgNumType w:start="23"/>
          <w:cols w:space="720"/>
        </w:sectPr>
      </w:pPr>
    </w:p>
    <w:p w14:paraId="0F3FB8A8" w14:textId="77777777" w:rsidR="00CE6F22" w:rsidRPr="00AB54D4" w:rsidRDefault="00011C54">
      <w:pPr>
        <w:spacing w:before="74"/>
        <w:ind w:left="840"/>
        <w:jc w:val="both"/>
        <w:rPr>
          <w:b/>
          <w:sz w:val="24"/>
        </w:rPr>
      </w:pPr>
      <w:proofErr w:type="gramStart"/>
      <w:r w:rsidRPr="00AB54D4">
        <w:rPr>
          <w:b/>
          <w:sz w:val="24"/>
        </w:rPr>
        <w:lastRenderedPageBreak/>
        <w:t>Section</w:t>
      </w:r>
      <w:r w:rsidRPr="00AB54D4">
        <w:rPr>
          <w:b/>
          <w:spacing w:val="-5"/>
          <w:sz w:val="24"/>
        </w:rPr>
        <w:t xml:space="preserve"> </w:t>
      </w:r>
      <w:r w:rsidRPr="00AB54D4">
        <w:rPr>
          <w:b/>
          <w:sz w:val="24"/>
        </w:rPr>
        <w:t>103.</w:t>
      </w:r>
      <w:proofErr w:type="gramEnd"/>
      <w:r w:rsidRPr="00AB54D4">
        <w:rPr>
          <w:b/>
          <w:spacing w:val="-3"/>
          <w:sz w:val="24"/>
        </w:rPr>
        <w:t xml:space="preserve"> </w:t>
      </w:r>
      <w:r w:rsidRPr="00AB54D4">
        <w:rPr>
          <w:b/>
          <w:sz w:val="24"/>
        </w:rPr>
        <w:t>Other</w:t>
      </w:r>
      <w:r w:rsidRPr="00AB54D4">
        <w:rPr>
          <w:b/>
          <w:spacing w:val="-9"/>
          <w:sz w:val="24"/>
        </w:rPr>
        <w:t xml:space="preserve"> </w:t>
      </w:r>
      <w:r w:rsidRPr="00AB54D4">
        <w:rPr>
          <w:b/>
          <w:sz w:val="24"/>
        </w:rPr>
        <w:t>Academic</w:t>
      </w:r>
      <w:r w:rsidRPr="00AB54D4">
        <w:rPr>
          <w:b/>
          <w:spacing w:val="-4"/>
          <w:sz w:val="24"/>
        </w:rPr>
        <w:t xml:space="preserve"> </w:t>
      </w:r>
      <w:r w:rsidRPr="00AB54D4">
        <w:rPr>
          <w:b/>
          <w:spacing w:val="-2"/>
          <w:sz w:val="24"/>
        </w:rPr>
        <w:t>Programs</w:t>
      </w:r>
    </w:p>
    <w:p w14:paraId="1A9BBECE" w14:textId="77777777" w:rsidR="00CE6F22" w:rsidRPr="00AB54D4" w:rsidRDefault="00011C54">
      <w:pPr>
        <w:pStyle w:val="BodyText"/>
        <w:spacing w:before="269"/>
        <w:ind w:left="840" w:right="827"/>
        <w:jc w:val="both"/>
      </w:pPr>
      <w:r w:rsidRPr="00AB54D4">
        <w:t>A student is not allowed to take work in another academic program (including a joint degree program)</w:t>
      </w:r>
      <w:r w:rsidRPr="00AB54D4">
        <w:rPr>
          <w:spacing w:val="-1"/>
        </w:rPr>
        <w:t xml:space="preserve"> </w:t>
      </w:r>
      <w:r w:rsidRPr="00AB54D4">
        <w:t>or</w:t>
      </w:r>
      <w:r w:rsidRPr="00AB54D4">
        <w:rPr>
          <w:spacing w:val="-6"/>
        </w:rPr>
        <w:t xml:space="preserve"> </w:t>
      </w:r>
      <w:r w:rsidRPr="00AB54D4">
        <w:t>become a</w:t>
      </w:r>
      <w:r w:rsidRPr="00AB54D4">
        <w:rPr>
          <w:spacing w:val="-1"/>
        </w:rPr>
        <w:t xml:space="preserve"> </w:t>
      </w:r>
      <w:r w:rsidRPr="00AB54D4">
        <w:t>visitor</w:t>
      </w:r>
      <w:r w:rsidRPr="00AB54D4">
        <w:rPr>
          <w:spacing w:val="-4"/>
        </w:rPr>
        <w:t xml:space="preserve"> </w:t>
      </w:r>
      <w:r w:rsidRPr="00AB54D4">
        <w:t>or</w:t>
      </w:r>
      <w:r w:rsidRPr="00AB54D4">
        <w:rPr>
          <w:spacing w:val="-3"/>
        </w:rPr>
        <w:t xml:space="preserve"> </w:t>
      </w:r>
      <w:r w:rsidRPr="00AB54D4">
        <w:t>auditor</w:t>
      </w:r>
      <w:r w:rsidRPr="00AB54D4">
        <w:rPr>
          <w:spacing w:val="-5"/>
        </w:rPr>
        <w:t xml:space="preserve"> </w:t>
      </w:r>
      <w:r w:rsidRPr="00AB54D4">
        <w:t>or</w:t>
      </w:r>
      <w:r w:rsidRPr="00AB54D4">
        <w:rPr>
          <w:spacing w:val="-1"/>
        </w:rPr>
        <w:t xml:space="preserve"> </w:t>
      </w:r>
      <w:r w:rsidRPr="00AB54D4">
        <w:t>enroll</w:t>
      </w:r>
      <w:r w:rsidRPr="00AB54D4">
        <w:rPr>
          <w:spacing w:val="-1"/>
        </w:rPr>
        <w:t xml:space="preserve"> </w:t>
      </w:r>
      <w:r w:rsidRPr="00AB54D4">
        <w:t>in any</w:t>
      </w:r>
      <w:r w:rsidRPr="00AB54D4">
        <w:rPr>
          <w:spacing w:val="-2"/>
        </w:rPr>
        <w:t xml:space="preserve"> </w:t>
      </w:r>
      <w:r w:rsidRPr="00AB54D4">
        <w:t>other</w:t>
      </w:r>
      <w:r w:rsidRPr="00AB54D4">
        <w:rPr>
          <w:spacing w:val="-3"/>
        </w:rPr>
        <w:t xml:space="preserve"> </w:t>
      </w:r>
      <w:r w:rsidRPr="00AB54D4">
        <w:t>school,</w:t>
      </w:r>
      <w:r w:rsidRPr="00AB54D4">
        <w:rPr>
          <w:spacing w:val="-2"/>
        </w:rPr>
        <w:t xml:space="preserve"> </w:t>
      </w:r>
      <w:r w:rsidRPr="00AB54D4">
        <w:t>college,</w:t>
      </w:r>
      <w:r w:rsidRPr="00AB54D4">
        <w:rPr>
          <w:spacing w:val="-2"/>
        </w:rPr>
        <w:t xml:space="preserve"> </w:t>
      </w:r>
      <w:r w:rsidRPr="00AB54D4">
        <w:t>university,</w:t>
      </w:r>
      <w:r w:rsidRPr="00AB54D4">
        <w:rPr>
          <w:spacing w:val="-2"/>
        </w:rPr>
        <w:t xml:space="preserve"> </w:t>
      </w:r>
      <w:r w:rsidRPr="00AB54D4">
        <w:t>institute, law school, or other program without the advance written permission of the Associate Dean for Academic</w:t>
      </w:r>
      <w:r w:rsidRPr="00AB54D4">
        <w:rPr>
          <w:spacing w:val="-6"/>
        </w:rPr>
        <w:t xml:space="preserve"> </w:t>
      </w:r>
      <w:r w:rsidRPr="00AB54D4">
        <w:t>Programs.</w:t>
      </w:r>
      <w:r w:rsidRPr="00AB54D4">
        <w:rPr>
          <w:spacing w:val="40"/>
        </w:rPr>
        <w:t xml:space="preserve"> </w:t>
      </w:r>
      <w:r w:rsidRPr="00AB54D4">
        <w:t>Students</w:t>
      </w:r>
      <w:r w:rsidRPr="00AB54D4">
        <w:rPr>
          <w:spacing w:val="-2"/>
        </w:rPr>
        <w:t xml:space="preserve"> </w:t>
      </w:r>
      <w:r w:rsidRPr="00AB54D4">
        <w:t>may</w:t>
      </w:r>
      <w:r w:rsidRPr="00AB54D4">
        <w:rPr>
          <w:spacing w:val="-2"/>
        </w:rPr>
        <w:t xml:space="preserve"> </w:t>
      </w:r>
      <w:r w:rsidRPr="00AB54D4">
        <w:t>only</w:t>
      </w:r>
      <w:r w:rsidRPr="00AB54D4">
        <w:rPr>
          <w:spacing w:val="-2"/>
        </w:rPr>
        <w:t xml:space="preserve"> </w:t>
      </w:r>
      <w:r w:rsidRPr="00AB54D4">
        <w:t>receive</w:t>
      </w:r>
      <w:r w:rsidRPr="00AB54D4">
        <w:rPr>
          <w:spacing w:val="-3"/>
        </w:rPr>
        <w:t xml:space="preserve"> </w:t>
      </w:r>
      <w:r w:rsidRPr="00AB54D4">
        <w:t>academic</w:t>
      </w:r>
      <w:r w:rsidRPr="00AB54D4">
        <w:rPr>
          <w:spacing w:val="-3"/>
        </w:rPr>
        <w:t xml:space="preserve"> </w:t>
      </w:r>
      <w:r w:rsidRPr="00AB54D4">
        <w:t>credit</w:t>
      </w:r>
      <w:r w:rsidRPr="00AB54D4">
        <w:rPr>
          <w:spacing w:val="-1"/>
        </w:rPr>
        <w:t xml:space="preserve"> </w:t>
      </w:r>
      <w:r w:rsidRPr="00AB54D4">
        <w:t>for</w:t>
      </w:r>
      <w:r w:rsidRPr="00AB54D4">
        <w:rPr>
          <w:spacing w:val="-6"/>
        </w:rPr>
        <w:t xml:space="preserve"> </w:t>
      </w:r>
      <w:r w:rsidRPr="00AB54D4">
        <w:t>courses</w:t>
      </w:r>
      <w:r w:rsidRPr="00AB54D4">
        <w:rPr>
          <w:spacing w:val="-2"/>
        </w:rPr>
        <w:t xml:space="preserve"> </w:t>
      </w:r>
      <w:r w:rsidRPr="00AB54D4">
        <w:t>taken</w:t>
      </w:r>
      <w:r w:rsidRPr="00AB54D4">
        <w:rPr>
          <w:spacing w:val="-2"/>
        </w:rPr>
        <w:t xml:space="preserve"> </w:t>
      </w:r>
      <w:r w:rsidRPr="00AB54D4">
        <w:t>at</w:t>
      </w:r>
      <w:r w:rsidRPr="00AB54D4">
        <w:rPr>
          <w:spacing w:val="-2"/>
        </w:rPr>
        <w:t xml:space="preserve"> </w:t>
      </w:r>
      <w:r w:rsidRPr="00AB54D4">
        <w:t>the</w:t>
      </w:r>
      <w:r w:rsidRPr="00AB54D4">
        <w:rPr>
          <w:spacing w:val="-6"/>
        </w:rPr>
        <w:t xml:space="preserve"> </w:t>
      </w:r>
      <w:r w:rsidRPr="00AB54D4">
        <w:t xml:space="preserve">graduate </w:t>
      </w:r>
      <w:r w:rsidRPr="00AB54D4">
        <w:rPr>
          <w:spacing w:val="-2"/>
        </w:rPr>
        <w:t>level.</w:t>
      </w:r>
    </w:p>
    <w:p w14:paraId="63F39A08" w14:textId="77777777" w:rsidR="00CE6F22" w:rsidRPr="00AB54D4" w:rsidRDefault="00CE6F22">
      <w:pPr>
        <w:pStyle w:val="BodyText"/>
        <w:spacing w:before="3"/>
      </w:pPr>
    </w:p>
    <w:p w14:paraId="136923C3"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104.</w:t>
      </w:r>
      <w:proofErr w:type="gramEnd"/>
      <w:r w:rsidRPr="00AB54D4">
        <w:rPr>
          <w:b/>
          <w:spacing w:val="51"/>
          <w:sz w:val="24"/>
        </w:rPr>
        <w:t xml:space="preserve"> </w:t>
      </w:r>
      <w:r w:rsidRPr="00AB54D4">
        <w:rPr>
          <w:b/>
          <w:sz w:val="24"/>
        </w:rPr>
        <w:t>Outside</w:t>
      </w:r>
      <w:r w:rsidRPr="00AB54D4">
        <w:rPr>
          <w:b/>
          <w:spacing w:val="-10"/>
          <w:sz w:val="24"/>
        </w:rPr>
        <w:t xml:space="preserve"> </w:t>
      </w:r>
      <w:r w:rsidRPr="00AB54D4">
        <w:rPr>
          <w:b/>
          <w:spacing w:val="-2"/>
          <w:sz w:val="24"/>
        </w:rPr>
        <w:t>Employment</w:t>
      </w:r>
    </w:p>
    <w:p w14:paraId="438DB72C" w14:textId="77777777" w:rsidR="00CE6F22" w:rsidRPr="00AB54D4" w:rsidRDefault="00011C54">
      <w:pPr>
        <w:pStyle w:val="BodyText"/>
        <w:spacing w:before="273"/>
        <w:ind w:left="840" w:right="826"/>
        <w:jc w:val="both"/>
      </w:pPr>
      <w:r w:rsidRPr="00AB54D4">
        <w:t>First</w:t>
      </w:r>
      <w:r w:rsidRPr="00AB54D4">
        <w:rPr>
          <w:spacing w:val="-7"/>
        </w:rPr>
        <w:t xml:space="preserve"> </w:t>
      </w:r>
      <w:r w:rsidRPr="00AB54D4">
        <w:t>year</w:t>
      </w:r>
      <w:r w:rsidRPr="00AB54D4">
        <w:rPr>
          <w:spacing w:val="-6"/>
        </w:rPr>
        <w:t xml:space="preserve"> </w:t>
      </w:r>
      <w:r w:rsidRPr="00AB54D4">
        <w:t>full-time</w:t>
      </w:r>
      <w:r w:rsidRPr="00AB54D4">
        <w:rPr>
          <w:spacing w:val="-10"/>
        </w:rPr>
        <w:t xml:space="preserve"> </w:t>
      </w:r>
      <w:r w:rsidRPr="00AB54D4">
        <w:t>students</w:t>
      </w:r>
      <w:r w:rsidRPr="00AB54D4">
        <w:rPr>
          <w:spacing w:val="-6"/>
        </w:rPr>
        <w:t xml:space="preserve"> </w:t>
      </w:r>
      <w:r w:rsidRPr="00AB54D4">
        <w:t>are</w:t>
      </w:r>
      <w:r w:rsidRPr="00AB54D4">
        <w:rPr>
          <w:spacing w:val="-8"/>
        </w:rPr>
        <w:t xml:space="preserve"> </w:t>
      </w:r>
      <w:r w:rsidRPr="00AB54D4">
        <w:t>urged</w:t>
      </w:r>
      <w:r w:rsidRPr="00AB54D4">
        <w:rPr>
          <w:spacing w:val="-5"/>
        </w:rPr>
        <w:t xml:space="preserve"> </w:t>
      </w:r>
      <w:r w:rsidRPr="00AB54D4">
        <w:t>not</w:t>
      </w:r>
      <w:r w:rsidRPr="00AB54D4">
        <w:rPr>
          <w:spacing w:val="-7"/>
        </w:rPr>
        <w:t xml:space="preserve"> </w:t>
      </w:r>
      <w:r w:rsidRPr="00AB54D4">
        <w:t>to</w:t>
      </w:r>
      <w:r w:rsidRPr="00AB54D4">
        <w:rPr>
          <w:spacing w:val="-7"/>
        </w:rPr>
        <w:t xml:space="preserve"> </w:t>
      </w:r>
      <w:r w:rsidRPr="00AB54D4">
        <w:t>undertake</w:t>
      </w:r>
      <w:r w:rsidRPr="00AB54D4">
        <w:rPr>
          <w:spacing w:val="-10"/>
        </w:rPr>
        <w:t xml:space="preserve"> </w:t>
      </w:r>
      <w:r w:rsidRPr="00AB54D4">
        <w:t>outside</w:t>
      </w:r>
      <w:r w:rsidRPr="00AB54D4">
        <w:rPr>
          <w:spacing w:val="-6"/>
        </w:rPr>
        <w:t xml:space="preserve"> </w:t>
      </w:r>
      <w:r w:rsidRPr="00AB54D4">
        <w:t>employment.</w:t>
      </w:r>
      <w:r w:rsidRPr="00AB54D4">
        <w:rPr>
          <w:spacing w:val="28"/>
        </w:rPr>
        <w:t xml:space="preserve"> </w:t>
      </w:r>
      <w:r w:rsidRPr="00AB54D4">
        <w:t>Beyond</w:t>
      </w:r>
      <w:r w:rsidRPr="00AB54D4">
        <w:rPr>
          <w:spacing w:val="-7"/>
        </w:rPr>
        <w:t xml:space="preserve"> </w:t>
      </w:r>
      <w:r w:rsidRPr="00AB54D4">
        <w:t>the</w:t>
      </w:r>
      <w:r w:rsidRPr="00AB54D4">
        <w:rPr>
          <w:spacing w:val="-8"/>
        </w:rPr>
        <w:t xml:space="preserve"> </w:t>
      </w:r>
      <w:r w:rsidRPr="00AB54D4">
        <w:t>first</w:t>
      </w:r>
      <w:r w:rsidRPr="00AB54D4">
        <w:rPr>
          <w:spacing w:val="-7"/>
        </w:rPr>
        <w:t xml:space="preserve"> </w:t>
      </w:r>
      <w:r w:rsidRPr="00AB54D4">
        <w:t>year, full-time students may not exceed 20 hours of outside employment a week during the academic year and are counseled not to exceed 15 hours of outside employment a week.</w:t>
      </w:r>
      <w:r w:rsidRPr="00AB54D4">
        <w:rPr>
          <w:spacing w:val="80"/>
        </w:rPr>
        <w:t xml:space="preserve"> </w:t>
      </w:r>
      <w:r w:rsidRPr="00AB54D4">
        <w:t>Any full-time student</w:t>
      </w:r>
      <w:r w:rsidRPr="00AB54D4">
        <w:rPr>
          <w:spacing w:val="-5"/>
        </w:rPr>
        <w:t xml:space="preserve"> </w:t>
      </w:r>
      <w:r w:rsidRPr="00AB54D4">
        <w:t>whose</w:t>
      </w:r>
      <w:r w:rsidRPr="00AB54D4">
        <w:rPr>
          <w:spacing w:val="-6"/>
        </w:rPr>
        <w:t xml:space="preserve"> </w:t>
      </w:r>
      <w:r w:rsidRPr="00AB54D4">
        <w:t>outside</w:t>
      </w:r>
      <w:r w:rsidRPr="00AB54D4">
        <w:rPr>
          <w:spacing w:val="-6"/>
        </w:rPr>
        <w:t xml:space="preserve"> </w:t>
      </w:r>
      <w:r w:rsidRPr="00AB54D4">
        <w:t>employment</w:t>
      </w:r>
      <w:r w:rsidRPr="00AB54D4">
        <w:rPr>
          <w:spacing w:val="-5"/>
        </w:rPr>
        <w:t xml:space="preserve"> </w:t>
      </w:r>
      <w:r w:rsidRPr="00AB54D4">
        <w:t>exceeds</w:t>
      </w:r>
      <w:r w:rsidRPr="00AB54D4">
        <w:rPr>
          <w:spacing w:val="-5"/>
        </w:rPr>
        <w:t xml:space="preserve"> </w:t>
      </w:r>
      <w:r w:rsidRPr="00AB54D4">
        <w:t>20</w:t>
      </w:r>
      <w:r w:rsidRPr="00AB54D4">
        <w:rPr>
          <w:spacing w:val="-5"/>
        </w:rPr>
        <w:t xml:space="preserve"> </w:t>
      </w:r>
      <w:r w:rsidRPr="00AB54D4">
        <w:t>hours</w:t>
      </w:r>
      <w:r w:rsidRPr="00AB54D4">
        <w:rPr>
          <w:spacing w:val="-5"/>
        </w:rPr>
        <w:t xml:space="preserve"> </w:t>
      </w:r>
      <w:r w:rsidRPr="00AB54D4">
        <w:t>per</w:t>
      </w:r>
      <w:r w:rsidRPr="00AB54D4">
        <w:rPr>
          <w:spacing w:val="-6"/>
        </w:rPr>
        <w:t xml:space="preserve"> </w:t>
      </w:r>
      <w:r w:rsidRPr="00AB54D4">
        <w:t>week</w:t>
      </w:r>
      <w:r w:rsidRPr="00AB54D4">
        <w:rPr>
          <w:spacing w:val="-5"/>
        </w:rPr>
        <w:t xml:space="preserve"> </w:t>
      </w:r>
      <w:r w:rsidRPr="00AB54D4">
        <w:t>shall</w:t>
      </w:r>
      <w:r w:rsidRPr="00AB54D4">
        <w:rPr>
          <w:spacing w:val="-5"/>
        </w:rPr>
        <w:t xml:space="preserve"> </w:t>
      </w:r>
      <w:r w:rsidRPr="00AB54D4">
        <w:t>be</w:t>
      </w:r>
      <w:r w:rsidRPr="00AB54D4">
        <w:rPr>
          <w:spacing w:val="-6"/>
        </w:rPr>
        <w:t xml:space="preserve"> </w:t>
      </w:r>
      <w:r w:rsidRPr="00AB54D4">
        <w:t>transferred</w:t>
      </w:r>
      <w:r w:rsidRPr="00AB54D4">
        <w:rPr>
          <w:spacing w:val="-5"/>
        </w:rPr>
        <w:t xml:space="preserve"> </w:t>
      </w:r>
      <w:r w:rsidRPr="00AB54D4">
        <w:t>to</w:t>
      </w:r>
      <w:r w:rsidRPr="00AB54D4">
        <w:rPr>
          <w:spacing w:val="-5"/>
        </w:rPr>
        <w:t xml:space="preserve"> </w:t>
      </w:r>
      <w:r w:rsidRPr="00AB54D4">
        <w:t>the</w:t>
      </w:r>
      <w:r w:rsidRPr="00AB54D4">
        <w:rPr>
          <w:spacing w:val="-5"/>
        </w:rPr>
        <w:t xml:space="preserve"> </w:t>
      </w:r>
      <w:r w:rsidRPr="00AB54D4">
        <w:t>part-time program and required to reduce her or his course load accordingly.</w:t>
      </w:r>
      <w:r w:rsidRPr="00AB54D4">
        <w:rPr>
          <w:spacing w:val="80"/>
        </w:rPr>
        <w:t xml:space="preserve"> </w:t>
      </w:r>
      <w:r w:rsidRPr="00AB54D4">
        <w:t>Notwithstanding anything contained herein to the contrary, additional work limitations may be included in the terms of any scholarship to any student.</w:t>
      </w:r>
      <w:r w:rsidRPr="00AB54D4">
        <w:rPr>
          <w:spacing w:val="40"/>
        </w:rPr>
        <w:t xml:space="preserve"> </w:t>
      </w:r>
      <w:r w:rsidRPr="00AB54D4">
        <w:t>Fraud or misrepresentation concerning the fact of employment or the hours of employment is a violation of the Code of Student Responsibility.</w:t>
      </w:r>
    </w:p>
    <w:p w14:paraId="2EB8E9D4" w14:textId="77777777" w:rsidR="00CE6F22" w:rsidRPr="00AB54D4" w:rsidRDefault="00011C54">
      <w:pPr>
        <w:spacing w:before="275"/>
        <w:ind w:left="840"/>
        <w:jc w:val="both"/>
        <w:rPr>
          <w:b/>
          <w:sz w:val="24"/>
        </w:rPr>
      </w:pPr>
      <w:proofErr w:type="gramStart"/>
      <w:r w:rsidRPr="00AB54D4">
        <w:rPr>
          <w:b/>
          <w:sz w:val="24"/>
        </w:rPr>
        <w:t>Section</w:t>
      </w:r>
      <w:r w:rsidRPr="00AB54D4">
        <w:rPr>
          <w:b/>
          <w:spacing w:val="-10"/>
          <w:sz w:val="24"/>
        </w:rPr>
        <w:t xml:space="preserve"> </w:t>
      </w:r>
      <w:r w:rsidRPr="00AB54D4">
        <w:rPr>
          <w:b/>
          <w:sz w:val="24"/>
        </w:rPr>
        <w:t>105.</w:t>
      </w:r>
      <w:proofErr w:type="gramEnd"/>
      <w:r w:rsidRPr="00AB54D4">
        <w:rPr>
          <w:b/>
          <w:spacing w:val="53"/>
          <w:sz w:val="24"/>
        </w:rPr>
        <w:t xml:space="preserve"> </w:t>
      </w:r>
      <w:r w:rsidRPr="00AB54D4">
        <w:rPr>
          <w:b/>
          <w:sz w:val="24"/>
        </w:rPr>
        <w:t>Years</w:t>
      </w:r>
      <w:r w:rsidRPr="00AB54D4">
        <w:rPr>
          <w:b/>
          <w:spacing w:val="-4"/>
          <w:sz w:val="24"/>
        </w:rPr>
        <w:t xml:space="preserve"> </w:t>
      </w:r>
      <w:r w:rsidRPr="00AB54D4">
        <w:rPr>
          <w:b/>
          <w:sz w:val="24"/>
        </w:rPr>
        <w:t>Allowed</w:t>
      </w:r>
      <w:r w:rsidRPr="00AB54D4">
        <w:rPr>
          <w:b/>
          <w:spacing w:val="-1"/>
          <w:sz w:val="24"/>
        </w:rPr>
        <w:t xml:space="preserve"> </w:t>
      </w:r>
      <w:r w:rsidRPr="00AB54D4">
        <w:rPr>
          <w:b/>
          <w:sz w:val="24"/>
        </w:rPr>
        <w:t>for</w:t>
      </w:r>
      <w:r w:rsidRPr="00AB54D4">
        <w:rPr>
          <w:b/>
          <w:spacing w:val="-10"/>
          <w:sz w:val="24"/>
        </w:rPr>
        <w:t xml:space="preserve"> </w:t>
      </w:r>
      <w:r w:rsidRPr="00AB54D4">
        <w:rPr>
          <w:b/>
          <w:sz w:val="24"/>
        </w:rPr>
        <w:t>Completion</w:t>
      </w:r>
      <w:r w:rsidRPr="00AB54D4">
        <w:rPr>
          <w:b/>
          <w:spacing w:val="-2"/>
          <w:sz w:val="24"/>
        </w:rPr>
        <w:t xml:space="preserve"> </w:t>
      </w:r>
      <w:r w:rsidRPr="00AB54D4">
        <w:rPr>
          <w:b/>
          <w:sz w:val="24"/>
        </w:rPr>
        <w:t>of</w:t>
      </w:r>
      <w:r w:rsidRPr="00AB54D4">
        <w:rPr>
          <w:b/>
          <w:spacing w:val="-7"/>
          <w:sz w:val="24"/>
        </w:rPr>
        <w:t xml:space="preserve"> </w:t>
      </w:r>
      <w:r w:rsidRPr="00AB54D4">
        <w:rPr>
          <w:b/>
          <w:sz w:val="24"/>
        </w:rPr>
        <w:t>Degree</w:t>
      </w:r>
      <w:r w:rsidRPr="00AB54D4">
        <w:rPr>
          <w:b/>
          <w:spacing w:val="-5"/>
          <w:sz w:val="24"/>
        </w:rPr>
        <w:t xml:space="preserve"> </w:t>
      </w:r>
      <w:r w:rsidRPr="00AB54D4">
        <w:rPr>
          <w:b/>
          <w:spacing w:val="-2"/>
          <w:sz w:val="24"/>
        </w:rPr>
        <w:t>Requirements</w:t>
      </w:r>
    </w:p>
    <w:p w14:paraId="06EF3180" w14:textId="77777777" w:rsidR="00CE6F22" w:rsidRPr="00AB54D4" w:rsidRDefault="00011C54">
      <w:pPr>
        <w:pStyle w:val="BodyText"/>
        <w:spacing w:before="271"/>
        <w:ind w:left="840"/>
        <w:jc w:val="both"/>
      </w:pPr>
      <w:r w:rsidRPr="00AB54D4">
        <w:t>Under</w:t>
      </w:r>
      <w:r w:rsidRPr="00AB54D4">
        <w:rPr>
          <w:spacing w:val="-8"/>
        </w:rPr>
        <w:t xml:space="preserve"> </w:t>
      </w:r>
      <w:r w:rsidRPr="00AB54D4">
        <w:t>normal</w:t>
      </w:r>
      <w:r w:rsidRPr="00AB54D4">
        <w:rPr>
          <w:spacing w:val="-4"/>
        </w:rPr>
        <w:t xml:space="preserve"> </w:t>
      </w:r>
      <w:r w:rsidRPr="00AB54D4">
        <w:t>circumstances,</w:t>
      </w:r>
      <w:r w:rsidRPr="00AB54D4">
        <w:rPr>
          <w:spacing w:val="-5"/>
        </w:rPr>
        <w:t xml:space="preserve"> </w:t>
      </w:r>
      <w:r w:rsidRPr="00AB54D4">
        <w:t>full-time</w:t>
      </w:r>
      <w:r w:rsidRPr="00AB54D4">
        <w:rPr>
          <w:spacing w:val="-8"/>
        </w:rPr>
        <w:t xml:space="preserve"> </w:t>
      </w:r>
      <w:r w:rsidRPr="00AB54D4">
        <w:t>students</w:t>
      </w:r>
      <w:r w:rsidRPr="00AB54D4">
        <w:rPr>
          <w:spacing w:val="-4"/>
        </w:rPr>
        <w:t xml:space="preserve"> </w:t>
      </w:r>
      <w:r w:rsidRPr="00AB54D4">
        <w:t>must</w:t>
      </w:r>
      <w:r w:rsidRPr="00AB54D4">
        <w:rPr>
          <w:spacing w:val="-3"/>
        </w:rPr>
        <w:t xml:space="preserve"> </w:t>
      </w:r>
      <w:r w:rsidRPr="00AB54D4">
        <w:t>complete</w:t>
      </w:r>
      <w:r w:rsidRPr="00AB54D4">
        <w:rPr>
          <w:spacing w:val="-8"/>
        </w:rPr>
        <w:t xml:space="preserve"> </w:t>
      </w:r>
      <w:r w:rsidRPr="00AB54D4">
        <w:t>all</w:t>
      </w:r>
      <w:r w:rsidRPr="00AB54D4">
        <w:rPr>
          <w:spacing w:val="-4"/>
        </w:rPr>
        <w:t xml:space="preserve"> </w:t>
      </w:r>
      <w:r w:rsidRPr="00AB54D4">
        <w:t>degree</w:t>
      </w:r>
      <w:r w:rsidRPr="00AB54D4">
        <w:rPr>
          <w:spacing w:val="-8"/>
        </w:rPr>
        <w:t xml:space="preserve"> </w:t>
      </w:r>
      <w:r w:rsidRPr="00AB54D4">
        <w:t>requirements</w:t>
      </w:r>
      <w:r w:rsidRPr="00AB54D4">
        <w:rPr>
          <w:spacing w:val="-4"/>
        </w:rPr>
        <w:t xml:space="preserve"> </w:t>
      </w:r>
      <w:r w:rsidRPr="00AB54D4">
        <w:t>within</w:t>
      </w:r>
      <w:r w:rsidRPr="00AB54D4">
        <w:rPr>
          <w:spacing w:val="-4"/>
        </w:rPr>
        <w:t xml:space="preserve"> four</w:t>
      </w:r>
    </w:p>
    <w:p w14:paraId="214AB9EB" w14:textId="77777777" w:rsidR="00CE6F22" w:rsidRPr="00AB54D4" w:rsidRDefault="00011C54">
      <w:pPr>
        <w:pStyle w:val="BodyText"/>
        <w:ind w:left="840" w:right="824"/>
        <w:jc w:val="both"/>
      </w:pPr>
      <w:r w:rsidRPr="00AB54D4">
        <w:t xml:space="preserve">(4) </w:t>
      </w:r>
      <w:proofErr w:type="gramStart"/>
      <w:r w:rsidRPr="00AB54D4">
        <w:t>years</w:t>
      </w:r>
      <w:proofErr w:type="gramEnd"/>
      <w:r w:rsidRPr="00AB54D4">
        <w:t xml:space="preserve"> after initial matriculation and part-time students must complete all degree requirements within five (5) years after initial matriculation.</w:t>
      </w:r>
      <w:r w:rsidRPr="00AB54D4">
        <w:rPr>
          <w:spacing w:val="40"/>
        </w:rPr>
        <w:t xml:space="preserve"> </w:t>
      </w:r>
      <w:r w:rsidRPr="00AB54D4">
        <w:t>Any petition for variance from the normal time limit must be approved by the Associate Dean for Academic Programs.</w:t>
      </w:r>
    </w:p>
    <w:p w14:paraId="4ACB2B9C" w14:textId="77777777" w:rsidR="00CE6F22" w:rsidRPr="00AB54D4" w:rsidRDefault="00CE6F22">
      <w:pPr>
        <w:pStyle w:val="BodyText"/>
        <w:spacing w:before="5"/>
      </w:pPr>
    </w:p>
    <w:p w14:paraId="6F54E532" w14:textId="77777777" w:rsidR="00CE6F22" w:rsidRPr="00AB54D4" w:rsidRDefault="00011C54">
      <w:pPr>
        <w:ind w:left="840"/>
        <w:jc w:val="both"/>
        <w:rPr>
          <w:b/>
          <w:sz w:val="24"/>
        </w:rPr>
      </w:pPr>
      <w:proofErr w:type="gramStart"/>
      <w:r w:rsidRPr="00AB54D4">
        <w:rPr>
          <w:b/>
          <w:sz w:val="24"/>
        </w:rPr>
        <w:t>Section</w:t>
      </w:r>
      <w:r w:rsidRPr="00AB54D4">
        <w:rPr>
          <w:b/>
          <w:spacing w:val="-6"/>
          <w:sz w:val="24"/>
        </w:rPr>
        <w:t xml:space="preserve"> </w:t>
      </w:r>
      <w:r w:rsidRPr="00AB54D4">
        <w:rPr>
          <w:b/>
          <w:sz w:val="24"/>
        </w:rPr>
        <w:t>106.</w:t>
      </w:r>
      <w:proofErr w:type="gramEnd"/>
      <w:r w:rsidRPr="00AB54D4">
        <w:rPr>
          <w:b/>
          <w:spacing w:val="50"/>
          <w:sz w:val="24"/>
        </w:rPr>
        <w:t xml:space="preserve"> </w:t>
      </w:r>
      <w:r w:rsidRPr="00AB54D4">
        <w:rPr>
          <w:b/>
          <w:sz w:val="24"/>
        </w:rPr>
        <w:t>Credit</w:t>
      </w:r>
      <w:r w:rsidRPr="00AB54D4">
        <w:rPr>
          <w:b/>
          <w:spacing w:val="-10"/>
          <w:sz w:val="24"/>
        </w:rPr>
        <w:t xml:space="preserve"> </w:t>
      </w:r>
      <w:r w:rsidRPr="00AB54D4">
        <w:rPr>
          <w:b/>
          <w:sz w:val="24"/>
        </w:rPr>
        <w:t>Hours</w:t>
      </w:r>
      <w:r w:rsidRPr="00AB54D4">
        <w:rPr>
          <w:b/>
          <w:spacing w:val="-6"/>
          <w:sz w:val="24"/>
        </w:rPr>
        <w:t xml:space="preserve"> </w:t>
      </w:r>
      <w:r w:rsidRPr="00AB54D4">
        <w:rPr>
          <w:b/>
          <w:sz w:val="24"/>
        </w:rPr>
        <w:t>Required</w:t>
      </w:r>
      <w:r w:rsidRPr="00AB54D4">
        <w:rPr>
          <w:b/>
          <w:spacing w:val="-1"/>
          <w:sz w:val="24"/>
        </w:rPr>
        <w:t xml:space="preserve"> </w:t>
      </w:r>
      <w:r w:rsidRPr="00AB54D4">
        <w:rPr>
          <w:b/>
          <w:sz w:val="24"/>
        </w:rPr>
        <w:t>for</w:t>
      </w:r>
      <w:r w:rsidRPr="00AB54D4">
        <w:rPr>
          <w:b/>
          <w:spacing w:val="-10"/>
          <w:sz w:val="24"/>
        </w:rPr>
        <w:t xml:space="preserve"> </w:t>
      </w:r>
      <w:r w:rsidRPr="00AB54D4">
        <w:rPr>
          <w:b/>
          <w:spacing w:val="-2"/>
          <w:sz w:val="24"/>
        </w:rPr>
        <w:t>Graduation</w:t>
      </w:r>
    </w:p>
    <w:p w14:paraId="26E9B417" w14:textId="77777777" w:rsidR="00CE6F22" w:rsidRPr="00AB54D4" w:rsidRDefault="00011C54">
      <w:pPr>
        <w:pStyle w:val="BodyText"/>
        <w:spacing w:before="272"/>
        <w:ind w:left="840" w:right="837"/>
        <w:jc w:val="both"/>
      </w:pPr>
      <w:r w:rsidRPr="00AB54D4">
        <w:t>Eighty-eight (88) credit hours must be satisfactorily completed by students in order to be eligible to receive the Juris Doctor degree.</w:t>
      </w:r>
    </w:p>
    <w:p w14:paraId="6EAE92D2" w14:textId="77777777" w:rsidR="00CE6F22" w:rsidRPr="00AB54D4" w:rsidRDefault="00CE6F22">
      <w:pPr>
        <w:pStyle w:val="BodyText"/>
        <w:spacing w:before="4"/>
      </w:pPr>
    </w:p>
    <w:p w14:paraId="3A437288" w14:textId="77777777" w:rsidR="00CE6F22" w:rsidRPr="00AB54D4" w:rsidRDefault="00011C54">
      <w:pPr>
        <w:ind w:left="840"/>
        <w:jc w:val="both"/>
        <w:rPr>
          <w:b/>
          <w:sz w:val="24"/>
        </w:rPr>
      </w:pPr>
      <w:proofErr w:type="gramStart"/>
      <w:r w:rsidRPr="00AB54D4">
        <w:rPr>
          <w:b/>
          <w:sz w:val="24"/>
        </w:rPr>
        <w:t>Section</w:t>
      </w:r>
      <w:r w:rsidRPr="00AB54D4">
        <w:rPr>
          <w:b/>
          <w:spacing w:val="-5"/>
          <w:sz w:val="24"/>
        </w:rPr>
        <w:t xml:space="preserve"> </w:t>
      </w:r>
      <w:r w:rsidRPr="00AB54D4">
        <w:rPr>
          <w:b/>
          <w:sz w:val="24"/>
        </w:rPr>
        <w:t>107.</w:t>
      </w:r>
      <w:proofErr w:type="gramEnd"/>
      <w:r w:rsidRPr="00AB54D4">
        <w:rPr>
          <w:b/>
          <w:spacing w:val="52"/>
          <w:sz w:val="24"/>
        </w:rPr>
        <w:t xml:space="preserve"> </w:t>
      </w:r>
      <w:r w:rsidRPr="00AB54D4">
        <w:rPr>
          <w:b/>
          <w:sz w:val="24"/>
        </w:rPr>
        <w:t>Summer</w:t>
      </w:r>
      <w:r w:rsidRPr="00AB54D4">
        <w:rPr>
          <w:b/>
          <w:spacing w:val="-9"/>
          <w:sz w:val="24"/>
        </w:rPr>
        <w:t xml:space="preserve"> </w:t>
      </w:r>
      <w:r w:rsidRPr="00AB54D4">
        <w:rPr>
          <w:b/>
          <w:spacing w:val="-2"/>
          <w:sz w:val="24"/>
        </w:rPr>
        <w:t>School</w:t>
      </w:r>
    </w:p>
    <w:p w14:paraId="488DA924" w14:textId="77777777" w:rsidR="00CE6F22" w:rsidRPr="00AB54D4" w:rsidRDefault="00011C54">
      <w:pPr>
        <w:pStyle w:val="BodyText"/>
        <w:spacing w:before="272"/>
        <w:ind w:left="840" w:right="837"/>
        <w:jc w:val="both"/>
      </w:pPr>
      <w:r w:rsidRPr="00AB54D4">
        <w:t>The Law School conducts a summer session.</w:t>
      </w:r>
      <w:r w:rsidRPr="00AB54D4">
        <w:rPr>
          <w:spacing w:val="40"/>
        </w:rPr>
        <w:t xml:space="preserve"> </w:t>
      </w:r>
      <w:r w:rsidRPr="00AB54D4">
        <w:t>A normal academic course load for any student in the</w:t>
      </w:r>
      <w:r w:rsidRPr="00AB54D4">
        <w:rPr>
          <w:spacing w:val="-3"/>
        </w:rPr>
        <w:t xml:space="preserve"> </w:t>
      </w:r>
      <w:r w:rsidRPr="00AB54D4">
        <w:t>summer</w:t>
      </w:r>
      <w:r w:rsidRPr="00AB54D4">
        <w:rPr>
          <w:spacing w:val="-3"/>
        </w:rPr>
        <w:t xml:space="preserve"> </w:t>
      </w:r>
      <w:r w:rsidRPr="00AB54D4">
        <w:t>session</w:t>
      </w:r>
      <w:r w:rsidRPr="00AB54D4">
        <w:rPr>
          <w:spacing w:val="-2"/>
        </w:rPr>
        <w:t xml:space="preserve"> </w:t>
      </w:r>
      <w:r w:rsidRPr="00AB54D4">
        <w:t>is</w:t>
      </w:r>
      <w:r w:rsidRPr="00AB54D4">
        <w:rPr>
          <w:spacing w:val="-2"/>
        </w:rPr>
        <w:t xml:space="preserve"> </w:t>
      </w:r>
      <w:r w:rsidRPr="00AB54D4">
        <w:t>3</w:t>
      </w:r>
      <w:r w:rsidRPr="00AB54D4">
        <w:rPr>
          <w:spacing w:val="-2"/>
        </w:rPr>
        <w:t xml:space="preserve"> </w:t>
      </w:r>
      <w:r w:rsidRPr="00AB54D4">
        <w:t>to</w:t>
      </w:r>
      <w:r w:rsidRPr="00AB54D4">
        <w:rPr>
          <w:spacing w:val="-2"/>
        </w:rPr>
        <w:t xml:space="preserve"> </w:t>
      </w:r>
      <w:r w:rsidRPr="00AB54D4">
        <w:t>6</w:t>
      </w:r>
      <w:r w:rsidRPr="00AB54D4">
        <w:rPr>
          <w:spacing w:val="-2"/>
        </w:rPr>
        <w:t xml:space="preserve"> </w:t>
      </w:r>
      <w:r w:rsidRPr="00AB54D4">
        <w:t>credit</w:t>
      </w:r>
      <w:r w:rsidRPr="00AB54D4">
        <w:rPr>
          <w:spacing w:val="-1"/>
        </w:rPr>
        <w:t xml:space="preserve"> </w:t>
      </w:r>
      <w:r w:rsidRPr="00AB54D4">
        <w:t>hours.</w:t>
      </w:r>
      <w:r w:rsidRPr="00AB54D4">
        <w:rPr>
          <w:spacing w:val="40"/>
        </w:rPr>
        <w:t xml:space="preserve"> </w:t>
      </w:r>
      <w:r w:rsidRPr="00AB54D4">
        <w:t>A</w:t>
      </w:r>
      <w:r w:rsidRPr="00AB54D4">
        <w:rPr>
          <w:spacing w:val="-3"/>
        </w:rPr>
        <w:t xml:space="preserve"> </w:t>
      </w:r>
      <w:r w:rsidRPr="00AB54D4">
        <w:t>student</w:t>
      </w:r>
      <w:r w:rsidRPr="00AB54D4">
        <w:rPr>
          <w:spacing w:val="-2"/>
        </w:rPr>
        <w:t xml:space="preserve"> </w:t>
      </w:r>
      <w:r w:rsidRPr="00AB54D4">
        <w:t>is</w:t>
      </w:r>
      <w:r w:rsidRPr="00AB54D4">
        <w:rPr>
          <w:spacing w:val="-2"/>
        </w:rPr>
        <w:t xml:space="preserve"> </w:t>
      </w:r>
      <w:r w:rsidRPr="00AB54D4">
        <w:t>not</w:t>
      </w:r>
      <w:r w:rsidRPr="00AB54D4">
        <w:rPr>
          <w:spacing w:val="-2"/>
        </w:rPr>
        <w:t xml:space="preserve"> </w:t>
      </w:r>
      <w:r w:rsidRPr="00AB54D4">
        <w:t>permitted</w:t>
      </w:r>
      <w:r w:rsidRPr="00AB54D4">
        <w:rPr>
          <w:spacing w:val="-2"/>
        </w:rPr>
        <w:t xml:space="preserve"> </w:t>
      </w:r>
      <w:r w:rsidRPr="00AB54D4">
        <w:t>to</w:t>
      </w:r>
      <w:r w:rsidRPr="00AB54D4">
        <w:rPr>
          <w:spacing w:val="-5"/>
        </w:rPr>
        <w:t xml:space="preserve"> </w:t>
      </w:r>
      <w:r w:rsidRPr="00AB54D4">
        <w:t>register</w:t>
      </w:r>
      <w:r w:rsidRPr="00AB54D4">
        <w:rPr>
          <w:spacing w:val="-3"/>
        </w:rPr>
        <w:t xml:space="preserve"> </w:t>
      </w:r>
      <w:r w:rsidRPr="00AB54D4">
        <w:t>for</w:t>
      </w:r>
      <w:r w:rsidRPr="00AB54D4">
        <w:rPr>
          <w:spacing w:val="-3"/>
        </w:rPr>
        <w:t xml:space="preserve"> </w:t>
      </w:r>
      <w:r w:rsidRPr="00AB54D4">
        <w:t>less</w:t>
      </w:r>
      <w:r w:rsidRPr="00AB54D4">
        <w:rPr>
          <w:spacing w:val="-2"/>
        </w:rPr>
        <w:t xml:space="preserve"> </w:t>
      </w:r>
      <w:r w:rsidRPr="00AB54D4">
        <w:t>than</w:t>
      </w:r>
      <w:r w:rsidRPr="00AB54D4">
        <w:rPr>
          <w:spacing w:val="-2"/>
        </w:rPr>
        <w:t xml:space="preserve"> </w:t>
      </w:r>
      <w:r w:rsidRPr="00AB54D4">
        <w:t>2 nor more than 6 credit hours.</w:t>
      </w:r>
    </w:p>
    <w:p w14:paraId="7D9EACD5" w14:textId="77777777" w:rsidR="00CE6F22" w:rsidRPr="00AB54D4" w:rsidRDefault="00CE6F22">
      <w:pPr>
        <w:jc w:val="both"/>
        <w:sectPr w:rsidR="00CE6F22" w:rsidRPr="00AB54D4">
          <w:pgSz w:w="12240" w:h="15840"/>
          <w:pgMar w:top="1360" w:right="540" w:bottom="1260" w:left="600" w:header="0" w:footer="1066" w:gutter="0"/>
          <w:cols w:space="720"/>
        </w:sectPr>
      </w:pPr>
    </w:p>
    <w:p w14:paraId="4B5950A7" w14:textId="77777777" w:rsidR="00CE6F22" w:rsidRPr="00AB54D4" w:rsidRDefault="00011C54">
      <w:pPr>
        <w:spacing w:before="74"/>
        <w:ind w:left="840"/>
        <w:jc w:val="both"/>
        <w:rPr>
          <w:b/>
          <w:sz w:val="24"/>
        </w:rPr>
      </w:pPr>
      <w:proofErr w:type="gramStart"/>
      <w:r w:rsidRPr="00AB54D4">
        <w:rPr>
          <w:b/>
          <w:sz w:val="24"/>
        </w:rPr>
        <w:lastRenderedPageBreak/>
        <w:t>Section</w:t>
      </w:r>
      <w:r w:rsidRPr="00AB54D4">
        <w:rPr>
          <w:b/>
          <w:spacing w:val="-2"/>
          <w:sz w:val="24"/>
        </w:rPr>
        <w:t xml:space="preserve"> </w:t>
      </w:r>
      <w:r w:rsidRPr="00AB54D4">
        <w:rPr>
          <w:b/>
          <w:sz w:val="24"/>
        </w:rPr>
        <w:t>108.</w:t>
      </w:r>
      <w:proofErr w:type="gramEnd"/>
      <w:r w:rsidRPr="00AB54D4">
        <w:rPr>
          <w:b/>
          <w:spacing w:val="51"/>
          <w:sz w:val="24"/>
        </w:rPr>
        <w:t xml:space="preserve"> </w:t>
      </w:r>
      <w:r w:rsidRPr="00AB54D4">
        <w:rPr>
          <w:b/>
          <w:sz w:val="24"/>
        </w:rPr>
        <w:t>Variation</w:t>
      </w:r>
      <w:r w:rsidRPr="00AB54D4">
        <w:rPr>
          <w:b/>
          <w:spacing w:val="-8"/>
          <w:sz w:val="24"/>
        </w:rPr>
        <w:t xml:space="preserve"> </w:t>
      </w:r>
      <w:r w:rsidRPr="00AB54D4">
        <w:rPr>
          <w:b/>
          <w:sz w:val="24"/>
        </w:rPr>
        <w:t>from</w:t>
      </w:r>
      <w:r w:rsidRPr="00AB54D4">
        <w:rPr>
          <w:b/>
          <w:spacing w:val="-8"/>
          <w:sz w:val="24"/>
        </w:rPr>
        <w:t xml:space="preserve"> </w:t>
      </w:r>
      <w:r w:rsidRPr="00AB54D4">
        <w:rPr>
          <w:b/>
          <w:sz w:val="24"/>
        </w:rPr>
        <w:t>Rules</w:t>
      </w:r>
      <w:r w:rsidRPr="00AB54D4">
        <w:rPr>
          <w:b/>
          <w:spacing w:val="-5"/>
          <w:sz w:val="24"/>
        </w:rPr>
        <w:t xml:space="preserve"> </w:t>
      </w:r>
      <w:r w:rsidRPr="00AB54D4">
        <w:rPr>
          <w:b/>
          <w:sz w:val="24"/>
        </w:rPr>
        <w:t>for</w:t>
      </w:r>
      <w:r w:rsidRPr="00AB54D4">
        <w:rPr>
          <w:b/>
          <w:spacing w:val="-6"/>
          <w:sz w:val="24"/>
        </w:rPr>
        <w:t xml:space="preserve"> </w:t>
      </w:r>
      <w:r w:rsidRPr="00AB54D4">
        <w:rPr>
          <w:b/>
          <w:spacing w:val="-2"/>
          <w:sz w:val="24"/>
        </w:rPr>
        <w:t>Hardship</w:t>
      </w:r>
    </w:p>
    <w:p w14:paraId="3C77F873" w14:textId="77777777" w:rsidR="00CE6F22" w:rsidRPr="00AB54D4" w:rsidRDefault="00011C54">
      <w:pPr>
        <w:pStyle w:val="ListParagraph"/>
        <w:numPr>
          <w:ilvl w:val="0"/>
          <w:numId w:val="86"/>
        </w:numPr>
        <w:tabs>
          <w:tab w:val="left" w:pos="1198"/>
          <w:tab w:val="left" w:pos="1200"/>
        </w:tabs>
        <w:spacing w:before="269"/>
        <w:ind w:right="826"/>
        <w:jc w:val="both"/>
        <w:rPr>
          <w:sz w:val="24"/>
        </w:rPr>
      </w:pPr>
      <w:r w:rsidRPr="00AB54D4">
        <w:rPr>
          <w:i/>
          <w:sz w:val="24"/>
        </w:rPr>
        <w:t>Petition</w:t>
      </w:r>
      <w:r w:rsidRPr="00AB54D4">
        <w:rPr>
          <w:i/>
          <w:spacing w:val="-2"/>
          <w:sz w:val="24"/>
        </w:rPr>
        <w:t xml:space="preserve"> </w:t>
      </w:r>
      <w:r w:rsidRPr="00AB54D4">
        <w:rPr>
          <w:i/>
          <w:sz w:val="24"/>
        </w:rPr>
        <w:t>for</w:t>
      </w:r>
      <w:r w:rsidRPr="00AB54D4">
        <w:rPr>
          <w:i/>
          <w:spacing w:val="-2"/>
          <w:sz w:val="24"/>
        </w:rPr>
        <w:t xml:space="preserve"> </w:t>
      </w:r>
      <w:r w:rsidRPr="00AB54D4">
        <w:rPr>
          <w:i/>
          <w:sz w:val="24"/>
        </w:rPr>
        <w:t>Variance</w:t>
      </w:r>
      <w:r w:rsidRPr="00AB54D4">
        <w:rPr>
          <w:sz w:val="24"/>
        </w:rPr>
        <w:t>.</w:t>
      </w:r>
      <w:r w:rsidRPr="00AB54D4">
        <w:rPr>
          <w:spacing w:val="40"/>
          <w:sz w:val="24"/>
        </w:rPr>
        <w:t xml:space="preserve"> </w:t>
      </w:r>
      <w:r w:rsidRPr="00AB54D4">
        <w:rPr>
          <w:sz w:val="24"/>
        </w:rPr>
        <w:t>A</w:t>
      </w:r>
      <w:r w:rsidRPr="00AB54D4">
        <w:rPr>
          <w:spacing w:val="-1"/>
          <w:sz w:val="24"/>
        </w:rPr>
        <w:t xml:space="preserve"> </w:t>
      </w:r>
      <w:r w:rsidRPr="00AB54D4">
        <w:rPr>
          <w:sz w:val="24"/>
        </w:rPr>
        <w:t>student</w:t>
      </w:r>
      <w:r w:rsidRPr="00AB54D4">
        <w:rPr>
          <w:spacing w:val="-2"/>
          <w:sz w:val="24"/>
        </w:rPr>
        <w:t xml:space="preserve"> </w:t>
      </w:r>
      <w:r w:rsidRPr="00AB54D4">
        <w:rPr>
          <w:sz w:val="24"/>
        </w:rPr>
        <w:t>may</w:t>
      </w:r>
      <w:r w:rsidRPr="00AB54D4">
        <w:rPr>
          <w:spacing w:val="-2"/>
          <w:sz w:val="24"/>
        </w:rPr>
        <w:t xml:space="preserve"> </w:t>
      </w:r>
      <w:r w:rsidRPr="00AB54D4">
        <w:rPr>
          <w:sz w:val="24"/>
        </w:rPr>
        <w:t>petition</w:t>
      </w:r>
      <w:r w:rsidRPr="00AB54D4">
        <w:rPr>
          <w:spacing w:val="-4"/>
          <w:sz w:val="24"/>
        </w:rPr>
        <w:t xml:space="preserve"> </w:t>
      </w:r>
      <w:r w:rsidRPr="00AB54D4">
        <w:rPr>
          <w:sz w:val="24"/>
        </w:rPr>
        <w:t>in</w:t>
      </w:r>
      <w:r w:rsidRPr="00AB54D4">
        <w:rPr>
          <w:spacing w:val="-2"/>
          <w:sz w:val="24"/>
        </w:rPr>
        <w:t xml:space="preserve"> </w:t>
      </w:r>
      <w:r w:rsidRPr="00AB54D4">
        <w:rPr>
          <w:sz w:val="24"/>
        </w:rPr>
        <w:t>writing</w:t>
      </w:r>
      <w:r w:rsidRPr="00AB54D4">
        <w:rPr>
          <w:spacing w:val="-2"/>
          <w:sz w:val="24"/>
        </w:rPr>
        <w:t xml:space="preserve"> </w:t>
      </w:r>
      <w:r w:rsidRPr="00AB54D4">
        <w:rPr>
          <w:sz w:val="24"/>
        </w:rPr>
        <w:t>for</w:t>
      </w:r>
      <w:r w:rsidRPr="00AB54D4">
        <w:rPr>
          <w:spacing w:val="-6"/>
          <w:sz w:val="24"/>
        </w:rPr>
        <w:t xml:space="preserve"> </w:t>
      </w:r>
      <w:r w:rsidRPr="00AB54D4">
        <w:rPr>
          <w:sz w:val="24"/>
        </w:rPr>
        <w:t>a</w:t>
      </w:r>
      <w:r w:rsidRPr="00AB54D4">
        <w:rPr>
          <w:spacing w:val="-6"/>
          <w:sz w:val="24"/>
        </w:rPr>
        <w:t xml:space="preserve"> </w:t>
      </w:r>
      <w:r w:rsidRPr="00AB54D4">
        <w:rPr>
          <w:sz w:val="24"/>
        </w:rPr>
        <w:t>variance</w:t>
      </w:r>
      <w:r w:rsidRPr="00AB54D4">
        <w:rPr>
          <w:spacing w:val="-6"/>
          <w:sz w:val="24"/>
        </w:rPr>
        <w:t xml:space="preserve"> </w:t>
      </w:r>
      <w:r w:rsidRPr="00AB54D4">
        <w:rPr>
          <w:sz w:val="24"/>
        </w:rPr>
        <w:t>from the</w:t>
      </w:r>
      <w:r w:rsidRPr="00AB54D4">
        <w:rPr>
          <w:spacing w:val="-5"/>
          <w:sz w:val="24"/>
        </w:rPr>
        <w:t xml:space="preserve"> </w:t>
      </w:r>
      <w:r w:rsidRPr="00AB54D4">
        <w:rPr>
          <w:sz w:val="24"/>
        </w:rPr>
        <w:t>rules</w:t>
      </w:r>
      <w:r w:rsidRPr="00AB54D4">
        <w:rPr>
          <w:spacing w:val="-2"/>
          <w:sz w:val="24"/>
        </w:rPr>
        <w:t xml:space="preserve"> </w:t>
      </w:r>
      <w:r w:rsidRPr="00AB54D4">
        <w:rPr>
          <w:sz w:val="24"/>
        </w:rPr>
        <w:t>stated</w:t>
      </w:r>
      <w:r w:rsidRPr="00AB54D4">
        <w:rPr>
          <w:spacing w:val="-2"/>
          <w:sz w:val="24"/>
        </w:rPr>
        <w:t xml:space="preserve"> </w:t>
      </w:r>
      <w:r w:rsidRPr="00AB54D4">
        <w:rPr>
          <w:sz w:val="24"/>
        </w:rPr>
        <w:t>in Sections 101 through 107 on grounds of substantial hardship or exceptional merit, with</w:t>
      </w:r>
      <w:r w:rsidRPr="00AB54D4">
        <w:rPr>
          <w:spacing w:val="40"/>
          <w:sz w:val="24"/>
        </w:rPr>
        <w:t xml:space="preserve"> </w:t>
      </w:r>
      <w:r w:rsidRPr="00AB54D4">
        <w:rPr>
          <w:sz w:val="24"/>
        </w:rPr>
        <w:t>two exceptions. First, under no circumstances shall a student be permitted to take more than 17 credit hours in any</w:t>
      </w:r>
      <w:r w:rsidRPr="00AB54D4">
        <w:rPr>
          <w:spacing w:val="-1"/>
          <w:sz w:val="24"/>
        </w:rPr>
        <w:t xml:space="preserve"> </w:t>
      </w:r>
      <w:r w:rsidRPr="00AB54D4">
        <w:rPr>
          <w:sz w:val="24"/>
        </w:rPr>
        <w:t>semester. Second, a student</w:t>
      </w:r>
      <w:r w:rsidRPr="00AB54D4">
        <w:rPr>
          <w:spacing w:val="-1"/>
          <w:sz w:val="24"/>
        </w:rPr>
        <w:t xml:space="preserve"> </w:t>
      </w:r>
      <w:r w:rsidRPr="00AB54D4">
        <w:rPr>
          <w:sz w:val="24"/>
        </w:rPr>
        <w:t>may only be granted a variance to Section 105 permitting the student to complete their degree more than seven (7) years after initial matriculation only on the basis of extraordinary circumstances.</w:t>
      </w:r>
    </w:p>
    <w:p w14:paraId="61832F30" w14:textId="77777777" w:rsidR="00CE6F22" w:rsidRPr="00AB54D4" w:rsidRDefault="00CE6F22">
      <w:pPr>
        <w:pStyle w:val="BodyText"/>
        <w:spacing w:before="60"/>
      </w:pPr>
    </w:p>
    <w:p w14:paraId="00B6355C" w14:textId="77777777" w:rsidR="00CE6F22" w:rsidRPr="00AB54D4" w:rsidRDefault="00011C54">
      <w:pPr>
        <w:pStyle w:val="ListParagraph"/>
        <w:numPr>
          <w:ilvl w:val="0"/>
          <w:numId w:val="86"/>
        </w:numPr>
        <w:tabs>
          <w:tab w:val="left" w:pos="1200"/>
        </w:tabs>
        <w:ind w:right="825"/>
        <w:jc w:val="both"/>
        <w:rPr>
          <w:sz w:val="24"/>
        </w:rPr>
      </w:pPr>
      <w:r w:rsidRPr="00AB54D4">
        <w:rPr>
          <w:i/>
          <w:sz w:val="24"/>
        </w:rPr>
        <w:t>The Associate Dean Shall Determine Petition</w:t>
      </w:r>
      <w:r w:rsidRPr="00AB54D4">
        <w:rPr>
          <w:sz w:val="24"/>
        </w:rPr>
        <w:t>.</w:t>
      </w:r>
      <w:r w:rsidRPr="00AB54D4">
        <w:rPr>
          <w:spacing w:val="40"/>
          <w:sz w:val="24"/>
        </w:rPr>
        <w:t xml:space="preserve"> </w:t>
      </w:r>
      <w:r w:rsidRPr="00AB54D4">
        <w:rPr>
          <w:sz w:val="24"/>
        </w:rPr>
        <w:t>Any petition for variance from the rules stated in Sections 101 through 107 must be in writing and shall be filed with the Associate Dean for Academic Programs who shall act on the petition within a reasonable period of time.</w:t>
      </w:r>
      <w:r w:rsidRPr="00AB54D4">
        <w:rPr>
          <w:spacing w:val="40"/>
          <w:sz w:val="24"/>
        </w:rPr>
        <w:t xml:space="preserve"> </w:t>
      </w:r>
      <w:r w:rsidRPr="00AB54D4">
        <w:rPr>
          <w:sz w:val="24"/>
        </w:rPr>
        <w:t>An aggrieved student may appeal a denial to the Dean.</w:t>
      </w:r>
      <w:r w:rsidRPr="00AB54D4">
        <w:rPr>
          <w:spacing w:val="40"/>
          <w:sz w:val="24"/>
        </w:rPr>
        <w:t xml:space="preserve"> </w:t>
      </w:r>
      <w:r w:rsidRPr="00AB54D4">
        <w:rPr>
          <w:sz w:val="24"/>
        </w:rPr>
        <w:t>The appeal must be filed in the Dean’s Office</w:t>
      </w:r>
      <w:r w:rsidRPr="00AB54D4">
        <w:rPr>
          <w:spacing w:val="-2"/>
          <w:sz w:val="24"/>
        </w:rPr>
        <w:t xml:space="preserve"> </w:t>
      </w:r>
      <w:r w:rsidRPr="00AB54D4">
        <w:rPr>
          <w:sz w:val="24"/>
        </w:rPr>
        <w:t>no</w:t>
      </w:r>
      <w:r w:rsidRPr="00AB54D4">
        <w:rPr>
          <w:spacing w:val="-1"/>
          <w:sz w:val="24"/>
        </w:rPr>
        <w:t xml:space="preserve"> </w:t>
      </w:r>
      <w:r w:rsidRPr="00AB54D4">
        <w:rPr>
          <w:sz w:val="24"/>
        </w:rPr>
        <w:t>later</w:t>
      </w:r>
      <w:r w:rsidRPr="00AB54D4">
        <w:rPr>
          <w:spacing w:val="-2"/>
          <w:sz w:val="24"/>
        </w:rPr>
        <w:t xml:space="preserve"> </w:t>
      </w:r>
      <w:r w:rsidRPr="00AB54D4">
        <w:rPr>
          <w:sz w:val="24"/>
        </w:rPr>
        <w:t>than</w:t>
      </w:r>
      <w:r w:rsidRPr="00AB54D4">
        <w:rPr>
          <w:spacing w:val="-1"/>
          <w:sz w:val="24"/>
        </w:rPr>
        <w:t xml:space="preserve"> </w:t>
      </w:r>
      <w:r w:rsidRPr="00AB54D4">
        <w:rPr>
          <w:sz w:val="24"/>
        </w:rPr>
        <w:t>seven</w:t>
      </w:r>
      <w:r w:rsidRPr="00AB54D4">
        <w:rPr>
          <w:spacing w:val="-1"/>
          <w:sz w:val="24"/>
        </w:rPr>
        <w:t xml:space="preserve"> </w:t>
      </w:r>
      <w:r w:rsidRPr="00AB54D4">
        <w:rPr>
          <w:sz w:val="24"/>
        </w:rPr>
        <w:t>(7)</w:t>
      </w:r>
      <w:r w:rsidRPr="00AB54D4">
        <w:rPr>
          <w:spacing w:val="-2"/>
          <w:sz w:val="24"/>
        </w:rPr>
        <w:t xml:space="preserve"> </w:t>
      </w:r>
      <w:r w:rsidRPr="00AB54D4">
        <w:rPr>
          <w:sz w:val="24"/>
        </w:rPr>
        <w:t>days</w:t>
      </w:r>
      <w:r w:rsidRPr="00AB54D4">
        <w:rPr>
          <w:spacing w:val="-1"/>
          <w:sz w:val="24"/>
        </w:rPr>
        <w:t xml:space="preserve"> </w:t>
      </w:r>
      <w:r w:rsidRPr="00AB54D4">
        <w:rPr>
          <w:sz w:val="24"/>
        </w:rPr>
        <w:t>following</w:t>
      </w:r>
      <w:r w:rsidRPr="00AB54D4">
        <w:rPr>
          <w:spacing w:val="-1"/>
          <w:sz w:val="24"/>
        </w:rPr>
        <w:t xml:space="preserve"> </w:t>
      </w:r>
      <w:r w:rsidRPr="00AB54D4">
        <w:rPr>
          <w:sz w:val="24"/>
        </w:rPr>
        <w:t>the</w:t>
      </w:r>
      <w:r w:rsidRPr="00AB54D4">
        <w:rPr>
          <w:spacing w:val="-8"/>
          <w:sz w:val="24"/>
        </w:rPr>
        <w:t xml:space="preserve"> </w:t>
      </w:r>
      <w:r w:rsidRPr="00AB54D4">
        <w:rPr>
          <w:sz w:val="24"/>
        </w:rPr>
        <w:t>date</w:t>
      </w:r>
      <w:r w:rsidRPr="00AB54D4">
        <w:rPr>
          <w:spacing w:val="-2"/>
          <w:sz w:val="24"/>
        </w:rPr>
        <w:t xml:space="preserve"> </w:t>
      </w:r>
      <w:r w:rsidRPr="00AB54D4">
        <w:rPr>
          <w:sz w:val="24"/>
        </w:rPr>
        <w:t>of</w:t>
      </w:r>
      <w:r w:rsidRPr="00AB54D4">
        <w:rPr>
          <w:spacing w:val="-2"/>
          <w:sz w:val="24"/>
        </w:rPr>
        <w:t xml:space="preserve"> </w:t>
      </w:r>
      <w:r w:rsidRPr="00AB54D4">
        <w:rPr>
          <w:sz w:val="24"/>
        </w:rPr>
        <w:t>notification</w:t>
      </w:r>
      <w:r w:rsidRPr="00AB54D4">
        <w:rPr>
          <w:spacing w:val="-1"/>
          <w:sz w:val="24"/>
        </w:rPr>
        <w:t xml:space="preserve"> </w:t>
      </w:r>
      <w:r w:rsidRPr="00AB54D4">
        <w:rPr>
          <w:sz w:val="24"/>
        </w:rPr>
        <w:t>by</w:t>
      </w:r>
      <w:r w:rsidRPr="00AB54D4">
        <w:rPr>
          <w:spacing w:val="-1"/>
          <w:sz w:val="24"/>
        </w:rPr>
        <w:t xml:space="preserve"> </w:t>
      </w:r>
      <w:r w:rsidRPr="00AB54D4">
        <w:rPr>
          <w:sz w:val="24"/>
        </w:rPr>
        <w:t>the</w:t>
      </w:r>
      <w:r w:rsidRPr="00AB54D4">
        <w:rPr>
          <w:spacing w:val="-1"/>
          <w:sz w:val="24"/>
        </w:rPr>
        <w:t xml:space="preserve"> </w:t>
      </w:r>
      <w:r w:rsidRPr="00AB54D4">
        <w:rPr>
          <w:sz w:val="24"/>
        </w:rPr>
        <w:t>Associate</w:t>
      </w:r>
      <w:r w:rsidRPr="00AB54D4">
        <w:rPr>
          <w:spacing w:val="-2"/>
          <w:sz w:val="24"/>
        </w:rPr>
        <w:t xml:space="preserve"> </w:t>
      </w:r>
      <w:r w:rsidRPr="00AB54D4">
        <w:rPr>
          <w:sz w:val="24"/>
        </w:rPr>
        <w:t>Dean</w:t>
      </w:r>
      <w:r w:rsidRPr="00AB54D4">
        <w:rPr>
          <w:spacing w:val="35"/>
          <w:sz w:val="24"/>
        </w:rPr>
        <w:t xml:space="preserve"> </w:t>
      </w:r>
      <w:r w:rsidRPr="00AB54D4">
        <w:rPr>
          <w:sz w:val="24"/>
        </w:rPr>
        <w:t>of the action on the petition for variance.</w:t>
      </w:r>
      <w:r w:rsidRPr="00AB54D4">
        <w:rPr>
          <w:spacing w:val="40"/>
          <w:sz w:val="24"/>
        </w:rPr>
        <w:t xml:space="preserve"> </w:t>
      </w:r>
      <w:r w:rsidRPr="00AB54D4">
        <w:rPr>
          <w:sz w:val="24"/>
        </w:rPr>
        <w:t>This appeal shall be limited to a written statement. There shall be no right of personal appearance.</w:t>
      </w:r>
    </w:p>
    <w:p w14:paraId="6929B3A1" w14:textId="77777777" w:rsidR="00CE6F22" w:rsidRPr="00AB54D4" w:rsidRDefault="00CE6F22">
      <w:pPr>
        <w:pStyle w:val="BodyText"/>
        <w:spacing w:before="6"/>
      </w:pPr>
    </w:p>
    <w:p w14:paraId="7FDD23F1" w14:textId="77777777" w:rsidR="00CE6F22" w:rsidRPr="00AB54D4" w:rsidRDefault="00011C54">
      <w:pPr>
        <w:pStyle w:val="Heading4"/>
        <w:jc w:val="both"/>
      </w:pPr>
      <w:r w:rsidRPr="00AB54D4">
        <w:t>ARTICLE</w:t>
      </w:r>
      <w:r w:rsidRPr="00AB54D4">
        <w:rPr>
          <w:spacing w:val="-11"/>
        </w:rPr>
        <w:t xml:space="preserve"> </w:t>
      </w:r>
      <w:r w:rsidRPr="00AB54D4">
        <w:t>TWO.</w:t>
      </w:r>
      <w:r w:rsidRPr="00AB54D4">
        <w:rPr>
          <w:spacing w:val="46"/>
        </w:rPr>
        <w:t xml:space="preserve"> </w:t>
      </w:r>
      <w:r w:rsidRPr="00AB54D4">
        <w:t>COURSE</w:t>
      </w:r>
      <w:r w:rsidRPr="00AB54D4">
        <w:rPr>
          <w:spacing w:val="-8"/>
        </w:rPr>
        <w:t xml:space="preserve"> </w:t>
      </w:r>
      <w:r w:rsidRPr="00AB54D4">
        <w:t>OF</w:t>
      </w:r>
      <w:r w:rsidRPr="00AB54D4">
        <w:rPr>
          <w:spacing w:val="-11"/>
        </w:rPr>
        <w:t xml:space="preserve"> </w:t>
      </w:r>
      <w:r w:rsidRPr="00AB54D4">
        <w:t>STUDY</w:t>
      </w:r>
      <w:r w:rsidRPr="00AB54D4">
        <w:rPr>
          <w:spacing w:val="-9"/>
        </w:rPr>
        <w:t xml:space="preserve"> </w:t>
      </w:r>
      <w:r w:rsidRPr="00AB54D4">
        <w:t>AND</w:t>
      </w:r>
      <w:r w:rsidRPr="00AB54D4">
        <w:rPr>
          <w:spacing w:val="-2"/>
        </w:rPr>
        <w:t xml:space="preserve"> </w:t>
      </w:r>
      <w:r w:rsidRPr="00AB54D4">
        <w:t>RESIDENCY</w:t>
      </w:r>
      <w:r w:rsidRPr="00AB54D4">
        <w:rPr>
          <w:spacing w:val="-9"/>
        </w:rPr>
        <w:t xml:space="preserve"> </w:t>
      </w:r>
      <w:r w:rsidRPr="00AB54D4">
        <w:rPr>
          <w:spacing w:val="-2"/>
        </w:rPr>
        <w:t>CREDIT</w:t>
      </w:r>
    </w:p>
    <w:p w14:paraId="61B8D4E7" w14:textId="77777777" w:rsidR="00CE6F22" w:rsidRPr="00AB54D4" w:rsidRDefault="00011C54">
      <w:pPr>
        <w:pStyle w:val="BodyText"/>
        <w:spacing w:before="271"/>
        <w:ind w:left="840" w:right="833"/>
        <w:jc w:val="both"/>
      </w:pPr>
      <w:r w:rsidRPr="00AB54D4">
        <w:t>Residence study credit relates to time spent in school.</w:t>
      </w:r>
      <w:r w:rsidRPr="00AB54D4">
        <w:rPr>
          <w:spacing w:val="40"/>
        </w:rPr>
        <w:t xml:space="preserve"> </w:t>
      </w:r>
      <w:r w:rsidRPr="00AB54D4">
        <w:t>That time is calculated separately from course requirements or credit hours for graduation.</w:t>
      </w:r>
      <w:r w:rsidRPr="00AB54D4">
        <w:rPr>
          <w:spacing w:val="40"/>
        </w:rPr>
        <w:t xml:space="preserve"> </w:t>
      </w:r>
      <w:r w:rsidRPr="00AB54D4">
        <w:t>A student who progresses normally through school with normal course loads without failing courses will satisfy the residency requirement. Failing courses, taking non-normal course loads, attending summer sessions, and attending other schools can cause variances in a student achieving the residency requirement.</w:t>
      </w:r>
      <w:r w:rsidRPr="00AB54D4">
        <w:rPr>
          <w:spacing w:val="40"/>
        </w:rPr>
        <w:t xml:space="preserve"> </w:t>
      </w:r>
      <w:r w:rsidRPr="00AB54D4">
        <w:t>The Law School adheres</w:t>
      </w:r>
      <w:r w:rsidRPr="00AB54D4">
        <w:rPr>
          <w:spacing w:val="-3"/>
        </w:rPr>
        <w:t xml:space="preserve"> </w:t>
      </w:r>
      <w:r w:rsidRPr="00AB54D4">
        <w:t>to</w:t>
      </w:r>
      <w:r w:rsidRPr="00AB54D4">
        <w:rPr>
          <w:spacing w:val="-6"/>
        </w:rPr>
        <w:t xml:space="preserve"> </w:t>
      </w:r>
      <w:r w:rsidRPr="00AB54D4">
        <w:t>the</w:t>
      </w:r>
      <w:r w:rsidRPr="00AB54D4">
        <w:rPr>
          <w:spacing w:val="-6"/>
        </w:rPr>
        <w:t xml:space="preserve"> </w:t>
      </w:r>
      <w:r w:rsidRPr="00AB54D4">
        <w:t>residency</w:t>
      </w:r>
      <w:r w:rsidRPr="00AB54D4">
        <w:rPr>
          <w:spacing w:val="-3"/>
        </w:rPr>
        <w:t xml:space="preserve"> </w:t>
      </w:r>
      <w:r w:rsidRPr="00AB54D4">
        <w:t>requirement</w:t>
      </w:r>
      <w:r w:rsidRPr="00AB54D4">
        <w:rPr>
          <w:spacing w:val="-5"/>
        </w:rPr>
        <w:t xml:space="preserve"> </w:t>
      </w:r>
      <w:r w:rsidRPr="00AB54D4">
        <w:t>for</w:t>
      </w:r>
      <w:r w:rsidRPr="00AB54D4">
        <w:rPr>
          <w:spacing w:val="-9"/>
        </w:rPr>
        <w:t xml:space="preserve"> </w:t>
      </w:r>
      <w:r w:rsidRPr="00AB54D4">
        <w:t>the</w:t>
      </w:r>
      <w:r w:rsidRPr="00AB54D4">
        <w:rPr>
          <w:spacing w:val="-6"/>
        </w:rPr>
        <w:t xml:space="preserve"> </w:t>
      </w:r>
      <w:r w:rsidRPr="00AB54D4">
        <w:t>award</w:t>
      </w:r>
      <w:r w:rsidRPr="00AB54D4">
        <w:rPr>
          <w:spacing w:val="-1"/>
        </w:rPr>
        <w:t xml:space="preserve"> </w:t>
      </w:r>
      <w:r w:rsidRPr="00AB54D4">
        <w:t>of</w:t>
      </w:r>
      <w:r w:rsidRPr="00AB54D4">
        <w:rPr>
          <w:spacing w:val="-6"/>
        </w:rPr>
        <w:t xml:space="preserve"> </w:t>
      </w:r>
      <w:r w:rsidRPr="00AB54D4">
        <w:t>the</w:t>
      </w:r>
      <w:r w:rsidRPr="00AB54D4">
        <w:rPr>
          <w:spacing w:val="-6"/>
        </w:rPr>
        <w:t xml:space="preserve"> </w:t>
      </w:r>
      <w:r w:rsidRPr="00AB54D4">
        <w:t>degree</w:t>
      </w:r>
      <w:r w:rsidRPr="00AB54D4">
        <w:rPr>
          <w:spacing w:val="-7"/>
        </w:rPr>
        <w:t xml:space="preserve"> </w:t>
      </w:r>
      <w:r w:rsidRPr="00AB54D4">
        <w:t>as</w:t>
      </w:r>
      <w:r w:rsidRPr="00AB54D4">
        <w:rPr>
          <w:spacing w:val="-6"/>
        </w:rPr>
        <w:t xml:space="preserve"> </w:t>
      </w:r>
      <w:r w:rsidRPr="00AB54D4">
        <w:t>set</w:t>
      </w:r>
      <w:r w:rsidRPr="00AB54D4">
        <w:rPr>
          <w:spacing w:val="-5"/>
        </w:rPr>
        <w:t xml:space="preserve"> </w:t>
      </w:r>
      <w:r w:rsidRPr="00AB54D4">
        <w:t>forth</w:t>
      </w:r>
      <w:r w:rsidRPr="00AB54D4">
        <w:rPr>
          <w:spacing w:val="-8"/>
        </w:rPr>
        <w:t xml:space="preserve"> </w:t>
      </w:r>
      <w:r w:rsidRPr="00AB54D4">
        <w:t>in</w:t>
      </w:r>
      <w:r w:rsidRPr="00AB54D4">
        <w:rPr>
          <w:spacing w:val="-6"/>
        </w:rPr>
        <w:t xml:space="preserve"> </w:t>
      </w:r>
      <w:r w:rsidRPr="00AB54D4">
        <w:t>the</w:t>
      </w:r>
      <w:r w:rsidRPr="00AB54D4">
        <w:rPr>
          <w:spacing w:val="-6"/>
        </w:rPr>
        <w:t xml:space="preserve"> </w:t>
      </w:r>
      <w:r w:rsidRPr="00AB54D4">
        <w:t>ABA</w:t>
      </w:r>
      <w:r w:rsidRPr="00AB54D4">
        <w:rPr>
          <w:spacing w:val="-6"/>
        </w:rPr>
        <w:t xml:space="preserve"> </w:t>
      </w:r>
      <w:r w:rsidRPr="00AB54D4">
        <w:t>Standards for the Approval of American Law Schools.</w:t>
      </w:r>
    </w:p>
    <w:p w14:paraId="0ACC819B" w14:textId="77777777" w:rsidR="00CE6F22" w:rsidRPr="00AB54D4" w:rsidRDefault="00CE6F22">
      <w:pPr>
        <w:pStyle w:val="BodyText"/>
        <w:spacing w:before="5"/>
      </w:pPr>
    </w:p>
    <w:p w14:paraId="6294C90F" w14:textId="77777777" w:rsidR="00CE6F22" w:rsidRPr="00AB54D4" w:rsidRDefault="00011C54">
      <w:pPr>
        <w:spacing w:before="1"/>
        <w:ind w:left="840"/>
        <w:jc w:val="both"/>
        <w:rPr>
          <w:b/>
          <w:sz w:val="24"/>
        </w:rPr>
      </w:pPr>
      <w:proofErr w:type="gramStart"/>
      <w:r w:rsidRPr="00AB54D4">
        <w:rPr>
          <w:b/>
          <w:sz w:val="24"/>
        </w:rPr>
        <w:t>Section</w:t>
      </w:r>
      <w:r w:rsidRPr="00AB54D4">
        <w:rPr>
          <w:b/>
          <w:spacing w:val="-1"/>
          <w:sz w:val="24"/>
        </w:rPr>
        <w:t xml:space="preserve"> </w:t>
      </w:r>
      <w:r w:rsidRPr="00AB54D4">
        <w:rPr>
          <w:b/>
          <w:sz w:val="24"/>
        </w:rPr>
        <w:t>201.</w:t>
      </w:r>
      <w:proofErr w:type="gramEnd"/>
      <w:r w:rsidRPr="00AB54D4">
        <w:rPr>
          <w:b/>
          <w:spacing w:val="56"/>
          <w:sz w:val="24"/>
        </w:rPr>
        <w:t xml:space="preserve"> </w:t>
      </w:r>
      <w:r w:rsidRPr="00AB54D4">
        <w:rPr>
          <w:b/>
          <w:spacing w:val="-2"/>
          <w:sz w:val="24"/>
        </w:rPr>
        <w:t>Definitions</w:t>
      </w:r>
    </w:p>
    <w:p w14:paraId="00F235AC" w14:textId="77777777" w:rsidR="00CE6F22" w:rsidRPr="00AB54D4" w:rsidRDefault="00011C54">
      <w:pPr>
        <w:pStyle w:val="BodyText"/>
        <w:spacing w:before="271"/>
        <w:ind w:left="840"/>
        <w:jc w:val="both"/>
      </w:pPr>
      <w:r w:rsidRPr="00AB54D4">
        <w:t>The</w:t>
      </w:r>
      <w:r w:rsidRPr="00AB54D4">
        <w:rPr>
          <w:spacing w:val="-5"/>
        </w:rPr>
        <w:t xml:space="preserve"> </w:t>
      </w:r>
      <w:r w:rsidRPr="00AB54D4">
        <w:t>following</w:t>
      </w:r>
      <w:r w:rsidRPr="00AB54D4">
        <w:rPr>
          <w:spacing w:val="-6"/>
        </w:rPr>
        <w:t xml:space="preserve"> </w:t>
      </w:r>
      <w:r w:rsidRPr="00AB54D4">
        <w:t>definitions</w:t>
      </w:r>
      <w:r w:rsidRPr="00AB54D4">
        <w:rPr>
          <w:spacing w:val="-1"/>
        </w:rPr>
        <w:t xml:space="preserve"> </w:t>
      </w:r>
      <w:r w:rsidRPr="00AB54D4">
        <w:t>apply</w:t>
      </w:r>
      <w:r w:rsidRPr="00AB54D4">
        <w:rPr>
          <w:spacing w:val="-8"/>
        </w:rPr>
        <w:t xml:space="preserve"> </w:t>
      </w:r>
      <w:r w:rsidRPr="00AB54D4">
        <w:t>to</w:t>
      </w:r>
      <w:r w:rsidRPr="00AB54D4">
        <w:rPr>
          <w:spacing w:val="-1"/>
        </w:rPr>
        <w:t xml:space="preserve"> </w:t>
      </w:r>
      <w:r w:rsidRPr="00AB54D4">
        <w:t>this</w:t>
      </w:r>
      <w:r w:rsidRPr="00AB54D4">
        <w:rPr>
          <w:spacing w:val="1"/>
        </w:rPr>
        <w:t xml:space="preserve"> </w:t>
      </w:r>
      <w:r w:rsidRPr="00AB54D4">
        <w:rPr>
          <w:spacing w:val="-4"/>
        </w:rPr>
        <w:t>part:</w:t>
      </w:r>
    </w:p>
    <w:p w14:paraId="6701A634" w14:textId="77777777" w:rsidR="00CE6F22" w:rsidRPr="00AB54D4" w:rsidRDefault="00CE6F22">
      <w:pPr>
        <w:pStyle w:val="BodyText"/>
      </w:pPr>
    </w:p>
    <w:p w14:paraId="455204DD" w14:textId="77777777" w:rsidR="00CE6F22" w:rsidRPr="00AB54D4" w:rsidRDefault="00011C54">
      <w:pPr>
        <w:pStyle w:val="ListParagraph"/>
        <w:numPr>
          <w:ilvl w:val="0"/>
          <w:numId w:val="85"/>
        </w:numPr>
        <w:tabs>
          <w:tab w:val="left" w:pos="1193"/>
          <w:tab w:val="left" w:pos="1200"/>
        </w:tabs>
        <w:ind w:right="903" w:hanging="360"/>
        <w:jc w:val="both"/>
        <w:rPr>
          <w:sz w:val="24"/>
        </w:rPr>
      </w:pPr>
      <w:r w:rsidRPr="00AB54D4">
        <w:rPr>
          <w:sz w:val="24"/>
        </w:rPr>
        <w:t>“Receive</w:t>
      </w:r>
      <w:r w:rsidRPr="00AB54D4">
        <w:rPr>
          <w:spacing w:val="-15"/>
          <w:sz w:val="24"/>
        </w:rPr>
        <w:t xml:space="preserve"> </w:t>
      </w:r>
      <w:r w:rsidRPr="00AB54D4">
        <w:rPr>
          <w:sz w:val="24"/>
        </w:rPr>
        <w:t>credit”</w:t>
      </w:r>
      <w:r w:rsidRPr="00AB54D4">
        <w:rPr>
          <w:spacing w:val="-15"/>
          <w:sz w:val="24"/>
        </w:rPr>
        <w:t xml:space="preserve"> </w:t>
      </w:r>
      <w:r w:rsidRPr="00AB54D4">
        <w:rPr>
          <w:sz w:val="24"/>
        </w:rPr>
        <w:t>means</w:t>
      </w:r>
      <w:r w:rsidRPr="00AB54D4">
        <w:rPr>
          <w:spacing w:val="-14"/>
          <w:sz w:val="24"/>
        </w:rPr>
        <w:t xml:space="preserve"> </w:t>
      </w:r>
      <w:r w:rsidRPr="00AB54D4">
        <w:rPr>
          <w:sz w:val="24"/>
        </w:rPr>
        <w:t>receiving</w:t>
      </w:r>
      <w:r w:rsidRPr="00AB54D4">
        <w:rPr>
          <w:spacing w:val="-14"/>
          <w:sz w:val="24"/>
        </w:rPr>
        <w:t xml:space="preserve"> </w:t>
      </w:r>
      <w:r w:rsidRPr="00AB54D4">
        <w:rPr>
          <w:sz w:val="24"/>
        </w:rPr>
        <w:t>a</w:t>
      </w:r>
      <w:r w:rsidRPr="00AB54D4">
        <w:rPr>
          <w:spacing w:val="-15"/>
          <w:sz w:val="24"/>
        </w:rPr>
        <w:t xml:space="preserve"> </w:t>
      </w:r>
      <w:r w:rsidRPr="00AB54D4">
        <w:rPr>
          <w:sz w:val="24"/>
        </w:rPr>
        <w:t>passing</w:t>
      </w:r>
      <w:r w:rsidRPr="00AB54D4">
        <w:rPr>
          <w:spacing w:val="-14"/>
          <w:sz w:val="24"/>
        </w:rPr>
        <w:t xml:space="preserve"> </w:t>
      </w:r>
      <w:r w:rsidRPr="00AB54D4">
        <w:rPr>
          <w:sz w:val="24"/>
        </w:rPr>
        <w:t>grade</w:t>
      </w:r>
      <w:r w:rsidRPr="00AB54D4">
        <w:rPr>
          <w:spacing w:val="-15"/>
          <w:sz w:val="24"/>
        </w:rPr>
        <w:t xml:space="preserve"> </w:t>
      </w:r>
      <w:r w:rsidRPr="00AB54D4">
        <w:rPr>
          <w:sz w:val="24"/>
        </w:rPr>
        <w:t>in</w:t>
      </w:r>
      <w:r w:rsidRPr="00AB54D4">
        <w:rPr>
          <w:spacing w:val="-14"/>
          <w:sz w:val="24"/>
        </w:rPr>
        <w:t xml:space="preserve"> </w:t>
      </w:r>
      <w:r w:rsidRPr="00AB54D4">
        <w:rPr>
          <w:sz w:val="24"/>
        </w:rPr>
        <w:t>a</w:t>
      </w:r>
      <w:r w:rsidRPr="00AB54D4">
        <w:rPr>
          <w:spacing w:val="-15"/>
          <w:sz w:val="24"/>
        </w:rPr>
        <w:t xml:space="preserve"> </w:t>
      </w:r>
      <w:r w:rsidRPr="00AB54D4">
        <w:rPr>
          <w:sz w:val="24"/>
        </w:rPr>
        <w:t>course</w:t>
      </w:r>
      <w:r w:rsidRPr="00AB54D4">
        <w:rPr>
          <w:spacing w:val="-15"/>
          <w:sz w:val="24"/>
        </w:rPr>
        <w:t xml:space="preserve"> </w:t>
      </w:r>
      <w:r w:rsidRPr="00AB54D4">
        <w:rPr>
          <w:sz w:val="24"/>
        </w:rPr>
        <w:t>in</w:t>
      </w:r>
      <w:r w:rsidRPr="00AB54D4">
        <w:rPr>
          <w:spacing w:val="-12"/>
          <w:sz w:val="24"/>
        </w:rPr>
        <w:t xml:space="preserve"> </w:t>
      </w:r>
      <w:r w:rsidRPr="00AB54D4">
        <w:rPr>
          <w:sz w:val="24"/>
        </w:rPr>
        <w:t>which</w:t>
      </w:r>
      <w:r w:rsidRPr="00AB54D4">
        <w:rPr>
          <w:spacing w:val="-12"/>
          <w:sz w:val="24"/>
        </w:rPr>
        <w:t xml:space="preserve"> </w:t>
      </w:r>
      <w:r w:rsidRPr="00AB54D4">
        <w:rPr>
          <w:sz w:val="24"/>
        </w:rPr>
        <w:t>a</w:t>
      </w:r>
      <w:r w:rsidRPr="00AB54D4">
        <w:rPr>
          <w:spacing w:val="-15"/>
          <w:sz w:val="24"/>
        </w:rPr>
        <w:t xml:space="preserve"> </w:t>
      </w:r>
      <w:r w:rsidRPr="00AB54D4">
        <w:rPr>
          <w:sz w:val="24"/>
        </w:rPr>
        <w:t>student</w:t>
      </w:r>
      <w:r w:rsidRPr="00AB54D4">
        <w:rPr>
          <w:spacing w:val="-14"/>
          <w:sz w:val="24"/>
        </w:rPr>
        <w:t xml:space="preserve"> </w:t>
      </w:r>
      <w:r w:rsidRPr="00AB54D4">
        <w:rPr>
          <w:sz w:val="24"/>
        </w:rPr>
        <w:t>was</w:t>
      </w:r>
      <w:r w:rsidRPr="00AB54D4">
        <w:rPr>
          <w:spacing w:val="-12"/>
          <w:sz w:val="24"/>
        </w:rPr>
        <w:t xml:space="preserve"> </w:t>
      </w:r>
      <w:r w:rsidRPr="00AB54D4">
        <w:rPr>
          <w:sz w:val="24"/>
        </w:rPr>
        <w:t>registered. A passing grade for these purposes means any letter grade of “D-" or higher or the grade of “P” (Pass) or “LP” (Low Pass).</w:t>
      </w:r>
    </w:p>
    <w:p w14:paraId="76916DC5" w14:textId="77777777" w:rsidR="00CE6F22" w:rsidRPr="00AB54D4" w:rsidRDefault="00CE6F22">
      <w:pPr>
        <w:pStyle w:val="BodyText"/>
        <w:spacing w:before="60"/>
      </w:pPr>
    </w:p>
    <w:p w14:paraId="442D1674" w14:textId="77777777" w:rsidR="00CE6F22" w:rsidRPr="00AB54D4" w:rsidRDefault="00011C54">
      <w:pPr>
        <w:pStyle w:val="ListParagraph"/>
        <w:numPr>
          <w:ilvl w:val="0"/>
          <w:numId w:val="85"/>
        </w:numPr>
        <w:tabs>
          <w:tab w:val="left" w:pos="1200"/>
        </w:tabs>
        <w:ind w:right="837" w:hanging="360"/>
        <w:jc w:val="both"/>
        <w:rPr>
          <w:sz w:val="24"/>
        </w:rPr>
      </w:pPr>
      <w:r w:rsidRPr="00AB54D4">
        <w:rPr>
          <w:sz w:val="24"/>
        </w:rPr>
        <w:t>“Full-time student” means a full-time student as defined in Section 101 (f) carrying a course load as provided in Section 102 (a).</w:t>
      </w:r>
    </w:p>
    <w:p w14:paraId="10C32B99" w14:textId="77777777" w:rsidR="00CE6F22" w:rsidRPr="00AB54D4" w:rsidRDefault="00CE6F22">
      <w:pPr>
        <w:pStyle w:val="BodyText"/>
        <w:spacing w:before="60"/>
      </w:pPr>
    </w:p>
    <w:p w14:paraId="2A6C3CB0" w14:textId="77777777" w:rsidR="00CE6F22" w:rsidRPr="00AB54D4" w:rsidRDefault="00011C54">
      <w:pPr>
        <w:pStyle w:val="ListParagraph"/>
        <w:numPr>
          <w:ilvl w:val="0"/>
          <w:numId w:val="85"/>
        </w:numPr>
        <w:tabs>
          <w:tab w:val="left" w:pos="1198"/>
          <w:tab w:val="left" w:pos="1200"/>
        </w:tabs>
        <w:spacing w:before="1" w:line="242" w:lineRule="auto"/>
        <w:ind w:right="835" w:hanging="360"/>
        <w:jc w:val="both"/>
        <w:rPr>
          <w:sz w:val="24"/>
        </w:rPr>
      </w:pPr>
      <w:r w:rsidRPr="00AB54D4">
        <w:rPr>
          <w:sz w:val="24"/>
        </w:rPr>
        <w:t>“Part-time student” means a part-time student as defined in Section 101 (d) carrying a course load as provided in Section 102 (b).</w:t>
      </w:r>
    </w:p>
    <w:p w14:paraId="1560F6F2" w14:textId="77777777" w:rsidR="00CE6F22" w:rsidRPr="00AB54D4" w:rsidRDefault="00CE6F22">
      <w:pPr>
        <w:pStyle w:val="BodyText"/>
        <w:spacing w:before="54"/>
      </w:pPr>
    </w:p>
    <w:p w14:paraId="43EE4E92" w14:textId="77777777" w:rsidR="00CE6F22" w:rsidRPr="00AB54D4" w:rsidRDefault="00011C54">
      <w:pPr>
        <w:pStyle w:val="ListParagraph"/>
        <w:numPr>
          <w:ilvl w:val="0"/>
          <w:numId w:val="85"/>
        </w:numPr>
        <w:tabs>
          <w:tab w:val="left" w:pos="1196"/>
        </w:tabs>
        <w:ind w:left="1196" w:hanging="358"/>
        <w:rPr>
          <w:sz w:val="24"/>
        </w:rPr>
      </w:pPr>
      <w:r w:rsidRPr="00AB54D4">
        <w:rPr>
          <w:sz w:val="24"/>
        </w:rPr>
        <w:t>“Residence</w:t>
      </w:r>
      <w:r w:rsidRPr="00AB54D4">
        <w:rPr>
          <w:spacing w:val="-17"/>
          <w:sz w:val="24"/>
        </w:rPr>
        <w:t xml:space="preserve"> </w:t>
      </w:r>
      <w:r w:rsidRPr="00AB54D4">
        <w:rPr>
          <w:sz w:val="24"/>
        </w:rPr>
        <w:t>study</w:t>
      </w:r>
      <w:r w:rsidRPr="00AB54D4">
        <w:rPr>
          <w:spacing w:val="-15"/>
          <w:sz w:val="24"/>
        </w:rPr>
        <w:t xml:space="preserve"> </w:t>
      </w:r>
      <w:r w:rsidRPr="00AB54D4">
        <w:rPr>
          <w:sz w:val="24"/>
        </w:rPr>
        <w:t>credit”</w:t>
      </w:r>
      <w:r w:rsidRPr="00AB54D4">
        <w:rPr>
          <w:spacing w:val="-11"/>
          <w:sz w:val="24"/>
        </w:rPr>
        <w:t xml:space="preserve"> </w:t>
      </w:r>
      <w:r w:rsidRPr="00AB54D4">
        <w:rPr>
          <w:sz w:val="24"/>
        </w:rPr>
        <w:t>means</w:t>
      </w:r>
      <w:r w:rsidRPr="00AB54D4">
        <w:rPr>
          <w:spacing w:val="-12"/>
          <w:sz w:val="24"/>
        </w:rPr>
        <w:t xml:space="preserve"> </w:t>
      </w:r>
      <w:r w:rsidRPr="00AB54D4">
        <w:rPr>
          <w:sz w:val="24"/>
        </w:rPr>
        <w:t>credit</w:t>
      </w:r>
      <w:r w:rsidRPr="00AB54D4">
        <w:rPr>
          <w:spacing w:val="-11"/>
          <w:sz w:val="24"/>
        </w:rPr>
        <w:t xml:space="preserve"> </w:t>
      </w:r>
      <w:r w:rsidRPr="00AB54D4">
        <w:rPr>
          <w:sz w:val="24"/>
        </w:rPr>
        <w:t>assigned</w:t>
      </w:r>
      <w:r w:rsidRPr="00AB54D4">
        <w:rPr>
          <w:spacing w:val="-12"/>
          <w:sz w:val="24"/>
        </w:rPr>
        <w:t xml:space="preserve"> </w:t>
      </w:r>
      <w:r w:rsidRPr="00AB54D4">
        <w:rPr>
          <w:sz w:val="24"/>
        </w:rPr>
        <w:t>in</w:t>
      </w:r>
      <w:r w:rsidRPr="00AB54D4">
        <w:rPr>
          <w:spacing w:val="-9"/>
          <w:sz w:val="24"/>
        </w:rPr>
        <w:t xml:space="preserve"> </w:t>
      </w:r>
      <w:r w:rsidRPr="00AB54D4">
        <w:rPr>
          <w:sz w:val="24"/>
        </w:rPr>
        <w:t>accordance</w:t>
      </w:r>
      <w:r w:rsidRPr="00AB54D4">
        <w:rPr>
          <w:spacing w:val="-15"/>
          <w:sz w:val="24"/>
        </w:rPr>
        <w:t xml:space="preserve"> </w:t>
      </w:r>
      <w:r w:rsidRPr="00AB54D4">
        <w:rPr>
          <w:sz w:val="24"/>
        </w:rPr>
        <w:t>with</w:t>
      </w:r>
      <w:r w:rsidRPr="00AB54D4">
        <w:rPr>
          <w:spacing w:val="-13"/>
          <w:sz w:val="24"/>
        </w:rPr>
        <w:t xml:space="preserve"> </w:t>
      </w:r>
      <w:r w:rsidRPr="00AB54D4">
        <w:rPr>
          <w:sz w:val="24"/>
        </w:rPr>
        <w:t>Section</w:t>
      </w:r>
      <w:r w:rsidRPr="00AB54D4">
        <w:rPr>
          <w:spacing w:val="-9"/>
          <w:sz w:val="24"/>
        </w:rPr>
        <w:t xml:space="preserve"> </w:t>
      </w:r>
      <w:r w:rsidRPr="00AB54D4">
        <w:rPr>
          <w:spacing w:val="-4"/>
          <w:sz w:val="24"/>
        </w:rPr>
        <w:t>202.</w:t>
      </w:r>
    </w:p>
    <w:p w14:paraId="28491AC5" w14:textId="77777777" w:rsidR="00CE6F22" w:rsidRPr="00AB54D4" w:rsidRDefault="00CE6F22">
      <w:pPr>
        <w:rPr>
          <w:sz w:val="24"/>
        </w:rPr>
        <w:sectPr w:rsidR="00CE6F22" w:rsidRPr="00AB54D4">
          <w:pgSz w:w="12240" w:h="15840"/>
          <w:pgMar w:top="1360" w:right="540" w:bottom="1260" w:left="600" w:header="0" w:footer="1066" w:gutter="0"/>
          <w:cols w:space="720"/>
        </w:sectPr>
      </w:pPr>
    </w:p>
    <w:p w14:paraId="1794C858" w14:textId="77777777" w:rsidR="00CE6F22" w:rsidRPr="00AB54D4" w:rsidRDefault="00011C54">
      <w:pPr>
        <w:spacing w:before="74"/>
        <w:ind w:left="840"/>
        <w:rPr>
          <w:b/>
          <w:sz w:val="24"/>
        </w:rPr>
      </w:pPr>
      <w:proofErr w:type="gramStart"/>
      <w:r w:rsidRPr="00AB54D4">
        <w:rPr>
          <w:b/>
          <w:sz w:val="24"/>
        </w:rPr>
        <w:lastRenderedPageBreak/>
        <w:t>Section</w:t>
      </w:r>
      <w:r w:rsidRPr="00AB54D4">
        <w:rPr>
          <w:b/>
          <w:spacing w:val="-10"/>
          <w:sz w:val="24"/>
        </w:rPr>
        <w:t xml:space="preserve"> </w:t>
      </w:r>
      <w:r w:rsidRPr="00AB54D4">
        <w:rPr>
          <w:b/>
          <w:sz w:val="24"/>
        </w:rPr>
        <w:t>202.</w:t>
      </w:r>
      <w:proofErr w:type="gramEnd"/>
      <w:r w:rsidRPr="00AB54D4">
        <w:rPr>
          <w:b/>
          <w:spacing w:val="46"/>
          <w:sz w:val="24"/>
        </w:rPr>
        <w:t xml:space="preserve"> </w:t>
      </w:r>
      <w:r w:rsidRPr="00AB54D4">
        <w:rPr>
          <w:b/>
          <w:sz w:val="24"/>
        </w:rPr>
        <w:t>Residence</w:t>
      </w:r>
      <w:r w:rsidRPr="00AB54D4">
        <w:rPr>
          <w:b/>
          <w:spacing w:val="-6"/>
          <w:sz w:val="24"/>
        </w:rPr>
        <w:t xml:space="preserve"> </w:t>
      </w:r>
      <w:r w:rsidRPr="00AB54D4">
        <w:rPr>
          <w:b/>
          <w:sz w:val="24"/>
        </w:rPr>
        <w:t>Study</w:t>
      </w:r>
      <w:r w:rsidRPr="00AB54D4">
        <w:rPr>
          <w:b/>
          <w:spacing w:val="-6"/>
          <w:sz w:val="24"/>
        </w:rPr>
        <w:t xml:space="preserve"> </w:t>
      </w:r>
      <w:r w:rsidRPr="00AB54D4">
        <w:rPr>
          <w:b/>
          <w:sz w:val="24"/>
        </w:rPr>
        <w:t>Credit</w:t>
      </w:r>
      <w:r w:rsidRPr="00AB54D4">
        <w:rPr>
          <w:b/>
          <w:spacing w:val="-9"/>
          <w:sz w:val="24"/>
        </w:rPr>
        <w:t xml:space="preserve"> </w:t>
      </w:r>
      <w:r w:rsidRPr="00AB54D4">
        <w:rPr>
          <w:b/>
          <w:sz w:val="24"/>
        </w:rPr>
        <w:t>at</w:t>
      </w:r>
      <w:r w:rsidRPr="00AB54D4">
        <w:rPr>
          <w:b/>
          <w:spacing w:val="-9"/>
          <w:sz w:val="24"/>
        </w:rPr>
        <w:t xml:space="preserve"> </w:t>
      </w:r>
      <w:r w:rsidRPr="00AB54D4">
        <w:rPr>
          <w:b/>
          <w:sz w:val="24"/>
        </w:rPr>
        <w:t>Atlanta’s</w:t>
      </w:r>
      <w:r w:rsidRPr="00AB54D4">
        <w:rPr>
          <w:b/>
          <w:spacing w:val="-9"/>
          <w:sz w:val="24"/>
        </w:rPr>
        <w:t xml:space="preserve"> </w:t>
      </w:r>
      <w:r w:rsidRPr="00AB54D4">
        <w:rPr>
          <w:b/>
          <w:sz w:val="24"/>
        </w:rPr>
        <w:t>John</w:t>
      </w:r>
      <w:r w:rsidRPr="00AB54D4">
        <w:rPr>
          <w:b/>
          <w:spacing w:val="-5"/>
          <w:sz w:val="24"/>
        </w:rPr>
        <w:t xml:space="preserve"> </w:t>
      </w:r>
      <w:r w:rsidRPr="00AB54D4">
        <w:rPr>
          <w:b/>
          <w:sz w:val="24"/>
        </w:rPr>
        <w:t>Marshall</w:t>
      </w:r>
      <w:r w:rsidRPr="00AB54D4">
        <w:rPr>
          <w:b/>
          <w:spacing w:val="-8"/>
          <w:sz w:val="24"/>
        </w:rPr>
        <w:t xml:space="preserve"> </w:t>
      </w:r>
      <w:r w:rsidRPr="00AB54D4">
        <w:rPr>
          <w:b/>
          <w:sz w:val="24"/>
        </w:rPr>
        <w:t>Law</w:t>
      </w:r>
      <w:r w:rsidRPr="00AB54D4">
        <w:rPr>
          <w:b/>
          <w:spacing w:val="-7"/>
          <w:sz w:val="24"/>
        </w:rPr>
        <w:t xml:space="preserve"> </w:t>
      </w:r>
      <w:r w:rsidRPr="00AB54D4">
        <w:rPr>
          <w:b/>
          <w:spacing w:val="-2"/>
          <w:sz w:val="24"/>
        </w:rPr>
        <w:t>School</w:t>
      </w:r>
    </w:p>
    <w:p w14:paraId="41D6841A" w14:textId="77777777" w:rsidR="00CE6F22" w:rsidRPr="00AB54D4" w:rsidRDefault="00011C54">
      <w:pPr>
        <w:pStyle w:val="ListParagraph"/>
        <w:numPr>
          <w:ilvl w:val="0"/>
          <w:numId w:val="84"/>
        </w:numPr>
        <w:tabs>
          <w:tab w:val="left" w:pos="1193"/>
          <w:tab w:val="left" w:pos="1200"/>
        </w:tabs>
        <w:spacing w:before="269"/>
        <w:ind w:right="823" w:hanging="360"/>
        <w:jc w:val="both"/>
        <w:rPr>
          <w:sz w:val="24"/>
        </w:rPr>
      </w:pPr>
      <w:r w:rsidRPr="00AB54D4">
        <w:rPr>
          <w:i/>
          <w:sz w:val="24"/>
        </w:rPr>
        <w:t>In general</w:t>
      </w:r>
      <w:r w:rsidRPr="00AB54D4">
        <w:rPr>
          <w:sz w:val="24"/>
        </w:rPr>
        <w:t>.</w:t>
      </w:r>
      <w:r w:rsidRPr="00AB54D4">
        <w:rPr>
          <w:spacing w:val="40"/>
          <w:sz w:val="24"/>
        </w:rPr>
        <w:t xml:space="preserve"> </w:t>
      </w:r>
      <w:r w:rsidRPr="00AB54D4">
        <w:rPr>
          <w:sz w:val="24"/>
        </w:rPr>
        <w:t>A student must satisfy residency requirements to graduate.</w:t>
      </w:r>
      <w:r w:rsidRPr="00AB54D4">
        <w:rPr>
          <w:spacing w:val="40"/>
          <w:sz w:val="24"/>
        </w:rPr>
        <w:t xml:space="preserve"> </w:t>
      </w:r>
      <w:r w:rsidRPr="00AB54D4">
        <w:rPr>
          <w:sz w:val="24"/>
        </w:rPr>
        <w:t xml:space="preserve">Residency is an American Bar Association requirement designed to ensure that a student will distribute his or her scholastic workload over the entire period of the </w:t>
      </w:r>
      <w:proofErr w:type="gramStart"/>
      <w:r w:rsidRPr="00AB54D4">
        <w:rPr>
          <w:sz w:val="24"/>
        </w:rPr>
        <w:t>students</w:t>
      </w:r>
      <w:proofErr w:type="gramEnd"/>
      <w:r w:rsidRPr="00AB54D4">
        <w:rPr>
          <w:sz w:val="24"/>
        </w:rPr>
        <w:t xml:space="preserve"> education.</w:t>
      </w:r>
      <w:r w:rsidRPr="00AB54D4">
        <w:rPr>
          <w:spacing w:val="40"/>
          <w:sz w:val="24"/>
        </w:rPr>
        <w:t xml:space="preserve"> </w:t>
      </w:r>
      <w:r w:rsidRPr="00AB54D4">
        <w:rPr>
          <w:sz w:val="24"/>
        </w:rPr>
        <w:t>Full-time students must accumulate residence study credit for at least six (6) semesters of legal study. Part-time students</w:t>
      </w:r>
      <w:r w:rsidRPr="00AB54D4">
        <w:rPr>
          <w:spacing w:val="-10"/>
          <w:sz w:val="24"/>
        </w:rPr>
        <w:t xml:space="preserve"> </w:t>
      </w:r>
      <w:r w:rsidRPr="00AB54D4">
        <w:rPr>
          <w:sz w:val="24"/>
        </w:rPr>
        <w:t>must</w:t>
      </w:r>
      <w:r w:rsidRPr="00AB54D4">
        <w:rPr>
          <w:spacing w:val="-11"/>
          <w:sz w:val="24"/>
        </w:rPr>
        <w:t xml:space="preserve"> </w:t>
      </w:r>
      <w:r w:rsidRPr="00AB54D4">
        <w:rPr>
          <w:sz w:val="24"/>
        </w:rPr>
        <w:t>accumulate</w:t>
      </w:r>
      <w:r w:rsidRPr="00AB54D4">
        <w:rPr>
          <w:spacing w:val="-11"/>
          <w:sz w:val="24"/>
        </w:rPr>
        <w:t xml:space="preserve"> </w:t>
      </w:r>
      <w:r w:rsidRPr="00AB54D4">
        <w:rPr>
          <w:sz w:val="24"/>
        </w:rPr>
        <w:t>residence</w:t>
      </w:r>
      <w:r w:rsidRPr="00AB54D4">
        <w:rPr>
          <w:spacing w:val="-13"/>
          <w:sz w:val="24"/>
        </w:rPr>
        <w:t xml:space="preserve"> </w:t>
      </w:r>
      <w:r w:rsidRPr="00AB54D4">
        <w:rPr>
          <w:sz w:val="24"/>
        </w:rPr>
        <w:t>study</w:t>
      </w:r>
      <w:r w:rsidRPr="00AB54D4">
        <w:rPr>
          <w:spacing w:val="-10"/>
          <w:sz w:val="24"/>
        </w:rPr>
        <w:t xml:space="preserve"> </w:t>
      </w:r>
      <w:r w:rsidRPr="00AB54D4">
        <w:rPr>
          <w:sz w:val="24"/>
        </w:rPr>
        <w:t>for</w:t>
      </w:r>
      <w:r w:rsidRPr="00AB54D4">
        <w:rPr>
          <w:spacing w:val="-13"/>
          <w:sz w:val="24"/>
        </w:rPr>
        <w:t xml:space="preserve"> </w:t>
      </w:r>
      <w:r w:rsidRPr="00AB54D4">
        <w:rPr>
          <w:sz w:val="24"/>
        </w:rPr>
        <w:t>at</w:t>
      </w:r>
      <w:r w:rsidRPr="00AB54D4">
        <w:rPr>
          <w:spacing w:val="-12"/>
          <w:sz w:val="24"/>
        </w:rPr>
        <w:t xml:space="preserve"> </w:t>
      </w:r>
      <w:r w:rsidRPr="00AB54D4">
        <w:rPr>
          <w:sz w:val="24"/>
        </w:rPr>
        <w:t>least</w:t>
      </w:r>
      <w:r w:rsidRPr="00AB54D4">
        <w:rPr>
          <w:spacing w:val="-10"/>
          <w:sz w:val="24"/>
        </w:rPr>
        <w:t xml:space="preserve"> </w:t>
      </w:r>
      <w:r w:rsidRPr="00AB54D4">
        <w:rPr>
          <w:sz w:val="24"/>
        </w:rPr>
        <w:t>eight</w:t>
      </w:r>
      <w:r w:rsidRPr="00AB54D4">
        <w:rPr>
          <w:spacing w:val="-12"/>
          <w:sz w:val="24"/>
        </w:rPr>
        <w:t xml:space="preserve"> </w:t>
      </w:r>
      <w:r w:rsidRPr="00AB54D4">
        <w:rPr>
          <w:sz w:val="24"/>
        </w:rPr>
        <w:t>(8)</w:t>
      </w:r>
      <w:r w:rsidRPr="00AB54D4">
        <w:rPr>
          <w:spacing w:val="-11"/>
          <w:sz w:val="24"/>
        </w:rPr>
        <w:t xml:space="preserve"> </w:t>
      </w:r>
      <w:r w:rsidRPr="00AB54D4">
        <w:rPr>
          <w:sz w:val="24"/>
        </w:rPr>
        <w:t>semesters.</w:t>
      </w:r>
      <w:r w:rsidRPr="00AB54D4">
        <w:rPr>
          <w:spacing w:val="-10"/>
          <w:sz w:val="24"/>
        </w:rPr>
        <w:t xml:space="preserve"> </w:t>
      </w:r>
      <w:r w:rsidRPr="00AB54D4">
        <w:rPr>
          <w:sz w:val="24"/>
        </w:rPr>
        <w:t>Students</w:t>
      </w:r>
      <w:r w:rsidRPr="00AB54D4">
        <w:rPr>
          <w:spacing w:val="-10"/>
          <w:sz w:val="24"/>
        </w:rPr>
        <w:t xml:space="preserve"> </w:t>
      </w:r>
      <w:r w:rsidRPr="00AB54D4">
        <w:rPr>
          <w:sz w:val="24"/>
        </w:rPr>
        <w:t>who</w:t>
      </w:r>
      <w:r w:rsidRPr="00AB54D4">
        <w:rPr>
          <w:spacing w:val="-11"/>
          <w:sz w:val="24"/>
        </w:rPr>
        <w:t xml:space="preserve"> </w:t>
      </w:r>
      <w:r w:rsidRPr="00AB54D4">
        <w:rPr>
          <w:sz w:val="24"/>
        </w:rPr>
        <w:t>transfer from the full-time program to the part-time program must accumulate residence</w:t>
      </w:r>
      <w:r w:rsidRPr="00AB54D4">
        <w:rPr>
          <w:spacing w:val="40"/>
          <w:sz w:val="24"/>
        </w:rPr>
        <w:t xml:space="preserve"> </w:t>
      </w:r>
      <w:r w:rsidRPr="00AB54D4">
        <w:rPr>
          <w:sz w:val="24"/>
        </w:rPr>
        <w:t>study credit for at least seven (7) semesters of either full-time or part-time legal study.</w:t>
      </w:r>
      <w:r w:rsidRPr="00AB54D4">
        <w:rPr>
          <w:spacing w:val="40"/>
          <w:sz w:val="24"/>
        </w:rPr>
        <w:t xml:space="preserve"> </w:t>
      </w:r>
      <w:r w:rsidRPr="00AB54D4">
        <w:rPr>
          <w:sz w:val="24"/>
        </w:rPr>
        <w:t>Failure to receive credit</w:t>
      </w:r>
      <w:r w:rsidRPr="00AB54D4">
        <w:rPr>
          <w:spacing w:val="-7"/>
          <w:sz w:val="24"/>
        </w:rPr>
        <w:t xml:space="preserve"> </w:t>
      </w:r>
      <w:r w:rsidRPr="00AB54D4">
        <w:rPr>
          <w:sz w:val="24"/>
        </w:rPr>
        <w:t>for</w:t>
      </w:r>
      <w:r w:rsidRPr="00AB54D4">
        <w:rPr>
          <w:spacing w:val="-9"/>
          <w:sz w:val="24"/>
        </w:rPr>
        <w:t xml:space="preserve"> </w:t>
      </w:r>
      <w:r w:rsidRPr="00AB54D4">
        <w:rPr>
          <w:sz w:val="24"/>
        </w:rPr>
        <w:t>the</w:t>
      </w:r>
      <w:r w:rsidRPr="00AB54D4">
        <w:rPr>
          <w:spacing w:val="-11"/>
          <w:sz w:val="24"/>
        </w:rPr>
        <w:t xml:space="preserve"> </w:t>
      </w:r>
      <w:r w:rsidRPr="00AB54D4">
        <w:rPr>
          <w:sz w:val="24"/>
        </w:rPr>
        <w:t>minimum</w:t>
      </w:r>
      <w:r w:rsidRPr="00AB54D4">
        <w:rPr>
          <w:spacing w:val="-7"/>
          <w:sz w:val="24"/>
        </w:rPr>
        <w:t xml:space="preserve"> </w:t>
      </w:r>
      <w:r w:rsidRPr="00AB54D4">
        <w:rPr>
          <w:sz w:val="24"/>
        </w:rPr>
        <w:t>number</w:t>
      </w:r>
      <w:r w:rsidRPr="00AB54D4">
        <w:rPr>
          <w:spacing w:val="-9"/>
          <w:sz w:val="24"/>
        </w:rPr>
        <w:t xml:space="preserve"> </w:t>
      </w:r>
      <w:r w:rsidRPr="00AB54D4">
        <w:rPr>
          <w:sz w:val="24"/>
        </w:rPr>
        <w:t>of</w:t>
      </w:r>
      <w:r w:rsidRPr="00AB54D4">
        <w:rPr>
          <w:spacing w:val="-9"/>
          <w:sz w:val="24"/>
        </w:rPr>
        <w:t xml:space="preserve"> </w:t>
      </w:r>
      <w:r w:rsidRPr="00AB54D4">
        <w:rPr>
          <w:sz w:val="24"/>
        </w:rPr>
        <w:t>credits</w:t>
      </w:r>
      <w:r w:rsidRPr="00AB54D4">
        <w:rPr>
          <w:spacing w:val="-8"/>
          <w:sz w:val="24"/>
        </w:rPr>
        <w:t xml:space="preserve"> </w:t>
      </w:r>
      <w:r w:rsidRPr="00AB54D4">
        <w:rPr>
          <w:sz w:val="24"/>
        </w:rPr>
        <w:t>in</w:t>
      </w:r>
      <w:r w:rsidRPr="00AB54D4">
        <w:rPr>
          <w:spacing w:val="-8"/>
          <w:sz w:val="24"/>
        </w:rPr>
        <w:t xml:space="preserve"> </w:t>
      </w:r>
      <w:r w:rsidRPr="00AB54D4">
        <w:rPr>
          <w:sz w:val="24"/>
        </w:rPr>
        <w:t>each</w:t>
      </w:r>
      <w:r w:rsidRPr="00AB54D4">
        <w:rPr>
          <w:spacing w:val="-10"/>
          <w:sz w:val="24"/>
        </w:rPr>
        <w:t xml:space="preserve"> </w:t>
      </w:r>
      <w:r w:rsidRPr="00AB54D4">
        <w:rPr>
          <w:sz w:val="24"/>
        </w:rPr>
        <w:t>division</w:t>
      </w:r>
      <w:r w:rsidRPr="00AB54D4">
        <w:rPr>
          <w:spacing w:val="-7"/>
          <w:sz w:val="24"/>
        </w:rPr>
        <w:t xml:space="preserve"> </w:t>
      </w:r>
      <w:r w:rsidRPr="00AB54D4">
        <w:rPr>
          <w:sz w:val="24"/>
        </w:rPr>
        <w:t>will</w:t>
      </w:r>
      <w:r w:rsidRPr="00AB54D4">
        <w:rPr>
          <w:spacing w:val="-10"/>
          <w:sz w:val="24"/>
        </w:rPr>
        <w:t xml:space="preserve"> </w:t>
      </w:r>
      <w:r w:rsidRPr="00AB54D4">
        <w:rPr>
          <w:sz w:val="24"/>
        </w:rPr>
        <w:t>result</w:t>
      </w:r>
      <w:r w:rsidRPr="00AB54D4">
        <w:rPr>
          <w:spacing w:val="-7"/>
          <w:sz w:val="24"/>
        </w:rPr>
        <w:t xml:space="preserve"> </w:t>
      </w:r>
      <w:r w:rsidRPr="00AB54D4">
        <w:rPr>
          <w:sz w:val="24"/>
        </w:rPr>
        <w:t>in</w:t>
      </w:r>
      <w:r w:rsidRPr="00AB54D4">
        <w:rPr>
          <w:spacing w:val="-8"/>
          <w:sz w:val="24"/>
        </w:rPr>
        <w:t xml:space="preserve"> </w:t>
      </w:r>
      <w:r w:rsidRPr="00AB54D4">
        <w:rPr>
          <w:sz w:val="24"/>
        </w:rPr>
        <w:t>earning</w:t>
      </w:r>
      <w:r w:rsidRPr="00AB54D4">
        <w:rPr>
          <w:spacing w:val="-7"/>
          <w:sz w:val="24"/>
        </w:rPr>
        <w:t xml:space="preserve"> </w:t>
      </w:r>
      <w:r w:rsidRPr="00AB54D4">
        <w:rPr>
          <w:sz w:val="24"/>
        </w:rPr>
        <w:t>a</w:t>
      </w:r>
      <w:r w:rsidRPr="00AB54D4">
        <w:rPr>
          <w:spacing w:val="-12"/>
          <w:sz w:val="24"/>
        </w:rPr>
        <w:t xml:space="preserve"> </w:t>
      </w:r>
      <w:r w:rsidRPr="00AB54D4">
        <w:rPr>
          <w:sz w:val="24"/>
        </w:rPr>
        <w:t>pro-rata</w:t>
      </w:r>
      <w:r w:rsidRPr="00AB54D4">
        <w:rPr>
          <w:spacing w:val="-12"/>
          <w:sz w:val="24"/>
        </w:rPr>
        <w:t xml:space="preserve"> </w:t>
      </w:r>
      <w:r w:rsidRPr="00AB54D4">
        <w:rPr>
          <w:sz w:val="24"/>
        </w:rPr>
        <w:t>share of a full semester of residence study credits.</w:t>
      </w:r>
    </w:p>
    <w:p w14:paraId="5D96B2C2" w14:textId="77777777" w:rsidR="00CE6F22" w:rsidRPr="00AB54D4" w:rsidRDefault="00CE6F22">
      <w:pPr>
        <w:pStyle w:val="BodyText"/>
      </w:pPr>
    </w:p>
    <w:p w14:paraId="7954AA18" w14:textId="77777777" w:rsidR="00CE6F22" w:rsidRPr="00AB54D4" w:rsidRDefault="00011C54">
      <w:pPr>
        <w:pStyle w:val="ListParagraph"/>
        <w:numPr>
          <w:ilvl w:val="0"/>
          <w:numId w:val="84"/>
        </w:numPr>
        <w:tabs>
          <w:tab w:val="left" w:pos="1291"/>
        </w:tabs>
        <w:ind w:left="1291" w:right="832" w:hanging="360"/>
        <w:jc w:val="both"/>
        <w:rPr>
          <w:sz w:val="24"/>
        </w:rPr>
      </w:pPr>
      <w:r w:rsidRPr="00AB54D4">
        <w:rPr>
          <w:i/>
          <w:sz w:val="24"/>
        </w:rPr>
        <w:t>Full-Time Students</w:t>
      </w:r>
      <w:r w:rsidRPr="00AB54D4">
        <w:rPr>
          <w:sz w:val="24"/>
        </w:rPr>
        <w:t>.</w:t>
      </w:r>
      <w:r w:rsidRPr="00AB54D4">
        <w:rPr>
          <w:spacing w:val="40"/>
          <w:sz w:val="24"/>
        </w:rPr>
        <w:t xml:space="preserve"> </w:t>
      </w:r>
      <w:r w:rsidRPr="00AB54D4">
        <w:rPr>
          <w:sz w:val="24"/>
        </w:rPr>
        <w:t>A full-time student will earn one semester of residence study credit for each semester in which the student is enrolled in at least 12 semester hours of course work and successfully completes with passing grades at least 10 semester hours.</w:t>
      </w:r>
    </w:p>
    <w:p w14:paraId="400E50F5" w14:textId="77777777" w:rsidR="00CE6F22" w:rsidRPr="00AB54D4" w:rsidRDefault="00CE6F22">
      <w:pPr>
        <w:pStyle w:val="BodyText"/>
        <w:spacing w:before="1"/>
      </w:pPr>
    </w:p>
    <w:p w14:paraId="004492C3" w14:textId="77777777" w:rsidR="00CE6F22" w:rsidRPr="00AB54D4" w:rsidRDefault="00011C54">
      <w:pPr>
        <w:pStyle w:val="ListParagraph"/>
        <w:numPr>
          <w:ilvl w:val="0"/>
          <w:numId w:val="84"/>
        </w:numPr>
        <w:tabs>
          <w:tab w:val="left" w:pos="1291"/>
        </w:tabs>
        <w:ind w:left="1291" w:right="833" w:hanging="360"/>
        <w:jc w:val="both"/>
        <w:rPr>
          <w:sz w:val="24"/>
        </w:rPr>
      </w:pPr>
      <w:r w:rsidRPr="00AB54D4">
        <w:rPr>
          <w:i/>
          <w:sz w:val="24"/>
        </w:rPr>
        <w:t>Part-Time Students</w:t>
      </w:r>
      <w:r w:rsidRPr="00AB54D4">
        <w:rPr>
          <w:sz w:val="24"/>
        </w:rPr>
        <w:t>.</w:t>
      </w:r>
      <w:r w:rsidRPr="00AB54D4">
        <w:rPr>
          <w:spacing w:val="40"/>
          <w:sz w:val="24"/>
        </w:rPr>
        <w:t xml:space="preserve"> </w:t>
      </w:r>
      <w:r w:rsidRPr="00AB54D4">
        <w:rPr>
          <w:sz w:val="24"/>
        </w:rPr>
        <w:t>A part-time student will earn one semester of residence study credit for each</w:t>
      </w:r>
      <w:r w:rsidRPr="00AB54D4">
        <w:rPr>
          <w:spacing w:val="-2"/>
          <w:sz w:val="24"/>
        </w:rPr>
        <w:t xml:space="preserve"> </w:t>
      </w:r>
      <w:r w:rsidRPr="00AB54D4">
        <w:rPr>
          <w:sz w:val="24"/>
        </w:rPr>
        <w:t>semester</w:t>
      </w:r>
      <w:r w:rsidRPr="00AB54D4">
        <w:rPr>
          <w:spacing w:val="-3"/>
          <w:sz w:val="24"/>
        </w:rPr>
        <w:t xml:space="preserve"> </w:t>
      </w:r>
      <w:r w:rsidRPr="00AB54D4">
        <w:rPr>
          <w:sz w:val="24"/>
        </w:rPr>
        <w:t>in</w:t>
      </w:r>
      <w:r w:rsidRPr="00AB54D4">
        <w:rPr>
          <w:spacing w:val="-2"/>
          <w:sz w:val="24"/>
        </w:rPr>
        <w:t xml:space="preserve"> </w:t>
      </w:r>
      <w:r w:rsidRPr="00AB54D4">
        <w:rPr>
          <w:sz w:val="24"/>
        </w:rPr>
        <w:t>which</w:t>
      </w:r>
      <w:r w:rsidRPr="00AB54D4">
        <w:rPr>
          <w:spacing w:val="-2"/>
          <w:sz w:val="24"/>
        </w:rPr>
        <w:t xml:space="preserve"> </w:t>
      </w:r>
      <w:r w:rsidRPr="00AB54D4">
        <w:rPr>
          <w:sz w:val="24"/>
        </w:rPr>
        <w:t>the</w:t>
      </w:r>
      <w:r w:rsidRPr="00AB54D4">
        <w:rPr>
          <w:spacing w:val="-3"/>
          <w:sz w:val="24"/>
        </w:rPr>
        <w:t xml:space="preserve"> </w:t>
      </w:r>
      <w:r w:rsidRPr="00AB54D4">
        <w:rPr>
          <w:sz w:val="24"/>
        </w:rPr>
        <w:t>student</w:t>
      </w:r>
      <w:r w:rsidRPr="00AB54D4">
        <w:rPr>
          <w:spacing w:val="-2"/>
          <w:sz w:val="24"/>
        </w:rPr>
        <w:t xml:space="preserve"> </w:t>
      </w:r>
      <w:r w:rsidRPr="00AB54D4">
        <w:rPr>
          <w:sz w:val="24"/>
        </w:rPr>
        <w:t>is</w:t>
      </w:r>
      <w:r w:rsidRPr="00AB54D4">
        <w:rPr>
          <w:spacing w:val="-2"/>
          <w:sz w:val="24"/>
        </w:rPr>
        <w:t xml:space="preserve"> </w:t>
      </w:r>
      <w:r w:rsidRPr="00AB54D4">
        <w:rPr>
          <w:sz w:val="24"/>
        </w:rPr>
        <w:t>enrolled</w:t>
      </w:r>
      <w:r w:rsidRPr="00AB54D4">
        <w:rPr>
          <w:spacing w:val="-2"/>
          <w:sz w:val="24"/>
        </w:rPr>
        <w:t xml:space="preserve"> </w:t>
      </w:r>
      <w:r w:rsidRPr="00AB54D4">
        <w:rPr>
          <w:sz w:val="24"/>
        </w:rPr>
        <w:t>in</w:t>
      </w:r>
      <w:r w:rsidRPr="00AB54D4">
        <w:rPr>
          <w:spacing w:val="-4"/>
          <w:sz w:val="24"/>
        </w:rPr>
        <w:t xml:space="preserve"> </w:t>
      </w:r>
      <w:r w:rsidRPr="00AB54D4">
        <w:rPr>
          <w:sz w:val="24"/>
        </w:rPr>
        <w:t>at</w:t>
      </w:r>
      <w:r w:rsidRPr="00AB54D4">
        <w:rPr>
          <w:spacing w:val="-2"/>
          <w:sz w:val="24"/>
        </w:rPr>
        <w:t xml:space="preserve"> </w:t>
      </w:r>
      <w:r w:rsidRPr="00AB54D4">
        <w:rPr>
          <w:sz w:val="24"/>
        </w:rPr>
        <w:t>least</w:t>
      </w:r>
      <w:r w:rsidRPr="00AB54D4">
        <w:rPr>
          <w:spacing w:val="-2"/>
          <w:sz w:val="24"/>
        </w:rPr>
        <w:t xml:space="preserve"> </w:t>
      </w:r>
      <w:r w:rsidRPr="00AB54D4">
        <w:rPr>
          <w:sz w:val="24"/>
        </w:rPr>
        <w:t>8</w:t>
      </w:r>
      <w:r w:rsidRPr="00AB54D4">
        <w:rPr>
          <w:spacing w:val="-2"/>
          <w:sz w:val="24"/>
        </w:rPr>
        <w:t xml:space="preserve"> </w:t>
      </w:r>
      <w:r w:rsidRPr="00AB54D4">
        <w:rPr>
          <w:sz w:val="24"/>
        </w:rPr>
        <w:t>semester</w:t>
      </w:r>
      <w:r w:rsidRPr="00AB54D4">
        <w:rPr>
          <w:spacing w:val="-3"/>
          <w:sz w:val="24"/>
        </w:rPr>
        <w:t xml:space="preserve"> </w:t>
      </w:r>
      <w:r w:rsidRPr="00AB54D4">
        <w:rPr>
          <w:sz w:val="24"/>
        </w:rPr>
        <w:t>hours</w:t>
      </w:r>
      <w:r w:rsidRPr="00AB54D4">
        <w:rPr>
          <w:spacing w:val="-4"/>
          <w:sz w:val="24"/>
        </w:rPr>
        <w:t xml:space="preserve"> </w:t>
      </w:r>
      <w:r w:rsidRPr="00AB54D4">
        <w:rPr>
          <w:sz w:val="24"/>
        </w:rPr>
        <w:t>of</w:t>
      </w:r>
      <w:r w:rsidRPr="00AB54D4">
        <w:rPr>
          <w:spacing w:val="-2"/>
          <w:sz w:val="24"/>
        </w:rPr>
        <w:t xml:space="preserve"> </w:t>
      </w:r>
      <w:r w:rsidRPr="00AB54D4">
        <w:rPr>
          <w:sz w:val="24"/>
        </w:rPr>
        <w:t>course</w:t>
      </w:r>
      <w:r w:rsidRPr="00AB54D4">
        <w:rPr>
          <w:spacing w:val="-3"/>
          <w:sz w:val="24"/>
        </w:rPr>
        <w:t xml:space="preserve"> </w:t>
      </w:r>
      <w:r w:rsidRPr="00AB54D4">
        <w:rPr>
          <w:sz w:val="24"/>
        </w:rPr>
        <w:t>work</w:t>
      </w:r>
      <w:r w:rsidRPr="00AB54D4">
        <w:rPr>
          <w:spacing w:val="-2"/>
          <w:sz w:val="24"/>
        </w:rPr>
        <w:t xml:space="preserve"> </w:t>
      </w:r>
      <w:r w:rsidRPr="00AB54D4">
        <w:rPr>
          <w:sz w:val="24"/>
        </w:rPr>
        <w:t>and successfully completes with passing grades at least 8 semester hours.</w:t>
      </w:r>
    </w:p>
    <w:p w14:paraId="61BEE874" w14:textId="77777777" w:rsidR="00CE6F22" w:rsidRPr="00AB54D4" w:rsidRDefault="00CE6F22">
      <w:pPr>
        <w:pStyle w:val="BodyText"/>
      </w:pPr>
    </w:p>
    <w:p w14:paraId="73E88B06" w14:textId="77777777" w:rsidR="00CE6F22" w:rsidRPr="00AB54D4" w:rsidRDefault="00011C54">
      <w:pPr>
        <w:pStyle w:val="ListParagraph"/>
        <w:numPr>
          <w:ilvl w:val="0"/>
          <w:numId w:val="84"/>
        </w:numPr>
        <w:tabs>
          <w:tab w:val="left" w:pos="1291"/>
        </w:tabs>
        <w:ind w:left="1291" w:right="825" w:hanging="360"/>
        <w:jc w:val="both"/>
        <w:rPr>
          <w:sz w:val="24"/>
        </w:rPr>
      </w:pPr>
      <w:r w:rsidRPr="00AB54D4">
        <w:rPr>
          <w:i/>
          <w:sz w:val="24"/>
        </w:rPr>
        <w:t>Variance for Hardship</w:t>
      </w:r>
      <w:r w:rsidRPr="00AB54D4">
        <w:rPr>
          <w:sz w:val="24"/>
        </w:rPr>
        <w:t>.</w:t>
      </w:r>
      <w:r w:rsidRPr="00AB54D4">
        <w:rPr>
          <w:spacing w:val="40"/>
          <w:sz w:val="24"/>
        </w:rPr>
        <w:t xml:space="preserve"> </w:t>
      </w:r>
      <w:r w:rsidRPr="00AB54D4">
        <w:rPr>
          <w:sz w:val="24"/>
        </w:rPr>
        <w:t>A student may petition the Associate Dean for Academic Programs in</w:t>
      </w:r>
      <w:r w:rsidRPr="00AB54D4">
        <w:rPr>
          <w:spacing w:val="-7"/>
          <w:sz w:val="24"/>
        </w:rPr>
        <w:t xml:space="preserve"> </w:t>
      </w:r>
      <w:r w:rsidRPr="00AB54D4">
        <w:rPr>
          <w:sz w:val="24"/>
        </w:rPr>
        <w:t>writing</w:t>
      </w:r>
      <w:r w:rsidRPr="00AB54D4">
        <w:rPr>
          <w:spacing w:val="-6"/>
          <w:sz w:val="24"/>
        </w:rPr>
        <w:t xml:space="preserve"> </w:t>
      </w:r>
      <w:r w:rsidRPr="00AB54D4">
        <w:rPr>
          <w:sz w:val="24"/>
        </w:rPr>
        <w:t>for</w:t>
      </w:r>
      <w:r w:rsidRPr="00AB54D4">
        <w:rPr>
          <w:spacing w:val="-8"/>
          <w:sz w:val="24"/>
        </w:rPr>
        <w:t xml:space="preserve"> </w:t>
      </w:r>
      <w:r w:rsidRPr="00AB54D4">
        <w:rPr>
          <w:sz w:val="24"/>
        </w:rPr>
        <w:t>a</w:t>
      </w:r>
      <w:r w:rsidRPr="00AB54D4">
        <w:rPr>
          <w:spacing w:val="-11"/>
          <w:sz w:val="24"/>
        </w:rPr>
        <w:t xml:space="preserve"> </w:t>
      </w:r>
      <w:r w:rsidRPr="00AB54D4">
        <w:rPr>
          <w:sz w:val="24"/>
        </w:rPr>
        <w:t>variance</w:t>
      </w:r>
      <w:r w:rsidRPr="00AB54D4">
        <w:rPr>
          <w:spacing w:val="-11"/>
          <w:sz w:val="24"/>
        </w:rPr>
        <w:t xml:space="preserve"> </w:t>
      </w:r>
      <w:r w:rsidRPr="00AB54D4">
        <w:rPr>
          <w:sz w:val="24"/>
        </w:rPr>
        <w:t>from</w:t>
      </w:r>
      <w:r w:rsidRPr="00AB54D4">
        <w:rPr>
          <w:spacing w:val="-7"/>
          <w:sz w:val="24"/>
        </w:rPr>
        <w:t xml:space="preserve"> </w:t>
      </w:r>
      <w:r w:rsidRPr="00AB54D4">
        <w:rPr>
          <w:sz w:val="24"/>
        </w:rPr>
        <w:t>the</w:t>
      </w:r>
      <w:r w:rsidRPr="00AB54D4">
        <w:rPr>
          <w:spacing w:val="-10"/>
          <w:sz w:val="24"/>
        </w:rPr>
        <w:t xml:space="preserve"> </w:t>
      </w:r>
      <w:r w:rsidRPr="00AB54D4">
        <w:rPr>
          <w:sz w:val="24"/>
        </w:rPr>
        <w:t>residence</w:t>
      </w:r>
      <w:r w:rsidRPr="00AB54D4">
        <w:rPr>
          <w:spacing w:val="-8"/>
          <w:sz w:val="24"/>
        </w:rPr>
        <w:t xml:space="preserve"> </w:t>
      </w:r>
      <w:r w:rsidRPr="00AB54D4">
        <w:rPr>
          <w:sz w:val="24"/>
        </w:rPr>
        <w:t>requirement</w:t>
      </w:r>
      <w:r w:rsidRPr="00AB54D4">
        <w:rPr>
          <w:spacing w:val="-7"/>
          <w:sz w:val="24"/>
        </w:rPr>
        <w:t xml:space="preserve"> </w:t>
      </w:r>
      <w:r w:rsidRPr="00AB54D4">
        <w:rPr>
          <w:sz w:val="24"/>
        </w:rPr>
        <w:t>rules</w:t>
      </w:r>
      <w:r w:rsidRPr="00AB54D4">
        <w:rPr>
          <w:spacing w:val="-7"/>
          <w:sz w:val="24"/>
        </w:rPr>
        <w:t xml:space="preserve"> </w:t>
      </w:r>
      <w:r w:rsidRPr="00AB54D4">
        <w:rPr>
          <w:sz w:val="24"/>
        </w:rPr>
        <w:t>stated</w:t>
      </w:r>
      <w:r w:rsidRPr="00AB54D4">
        <w:rPr>
          <w:spacing w:val="-7"/>
          <w:sz w:val="24"/>
        </w:rPr>
        <w:t xml:space="preserve"> </w:t>
      </w:r>
      <w:r w:rsidRPr="00AB54D4">
        <w:rPr>
          <w:sz w:val="24"/>
        </w:rPr>
        <w:t>in</w:t>
      </w:r>
      <w:r w:rsidRPr="00AB54D4">
        <w:rPr>
          <w:spacing w:val="-7"/>
          <w:sz w:val="24"/>
        </w:rPr>
        <w:t xml:space="preserve"> </w:t>
      </w:r>
      <w:r w:rsidRPr="00AB54D4">
        <w:rPr>
          <w:sz w:val="24"/>
        </w:rPr>
        <w:t>this</w:t>
      </w:r>
      <w:r w:rsidRPr="00AB54D4">
        <w:rPr>
          <w:spacing w:val="-7"/>
          <w:sz w:val="24"/>
        </w:rPr>
        <w:t xml:space="preserve"> </w:t>
      </w:r>
      <w:r w:rsidRPr="00AB54D4">
        <w:rPr>
          <w:sz w:val="24"/>
        </w:rPr>
        <w:t>section</w:t>
      </w:r>
      <w:r w:rsidRPr="00AB54D4">
        <w:rPr>
          <w:spacing w:val="-7"/>
          <w:sz w:val="24"/>
        </w:rPr>
        <w:t xml:space="preserve"> </w:t>
      </w:r>
      <w:r w:rsidRPr="00AB54D4">
        <w:rPr>
          <w:sz w:val="24"/>
        </w:rPr>
        <w:t>on</w:t>
      </w:r>
      <w:r w:rsidRPr="00AB54D4">
        <w:rPr>
          <w:spacing w:val="-7"/>
          <w:sz w:val="24"/>
        </w:rPr>
        <w:t xml:space="preserve"> </w:t>
      </w:r>
      <w:r w:rsidRPr="00AB54D4">
        <w:rPr>
          <w:sz w:val="24"/>
        </w:rPr>
        <w:t>grounds of substantial hardship.</w:t>
      </w:r>
      <w:r w:rsidRPr="00AB54D4">
        <w:rPr>
          <w:spacing w:val="40"/>
          <w:sz w:val="24"/>
        </w:rPr>
        <w:t xml:space="preserve"> </w:t>
      </w:r>
      <w:r w:rsidRPr="00AB54D4">
        <w:rPr>
          <w:sz w:val="24"/>
        </w:rPr>
        <w:t>The Associate Dean shall act on the petition within a reasonable period of time.</w:t>
      </w:r>
      <w:r w:rsidRPr="00AB54D4">
        <w:rPr>
          <w:spacing w:val="40"/>
          <w:sz w:val="24"/>
        </w:rPr>
        <w:t xml:space="preserve"> </w:t>
      </w:r>
      <w:r w:rsidRPr="00AB54D4">
        <w:rPr>
          <w:sz w:val="24"/>
        </w:rPr>
        <w:t>An aggrieved student may appeal a denial to the Dean.</w:t>
      </w:r>
      <w:r w:rsidRPr="00AB54D4">
        <w:rPr>
          <w:spacing w:val="40"/>
          <w:sz w:val="24"/>
        </w:rPr>
        <w:t xml:space="preserve"> </w:t>
      </w:r>
      <w:r w:rsidRPr="00AB54D4">
        <w:rPr>
          <w:sz w:val="24"/>
        </w:rPr>
        <w:t>This appeal must be filed</w:t>
      </w:r>
      <w:r w:rsidRPr="00AB54D4">
        <w:rPr>
          <w:spacing w:val="-2"/>
          <w:sz w:val="24"/>
        </w:rPr>
        <w:t xml:space="preserve"> </w:t>
      </w:r>
      <w:r w:rsidRPr="00AB54D4">
        <w:rPr>
          <w:sz w:val="24"/>
        </w:rPr>
        <w:t>in</w:t>
      </w:r>
      <w:r w:rsidRPr="00AB54D4">
        <w:rPr>
          <w:spacing w:val="-2"/>
          <w:sz w:val="24"/>
        </w:rPr>
        <w:t xml:space="preserve"> </w:t>
      </w:r>
      <w:r w:rsidRPr="00AB54D4">
        <w:rPr>
          <w:sz w:val="24"/>
        </w:rPr>
        <w:t>the Dean‟</w:t>
      </w:r>
      <w:r w:rsidRPr="00AB54D4">
        <w:rPr>
          <w:spacing w:val="-6"/>
          <w:sz w:val="24"/>
        </w:rPr>
        <w:t xml:space="preserve"> </w:t>
      </w:r>
      <w:r w:rsidRPr="00AB54D4">
        <w:rPr>
          <w:sz w:val="24"/>
        </w:rPr>
        <w:t>Office no</w:t>
      </w:r>
      <w:r w:rsidRPr="00AB54D4">
        <w:rPr>
          <w:spacing w:val="-2"/>
          <w:sz w:val="24"/>
        </w:rPr>
        <w:t xml:space="preserve"> </w:t>
      </w:r>
      <w:r w:rsidRPr="00AB54D4">
        <w:rPr>
          <w:sz w:val="24"/>
        </w:rPr>
        <w:t>later</w:t>
      </w:r>
      <w:r w:rsidRPr="00AB54D4">
        <w:rPr>
          <w:spacing w:val="-6"/>
          <w:sz w:val="24"/>
        </w:rPr>
        <w:t xml:space="preserve"> </w:t>
      </w:r>
      <w:r w:rsidRPr="00AB54D4">
        <w:rPr>
          <w:sz w:val="24"/>
        </w:rPr>
        <w:t>than</w:t>
      </w:r>
      <w:r w:rsidRPr="00AB54D4">
        <w:rPr>
          <w:spacing w:val="-2"/>
          <w:sz w:val="24"/>
        </w:rPr>
        <w:t xml:space="preserve"> </w:t>
      </w:r>
      <w:r w:rsidRPr="00AB54D4">
        <w:rPr>
          <w:sz w:val="24"/>
        </w:rPr>
        <w:t>seven</w:t>
      </w:r>
      <w:r w:rsidRPr="00AB54D4">
        <w:rPr>
          <w:spacing w:val="-2"/>
          <w:sz w:val="24"/>
        </w:rPr>
        <w:t xml:space="preserve"> </w:t>
      </w:r>
      <w:r w:rsidRPr="00AB54D4">
        <w:rPr>
          <w:sz w:val="24"/>
        </w:rPr>
        <w:t>(7)</w:t>
      </w:r>
      <w:r w:rsidRPr="00AB54D4">
        <w:rPr>
          <w:spacing w:val="-5"/>
          <w:sz w:val="24"/>
        </w:rPr>
        <w:t xml:space="preserve"> </w:t>
      </w:r>
      <w:r w:rsidRPr="00AB54D4">
        <w:rPr>
          <w:sz w:val="24"/>
        </w:rPr>
        <w:t>days</w:t>
      </w:r>
      <w:r w:rsidRPr="00AB54D4">
        <w:rPr>
          <w:spacing w:val="-2"/>
          <w:sz w:val="24"/>
        </w:rPr>
        <w:t xml:space="preserve"> </w:t>
      </w:r>
      <w:r w:rsidRPr="00AB54D4">
        <w:rPr>
          <w:sz w:val="24"/>
        </w:rPr>
        <w:t>following</w:t>
      </w:r>
      <w:r w:rsidRPr="00AB54D4">
        <w:rPr>
          <w:spacing w:val="-2"/>
          <w:sz w:val="24"/>
        </w:rPr>
        <w:t xml:space="preserve"> </w:t>
      </w:r>
      <w:r w:rsidRPr="00AB54D4">
        <w:rPr>
          <w:sz w:val="24"/>
        </w:rPr>
        <w:t>the</w:t>
      </w:r>
      <w:r w:rsidRPr="00AB54D4">
        <w:rPr>
          <w:spacing w:val="-5"/>
          <w:sz w:val="24"/>
        </w:rPr>
        <w:t xml:space="preserve"> </w:t>
      </w:r>
      <w:r w:rsidRPr="00AB54D4">
        <w:rPr>
          <w:sz w:val="24"/>
        </w:rPr>
        <w:t>date</w:t>
      </w:r>
      <w:r w:rsidRPr="00AB54D4">
        <w:rPr>
          <w:spacing w:val="-6"/>
          <w:sz w:val="24"/>
        </w:rPr>
        <w:t xml:space="preserve"> </w:t>
      </w:r>
      <w:r w:rsidRPr="00AB54D4">
        <w:rPr>
          <w:sz w:val="24"/>
        </w:rPr>
        <w:t>of notification</w:t>
      </w:r>
      <w:r w:rsidRPr="00AB54D4">
        <w:rPr>
          <w:spacing w:val="-2"/>
          <w:sz w:val="24"/>
        </w:rPr>
        <w:t xml:space="preserve"> </w:t>
      </w:r>
      <w:r w:rsidRPr="00AB54D4">
        <w:rPr>
          <w:sz w:val="24"/>
        </w:rPr>
        <w:t>by</w:t>
      </w:r>
      <w:r w:rsidRPr="00AB54D4">
        <w:rPr>
          <w:spacing w:val="-5"/>
          <w:sz w:val="24"/>
        </w:rPr>
        <w:t xml:space="preserve"> </w:t>
      </w:r>
      <w:r w:rsidRPr="00AB54D4">
        <w:rPr>
          <w:sz w:val="24"/>
        </w:rPr>
        <w:t>the Associate Dean of the action on the petition for variance.</w:t>
      </w:r>
      <w:r w:rsidRPr="00AB54D4">
        <w:rPr>
          <w:spacing w:val="40"/>
          <w:sz w:val="24"/>
        </w:rPr>
        <w:t xml:space="preserve"> </w:t>
      </w:r>
      <w:r w:rsidRPr="00AB54D4">
        <w:rPr>
          <w:sz w:val="24"/>
        </w:rPr>
        <w:t>This appeal shall be limited to a written statement.</w:t>
      </w:r>
      <w:r w:rsidRPr="00AB54D4">
        <w:rPr>
          <w:spacing w:val="40"/>
          <w:sz w:val="24"/>
        </w:rPr>
        <w:t xml:space="preserve"> </w:t>
      </w:r>
      <w:r w:rsidRPr="00AB54D4">
        <w:rPr>
          <w:sz w:val="24"/>
        </w:rPr>
        <w:t>There shall be no right of personal appearance.</w:t>
      </w:r>
    </w:p>
    <w:p w14:paraId="3B2A4816" w14:textId="77777777" w:rsidR="00CE6F22" w:rsidRPr="00AB54D4" w:rsidRDefault="00CE6F22">
      <w:pPr>
        <w:pStyle w:val="BodyText"/>
        <w:spacing w:before="5"/>
      </w:pPr>
    </w:p>
    <w:p w14:paraId="601C44D7" w14:textId="77777777" w:rsidR="00CE6F22" w:rsidRPr="00AB54D4" w:rsidRDefault="00011C54">
      <w:pPr>
        <w:spacing w:before="1"/>
        <w:ind w:left="840"/>
        <w:rPr>
          <w:b/>
          <w:sz w:val="24"/>
        </w:rPr>
      </w:pPr>
      <w:proofErr w:type="gramStart"/>
      <w:r w:rsidRPr="00AB54D4">
        <w:rPr>
          <w:b/>
          <w:sz w:val="24"/>
        </w:rPr>
        <w:t>Section</w:t>
      </w:r>
      <w:r w:rsidRPr="00AB54D4">
        <w:rPr>
          <w:b/>
          <w:spacing w:val="-1"/>
          <w:sz w:val="24"/>
        </w:rPr>
        <w:t xml:space="preserve"> </w:t>
      </w:r>
      <w:r w:rsidRPr="00AB54D4">
        <w:rPr>
          <w:b/>
          <w:sz w:val="24"/>
        </w:rPr>
        <w:t>203.</w:t>
      </w:r>
      <w:proofErr w:type="gramEnd"/>
      <w:r w:rsidRPr="00AB54D4">
        <w:rPr>
          <w:b/>
          <w:spacing w:val="-5"/>
          <w:sz w:val="24"/>
        </w:rPr>
        <w:t xml:space="preserve"> </w:t>
      </w:r>
      <w:r w:rsidRPr="00AB54D4">
        <w:rPr>
          <w:b/>
          <w:sz w:val="24"/>
        </w:rPr>
        <w:t>Course</w:t>
      </w:r>
      <w:r w:rsidRPr="00AB54D4">
        <w:rPr>
          <w:b/>
          <w:spacing w:val="-10"/>
          <w:sz w:val="24"/>
        </w:rPr>
        <w:t xml:space="preserve"> </w:t>
      </w:r>
      <w:r w:rsidRPr="00AB54D4">
        <w:rPr>
          <w:b/>
          <w:sz w:val="24"/>
        </w:rPr>
        <w:t>of</w:t>
      </w:r>
      <w:r w:rsidRPr="00AB54D4">
        <w:rPr>
          <w:b/>
          <w:spacing w:val="-2"/>
          <w:sz w:val="24"/>
        </w:rPr>
        <w:t xml:space="preserve"> Study</w:t>
      </w:r>
    </w:p>
    <w:p w14:paraId="3789C592" w14:textId="77777777" w:rsidR="00CE6F22" w:rsidRPr="00AB54D4" w:rsidRDefault="00011C54">
      <w:pPr>
        <w:pStyle w:val="ListParagraph"/>
        <w:numPr>
          <w:ilvl w:val="0"/>
          <w:numId w:val="83"/>
        </w:numPr>
        <w:tabs>
          <w:tab w:val="left" w:pos="1284"/>
          <w:tab w:val="left" w:pos="1291"/>
        </w:tabs>
        <w:spacing w:before="271"/>
        <w:ind w:right="833" w:hanging="360"/>
        <w:jc w:val="both"/>
        <w:rPr>
          <w:sz w:val="24"/>
        </w:rPr>
      </w:pPr>
      <w:r w:rsidRPr="00AB54D4">
        <w:rPr>
          <w:i/>
          <w:sz w:val="24"/>
        </w:rPr>
        <w:t>General Requirement.</w:t>
      </w:r>
      <w:r w:rsidRPr="00AB54D4">
        <w:rPr>
          <w:i/>
          <w:spacing w:val="40"/>
          <w:sz w:val="24"/>
        </w:rPr>
        <w:t xml:space="preserve"> </w:t>
      </w:r>
      <w:r w:rsidRPr="00AB54D4">
        <w:rPr>
          <w:sz w:val="24"/>
        </w:rPr>
        <w:t>As a requirement for graduation, a student’s course of study must include at least 64 credit hours of courses that require attendance in regularly scheduled classroom sessions or direct faculty instruction.</w:t>
      </w:r>
    </w:p>
    <w:p w14:paraId="3B6D473C" w14:textId="77777777" w:rsidR="00CE6F22" w:rsidRPr="00AB54D4" w:rsidRDefault="00CE6F22">
      <w:pPr>
        <w:pStyle w:val="BodyText"/>
        <w:spacing w:before="60"/>
      </w:pPr>
    </w:p>
    <w:p w14:paraId="6A52906D" w14:textId="77777777" w:rsidR="00CE6F22" w:rsidRPr="00AB54D4" w:rsidRDefault="00011C54">
      <w:pPr>
        <w:pStyle w:val="ListParagraph"/>
        <w:numPr>
          <w:ilvl w:val="0"/>
          <w:numId w:val="83"/>
        </w:numPr>
        <w:tabs>
          <w:tab w:val="left" w:pos="1270"/>
          <w:tab w:val="left" w:pos="1291"/>
        </w:tabs>
        <w:ind w:right="826" w:hanging="360"/>
        <w:jc w:val="both"/>
        <w:rPr>
          <w:sz w:val="24"/>
        </w:rPr>
      </w:pPr>
      <w:r w:rsidRPr="00AB54D4">
        <w:rPr>
          <w:i/>
          <w:sz w:val="24"/>
        </w:rPr>
        <w:t xml:space="preserve">Qualifying Credit Hours for 203(a). </w:t>
      </w:r>
      <w:r w:rsidRPr="00AB54D4">
        <w:rPr>
          <w:sz w:val="24"/>
        </w:rPr>
        <w:t>Qualifying credit hours may</w:t>
      </w:r>
      <w:r w:rsidRPr="00AB54D4">
        <w:rPr>
          <w:spacing w:val="-1"/>
          <w:sz w:val="24"/>
        </w:rPr>
        <w:t xml:space="preserve"> </w:t>
      </w:r>
      <w:r w:rsidRPr="00AB54D4">
        <w:rPr>
          <w:sz w:val="24"/>
        </w:rPr>
        <w:t>include credit hours earned by attendance in regularly scheduled classroom sessions or direct faculty instruction; credit hours earned by participation in a simulation course or law clinic in compliance with ABA Standard 304; credit hours earned through distance education in compliance with ABA Standard</w:t>
      </w:r>
      <w:r w:rsidRPr="00AB54D4">
        <w:rPr>
          <w:spacing w:val="-3"/>
          <w:sz w:val="24"/>
        </w:rPr>
        <w:t xml:space="preserve"> </w:t>
      </w:r>
      <w:r w:rsidRPr="00AB54D4">
        <w:rPr>
          <w:sz w:val="24"/>
        </w:rPr>
        <w:t>306;</w:t>
      </w:r>
      <w:r w:rsidRPr="00AB54D4">
        <w:rPr>
          <w:spacing w:val="-3"/>
          <w:sz w:val="24"/>
        </w:rPr>
        <w:t xml:space="preserve"> </w:t>
      </w:r>
      <w:r w:rsidRPr="00AB54D4">
        <w:rPr>
          <w:sz w:val="24"/>
        </w:rPr>
        <w:t>and credit hours</w:t>
      </w:r>
      <w:r w:rsidRPr="00AB54D4">
        <w:rPr>
          <w:spacing w:val="-3"/>
          <w:sz w:val="24"/>
        </w:rPr>
        <w:t xml:space="preserve"> </w:t>
      </w:r>
      <w:r w:rsidRPr="00AB54D4">
        <w:rPr>
          <w:sz w:val="24"/>
        </w:rPr>
        <w:t>earned</w:t>
      </w:r>
      <w:r w:rsidRPr="00AB54D4">
        <w:rPr>
          <w:spacing w:val="-1"/>
          <w:sz w:val="24"/>
        </w:rPr>
        <w:t xml:space="preserve"> </w:t>
      </w:r>
      <w:r w:rsidRPr="00AB54D4">
        <w:rPr>
          <w:sz w:val="24"/>
        </w:rPr>
        <w:t>by</w:t>
      </w:r>
      <w:r w:rsidRPr="00AB54D4">
        <w:rPr>
          <w:spacing w:val="-3"/>
          <w:sz w:val="24"/>
        </w:rPr>
        <w:t xml:space="preserve"> </w:t>
      </w:r>
      <w:r w:rsidRPr="00AB54D4">
        <w:rPr>
          <w:sz w:val="24"/>
        </w:rPr>
        <w:t>participation</w:t>
      </w:r>
      <w:r w:rsidRPr="00AB54D4">
        <w:rPr>
          <w:spacing w:val="-3"/>
          <w:sz w:val="24"/>
        </w:rPr>
        <w:t xml:space="preserve"> </w:t>
      </w:r>
      <w:r w:rsidRPr="00AB54D4">
        <w:rPr>
          <w:sz w:val="24"/>
        </w:rPr>
        <w:t>in</w:t>
      </w:r>
      <w:r w:rsidRPr="00AB54D4">
        <w:rPr>
          <w:spacing w:val="-3"/>
          <w:sz w:val="24"/>
        </w:rPr>
        <w:t xml:space="preserve"> </w:t>
      </w:r>
      <w:r w:rsidRPr="00AB54D4">
        <w:rPr>
          <w:sz w:val="24"/>
        </w:rPr>
        <w:t>law-related</w:t>
      </w:r>
      <w:r w:rsidRPr="00AB54D4">
        <w:rPr>
          <w:spacing w:val="-3"/>
          <w:sz w:val="24"/>
        </w:rPr>
        <w:t xml:space="preserve"> </w:t>
      </w:r>
      <w:r w:rsidRPr="00AB54D4">
        <w:rPr>
          <w:sz w:val="24"/>
        </w:rPr>
        <w:t>studies</w:t>
      </w:r>
      <w:r w:rsidRPr="00AB54D4">
        <w:rPr>
          <w:spacing w:val="-3"/>
          <w:sz w:val="24"/>
        </w:rPr>
        <w:t xml:space="preserve"> </w:t>
      </w:r>
      <w:r w:rsidRPr="00AB54D4">
        <w:rPr>
          <w:sz w:val="24"/>
        </w:rPr>
        <w:t>or</w:t>
      </w:r>
      <w:r w:rsidRPr="00AB54D4">
        <w:rPr>
          <w:spacing w:val="-4"/>
          <w:sz w:val="24"/>
        </w:rPr>
        <w:t xml:space="preserve"> </w:t>
      </w:r>
      <w:r w:rsidRPr="00AB54D4">
        <w:rPr>
          <w:sz w:val="24"/>
        </w:rPr>
        <w:t>activities</w:t>
      </w:r>
      <w:r w:rsidRPr="00AB54D4">
        <w:rPr>
          <w:spacing w:val="-3"/>
          <w:sz w:val="24"/>
        </w:rPr>
        <w:t xml:space="preserve"> </w:t>
      </w:r>
      <w:r w:rsidRPr="00AB54D4">
        <w:rPr>
          <w:sz w:val="24"/>
        </w:rPr>
        <w:t>in</w:t>
      </w:r>
      <w:r w:rsidRPr="00AB54D4">
        <w:rPr>
          <w:spacing w:val="34"/>
          <w:sz w:val="24"/>
        </w:rPr>
        <w:t xml:space="preserve"> </w:t>
      </w:r>
      <w:r w:rsidRPr="00AB54D4">
        <w:rPr>
          <w:sz w:val="24"/>
        </w:rPr>
        <w:t>a country outside the United States in compliance with ABA Standard 307.</w:t>
      </w:r>
    </w:p>
    <w:p w14:paraId="7C7B984F" w14:textId="77777777" w:rsidR="00CE6F22" w:rsidRPr="00AB54D4" w:rsidRDefault="00CE6F22">
      <w:pPr>
        <w:pStyle w:val="BodyText"/>
        <w:spacing w:before="61"/>
      </w:pPr>
    </w:p>
    <w:p w14:paraId="2C8F126D" w14:textId="77777777" w:rsidR="00CE6F22" w:rsidRPr="00AB54D4" w:rsidRDefault="00011C54">
      <w:pPr>
        <w:pStyle w:val="ListParagraph"/>
        <w:numPr>
          <w:ilvl w:val="0"/>
          <w:numId w:val="83"/>
        </w:numPr>
        <w:tabs>
          <w:tab w:val="left" w:pos="1260"/>
          <w:tab w:val="left" w:pos="1291"/>
          <w:tab w:val="left" w:pos="10086"/>
        </w:tabs>
        <w:ind w:right="824" w:hanging="360"/>
        <w:rPr>
          <w:sz w:val="24"/>
        </w:rPr>
      </w:pPr>
      <w:r w:rsidRPr="00AB54D4">
        <w:rPr>
          <w:i/>
          <w:sz w:val="24"/>
        </w:rPr>
        <w:t>Non-qualifying Credit Hours for 203(a).</w:t>
      </w:r>
      <w:r w:rsidRPr="00AB54D4">
        <w:rPr>
          <w:i/>
          <w:spacing w:val="40"/>
          <w:sz w:val="24"/>
        </w:rPr>
        <w:t xml:space="preserve"> </w:t>
      </w:r>
      <w:r w:rsidRPr="00AB54D4">
        <w:rPr>
          <w:sz w:val="24"/>
        </w:rPr>
        <w:t>Credit hours that do not satisfy the requirement of 203(a)</w:t>
      </w:r>
      <w:r w:rsidRPr="00AB54D4">
        <w:rPr>
          <w:spacing w:val="-3"/>
          <w:sz w:val="24"/>
        </w:rPr>
        <w:t xml:space="preserve"> </w:t>
      </w:r>
      <w:r w:rsidRPr="00AB54D4">
        <w:rPr>
          <w:sz w:val="24"/>
        </w:rPr>
        <w:t>shall</w:t>
      </w:r>
      <w:r w:rsidRPr="00AB54D4">
        <w:rPr>
          <w:spacing w:val="-2"/>
          <w:sz w:val="24"/>
        </w:rPr>
        <w:t xml:space="preserve"> </w:t>
      </w:r>
      <w:r w:rsidRPr="00AB54D4">
        <w:rPr>
          <w:sz w:val="24"/>
        </w:rPr>
        <w:t>be</w:t>
      </w:r>
      <w:r w:rsidRPr="00AB54D4">
        <w:rPr>
          <w:spacing w:val="-3"/>
          <w:sz w:val="24"/>
        </w:rPr>
        <w:t xml:space="preserve"> </w:t>
      </w:r>
      <w:r w:rsidRPr="00AB54D4">
        <w:rPr>
          <w:sz w:val="24"/>
        </w:rPr>
        <w:t>any</w:t>
      </w:r>
      <w:r w:rsidRPr="00AB54D4">
        <w:rPr>
          <w:spacing w:val="-2"/>
          <w:sz w:val="24"/>
        </w:rPr>
        <w:t xml:space="preserve"> </w:t>
      </w:r>
      <w:r w:rsidRPr="00AB54D4">
        <w:rPr>
          <w:sz w:val="24"/>
        </w:rPr>
        <w:t>that</w:t>
      </w:r>
      <w:r w:rsidRPr="00AB54D4">
        <w:rPr>
          <w:spacing w:val="-2"/>
          <w:sz w:val="24"/>
        </w:rPr>
        <w:t xml:space="preserve"> </w:t>
      </w:r>
      <w:r w:rsidRPr="00AB54D4">
        <w:rPr>
          <w:sz w:val="24"/>
        </w:rPr>
        <w:t>do</w:t>
      </w:r>
      <w:r w:rsidRPr="00AB54D4">
        <w:rPr>
          <w:spacing w:val="-2"/>
          <w:sz w:val="24"/>
        </w:rPr>
        <w:t xml:space="preserve"> </w:t>
      </w:r>
      <w:r w:rsidRPr="00AB54D4">
        <w:rPr>
          <w:sz w:val="24"/>
        </w:rPr>
        <w:t>not</w:t>
      </w:r>
      <w:r w:rsidRPr="00AB54D4">
        <w:rPr>
          <w:spacing w:val="-2"/>
          <w:sz w:val="24"/>
        </w:rPr>
        <w:t xml:space="preserve"> </w:t>
      </w:r>
      <w:r w:rsidRPr="00AB54D4">
        <w:rPr>
          <w:sz w:val="24"/>
        </w:rPr>
        <w:t>qualify</w:t>
      </w:r>
      <w:r w:rsidRPr="00AB54D4">
        <w:rPr>
          <w:spacing w:val="-2"/>
          <w:sz w:val="24"/>
        </w:rPr>
        <w:t xml:space="preserve"> </w:t>
      </w:r>
      <w:r w:rsidRPr="00AB54D4">
        <w:rPr>
          <w:sz w:val="24"/>
        </w:rPr>
        <w:t>under</w:t>
      </w:r>
      <w:r w:rsidRPr="00AB54D4">
        <w:rPr>
          <w:spacing w:val="-3"/>
          <w:sz w:val="24"/>
        </w:rPr>
        <w:t xml:space="preserve"> </w:t>
      </w:r>
      <w:r w:rsidRPr="00AB54D4">
        <w:rPr>
          <w:sz w:val="24"/>
        </w:rPr>
        <w:t>203(b)</w:t>
      </w:r>
      <w:r w:rsidRPr="00AB54D4">
        <w:rPr>
          <w:spacing w:val="-3"/>
          <w:sz w:val="24"/>
        </w:rPr>
        <w:t xml:space="preserve"> </w:t>
      </w:r>
      <w:r w:rsidRPr="00AB54D4">
        <w:rPr>
          <w:sz w:val="24"/>
        </w:rPr>
        <w:t>including,</w:t>
      </w:r>
      <w:r w:rsidRPr="00AB54D4">
        <w:rPr>
          <w:spacing w:val="-2"/>
          <w:sz w:val="24"/>
        </w:rPr>
        <w:t xml:space="preserve"> </w:t>
      </w:r>
      <w:r w:rsidRPr="00AB54D4">
        <w:rPr>
          <w:sz w:val="24"/>
        </w:rPr>
        <w:t>but</w:t>
      </w:r>
      <w:r w:rsidRPr="00AB54D4">
        <w:rPr>
          <w:spacing w:val="-2"/>
          <w:sz w:val="24"/>
        </w:rPr>
        <w:t xml:space="preserve"> </w:t>
      </w:r>
      <w:r w:rsidRPr="00AB54D4">
        <w:rPr>
          <w:sz w:val="24"/>
        </w:rPr>
        <w:t>not</w:t>
      </w:r>
      <w:r w:rsidRPr="00AB54D4">
        <w:rPr>
          <w:spacing w:val="-2"/>
          <w:sz w:val="24"/>
        </w:rPr>
        <w:t xml:space="preserve"> </w:t>
      </w:r>
      <w:r w:rsidRPr="00AB54D4">
        <w:rPr>
          <w:sz w:val="24"/>
        </w:rPr>
        <w:t>limited</w:t>
      </w:r>
      <w:r w:rsidRPr="00AB54D4">
        <w:rPr>
          <w:spacing w:val="-2"/>
          <w:sz w:val="24"/>
        </w:rPr>
        <w:t xml:space="preserve"> </w:t>
      </w:r>
      <w:r w:rsidRPr="00AB54D4">
        <w:rPr>
          <w:sz w:val="24"/>
        </w:rPr>
        <w:t>to,</w:t>
      </w:r>
      <w:r w:rsidRPr="00AB54D4">
        <w:rPr>
          <w:spacing w:val="-2"/>
          <w:sz w:val="24"/>
        </w:rPr>
        <w:t xml:space="preserve"> </w:t>
      </w:r>
      <w:r w:rsidRPr="00AB54D4">
        <w:rPr>
          <w:sz w:val="24"/>
        </w:rPr>
        <w:t>credit</w:t>
      </w:r>
      <w:r w:rsidRPr="00AB54D4">
        <w:rPr>
          <w:spacing w:val="-1"/>
          <w:sz w:val="24"/>
        </w:rPr>
        <w:t xml:space="preserve"> </w:t>
      </w:r>
      <w:r w:rsidRPr="00AB54D4">
        <w:rPr>
          <w:sz w:val="24"/>
        </w:rPr>
        <w:t>hours earned</w:t>
      </w:r>
      <w:r w:rsidRPr="00AB54D4">
        <w:rPr>
          <w:spacing w:val="40"/>
          <w:sz w:val="24"/>
        </w:rPr>
        <w:t xml:space="preserve"> </w:t>
      </w:r>
      <w:r w:rsidRPr="00AB54D4">
        <w:rPr>
          <w:sz w:val="24"/>
        </w:rPr>
        <w:t>through</w:t>
      </w:r>
      <w:r w:rsidRPr="00AB54D4">
        <w:rPr>
          <w:spacing w:val="40"/>
          <w:sz w:val="24"/>
        </w:rPr>
        <w:t xml:space="preserve"> </w:t>
      </w:r>
      <w:r w:rsidRPr="00AB54D4">
        <w:rPr>
          <w:sz w:val="24"/>
        </w:rPr>
        <w:t>field</w:t>
      </w:r>
      <w:r w:rsidRPr="00AB54D4">
        <w:rPr>
          <w:spacing w:val="40"/>
          <w:sz w:val="24"/>
        </w:rPr>
        <w:t xml:space="preserve"> </w:t>
      </w:r>
      <w:r w:rsidRPr="00AB54D4">
        <w:rPr>
          <w:sz w:val="24"/>
        </w:rPr>
        <w:t>placements</w:t>
      </w:r>
      <w:r w:rsidRPr="00AB54D4">
        <w:rPr>
          <w:spacing w:val="40"/>
          <w:sz w:val="24"/>
        </w:rPr>
        <w:t xml:space="preserve"> </w:t>
      </w:r>
      <w:r w:rsidRPr="00AB54D4">
        <w:rPr>
          <w:sz w:val="24"/>
        </w:rPr>
        <w:t>in</w:t>
      </w:r>
      <w:r w:rsidRPr="00AB54D4">
        <w:rPr>
          <w:spacing w:val="40"/>
          <w:sz w:val="24"/>
        </w:rPr>
        <w:t xml:space="preserve"> </w:t>
      </w:r>
      <w:r w:rsidRPr="00AB54D4">
        <w:rPr>
          <w:sz w:val="24"/>
        </w:rPr>
        <w:t>compliance</w:t>
      </w:r>
      <w:r w:rsidRPr="00AB54D4">
        <w:rPr>
          <w:spacing w:val="40"/>
          <w:sz w:val="24"/>
        </w:rPr>
        <w:t xml:space="preserve"> </w:t>
      </w:r>
      <w:r w:rsidRPr="00AB54D4">
        <w:rPr>
          <w:sz w:val="24"/>
        </w:rPr>
        <w:t>with</w:t>
      </w:r>
      <w:r w:rsidRPr="00AB54D4">
        <w:rPr>
          <w:spacing w:val="40"/>
          <w:sz w:val="24"/>
        </w:rPr>
        <w:t xml:space="preserve"> </w:t>
      </w:r>
      <w:r w:rsidRPr="00AB54D4">
        <w:rPr>
          <w:sz w:val="24"/>
        </w:rPr>
        <w:t>ABA</w:t>
      </w:r>
      <w:r w:rsidRPr="00AB54D4">
        <w:rPr>
          <w:spacing w:val="40"/>
          <w:sz w:val="24"/>
        </w:rPr>
        <w:t xml:space="preserve"> </w:t>
      </w:r>
      <w:r w:rsidRPr="00AB54D4">
        <w:rPr>
          <w:sz w:val="24"/>
        </w:rPr>
        <w:t>Standard</w:t>
      </w:r>
      <w:r w:rsidRPr="00AB54D4">
        <w:rPr>
          <w:spacing w:val="40"/>
          <w:sz w:val="24"/>
        </w:rPr>
        <w:t xml:space="preserve"> </w:t>
      </w:r>
      <w:r w:rsidRPr="00AB54D4">
        <w:rPr>
          <w:sz w:val="24"/>
        </w:rPr>
        <w:t>304</w:t>
      </w:r>
      <w:r w:rsidRPr="00AB54D4">
        <w:rPr>
          <w:spacing w:val="40"/>
          <w:sz w:val="24"/>
        </w:rPr>
        <w:t xml:space="preserve"> </w:t>
      </w:r>
      <w:r w:rsidRPr="00AB54D4">
        <w:rPr>
          <w:sz w:val="24"/>
        </w:rPr>
        <w:t>and</w:t>
      </w:r>
      <w:r w:rsidRPr="00AB54D4">
        <w:rPr>
          <w:spacing w:val="40"/>
          <w:sz w:val="24"/>
        </w:rPr>
        <w:t xml:space="preserve"> </w:t>
      </w:r>
      <w:r w:rsidRPr="00AB54D4">
        <w:rPr>
          <w:sz w:val="24"/>
        </w:rPr>
        <w:t>other</w:t>
      </w:r>
      <w:r w:rsidRPr="00AB54D4">
        <w:rPr>
          <w:spacing w:val="40"/>
          <w:sz w:val="24"/>
        </w:rPr>
        <w:t xml:space="preserve"> </w:t>
      </w:r>
      <w:r w:rsidRPr="00AB54D4">
        <w:rPr>
          <w:sz w:val="24"/>
        </w:rPr>
        <w:t>study outside</w:t>
      </w:r>
      <w:r w:rsidRPr="00AB54D4">
        <w:rPr>
          <w:spacing w:val="40"/>
          <w:sz w:val="24"/>
        </w:rPr>
        <w:t xml:space="preserve"> </w:t>
      </w:r>
      <w:r w:rsidRPr="00AB54D4">
        <w:rPr>
          <w:sz w:val="24"/>
        </w:rPr>
        <w:t>of</w:t>
      </w:r>
      <w:r w:rsidRPr="00AB54D4">
        <w:rPr>
          <w:spacing w:val="40"/>
          <w:sz w:val="24"/>
        </w:rPr>
        <w:t xml:space="preserve"> </w:t>
      </w:r>
      <w:r w:rsidRPr="00AB54D4">
        <w:rPr>
          <w:sz w:val="24"/>
        </w:rPr>
        <w:t>the</w:t>
      </w:r>
      <w:r w:rsidRPr="00AB54D4">
        <w:rPr>
          <w:spacing w:val="40"/>
          <w:sz w:val="24"/>
        </w:rPr>
        <w:t xml:space="preserve"> </w:t>
      </w:r>
      <w:r w:rsidRPr="00AB54D4">
        <w:rPr>
          <w:sz w:val="24"/>
        </w:rPr>
        <w:t>classroom</w:t>
      </w:r>
      <w:r w:rsidRPr="00AB54D4">
        <w:rPr>
          <w:spacing w:val="40"/>
          <w:sz w:val="24"/>
        </w:rPr>
        <w:t xml:space="preserve"> </w:t>
      </w:r>
      <w:r w:rsidRPr="00AB54D4">
        <w:rPr>
          <w:sz w:val="24"/>
        </w:rPr>
        <w:t>in</w:t>
      </w:r>
      <w:r w:rsidRPr="00AB54D4">
        <w:rPr>
          <w:spacing w:val="40"/>
          <w:sz w:val="24"/>
        </w:rPr>
        <w:t xml:space="preserve"> </w:t>
      </w:r>
      <w:r w:rsidRPr="00AB54D4">
        <w:rPr>
          <w:sz w:val="24"/>
        </w:rPr>
        <w:t>compliance</w:t>
      </w:r>
      <w:r w:rsidRPr="00AB54D4">
        <w:rPr>
          <w:spacing w:val="40"/>
          <w:sz w:val="24"/>
        </w:rPr>
        <w:t xml:space="preserve"> </w:t>
      </w:r>
      <w:r w:rsidRPr="00AB54D4">
        <w:rPr>
          <w:sz w:val="24"/>
        </w:rPr>
        <w:t>with</w:t>
      </w:r>
      <w:r w:rsidRPr="00AB54D4">
        <w:rPr>
          <w:spacing w:val="40"/>
          <w:sz w:val="24"/>
        </w:rPr>
        <w:t xml:space="preserve"> </w:t>
      </w:r>
      <w:r w:rsidRPr="00AB54D4">
        <w:rPr>
          <w:sz w:val="24"/>
        </w:rPr>
        <w:t>ABA</w:t>
      </w:r>
      <w:r w:rsidRPr="00AB54D4">
        <w:rPr>
          <w:spacing w:val="40"/>
          <w:sz w:val="24"/>
        </w:rPr>
        <w:t xml:space="preserve"> </w:t>
      </w:r>
      <w:r w:rsidRPr="00AB54D4">
        <w:rPr>
          <w:sz w:val="24"/>
        </w:rPr>
        <w:t>Standard</w:t>
      </w:r>
      <w:r w:rsidRPr="00AB54D4">
        <w:rPr>
          <w:spacing w:val="40"/>
          <w:sz w:val="24"/>
        </w:rPr>
        <w:t xml:space="preserve"> </w:t>
      </w:r>
      <w:r w:rsidRPr="00AB54D4">
        <w:rPr>
          <w:sz w:val="24"/>
        </w:rPr>
        <w:t>305;</w:t>
      </w:r>
      <w:r w:rsidRPr="00AB54D4">
        <w:rPr>
          <w:spacing w:val="40"/>
          <w:sz w:val="24"/>
        </w:rPr>
        <w:t xml:space="preserve"> </w:t>
      </w:r>
      <w:r w:rsidRPr="00AB54D4">
        <w:rPr>
          <w:sz w:val="24"/>
        </w:rPr>
        <w:t>credit</w:t>
      </w:r>
      <w:r w:rsidRPr="00AB54D4">
        <w:rPr>
          <w:spacing w:val="40"/>
          <w:sz w:val="24"/>
        </w:rPr>
        <w:t xml:space="preserve"> </w:t>
      </w:r>
      <w:r w:rsidRPr="00AB54D4">
        <w:rPr>
          <w:sz w:val="24"/>
        </w:rPr>
        <w:t>hours</w:t>
      </w:r>
      <w:r w:rsidRPr="00AB54D4">
        <w:rPr>
          <w:spacing w:val="40"/>
          <w:sz w:val="24"/>
        </w:rPr>
        <w:t xml:space="preserve"> </w:t>
      </w:r>
      <w:r w:rsidRPr="00AB54D4">
        <w:rPr>
          <w:sz w:val="24"/>
        </w:rPr>
        <w:t>earned</w:t>
      </w:r>
      <w:r w:rsidRPr="00AB54D4">
        <w:rPr>
          <w:sz w:val="24"/>
        </w:rPr>
        <w:tab/>
      </w:r>
      <w:r w:rsidRPr="00AB54D4">
        <w:rPr>
          <w:spacing w:val="-6"/>
          <w:sz w:val="24"/>
        </w:rPr>
        <w:t xml:space="preserve">in </w:t>
      </w:r>
      <w:r w:rsidRPr="00AB54D4">
        <w:rPr>
          <w:sz w:val="24"/>
        </w:rPr>
        <w:t>another</w:t>
      </w:r>
      <w:r w:rsidRPr="00AB54D4">
        <w:rPr>
          <w:spacing w:val="40"/>
          <w:sz w:val="24"/>
        </w:rPr>
        <w:t xml:space="preserve"> </w:t>
      </w:r>
      <w:r w:rsidRPr="00AB54D4">
        <w:rPr>
          <w:sz w:val="24"/>
        </w:rPr>
        <w:t>department,</w:t>
      </w:r>
      <w:r w:rsidRPr="00AB54D4">
        <w:rPr>
          <w:spacing w:val="40"/>
          <w:sz w:val="24"/>
        </w:rPr>
        <w:t xml:space="preserve"> </w:t>
      </w:r>
      <w:r w:rsidRPr="00AB54D4">
        <w:rPr>
          <w:sz w:val="24"/>
        </w:rPr>
        <w:t>school,</w:t>
      </w:r>
      <w:r w:rsidRPr="00AB54D4">
        <w:rPr>
          <w:spacing w:val="40"/>
          <w:sz w:val="24"/>
        </w:rPr>
        <w:t xml:space="preserve"> </w:t>
      </w:r>
      <w:r w:rsidRPr="00AB54D4">
        <w:rPr>
          <w:sz w:val="24"/>
        </w:rPr>
        <w:t>or</w:t>
      </w:r>
      <w:r w:rsidRPr="00AB54D4">
        <w:rPr>
          <w:spacing w:val="40"/>
          <w:sz w:val="24"/>
        </w:rPr>
        <w:t xml:space="preserve"> </w:t>
      </w:r>
      <w:r w:rsidRPr="00AB54D4">
        <w:rPr>
          <w:sz w:val="24"/>
        </w:rPr>
        <w:t>program</w:t>
      </w:r>
      <w:r w:rsidRPr="00AB54D4">
        <w:rPr>
          <w:spacing w:val="40"/>
          <w:sz w:val="24"/>
        </w:rPr>
        <w:t xml:space="preserve"> </w:t>
      </w:r>
      <w:r w:rsidRPr="00AB54D4">
        <w:rPr>
          <w:sz w:val="24"/>
        </w:rPr>
        <w:t>affiliated</w:t>
      </w:r>
      <w:r w:rsidRPr="00AB54D4">
        <w:rPr>
          <w:spacing w:val="40"/>
          <w:sz w:val="24"/>
        </w:rPr>
        <w:t xml:space="preserve"> </w:t>
      </w:r>
      <w:r w:rsidRPr="00AB54D4">
        <w:rPr>
          <w:sz w:val="24"/>
        </w:rPr>
        <w:t>with</w:t>
      </w:r>
      <w:r w:rsidRPr="00AB54D4">
        <w:rPr>
          <w:spacing w:val="40"/>
          <w:sz w:val="24"/>
        </w:rPr>
        <w:t xml:space="preserve"> </w:t>
      </w:r>
      <w:r w:rsidRPr="00AB54D4">
        <w:rPr>
          <w:sz w:val="24"/>
        </w:rPr>
        <w:t>the</w:t>
      </w:r>
      <w:r w:rsidRPr="00AB54D4">
        <w:rPr>
          <w:spacing w:val="40"/>
          <w:sz w:val="24"/>
        </w:rPr>
        <w:t xml:space="preserve"> </w:t>
      </w:r>
      <w:r w:rsidRPr="00AB54D4">
        <w:rPr>
          <w:sz w:val="24"/>
        </w:rPr>
        <w:t>Law</w:t>
      </w:r>
      <w:r w:rsidRPr="00AB54D4">
        <w:rPr>
          <w:spacing w:val="40"/>
          <w:sz w:val="24"/>
        </w:rPr>
        <w:t xml:space="preserve"> </w:t>
      </w:r>
      <w:r w:rsidRPr="00AB54D4">
        <w:rPr>
          <w:sz w:val="24"/>
        </w:rPr>
        <w:t>School,</w:t>
      </w:r>
      <w:r w:rsidRPr="00AB54D4">
        <w:rPr>
          <w:spacing w:val="40"/>
          <w:sz w:val="24"/>
        </w:rPr>
        <w:t xml:space="preserve"> </w:t>
      </w:r>
      <w:r w:rsidRPr="00AB54D4">
        <w:rPr>
          <w:sz w:val="24"/>
        </w:rPr>
        <w:t>or</w:t>
      </w:r>
      <w:r w:rsidRPr="00AB54D4">
        <w:rPr>
          <w:spacing w:val="40"/>
          <w:sz w:val="24"/>
        </w:rPr>
        <w:t xml:space="preserve"> </w:t>
      </w:r>
      <w:r w:rsidRPr="00AB54D4">
        <w:rPr>
          <w:sz w:val="24"/>
        </w:rPr>
        <w:t>at</w:t>
      </w:r>
      <w:r w:rsidRPr="00AB54D4">
        <w:rPr>
          <w:spacing w:val="40"/>
          <w:sz w:val="24"/>
        </w:rPr>
        <w:t xml:space="preserve"> </w:t>
      </w:r>
      <w:r w:rsidRPr="00AB54D4">
        <w:rPr>
          <w:sz w:val="24"/>
        </w:rPr>
        <w:t>another</w:t>
      </w:r>
    </w:p>
    <w:p w14:paraId="07C29FAA" w14:textId="77777777" w:rsidR="00CE6F22" w:rsidRPr="00AB54D4" w:rsidRDefault="00CE6F22">
      <w:pPr>
        <w:rPr>
          <w:sz w:val="24"/>
        </w:rPr>
        <w:sectPr w:rsidR="00CE6F22" w:rsidRPr="00AB54D4">
          <w:pgSz w:w="12240" w:h="15840"/>
          <w:pgMar w:top="1360" w:right="540" w:bottom="1260" w:left="600" w:header="0" w:footer="1066" w:gutter="0"/>
          <w:cols w:space="720"/>
        </w:sectPr>
      </w:pPr>
    </w:p>
    <w:p w14:paraId="5073FBD9" w14:textId="77777777" w:rsidR="00CE6F22" w:rsidRPr="00AB54D4" w:rsidRDefault="00011C54">
      <w:pPr>
        <w:pStyle w:val="BodyText"/>
        <w:spacing w:before="72"/>
        <w:ind w:left="1291" w:right="821"/>
        <w:jc w:val="both"/>
      </w:pPr>
      <w:r w:rsidRPr="00AB54D4">
        <w:lastRenderedPageBreak/>
        <w:t>institution of higher learning; credit hours earned for participation in co-curricular activities such</w:t>
      </w:r>
      <w:r w:rsidRPr="00AB54D4">
        <w:rPr>
          <w:spacing w:val="-8"/>
        </w:rPr>
        <w:t xml:space="preserve"> </w:t>
      </w:r>
      <w:r w:rsidRPr="00AB54D4">
        <w:t>as</w:t>
      </w:r>
      <w:r w:rsidRPr="00AB54D4">
        <w:rPr>
          <w:spacing w:val="-8"/>
        </w:rPr>
        <w:t xml:space="preserve"> </w:t>
      </w:r>
      <w:r w:rsidRPr="00AB54D4">
        <w:t>law</w:t>
      </w:r>
      <w:r w:rsidRPr="00AB54D4">
        <w:rPr>
          <w:spacing w:val="-9"/>
        </w:rPr>
        <w:t xml:space="preserve"> </w:t>
      </w:r>
      <w:r w:rsidRPr="00AB54D4">
        <w:t>review,</w:t>
      </w:r>
      <w:r w:rsidRPr="00AB54D4">
        <w:rPr>
          <w:spacing w:val="-8"/>
        </w:rPr>
        <w:t xml:space="preserve"> </w:t>
      </w:r>
      <w:r w:rsidRPr="00AB54D4">
        <w:t>moot</w:t>
      </w:r>
      <w:r w:rsidRPr="00AB54D4">
        <w:rPr>
          <w:spacing w:val="-4"/>
        </w:rPr>
        <w:t xml:space="preserve"> </w:t>
      </w:r>
      <w:r w:rsidRPr="00AB54D4">
        <w:t>court,</w:t>
      </w:r>
      <w:r w:rsidRPr="00AB54D4">
        <w:rPr>
          <w:spacing w:val="-8"/>
        </w:rPr>
        <w:t xml:space="preserve"> </w:t>
      </w:r>
      <w:r w:rsidRPr="00AB54D4">
        <w:t>and</w:t>
      </w:r>
      <w:r w:rsidRPr="00AB54D4">
        <w:rPr>
          <w:spacing w:val="-8"/>
        </w:rPr>
        <w:t xml:space="preserve"> </w:t>
      </w:r>
      <w:r w:rsidRPr="00AB54D4">
        <w:t>trial</w:t>
      </w:r>
      <w:r w:rsidRPr="00AB54D4">
        <w:rPr>
          <w:spacing w:val="-8"/>
        </w:rPr>
        <w:t xml:space="preserve"> </w:t>
      </w:r>
      <w:r w:rsidRPr="00AB54D4">
        <w:t>competition;</w:t>
      </w:r>
      <w:r w:rsidRPr="00AB54D4">
        <w:rPr>
          <w:spacing w:val="-8"/>
        </w:rPr>
        <w:t xml:space="preserve"> </w:t>
      </w:r>
      <w:r w:rsidRPr="00AB54D4">
        <w:t>and</w:t>
      </w:r>
      <w:r w:rsidRPr="00AB54D4">
        <w:rPr>
          <w:spacing w:val="-8"/>
        </w:rPr>
        <w:t xml:space="preserve"> </w:t>
      </w:r>
      <w:r w:rsidRPr="00AB54D4">
        <w:t>credit</w:t>
      </w:r>
      <w:r w:rsidRPr="00AB54D4">
        <w:rPr>
          <w:spacing w:val="-7"/>
        </w:rPr>
        <w:t xml:space="preserve"> </w:t>
      </w:r>
      <w:r w:rsidRPr="00AB54D4">
        <w:t>hours</w:t>
      </w:r>
      <w:r w:rsidRPr="00AB54D4">
        <w:rPr>
          <w:spacing w:val="-8"/>
        </w:rPr>
        <w:t xml:space="preserve"> </w:t>
      </w:r>
      <w:r w:rsidRPr="00AB54D4">
        <w:t>earned</w:t>
      </w:r>
      <w:r w:rsidRPr="00AB54D4">
        <w:rPr>
          <w:spacing w:val="-8"/>
        </w:rPr>
        <w:t xml:space="preserve"> </w:t>
      </w:r>
      <w:r w:rsidRPr="00AB54D4">
        <w:t>by</w:t>
      </w:r>
      <w:r w:rsidRPr="00AB54D4">
        <w:rPr>
          <w:spacing w:val="-8"/>
        </w:rPr>
        <w:t xml:space="preserve"> </w:t>
      </w:r>
      <w:r w:rsidRPr="00AB54D4">
        <w:t>participation in studies or activities in a country outside the United States in compliance</w:t>
      </w:r>
      <w:r w:rsidRPr="00AB54D4">
        <w:rPr>
          <w:spacing w:val="40"/>
        </w:rPr>
        <w:t xml:space="preserve"> </w:t>
      </w:r>
      <w:r w:rsidRPr="00AB54D4">
        <w:t>with ABA Standard 307 for studies or activities that are not law-related.</w:t>
      </w:r>
    </w:p>
    <w:p w14:paraId="0C918B6D" w14:textId="77777777" w:rsidR="00CE6F22" w:rsidRPr="00AB54D4" w:rsidRDefault="00CE6F22">
      <w:pPr>
        <w:pStyle w:val="BodyText"/>
        <w:spacing w:before="5"/>
      </w:pPr>
    </w:p>
    <w:p w14:paraId="469E9509" w14:textId="77777777" w:rsidR="00CE6F22" w:rsidRPr="00AB54D4" w:rsidRDefault="00011C54">
      <w:pPr>
        <w:pStyle w:val="Heading4"/>
        <w:jc w:val="both"/>
      </w:pPr>
      <w:r w:rsidRPr="00AB54D4">
        <w:t>ARTICLE</w:t>
      </w:r>
      <w:r w:rsidRPr="00AB54D4">
        <w:rPr>
          <w:spacing w:val="-13"/>
        </w:rPr>
        <w:t xml:space="preserve"> </w:t>
      </w:r>
      <w:r w:rsidRPr="00AB54D4">
        <w:t>THREE.</w:t>
      </w:r>
      <w:r w:rsidRPr="00AB54D4">
        <w:rPr>
          <w:spacing w:val="39"/>
        </w:rPr>
        <w:t xml:space="preserve"> </w:t>
      </w:r>
      <w:r w:rsidRPr="00AB54D4">
        <w:t>ADVANCEMENT,</w:t>
      </w:r>
      <w:r w:rsidRPr="00AB54D4">
        <w:rPr>
          <w:spacing w:val="-11"/>
        </w:rPr>
        <w:t xml:space="preserve"> </w:t>
      </w:r>
      <w:r w:rsidRPr="00AB54D4">
        <w:t>DISMISSAL,</w:t>
      </w:r>
      <w:r w:rsidRPr="00AB54D4">
        <w:rPr>
          <w:spacing w:val="-10"/>
        </w:rPr>
        <w:t xml:space="preserve"> </w:t>
      </w:r>
      <w:r w:rsidRPr="00AB54D4">
        <w:t>AND</w:t>
      </w:r>
      <w:r w:rsidRPr="00AB54D4">
        <w:rPr>
          <w:spacing w:val="-12"/>
        </w:rPr>
        <w:t xml:space="preserve"> </w:t>
      </w:r>
      <w:r w:rsidRPr="00AB54D4">
        <w:rPr>
          <w:spacing w:val="-2"/>
        </w:rPr>
        <w:t>REINSTATEMENT</w:t>
      </w:r>
    </w:p>
    <w:p w14:paraId="4CC85C33" w14:textId="77777777" w:rsidR="00CE6F22" w:rsidRPr="00AB54D4" w:rsidRDefault="00011C54">
      <w:pPr>
        <w:pStyle w:val="BodyText"/>
        <w:spacing w:before="271"/>
        <w:ind w:left="840" w:right="828"/>
        <w:jc w:val="both"/>
      </w:pPr>
      <w:r w:rsidRPr="00AB54D4">
        <w:t>This</w:t>
      </w:r>
      <w:r w:rsidRPr="00AB54D4">
        <w:rPr>
          <w:spacing w:val="-5"/>
        </w:rPr>
        <w:t xml:space="preserve"> </w:t>
      </w:r>
      <w:r w:rsidRPr="00AB54D4">
        <w:t>article</w:t>
      </w:r>
      <w:r w:rsidRPr="00AB54D4">
        <w:rPr>
          <w:spacing w:val="-7"/>
        </w:rPr>
        <w:t xml:space="preserve"> </w:t>
      </w:r>
      <w:r w:rsidRPr="00AB54D4">
        <w:t>describes</w:t>
      </w:r>
      <w:r w:rsidRPr="00AB54D4">
        <w:rPr>
          <w:spacing w:val="-6"/>
        </w:rPr>
        <w:t xml:space="preserve"> </w:t>
      </w:r>
      <w:r w:rsidRPr="00AB54D4">
        <w:t>the</w:t>
      </w:r>
      <w:r w:rsidRPr="00AB54D4">
        <w:rPr>
          <w:spacing w:val="-4"/>
        </w:rPr>
        <w:t xml:space="preserve"> </w:t>
      </w:r>
      <w:r w:rsidRPr="00AB54D4">
        <w:t>academic</w:t>
      </w:r>
      <w:r w:rsidRPr="00AB54D4">
        <w:rPr>
          <w:spacing w:val="-7"/>
        </w:rPr>
        <w:t xml:space="preserve"> </w:t>
      </w:r>
      <w:r w:rsidRPr="00AB54D4">
        <w:t>standards</w:t>
      </w:r>
      <w:r w:rsidRPr="00AB54D4">
        <w:rPr>
          <w:spacing w:val="-6"/>
        </w:rPr>
        <w:t xml:space="preserve"> </w:t>
      </w:r>
      <w:r w:rsidRPr="00AB54D4">
        <w:t>students</w:t>
      </w:r>
      <w:r w:rsidRPr="00AB54D4">
        <w:rPr>
          <w:spacing w:val="-5"/>
        </w:rPr>
        <w:t xml:space="preserve"> </w:t>
      </w:r>
      <w:r w:rsidRPr="00AB54D4">
        <w:t>must</w:t>
      </w:r>
      <w:r w:rsidRPr="00AB54D4">
        <w:rPr>
          <w:spacing w:val="-5"/>
        </w:rPr>
        <w:t xml:space="preserve"> </w:t>
      </w:r>
      <w:r w:rsidRPr="00AB54D4">
        <w:t>achieve</w:t>
      </w:r>
      <w:r w:rsidRPr="00AB54D4">
        <w:rPr>
          <w:spacing w:val="-7"/>
        </w:rPr>
        <w:t xml:space="preserve"> </w:t>
      </w:r>
      <w:r w:rsidRPr="00AB54D4">
        <w:t>in</w:t>
      </w:r>
      <w:r w:rsidRPr="00AB54D4">
        <w:rPr>
          <w:spacing w:val="-6"/>
        </w:rPr>
        <w:t xml:space="preserve"> </w:t>
      </w:r>
      <w:r w:rsidRPr="00AB54D4">
        <w:t>order</w:t>
      </w:r>
      <w:r w:rsidRPr="00AB54D4">
        <w:rPr>
          <w:spacing w:val="-2"/>
        </w:rPr>
        <w:t xml:space="preserve"> </w:t>
      </w:r>
      <w:r w:rsidRPr="00AB54D4">
        <w:t>to</w:t>
      </w:r>
      <w:r w:rsidRPr="00AB54D4">
        <w:rPr>
          <w:spacing w:val="-6"/>
        </w:rPr>
        <w:t xml:space="preserve"> </w:t>
      </w:r>
      <w:r w:rsidRPr="00AB54D4">
        <w:t>advance</w:t>
      </w:r>
      <w:r w:rsidRPr="00AB54D4">
        <w:rPr>
          <w:spacing w:val="-7"/>
        </w:rPr>
        <w:t xml:space="preserve"> </w:t>
      </w:r>
      <w:r w:rsidRPr="00AB54D4">
        <w:t>to</w:t>
      </w:r>
      <w:r w:rsidRPr="00AB54D4">
        <w:rPr>
          <w:spacing w:val="-6"/>
        </w:rPr>
        <w:t xml:space="preserve"> </w:t>
      </w:r>
      <w:r w:rsidRPr="00AB54D4">
        <w:t>the</w:t>
      </w:r>
      <w:r w:rsidRPr="00AB54D4">
        <w:rPr>
          <w:spacing w:val="-6"/>
        </w:rPr>
        <w:t xml:space="preserve"> </w:t>
      </w:r>
      <w:r w:rsidRPr="00AB54D4">
        <w:t>next year of legal education or to be recommended for the Juris Doctor degree.</w:t>
      </w:r>
      <w:r w:rsidRPr="00AB54D4">
        <w:rPr>
          <w:spacing w:val="40"/>
        </w:rPr>
        <w:t xml:space="preserve"> </w:t>
      </w:r>
      <w:r w:rsidRPr="00AB54D4">
        <w:t xml:space="preserve">A student who fails to satisfy the standards for advancement or graduation is academically disqualified and may not re- </w:t>
      </w:r>
      <w:r w:rsidRPr="00AB54D4">
        <w:rPr>
          <w:spacing w:val="-2"/>
        </w:rPr>
        <w:t>enroll.</w:t>
      </w:r>
    </w:p>
    <w:p w14:paraId="3D85F9E1" w14:textId="77777777" w:rsidR="00CE6F22" w:rsidRPr="00AB54D4" w:rsidRDefault="00CE6F22">
      <w:pPr>
        <w:pStyle w:val="BodyText"/>
        <w:spacing w:before="5"/>
      </w:pPr>
    </w:p>
    <w:p w14:paraId="57CFEF0C"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301.</w:t>
      </w:r>
      <w:proofErr w:type="gramEnd"/>
      <w:r w:rsidRPr="00AB54D4">
        <w:rPr>
          <w:b/>
          <w:spacing w:val="-5"/>
          <w:sz w:val="24"/>
        </w:rPr>
        <w:t xml:space="preserve"> </w:t>
      </w:r>
      <w:r w:rsidRPr="00AB54D4">
        <w:rPr>
          <w:b/>
          <w:sz w:val="24"/>
        </w:rPr>
        <w:t>Reporting</w:t>
      </w:r>
      <w:r w:rsidRPr="00AB54D4">
        <w:rPr>
          <w:b/>
          <w:spacing w:val="-7"/>
          <w:sz w:val="24"/>
        </w:rPr>
        <w:t xml:space="preserve"> </w:t>
      </w:r>
      <w:r w:rsidRPr="00AB54D4">
        <w:rPr>
          <w:b/>
          <w:sz w:val="24"/>
        </w:rPr>
        <w:t>of</w:t>
      </w:r>
      <w:r w:rsidRPr="00AB54D4">
        <w:rPr>
          <w:b/>
          <w:spacing w:val="-4"/>
          <w:sz w:val="24"/>
        </w:rPr>
        <w:t xml:space="preserve"> </w:t>
      </w:r>
      <w:bookmarkStart w:id="0" w:name="_GoBack"/>
      <w:r w:rsidRPr="00AB54D4">
        <w:rPr>
          <w:b/>
          <w:spacing w:val="-2"/>
          <w:sz w:val="24"/>
        </w:rPr>
        <w:t>Grade</w:t>
      </w:r>
      <w:bookmarkEnd w:id="0"/>
      <w:r w:rsidRPr="00AB54D4">
        <w:rPr>
          <w:b/>
          <w:spacing w:val="-2"/>
          <w:sz w:val="24"/>
        </w:rPr>
        <w:t>s</w:t>
      </w:r>
    </w:p>
    <w:p w14:paraId="5F12960B" w14:textId="77777777" w:rsidR="00CE6F22" w:rsidRPr="00AB54D4" w:rsidRDefault="00011C54">
      <w:pPr>
        <w:pStyle w:val="BodyText"/>
        <w:spacing w:before="272"/>
        <w:ind w:left="840" w:right="828"/>
        <w:jc w:val="both"/>
      </w:pPr>
      <w:r w:rsidRPr="00AB54D4">
        <w:t>The</w:t>
      </w:r>
      <w:r w:rsidRPr="00AB54D4">
        <w:rPr>
          <w:spacing w:val="-7"/>
        </w:rPr>
        <w:t xml:space="preserve"> </w:t>
      </w:r>
      <w:r w:rsidRPr="00AB54D4">
        <w:t>cumulative</w:t>
      </w:r>
      <w:r w:rsidRPr="00AB54D4">
        <w:rPr>
          <w:spacing w:val="-4"/>
        </w:rPr>
        <w:t xml:space="preserve"> </w:t>
      </w:r>
      <w:r w:rsidRPr="00AB54D4">
        <w:t>grade</w:t>
      </w:r>
      <w:r w:rsidRPr="00AB54D4">
        <w:rPr>
          <w:spacing w:val="-4"/>
        </w:rPr>
        <w:t xml:space="preserve"> </w:t>
      </w:r>
      <w:r w:rsidRPr="00AB54D4">
        <w:t>point</w:t>
      </w:r>
      <w:r w:rsidRPr="00AB54D4">
        <w:rPr>
          <w:spacing w:val="-2"/>
        </w:rPr>
        <w:t xml:space="preserve"> </w:t>
      </w:r>
      <w:r w:rsidRPr="00AB54D4">
        <w:t>average</w:t>
      </w:r>
      <w:r w:rsidRPr="00AB54D4">
        <w:rPr>
          <w:spacing w:val="-7"/>
        </w:rPr>
        <w:t xml:space="preserve"> </w:t>
      </w:r>
      <w:r w:rsidRPr="00AB54D4">
        <w:t>of</w:t>
      </w:r>
      <w:r w:rsidRPr="00AB54D4">
        <w:rPr>
          <w:spacing w:val="-4"/>
        </w:rPr>
        <w:t xml:space="preserve"> </w:t>
      </w:r>
      <w:r w:rsidRPr="00AB54D4">
        <w:t>any</w:t>
      </w:r>
      <w:r w:rsidRPr="00AB54D4">
        <w:rPr>
          <w:spacing w:val="-3"/>
        </w:rPr>
        <w:t xml:space="preserve"> </w:t>
      </w:r>
      <w:r w:rsidRPr="00AB54D4">
        <w:t>student</w:t>
      </w:r>
      <w:r w:rsidRPr="00AB54D4">
        <w:rPr>
          <w:spacing w:val="-1"/>
        </w:rPr>
        <w:t xml:space="preserve"> </w:t>
      </w:r>
      <w:r w:rsidRPr="00AB54D4">
        <w:t>is</w:t>
      </w:r>
      <w:r w:rsidRPr="00AB54D4">
        <w:rPr>
          <w:spacing w:val="-3"/>
        </w:rPr>
        <w:t xml:space="preserve"> </w:t>
      </w:r>
      <w:r w:rsidRPr="00AB54D4">
        <w:t>determined</w:t>
      </w:r>
      <w:r w:rsidRPr="00AB54D4">
        <w:rPr>
          <w:spacing w:val="-3"/>
        </w:rPr>
        <w:t xml:space="preserve"> </w:t>
      </w:r>
      <w:r w:rsidRPr="00AB54D4">
        <w:t>by</w:t>
      </w:r>
      <w:r w:rsidRPr="00AB54D4">
        <w:rPr>
          <w:spacing w:val="-3"/>
        </w:rPr>
        <w:t xml:space="preserve"> </w:t>
      </w:r>
      <w:r w:rsidRPr="00AB54D4">
        <w:t>multiplying</w:t>
      </w:r>
      <w:r w:rsidRPr="00AB54D4">
        <w:rPr>
          <w:spacing w:val="-2"/>
        </w:rPr>
        <w:t xml:space="preserve"> </w:t>
      </w:r>
      <w:r w:rsidRPr="00AB54D4">
        <w:t>each</w:t>
      </w:r>
      <w:r w:rsidRPr="00AB54D4">
        <w:rPr>
          <w:spacing w:val="-3"/>
        </w:rPr>
        <w:t xml:space="preserve"> </w:t>
      </w:r>
      <w:r w:rsidRPr="00AB54D4">
        <w:t>grade</w:t>
      </w:r>
      <w:r w:rsidRPr="00AB54D4">
        <w:rPr>
          <w:spacing w:val="31"/>
        </w:rPr>
        <w:t xml:space="preserve"> </w:t>
      </w:r>
      <w:r w:rsidRPr="00AB54D4">
        <w:t>given for</w:t>
      </w:r>
      <w:r w:rsidRPr="00AB54D4">
        <w:rPr>
          <w:spacing w:val="-13"/>
        </w:rPr>
        <w:t xml:space="preserve"> </w:t>
      </w:r>
      <w:r w:rsidRPr="00AB54D4">
        <w:t>every</w:t>
      </w:r>
      <w:r w:rsidRPr="00AB54D4">
        <w:rPr>
          <w:spacing w:val="-14"/>
        </w:rPr>
        <w:t xml:space="preserve"> </w:t>
      </w:r>
      <w:r w:rsidRPr="00AB54D4">
        <w:t>graded</w:t>
      </w:r>
      <w:r w:rsidRPr="00AB54D4">
        <w:rPr>
          <w:spacing w:val="-11"/>
        </w:rPr>
        <w:t xml:space="preserve"> </w:t>
      </w:r>
      <w:r w:rsidRPr="00AB54D4">
        <w:t>course</w:t>
      </w:r>
      <w:r w:rsidRPr="00AB54D4">
        <w:rPr>
          <w:spacing w:val="-13"/>
        </w:rPr>
        <w:t xml:space="preserve"> </w:t>
      </w:r>
      <w:r w:rsidRPr="00AB54D4">
        <w:t>by</w:t>
      </w:r>
      <w:r w:rsidRPr="00AB54D4">
        <w:rPr>
          <w:spacing w:val="-14"/>
        </w:rPr>
        <w:t xml:space="preserve"> </w:t>
      </w:r>
      <w:r w:rsidRPr="00AB54D4">
        <w:t>the</w:t>
      </w:r>
      <w:r w:rsidRPr="00AB54D4">
        <w:rPr>
          <w:spacing w:val="-12"/>
        </w:rPr>
        <w:t xml:space="preserve"> </w:t>
      </w:r>
      <w:r w:rsidRPr="00AB54D4">
        <w:t>total</w:t>
      </w:r>
      <w:r w:rsidRPr="00AB54D4">
        <w:rPr>
          <w:spacing w:val="-13"/>
        </w:rPr>
        <w:t xml:space="preserve"> </w:t>
      </w:r>
      <w:r w:rsidRPr="00AB54D4">
        <w:t>number</w:t>
      </w:r>
      <w:r w:rsidRPr="00AB54D4">
        <w:rPr>
          <w:spacing w:val="-13"/>
        </w:rPr>
        <w:t xml:space="preserve"> </w:t>
      </w:r>
      <w:r w:rsidRPr="00AB54D4">
        <w:t>of</w:t>
      </w:r>
      <w:r w:rsidRPr="00AB54D4">
        <w:rPr>
          <w:spacing w:val="-15"/>
        </w:rPr>
        <w:t xml:space="preserve"> </w:t>
      </w:r>
      <w:r w:rsidRPr="00AB54D4">
        <w:t>semester</w:t>
      </w:r>
      <w:r w:rsidRPr="00AB54D4">
        <w:rPr>
          <w:spacing w:val="-13"/>
        </w:rPr>
        <w:t xml:space="preserve"> </w:t>
      </w:r>
      <w:r w:rsidRPr="00AB54D4">
        <w:t>hours</w:t>
      </w:r>
      <w:r w:rsidRPr="00AB54D4">
        <w:rPr>
          <w:spacing w:val="-12"/>
        </w:rPr>
        <w:t xml:space="preserve"> </w:t>
      </w:r>
      <w:r w:rsidRPr="00AB54D4">
        <w:t>assigned</w:t>
      </w:r>
      <w:r w:rsidRPr="00AB54D4">
        <w:rPr>
          <w:spacing w:val="-11"/>
        </w:rPr>
        <w:t xml:space="preserve"> </w:t>
      </w:r>
      <w:r w:rsidRPr="00AB54D4">
        <w:t>to</w:t>
      </w:r>
      <w:r w:rsidRPr="00AB54D4">
        <w:rPr>
          <w:spacing w:val="-14"/>
        </w:rPr>
        <w:t xml:space="preserve"> </w:t>
      </w:r>
      <w:r w:rsidRPr="00AB54D4">
        <w:t>that</w:t>
      </w:r>
      <w:r w:rsidRPr="00AB54D4">
        <w:rPr>
          <w:spacing w:val="-12"/>
        </w:rPr>
        <w:t xml:space="preserve"> </w:t>
      </w:r>
      <w:r w:rsidRPr="00AB54D4">
        <w:t>course,</w:t>
      </w:r>
      <w:r w:rsidRPr="00AB54D4">
        <w:rPr>
          <w:spacing w:val="-11"/>
        </w:rPr>
        <w:t xml:space="preserve"> </w:t>
      </w:r>
      <w:r w:rsidRPr="00AB54D4">
        <w:t>then</w:t>
      </w:r>
      <w:r w:rsidRPr="00AB54D4">
        <w:rPr>
          <w:spacing w:val="-12"/>
        </w:rPr>
        <w:t xml:space="preserve"> </w:t>
      </w:r>
      <w:r w:rsidRPr="00AB54D4">
        <w:t>dividing the product by the number of graded credits attempted.</w:t>
      </w:r>
      <w:r w:rsidRPr="00AB54D4">
        <w:rPr>
          <w:spacing w:val="40"/>
        </w:rPr>
        <w:t xml:space="preserve"> </w:t>
      </w:r>
      <w:r w:rsidRPr="00AB54D4">
        <w:t>The grades are described in Section 501 herein.</w:t>
      </w:r>
      <w:r w:rsidRPr="00AB54D4">
        <w:rPr>
          <w:spacing w:val="36"/>
        </w:rPr>
        <w:t xml:space="preserve"> </w:t>
      </w:r>
      <w:r w:rsidRPr="00AB54D4">
        <w:t>Grade</w:t>
      </w:r>
      <w:r w:rsidRPr="00AB54D4">
        <w:rPr>
          <w:spacing w:val="-2"/>
        </w:rPr>
        <w:t xml:space="preserve"> </w:t>
      </w:r>
      <w:r w:rsidRPr="00AB54D4">
        <w:t>point averages</w:t>
      </w:r>
      <w:r w:rsidRPr="00AB54D4">
        <w:rPr>
          <w:spacing w:val="-1"/>
        </w:rPr>
        <w:t xml:space="preserve"> </w:t>
      </w:r>
      <w:r w:rsidRPr="00AB54D4">
        <w:t>are</w:t>
      </w:r>
      <w:r w:rsidRPr="00AB54D4">
        <w:rPr>
          <w:spacing w:val="-2"/>
        </w:rPr>
        <w:t xml:space="preserve"> </w:t>
      </w:r>
      <w:r w:rsidRPr="00AB54D4">
        <w:t>calculated</w:t>
      </w:r>
      <w:r w:rsidRPr="00AB54D4">
        <w:rPr>
          <w:spacing w:val="-1"/>
        </w:rPr>
        <w:t xml:space="preserve"> </w:t>
      </w:r>
      <w:r w:rsidRPr="00AB54D4">
        <w:t>to</w:t>
      </w:r>
      <w:r w:rsidRPr="00AB54D4">
        <w:rPr>
          <w:spacing w:val="-1"/>
        </w:rPr>
        <w:t xml:space="preserve"> </w:t>
      </w:r>
      <w:r w:rsidRPr="00AB54D4">
        <w:t>the</w:t>
      </w:r>
      <w:r w:rsidRPr="00AB54D4">
        <w:rPr>
          <w:spacing w:val="-4"/>
        </w:rPr>
        <w:t xml:space="preserve"> </w:t>
      </w:r>
      <w:r w:rsidRPr="00AB54D4">
        <w:t>second</w:t>
      </w:r>
      <w:r w:rsidRPr="00AB54D4">
        <w:rPr>
          <w:spacing w:val="-1"/>
        </w:rPr>
        <w:t xml:space="preserve"> </w:t>
      </w:r>
      <w:r w:rsidRPr="00AB54D4">
        <w:t>or</w:t>
      </w:r>
      <w:r w:rsidRPr="00AB54D4">
        <w:rPr>
          <w:spacing w:val="-2"/>
        </w:rPr>
        <w:t xml:space="preserve"> </w:t>
      </w:r>
      <w:r w:rsidRPr="00AB54D4">
        <w:t>hundredths decimal</w:t>
      </w:r>
      <w:r w:rsidRPr="00AB54D4">
        <w:rPr>
          <w:spacing w:val="-1"/>
        </w:rPr>
        <w:t xml:space="preserve"> </w:t>
      </w:r>
      <w:r w:rsidRPr="00AB54D4">
        <w:t>place</w:t>
      </w:r>
      <w:r w:rsidRPr="00AB54D4">
        <w:rPr>
          <w:spacing w:val="-2"/>
        </w:rPr>
        <w:t xml:space="preserve"> </w:t>
      </w:r>
      <w:r w:rsidRPr="00AB54D4">
        <w:t>and</w:t>
      </w:r>
      <w:r w:rsidRPr="00AB54D4">
        <w:rPr>
          <w:spacing w:val="-1"/>
        </w:rPr>
        <w:t xml:space="preserve"> </w:t>
      </w:r>
      <w:r w:rsidRPr="00AB54D4">
        <w:t>are</w:t>
      </w:r>
      <w:r w:rsidRPr="00AB54D4">
        <w:rPr>
          <w:spacing w:val="-2"/>
        </w:rPr>
        <w:t xml:space="preserve"> </w:t>
      </w:r>
      <w:r w:rsidRPr="00AB54D4">
        <w:t>not rounded upward or downward.</w:t>
      </w:r>
      <w:r w:rsidRPr="00AB54D4">
        <w:rPr>
          <w:spacing w:val="40"/>
        </w:rPr>
        <w:t xml:space="preserve"> </w:t>
      </w:r>
      <w:r w:rsidRPr="00AB54D4">
        <w:t>Grade point averages are calculated for every student upon submission of course grades for each semester and summer term, where applicable. Course(s) taken on a pass/no credit or pass/low pass/</w:t>
      </w:r>
      <w:proofErr w:type="gramStart"/>
      <w:r w:rsidRPr="00AB54D4">
        <w:t>no credit/fail basis for which a student receives credit shall not be considered in computing the student’s grade point average</w:t>
      </w:r>
      <w:proofErr w:type="gramEnd"/>
      <w:r w:rsidRPr="00AB54D4">
        <w:t>.</w:t>
      </w:r>
    </w:p>
    <w:p w14:paraId="67131968" w14:textId="77777777" w:rsidR="00CE6F22" w:rsidRPr="00AB54D4" w:rsidRDefault="00CE6F22">
      <w:pPr>
        <w:pStyle w:val="BodyText"/>
        <w:spacing w:before="5"/>
      </w:pPr>
    </w:p>
    <w:p w14:paraId="62C29CD2" w14:textId="77777777" w:rsidR="00CE6F22" w:rsidRPr="00AB54D4" w:rsidRDefault="00011C54">
      <w:pPr>
        <w:ind w:left="840"/>
        <w:jc w:val="both"/>
        <w:rPr>
          <w:b/>
          <w:sz w:val="24"/>
        </w:rPr>
      </w:pPr>
      <w:proofErr w:type="gramStart"/>
      <w:r w:rsidRPr="00AB54D4">
        <w:rPr>
          <w:b/>
          <w:sz w:val="24"/>
        </w:rPr>
        <w:t>Section</w:t>
      </w:r>
      <w:r w:rsidRPr="00AB54D4">
        <w:rPr>
          <w:b/>
          <w:spacing w:val="-8"/>
          <w:sz w:val="24"/>
        </w:rPr>
        <w:t xml:space="preserve"> </w:t>
      </w:r>
      <w:r w:rsidRPr="00AB54D4">
        <w:rPr>
          <w:b/>
          <w:sz w:val="24"/>
        </w:rPr>
        <w:t>302.</w:t>
      </w:r>
      <w:proofErr w:type="gramEnd"/>
      <w:r w:rsidRPr="00AB54D4">
        <w:rPr>
          <w:b/>
          <w:spacing w:val="50"/>
          <w:sz w:val="24"/>
        </w:rPr>
        <w:t xml:space="preserve"> </w:t>
      </w:r>
      <w:r w:rsidRPr="00AB54D4">
        <w:rPr>
          <w:b/>
          <w:sz w:val="24"/>
        </w:rPr>
        <w:t>Probation</w:t>
      </w:r>
      <w:r w:rsidRPr="00AB54D4">
        <w:rPr>
          <w:b/>
          <w:spacing w:val="-2"/>
          <w:sz w:val="24"/>
        </w:rPr>
        <w:t xml:space="preserve"> </w:t>
      </w:r>
      <w:r w:rsidRPr="00AB54D4">
        <w:rPr>
          <w:b/>
          <w:sz w:val="24"/>
        </w:rPr>
        <w:t>and</w:t>
      </w:r>
      <w:r w:rsidRPr="00AB54D4">
        <w:rPr>
          <w:b/>
          <w:spacing w:val="-1"/>
          <w:sz w:val="24"/>
        </w:rPr>
        <w:t xml:space="preserve"> </w:t>
      </w:r>
      <w:r w:rsidRPr="00AB54D4">
        <w:rPr>
          <w:b/>
          <w:spacing w:val="-2"/>
          <w:sz w:val="24"/>
        </w:rPr>
        <w:t>Dismissal</w:t>
      </w:r>
    </w:p>
    <w:p w14:paraId="5F070FA9" w14:textId="77777777" w:rsidR="00CE6F22" w:rsidRPr="00AB54D4" w:rsidRDefault="00011C54">
      <w:pPr>
        <w:pStyle w:val="ListParagraph"/>
        <w:numPr>
          <w:ilvl w:val="0"/>
          <w:numId w:val="82"/>
        </w:numPr>
        <w:tabs>
          <w:tab w:val="left" w:pos="1200"/>
        </w:tabs>
        <w:spacing w:before="269"/>
        <w:ind w:right="828" w:hanging="360"/>
        <w:jc w:val="both"/>
        <w:rPr>
          <w:sz w:val="24"/>
        </w:rPr>
      </w:pPr>
      <w:r w:rsidRPr="00AB54D4">
        <w:rPr>
          <w:i/>
          <w:sz w:val="24"/>
        </w:rPr>
        <w:t>Transfer</w:t>
      </w:r>
      <w:r w:rsidRPr="00AB54D4">
        <w:rPr>
          <w:i/>
          <w:spacing w:val="-10"/>
          <w:sz w:val="24"/>
        </w:rPr>
        <w:t xml:space="preserve"> </w:t>
      </w:r>
      <w:r w:rsidRPr="00AB54D4">
        <w:rPr>
          <w:i/>
          <w:sz w:val="24"/>
        </w:rPr>
        <w:t>Student</w:t>
      </w:r>
      <w:r w:rsidRPr="00AB54D4">
        <w:rPr>
          <w:i/>
          <w:spacing w:val="-10"/>
          <w:sz w:val="24"/>
        </w:rPr>
        <w:t xml:space="preserve"> </w:t>
      </w:r>
      <w:r w:rsidRPr="00AB54D4">
        <w:rPr>
          <w:i/>
          <w:sz w:val="24"/>
        </w:rPr>
        <w:t>Probation</w:t>
      </w:r>
      <w:r w:rsidRPr="00AB54D4">
        <w:rPr>
          <w:i/>
          <w:spacing w:val="-10"/>
          <w:sz w:val="24"/>
        </w:rPr>
        <w:t xml:space="preserve"> </w:t>
      </w:r>
      <w:r w:rsidRPr="00AB54D4">
        <w:rPr>
          <w:i/>
          <w:sz w:val="24"/>
        </w:rPr>
        <w:t>and</w:t>
      </w:r>
      <w:r w:rsidRPr="00AB54D4">
        <w:rPr>
          <w:i/>
          <w:spacing w:val="-10"/>
          <w:sz w:val="24"/>
        </w:rPr>
        <w:t xml:space="preserve"> </w:t>
      </w:r>
      <w:r w:rsidRPr="00AB54D4">
        <w:rPr>
          <w:i/>
          <w:sz w:val="24"/>
        </w:rPr>
        <w:t>Dismissal.</w:t>
      </w:r>
      <w:r w:rsidRPr="00AB54D4">
        <w:rPr>
          <w:i/>
          <w:spacing w:val="22"/>
          <w:sz w:val="24"/>
        </w:rPr>
        <w:t xml:space="preserve"> </w:t>
      </w:r>
      <w:r w:rsidRPr="00AB54D4">
        <w:rPr>
          <w:sz w:val="24"/>
        </w:rPr>
        <w:t>Transfer</w:t>
      </w:r>
      <w:r w:rsidRPr="00AB54D4">
        <w:rPr>
          <w:spacing w:val="-10"/>
          <w:sz w:val="24"/>
        </w:rPr>
        <w:t xml:space="preserve"> </w:t>
      </w:r>
      <w:r w:rsidRPr="00AB54D4">
        <w:rPr>
          <w:sz w:val="24"/>
        </w:rPr>
        <w:t>students</w:t>
      </w:r>
      <w:r w:rsidRPr="00AB54D4">
        <w:rPr>
          <w:spacing w:val="-10"/>
          <w:sz w:val="24"/>
        </w:rPr>
        <w:t xml:space="preserve"> </w:t>
      </w:r>
      <w:r w:rsidRPr="00AB54D4">
        <w:rPr>
          <w:sz w:val="24"/>
        </w:rPr>
        <w:t>enrolled</w:t>
      </w:r>
      <w:r w:rsidRPr="00AB54D4">
        <w:rPr>
          <w:spacing w:val="-10"/>
          <w:sz w:val="24"/>
        </w:rPr>
        <w:t xml:space="preserve"> </w:t>
      </w:r>
      <w:r w:rsidRPr="00AB54D4">
        <w:rPr>
          <w:sz w:val="24"/>
        </w:rPr>
        <w:t>in</w:t>
      </w:r>
      <w:r w:rsidRPr="00AB54D4">
        <w:rPr>
          <w:spacing w:val="-10"/>
          <w:sz w:val="24"/>
        </w:rPr>
        <w:t xml:space="preserve"> </w:t>
      </w:r>
      <w:r w:rsidRPr="00AB54D4">
        <w:rPr>
          <w:sz w:val="24"/>
        </w:rPr>
        <w:t>the</w:t>
      </w:r>
      <w:r w:rsidRPr="00AB54D4">
        <w:rPr>
          <w:spacing w:val="-8"/>
          <w:sz w:val="24"/>
        </w:rPr>
        <w:t xml:space="preserve"> </w:t>
      </w:r>
      <w:r w:rsidRPr="00AB54D4">
        <w:rPr>
          <w:sz w:val="24"/>
        </w:rPr>
        <w:t>full-time</w:t>
      </w:r>
      <w:r w:rsidRPr="00AB54D4">
        <w:rPr>
          <w:spacing w:val="-10"/>
          <w:sz w:val="24"/>
        </w:rPr>
        <w:t xml:space="preserve"> </w:t>
      </w:r>
      <w:r w:rsidRPr="00AB54D4">
        <w:rPr>
          <w:sz w:val="24"/>
        </w:rPr>
        <w:t>and</w:t>
      </w:r>
      <w:r w:rsidRPr="00AB54D4">
        <w:rPr>
          <w:spacing w:val="-10"/>
          <w:sz w:val="24"/>
        </w:rPr>
        <w:t xml:space="preserve"> </w:t>
      </w:r>
      <w:r w:rsidRPr="00AB54D4">
        <w:rPr>
          <w:sz w:val="24"/>
        </w:rPr>
        <w:t>part- time</w:t>
      </w:r>
      <w:r w:rsidRPr="00AB54D4">
        <w:rPr>
          <w:spacing w:val="-15"/>
          <w:sz w:val="24"/>
        </w:rPr>
        <w:t xml:space="preserve"> </w:t>
      </w:r>
      <w:r w:rsidRPr="00AB54D4">
        <w:rPr>
          <w:sz w:val="24"/>
        </w:rPr>
        <w:t>programs</w:t>
      </w:r>
      <w:r w:rsidRPr="00AB54D4">
        <w:rPr>
          <w:spacing w:val="-15"/>
          <w:sz w:val="24"/>
        </w:rPr>
        <w:t xml:space="preserve"> </w:t>
      </w:r>
      <w:r w:rsidRPr="00AB54D4">
        <w:rPr>
          <w:sz w:val="24"/>
        </w:rPr>
        <w:t>will</w:t>
      </w:r>
      <w:r w:rsidRPr="00AB54D4">
        <w:rPr>
          <w:spacing w:val="-15"/>
          <w:sz w:val="24"/>
        </w:rPr>
        <w:t xml:space="preserve"> </w:t>
      </w:r>
      <w:r w:rsidRPr="00AB54D4">
        <w:rPr>
          <w:sz w:val="24"/>
        </w:rPr>
        <w:t>be</w:t>
      </w:r>
      <w:r w:rsidRPr="00AB54D4">
        <w:rPr>
          <w:spacing w:val="-14"/>
          <w:sz w:val="24"/>
        </w:rPr>
        <w:t xml:space="preserve"> </w:t>
      </w:r>
      <w:r w:rsidRPr="00AB54D4">
        <w:rPr>
          <w:sz w:val="24"/>
        </w:rPr>
        <w:t>evaluated</w:t>
      </w:r>
      <w:r w:rsidRPr="00AB54D4">
        <w:rPr>
          <w:spacing w:val="-13"/>
          <w:sz w:val="24"/>
        </w:rPr>
        <w:t xml:space="preserve"> </w:t>
      </w:r>
      <w:r w:rsidRPr="00AB54D4">
        <w:rPr>
          <w:sz w:val="24"/>
        </w:rPr>
        <w:t>at</w:t>
      </w:r>
      <w:r w:rsidRPr="00AB54D4">
        <w:rPr>
          <w:spacing w:val="-13"/>
          <w:sz w:val="24"/>
        </w:rPr>
        <w:t xml:space="preserve"> </w:t>
      </w:r>
      <w:r w:rsidRPr="00AB54D4">
        <w:rPr>
          <w:sz w:val="24"/>
        </w:rPr>
        <w:t>the</w:t>
      </w:r>
      <w:r w:rsidRPr="00AB54D4">
        <w:rPr>
          <w:spacing w:val="-13"/>
          <w:sz w:val="24"/>
        </w:rPr>
        <w:t xml:space="preserve"> </w:t>
      </w:r>
      <w:r w:rsidRPr="00AB54D4">
        <w:rPr>
          <w:sz w:val="24"/>
        </w:rPr>
        <w:t>end</w:t>
      </w:r>
      <w:r w:rsidRPr="00AB54D4">
        <w:rPr>
          <w:spacing w:val="-13"/>
          <w:sz w:val="24"/>
        </w:rPr>
        <w:t xml:space="preserve"> </w:t>
      </w:r>
      <w:r w:rsidRPr="00AB54D4">
        <w:rPr>
          <w:sz w:val="24"/>
        </w:rPr>
        <w:t>of</w:t>
      </w:r>
      <w:r w:rsidRPr="00AB54D4">
        <w:rPr>
          <w:spacing w:val="-14"/>
          <w:sz w:val="24"/>
        </w:rPr>
        <w:t xml:space="preserve"> </w:t>
      </w:r>
      <w:r w:rsidRPr="00AB54D4">
        <w:rPr>
          <w:sz w:val="24"/>
        </w:rPr>
        <w:t>their</w:t>
      </w:r>
      <w:r w:rsidRPr="00AB54D4">
        <w:rPr>
          <w:spacing w:val="-15"/>
          <w:sz w:val="24"/>
        </w:rPr>
        <w:t xml:space="preserve"> </w:t>
      </w:r>
      <w:r w:rsidRPr="00AB54D4">
        <w:rPr>
          <w:sz w:val="24"/>
        </w:rPr>
        <w:t>first</w:t>
      </w:r>
      <w:r w:rsidRPr="00AB54D4">
        <w:rPr>
          <w:spacing w:val="-13"/>
          <w:sz w:val="24"/>
        </w:rPr>
        <w:t xml:space="preserve"> </w:t>
      </w:r>
      <w:r w:rsidRPr="00AB54D4">
        <w:rPr>
          <w:sz w:val="24"/>
        </w:rPr>
        <w:t>semester</w:t>
      </w:r>
      <w:r w:rsidRPr="00AB54D4">
        <w:rPr>
          <w:spacing w:val="-15"/>
          <w:sz w:val="24"/>
        </w:rPr>
        <w:t xml:space="preserve"> </w:t>
      </w:r>
      <w:r w:rsidRPr="00AB54D4">
        <w:rPr>
          <w:sz w:val="24"/>
        </w:rPr>
        <w:t>in</w:t>
      </w:r>
      <w:r w:rsidRPr="00AB54D4">
        <w:rPr>
          <w:spacing w:val="-13"/>
          <w:sz w:val="24"/>
        </w:rPr>
        <w:t xml:space="preserve"> </w:t>
      </w:r>
      <w:r w:rsidRPr="00AB54D4">
        <w:rPr>
          <w:sz w:val="24"/>
        </w:rPr>
        <w:t>attendance</w:t>
      </w:r>
      <w:r w:rsidRPr="00AB54D4">
        <w:rPr>
          <w:spacing w:val="-11"/>
          <w:sz w:val="24"/>
        </w:rPr>
        <w:t xml:space="preserve"> </w:t>
      </w:r>
      <w:r w:rsidRPr="00AB54D4">
        <w:rPr>
          <w:sz w:val="24"/>
        </w:rPr>
        <w:t>at</w:t>
      </w:r>
      <w:r w:rsidRPr="00AB54D4">
        <w:rPr>
          <w:spacing w:val="-13"/>
          <w:sz w:val="24"/>
        </w:rPr>
        <w:t xml:space="preserve"> </w:t>
      </w:r>
      <w:r w:rsidRPr="00AB54D4">
        <w:rPr>
          <w:sz w:val="24"/>
        </w:rPr>
        <w:t>the</w:t>
      </w:r>
      <w:r w:rsidRPr="00AB54D4">
        <w:rPr>
          <w:spacing w:val="-15"/>
          <w:sz w:val="24"/>
        </w:rPr>
        <w:t xml:space="preserve"> </w:t>
      </w:r>
      <w:r w:rsidRPr="00AB54D4">
        <w:rPr>
          <w:sz w:val="24"/>
        </w:rPr>
        <w:t>law</w:t>
      </w:r>
      <w:r w:rsidRPr="00AB54D4">
        <w:rPr>
          <w:spacing w:val="-14"/>
          <w:sz w:val="24"/>
        </w:rPr>
        <w:t xml:space="preserve"> </w:t>
      </w:r>
      <w:r w:rsidRPr="00AB54D4">
        <w:rPr>
          <w:sz w:val="24"/>
        </w:rPr>
        <w:t>school. Any student with a cumulative grade point average of lower than a 2.0 after the first semester in the full-time or part-time programs shall be placed on Academic Probation.</w:t>
      </w:r>
      <w:r w:rsidRPr="00AB54D4">
        <w:rPr>
          <w:spacing w:val="40"/>
          <w:sz w:val="24"/>
        </w:rPr>
        <w:t xml:space="preserve"> </w:t>
      </w:r>
      <w:r w:rsidRPr="00AB54D4">
        <w:rPr>
          <w:sz w:val="24"/>
        </w:rPr>
        <w:t>To advance to the second semester, a transfer student must have at least a grade point average of</w:t>
      </w:r>
    </w:p>
    <w:p w14:paraId="2CF0AB66" w14:textId="77777777" w:rsidR="00CE6F22" w:rsidRPr="00AB54D4" w:rsidRDefault="00011C54">
      <w:pPr>
        <w:pStyle w:val="BodyText"/>
        <w:ind w:left="1200" w:right="834"/>
        <w:jc w:val="both"/>
      </w:pPr>
      <w:r w:rsidRPr="00AB54D4">
        <w:t>1.9.</w:t>
      </w:r>
      <w:r w:rsidRPr="00AB54D4">
        <w:rPr>
          <w:spacing w:val="40"/>
        </w:rPr>
        <w:t xml:space="preserve"> </w:t>
      </w:r>
      <w:r w:rsidRPr="00AB54D4">
        <w:t>After the first semester, transfer students will be subject to the same advancement standards as set forth below.</w:t>
      </w:r>
    </w:p>
    <w:p w14:paraId="27EC3C33" w14:textId="77777777" w:rsidR="00CE6F22" w:rsidRPr="00AB54D4" w:rsidRDefault="00CE6F22">
      <w:pPr>
        <w:pStyle w:val="BodyText"/>
      </w:pPr>
    </w:p>
    <w:p w14:paraId="2CCE49B2" w14:textId="77777777" w:rsidR="00CE6F22" w:rsidRPr="00AB54D4" w:rsidRDefault="00011C54">
      <w:pPr>
        <w:pStyle w:val="ListParagraph"/>
        <w:numPr>
          <w:ilvl w:val="0"/>
          <w:numId w:val="82"/>
        </w:numPr>
        <w:tabs>
          <w:tab w:val="left" w:pos="1200"/>
        </w:tabs>
        <w:ind w:right="826" w:hanging="360"/>
        <w:jc w:val="both"/>
        <w:rPr>
          <w:sz w:val="24"/>
        </w:rPr>
      </w:pPr>
      <w:r w:rsidRPr="00AB54D4">
        <w:rPr>
          <w:i/>
          <w:sz w:val="24"/>
        </w:rPr>
        <w:t>First Year Student Probation and Dismissal</w:t>
      </w:r>
      <w:r w:rsidRPr="00AB54D4">
        <w:rPr>
          <w:sz w:val="24"/>
        </w:rPr>
        <w:t>.</w:t>
      </w:r>
      <w:r w:rsidRPr="00AB54D4">
        <w:rPr>
          <w:spacing w:val="40"/>
          <w:sz w:val="24"/>
        </w:rPr>
        <w:t xml:space="preserve"> </w:t>
      </w:r>
      <w:r w:rsidRPr="00AB54D4">
        <w:rPr>
          <w:sz w:val="24"/>
        </w:rPr>
        <w:t>First year students enrolled in the full-time and part-time programs will be evaluated at the end of their first semester.</w:t>
      </w:r>
      <w:r w:rsidRPr="00AB54D4">
        <w:rPr>
          <w:spacing w:val="40"/>
          <w:sz w:val="24"/>
        </w:rPr>
        <w:t xml:space="preserve"> </w:t>
      </w:r>
      <w:r w:rsidRPr="00AB54D4">
        <w:rPr>
          <w:sz w:val="24"/>
        </w:rPr>
        <w:t>Any student with a cumulative grade point average of lower than a 2.0 after the first semester in the full-time or part-time</w:t>
      </w:r>
      <w:r w:rsidRPr="00AB54D4">
        <w:rPr>
          <w:spacing w:val="-10"/>
          <w:sz w:val="24"/>
        </w:rPr>
        <w:t xml:space="preserve"> </w:t>
      </w:r>
      <w:r w:rsidRPr="00AB54D4">
        <w:rPr>
          <w:sz w:val="24"/>
        </w:rPr>
        <w:t>programs</w:t>
      </w:r>
      <w:r w:rsidRPr="00AB54D4">
        <w:rPr>
          <w:spacing w:val="-9"/>
          <w:sz w:val="24"/>
        </w:rPr>
        <w:t xml:space="preserve"> </w:t>
      </w:r>
      <w:r w:rsidRPr="00AB54D4">
        <w:rPr>
          <w:sz w:val="24"/>
        </w:rPr>
        <w:t>shall</w:t>
      </w:r>
      <w:r w:rsidRPr="00AB54D4">
        <w:rPr>
          <w:spacing w:val="-7"/>
          <w:sz w:val="24"/>
        </w:rPr>
        <w:t xml:space="preserve"> </w:t>
      </w:r>
      <w:r w:rsidRPr="00AB54D4">
        <w:rPr>
          <w:sz w:val="24"/>
        </w:rPr>
        <w:t>be</w:t>
      </w:r>
      <w:r w:rsidRPr="00AB54D4">
        <w:rPr>
          <w:spacing w:val="-11"/>
          <w:sz w:val="24"/>
        </w:rPr>
        <w:t xml:space="preserve"> </w:t>
      </w:r>
      <w:r w:rsidRPr="00AB54D4">
        <w:rPr>
          <w:sz w:val="24"/>
        </w:rPr>
        <w:t>placed</w:t>
      </w:r>
      <w:r w:rsidRPr="00AB54D4">
        <w:rPr>
          <w:spacing w:val="-10"/>
          <w:sz w:val="24"/>
        </w:rPr>
        <w:t xml:space="preserve"> </w:t>
      </w:r>
      <w:r w:rsidRPr="00AB54D4">
        <w:rPr>
          <w:sz w:val="24"/>
        </w:rPr>
        <w:t>on</w:t>
      </w:r>
      <w:r w:rsidRPr="00AB54D4">
        <w:rPr>
          <w:spacing w:val="-5"/>
          <w:sz w:val="24"/>
        </w:rPr>
        <w:t xml:space="preserve"> </w:t>
      </w:r>
      <w:r w:rsidRPr="00AB54D4">
        <w:rPr>
          <w:sz w:val="24"/>
        </w:rPr>
        <w:t>Academic</w:t>
      </w:r>
      <w:r w:rsidRPr="00AB54D4">
        <w:rPr>
          <w:spacing w:val="-11"/>
          <w:sz w:val="24"/>
        </w:rPr>
        <w:t xml:space="preserve"> </w:t>
      </w:r>
      <w:r w:rsidRPr="00AB54D4">
        <w:rPr>
          <w:sz w:val="24"/>
        </w:rPr>
        <w:t>Probation.</w:t>
      </w:r>
      <w:r w:rsidRPr="00AB54D4">
        <w:rPr>
          <w:spacing w:val="23"/>
          <w:sz w:val="24"/>
        </w:rPr>
        <w:t xml:space="preserve"> </w:t>
      </w:r>
      <w:r w:rsidRPr="00AB54D4">
        <w:rPr>
          <w:sz w:val="24"/>
        </w:rPr>
        <w:t>To</w:t>
      </w:r>
      <w:r w:rsidRPr="00AB54D4">
        <w:rPr>
          <w:spacing w:val="-10"/>
          <w:sz w:val="24"/>
        </w:rPr>
        <w:t xml:space="preserve"> </w:t>
      </w:r>
      <w:r w:rsidRPr="00AB54D4">
        <w:rPr>
          <w:sz w:val="24"/>
        </w:rPr>
        <w:t>advance</w:t>
      </w:r>
      <w:r w:rsidRPr="00AB54D4">
        <w:rPr>
          <w:spacing w:val="-8"/>
          <w:sz w:val="24"/>
        </w:rPr>
        <w:t xml:space="preserve"> </w:t>
      </w:r>
      <w:r w:rsidRPr="00AB54D4">
        <w:rPr>
          <w:sz w:val="24"/>
        </w:rPr>
        <w:t>to</w:t>
      </w:r>
      <w:r w:rsidRPr="00AB54D4">
        <w:rPr>
          <w:spacing w:val="-10"/>
          <w:sz w:val="24"/>
        </w:rPr>
        <w:t xml:space="preserve"> </w:t>
      </w:r>
      <w:r w:rsidRPr="00AB54D4">
        <w:rPr>
          <w:sz w:val="24"/>
        </w:rPr>
        <w:t>the</w:t>
      </w:r>
      <w:r w:rsidRPr="00AB54D4">
        <w:rPr>
          <w:spacing w:val="-10"/>
          <w:sz w:val="24"/>
        </w:rPr>
        <w:t xml:space="preserve"> </w:t>
      </w:r>
      <w:r w:rsidRPr="00AB54D4">
        <w:rPr>
          <w:sz w:val="24"/>
        </w:rPr>
        <w:t>second</w:t>
      </w:r>
      <w:r w:rsidRPr="00AB54D4">
        <w:rPr>
          <w:spacing w:val="-10"/>
          <w:sz w:val="24"/>
        </w:rPr>
        <w:t xml:space="preserve"> </w:t>
      </w:r>
      <w:r w:rsidRPr="00AB54D4">
        <w:rPr>
          <w:sz w:val="24"/>
        </w:rPr>
        <w:t>semester of the first year, a student must have at least a grade point average of 1.9.</w:t>
      </w:r>
    </w:p>
    <w:p w14:paraId="00EDEAFD" w14:textId="77777777" w:rsidR="00CE6F22" w:rsidRPr="00AB54D4" w:rsidRDefault="00CE6F22">
      <w:pPr>
        <w:pStyle w:val="BodyText"/>
        <w:spacing w:before="6"/>
      </w:pPr>
    </w:p>
    <w:p w14:paraId="425C9DAA"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303.</w:t>
      </w:r>
      <w:proofErr w:type="gramEnd"/>
      <w:r w:rsidRPr="00AB54D4">
        <w:rPr>
          <w:b/>
          <w:spacing w:val="25"/>
          <w:sz w:val="24"/>
        </w:rPr>
        <w:t xml:space="preserve">  </w:t>
      </w:r>
      <w:r w:rsidRPr="00AB54D4">
        <w:rPr>
          <w:b/>
          <w:sz w:val="24"/>
        </w:rPr>
        <w:t>Period of</w:t>
      </w:r>
      <w:r w:rsidRPr="00AB54D4">
        <w:rPr>
          <w:b/>
          <w:spacing w:val="-2"/>
          <w:sz w:val="24"/>
        </w:rPr>
        <w:t xml:space="preserve"> Review</w:t>
      </w:r>
    </w:p>
    <w:p w14:paraId="76194D9C" w14:textId="77777777" w:rsidR="00CE6F22" w:rsidRPr="00AB54D4" w:rsidRDefault="00011C54">
      <w:pPr>
        <w:pStyle w:val="BodyText"/>
        <w:spacing w:before="271"/>
        <w:ind w:left="840" w:right="821"/>
        <w:jc w:val="both"/>
      </w:pPr>
      <w:r w:rsidRPr="00AB54D4">
        <w:t>First year students in the full-time fall-start program will be evaluated again at the end of their second</w:t>
      </w:r>
      <w:r w:rsidRPr="00AB54D4">
        <w:rPr>
          <w:spacing w:val="-2"/>
        </w:rPr>
        <w:t xml:space="preserve"> </w:t>
      </w:r>
      <w:r w:rsidRPr="00AB54D4">
        <w:t>semester</w:t>
      </w:r>
      <w:r w:rsidRPr="00AB54D4">
        <w:rPr>
          <w:spacing w:val="-5"/>
        </w:rPr>
        <w:t xml:space="preserve"> </w:t>
      </w:r>
      <w:r w:rsidRPr="00AB54D4">
        <w:t>of</w:t>
      </w:r>
      <w:r w:rsidRPr="00AB54D4">
        <w:rPr>
          <w:spacing w:val="-5"/>
        </w:rPr>
        <w:t xml:space="preserve"> </w:t>
      </w:r>
      <w:r w:rsidRPr="00AB54D4">
        <w:t>full-time</w:t>
      </w:r>
      <w:r w:rsidRPr="00AB54D4">
        <w:rPr>
          <w:spacing w:val="-5"/>
        </w:rPr>
        <w:t xml:space="preserve"> </w:t>
      </w:r>
      <w:r w:rsidRPr="00AB54D4">
        <w:t>study,</w:t>
      </w:r>
      <w:r w:rsidRPr="00AB54D4">
        <w:rPr>
          <w:spacing w:val="-2"/>
        </w:rPr>
        <w:t xml:space="preserve"> </w:t>
      </w:r>
      <w:r w:rsidRPr="00AB54D4">
        <w:t>and</w:t>
      </w:r>
      <w:r w:rsidRPr="00AB54D4">
        <w:rPr>
          <w:spacing w:val="-2"/>
        </w:rPr>
        <w:t xml:space="preserve"> </w:t>
      </w:r>
      <w:r w:rsidRPr="00AB54D4">
        <w:t>each</w:t>
      </w:r>
      <w:r w:rsidRPr="00AB54D4">
        <w:rPr>
          <w:spacing w:val="-4"/>
        </w:rPr>
        <w:t xml:space="preserve"> </w:t>
      </w:r>
      <w:r w:rsidRPr="00AB54D4">
        <w:t>fall,</w:t>
      </w:r>
      <w:r w:rsidRPr="00AB54D4">
        <w:rPr>
          <w:spacing w:val="-4"/>
        </w:rPr>
        <w:t xml:space="preserve"> </w:t>
      </w:r>
      <w:r w:rsidRPr="00AB54D4">
        <w:t>spring</w:t>
      </w:r>
      <w:r w:rsidRPr="00AB54D4">
        <w:rPr>
          <w:spacing w:val="-2"/>
        </w:rPr>
        <w:t xml:space="preserve"> </w:t>
      </w:r>
      <w:r w:rsidRPr="00AB54D4">
        <w:t>and</w:t>
      </w:r>
      <w:r w:rsidRPr="00AB54D4">
        <w:rPr>
          <w:spacing w:val="-2"/>
        </w:rPr>
        <w:t xml:space="preserve"> </w:t>
      </w:r>
      <w:r w:rsidRPr="00AB54D4">
        <w:t>summer</w:t>
      </w:r>
      <w:r w:rsidRPr="00AB54D4">
        <w:rPr>
          <w:spacing w:val="-5"/>
        </w:rPr>
        <w:t xml:space="preserve"> </w:t>
      </w:r>
      <w:r w:rsidRPr="00AB54D4">
        <w:t>semester</w:t>
      </w:r>
      <w:r w:rsidRPr="00AB54D4">
        <w:rPr>
          <w:spacing w:val="-5"/>
        </w:rPr>
        <w:t xml:space="preserve"> </w:t>
      </w:r>
      <w:r w:rsidRPr="00AB54D4">
        <w:t>thereafter,</w:t>
      </w:r>
      <w:r w:rsidRPr="00AB54D4">
        <w:rPr>
          <w:spacing w:val="-2"/>
        </w:rPr>
        <w:t xml:space="preserve"> </w:t>
      </w:r>
      <w:r w:rsidRPr="00AB54D4">
        <w:t>to</w:t>
      </w:r>
      <w:r w:rsidRPr="00AB54D4">
        <w:rPr>
          <w:spacing w:val="-2"/>
        </w:rPr>
        <w:t xml:space="preserve"> </w:t>
      </w:r>
      <w:r w:rsidRPr="00AB54D4">
        <w:t>assess compliance with</w:t>
      </w:r>
      <w:r w:rsidRPr="00AB54D4">
        <w:rPr>
          <w:spacing w:val="40"/>
        </w:rPr>
        <w:t xml:space="preserve"> </w:t>
      </w:r>
      <w:r w:rsidRPr="00AB54D4">
        <w:t>the advancement</w:t>
      </w:r>
      <w:r w:rsidRPr="00AB54D4">
        <w:rPr>
          <w:spacing w:val="40"/>
        </w:rPr>
        <w:t xml:space="preserve"> </w:t>
      </w:r>
      <w:r w:rsidRPr="00AB54D4">
        <w:t>standards set</w:t>
      </w:r>
      <w:r w:rsidRPr="00AB54D4">
        <w:rPr>
          <w:spacing w:val="40"/>
        </w:rPr>
        <w:t xml:space="preserve"> </w:t>
      </w:r>
      <w:r w:rsidRPr="00AB54D4">
        <w:t>forth</w:t>
      </w:r>
      <w:r w:rsidRPr="00AB54D4">
        <w:rPr>
          <w:spacing w:val="40"/>
        </w:rPr>
        <w:t xml:space="preserve"> </w:t>
      </w:r>
      <w:r w:rsidRPr="00AB54D4">
        <w:t>in Sections</w:t>
      </w:r>
      <w:r w:rsidRPr="00AB54D4">
        <w:rPr>
          <w:spacing w:val="40"/>
        </w:rPr>
        <w:t xml:space="preserve"> </w:t>
      </w:r>
      <w:r w:rsidRPr="00AB54D4">
        <w:t>304 and 305 below. First year students in the part-time program will be evaluated again after the conclusion of their first</w:t>
      </w:r>
      <w:r w:rsidRPr="00AB54D4">
        <w:rPr>
          <w:spacing w:val="40"/>
        </w:rPr>
        <w:t xml:space="preserve"> </w:t>
      </w:r>
      <w:r w:rsidRPr="00AB54D4">
        <w:t>spring and</w:t>
      </w:r>
      <w:r w:rsidRPr="00AB54D4">
        <w:rPr>
          <w:spacing w:val="40"/>
        </w:rPr>
        <w:t xml:space="preserve"> </w:t>
      </w:r>
      <w:r w:rsidRPr="00AB54D4">
        <w:t>summer</w:t>
      </w:r>
      <w:r w:rsidRPr="00AB54D4">
        <w:rPr>
          <w:spacing w:val="40"/>
        </w:rPr>
        <w:t xml:space="preserve"> </w:t>
      </w:r>
      <w:r w:rsidRPr="00AB54D4">
        <w:t>semesters,</w:t>
      </w:r>
      <w:r w:rsidRPr="00AB54D4">
        <w:rPr>
          <w:spacing w:val="40"/>
        </w:rPr>
        <w:t xml:space="preserve"> </w:t>
      </w:r>
      <w:r w:rsidRPr="00AB54D4">
        <w:t>and</w:t>
      </w:r>
      <w:r w:rsidRPr="00AB54D4">
        <w:rPr>
          <w:spacing w:val="40"/>
        </w:rPr>
        <w:t xml:space="preserve"> </w:t>
      </w:r>
      <w:r w:rsidRPr="00AB54D4">
        <w:t>each</w:t>
      </w:r>
      <w:r w:rsidRPr="00AB54D4">
        <w:rPr>
          <w:spacing w:val="40"/>
        </w:rPr>
        <w:t xml:space="preserve"> </w:t>
      </w:r>
      <w:r w:rsidRPr="00AB54D4">
        <w:t>fall,</w:t>
      </w:r>
      <w:r w:rsidRPr="00AB54D4">
        <w:rPr>
          <w:spacing w:val="40"/>
        </w:rPr>
        <w:t xml:space="preserve"> </w:t>
      </w:r>
      <w:r w:rsidRPr="00AB54D4">
        <w:t>spring</w:t>
      </w:r>
      <w:r w:rsidRPr="00AB54D4">
        <w:rPr>
          <w:spacing w:val="40"/>
        </w:rPr>
        <w:t xml:space="preserve"> </w:t>
      </w:r>
      <w:r w:rsidRPr="00AB54D4">
        <w:t>and</w:t>
      </w:r>
      <w:r w:rsidRPr="00AB54D4">
        <w:rPr>
          <w:spacing w:val="40"/>
        </w:rPr>
        <w:t xml:space="preserve"> </w:t>
      </w:r>
      <w:r w:rsidRPr="00AB54D4">
        <w:t>summer</w:t>
      </w:r>
      <w:r w:rsidRPr="00AB54D4">
        <w:rPr>
          <w:spacing w:val="40"/>
        </w:rPr>
        <w:t xml:space="preserve"> </w:t>
      </w:r>
      <w:r w:rsidRPr="00AB54D4">
        <w:t>semester</w:t>
      </w:r>
      <w:r w:rsidRPr="00AB54D4">
        <w:rPr>
          <w:spacing w:val="40"/>
        </w:rPr>
        <w:t xml:space="preserve"> </w:t>
      </w:r>
      <w:r w:rsidRPr="00AB54D4">
        <w:t>thereafter,</w:t>
      </w:r>
      <w:r w:rsidRPr="00AB54D4">
        <w:rPr>
          <w:spacing w:val="40"/>
        </w:rPr>
        <w:t xml:space="preserve"> </w:t>
      </w:r>
      <w:r w:rsidRPr="00AB54D4">
        <w:t>to</w:t>
      </w:r>
    </w:p>
    <w:p w14:paraId="43C35095" w14:textId="77777777" w:rsidR="00CE6F22" w:rsidRPr="00AB54D4" w:rsidRDefault="00CE6F22">
      <w:pPr>
        <w:jc w:val="both"/>
        <w:sectPr w:rsidR="00CE6F22" w:rsidRPr="00AB54D4">
          <w:pgSz w:w="12240" w:h="15840"/>
          <w:pgMar w:top="1360" w:right="540" w:bottom="1260" w:left="600" w:header="0" w:footer="1066" w:gutter="0"/>
          <w:cols w:space="720"/>
        </w:sectPr>
      </w:pPr>
    </w:p>
    <w:p w14:paraId="36F74829" w14:textId="77777777" w:rsidR="00CE6F22" w:rsidRPr="00AB54D4" w:rsidRDefault="00011C54">
      <w:pPr>
        <w:pStyle w:val="BodyText"/>
        <w:spacing w:before="72"/>
        <w:ind w:left="840" w:right="824"/>
        <w:jc w:val="both"/>
      </w:pPr>
      <w:proofErr w:type="gramStart"/>
      <w:r w:rsidRPr="00AB54D4">
        <w:lastRenderedPageBreak/>
        <w:t>assess</w:t>
      </w:r>
      <w:proofErr w:type="gramEnd"/>
      <w:r w:rsidRPr="00AB54D4">
        <w:rPr>
          <w:spacing w:val="-6"/>
        </w:rPr>
        <w:t xml:space="preserve"> </w:t>
      </w:r>
      <w:r w:rsidRPr="00AB54D4">
        <w:t>compliance</w:t>
      </w:r>
      <w:r w:rsidRPr="00AB54D4">
        <w:rPr>
          <w:spacing w:val="-7"/>
        </w:rPr>
        <w:t xml:space="preserve"> </w:t>
      </w:r>
      <w:r w:rsidRPr="00AB54D4">
        <w:t>with the</w:t>
      </w:r>
      <w:r w:rsidRPr="00AB54D4">
        <w:rPr>
          <w:spacing w:val="-6"/>
        </w:rPr>
        <w:t xml:space="preserve"> </w:t>
      </w:r>
      <w:r w:rsidRPr="00AB54D4">
        <w:t>advancement standards</w:t>
      </w:r>
      <w:r w:rsidRPr="00AB54D4">
        <w:rPr>
          <w:spacing w:val="-6"/>
        </w:rPr>
        <w:t xml:space="preserve"> </w:t>
      </w:r>
      <w:r w:rsidRPr="00AB54D4">
        <w:t>set forth in</w:t>
      </w:r>
      <w:r w:rsidRPr="00AB54D4">
        <w:rPr>
          <w:spacing w:val="-6"/>
        </w:rPr>
        <w:t xml:space="preserve"> </w:t>
      </w:r>
      <w:r w:rsidRPr="00AB54D4">
        <w:t>Sections 304</w:t>
      </w:r>
      <w:r w:rsidRPr="00AB54D4">
        <w:rPr>
          <w:spacing w:val="-6"/>
        </w:rPr>
        <w:t xml:space="preserve"> </w:t>
      </w:r>
      <w:r w:rsidRPr="00AB54D4">
        <w:t>and</w:t>
      </w:r>
      <w:r w:rsidRPr="00AB54D4">
        <w:rPr>
          <w:spacing w:val="-5"/>
        </w:rPr>
        <w:t xml:space="preserve"> </w:t>
      </w:r>
      <w:r w:rsidRPr="00AB54D4">
        <w:t>305</w:t>
      </w:r>
      <w:r w:rsidRPr="00AB54D4">
        <w:rPr>
          <w:spacing w:val="-6"/>
        </w:rPr>
        <w:t xml:space="preserve"> </w:t>
      </w:r>
      <w:r w:rsidRPr="00AB54D4">
        <w:t>below.</w:t>
      </w:r>
      <w:r w:rsidRPr="00AB54D4">
        <w:rPr>
          <w:spacing w:val="-6"/>
        </w:rPr>
        <w:t xml:space="preserve"> </w:t>
      </w:r>
      <w:r w:rsidRPr="00AB54D4">
        <w:t>First year students in the full-time January start program will be evaluated again at the end of the first summer</w:t>
      </w:r>
      <w:r w:rsidRPr="00AB54D4">
        <w:rPr>
          <w:spacing w:val="-6"/>
        </w:rPr>
        <w:t xml:space="preserve"> </w:t>
      </w:r>
      <w:r w:rsidRPr="00AB54D4">
        <w:t>semester,</w:t>
      </w:r>
      <w:r w:rsidRPr="00AB54D4">
        <w:rPr>
          <w:spacing w:val="-5"/>
        </w:rPr>
        <w:t xml:space="preserve"> </w:t>
      </w:r>
      <w:r w:rsidRPr="00AB54D4">
        <w:t>and</w:t>
      </w:r>
      <w:r w:rsidRPr="00AB54D4">
        <w:rPr>
          <w:spacing w:val="-5"/>
        </w:rPr>
        <w:t xml:space="preserve"> </w:t>
      </w:r>
      <w:r w:rsidRPr="00AB54D4">
        <w:t>each</w:t>
      </w:r>
      <w:r w:rsidRPr="00AB54D4">
        <w:rPr>
          <w:spacing w:val="-5"/>
        </w:rPr>
        <w:t xml:space="preserve"> </w:t>
      </w:r>
      <w:r w:rsidRPr="00AB54D4">
        <w:t>fall,</w:t>
      </w:r>
      <w:r w:rsidRPr="00AB54D4">
        <w:rPr>
          <w:spacing w:val="-5"/>
        </w:rPr>
        <w:t xml:space="preserve"> </w:t>
      </w:r>
      <w:r w:rsidRPr="00AB54D4">
        <w:t>spring</w:t>
      </w:r>
      <w:r w:rsidRPr="00AB54D4">
        <w:rPr>
          <w:spacing w:val="-5"/>
        </w:rPr>
        <w:t xml:space="preserve"> </w:t>
      </w:r>
      <w:r w:rsidRPr="00AB54D4">
        <w:t>and</w:t>
      </w:r>
      <w:r w:rsidRPr="00AB54D4">
        <w:rPr>
          <w:spacing w:val="-5"/>
        </w:rPr>
        <w:t xml:space="preserve"> </w:t>
      </w:r>
      <w:r w:rsidRPr="00AB54D4">
        <w:t>summer</w:t>
      </w:r>
      <w:r w:rsidRPr="00AB54D4">
        <w:rPr>
          <w:spacing w:val="-6"/>
        </w:rPr>
        <w:t xml:space="preserve"> </w:t>
      </w:r>
      <w:r w:rsidRPr="00AB54D4">
        <w:t>semester</w:t>
      </w:r>
      <w:r w:rsidRPr="00AB54D4">
        <w:rPr>
          <w:spacing w:val="-8"/>
        </w:rPr>
        <w:t xml:space="preserve"> </w:t>
      </w:r>
      <w:r w:rsidRPr="00AB54D4">
        <w:t>thereafter,</w:t>
      </w:r>
      <w:r w:rsidRPr="00AB54D4">
        <w:rPr>
          <w:spacing w:val="-5"/>
        </w:rPr>
        <w:t xml:space="preserve"> </w:t>
      </w:r>
      <w:r w:rsidRPr="00AB54D4">
        <w:t>to</w:t>
      </w:r>
      <w:r w:rsidRPr="00AB54D4">
        <w:rPr>
          <w:spacing w:val="-8"/>
        </w:rPr>
        <w:t xml:space="preserve"> </w:t>
      </w:r>
      <w:r w:rsidRPr="00AB54D4">
        <w:t>assess</w:t>
      </w:r>
      <w:r w:rsidRPr="00AB54D4">
        <w:rPr>
          <w:spacing w:val="-5"/>
        </w:rPr>
        <w:t xml:space="preserve"> </w:t>
      </w:r>
      <w:r w:rsidRPr="00AB54D4">
        <w:t>compliance</w:t>
      </w:r>
      <w:r w:rsidRPr="00AB54D4">
        <w:rPr>
          <w:spacing w:val="-8"/>
        </w:rPr>
        <w:t xml:space="preserve"> </w:t>
      </w:r>
      <w:r w:rsidRPr="00AB54D4">
        <w:t>with the advancement standards set forth in Sections 304 and 305 below.</w:t>
      </w:r>
    </w:p>
    <w:p w14:paraId="4798132D" w14:textId="77777777" w:rsidR="00CE6F22" w:rsidRPr="00AB54D4" w:rsidRDefault="00CE6F22">
      <w:pPr>
        <w:pStyle w:val="BodyText"/>
        <w:spacing w:before="5"/>
      </w:pPr>
    </w:p>
    <w:p w14:paraId="30248DB9" w14:textId="77777777" w:rsidR="00CE6F22" w:rsidRPr="00AB54D4" w:rsidRDefault="00011C54">
      <w:pPr>
        <w:ind w:left="840"/>
        <w:jc w:val="both"/>
        <w:rPr>
          <w:b/>
          <w:sz w:val="24"/>
        </w:rPr>
      </w:pPr>
      <w:proofErr w:type="gramStart"/>
      <w:r w:rsidRPr="00AB54D4">
        <w:rPr>
          <w:b/>
          <w:sz w:val="24"/>
        </w:rPr>
        <w:t>Section</w:t>
      </w:r>
      <w:r w:rsidRPr="00AB54D4">
        <w:rPr>
          <w:b/>
          <w:spacing w:val="-9"/>
          <w:sz w:val="24"/>
        </w:rPr>
        <w:t xml:space="preserve"> </w:t>
      </w:r>
      <w:r w:rsidRPr="00AB54D4">
        <w:rPr>
          <w:b/>
          <w:sz w:val="24"/>
        </w:rPr>
        <w:t>304.</w:t>
      </w:r>
      <w:proofErr w:type="gramEnd"/>
      <w:r w:rsidRPr="00AB54D4">
        <w:rPr>
          <w:b/>
          <w:spacing w:val="46"/>
          <w:sz w:val="24"/>
        </w:rPr>
        <w:t xml:space="preserve"> </w:t>
      </w:r>
      <w:r w:rsidRPr="00AB54D4">
        <w:rPr>
          <w:b/>
          <w:sz w:val="24"/>
        </w:rPr>
        <w:t>Advancement</w:t>
      </w:r>
      <w:r w:rsidRPr="00AB54D4">
        <w:rPr>
          <w:b/>
          <w:spacing w:val="-9"/>
          <w:sz w:val="24"/>
        </w:rPr>
        <w:t xml:space="preserve"> </w:t>
      </w:r>
      <w:r w:rsidRPr="00AB54D4">
        <w:rPr>
          <w:b/>
          <w:sz w:val="24"/>
        </w:rPr>
        <w:t>Standards:</w:t>
      </w:r>
      <w:r w:rsidRPr="00AB54D4">
        <w:rPr>
          <w:b/>
          <w:spacing w:val="-9"/>
          <w:sz w:val="24"/>
        </w:rPr>
        <w:t xml:space="preserve"> </w:t>
      </w:r>
      <w:r w:rsidRPr="00AB54D4">
        <w:rPr>
          <w:b/>
          <w:sz w:val="24"/>
        </w:rPr>
        <w:t>Required</w:t>
      </w:r>
      <w:r w:rsidRPr="00AB54D4">
        <w:rPr>
          <w:b/>
          <w:spacing w:val="-4"/>
          <w:sz w:val="24"/>
        </w:rPr>
        <w:t xml:space="preserve"> </w:t>
      </w:r>
      <w:r w:rsidRPr="00AB54D4">
        <w:rPr>
          <w:b/>
          <w:spacing w:val="-2"/>
          <w:sz w:val="24"/>
        </w:rPr>
        <w:t>Courses</w:t>
      </w:r>
    </w:p>
    <w:p w14:paraId="055DCD06" w14:textId="77777777" w:rsidR="00CE6F22" w:rsidRPr="00AB54D4" w:rsidRDefault="00011C54">
      <w:pPr>
        <w:pStyle w:val="BodyText"/>
        <w:spacing w:before="271"/>
        <w:ind w:left="840" w:right="820"/>
        <w:jc w:val="both"/>
      </w:pPr>
      <w:r w:rsidRPr="00AB54D4">
        <w:t>To be eligible to advance to the next year of legal education or to graduate, a student must have completed all courses required of the student’s class with passing grades (i.e., grades higher than “F”).</w:t>
      </w:r>
      <w:r w:rsidRPr="00AB54D4">
        <w:rPr>
          <w:spacing w:val="40"/>
        </w:rPr>
        <w:t xml:space="preserve"> </w:t>
      </w:r>
      <w:r w:rsidRPr="00AB54D4">
        <w:t>This requirement may be waived by the Associate Dean for Academic Administration for good cause for advancement, but not for graduation.</w:t>
      </w:r>
    </w:p>
    <w:p w14:paraId="7A8F1859" w14:textId="77777777" w:rsidR="00CE6F22" w:rsidRPr="00AB54D4" w:rsidRDefault="00CE6F22">
      <w:pPr>
        <w:pStyle w:val="BodyText"/>
        <w:spacing w:before="5"/>
      </w:pPr>
    </w:p>
    <w:p w14:paraId="5EA5FEDF" w14:textId="77777777" w:rsidR="00CE6F22" w:rsidRPr="00AB54D4" w:rsidRDefault="00011C54">
      <w:pPr>
        <w:ind w:left="840"/>
        <w:jc w:val="both"/>
        <w:rPr>
          <w:b/>
          <w:sz w:val="24"/>
        </w:rPr>
      </w:pPr>
      <w:proofErr w:type="gramStart"/>
      <w:r w:rsidRPr="00AB54D4">
        <w:rPr>
          <w:b/>
          <w:sz w:val="24"/>
        </w:rPr>
        <w:t>Section</w:t>
      </w:r>
      <w:r w:rsidRPr="00AB54D4">
        <w:rPr>
          <w:b/>
          <w:spacing w:val="-9"/>
          <w:sz w:val="24"/>
        </w:rPr>
        <w:t xml:space="preserve"> </w:t>
      </w:r>
      <w:r w:rsidRPr="00AB54D4">
        <w:rPr>
          <w:b/>
          <w:sz w:val="24"/>
        </w:rPr>
        <w:t>305.</w:t>
      </w:r>
      <w:proofErr w:type="gramEnd"/>
      <w:r w:rsidRPr="00AB54D4">
        <w:rPr>
          <w:b/>
          <w:spacing w:val="-11"/>
          <w:sz w:val="24"/>
        </w:rPr>
        <w:t xml:space="preserve"> </w:t>
      </w:r>
      <w:r w:rsidRPr="00AB54D4">
        <w:rPr>
          <w:b/>
          <w:sz w:val="24"/>
        </w:rPr>
        <w:t>Advancement</w:t>
      </w:r>
      <w:r w:rsidRPr="00AB54D4">
        <w:rPr>
          <w:b/>
          <w:spacing w:val="-11"/>
          <w:sz w:val="24"/>
        </w:rPr>
        <w:t xml:space="preserve"> </w:t>
      </w:r>
      <w:r w:rsidRPr="00AB54D4">
        <w:rPr>
          <w:b/>
          <w:sz w:val="24"/>
        </w:rPr>
        <w:t>Standards:</w:t>
      </w:r>
      <w:r w:rsidRPr="00AB54D4">
        <w:rPr>
          <w:b/>
          <w:spacing w:val="-11"/>
          <w:sz w:val="24"/>
        </w:rPr>
        <w:t xml:space="preserve"> </w:t>
      </w:r>
      <w:r w:rsidRPr="00AB54D4">
        <w:rPr>
          <w:b/>
          <w:sz w:val="24"/>
        </w:rPr>
        <w:t>Cumulative</w:t>
      </w:r>
      <w:r w:rsidRPr="00AB54D4">
        <w:rPr>
          <w:b/>
          <w:spacing w:val="-10"/>
          <w:sz w:val="24"/>
        </w:rPr>
        <w:t xml:space="preserve"> </w:t>
      </w:r>
      <w:r w:rsidRPr="00AB54D4">
        <w:rPr>
          <w:b/>
          <w:spacing w:val="-5"/>
          <w:sz w:val="24"/>
        </w:rPr>
        <w:t>GPA</w:t>
      </w:r>
    </w:p>
    <w:p w14:paraId="212FAA9F" w14:textId="77777777" w:rsidR="00CE6F22" w:rsidRPr="00AB54D4" w:rsidRDefault="00011C54">
      <w:pPr>
        <w:pStyle w:val="BodyText"/>
        <w:spacing w:before="272"/>
        <w:ind w:left="840" w:right="828"/>
        <w:jc w:val="both"/>
      </w:pPr>
      <w:r w:rsidRPr="00AB54D4">
        <w:t>The minimum cumulative standard for advancement to the second year of the full-time or part- time program, and for advancement each fall, spring or summer semester thereafter until graduation, is a cumulative grade point average of 2.0.</w:t>
      </w:r>
    </w:p>
    <w:p w14:paraId="3CB16809" w14:textId="77777777" w:rsidR="00CE6F22" w:rsidRPr="00AB54D4" w:rsidRDefault="00CE6F22">
      <w:pPr>
        <w:pStyle w:val="BodyText"/>
      </w:pPr>
    </w:p>
    <w:p w14:paraId="7CF0E5AD" w14:textId="77777777" w:rsidR="00CE6F22" w:rsidRPr="00AB54D4" w:rsidRDefault="00011C54">
      <w:pPr>
        <w:pStyle w:val="BodyText"/>
        <w:ind w:left="840" w:right="829"/>
        <w:jc w:val="both"/>
      </w:pPr>
      <w:r w:rsidRPr="00AB54D4">
        <w:t>Notwithstanding the preceding paragraph, a student who is subject to additional conditions imposed by the Law School administration for academic insufficiency above the grade point average requirements set forth above must satisfy those conditions before he or she can advance</w:t>
      </w:r>
      <w:r w:rsidRPr="00AB54D4">
        <w:rPr>
          <w:spacing w:val="40"/>
        </w:rPr>
        <w:t xml:space="preserve"> </w:t>
      </w:r>
      <w:r w:rsidRPr="00AB54D4">
        <w:t>to the next semester or year of the full-time or part-time program.</w:t>
      </w:r>
    </w:p>
    <w:p w14:paraId="40A817D5" w14:textId="77777777" w:rsidR="00CE6F22" w:rsidRPr="00AB54D4" w:rsidRDefault="00CE6F22">
      <w:pPr>
        <w:pStyle w:val="BodyText"/>
        <w:spacing w:before="5"/>
      </w:pPr>
    </w:p>
    <w:p w14:paraId="0BA71522" w14:textId="77777777" w:rsidR="00CE6F22" w:rsidRPr="00AB54D4" w:rsidRDefault="00011C54">
      <w:pPr>
        <w:ind w:left="840"/>
        <w:jc w:val="both"/>
        <w:rPr>
          <w:b/>
          <w:sz w:val="24"/>
        </w:rPr>
      </w:pPr>
      <w:proofErr w:type="gramStart"/>
      <w:r w:rsidRPr="00AB54D4">
        <w:rPr>
          <w:b/>
          <w:sz w:val="24"/>
        </w:rPr>
        <w:t>Section</w:t>
      </w:r>
      <w:r w:rsidRPr="00AB54D4">
        <w:rPr>
          <w:b/>
          <w:spacing w:val="-8"/>
          <w:sz w:val="24"/>
        </w:rPr>
        <w:t xml:space="preserve"> </w:t>
      </w:r>
      <w:r w:rsidRPr="00AB54D4">
        <w:rPr>
          <w:b/>
          <w:sz w:val="24"/>
        </w:rPr>
        <w:t>306.</w:t>
      </w:r>
      <w:proofErr w:type="gramEnd"/>
      <w:r w:rsidRPr="00AB54D4">
        <w:rPr>
          <w:b/>
          <w:spacing w:val="-7"/>
          <w:sz w:val="24"/>
        </w:rPr>
        <w:t xml:space="preserve"> </w:t>
      </w:r>
      <w:r w:rsidRPr="00AB54D4">
        <w:rPr>
          <w:b/>
          <w:sz w:val="24"/>
        </w:rPr>
        <w:t>Graduation</w:t>
      </w:r>
      <w:r w:rsidRPr="00AB54D4">
        <w:rPr>
          <w:b/>
          <w:spacing w:val="-5"/>
          <w:sz w:val="24"/>
        </w:rPr>
        <w:t xml:space="preserve"> </w:t>
      </w:r>
      <w:r w:rsidRPr="00AB54D4">
        <w:rPr>
          <w:b/>
          <w:sz w:val="24"/>
        </w:rPr>
        <w:t>Grade</w:t>
      </w:r>
      <w:r w:rsidRPr="00AB54D4">
        <w:rPr>
          <w:b/>
          <w:spacing w:val="-11"/>
          <w:sz w:val="24"/>
        </w:rPr>
        <w:t xml:space="preserve"> </w:t>
      </w:r>
      <w:r w:rsidRPr="00AB54D4">
        <w:rPr>
          <w:b/>
          <w:sz w:val="24"/>
        </w:rPr>
        <w:t>Point</w:t>
      </w:r>
      <w:r w:rsidRPr="00AB54D4">
        <w:rPr>
          <w:b/>
          <w:spacing w:val="-9"/>
          <w:sz w:val="24"/>
        </w:rPr>
        <w:t xml:space="preserve"> </w:t>
      </w:r>
      <w:r w:rsidRPr="00AB54D4">
        <w:rPr>
          <w:b/>
          <w:spacing w:val="-2"/>
          <w:sz w:val="24"/>
        </w:rPr>
        <w:t>Average</w:t>
      </w:r>
    </w:p>
    <w:p w14:paraId="23E26928" w14:textId="77777777" w:rsidR="00CE6F22" w:rsidRPr="00AB54D4" w:rsidRDefault="00011C54">
      <w:pPr>
        <w:pStyle w:val="BodyText"/>
        <w:spacing w:before="269"/>
        <w:ind w:left="840" w:right="826"/>
        <w:jc w:val="both"/>
      </w:pPr>
      <w:r w:rsidRPr="00AB54D4">
        <w:t>The minimum cumulative grade point average required for graduation is 2.0.</w:t>
      </w:r>
      <w:r w:rsidRPr="00AB54D4">
        <w:rPr>
          <w:spacing w:val="40"/>
        </w:rPr>
        <w:t xml:space="preserve"> </w:t>
      </w:r>
      <w:r w:rsidRPr="00AB54D4">
        <w:t>Other requirements which must be met in order to be recommended for the Juris Doctor degree are found in Section 703 herein.</w:t>
      </w:r>
    </w:p>
    <w:p w14:paraId="3FE8F906" w14:textId="77777777" w:rsidR="00CE6F22" w:rsidRPr="00AB54D4" w:rsidRDefault="00CE6F22">
      <w:pPr>
        <w:pStyle w:val="BodyText"/>
        <w:spacing w:before="7"/>
      </w:pPr>
    </w:p>
    <w:p w14:paraId="67A63EAF" w14:textId="77777777" w:rsidR="00CE6F22" w:rsidRPr="00AB54D4" w:rsidRDefault="00011C54">
      <w:pPr>
        <w:ind w:left="840"/>
        <w:jc w:val="both"/>
        <w:rPr>
          <w:b/>
          <w:sz w:val="24"/>
        </w:rPr>
      </w:pPr>
      <w:proofErr w:type="gramStart"/>
      <w:r w:rsidRPr="00AB54D4">
        <w:rPr>
          <w:b/>
          <w:sz w:val="24"/>
        </w:rPr>
        <w:t>Section</w:t>
      </w:r>
      <w:r w:rsidRPr="00AB54D4">
        <w:rPr>
          <w:b/>
          <w:spacing w:val="-5"/>
          <w:sz w:val="24"/>
        </w:rPr>
        <w:t xml:space="preserve"> </w:t>
      </w:r>
      <w:r w:rsidRPr="00AB54D4">
        <w:rPr>
          <w:b/>
          <w:sz w:val="24"/>
        </w:rPr>
        <w:t>307.</w:t>
      </w:r>
      <w:proofErr w:type="gramEnd"/>
      <w:r w:rsidRPr="00AB54D4">
        <w:rPr>
          <w:b/>
          <w:spacing w:val="53"/>
          <w:sz w:val="24"/>
        </w:rPr>
        <w:t xml:space="preserve"> </w:t>
      </w:r>
      <w:r w:rsidRPr="00AB54D4">
        <w:rPr>
          <w:b/>
          <w:sz w:val="24"/>
        </w:rPr>
        <w:t>Notice</w:t>
      </w:r>
      <w:r w:rsidRPr="00AB54D4">
        <w:rPr>
          <w:b/>
          <w:spacing w:val="-10"/>
          <w:sz w:val="24"/>
        </w:rPr>
        <w:t xml:space="preserve"> </w:t>
      </w:r>
      <w:r w:rsidRPr="00AB54D4">
        <w:rPr>
          <w:b/>
          <w:sz w:val="24"/>
        </w:rPr>
        <w:t>of Automatic</w:t>
      </w:r>
      <w:r w:rsidRPr="00AB54D4">
        <w:rPr>
          <w:b/>
          <w:spacing w:val="-9"/>
          <w:sz w:val="24"/>
        </w:rPr>
        <w:t xml:space="preserve"> </w:t>
      </w:r>
      <w:r w:rsidRPr="00AB54D4">
        <w:rPr>
          <w:b/>
          <w:spacing w:val="-2"/>
          <w:sz w:val="24"/>
        </w:rPr>
        <w:t>Dismissal</w:t>
      </w:r>
    </w:p>
    <w:p w14:paraId="6FBFA1CD" w14:textId="77777777" w:rsidR="00CE6F22" w:rsidRPr="00AB54D4" w:rsidRDefault="00011C54">
      <w:pPr>
        <w:pStyle w:val="BodyText"/>
        <w:spacing w:before="269"/>
        <w:ind w:left="840" w:right="821"/>
        <w:jc w:val="both"/>
      </w:pPr>
      <w:r w:rsidRPr="00AB54D4">
        <w:t>Any</w:t>
      </w:r>
      <w:r w:rsidRPr="00AB54D4">
        <w:rPr>
          <w:spacing w:val="-3"/>
        </w:rPr>
        <w:t xml:space="preserve"> </w:t>
      </w:r>
      <w:r w:rsidRPr="00AB54D4">
        <w:t>student</w:t>
      </w:r>
      <w:r w:rsidRPr="00AB54D4">
        <w:rPr>
          <w:spacing w:val="-2"/>
        </w:rPr>
        <w:t xml:space="preserve"> </w:t>
      </w:r>
      <w:r w:rsidRPr="00AB54D4">
        <w:t>who</w:t>
      </w:r>
      <w:r w:rsidRPr="00AB54D4">
        <w:rPr>
          <w:spacing w:val="-1"/>
        </w:rPr>
        <w:t xml:space="preserve"> </w:t>
      </w:r>
      <w:r w:rsidRPr="00AB54D4">
        <w:t>fails</w:t>
      </w:r>
      <w:r w:rsidRPr="00AB54D4">
        <w:rPr>
          <w:spacing w:val="-2"/>
        </w:rPr>
        <w:t xml:space="preserve"> </w:t>
      </w:r>
      <w:r w:rsidRPr="00AB54D4">
        <w:t>to meet</w:t>
      </w:r>
      <w:r w:rsidRPr="00AB54D4">
        <w:rPr>
          <w:spacing w:val="-2"/>
        </w:rPr>
        <w:t xml:space="preserve"> </w:t>
      </w:r>
      <w:r w:rsidRPr="00AB54D4">
        <w:t>academic</w:t>
      </w:r>
      <w:r w:rsidRPr="00AB54D4">
        <w:rPr>
          <w:spacing w:val="-6"/>
        </w:rPr>
        <w:t xml:space="preserve"> </w:t>
      </w:r>
      <w:r w:rsidRPr="00AB54D4">
        <w:t>standards shall</w:t>
      </w:r>
      <w:r w:rsidRPr="00AB54D4">
        <w:rPr>
          <w:spacing w:val="-2"/>
        </w:rPr>
        <w:t xml:space="preserve"> </w:t>
      </w:r>
      <w:r w:rsidRPr="00AB54D4">
        <w:t>be</w:t>
      </w:r>
      <w:r w:rsidRPr="00AB54D4">
        <w:rPr>
          <w:spacing w:val="-6"/>
        </w:rPr>
        <w:t xml:space="preserve"> </w:t>
      </w:r>
      <w:r w:rsidRPr="00AB54D4">
        <w:t>dismissed</w:t>
      </w:r>
      <w:r w:rsidRPr="00AB54D4">
        <w:rPr>
          <w:spacing w:val="-2"/>
        </w:rPr>
        <w:t xml:space="preserve"> </w:t>
      </w:r>
      <w:r w:rsidRPr="00AB54D4">
        <w:t>automatically.</w:t>
      </w:r>
      <w:r w:rsidRPr="00AB54D4">
        <w:rPr>
          <w:spacing w:val="40"/>
        </w:rPr>
        <w:t xml:space="preserve"> </w:t>
      </w:r>
      <w:r w:rsidRPr="00AB54D4">
        <w:t>Each</w:t>
      </w:r>
      <w:r w:rsidRPr="00AB54D4">
        <w:rPr>
          <w:spacing w:val="-2"/>
        </w:rPr>
        <w:t xml:space="preserve"> </w:t>
      </w:r>
      <w:r w:rsidRPr="00AB54D4">
        <w:t>student dismissed shall be notified in writing by the Registrar via email and regular mail of his or her dismissal.</w:t>
      </w:r>
      <w:r w:rsidRPr="00AB54D4">
        <w:rPr>
          <w:spacing w:val="40"/>
        </w:rPr>
        <w:t xml:space="preserve"> </w:t>
      </w:r>
      <w:r w:rsidRPr="00AB54D4">
        <w:t>The notice will be accompanied by a statement of the Academic Code provisions relating to dismissal and reinstatement and an outline of the procedure for filing a petition for reinstatement.</w:t>
      </w:r>
      <w:r w:rsidRPr="00AB54D4">
        <w:rPr>
          <w:spacing w:val="40"/>
        </w:rPr>
        <w:t xml:space="preserve"> </w:t>
      </w:r>
      <w:r w:rsidRPr="00AB54D4">
        <w:t>Notwithstanding any other provision of this Handbook, a transfer student who has failed to meet academic standards is not eligible for reinstatement.</w:t>
      </w:r>
    </w:p>
    <w:p w14:paraId="25AF3AB2" w14:textId="77777777" w:rsidR="00CE6F22" w:rsidRPr="00AB54D4" w:rsidRDefault="00011C54">
      <w:pPr>
        <w:spacing w:before="212"/>
        <w:ind w:left="840"/>
        <w:jc w:val="both"/>
        <w:rPr>
          <w:b/>
          <w:sz w:val="24"/>
        </w:rPr>
      </w:pPr>
      <w:proofErr w:type="gramStart"/>
      <w:r w:rsidRPr="00AB54D4">
        <w:rPr>
          <w:b/>
          <w:sz w:val="24"/>
        </w:rPr>
        <w:t>Section</w:t>
      </w:r>
      <w:r w:rsidRPr="00AB54D4">
        <w:rPr>
          <w:b/>
          <w:spacing w:val="-1"/>
          <w:sz w:val="24"/>
        </w:rPr>
        <w:t xml:space="preserve"> </w:t>
      </w:r>
      <w:r w:rsidRPr="00AB54D4">
        <w:rPr>
          <w:b/>
          <w:sz w:val="24"/>
        </w:rPr>
        <w:t>308.</w:t>
      </w:r>
      <w:proofErr w:type="gramEnd"/>
      <w:r w:rsidRPr="00AB54D4">
        <w:rPr>
          <w:b/>
          <w:spacing w:val="51"/>
          <w:sz w:val="24"/>
        </w:rPr>
        <w:t xml:space="preserve"> </w:t>
      </w:r>
      <w:r w:rsidRPr="00AB54D4">
        <w:rPr>
          <w:b/>
          <w:sz w:val="24"/>
        </w:rPr>
        <w:t>Definition</w:t>
      </w:r>
      <w:r w:rsidRPr="00AB54D4">
        <w:rPr>
          <w:b/>
          <w:spacing w:val="-8"/>
          <w:sz w:val="24"/>
        </w:rPr>
        <w:t xml:space="preserve"> </w:t>
      </w:r>
      <w:r w:rsidRPr="00AB54D4">
        <w:rPr>
          <w:b/>
          <w:sz w:val="24"/>
        </w:rPr>
        <w:t>of</w:t>
      </w:r>
      <w:r w:rsidRPr="00AB54D4">
        <w:rPr>
          <w:b/>
          <w:spacing w:val="-4"/>
          <w:sz w:val="24"/>
        </w:rPr>
        <w:t xml:space="preserve"> </w:t>
      </w:r>
      <w:r w:rsidRPr="00AB54D4">
        <w:rPr>
          <w:b/>
          <w:spacing w:val="-2"/>
          <w:sz w:val="24"/>
        </w:rPr>
        <w:t>Notice</w:t>
      </w:r>
    </w:p>
    <w:p w14:paraId="4E6B9701" w14:textId="77777777" w:rsidR="00CE6F22" w:rsidRPr="00AB54D4" w:rsidRDefault="00011C54">
      <w:pPr>
        <w:pStyle w:val="BodyText"/>
        <w:spacing w:before="271"/>
        <w:ind w:left="840" w:right="826"/>
        <w:jc w:val="both"/>
      </w:pPr>
      <w:r w:rsidRPr="00AB54D4">
        <w:t>Dismissal notices will be</w:t>
      </w:r>
      <w:r w:rsidRPr="00AB54D4">
        <w:rPr>
          <w:spacing w:val="-1"/>
        </w:rPr>
        <w:t xml:space="preserve"> </w:t>
      </w:r>
      <w:r w:rsidRPr="00AB54D4">
        <w:t>sent by</w:t>
      </w:r>
      <w:r w:rsidRPr="00AB54D4">
        <w:rPr>
          <w:spacing w:val="-3"/>
        </w:rPr>
        <w:t xml:space="preserve"> </w:t>
      </w:r>
      <w:r w:rsidRPr="00AB54D4">
        <w:t>regular mail to the student’s last known address and by</w:t>
      </w:r>
      <w:r w:rsidRPr="00AB54D4">
        <w:rPr>
          <w:spacing w:val="-1"/>
        </w:rPr>
        <w:t xml:space="preserve"> </w:t>
      </w:r>
      <w:r w:rsidRPr="00AB54D4">
        <w:t>email to the student’s John Marshall email account.</w:t>
      </w:r>
      <w:r w:rsidRPr="00AB54D4">
        <w:rPr>
          <w:spacing w:val="40"/>
        </w:rPr>
        <w:t xml:space="preserve"> </w:t>
      </w:r>
      <w:r w:rsidRPr="00AB54D4">
        <w:t>Each student is required to provide and keep current his</w:t>
      </w:r>
      <w:r w:rsidRPr="00AB54D4">
        <w:rPr>
          <w:spacing w:val="-5"/>
        </w:rPr>
        <w:t xml:space="preserve"> </w:t>
      </w:r>
      <w:r w:rsidRPr="00AB54D4">
        <w:t>or</w:t>
      </w:r>
      <w:r w:rsidRPr="00AB54D4">
        <w:rPr>
          <w:spacing w:val="-7"/>
        </w:rPr>
        <w:t xml:space="preserve"> </w:t>
      </w:r>
      <w:r w:rsidRPr="00AB54D4">
        <w:t>her</w:t>
      </w:r>
      <w:r w:rsidRPr="00AB54D4">
        <w:rPr>
          <w:spacing w:val="-7"/>
        </w:rPr>
        <w:t xml:space="preserve"> </w:t>
      </w:r>
      <w:r w:rsidRPr="00AB54D4">
        <w:t>mailing</w:t>
      </w:r>
      <w:r w:rsidRPr="00AB54D4">
        <w:rPr>
          <w:spacing w:val="-5"/>
        </w:rPr>
        <w:t xml:space="preserve"> </w:t>
      </w:r>
      <w:proofErr w:type="gramStart"/>
      <w:r w:rsidRPr="00AB54D4">
        <w:t>address(</w:t>
      </w:r>
      <w:proofErr w:type="gramEnd"/>
      <w:r w:rsidRPr="00AB54D4">
        <w:t>es)</w:t>
      </w:r>
      <w:r w:rsidRPr="00AB54D4">
        <w:rPr>
          <w:spacing w:val="-7"/>
        </w:rPr>
        <w:t xml:space="preserve"> </w:t>
      </w:r>
      <w:r w:rsidRPr="00AB54D4">
        <w:t>with</w:t>
      </w:r>
      <w:r w:rsidRPr="00AB54D4">
        <w:rPr>
          <w:spacing w:val="-5"/>
        </w:rPr>
        <w:t xml:space="preserve"> </w:t>
      </w:r>
      <w:r w:rsidRPr="00AB54D4">
        <w:t>the</w:t>
      </w:r>
      <w:r w:rsidRPr="00AB54D4">
        <w:rPr>
          <w:spacing w:val="-6"/>
        </w:rPr>
        <w:t xml:space="preserve"> </w:t>
      </w:r>
      <w:r w:rsidRPr="00AB54D4">
        <w:t>Registrar.</w:t>
      </w:r>
      <w:r w:rsidRPr="00AB54D4">
        <w:rPr>
          <w:spacing w:val="23"/>
        </w:rPr>
        <w:t xml:space="preserve"> </w:t>
      </w:r>
      <w:r w:rsidRPr="00AB54D4">
        <w:t>Notice</w:t>
      </w:r>
      <w:r w:rsidRPr="00AB54D4">
        <w:rPr>
          <w:spacing w:val="-7"/>
        </w:rPr>
        <w:t xml:space="preserve"> </w:t>
      </w:r>
      <w:r w:rsidRPr="00AB54D4">
        <w:t>will</w:t>
      </w:r>
      <w:r w:rsidRPr="00AB54D4">
        <w:rPr>
          <w:spacing w:val="-5"/>
        </w:rPr>
        <w:t xml:space="preserve"> </w:t>
      </w:r>
      <w:r w:rsidRPr="00AB54D4">
        <w:t>be</w:t>
      </w:r>
      <w:r w:rsidRPr="00AB54D4">
        <w:rPr>
          <w:spacing w:val="-7"/>
        </w:rPr>
        <w:t xml:space="preserve"> </w:t>
      </w:r>
      <w:r w:rsidRPr="00AB54D4">
        <w:t>deemed</w:t>
      </w:r>
      <w:r w:rsidRPr="00AB54D4">
        <w:rPr>
          <w:spacing w:val="-6"/>
        </w:rPr>
        <w:t xml:space="preserve"> </w:t>
      </w:r>
      <w:r w:rsidRPr="00AB54D4">
        <w:t>effective</w:t>
      </w:r>
      <w:r w:rsidRPr="00AB54D4">
        <w:rPr>
          <w:spacing w:val="-6"/>
        </w:rPr>
        <w:t xml:space="preserve"> </w:t>
      </w:r>
      <w:r w:rsidRPr="00AB54D4">
        <w:t>five</w:t>
      </w:r>
      <w:r w:rsidRPr="00AB54D4">
        <w:rPr>
          <w:spacing w:val="-6"/>
        </w:rPr>
        <w:t xml:space="preserve"> </w:t>
      </w:r>
      <w:r w:rsidRPr="00AB54D4">
        <w:t>(5)</w:t>
      </w:r>
      <w:r w:rsidRPr="00AB54D4">
        <w:rPr>
          <w:spacing w:val="-7"/>
        </w:rPr>
        <w:t xml:space="preserve"> </w:t>
      </w:r>
      <w:r w:rsidRPr="00AB54D4">
        <w:t>business days after the date of mailing.</w:t>
      </w:r>
    </w:p>
    <w:p w14:paraId="108CE120" w14:textId="77777777" w:rsidR="00CE6F22" w:rsidRPr="00AB54D4" w:rsidRDefault="00CE6F22">
      <w:pPr>
        <w:jc w:val="both"/>
        <w:sectPr w:rsidR="00CE6F22" w:rsidRPr="00AB54D4">
          <w:pgSz w:w="12240" w:h="15840"/>
          <w:pgMar w:top="1360" w:right="540" w:bottom="1260" w:left="600" w:header="0" w:footer="1066" w:gutter="0"/>
          <w:cols w:space="720"/>
        </w:sectPr>
      </w:pPr>
    </w:p>
    <w:p w14:paraId="07A54159" w14:textId="77777777" w:rsidR="00CE6F22" w:rsidRPr="00AB54D4" w:rsidRDefault="00011C54">
      <w:pPr>
        <w:spacing w:before="74"/>
        <w:ind w:left="840"/>
        <w:jc w:val="both"/>
        <w:rPr>
          <w:b/>
          <w:sz w:val="24"/>
        </w:rPr>
      </w:pPr>
      <w:proofErr w:type="gramStart"/>
      <w:r w:rsidRPr="00AB54D4">
        <w:rPr>
          <w:b/>
          <w:sz w:val="24"/>
        </w:rPr>
        <w:lastRenderedPageBreak/>
        <w:t>Section 309.</w:t>
      </w:r>
      <w:proofErr w:type="gramEnd"/>
      <w:r w:rsidRPr="00AB54D4">
        <w:rPr>
          <w:b/>
          <w:spacing w:val="53"/>
          <w:sz w:val="24"/>
        </w:rPr>
        <w:t xml:space="preserve"> </w:t>
      </w:r>
      <w:r w:rsidRPr="00AB54D4">
        <w:rPr>
          <w:b/>
          <w:sz w:val="24"/>
        </w:rPr>
        <w:t>Effect</w:t>
      </w:r>
      <w:r w:rsidRPr="00AB54D4">
        <w:rPr>
          <w:b/>
          <w:spacing w:val="-4"/>
          <w:sz w:val="24"/>
        </w:rPr>
        <w:t xml:space="preserve"> </w:t>
      </w:r>
      <w:r w:rsidRPr="00AB54D4">
        <w:rPr>
          <w:b/>
          <w:sz w:val="24"/>
        </w:rPr>
        <w:t>of</w:t>
      </w:r>
      <w:r w:rsidRPr="00AB54D4">
        <w:rPr>
          <w:b/>
          <w:spacing w:val="-5"/>
          <w:sz w:val="24"/>
        </w:rPr>
        <w:t xml:space="preserve"> </w:t>
      </w:r>
      <w:r w:rsidRPr="00AB54D4">
        <w:rPr>
          <w:b/>
          <w:sz w:val="24"/>
        </w:rPr>
        <w:t>Academic</w:t>
      </w:r>
      <w:r w:rsidRPr="00AB54D4">
        <w:rPr>
          <w:b/>
          <w:spacing w:val="-4"/>
          <w:sz w:val="24"/>
        </w:rPr>
        <w:t xml:space="preserve"> </w:t>
      </w:r>
      <w:r w:rsidRPr="00AB54D4">
        <w:rPr>
          <w:b/>
          <w:spacing w:val="-2"/>
          <w:sz w:val="24"/>
        </w:rPr>
        <w:t>Dismissal</w:t>
      </w:r>
    </w:p>
    <w:p w14:paraId="69C8BA10" w14:textId="77777777" w:rsidR="00CE6F22" w:rsidRPr="00AB54D4" w:rsidRDefault="00011C54">
      <w:pPr>
        <w:pStyle w:val="BodyText"/>
        <w:spacing w:before="269"/>
        <w:ind w:left="840" w:right="828"/>
        <w:jc w:val="both"/>
      </w:pPr>
      <w:r w:rsidRPr="00AB54D4">
        <w:t>If a student receives notice of dismissal while he or she is in attendance at the Law School during the next academic session, he or she is ineligible to take any final examinations or submit any papers</w:t>
      </w:r>
      <w:r w:rsidRPr="00AB54D4">
        <w:rPr>
          <w:spacing w:val="-8"/>
        </w:rPr>
        <w:t xml:space="preserve"> </w:t>
      </w:r>
      <w:r w:rsidRPr="00AB54D4">
        <w:t>or</w:t>
      </w:r>
      <w:r w:rsidRPr="00AB54D4">
        <w:rPr>
          <w:spacing w:val="-9"/>
        </w:rPr>
        <w:t xml:space="preserve"> </w:t>
      </w:r>
      <w:r w:rsidRPr="00AB54D4">
        <w:t>projects</w:t>
      </w:r>
      <w:r w:rsidRPr="00AB54D4">
        <w:rPr>
          <w:spacing w:val="-8"/>
        </w:rPr>
        <w:t xml:space="preserve"> </w:t>
      </w:r>
      <w:r w:rsidRPr="00AB54D4">
        <w:t>for</w:t>
      </w:r>
      <w:r w:rsidRPr="00AB54D4">
        <w:rPr>
          <w:spacing w:val="-9"/>
        </w:rPr>
        <w:t xml:space="preserve"> </w:t>
      </w:r>
      <w:r w:rsidRPr="00AB54D4">
        <w:t>grades</w:t>
      </w:r>
      <w:r w:rsidRPr="00AB54D4">
        <w:rPr>
          <w:spacing w:val="-8"/>
        </w:rPr>
        <w:t xml:space="preserve"> </w:t>
      </w:r>
      <w:r w:rsidRPr="00AB54D4">
        <w:t>for</w:t>
      </w:r>
      <w:r w:rsidRPr="00AB54D4">
        <w:rPr>
          <w:spacing w:val="-9"/>
        </w:rPr>
        <w:t xml:space="preserve"> </w:t>
      </w:r>
      <w:r w:rsidRPr="00AB54D4">
        <w:t>that</w:t>
      </w:r>
      <w:r w:rsidRPr="00AB54D4">
        <w:rPr>
          <w:spacing w:val="-8"/>
        </w:rPr>
        <w:t xml:space="preserve"> </w:t>
      </w:r>
      <w:r w:rsidRPr="00AB54D4">
        <w:t>academic</w:t>
      </w:r>
      <w:r w:rsidRPr="00AB54D4">
        <w:rPr>
          <w:spacing w:val="-12"/>
        </w:rPr>
        <w:t xml:space="preserve"> </w:t>
      </w:r>
      <w:r w:rsidRPr="00AB54D4">
        <w:t>session</w:t>
      </w:r>
      <w:r w:rsidRPr="00AB54D4">
        <w:rPr>
          <w:spacing w:val="-8"/>
        </w:rPr>
        <w:t xml:space="preserve"> </w:t>
      </w:r>
      <w:r w:rsidRPr="00AB54D4">
        <w:t>unless</w:t>
      </w:r>
      <w:r w:rsidRPr="00AB54D4">
        <w:rPr>
          <w:spacing w:val="-8"/>
        </w:rPr>
        <w:t xml:space="preserve"> </w:t>
      </w:r>
      <w:r w:rsidRPr="00AB54D4">
        <w:t>the</w:t>
      </w:r>
      <w:r w:rsidRPr="00AB54D4">
        <w:rPr>
          <w:spacing w:val="-11"/>
        </w:rPr>
        <w:t xml:space="preserve"> </w:t>
      </w:r>
      <w:r w:rsidRPr="00AB54D4">
        <w:t>student</w:t>
      </w:r>
      <w:r w:rsidRPr="00AB54D4">
        <w:rPr>
          <w:spacing w:val="-8"/>
        </w:rPr>
        <w:t xml:space="preserve"> </w:t>
      </w:r>
      <w:r w:rsidRPr="00AB54D4">
        <w:t>is</w:t>
      </w:r>
      <w:r w:rsidRPr="00AB54D4">
        <w:rPr>
          <w:spacing w:val="-13"/>
        </w:rPr>
        <w:t xml:space="preserve"> </w:t>
      </w:r>
      <w:r w:rsidRPr="00AB54D4">
        <w:t>reinstated</w:t>
      </w:r>
      <w:r w:rsidRPr="00AB54D4">
        <w:rPr>
          <w:spacing w:val="-8"/>
        </w:rPr>
        <w:t xml:space="preserve"> </w:t>
      </w:r>
      <w:r w:rsidRPr="00AB54D4">
        <w:t>upon</w:t>
      </w:r>
      <w:r w:rsidRPr="00AB54D4">
        <w:rPr>
          <w:spacing w:val="-8"/>
        </w:rPr>
        <w:t xml:space="preserve"> </w:t>
      </w:r>
      <w:r w:rsidRPr="00AB54D4">
        <w:t>petition pursuant to Sections 310 or 311.</w:t>
      </w:r>
    </w:p>
    <w:p w14:paraId="5496E3A2" w14:textId="77777777" w:rsidR="00CE6F22" w:rsidRPr="00AB54D4" w:rsidRDefault="00CE6F22">
      <w:pPr>
        <w:pStyle w:val="BodyText"/>
        <w:spacing w:before="3"/>
      </w:pPr>
    </w:p>
    <w:p w14:paraId="3BA7A64D" w14:textId="77777777" w:rsidR="00CE6F22" w:rsidRPr="00AB54D4" w:rsidRDefault="00011C54">
      <w:pPr>
        <w:spacing w:line="242" w:lineRule="auto"/>
        <w:ind w:left="840" w:right="1104"/>
        <w:rPr>
          <w:b/>
          <w:sz w:val="24"/>
        </w:rPr>
      </w:pPr>
      <w:proofErr w:type="gramStart"/>
      <w:r w:rsidRPr="00AB54D4">
        <w:rPr>
          <w:b/>
          <w:sz w:val="24"/>
        </w:rPr>
        <w:t>Section</w:t>
      </w:r>
      <w:r w:rsidRPr="00AB54D4">
        <w:rPr>
          <w:b/>
          <w:spacing w:val="-7"/>
          <w:sz w:val="24"/>
        </w:rPr>
        <w:t xml:space="preserve"> </w:t>
      </w:r>
      <w:r w:rsidRPr="00AB54D4">
        <w:rPr>
          <w:b/>
          <w:sz w:val="24"/>
        </w:rPr>
        <w:t>310.</w:t>
      </w:r>
      <w:proofErr w:type="gramEnd"/>
      <w:r w:rsidRPr="00AB54D4">
        <w:rPr>
          <w:b/>
          <w:spacing w:val="35"/>
          <w:sz w:val="24"/>
        </w:rPr>
        <w:t xml:space="preserve"> </w:t>
      </w:r>
      <w:r w:rsidRPr="00AB54D4">
        <w:rPr>
          <w:b/>
          <w:sz w:val="24"/>
        </w:rPr>
        <w:t>Procedure</w:t>
      </w:r>
      <w:r w:rsidRPr="00AB54D4">
        <w:rPr>
          <w:b/>
          <w:spacing w:val="-4"/>
          <w:sz w:val="24"/>
        </w:rPr>
        <w:t xml:space="preserve"> </w:t>
      </w:r>
      <w:r w:rsidRPr="00AB54D4">
        <w:rPr>
          <w:b/>
          <w:sz w:val="24"/>
        </w:rPr>
        <w:t>Relating</w:t>
      </w:r>
      <w:r w:rsidRPr="00AB54D4">
        <w:rPr>
          <w:b/>
          <w:spacing w:val="-8"/>
          <w:sz w:val="24"/>
        </w:rPr>
        <w:t xml:space="preserve"> </w:t>
      </w:r>
      <w:r w:rsidRPr="00AB54D4">
        <w:rPr>
          <w:b/>
          <w:sz w:val="24"/>
        </w:rPr>
        <w:t>to</w:t>
      </w:r>
      <w:r w:rsidRPr="00AB54D4">
        <w:rPr>
          <w:b/>
          <w:spacing w:val="-8"/>
          <w:sz w:val="24"/>
        </w:rPr>
        <w:t xml:space="preserve"> </w:t>
      </w:r>
      <w:r w:rsidRPr="00AB54D4">
        <w:rPr>
          <w:b/>
          <w:sz w:val="24"/>
        </w:rPr>
        <w:t>Petition</w:t>
      </w:r>
      <w:r w:rsidRPr="00AB54D4">
        <w:rPr>
          <w:b/>
          <w:spacing w:val="-7"/>
          <w:sz w:val="24"/>
        </w:rPr>
        <w:t xml:space="preserve"> </w:t>
      </w:r>
      <w:r w:rsidRPr="00AB54D4">
        <w:rPr>
          <w:b/>
          <w:sz w:val="24"/>
        </w:rPr>
        <w:t>for</w:t>
      </w:r>
      <w:r w:rsidRPr="00AB54D4">
        <w:rPr>
          <w:b/>
          <w:spacing w:val="-7"/>
          <w:sz w:val="24"/>
        </w:rPr>
        <w:t xml:space="preserve"> </w:t>
      </w:r>
      <w:r w:rsidRPr="00AB54D4">
        <w:rPr>
          <w:b/>
          <w:sz w:val="24"/>
        </w:rPr>
        <w:t>Reinstatement</w:t>
      </w:r>
      <w:r w:rsidRPr="00AB54D4">
        <w:rPr>
          <w:b/>
          <w:spacing w:val="-11"/>
          <w:sz w:val="24"/>
        </w:rPr>
        <w:t xml:space="preserve"> </w:t>
      </w:r>
      <w:proofErr w:type="gramStart"/>
      <w:r w:rsidRPr="00AB54D4">
        <w:rPr>
          <w:b/>
          <w:sz w:val="24"/>
        </w:rPr>
        <w:t>After</w:t>
      </w:r>
      <w:proofErr w:type="gramEnd"/>
      <w:r w:rsidRPr="00AB54D4">
        <w:rPr>
          <w:b/>
          <w:spacing w:val="-12"/>
          <w:sz w:val="24"/>
        </w:rPr>
        <w:t xml:space="preserve"> </w:t>
      </w:r>
      <w:r w:rsidRPr="00AB54D4">
        <w:rPr>
          <w:b/>
          <w:sz w:val="24"/>
        </w:rPr>
        <w:t>Academic</w:t>
      </w:r>
      <w:r w:rsidRPr="00AB54D4">
        <w:rPr>
          <w:b/>
          <w:spacing w:val="-12"/>
          <w:sz w:val="24"/>
        </w:rPr>
        <w:t xml:space="preserve"> </w:t>
      </w:r>
      <w:r w:rsidRPr="00AB54D4">
        <w:rPr>
          <w:b/>
          <w:sz w:val="24"/>
        </w:rPr>
        <w:t>Failure During or at the End of the First Year</w:t>
      </w:r>
    </w:p>
    <w:p w14:paraId="29A3B9C1" w14:textId="77777777" w:rsidR="00CE6F22" w:rsidRPr="00AB54D4" w:rsidRDefault="00011C54">
      <w:pPr>
        <w:pStyle w:val="ListParagraph"/>
        <w:numPr>
          <w:ilvl w:val="0"/>
          <w:numId w:val="81"/>
        </w:numPr>
        <w:tabs>
          <w:tab w:val="left" w:pos="1195"/>
          <w:tab w:val="left" w:pos="1200"/>
        </w:tabs>
        <w:spacing w:before="268"/>
        <w:ind w:right="836" w:hanging="360"/>
        <w:jc w:val="both"/>
        <w:rPr>
          <w:sz w:val="24"/>
        </w:rPr>
      </w:pPr>
      <w:r w:rsidRPr="00AB54D4">
        <w:rPr>
          <w:i/>
          <w:sz w:val="24"/>
        </w:rPr>
        <w:t>Time for Reinstatement</w:t>
      </w:r>
      <w:r w:rsidRPr="00AB54D4">
        <w:rPr>
          <w:sz w:val="24"/>
        </w:rPr>
        <w:t>.</w:t>
      </w:r>
      <w:r w:rsidRPr="00AB54D4">
        <w:rPr>
          <w:spacing w:val="40"/>
          <w:sz w:val="24"/>
        </w:rPr>
        <w:t xml:space="preserve"> </w:t>
      </w:r>
      <w:r w:rsidRPr="00AB54D4">
        <w:rPr>
          <w:sz w:val="24"/>
        </w:rPr>
        <w:t>A student dismissed for academic failure at the end of the first semester of the first academic year or at the end of the first academic year may be reinstated</w:t>
      </w:r>
      <w:r w:rsidRPr="00AB54D4">
        <w:rPr>
          <w:spacing w:val="40"/>
          <w:sz w:val="24"/>
        </w:rPr>
        <w:t xml:space="preserve"> </w:t>
      </w:r>
      <w:r w:rsidRPr="00AB54D4">
        <w:rPr>
          <w:sz w:val="24"/>
        </w:rPr>
        <w:t>or restarted upon the conditional approval of a petition for reinstatement.</w:t>
      </w:r>
    </w:p>
    <w:p w14:paraId="0919FC88" w14:textId="77777777" w:rsidR="00CE6F22" w:rsidRPr="00AB54D4" w:rsidRDefault="00CE6F22">
      <w:pPr>
        <w:pStyle w:val="BodyText"/>
        <w:spacing w:before="60"/>
      </w:pPr>
    </w:p>
    <w:p w14:paraId="44F99199" w14:textId="77777777" w:rsidR="00CE6F22" w:rsidRPr="00AB54D4" w:rsidRDefault="00011C54">
      <w:pPr>
        <w:pStyle w:val="ListParagraph"/>
        <w:numPr>
          <w:ilvl w:val="0"/>
          <w:numId w:val="81"/>
        </w:numPr>
        <w:tabs>
          <w:tab w:val="left" w:pos="1200"/>
        </w:tabs>
        <w:spacing w:before="1"/>
        <w:ind w:right="828" w:hanging="360"/>
        <w:jc w:val="both"/>
        <w:rPr>
          <w:sz w:val="24"/>
        </w:rPr>
      </w:pPr>
      <w:r w:rsidRPr="00AB54D4">
        <w:rPr>
          <w:i/>
          <w:sz w:val="24"/>
        </w:rPr>
        <w:t>Time for Filing Petition</w:t>
      </w:r>
      <w:r w:rsidRPr="00AB54D4">
        <w:rPr>
          <w:sz w:val="24"/>
        </w:rPr>
        <w:t>.</w:t>
      </w:r>
      <w:r w:rsidRPr="00AB54D4">
        <w:rPr>
          <w:spacing w:val="40"/>
          <w:sz w:val="24"/>
        </w:rPr>
        <w:t xml:space="preserve"> </w:t>
      </w:r>
      <w:r w:rsidRPr="00AB54D4">
        <w:rPr>
          <w:sz w:val="24"/>
        </w:rPr>
        <w:t>The dismissed student may file a petition for reinstatement no later than five (5) business days following the date of notification of academic dismissal by the Registrar.</w:t>
      </w:r>
      <w:r w:rsidRPr="00AB54D4">
        <w:rPr>
          <w:spacing w:val="40"/>
          <w:sz w:val="24"/>
        </w:rPr>
        <w:t xml:space="preserve"> </w:t>
      </w:r>
      <w:r w:rsidRPr="00AB54D4">
        <w:rPr>
          <w:sz w:val="24"/>
        </w:rPr>
        <w:t>Failure to comply with the deadline for filing a petition for reinstatement shall be deemed a waiver of</w:t>
      </w:r>
      <w:r w:rsidRPr="00AB54D4">
        <w:rPr>
          <w:spacing w:val="-1"/>
          <w:sz w:val="24"/>
        </w:rPr>
        <w:t xml:space="preserve"> </w:t>
      </w:r>
      <w:r w:rsidRPr="00AB54D4">
        <w:rPr>
          <w:sz w:val="24"/>
        </w:rPr>
        <w:t>the student’s right to petition for</w:t>
      </w:r>
      <w:r w:rsidRPr="00AB54D4">
        <w:rPr>
          <w:spacing w:val="-1"/>
          <w:sz w:val="24"/>
        </w:rPr>
        <w:t xml:space="preserve"> </w:t>
      </w:r>
      <w:r w:rsidRPr="00AB54D4">
        <w:rPr>
          <w:sz w:val="24"/>
        </w:rPr>
        <w:t>reinstatement. The petition shall be filed with the Associate Dean for Academic Administration.</w:t>
      </w:r>
    </w:p>
    <w:p w14:paraId="35536A28" w14:textId="77777777" w:rsidR="00CE6F22" w:rsidRPr="00AB54D4" w:rsidRDefault="00CE6F22">
      <w:pPr>
        <w:pStyle w:val="BodyText"/>
        <w:spacing w:before="60"/>
      </w:pPr>
    </w:p>
    <w:p w14:paraId="5C1C569F" w14:textId="77777777" w:rsidR="00CE6F22" w:rsidRPr="00AB54D4" w:rsidRDefault="00011C54">
      <w:pPr>
        <w:pStyle w:val="ListParagraph"/>
        <w:numPr>
          <w:ilvl w:val="0"/>
          <w:numId w:val="81"/>
        </w:numPr>
        <w:tabs>
          <w:tab w:val="left" w:pos="1200"/>
        </w:tabs>
        <w:ind w:right="831" w:hanging="360"/>
        <w:jc w:val="both"/>
        <w:rPr>
          <w:sz w:val="24"/>
        </w:rPr>
      </w:pPr>
      <w:r w:rsidRPr="00AB54D4">
        <w:rPr>
          <w:i/>
          <w:sz w:val="24"/>
        </w:rPr>
        <w:t>Form</w:t>
      </w:r>
      <w:r w:rsidRPr="00AB54D4">
        <w:rPr>
          <w:i/>
          <w:spacing w:val="-9"/>
          <w:sz w:val="24"/>
        </w:rPr>
        <w:t xml:space="preserve"> </w:t>
      </w:r>
      <w:r w:rsidRPr="00AB54D4">
        <w:rPr>
          <w:i/>
          <w:sz w:val="24"/>
        </w:rPr>
        <w:t>and</w:t>
      </w:r>
      <w:r w:rsidRPr="00AB54D4">
        <w:rPr>
          <w:i/>
          <w:spacing w:val="-8"/>
          <w:sz w:val="24"/>
        </w:rPr>
        <w:t xml:space="preserve"> </w:t>
      </w:r>
      <w:r w:rsidRPr="00AB54D4">
        <w:rPr>
          <w:i/>
          <w:sz w:val="24"/>
        </w:rPr>
        <w:t>Style</w:t>
      </w:r>
      <w:r w:rsidRPr="00AB54D4">
        <w:rPr>
          <w:i/>
          <w:spacing w:val="-12"/>
          <w:sz w:val="24"/>
        </w:rPr>
        <w:t xml:space="preserve"> </w:t>
      </w:r>
      <w:r w:rsidRPr="00AB54D4">
        <w:rPr>
          <w:i/>
          <w:sz w:val="24"/>
        </w:rPr>
        <w:t>of</w:t>
      </w:r>
      <w:r w:rsidRPr="00AB54D4">
        <w:rPr>
          <w:i/>
          <w:spacing w:val="-8"/>
          <w:sz w:val="24"/>
        </w:rPr>
        <w:t xml:space="preserve"> </w:t>
      </w:r>
      <w:r w:rsidRPr="00AB54D4">
        <w:rPr>
          <w:i/>
          <w:sz w:val="24"/>
        </w:rPr>
        <w:t>Petition</w:t>
      </w:r>
      <w:r w:rsidRPr="00AB54D4">
        <w:rPr>
          <w:sz w:val="24"/>
        </w:rPr>
        <w:t>.</w:t>
      </w:r>
      <w:r w:rsidRPr="00AB54D4">
        <w:rPr>
          <w:spacing w:val="24"/>
          <w:sz w:val="24"/>
        </w:rPr>
        <w:t xml:space="preserve"> </w:t>
      </w:r>
      <w:r w:rsidRPr="00AB54D4">
        <w:rPr>
          <w:sz w:val="24"/>
        </w:rPr>
        <w:t>A</w:t>
      </w:r>
      <w:r w:rsidRPr="00AB54D4">
        <w:rPr>
          <w:spacing w:val="-9"/>
          <w:sz w:val="24"/>
        </w:rPr>
        <w:t xml:space="preserve"> </w:t>
      </w:r>
      <w:r w:rsidRPr="00AB54D4">
        <w:rPr>
          <w:sz w:val="24"/>
        </w:rPr>
        <w:t>petition</w:t>
      </w:r>
      <w:r w:rsidRPr="00AB54D4">
        <w:rPr>
          <w:spacing w:val="-8"/>
          <w:sz w:val="24"/>
        </w:rPr>
        <w:t xml:space="preserve"> </w:t>
      </w:r>
      <w:r w:rsidRPr="00AB54D4">
        <w:rPr>
          <w:sz w:val="24"/>
        </w:rPr>
        <w:t>for</w:t>
      </w:r>
      <w:r w:rsidRPr="00AB54D4">
        <w:rPr>
          <w:spacing w:val="-9"/>
          <w:sz w:val="24"/>
        </w:rPr>
        <w:t xml:space="preserve"> </w:t>
      </w:r>
      <w:r w:rsidRPr="00AB54D4">
        <w:rPr>
          <w:sz w:val="24"/>
        </w:rPr>
        <w:t>reinstatement</w:t>
      </w:r>
      <w:r w:rsidRPr="00AB54D4">
        <w:rPr>
          <w:spacing w:val="-8"/>
          <w:sz w:val="24"/>
        </w:rPr>
        <w:t xml:space="preserve"> </w:t>
      </w:r>
      <w:r w:rsidRPr="00AB54D4">
        <w:rPr>
          <w:sz w:val="24"/>
        </w:rPr>
        <w:t>shall</w:t>
      </w:r>
      <w:r w:rsidRPr="00AB54D4">
        <w:rPr>
          <w:spacing w:val="-8"/>
          <w:sz w:val="24"/>
        </w:rPr>
        <w:t xml:space="preserve"> </w:t>
      </w:r>
      <w:r w:rsidRPr="00AB54D4">
        <w:rPr>
          <w:sz w:val="24"/>
        </w:rPr>
        <w:t>be</w:t>
      </w:r>
      <w:r w:rsidRPr="00AB54D4">
        <w:rPr>
          <w:spacing w:val="-12"/>
          <w:sz w:val="24"/>
        </w:rPr>
        <w:t xml:space="preserve"> </w:t>
      </w:r>
      <w:r w:rsidRPr="00AB54D4">
        <w:rPr>
          <w:sz w:val="24"/>
        </w:rPr>
        <w:t>typewritten.</w:t>
      </w:r>
      <w:r w:rsidRPr="00AB54D4">
        <w:rPr>
          <w:spacing w:val="25"/>
          <w:sz w:val="24"/>
        </w:rPr>
        <w:t xml:space="preserve"> </w:t>
      </w:r>
      <w:r w:rsidRPr="00AB54D4">
        <w:rPr>
          <w:sz w:val="24"/>
        </w:rPr>
        <w:t>It</w:t>
      </w:r>
      <w:r w:rsidRPr="00AB54D4">
        <w:rPr>
          <w:spacing w:val="-8"/>
          <w:sz w:val="24"/>
        </w:rPr>
        <w:t xml:space="preserve"> </w:t>
      </w:r>
      <w:r w:rsidRPr="00AB54D4">
        <w:rPr>
          <w:sz w:val="24"/>
        </w:rPr>
        <w:t>shall</w:t>
      </w:r>
      <w:r w:rsidRPr="00AB54D4">
        <w:rPr>
          <w:spacing w:val="-8"/>
          <w:sz w:val="24"/>
        </w:rPr>
        <w:t xml:space="preserve"> </w:t>
      </w:r>
      <w:r w:rsidRPr="00AB54D4">
        <w:rPr>
          <w:sz w:val="24"/>
        </w:rPr>
        <w:t>be</w:t>
      </w:r>
      <w:r w:rsidRPr="00AB54D4">
        <w:rPr>
          <w:spacing w:val="-9"/>
          <w:sz w:val="24"/>
        </w:rPr>
        <w:t xml:space="preserve"> </w:t>
      </w:r>
      <w:r w:rsidRPr="00AB54D4">
        <w:rPr>
          <w:sz w:val="24"/>
        </w:rPr>
        <w:t xml:space="preserve">headed “Petition for Reinstatement </w:t>
      </w:r>
      <w:proofErr w:type="gramStart"/>
      <w:r w:rsidRPr="00AB54D4">
        <w:rPr>
          <w:sz w:val="24"/>
        </w:rPr>
        <w:t>After</w:t>
      </w:r>
      <w:proofErr w:type="gramEnd"/>
      <w:r w:rsidRPr="00AB54D4">
        <w:rPr>
          <w:sz w:val="24"/>
        </w:rPr>
        <w:t xml:space="preserve"> Academic Failure.”</w:t>
      </w:r>
      <w:r w:rsidRPr="00AB54D4">
        <w:rPr>
          <w:spacing w:val="40"/>
          <w:sz w:val="24"/>
        </w:rPr>
        <w:t xml:space="preserve"> </w:t>
      </w:r>
      <w:r w:rsidRPr="00AB54D4">
        <w:rPr>
          <w:sz w:val="24"/>
        </w:rPr>
        <w:t>The student should consider the Guidelines for Review set out in Section 312 in preparing his or her petition.</w:t>
      </w:r>
    </w:p>
    <w:p w14:paraId="463406A6" w14:textId="77777777" w:rsidR="00CE6F22" w:rsidRPr="00AB54D4" w:rsidRDefault="00CE6F22">
      <w:pPr>
        <w:pStyle w:val="BodyText"/>
        <w:spacing w:before="60"/>
      </w:pPr>
    </w:p>
    <w:p w14:paraId="54EFF5EE" w14:textId="77777777" w:rsidR="00CE6F22" w:rsidRPr="00AB54D4" w:rsidRDefault="00011C54">
      <w:pPr>
        <w:pStyle w:val="ListParagraph"/>
        <w:numPr>
          <w:ilvl w:val="0"/>
          <w:numId w:val="81"/>
        </w:numPr>
        <w:tabs>
          <w:tab w:val="left" w:pos="1196"/>
        </w:tabs>
        <w:ind w:left="1196"/>
        <w:rPr>
          <w:sz w:val="24"/>
        </w:rPr>
      </w:pPr>
      <w:r w:rsidRPr="00AB54D4">
        <w:rPr>
          <w:sz w:val="24"/>
        </w:rPr>
        <w:t>Nothing</w:t>
      </w:r>
      <w:r w:rsidRPr="00AB54D4">
        <w:rPr>
          <w:spacing w:val="-9"/>
          <w:sz w:val="24"/>
        </w:rPr>
        <w:t xml:space="preserve"> </w:t>
      </w:r>
      <w:r w:rsidRPr="00AB54D4">
        <w:rPr>
          <w:sz w:val="24"/>
        </w:rPr>
        <w:t>in</w:t>
      </w:r>
      <w:r w:rsidRPr="00AB54D4">
        <w:rPr>
          <w:spacing w:val="-6"/>
          <w:sz w:val="24"/>
        </w:rPr>
        <w:t xml:space="preserve"> </w:t>
      </w:r>
      <w:r w:rsidRPr="00AB54D4">
        <w:rPr>
          <w:sz w:val="24"/>
        </w:rPr>
        <w:t>this</w:t>
      </w:r>
      <w:r w:rsidRPr="00AB54D4">
        <w:rPr>
          <w:spacing w:val="-4"/>
          <w:sz w:val="24"/>
        </w:rPr>
        <w:t xml:space="preserve"> </w:t>
      </w:r>
      <w:r w:rsidRPr="00AB54D4">
        <w:rPr>
          <w:sz w:val="24"/>
        </w:rPr>
        <w:t>section</w:t>
      </w:r>
      <w:r w:rsidRPr="00AB54D4">
        <w:rPr>
          <w:spacing w:val="-3"/>
          <w:sz w:val="24"/>
        </w:rPr>
        <w:t xml:space="preserve"> </w:t>
      </w:r>
      <w:r w:rsidRPr="00AB54D4">
        <w:rPr>
          <w:sz w:val="24"/>
        </w:rPr>
        <w:t>shall</w:t>
      </w:r>
      <w:r w:rsidRPr="00AB54D4">
        <w:rPr>
          <w:spacing w:val="-4"/>
          <w:sz w:val="24"/>
        </w:rPr>
        <w:t xml:space="preserve"> </w:t>
      </w:r>
      <w:r w:rsidRPr="00AB54D4">
        <w:rPr>
          <w:sz w:val="24"/>
        </w:rPr>
        <w:t>be</w:t>
      </w:r>
      <w:r w:rsidRPr="00AB54D4">
        <w:rPr>
          <w:spacing w:val="-10"/>
          <w:sz w:val="24"/>
        </w:rPr>
        <w:t xml:space="preserve"> </w:t>
      </w:r>
      <w:r w:rsidRPr="00AB54D4">
        <w:rPr>
          <w:sz w:val="24"/>
        </w:rPr>
        <w:t>read</w:t>
      </w:r>
      <w:r w:rsidRPr="00AB54D4">
        <w:rPr>
          <w:spacing w:val="-5"/>
          <w:sz w:val="24"/>
        </w:rPr>
        <w:t xml:space="preserve"> </w:t>
      </w:r>
      <w:r w:rsidRPr="00AB54D4">
        <w:rPr>
          <w:sz w:val="24"/>
        </w:rPr>
        <w:t>to</w:t>
      </w:r>
      <w:r w:rsidRPr="00AB54D4">
        <w:rPr>
          <w:spacing w:val="-4"/>
          <w:sz w:val="24"/>
        </w:rPr>
        <w:t xml:space="preserve"> </w:t>
      </w:r>
      <w:r w:rsidRPr="00AB54D4">
        <w:rPr>
          <w:sz w:val="24"/>
        </w:rPr>
        <w:t>be</w:t>
      </w:r>
      <w:r w:rsidRPr="00AB54D4">
        <w:rPr>
          <w:spacing w:val="-5"/>
          <w:sz w:val="24"/>
        </w:rPr>
        <w:t xml:space="preserve"> </w:t>
      </w:r>
      <w:r w:rsidRPr="00AB54D4">
        <w:rPr>
          <w:sz w:val="24"/>
        </w:rPr>
        <w:t>inconsistent</w:t>
      </w:r>
      <w:r w:rsidRPr="00AB54D4">
        <w:rPr>
          <w:spacing w:val="-4"/>
          <w:sz w:val="24"/>
        </w:rPr>
        <w:t xml:space="preserve"> </w:t>
      </w:r>
      <w:r w:rsidRPr="00AB54D4">
        <w:rPr>
          <w:sz w:val="24"/>
        </w:rPr>
        <w:t>with</w:t>
      </w:r>
      <w:r w:rsidRPr="00AB54D4">
        <w:rPr>
          <w:spacing w:val="-3"/>
          <w:sz w:val="24"/>
        </w:rPr>
        <w:t xml:space="preserve"> </w:t>
      </w:r>
      <w:r w:rsidRPr="00AB54D4">
        <w:rPr>
          <w:sz w:val="24"/>
        </w:rPr>
        <w:t>the</w:t>
      </w:r>
      <w:r w:rsidRPr="00AB54D4">
        <w:rPr>
          <w:spacing w:val="-5"/>
          <w:sz w:val="24"/>
        </w:rPr>
        <w:t xml:space="preserve"> </w:t>
      </w:r>
      <w:r w:rsidRPr="00AB54D4">
        <w:rPr>
          <w:sz w:val="24"/>
        </w:rPr>
        <w:t>requirements</w:t>
      </w:r>
      <w:r w:rsidRPr="00AB54D4">
        <w:rPr>
          <w:spacing w:val="-2"/>
          <w:sz w:val="24"/>
        </w:rPr>
        <w:t xml:space="preserve"> </w:t>
      </w:r>
      <w:r w:rsidRPr="00AB54D4">
        <w:rPr>
          <w:sz w:val="24"/>
        </w:rPr>
        <w:t>of</w:t>
      </w:r>
      <w:r w:rsidRPr="00AB54D4">
        <w:rPr>
          <w:spacing w:val="-3"/>
          <w:sz w:val="24"/>
        </w:rPr>
        <w:t xml:space="preserve"> </w:t>
      </w:r>
      <w:r w:rsidRPr="00AB54D4">
        <w:rPr>
          <w:sz w:val="24"/>
        </w:rPr>
        <w:t>Federal</w:t>
      </w:r>
      <w:r w:rsidRPr="00AB54D4">
        <w:rPr>
          <w:spacing w:val="-3"/>
          <w:sz w:val="24"/>
        </w:rPr>
        <w:t xml:space="preserve"> </w:t>
      </w:r>
      <w:r w:rsidRPr="00AB54D4">
        <w:rPr>
          <w:spacing w:val="-4"/>
          <w:sz w:val="24"/>
        </w:rPr>
        <w:t>law.</w:t>
      </w:r>
    </w:p>
    <w:p w14:paraId="14BA8D52" w14:textId="77777777" w:rsidR="00CE6F22" w:rsidRPr="00AB54D4" w:rsidRDefault="00CE6F22">
      <w:pPr>
        <w:pStyle w:val="BodyText"/>
      </w:pPr>
    </w:p>
    <w:p w14:paraId="53CC3ECE" w14:textId="77777777" w:rsidR="00CE6F22" w:rsidRPr="00AB54D4" w:rsidRDefault="00CE6F22">
      <w:pPr>
        <w:pStyle w:val="BodyText"/>
        <w:spacing w:before="5"/>
      </w:pPr>
    </w:p>
    <w:p w14:paraId="5D9251A1" w14:textId="77777777" w:rsidR="00CE6F22" w:rsidRPr="00AB54D4" w:rsidRDefault="00011C54">
      <w:pPr>
        <w:ind w:left="840" w:right="1104"/>
        <w:rPr>
          <w:b/>
          <w:sz w:val="24"/>
        </w:rPr>
      </w:pPr>
      <w:proofErr w:type="gramStart"/>
      <w:r w:rsidRPr="00AB54D4">
        <w:rPr>
          <w:b/>
          <w:sz w:val="24"/>
        </w:rPr>
        <w:t>Section</w:t>
      </w:r>
      <w:r w:rsidRPr="00AB54D4">
        <w:rPr>
          <w:b/>
          <w:spacing w:val="-7"/>
          <w:sz w:val="24"/>
        </w:rPr>
        <w:t xml:space="preserve"> </w:t>
      </w:r>
      <w:r w:rsidRPr="00AB54D4">
        <w:rPr>
          <w:b/>
          <w:sz w:val="24"/>
        </w:rPr>
        <w:t>311.</w:t>
      </w:r>
      <w:proofErr w:type="gramEnd"/>
      <w:r w:rsidRPr="00AB54D4">
        <w:rPr>
          <w:b/>
          <w:spacing w:val="35"/>
          <w:sz w:val="24"/>
        </w:rPr>
        <w:t xml:space="preserve"> </w:t>
      </w:r>
      <w:r w:rsidRPr="00AB54D4">
        <w:rPr>
          <w:b/>
          <w:sz w:val="24"/>
        </w:rPr>
        <w:t>Procedure</w:t>
      </w:r>
      <w:r w:rsidRPr="00AB54D4">
        <w:rPr>
          <w:b/>
          <w:spacing w:val="-7"/>
          <w:sz w:val="24"/>
        </w:rPr>
        <w:t xml:space="preserve"> </w:t>
      </w:r>
      <w:r w:rsidRPr="00AB54D4">
        <w:rPr>
          <w:b/>
          <w:sz w:val="24"/>
        </w:rPr>
        <w:t>Relating</w:t>
      </w:r>
      <w:r w:rsidRPr="00AB54D4">
        <w:rPr>
          <w:b/>
          <w:spacing w:val="-8"/>
          <w:sz w:val="24"/>
        </w:rPr>
        <w:t xml:space="preserve"> </w:t>
      </w:r>
      <w:r w:rsidRPr="00AB54D4">
        <w:rPr>
          <w:b/>
          <w:sz w:val="24"/>
        </w:rPr>
        <w:t>to</w:t>
      </w:r>
      <w:r w:rsidRPr="00AB54D4">
        <w:rPr>
          <w:b/>
          <w:spacing w:val="-8"/>
          <w:sz w:val="24"/>
        </w:rPr>
        <w:t xml:space="preserve"> </w:t>
      </w:r>
      <w:r w:rsidRPr="00AB54D4">
        <w:rPr>
          <w:b/>
          <w:sz w:val="24"/>
        </w:rPr>
        <w:t>Petition</w:t>
      </w:r>
      <w:r w:rsidRPr="00AB54D4">
        <w:rPr>
          <w:b/>
          <w:spacing w:val="-7"/>
          <w:sz w:val="24"/>
        </w:rPr>
        <w:t xml:space="preserve"> </w:t>
      </w:r>
      <w:r w:rsidRPr="00AB54D4">
        <w:rPr>
          <w:b/>
          <w:sz w:val="24"/>
        </w:rPr>
        <w:t>for</w:t>
      </w:r>
      <w:r w:rsidRPr="00AB54D4">
        <w:rPr>
          <w:b/>
          <w:spacing w:val="-12"/>
          <w:sz w:val="24"/>
        </w:rPr>
        <w:t xml:space="preserve"> </w:t>
      </w:r>
      <w:r w:rsidRPr="00AB54D4">
        <w:rPr>
          <w:b/>
          <w:sz w:val="24"/>
        </w:rPr>
        <w:t>Reinstatement</w:t>
      </w:r>
      <w:r w:rsidRPr="00AB54D4">
        <w:rPr>
          <w:b/>
          <w:spacing w:val="-11"/>
          <w:sz w:val="24"/>
        </w:rPr>
        <w:t xml:space="preserve"> </w:t>
      </w:r>
      <w:proofErr w:type="gramStart"/>
      <w:r w:rsidRPr="00AB54D4">
        <w:rPr>
          <w:b/>
          <w:sz w:val="24"/>
        </w:rPr>
        <w:t>After</w:t>
      </w:r>
      <w:proofErr w:type="gramEnd"/>
      <w:r w:rsidRPr="00AB54D4">
        <w:rPr>
          <w:b/>
          <w:spacing w:val="-12"/>
          <w:sz w:val="24"/>
        </w:rPr>
        <w:t xml:space="preserve"> </w:t>
      </w:r>
      <w:r w:rsidRPr="00AB54D4">
        <w:rPr>
          <w:b/>
          <w:sz w:val="24"/>
        </w:rPr>
        <w:t>Academic</w:t>
      </w:r>
      <w:r w:rsidRPr="00AB54D4">
        <w:rPr>
          <w:b/>
          <w:spacing w:val="-12"/>
          <w:sz w:val="24"/>
        </w:rPr>
        <w:t xml:space="preserve"> </w:t>
      </w:r>
      <w:r w:rsidRPr="00AB54D4">
        <w:rPr>
          <w:b/>
          <w:sz w:val="24"/>
        </w:rPr>
        <w:t>Failure Beyond the First Year</w:t>
      </w:r>
    </w:p>
    <w:p w14:paraId="515283CD" w14:textId="77777777" w:rsidR="00CE6F22" w:rsidRPr="00AB54D4" w:rsidRDefault="00011C54">
      <w:pPr>
        <w:pStyle w:val="ListParagraph"/>
        <w:numPr>
          <w:ilvl w:val="0"/>
          <w:numId w:val="80"/>
        </w:numPr>
        <w:tabs>
          <w:tab w:val="left" w:pos="1198"/>
          <w:tab w:val="left" w:pos="1200"/>
        </w:tabs>
        <w:spacing w:before="271"/>
        <w:ind w:right="836"/>
        <w:jc w:val="both"/>
        <w:rPr>
          <w:sz w:val="24"/>
        </w:rPr>
      </w:pPr>
      <w:r w:rsidRPr="00AB54D4">
        <w:rPr>
          <w:i/>
          <w:sz w:val="24"/>
        </w:rPr>
        <w:t>Time for Reinstatement</w:t>
      </w:r>
      <w:r w:rsidRPr="00AB54D4">
        <w:rPr>
          <w:sz w:val="24"/>
        </w:rPr>
        <w:t>.</w:t>
      </w:r>
      <w:r w:rsidRPr="00AB54D4">
        <w:rPr>
          <w:spacing w:val="40"/>
          <w:sz w:val="24"/>
        </w:rPr>
        <w:t xml:space="preserve"> </w:t>
      </w:r>
      <w:r w:rsidRPr="00AB54D4">
        <w:rPr>
          <w:sz w:val="24"/>
        </w:rPr>
        <w:t>A student dismissed for academic failure beyond the first year may be reinstated upon conditional approval of a petition for reinstatement.</w:t>
      </w:r>
    </w:p>
    <w:p w14:paraId="6597220B" w14:textId="77777777" w:rsidR="00CE6F22" w:rsidRPr="00AB54D4" w:rsidRDefault="00CE6F22">
      <w:pPr>
        <w:pStyle w:val="BodyText"/>
        <w:spacing w:before="60"/>
      </w:pPr>
    </w:p>
    <w:p w14:paraId="7201E047" w14:textId="77777777" w:rsidR="00CE6F22" w:rsidRPr="00AB54D4" w:rsidRDefault="00011C54">
      <w:pPr>
        <w:pStyle w:val="ListParagraph"/>
        <w:numPr>
          <w:ilvl w:val="0"/>
          <w:numId w:val="80"/>
        </w:numPr>
        <w:tabs>
          <w:tab w:val="left" w:pos="1200"/>
        </w:tabs>
        <w:ind w:right="828"/>
        <w:jc w:val="both"/>
        <w:rPr>
          <w:sz w:val="24"/>
        </w:rPr>
      </w:pPr>
      <w:r w:rsidRPr="00AB54D4">
        <w:rPr>
          <w:i/>
          <w:sz w:val="24"/>
        </w:rPr>
        <w:t>Time</w:t>
      </w:r>
      <w:r w:rsidRPr="00AB54D4">
        <w:rPr>
          <w:i/>
          <w:spacing w:val="-11"/>
          <w:sz w:val="24"/>
        </w:rPr>
        <w:t xml:space="preserve"> </w:t>
      </w:r>
      <w:r w:rsidRPr="00AB54D4">
        <w:rPr>
          <w:i/>
          <w:sz w:val="24"/>
        </w:rPr>
        <w:t>for</w:t>
      </w:r>
      <w:r w:rsidRPr="00AB54D4">
        <w:rPr>
          <w:i/>
          <w:spacing w:val="-4"/>
          <w:sz w:val="24"/>
        </w:rPr>
        <w:t xml:space="preserve"> </w:t>
      </w:r>
      <w:r w:rsidRPr="00AB54D4">
        <w:rPr>
          <w:i/>
          <w:sz w:val="24"/>
        </w:rPr>
        <w:t>Filing</w:t>
      </w:r>
      <w:r w:rsidRPr="00AB54D4">
        <w:rPr>
          <w:i/>
          <w:spacing w:val="-7"/>
          <w:sz w:val="24"/>
        </w:rPr>
        <w:t xml:space="preserve"> </w:t>
      </w:r>
      <w:r w:rsidRPr="00AB54D4">
        <w:rPr>
          <w:i/>
          <w:sz w:val="24"/>
        </w:rPr>
        <w:t>Petition</w:t>
      </w:r>
      <w:r w:rsidRPr="00AB54D4">
        <w:rPr>
          <w:sz w:val="24"/>
        </w:rPr>
        <w:t>.</w:t>
      </w:r>
      <w:r w:rsidRPr="00AB54D4">
        <w:rPr>
          <w:spacing w:val="25"/>
          <w:sz w:val="24"/>
        </w:rPr>
        <w:t xml:space="preserve"> </w:t>
      </w:r>
      <w:r w:rsidRPr="00AB54D4">
        <w:rPr>
          <w:sz w:val="24"/>
        </w:rPr>
        <w:t>A</w:t>
      </w:r>
      <w:r w:rsidRPr="00AB54D4">
        <w:rPr>
          <w:spacing w:val="-8"/>
          <w:sz w:val="24"/>
        </w:rPr>
        <w:t xml:space="preserve"> </w:t>
      </w:r>
      <w:r w:rsidRPr="00AB54D4">
        <w:rPr>
          <w:sz w:val="24"/>
        </w:rPr>
        <w:t>dismissed</w:t>
      </w:r>
      <w:r w:rsidRPr="00AB54D4">
        <w:rPr>
          <w:spacing w:val="-7"/>
          <w:sz w:val="24"/>
        </w:rPr>
        <w:t xml:space="preserve"> </w:t>
      </w:r>
      <w:r w:rsidRPr="00AB54D4">
        <w:rPr>
          <w:sz w:val="24"/>
        </w:rPr>
        <w:t>student</w:t>
      </w:r>
      <w:r w:rsidRPr="00AB54D4">
        <w:rPr>
          <w:spacing w:val="-7"/>
          <w:sz w:val="24"/>
        </w:rPr>
        <w:t xml:space="preserve"> </w:t>
      </w:r>
      <w:r w:rsidRPr="00AB54D4">
        <w:rPr>
          <w:sz w:val="24"/>
        </w:rPr>
        <w:t>may</w:t>
      </w:r>
      <w:r w:rsidRPr="00AB54D4">
        <w:rPr>
          <w:spacing w:val="-5"/>
          <w:sz w:val="24"/>
        </w:rPr>
        <w:t xml:space="preserve"> </w:t>
      </w:r>
      <w:r w:rsidRPr="00AB54D4">
        <w:rPr>
          <w:sz w:val="24"/>
        </w:rPr>
        <w:t>file</w:t>
      </w:r>
      <w:r w:rsidRPr="00AB54D4">
        <w:rPr>
          <w:spacing w:val="-11"/>
          <w:sz w:val="24"/>
        </w:rPr>
        <w:t xml:space="preserve"> </w:t>
      </w:r>
      <w:r w:rsidRPr="00AB54D4">
        <w:rPr>
          <w:sz w:val="24"/>
        </w:rPr>
        <w:t>a</w:t>
      </w:r>
      <w:r w:rsidRPr="00AB54D4">
        <w:rPr>
          <w:spacing w:val="-8"/>
          <w:sz w:val="24"/>
        </w:rPr>
        <w:t xml:space="preserve"> </w:t>
      </w:r>
      <w:r w:rsidRPr="00AB54D4">
        <w:rPr>
          <w:sz w:val="24"/>
        </w:rPr>
        <w:t>petition</w:t>
      </w:r>
      <w:r w:rsidRPr="00AB54D4">
        <w:rPr>
          <w:spacing w:val="-7"/>
          <w:sz w:val="24"/>
        </w:rPr>
        <w:t xml:space="preserve"> </w:t>
      </w:r>
      <w:r w:rsidRPr="00AB54D4">
        <w:rPr>
          <w:sz w:val="24"/>
        </w:rPr>
        <w:t>for</w:t>
      </w:r>
      <w:r w:rsidRPr="00AB54D4">
        <w:rPr>
          <w:spacing w:val="-6"/>
          <w:sz w:val="24"/>
        </w:rPr>
        <w:t xml:space="preserve"> </w:t>
      </w:r>
      <w:r w:rsidRPr="00AB54D4">
        <w:rPr>
          <w:sz w:val="24"/>
        </w:rPr>
        <w:t>reinstatement</w:t>
      </w:r>
      <w:r w:rsidRPr="00AB54D4">
        <w:rPr>
          <w:spacing w:val="-7"/>
          <w:sz w:val="24"/>
        </w:rPr>
        <w:t xml:space="preserve"> </w:t>
      </w:r>
      <w:r w:rsidRPr="00AB54D4">
        <w:rPr>
          <w:sz w:val="24"/>
        </w:rPr>
        <w:t>no</w:t>
      </w:r>
      <w:r w:rsidRPr="00AB54D4">
        <w:rPr>
          <w:spacing w:val="-7"/>
          <w:sz w:val="24"/>
        </w:rPr>
        <w:t xml:space="preserve"> </w:t>
      </w:r>
      <w:r w:rsidRPr="00AB54D4">
        <w:rPr>
          <w:sz w:val="24"/>
        </w:rPr>
        <w:t>later</w:t>
      </w:r>
      <w:r w:rsidRPr="00AB54D4">
        <w:rPr>
          <w:spacing w:val="-8"/>
          <w:sz w:val="24"/>
        </w:rPr>
        <w:t xml:space="preserve"> </w:t>
      </w:r>
      <w:r w:rsidRPr="00AB54D4">
        <w:rPr>
          <w:sz w:val="24"/>
        </w:rPr>
        <w:t>than five</w:t>
      </w:r>
      <w:r w:rsidRPr="00AB54D4">
        <w:rPr>
          <w:spacing w:val="-11"/>
          <w:sz w:val="24"/>
        </w:rPr>
        <w:t xml:space="preserve"> </w:t>
      </w:r>
      <w:r w:rsidRPr="00AB54D4">
        <w:rPr>
          <w:sz w:val="24"/>
        </w:rPr>
        <w:t>(5)</w:t>
      </w:r>
      <w:r w:rsidRPr="00AB54D4">
        <w:rPr>
          <w:spacing w:val="-9"/>
          <w:sz w:val="24"/>
        </w:rPr>
        <w:t xml:space="preserve"> </w:t>
      </w:r>
      <w:r w:rsidRPr="00AB54D4">
        <w:rPr>
          <w:sz w:val="24"/>
        </w:rPr>
        <w:t>business</w:t>
      </w:r>
      <w:r w:rsidRPr="00AB54D4">
        <w:rPr>
          <w:spacing w:val="-8"/>
          <w:sz w:val="24"/>
        </w:rPr>
        <w:t xml:space="preserve"> </w:t>
      </w:r>
      <w:r w:rsidRPr="00AB54D4">
        <w:rPr>
          <w:sz w:val="24"/>
        </w:rPr>
        <w:t>days</w:t>
      </w:r>
      <w:r w:rsidRPr="00AB54D4">
        <w:rPr>
          <w:spacing w:val="-7"/>
          <w:sz w:val="24"/>
        </w:rPr>
        <w:t xml:space="preserve"> </w:t>
      </w:r>
      <w:r w:rsidRPr="00AB54D4">
        <w:rPr>
          <w:sz w:val="24"/>
        </w:rPr>
        <w:t>following</w:t>
      </w:r>
      <w:r w:rsidRPr="00AB54D4">
        <w:rPr>
          <w:spacing w:val="-8"/>
          <w:sz w:val="24"/>
        </w:rPr>
        <w:t xml:space="preserve"> </w:t>
      </w:r>
      <w:r w:rsidRPr="00AB54D4">
        <w:rPr>
          <w:sz w:val="24"/>
        </w:rPr>
        <w:t>the</w:t>
      </w:r>
      <w:r w:rsidRPr="00AB54D4">
        <w:rPr>
          <w:spacing w:val="-11"/>
          <w:sz w:val="24"/>
        </w:rPr>
        <w:t xml:space="preserve"> </w:t>
      </w:r>
      <w:r w:rsidRPr="00AB54D4">
        <w:rPr>
          <w:sz w:val="24"/>
        </w:rPr>
        <w:t>date</w:t>
      </w:r>
      <w:r w:rsidRPr="00AB54D4">
        <w:rPr>
          <w:spacing w:val="-9"/>
          <w:sz w:val="24"/>
        </w:rPr>
        <w:t xml:space="preserve"> </w:t>
      </w:r>
      <w:r w:rsidRPr="00AB54D4">
        <w:rPr>
          <w:sz w:val="24"/>
        </w:rPr>
        <w:t>of</w:t>
      </w:r>
      <w:r w:rsidRPr="00AB54D4">
        <w:rPr>
          <w:spacing w:val="-9"/>
          <w:sz w:val="24"/>
        </w:rPr>
        <w:t xml:space="preserve"> </w:t>
      </w:r>
      <w:r w:rsidRPr="00AB54D4">
        <w:rPr>
          <w:sz w:val="24"/>
        </w:rPr>
        <w:t>notification</w:t>
      </w:r>
      <w:r w:rsidRPr="00AB54D4">
        <w:rPr>
          <w:spacing w:val="-8"/>
          <w:sz w:val="24"/>
        </w:rPr>
        <w:t xml:space="preserve"> </w:t>
      </w:r>
      <w:r w:rsidRPr="00AB54D4">
        <w:rPr>
          <w:sz w:val="24"/>
        </w:rPr>
        <w:t>of</w:t>
      </w:r>
      <w:r w:rsidRPr="00AB54D4">
        <w:rPr>
          <w:spacing w:val="-9"/>
          <w:sz w:val="24"/>
        </w:rPr>
        <w:t xml:space="preserve"> </w:t>
      </w:r>
      <w:r w:rsidRPr="00AB54D4">
        <w:rPr>
          <w:sz w:val="24"/>
        </w:rPr>
        <w:t>academic</w:t>
      </w:r>
      <w:r w:rsidRPr="00AB54D4">
        <w:rPr>
          <w:spacing w:val="-12"/>
          <w:sz w:val="24"/>
        </w:rPr>
        <w:t xml:space="preserve"> </w:t>
      </w:r>
      <w:r w:rsidRPr="00AB54D4">
        <w:rPr>
          <w:sz w:val="24"/>
        </w:rPr>
        <w:t>dismissal</w:t>
      </w:r>
      <w:r w:rsidRPr="00AB54D4">
        <w:rPr>
          <w:spacing w:val="-8"/>
          <w:sz w:val="24"/>
        </w:rPr>
        <w:t xml:space="preserve"> </w:t>
      </w:r>
      <w:r w:rsidRPr="00AB54D4">
        <w:rPr>
          <w:sz w:val="24"/>
        </w:rPr>
        <w:t>by</w:t>
      </w:r>
      <w:r w:rsidRPr="00AB54D4">
        <w:rPr>
          <w:spacing w:val="-8"/>
          <w:sz w:val="24"/>
        </w:rPr>
        <w:t xml:space="preserve"> </w:t>
      </w:r>
      <w:r w:rsidRPr="00AB54D4">
        <w:rPr>
          <w:sz w:val="24"/>
        </w:rPr>
        <w:t>the</w:t>
      </w:r>
      <w:r w:rsidRPr="00AB54D4">
        <w:rPr>
          <w:spacing w:val="-11"/>
          <w:sz w:val="24"/>
        </w:rPr>
        <w:t xml:space="preserve"> </w:t>
      </w:r>
      <w:r w:rsidRPr="00AB54D4">
        <w:rPr>
          <w:sz w:val="24"/>
        </w:rPr>
        <w:t>Registrar. Failure to comply with the deadline for filing a petition for reinstatement shall be deemed a waiver of the student’s right to petition for reinstatement.</w:t>
      </w:r>
      <w:r w:rsidRPr="00AB54D4">
        <w:rPr>
          <w:spacing w:val="40"/>
          <w:sz w:val="24"/>
        </w:rPr>
        <w:t xml:space="preserve"> </w:t>
      </w:r>
      <w:r w:rsidRPr="00AB54D4">
        <w:rPr>
          <w:sz w:val="24"/>
        </w:rPr>
        <w:t>The petition shall be filed with the Associate Dean for Academic Administration.</w:t>
      </w:r>
    </w:p>
    <w:p w14:paraId="4D05ED4B" w14:textId="77777777" w:rsidR="00CE6F22" w:rsidRPr="00AB54D4" w:rsidRDefault="00CE6F22">
      <w:pPr>
        <w:pStyle w:val="BodyText"/>
        <w:spacing w:before="121"/>
      </w:pPr>
    </w:p>
    <w:p w14:paraId="776D267E" w14:textId="77777777" w:rsidR="00CE6F22" w:rsidRPr="00AB54D4" w:rsidRDefault="00011C54">
      <w:pPr>
        <w:pStyle w:val="ListParagraph"/>
        <w:numPr>
          <w:ilvl w:val="0"/>
          <w:numId w:val="80"/>
        </w:numPr>
        <w:tabs>
          <w:tab w:val="left" w:pos="1200"/>
        </w:tabs>
        <w:ind w:right="831"/>
        <w:jc w:val="both"/>
        <w:rPr>
          <w:sz w:val="24"/>
        </w:rPr>
      </w:pPr>
      <w:r w:rsidRPr="00AB54D4">
        <w:rPr>
          <w:i/>
          <w:sz w:val="24"/>
        </w:rPr>
        <w:t>Form</w:t>
      </w:r>
      <w:r w:rsidRPr="00AB54D4">
        <w:rPr>
          <w:i/>
          <w:spacing w:val="-9"/>
          <w:sz w:val="24"/>
        </w:rPr>
        <w:t xml:space="preserve"> </w:t>
      </w:r>
      <w:r w:rsidRPr="00AB54D4">
        <w:rPr>
          <w:i/>
          <w:sz w:val="24"/>
        </w:rPr>
        <w:t>and</w:t>
      </w:r>
      <w:r w:rsidRPr="00AB54D4">
        <w:rPr>
          <w:i/>
          <w:spacing w:val="-8"/>
          <w:sz w:val="24"/>
        </w:rPr>
        <w:t xml:space="preserve"> </w:t>
      </w:r>
      <w:r w:rsidRPr="00AB54D4">
        <w:rPr>
          <w:i/>
          <w:sz w:val="24"/>
        </w:rPr>
        <w:t>Style</w:t>
      </w:r>
      <w:r w:rsidRPr="00AB54D4">
        <w:rPr>
          <w:i/>
          <w:spacing w:val="-12"/>
          <w:sz w:val="24"/>
        </w:rPr>
        <w:t xml:space="preserve"> </w:t>
      </w:r>
      <w:r w:rsidRPr="00AB54D4">
        <w:rPr>
          <w:i/>
          <w:sz w:val="24"/>
        </w:rPr>
        <w:t>of</w:t>
      </w:r>
      <w:r w:rsidRPr="00AB54D4">
        <w:rPr>
          <w:i/>
          <w:spacing w:val="-8"/>
          <w:sz w:val="24"/>
        </w:rPr>
        <w:t xml:space="preserve"> </w:t>
      </w:r>
      <w:r w:rsidRPr="00AB54D4">
        <w:rPr>
          <w:i/>
          <w:sz w:val="24"/>
        </w:rPr>
        <w:t>Petition</w:t>
      </w:r>
      <w:r w:rsidRPr="00AB54D4">
        <w:rPr>
          <w:sz w:val="24"/>
        </w:rPr>
        <w:t>.</w:t>
      </w:r>
      <w:r w:rsidRPr="00AB54D4">
        <w:rPr>
          <w:spacing w:val="24"/>
          <w:sz w:val="24"/>
        </w:rPr>
        <w:t xml:space="preserve"> </w:t>
      </w:r>
      <w:r w:rsidRPr="00AB54D4">
        <w:rPr>
          <w:sz w:val="24"/>
        </w:rPr>
        <w:t>A</w:t>
      </w:r>
      <w:r w:rsidRPr="00AB54D4">
        <w:rPr>
          <w:spacing w:val="-9"/>
          <w:sz w:val="24"/>
        </w:rPr>
        <w:t xml:space="preserve"> </w:t>
      </w:r>
      <w:r w:rsidRPr="00AB54D4">
        <w:rPr>
          <w:sz w:val="24"/>
        </w:rPr>
        <w:t>petition</w:t>
      </w:r>
      <w:r w:rsidRPr="00AB54D4">
        <w:rPr>
          <w:spacing w:val="-8"/>
          <w:sz w:val="24"/>
        </w:rPr>
        <w:t xml:space="preserve"> </w:t>
      </w:r>
      <w:r w:rsidRPr="00AB54D4">
        <w:rPr>
          <w:sz w:val="24"/>
        </w:rPr>
        <w:t>for</w:t>
      </w:r>
      <w:r w:rsidRPr="00AB54D4">
        <w:rPr>
          <w:spacing w:val="-9"/>
          <w:sz w:val="24"/>
        </w:rPr>
        <w:t xml:space="preserve"> </w:t>
      </w:r>
      <w:r w:rsidRPr="00AB54D4">
        <w:rPr>
          <w:sz w:val="24"/>
        </w:rPr>
        <w:t>reinstatement</w:t>
      </w:r>
      <w:r w:rsidRPr="00AB54D4">
        <w:rPr>
          <w:spacing w:val="-8"/>
          <w:sz w:val="24"/>
        </w:rPr>
        <w:t xml:space="preserve"> </w:t>
      </w:r>
      <w:r w:rsidRPr="00AB54D4">
        <w:rPr>
          <w:sz w:val="24"/>
        </w:rPr>
        <w:t>shall</w:t>
      </w:r>
      <w:r w:rsidRPr="00AB54D4">
        <w:rPr>
          <w:spacing w:val="-8"/>
          <w:sz w:val="24"/>
        </w:rPr>
        <w:t xml:space="preserve"> </w:t>
      </w:r>
      <w:r w:rsidRPr="00AB54D4">
        <w:rPr>
          <w:sz w:val="24"/>
        </w:rPr>
        <w:t>be</w:t>
      </w:r>
      <w:r w:rsidRPr="00AB54D4">
        <w:rPr>
          <w:spacing w:val="-12"/>
          <w:sz w:val="24"/>
        </w:rPr>
        <w:t xml:space="preserve"> </w:t>
      </w:r>
      <w:r w:rsidRPr="00AB54D4">
        <w:rPr>
          <w:sz w:val="24"/>
        </w:rPr>
        <w:t>typewritten.</w:t>
      </w:r>
      <w:r w:rsidRPr="00AB54D4">
        <w:rPr>
          <w:spacing w:val="25"/>
          <w:sz w:val="24"/>
        </w:rPr>
        <w:t xml:space="preserve"> </w:t>
      </w:r>
      <w:r w:rsidRPr="00AB54D4">
        <w:rPr>
          <w:sz w:val="24"/>
        </w:rPr>
        <w:t>It</w:t>
      </w:r>
      <w:r w:rsidRPr="00AB54D4">
        <w:rPr>
          <w:spacing w:val="-8"/>
          <w:sz w:val="24"/>
        </w:rPr>
        <w:t xml:space="preserve"> </w:t>
      </w:r>
      <w:r w:rsidRPr="00AB54D4">
        <w:rPr>
          <w:sz w:val="24"/>
        </w:rPr>
        <w:t>shall</w:t>
      </w:r>
      <w:r w:rsidRPr="00AB54D4">
        <w:rPr>
          <w:spacing w:val="-8"/>
          <w:sz w:val="24"/>
        </w:rPr>
        <w:t xml:space="preserve"> </w:t>
      </w:r>
      <w:r w:rsidRPr="00AB54D4">
        <w:rPr>
          <w:sz w:val="24"/>
        </w:rPr>
        <w:t>be</w:t>
      </w:r>
      <w:r w:rsidRPr="00AB54D4">
        <w:rPr>
          <w:spacing w:val="-9"/>
          <w:sz w:val="24"/>
        </w:rPr>
        <w:t xml:space="preserve"> </w:t>
      </w:r>
      <w:r w:rsidRPr="00AB54D4">
        <w:rPr>
          <w:sz w:val="24"/>
        </w:rPr>
        <w:t xml:space="preserve">headed “Petition for Reinstatement </w:t>
      </w:r>
      <w:proofErr w:type="gramStart"/>
      <w:r w:rsidRPr="00AB54D4">
        <w:rPr>
          <w:sz w:val="24"/>
        </w:rPr>
        <w:t>After</w:t>
      </w:r>
      <w:proofErr w:type="gramEnd"/>
      <w:r w:rsidRPr="00AB54D4">
        <w:rPr>
          <w:sz w:val="24"/>
        </w:rPr>
        <w:t xml:space="preserve"> Academic Failure.”</w:t>
      </w:r>
      <w:r w:rsidRPr="00AB54D4">
        <w:rPr>
          <w:spacing w:val="40"/>
          <w:sz w:val="24"/>
        </w:rPr>
        <w:t xml:space="preserve"> </w:t>
      </w:r>
      <w:r w:rsidRPr="00AB54D4">
        <w:rPr>
          <w:sz w:val="24"/>
        </w:rPr>
        <w:t>The student should consider the Guidelines for Review set out in Section 312 in preparing his or her petition.</w:t>
      </w:r>
    </w:p>
    <w:p w14:paraId="316A9E38" w14:textId="77777777" w:rsidR="00CE6F22" w:rsidRPr="00AB54D4" w:rsidRDefault="00CE6F22">
      <w:pPr>
        <w:pStyle w:val="BodyText"/>
        <w:spacing w:before="60"/>
      </w:pPr>
    </w:p>
    <w:p w14:paraId="62449A4A" w14:textId="77777777" w:rsidR="00CE6F22" w:rsidRPr="00AB54D4" w:rsidRDefault="00011C54">
      <w:pPr>
        <w:pStyle w:val="ListParagraph"/>
        <w:numPr>
          <w:ilvl w:val="0"/>
          <w:numId w:val="80"/>
        </w:numPr>
        <w:tabs>
          <w:tab w:val="left" w:pos="1196"/>
        </w:tabs>
        <w:ind w:left="1196" w:hanging="358"/>
        <w:rPr>
          <w:sz w:val="24"/>
        </w:rPr>
      </w:pPr>
      <w:r w:rsidRPr="00AB54D4">
        <w:rPr>
          <w:sz w:val="24"/>
        </w:rPr>
        <w:t>Nothing</w:t>
      </w:r>
      <w:r w:rsidRPr="00AB54D4">
        <w:rPr>
          <w:spacing w:val="-9"/>
          <w:sz w:val="24"/>
        </w:rPr>
        <w:t xml:space="preserve"> </w:t>
      </w:r>
      <w:r w:rsidRPr="00AB54D4">
        <w:rPr>
          <w:sz w:val="24"/>
        </w:rPr>
        <w:t>in</w:t>
      </w:r>
      <w:r w:rsidRPr="00AB54D4">
        <w:rPr>
          <w:spacing w:val="-6"/>
          <w:sz w:val="24"/>
        </w:rPr>
        <w:t xml:space="preserve"> </w:t>
      </w:r>
      <w:r w:rsidRPr="00AB54D4">
        <w:rPr>
          <w:sz w:val="24"/>
        </w:rPr>
        <w:t>this</w:t>
      </w:r>
      <w:r w:rsidRPr="00AB54D4">
        <w:rPr>
          <w:spacing w:val="-4"/>
          <w:sz w:val="24"/>
        </w:rPr>
        <w:t xml:space="preserve"> </w:t>
      </w:r>
      <w:r w:rsidRPr="00AB54D4">
        <w:rPr>
          <w:sz w:val="24"/>
        </w:rPr>
        <w:t>section</w:t>
      </w:r>
      <w:r w:rsidRPr="00AB54D4">
        <w:rPr>
          <w:spacing w:val="-3"/>
          <w:sz w:val="24"/>
        </w:rPr>
        <w:t xml:space="preserve"> </w:t>
      </w:r>
      <w:r w:rsidRPr="00AB54D4">
        <w:rPr>
          <w:sz w:val="24"/>
        </w:rPr>
        <w:t>shall</w:t>
      </w:r>
      <w:r w:rsidRPr="00AB54D4">
        <w:rPr>
          <w:spacing w:val="-4"/>
          <w:sz w:val="24"/>
        </w:rPr>
        <w:t xml:space="preserve"> </w:t>
      </w:r>
      <w:r w:rsidRPr="00AB54D4">
        <w:rPr>
          <w:sz w:val="24"/>
        </w:rPr>
        <w:t>be</w:t>
      </w:r>
      <w:r w:rsidRPr="00AB54D4">
        <w:rPr>
          <w:spacing w:val="-10"/>
          <w:sz w:val="24"/>
        </w:rPr>
        <w:t xml:space="preserve"> </w:t>
      </w:r>
      <w:r w:rsidRPr="00AB54D4">
        <w:rPr>
          <w:sz w:val="24"/>
        </w:rPr>
        <w:t>read</w:t>
      </w:r>
      <w:r w:rsidRPr="00AB54D4">
        <w:rPr>
          <w:spacing w:val="-5"/>
          <w:sz w:val="24"/>
        </w:rPr>
        <w:t xml:space="preserve"> </w:t>
      </w:r>
      <w:r w:rsidRPr="00AB54D4">
        <w:rPr>
          <w:sz w:val="24"/>
        </w:rPr>
        <w:t>to</w:t>
      </w:r>
      <w:r w:rsidRPr="00AB54D4">
        <w:rPr>
          <w:spacing w:val="-4"/>
          <w:sz w:val="24"/>
        </w:rPr>
        <w:t xml:space="preserve"> </w:t>
      </w:r>
      <w:r w:rsidRPr="00AB54D4">
        <w:rPr>
          <w:sz w:val="24"/>
        </w:rPr>
        <w:t>be</w:t>
      </w:r>
      <w:r w:rsidRPr="00AB54D4">
        <w:rPr>
          <w:spacing w:val="-5"/>
          <w:sz w:val="24"/>
        </w:rPr>
        <w:t xml:space="preserve"> </w:t>
      </w:r>
      <w:r w:rsidRPr="00AB54D4">
        <w:rPr>
          <w:sz w:val="24"/>
        </w:rPr>
        <w:t>inconsistent</w:t>
      </w:r>
      <w:r w:rsidRPr="00AB54D4">
        <w:rPr>
          <w:spacing w:val="-4"/>
          <w:sz w:val="24"/>
        </w:rPr>
        <w:t xml:space="preserve"> </w:t>
      </w:r>
      <w:r w:rsidRPr="00AB54D4">
        <w:rPr>
          <w:sz w:val="24"/>
        </w:rPr>
        <w:t>with</w:t>
      </w:r>
      <w:r w:rsidRPr="00AB54D4">
        <w:rPr>
          <w:spacing w:val="-3"/>
          <w:sz w:val="24"/>
        </w:rPr>
        <w:t xml:space="preserve"> </w:t>
      </w:r>
      <w:r w:rsidRPr="00AB54D4">
        <w:rPr>
          <w:sz w:val="24"/>
        </w:rPr>
        <w:t>the</w:t>
      </w:r>
      <w:r w:rsidRPr="00AB54D4">
        <w:rPr>
          <w:spacing w:val="-5"/>
          <w:sz w:val="24"/>
        </w:rPr>
        <w:t xml:space="preserve"> </w:t>
      </w:r>
      <w:r w:rsidRPr="00AB54D4">
        <w:rPr>
          <w:sz w:val="24"/>
        </w:rPr>
        <w:t>requirements</w:t>
      </w:r>
      <w:r w:rsidRPr="00AB54D4">
        <w:rPr>
          <w:spacing w:val="-2"/>
          <w:sz w:val="24"/>
        </w:rPr>
        <w:t xml:space="preserve"> </w:t>
      </w:r>
      <w:r w:rsidRPr="00AB54D4">
        <w:rPr>
          <w:sz w:val="24"/>
        </w:rPr>
        <w:t>of</w:t>
      </w:r>
      <w:r w:rsidRPr="00AB54D4">
        <w:rPr>
          <w:spacing w:val="-3"/>
          <w:sz w:val="24"/>
        </w:rPr>
        <w:t xml:space="preserve"> </w:t>
      </w:r>
      <w:r w:rsidRPr="00AB54D4">
        <w:rPr>
          <w:sz w:val="24"/>
        </w:rPr>
        <w:t>Federal</w:t>
      </w:r>
      <w:r w:rsidRPr="00AB54D4">
        <w:rPr>
          <w:spacing w:val="-3"/>
          <w:sz w:val="24"/>
        </w:rPr>
        <w:t xml:space="preserve"> </w:t>
      </w:r>
      <w:r w:rsidRPr="00AB54D4">
        <w:rPr>
          <w:spacing w:val="-4"/>
          <w:sz w:val="24"/>
        </w:rPr>
        <w:t>law.</w:t>
      </w:r>
    </w:p>
    <w:p w14:paraId="7CE001D0" w14:textId="77777777" w:rsidR="00CE6F22" w:rsidRPr="00AB54D4" w:rsidRDefault="00CE6F22">
      <w:pPr>
        <w:rPr>
          <w:sz w:val="24"/>
        </w:rPr>
        <w:sectPr w:rsidR="00CE6F22" w:rsidRPr="00AB54D4">
          <w:pgSz w:w="12240" w:h="15840"/>
          <w:pgMar w:top="1360" w:right="540" w:bottom="1260" w:left="600" w:header="0" w:footer="1066" w:gutter="0"/>
          <w:cols w:space="720"/>
        </w:sectPr>
      </w:pPr>
    </w:p>
    <w:p w14:paraId="38B28F36" w14:textId="77777777" w:rsidR="00CE6F22" w:rsidRPr="00AB54D4" w:rsidRDefault="00011C54">
      <w:pPr>
        <w:spacing w:before="74"/>
        <w:ind w:left="840"/>
        <w:rPr>
          <w:b/>
          <w:sz w:val="24"/>
        </w:rPr>
      </w:pPr>
      <w:proofErr w:type="gramStart"/>
      <w:r w:rsidRPr="00AB54D4">
        <w:rPr>
          <w:b/>
          <w:sz w:val="24"/>
        </w:rPr>
        <w:lastRenderedPageBreak/>
        <w:t>Section</w:t>
      </w:r>
      <w:r w:rsidRPr="00AB54D4">
        <w:rPr>
          <w:b/>
          <w:spacing w:val="-1"/>
          <w:sz w:val="24"/>
        </w:rPr>
        <w:t xml:space="preserve"> </w:t>
      </w:r>
      <w:r w:rsidRPr="00AB54D4">
        <w:rPr>
          <w:b/>
          <w:sz w:val="24"/>
        </w:rPr>
        <w:t>312.</w:t>
      </w:r>
      <w:proofErr w:type="gramEnd"/>
      <w:r w:rsidRPr="00AB54D4">
        <w:rPr>
          <w:b/>
          <w:spacing w:val="52"/>
          <w:sz w:val="24"/>
        </w:rPr>
        <w:t xml:space="preserve"> </w:t>
      </w:r>
      <w:r w:rsidRPr="00AB54D4">
        <w:rPr>
          <w:b/>
          <w:sz w:val="24"/>
        </w:rPr>
        <w:t>Guidelines</w:t>
      </w:r>
      <w:r w:rsidRPr="00AB54D4">
        <w:rPr>
          <w:b/>
          <w:spacing w:val="-9"/>
          <w:sz w:val="24"/>
        </w:rPr>
        <w:t xml:space="preserve"> </w:t>
      </w:r>
      <w:r w:rsidRPr="00AB54D4">
        <w:rPr>
          <w:b/>
          <w:sz w:val="24"/>
        </w:rPr>
        <w:t>for</w:t>
      </w:r>
      <w:r w:rsidRPr="00AB54D4">
        <w:rPr>
          <w:b/>
          <w:spacing w:val="-5"/>
          <w:sz w:val="24"/>
        </w:rPr>
        <w:t xml:space="preserve"> </w:t>
      </w:r>
      <w:r w:rsidRPr="00AB54D4">
        <w:rPr>
          <w:b/>
          <w:spacing w:val="-2"/>
          <w:sz w:val="24"/>
        </w:rPr>
        <w:t>Review</w:t>
      </w:r>
    </w:p>
    <w:p w14:paraId="352CCDD4" w14:textId="77777777" w:rsidR="00CE6F22" w:rsidRPr="00AB54D4" w:rsidRDefault="00011C54">
      <w:pPr>
        <w:pStyle w:val="ListParagraph"/>
        <w:numPr>
          <w:ilvl w:val="0"/>
          <w:numId w:val="79"/>
        </w:numPr>
        <w:tabs>
          <w:tab w:val="left" w:pos="1198"/>
          <w:tab w:val="left" w:pos="1200"/>
        </w:tabs>
        <w:spacing w:before="269"/>
        <w:ind w:right="827"/>
        <w:jc w:val="both"/>
        <w:rPr>
          <w:sz w:val="24"/>
        </w:rPr>
      </w:pPr>
      <w:r w:rsidRPr="00AB54D4">
        <w:rPr>
          <w:i/>
          <w:sz w:val="24"/>
        </w:rPr>
        <w:t>General</w:t>
      </w:r>
      <w:r w:rsidRPr="00AB54D4">
        <w:rPr>
          <w:sz w:val="24"/>
        </w:rPr>
        <w:t>.</w:t>
      </w:r>
      <w:r w:rsidRPr="00AB54D4">
        <w:rPr>
          <w:spacing w:val="40"/>
          <w:sz w:val="24"/>
        </w:rPr>
        <w:t xml:space="preserve"> </w:t>
      </w:r>
      <w:r w:rsidRPr="00AB54D4">
        <w:rPr>
          <w:sz w:val="24"/>
        </w:rPr>
        <w:t>The Associate Dean for Academic Administration shall review any petition for reinstatement filed under Sections 310 or 311.</w:t>
      </w:r>
      <w:r w:rsidRPr="00AB54D4">
        <w:rPr>
          <w:spacing w:val="40"/>
          <w:sz w:val="24"/>
        </w:rPr>
        <w:t xml:space="preserve"> </w:t>
      </w:r>
      <w:r w:rsidRPr="00AB54D4">
        <w:rPr>
          <w:sz w:val="24"/>
        </w:rPr>
        <w:t>In reaching his or her determination, he or she shall be guided by the considerations in subsections (b) through (d) below.</w:t>
      </w:r>
    </w:p>
    <w:p w14:paraId="12E1153C" w14:textId="77777777" w:rsidR="00CE6F22" w:rsidRPr="00AB54D4" w:rsidRDefault="00CE6F22">
      <w:pPr>
        <w:pStyle w:val="BodyText"/>
        <w:spacing w:before="60"/>
      </w:pPr>
    </w:p>
    <w:p w14:paraId="5FF862C1" w14:textId="77777777" w:rsidR="00CE6F22" w:rsidRPr="00AB54D4" w:rsidRDefault="00011C54">
      <w:pPr>
        <w:pStyle w:val="ListParagraph"/>
        <w:numPr>
          <w:ilvl w:val="0"/>
          <w:numId w:val="79"/>
        </w:numPr>
        <w:tabs>
          <w:tab w:val="left" w:pos="1200"/>
        </w:tabs>
        <w:ind w:right="831"/>
        <w:jc w:val="both"/>
        <w:rPr>
          <w:sz w:val="24"/>
        </w:rPr>
      </w:pPr>
      <w:r w:rsidRPr="00AB54D4">
        <w:rPr>
          <w:i/>
          <w:sz w:val="24"/>
        </w:rPr>
        <w:t>Specification</w:t>
      </w:r>
      <w:r w:rsidRPr="00AB54D4">
        <w:rPr>
          <w:i/>
          <w:spacing w:val="-3"/>
          <w:sz w:val="24"/>
        </w:rPr>
        <w:t xml:space="preserve"> </w:t>
      </w:r>
      <w:r w:rsidRPr="00AB54D4">
        <w:rPr>
          <w:i/>
          <w:sz w:val="24"/>
        </w:rPr>
        <w:t>of</w:t>
      </w:r>
      <w:r w:rsidRPr="00AB54D4">
        <w:rPr>
          <w:i/>
          <w:spacing w:val="-3"/>
          <w:sz w:val="24"/>
        </w:rPr>
        <w:t xml:space="preserve"> </w:t>
      </w:r>
      <w:r w:rsidRPr="00AB54D4">
        <w:rPr>
          <w:i/>
          <w:sz w:val="24"/>
        </w:rPr>
        <w:t>Reason</w:t>
      </w:r>
      <w:r w:rsidRPr="00AB54D4">
        <w:rPr>
          <w:i/>
          <w:spacing w:val="-3"/>
          <w:sz w:val="24"/>
        </w:rPr>
        <w:t xml:space="preserve"> </w:t>
      </w:r>
      <w:r w:rsidRPr="00AB54D4">
        <w:rPr>
          <w:i/>
          <w:sz w:val="24"/>
        </w:rPr>
        <w:t>for</w:t>
      </w:r>
      <w:r w:rsidRPr="00AB54D4">
        <w:rPr>
          <w:i/>
          <w:spacing w:val="-3"/>
          <w:sz w:val="24"/>
        </w:rPr>
        <w:t xml:space="preserve"> </w:t>
      </w:r>
      <w:r w:rsidRPr="00AB54D4">
        <w:rPr>
          <w:i/>
          <w:sz w:val="24"/>
        </w:rPr>
        <w:t>Academic</w:t>
      </w:r>
      <w:r w:rsidRPr="00AB54D4">
        <w:rPr>
          <w:i/>
          <w:spacing w:val="-6"/>
          <w:sz w:val="24"/>
        </w:rPr>
        <w:t xml:space="preserve"> </w:t>
      </w:r>
      <w:r w:rsidRPr="00AB54D4">
        <w:rPr>
          <w:i/>
          <w:sz w:val="24"/>
        </w:rPr>
        <w:t>Failure</w:t>
      </w:r>
      <w:r w:rsidRPr="00AB54D4">
        <w:rPr>
          <w:sz w:val="24"/>
        </w:rPr>
        <w:t>.</w:t>
      </w:r>
      <w:r w:rsidRPr="00AB54D4">
        <w:rPr>
          <w:spacing w:val="40"/>
          <w:sz w:val="24"/>
        </w:rPr>
        <w:t xml:space="preserve"> </w:t>
      </w:r>
      <w:r w:rsidRPr="00AB54D4">
        <w:rPr>
          <w:sz w:val="24"/>
        </w:rPr>
        <w:t>The</w:t>
      </w:r>
      <w:r w:rsidRPr="00AB54D4">
        <w:rPr>
          <w:spacing w:val="-6"/>
          <w:sz w:val="24"/>
        </w:rPr>
        <w:t xml:space="preserve"> </w:t>
      </w:r>
      <w:r w:rsidRPr="00AB54D4">
        <w:rPr>
          <w:sz w:val="24"/>
        </w:rPr>
        <w:t>petitioner</w:t>
      </w:r>
      <w:r w:rsidRPr="00AB54D4">
        <w:rPr>
          <w:spacing w:val="-6"/>
          <w:sz w:val="24"/>
        </w:rPr>
        <w:t xml:space="preserve"> </w:t>
      </w:r>
      <w:r w:rsidRPr="00AB54D4">
        <w:rPr>
          <w:sz w:val="24"/>
        </w:rPr>
        <w:t>must</w:t>
      </w:r>
      <w:r w:rsidRPr="00AB54D4">
        <w:rPr>
          <w:spacing w:val="-2"/>
          <w:sz w:val="24"/>
        </w:rPr>
        <w:t xml:space="preserve"> </w:t>
      </w:r>
      <w:r w:rsidRPr="00AB54D4">
        <w:rPr>
          <w:sz w:val="24"/>
        </w:rPr>
        <w:t>allege</w:t>
      </w:r>
      <w:r w:rsidRPr="00AB54D4">
        <w:rPr>
          <w:spacing w:val="-6"/>
          <w:sz w:val="24"/>
        </w:rPr>
        <w:t xml:space="preserve"> </w:t>
      </w:r>
      <w:r w:rsidRPr="00AB54D4">
        <w:rPr>
          <w:sz w:val="24"/>
        </w:rPr>
        <w:t>and</w:t>
      </w:r>
      <w:r w:rsidRPr="00AB54D4">
        <w:rPr>
          <w:spacing w:val="-3"/>
          <w:sz w:val="24"/>
        </w:rPr>
        <w:t xml:space="preserve"> </w:t>
      </w:r>
      <w:r w:rsidRPr="00AB54D4">
        <w:rPr>
          <w:sz w:val="24"/>
        </w:rPr>
        <w:t>prove</w:t>
      </w:r>
      <w:r w:rsidRPr="00AB54D4">
        <w:rPr>
          <w:spacing w:val="-4"/>
          <w:sz w:val="24"/>
        </w:rPr>
        <w:t xml:space="preserve"> </w:t>
      </w:r>
      <w:r w:rsidRPr="00AB54D4">
        <w:rPr>
          <w:sz w:val="24"/>
        </w:rPr>
        <w:t>that</w:t>
      </w:r>
      <w:r w:rsidRPr="00AB54D4">
        <w:rPr>
          <w:spacing w:val="-3"/>
          <w:sz w:val="24"/>
        </w:rPr>
        <w:t xml:space="preserve"> </w:t>
      </w:r>
      <w:r w:rsidRPr="00AB54D4">
        <w:rPr>
          <w:sz w:val="24"/>
        </w:rPr>
        <w:t>he</w:t>
      </w:r>
      <w:r w:rsidRPr="00AB54D4">
        <w:rPr>
          <w:spacing w:val="-6"/>
          <w:sz w:val="24"/>
        </w:rPr>
        <w:t xml:space="preserve"> </w:t>
      </w:r>
      <w:r w:rsidRPr="00AB54D4">
        <w:rPr>
          <w:sz w:val="24"/>
        </w:rPr>
        <w:t>or she possesses the requisite ability to achieve satisfactory performance in law school and that his or her disqualification does not indicate a lack of capacity to complete her or his legal studies at the Law School.</w:t>
      </w:r>
    </w:p>
    <w:p w14:paraId="56F17CA6" w14:textId="77777777" w:rsidR="00CE6F22" w:rsidRPr="00AB54D4" w:rsidRDefault="00CE6F22">
      <w:pPr>
        <w:pStyle w:val="BodyText"/>
        <w:spacing w:before="60"/>
      </w:pPr>
    </w:p>
    <w:p w14:paraId="0947D3C9" w14:textId="77777777" w:rsidR="00CE6F22" w:rsidRPr="00AB54D4" w:rsidRDefault="00011C54">
      <w:pPr>
        <w:pStyle w:val="ListParagraph"/>
        <w:numPr>
          <w:ilvl w:val="0"/>
          <w:numId w:val="79"/>
        </w:numPr>
        <w:tabs>
          <w:tab w:val="left" w:pos="1200"/>
        </w:tabs>
        <w:ind w:right="825"/>
        <w:jc w:val="both"/>
        <w:rPr>
          <w:sz w:val="24"/>
        </w:rPr>
      </w:pPr>
      <w:r w:rsidRPr="00AB54D4">
        <w:rPr>
          <w:i/>
          <w:sz w:val="24"/>
        </w:rPr>
        <w:t>Extraordinary Circumstances Caused Failure</w:t>
      </w:r>
      <w:r w:rsidRPr="00AB54D4">
        <w:rPr>
          <w:sz w:val="24"/>
        </w:rPr>
        <w:t>.</w:t>
      </w:r>
      <w:r w:rsidRPr="00AB54D4">
        <w:rPr>
          <w:spacing w:val="40"/>
          <w:sz w:val="24"/>
        </w:rPr>
        <w:t xml:space="preserve"> </w:t>
      </w:r>
      <w:r w:rsidRPr="00AB54D4">
        <w:rPr>
          <w:sz w:val="24"/>
        </w:rPr>
        <w:t>The petitioner must also allege and prove that his or her academic failure was the result of extraordinary circumstances beyond his or her control</w:t>
      </w:r>
      <w:r w:rsidRPr="00AB54D4">
        <w:rPr>
          <w:spacing w:val="-3"/>
          <w:sz w:val="24"/>
        </w:rPr>
        <w:t xml:space="preserve"> </w:t>
      </w:r>
      <w:r w:rsidRPr="00AB54D4">
        <w:rPr>
          <w:sz w:val="24"/>
        </w:rPr>
        <w:t>which</w:t>
      </w:r>
      <w:r w:rsidRPr="00AB54D4">
        <w:rPr>
          <w:spacing w:val="-1"/>
          <w:sz w:val="24"/>
        </w:rPr>
        <w:t xml:space="preserve"> </w:t>
      </w:r>
      <w:r w:rsidRPr="00AB54D4">
        <w:rPr>
          <w:sz w:val="24"/>
        </w:rPr>
        <w:t>rebuts the</w:t>
      </w:r>
      <w:r w:rsidRPr="00AB54D4">
        <w:rPr>
          <w:spacing w:val="-1"/>
          <w:sz w:val="24"/>
        </w:rPr>
        <w:t xml:space="preserve"> </w:t>
      </w:r>
      <w:r w:rsidRPr="00AB54D4">
        <w:rPr>
          <w:sz w:val="24"/>
        </w:rPr>
        <w:t>presumption</w:t>
      </w:r>
      <w:r w:rsidRPr="00AB54D4">
        <w:rPr>
          <w:spacing w:val="-3"/>
          <w:sz w:val="24"/>
        </w:rPr>
        <w:t xml:space="preserve"> </w:t>
      </w:r>
      <w:r w:rsidRPr="00AB54D4">
        <w:rPr>
          <w:sz w:val="24"/>
        </w:rPr>
        <w:t>raised</w:t>
      </w:r>
      <w:r w:rsidRPr="00AB54D4">
        <w:rPr>
          <w:spacing w:val="-1"/>
          <w:sz w:val="24"/>
        </w:rPr>
        <w:t xml:space="preserve"> </w:t>
      </w:r>
      <w:r w:rsidRPr="00AB54D4">
        <w:rPr>
          <w:sz w:val="24"/>
        </w:rPr>
        <w:t>by</w:t>
      </w:r>
      <w:r w:rsidRPr="00AB54D4">
        <w:rPr>
          <w:spacing w:val="-3"/>
          <w:sz w:val="24"/>
        </w:rPr>
        <w:t xml:space="preserve"> </w:t>
      </w:r>
      <w:r w:rsidRPr="00AB54D4">
        <w:rPr>
          <w:sz w:val="24"/>
        </w:rPr>
        <w:t>the</w:t>
      </w:r>
      <w:r w:rsidRPr="00AB54D4">
        <w:rPr>
          <w:spacing w:val="-7"/>
          <w:sz w:val="24"/>
        </w:rPr>
        <w:t xml:space="preserve"> </w:t>
      </w:r>
      <w:r w:rsidRPr="00AB54D4">
        <w:rPr>
          <w:sz w:val="24"/>
        </w:rPr>
        <w:t>student’s</w:t>
      </w:r>
      <w:r w:rsidRPr="00AB54D4">
        <w:rPr>
          <w:spacing w:val="-1"/>
          <w:sz w:val="24"/>
        </w:rPr>
        <w:t xml:space="preserve"> </w:t>
      </w:r>
      <w:r w:rsidRPr="00AB54D4">
        <w:rPr>
          <w:sz w:val="24"/>
        </w:rPr>
        <w:t>record,</w:t>
      </w:r>
      <w:r w:rsidRPr="00AB54D4">
        <w:rPr>
          <w:spacing w:val="-1"/>
          <w:sz w:val="24"/>
        </w:rPr>
        <w:t xml:space="preserve"> </w:t>
      </w:r>
      <w:r w:rsidRPr="00AB54D4">
        <w:rPr>
          <w:sz w:val="24"/>
        </w:rPr>
        <w:t>and which</w:t>
      </w:r>
      <w:r w:rsidRPr="00AB54D4">
        <w:rPr>
          <w:spacing w:val="-3"/>
          <w:sz w:val="24"/>
        </w:rPr>
        <w:t xml:space="preserve"> </w:t>
      </w:r>
      <w:r w:rsidRPr="00AB54D4">
        <w:rPr>
          <w:sz w:val="24"/>
        </w:rPr>
        <w:t>shows</w:t>
      </w:r>
      <w:r w:rsidRPr="00AB54D4">
        <w:rPr>
          <w:spacing w:val="-4"/>
          <w:sz w:val="24"/>
        </w:rPr>
        <w:t xml:space="preserve"> </w:t>
      </w:r>
      <w:r w:rsidRPr="00AB54D4">
        <w:rPr>
          <w:sz w:val="24"/>
        </w:rPr>
        <w:t>that</w:t>
      </w:r>
      <w:r w:rsidRPr="00AB54D4">
        <w:rPr>
          <w:spacing w:val="34"/>
          <w:sz w:val="24"/>
        </w:rPr>
        <w:t xml:space="preserve"> </w:t>
      </w:r>
      <w:r w:rsidRPr="00AB54D4">
        <w:rPr>
          <w:sz w:val="24"/>
        </w:rPr>
        <w:t>the student’s poor scholarship was not due to lack of ability or failure to apply himself or herself diligently to the study of law.</w:t>
      </w:r>
      <w:r w:rsidRPr="00AB54D4">
        <w:rPr>
          <w:spacing w:val="40"/>
          <w:sz w:val="24"/>
        </w:rPr>
        <w:t xml:space="preserve"> </w:t>
      </w:r>
      <w:r w:rsidRPr="00AB54D4">
        <w:rPr>
          <w:sz w:val="24"/>
        </w:rPr>
        <w:t>The extraordinary circumstances shown must be the cause in fact of the poor academic performance.</w:t>
      </w:r>
    </w:p>
    <w:p w14:paraId="23947394" w14:textId="77777777" w:rsidR="00CE6F22" w:rsidRPr="00AB54D4" w:rsidRDefault="00CE6F22">
      <w:pPr>
        <w:pStyle w:val="BodyText"/>
        <w:spacing w:before="61"/>
      </w:pPr>
    </w:p>
    <w:p w14:paraId="1122B907" w14:textId="77777777" w:rsidR="00CE6F22" w:rsidRPr="00AB54D4" w:rsidRDefault="00011C54">
      <w:pPr>
        <w:pStyle w:val="ListParagraph"/>
        <w:numPr>
          <w:ilvl w:val="0"/>
          <w:numId w:val="79"/>
        </w:numPr>
        <w:tabs>
          <w:tab w:val="left" w:pos="1200"/>
        </w:tabs>
        <w:ind w:right="830"/>
        <w:jc w:val="both"/>
        <w:rPr>
          <w:sz w:val="24"/>
        </w:rPr>
      </w:pPr>
      <w:r w:rsidRPr="00AB54D4">
        <w:rPr>
          <w:i/>
          <w:sz w:val="24"/>
        </w:rPr>
        <w:t>Medical or Psychological Causes</w:t>
      </w:r>
      <w:r w:rsidRPr="00AB54D4">
        <w:rPr>
          <w:sz w:val="24"/>
        </w:rPr>
        <w:t>.</w:t>
      </w:r>
      <w:r w:rsidRPr="00AB54D4">
        <w:rPr>
          <w:spacing w:val="40"/>
          <w:sz w:val="24"/>
        </w:rPr>
        <w:t xml:space="preserve"> </w:t>
      </w:r>
      <w:r w:rsidRPr="00AB54D4">
        <w:rPr>
          <w:sz w:val="24"/>
        </w:rPr>
        <w:t>If extenuating circumstances raised by the petitioner are related to physical or psychological incapacity in the course of a semester or before or during an examination, convincing medical proof of the existence of the condition must accompany the petition.</w:t>
      </w:r>
    </w:p>
    <w:p w14:paraId="7C210739" w14:textId="77777777" w:rsidR="00CE6F22" w:rsidRPr="00AB54D4" w:rsidRDefault="00CE6F22">
      <w:pPr>
        <w:pStyle w:val="BodyText"/>
      </w:pPr>
    </w:p>
    <w:p w14:paraId="1A1F1311" w14:textId="77777777" w:rsidR="00CE6F22" w:rsidRPr="00AB54D4" w:rsidRDefault="00CE6F22">
      <w:pPr>
        <w:pStyle w:val="BodyText"/>
        <w:spacing w:before="5"/>
      </w:pPr>
    </w:p>
    <w:p w14:paraId="352B224F" w14:textId="77777777" w:rsidR="00CE6F22" w:rsidRPr="00AB54D4" w:rsidRDefault="00011C54">
      <w:pPr>
        <w:spacing w:before="1"/>
        <w:ind w:left="840"/>
        <w:rPr>
          <w:b/>
          <w:sz w:val="24"/>
        </w:rPr>
      </w:pPr>
      <w:proofErr w:type="gramStart"/>
      <w:r w:rsidRPr="00AB54D4">
        <w:rPr>
          <w:b/>
          <w:sz w:val="24"/>
        </w:rPr>
        <w:t>Section 313.</w:t>
      </w:r>
      <w:proofErr w:type="gramEnd"/>
      <w:r w:rsidRPr="00AB54D4">
        <w:rPr>
          <w:b/>
          <w:spacing w:val="55"/>
          <w:sz w:val="24"/>
        </w:rPr>
        <w:t xml:space="preserve"> </w:t>
      </w:r>
      <w:r w:rsidRPr="00AB54D4">
        <w:rPr>
          <w:b/>
          <w:sz w:val="24"/>
        </w:rPr>
        <w:t>Scope</w:t>
      </w:r>
      <w:r w:rsidRPr="00AB54D4">
        <w:rPr>
          <w:b/>
          <w:spacing w:val="-5"/>
          <w:sz w:val="24"/>
        </w:rPr>
        <w:t xml:space="preserve"> </w:t>
      </w:r>
      <w:r w:rsidRPr="00AB54D4">
        <w:rPr>
          <w:b/>
          <w:sz w:val="24"/>
        </w:rPr>
        <w:t>of</w:t>
      </w:r>
      <w:r w:rsidRPr="00AB54D4">
        <w:rPr>
          <w:b/>
          <w:spacing w:val="-1"/>
          <w:sz w:val="24"/>
        </w:rPr>
        <w:t xml:space="preserve"> </w:t>
      </w:r>
      <w:r w:rsidRPr="00AB54D4">
        <w:rPr>
          <w:b/>
          <w:spacing w:val="-2"/>
          <w:sz w:val="24"/>
        </w:rPr>
        <w:t>Relief</w:t>
      </w:r>
    </w:p>
    <w:p w14:paraId="52CFEDD7" w14:textId="77777777" w:rsidR="00CE6F22" w:rsidRPr="00AB54D4" w:rsidRDefault="00011C54">
      <w:pPr>
        <w:pStyle w:val="BodyText"/>
        <w:spacing w:before="271"/>
        <w:ind w:left="840"/>
      </w:pPr>
      <w:r w:rsidRPr="00AB54D4">
        <w:t>The</w:t>
      </w:r>
      <w:r w:rsidRPr="00AB54D4">
        <w:rPr>
          <w:spacing w:val="-11"/>
        </w:rPr>
        <w:t xml:space="preserve"> </w:t>
      </w:r>
      <w:r w:rsidRPr="00AB54D4">
        <w:t>Associate</w:t>
      </w:r>
      <w:r w:rsidRPr="00AB54D4">
        <w:rPr>
          <w:spacing w:val="-6"/>
        </w:rPr>
        <w:t xml:space="preserve"> </w:t>
      </w:r>
      <w:r w:rsidRPr="00AB54D4">
        <w:t>Dean</w:t>
      </w:r>
      <w:r w:rsidRPr="00AB54D4">
        <w:rPr>
          <w:spacing w:val="-5"/>
        </w:rPr>
        <w:t xml:space="preserve"> </w:t>
      </w:r>
      <w:r w:rsidRPr="00AB54D4">
        <w:t>for</w:t>
      </w:r>
      <w:r w:rsidRPr="00AB54D4">
        <w:rPr>
          <w:spacing w:val="-1"/>
        </w:rPr>
        <w:t xml:space="preserve"> </w:t>
      </w:r>
      <w:r w:rsidRPr="00AB54D4">
        <w:t>Academic</w:t>
      </w:r>
      <w:r w:rsidRPr="00AB54D4">
        <w:rPr>
          <w:spacing w:val="-6"/>
        </w:rPr>
        <w:t xml:space="preserve"> </w:t>
      </w:r>
      <w:r w:rsidRPr="00AB54D4">
        <w:t>Administration</w:t>
      </w:r>
      <w:r w:rsidRPr="00AB54D4">
        <w:rPr>
          <w:spacing w:val="-4"/>
        </w:rPr>
        <w:t xml:space="preserve"> may:</w:t>
      </w:r>
    </w:p>
    <w:p w14:paraId="0DE43357" w14:textId="77777777" w:rsidR="00CE6F22" w:rsidRPr="00AB54D4" w:rsidRDefault="00CE6F22">
      <w:pPr>
        <w:pStyle w:val="BodyText"/>
      </w:pPr>
    </w:p>
    <w:p w14:paraId="0692491B" w14:textId="77777777" w:rsidR="00CE6F22" w:rsidRPr="00AB54D4" w:rsidRDefault="00011C54">
      <w:pPr>
        <w:pStyle w:val="ListParagraph"/>
        <w:numPr>
          <w:ilvl w:val="0"/>
          <w:numId w:val="78"/>
        </w:numPr>
        <w:tabs>
          <w:tab w:val="left" w:pos="1196"/>
        </w:tabs>
        <w:ind w:left="1196" w:hanging="358"/>
        <w:rPr>
          <w:sz w:val="24"/>
        </w:rPr>
      </w:pPr>
      <w:r w:rsidRPr="00AB54D4">
        <w:rPr>
          <w:sz w:val="24"/>
        </w:rPr>
        <w:t>deny</w:t>
      </w:r>
      <w:r w:rsidRPr="00AB54D4">
        <w:rPr>
          <w:spacing w:val="-11"/>
          <w:sz w:val="24"/>
        </w:rPr>
        <w:t xml:space="preserve"> </w:t>
      </w:r>
      <w:r w:rsidRPr="00AB54D4">
        <w:rPr>
          <w:sz w:val="24"/>
        </w:rPr>
        <w:t>the</w:t>
      </w:r>
      <w:r w:rsidRPr="00AB54D4">
        <w:rPr>
          <w:spacing w:val="-9"/>
          <w:sz w:val="24"/>
        </w:rPr>
        <w:t xml:space="preserve"> </w:t>
      </w:r>
      <w:r w:rsidRPr="00AB54D4">
        <w:rPr>
          <w:sz w:val="24"/>
        </w:rPr>
        <w:t>petition;</w:t>
      </w:r>
      <w:r w:rsidRPr="00AB54D4">
        <w:rPr>
          <w:spacing w:val="-4"/>
          <w:sz w:val="24"/>
        </w:rPr>
        <w:t xml:space="preserve"> </w:t>
      </w:r>
      <w:r w:rsidRPr="00AB54D4">
        <w:rPr>
          <w:spacing w:val="-5"/>
          <w:sz w:val="24"/>
        </w:rPr>
        <w:t>or</w:t>
      </w:r>
    </w:p>
    <w:p w14:paraId="350B42A3" w14:textId="77777777" w:rsidR="00CE6F22" w:rsidRPr="00AB54D4" w:rsidRDefault="00CE6F22">
      <w:pPr>
        <w:pStyle w:val="BodyText"/>
        <w:spacing w:before="9"/>
      </w:pPr>
    </w:p>
    <w:p w14:paraId="0C08390A" w14:textId="77777777" w:rsidR="00CE6F22" w:rsidRPr="00AB54D4" w:rsidRDefault="00011C54">
      <w:pPr>
        <w:pStyle w:val="ListParagraph"/>
        <w:numPr>
          <w:ilvl w:val="0"/>
          <w:numId w:val="78"/>
        </w:numPr>
        <w:tabs>
          <w:tab w:val="left" w:pos="1196"/>
        </w:tabs>
        <w:ind w:left="1196" w:hanging="358"/>
        <w:rPr>
          <w:sz w:val="24"/>
        </w:rPr>
      </w:pPr>
      <w:proofErr w:type="gramStart"/>
      <w:r w:rsidRPr="00AB54D4">
        <w:rPr>
          <w:sz w:val="24"/>
        </w:rPr>
        <w:t>reinstate</w:t>
      </w:r>
      <w:proofErr w:type="gramEnd"/>
      <w:r w:rsidRPr="00AB54D4">
        <w:rPr>
          <w:spacing w:val="-12"/>
          <w:sz w:val="24"/>
        </w:rPr>
        <w:t xml:space="preserve"> </w:t>
      </w:r>
      <w:r w:rsidRPr="00AB54D4">
        <w:rPr>
          <w:sz w:val="24"/>
        </w:rPr>
        <w:t>or</w:t>
      </w:r>
      <w:r w:rsidRPr="00AB54D4">
        <w:rPr>
          <w:spacing w:val="-5"/>
          <w:sz w:val="24"/>
        </w:rPr>
        <w:t xml:space="preserve"> </w:t>
      </w:r>
      <w:r w:rsidRPr="00AB54D4">
        <w:rPr>
          <w:sz w:val="24"/>
        </w:rPr>
        <w:t>restart</w:t>
      </w:r>
      <w:r w:rsidRPr="00AB54D4">
        <w:rPr>
          <w:spacing w:val="-3"/>
          <w:sz w:val="24"/>
        </w:rPr>
        <w:t xml:space="preserve"> </w:t>
      </w:r>
      <w:r w:rsidRPr="00AB54D4">
        <w:rPr>
          <w:sz w:val="24"/>
        </w:rPr>
        <w:t>the</w:t>
      </w:r>
      <w:r w:rsidRPr="00AB54D4">
        <w:rPr>
          <w:spacing w:val="-4"/>
          <w:sz w:val="24"/>
        </w:rPr>
        <w:t xml:space="preserve"> </w:t>
      </w:r>
      <w:r w:rsidRPr="00AB54D4">
        <w:rPr>
          <w:sz w:val="24"/>
        </w:rPr>
        <w:t>student</w:t>
      </w:r>
      <w:r w:rsidRPr="00AB54D4">
        <w:rPr>
          <w:spacing w:val="-3"/>
          <w:sz w:val="24"/>
        </w:rPr>
        <w:t xml:space="preserve"> </w:t>
      </w:r>
      <w:r w:rsidRPr="00AB54D4">
        <w:rPr>
          <w:sz w:val="24"/>
        </w:rPr>
        <w:t>upon</w:t>
      </w:r>
      <w:r w:rsidRPr="00AB54D4">
        <w:rPr>
          <w:spacing w:val="-4"/>
          <w:sz w:val="24"/>
        </w:rPr>
        <w:t xml:space="preserve"> </w:t>
      </w:r>
      <w:r w:rsidRPr="00AB54D4">
        <w:rPr>
          <w:sz w:val="24"/>
        </w:rPr>
        <w:t>terms</w:t>
      </w:r>
      <w:r w:rsidRPr="00AB54D4">
        <w:rPr>
          <w:spacing w:val="-4"/>
          <w:sz w:val="24"/>
        </w:rPr>
        <w:t xml:space="preserve"> </w:t>
      </w:r>
      <w:r w:rsidRPr="00AB54D4">
        <w:rPr>
          <w:sz w:val="24"/>
        </w:rPr>
        <w:t>and</w:t>
      </w:r>
      <w:r w:rsidRPr="00AB54D4">
        <w:rPr>
          <w:spacing w:val="-4"/>
          <w:sz w:val="24"/>
        </w:rPr>
        <w:t xml:space="preserve"> </w:t>
      </w:r>
      <w:r w:rsidRPr="00AB54D4">
        <w:rPr>
          <w:spacing w:val="-2"/>
          <w:sz w:val="24"/>
        </w:rPr>
        <w:t>conditions.</w:t>
      </w:r>
    </w:p>
    <w:p w14:paraId="3280F599" w14:textId="77777777" w:rsidR="00CE6F22" w:rsidRPr="00AB54D4" w:rsidRDefault="00CE6F22">
      <w:pPr>
        <w:pStyle w:val="BodyText"/>
        <w:spacing w:before="5"/>
      </w:pPr>
    </w:p>
    <w:p w14:paraId="185AB491" w14:textId="77777777" w:rsidR="00CE6F22" w:rsidRPr="00AB54D4" w:rsidRDefault="00011C54">
      <w:pPr>
        <w:ind w:left="840"/>
        <w:rPr>
          <w:b/>
          <w:sz w:val="24"/>
        </w:rPr>
      </w:pPr>
      <w:proofErr w:type="gramStart"/>
      <w:r w:rsidRPr="00AB54D4">
        <w:rPr>
          <w:b/>
          <w:sz w:val="24"/>
        </w:rPr>
        <w:t>Section</w:t>
      </w:r>
      <w:r w:rsidRPr="00AB54D4">
        <w:rPr>
          <w:b/>
          <w:spacing w:val="-10"/>
          <w:sz w:val="24"/>
        </w:rPr>
        <w:t xml:space="preserve"> </w:t>
      </w:r>
      <w:r w:rsidRPr="00AB54D4">
        <w:rPr>
          <w:b/>
          <w:sz w:val="24"/>
        </w:rPr>
        <w:t>314.</w:t>
      </w:r>
      <w:proofErr w:type="gramEnd"/>
      <w:r w:rsidRPr="00AB54D4">
        <w:rPr>
          <w:b/>
          <w:spacing w:val="43"/>
          <w:sz w:val="24"/>
        </w:rPr>
        <w:t xml:space="preserve"> </w:t>
      </w:r>
      <w:r w:rsidRPr="00AB54D4">
        <w:rPr>
          <w:b/>
          <w:sz w:val="24"/>
        </w:rPr>
        <w:t>Reinstatement</w:t>
      </w:r>
      <w:r w:rsidRPr="00AB54D4">
        <w:rPr>
          <w:b/>
          <w:spacing w:val="-9"/>
          <w:sz w:val="24"/>
        </w:rPr>
        <w:t xml:space="preserve"> </w:t>
      </w:r>
      <w:r w:rsidRPr="00AB54D4">
        <w:rPr>
          <w:b/>
          <w:sz w:val="24"/>
        </w:rPr>
        <w:t>Following</w:t>
      </w:r>
      <w:r w:rsidRPr="00AB54D4">
        <w:rPr>
          <w:b/>
          <w:spacing w:val="-9"/>
          <w:sz w:val="24"/>
        </w:rPr>
        <w:t xml:space="preserve"> </w:t>
      </w:r>
      <w:r w:rsidRPr="00AB54D4">
        <w:rPr>
          <w:b/>
          <w:sz w:val="24"/>
        </w:rPr>
        <w:t>Academic</w:t>
      </w:r>
      <w:r w:rsidRPr="00AB54D4">
        <w:rPr>
          <w:b/>
          <w:spacing w:val="-10"/>
          <w:sz w:val="24"/>
        </w:rPr>
        <w:t xml:space="preserve"> </w:t>
      </w:r>
      <w:r w:rsidRPr="00AB54D4">
        <w:rPr>
          <w:b/>
          <w:spacing w:val="-2"/>
          <w:sz w:val="24"/>
        </w:rPr>
        <w:t>Disqualification</w:t>
      </w:r>
    </w:p>
    <w:p w14:paraId="6ACDEB2D" w14:textId="77777777" w:rsidR="00CE6F22" w:rsidRPr="00AB54D4" w:rsidRDefault="00011C54">
      <w:pPr>
        <w:pStyle w:val="BodyText"/>
        <w:spacing w:before="272"/>
        <w:ind w:left="840" w:right="829"/>
        <w:jc w:val="both"/>
      </w:pPr>
      <w:r w:rsidRPr="00AB54D4">
        <w:t>Under extraordinary circumstances and upon petition, the Associate Dean for Academic Administration</w:t>
      </w:r>
      <w:r w:rsidRPr="00AB54D4">
        <w:rPr>
          <w:spacing w:val="-9"/>
        </w:rPr>
        <w:t xml:space="preserve"> </w:t>
      </w:r>
      <w:r w:rsidRPr="00AB54D4">
        <w:t>may,</w:t>
      </w:r>
      <w:r w:rsidRPr="00AB54D4">
        <w:rPr>
          <w:spacing w:val="-10"/>
        </w:rPr>
        <w:t xml:space="preserve"> </w:t>
      </w:r>
      <w:r w:rsidRPr="00AB54D4">
        <w:t>in</w:t>
      </w:r>
      <w:r w:rsidRPr="00AB54D4">
        <w:rPr>
          <w:spacing w:val="-10"/>
        </w:rPr>
        <w:t xml:space="preserve"> </w:t>
      </w:r>
      <w:r w:rsidRPr="00AB54D4">
        <w:t>consultation</w:t>
      </w:r>
      <w:r w:rsidRPr="00AB54D4">
        <w:rPr>
          <w:spacing w:val="-9"/>
        </w:rPr>
        <w:t xml:space="preserve"> </w:t>
      </w:r>
      <w:r w:rsidRPr="00AB54D4">
        <w:t>with</w:t>
      </w:r>
      <w:r w:rsidRPr="00AB54D4">
        <w:rPr>
          <w:spacing w:val="-9"/>
        </w:rPr>
        <w:t xml:space="preserve"> </w:t>
      </w:r>
      <w:r w:rsidRPr="00AB54D4">
        <w:t>the</w:t>
      </w:r>
      <w:r w:rsidRPr="00AB54D4">
        <w:rPr>
          <w:spacing w:val="-10"/>
        </w:rPr>
        <w:t xml:space="preserve"> </w:t>
      </w:r>
      <w:r w:rsidRPr="00AB54D4">
        <w:t>Dean,</w:t>
      </w:r>
      <w:r w:rsidRPr="00AB54D4">
        <w:rPr>
          <w:spacing w:val="-10"/>
        </w:rPr>
        <w:t xml:space="preserve"> </w:t>
      </w:r>
      <w:r w:rsidRPr="00AB54D4">
        <w:t>reinstate</w:t>
      </w:r>
      <w:r w:rsidRPr="00AB54D4">
        <w:rPr>
          <w:spacing w:val="-11"/>
        </w:rPr>
        <w:t xml:space="preserve"> </w:t>
      </w:r>
      <w:r w:rsidRPr="00AB54D4">
        <w:t>a</w:t>
      </w:r>
      <w:r w:rsidRPr="00AB54D4">
        <w:rPr>
          <w:spacing w:val="-11"/>
        </w:rPr>
        <w:t xml:space="preserve"> </w:t>
      </w:r>
      <w:r w:rsidRPr="00AB54D4">
        <w:t>student</w:t>
      </w:r>
      <w:r w:rsidRPr="00AB54D4">
        <w:rPr>
          <w:spacing w:val="-9"/>
        </w:rPr>
        <w:t xml:space="preserve"> </w:t>
      </w:r>
      <w:r w:rsidRPr="00AB54D4">
        <w:t>on</w:t>
      </w:r>
      <w:r w:rsidRPr="00AB54D4">
        <w:rPr>
          <w:spacing w:val="-7"/>
        </w:rPr>
        <w:t xml:space="preserve"> </w:t>
      </w:r>
      <w:r w:rsidRPr="00AB54D4">
        <w:t>condition</w:t>
      </w:r>
      <w:r w:rsidRPr="00AB54D4">
        <w:rPr>
          <w:spacing w:val="-8"/>
        </w:rPr>
        <w:t xml:space="preserve"> </w:t>
      </w:r>
      <w:r w:rsidRPr="00AB54D4">
        <w:t>that</w:t>
      </w:r>
      <w:r w:rsidRPr="00AB54D4">
        <w:rPr>
          <w:spacing w:val="-9"/>
        </w:rPr>
        <w:t xml:space="preserve"> </w:t>
      </w:r>
      <w:r w:rsidRPr="00AB54D4">
        <w:t>the</w:t>
      </w:r>
      <w:r w:rsidRPr="00AB54D4">
        <w:rPr>
          <w:spacing w:val="-10"/>
        </w:rPr>
        <w:t xml:space="preserve"> </w:t>
      </w:r>
      <w:r w:rsidRPr="00AB54D4">
        <w:t>student repeat one or more courses, or all or a substantial portion of the courses.</w:t>
      </w:r>
    </w:p>
    <w:p w14:paraId="78C408A4" w14:textId="77777777" w:rsidR="00CE6F22" w:rsidRPr="00AB54D4" w:rsidRDefault="00CE6F22">
      <w:pPr>
        <w:pStyle w:val="BodyText"/>
      </w:pPr>
    </w:p>
    <w:p w14:paraId="138C7FFB" w14:textId="77777777" w:rsidR="00CE6F22" w:rsidRPr="00AB54D4" w:rsidRDefault="00011C54">
      <w:pPr>
        <w:pStyle w:val="BodyText"/>
        <w:spacing w:line="242" w:lineRule="auto"/>
        <w:ind w:left="840" w:right="910"/>
        <w:jc w:val="both"/>
      </w:pPr>
      <w:r w:rsidRPr="00AB54D4">
        <w:t>If</w:t>
      </w:r>
      <w:r w:rsidRPr="00AB54D4">
        <w:rPr>
          <w:spacing w:val="-15"/>
        </w:rPr>
        <w:t xml:space="preserve"> </w:t>
      </w:r>
      <w:r w:rsidRPr="00AB54D4">
        <w:t>the</w:t>
      </w:r>
      <w:r w:rsidRPr="00AB54D4">
        <w:rPr>
          <w:spacing w:val="-15"/>
        </w:rPr>
        <w:t xml:space="preserve"> </w:t>
      </w:r>
      <w:r w:rsidRPr="00AB54D4">
        <w:t>Associate</w:t>
      </w:r>
      <w:r w:rsidRPr="00AB54D4">
        <w:rPr>
          <w:spacing w:val="-15"/>
        </w:rPr>
        <w:t xml:space="preserve"> </w:t>
      </w:r>
      <w:r w:rsidRPr="00AB54D4">
        <w:t>Dean</w:t>
      </w:r>
      <w:r w:rsidRPr="00AB54D4">
        <w:rPr>
          <w:spacing w:val="-15"/>
        </w:rPr>
        <w:t xml:space="preserve"> </w:t>
      </w:r>
      <w:r w:rsidRPr="00AB54D4">
        <w:t>determines</w:t>
      </w:r>
      <w:r w:rsidRPr="00AB54D4">
        <w:rPr>
          <w:spacing w:val="-15"/>
        </w:rPr>
        <w:t xml:space="preserve"> </w:t>
      </w:r>
      <w:r w:rsidRPr="00AB54D4">
        <w:t>to</w:t>
      </w:r>
      <w:r w:rsidRPr="00AB54D4">
        <w:rPr>
          <w:spacing w:val="-15"/>
        </w:rPr>
        <w:t xml:space="preserve"> </w:t>
      </w:r>
      <w:r w:rsidRPr="00AB54D4">
        <w:t>reinstate</w:t>
      </w:r>
      <w:r w:rsidRPr="00AB54D4">
        <w:rPr>
          <w:spacing w:val="-15"/>
        </w:rPr>
        <w:t xml:space="preserve"> </w:t>
      </w:r>
      <w:r w:rsidRPr="00AB54D4">
        <w:t>a</w:t>
      </w:r>
      <w:r w:rsidRPr="00AB54D4">
        <w:rPr>
          <w:spacing w:val="-15"/>
        </w:rPr>
        <w:t xml:space="preserve"> </w:t>
      </w:r>
      <w:r w:rsidRPr="00AB54D4">
        <w:t>student</w:t>
      </w:r>
      <w:r w:rsidRPr="00AB54D4">
        <w:rPr>
          <w:spacing w:val="-15"/>
        </w:rPr>
        <w:t xml:space="preserve"> </w:t>
      </w:r>
      <w:r w:rsidRPr="00AB54D4">
        <w:t>under</w:t>
      </w:r>
      <w:r w:rsidRPr="00AB54D4">
        <w:rPr>
          <w:spacing w:val="-15"/>
        </w:rPr>
        <w:t xml:space="preserve"> </w:t>
      </w:r>
      <w:r w:rsidRPr="00AB54D4">
        <w:t>this</w:t>
      </w:r>
      <w:r w:rsidRPr="00AB54D4">
        <w:rPr>
          <w:spacing w:val="-15"/>
        </w:rPr>
        <w:t xml:space="preserve"> </w:t>
      </w:r>
      <w:r w:rsidRPr="00AB54D4">
        <w:t>Section,</w:t>
      </w:r>
      <w:r w:rsidRPr="00AB54D4">
        <w:rPr>
          <w:spacing w:val="-15"/>
        </w:rPr>
        <w:t xml:space="preserve"> </w:t>
      </w:r>
      <w:r w:rsidRPr="00AB54D4">
        <w:t>the</w:t>
      </w:r>
      <w:r w:rsidRPr="00AB54D4">
        <w:rPr>
          <w:spacing w:val="-15"/>
        </w:rPr>
        <w:t xml:space="preserve"> </w:t>
      </w:r>
      <w:r w:rsidRPr="00AB54D4">
        <w:t>following</w:t>
      </w:r>
      <w:r w:rsidRPr="00AB54D4">
        <w:rPr>
          <w:spacing w:val="-15"/>
        </w:rPr>
        <w:t xml:space="preserve"> </w:t>
      </w:r>
      <w:r w:rsidRPr="00AB54D4">
        <w:t>rules</w:t>
      </w:r>
      <w:r w:rsidRPr="00AB54D4">
        <w:rPr>
          <w:spacing w:val="-15"/>
        </w:rPr>
        <w:t xml:space="preserve"> </w:t>
      </w:r>
      <w:r w:rsidRPr="00AB54D4">
        <w:t>apply to that student.</w:t>
      </w:r>
    </w:p>
    <w:p w14:paraId="1016722A" w14:textId="77777777" w:rsidR="00CE6F22" w:rsidRPr="00AB54D4" w:rsidRDefault="00011C54">
      <w:pPr>
        <w:pStyle w:val="ListParagraph"/>
        <w:numPr>
          <w:ilvl w:val="0"/>
          <w:numId w:val="77"/>
        </w:numPr>
        <w:tabs>
          <w:tab w:val="left" w:pos="1198"/>
          <w:tab w:val="left" w:pos="1200"/>
        </w:tabs>
        <w:spacing w:before="271"/>
        <w:ind w:right="830"/>
        <w:jc w:val="both"/>
        <w:rPr>
          <w:sz w:val="24"/>
        </w:rPr>
      </w:pPr>
      <w:r w:rsidRPr="00AB54D4">
        <w:rPr>
          <w:i/>
          <w:sz w:val="24"/>
        </w:rPr>
        <w:t>Effect on Transcript and GPA</w:t>
      </w:r>
      <w:r w:rsidRPr="00AB54D4">
        <w:rPr>
          <w:sz w:val="24"/>
        </w:rPr>
        <w:t>.</w:t>
      </w:r>
      <w:r w:rsidRPr="00AB54D4">
        <w:rPr>
          <w:spacing w:val="40"/>
          <w:sz w:val="24"/>
        </w:rPr>
        <w:t xml:space="preserve"> </w:t>
      </w:r>
      <w:r w:rsidRPr="00AB54D4">
        <w:rPr>
          <w:sz w:val="24"/>
        </w:rPr>
        <w:t>If, as a condition of reinstatement following academic disqualification, a student is required to repeat one or more courses or all or a substantial portion of the courses, the grades earned during the repeat year will be treated as follows, notwithstanding any other provision in this Academic Code:</w:t>
      </w:r>
    </w:p>
    <w:p w14:paraId="48266EA7" w14:textId="77777777" w:rsidR="00CE6F22" w:rsidRPr="00AB54D4" w:rsidRDefault="00CE6F22">
      <w:pPr>
        <w:jc w:val="both"/>
        <w:rPr>
          <w:sz w:val="24"/>
        </w:rPr>
        <w:sectPr w:rsidR="00CE6F22" w:rsidRPr="00AB54D4">
          <w:pgSz w:w="12240" w:h="15840"/>
          <w:pgMar w:top="1360" w:right="540" w:bottom="1260" w:left="600" w:header="0" w:footer="1066" w:gutter="0"/>
          <w:cols w:space="720"/>
        </w:sectPr>
      </w:pPr>
    </w:p>
    <w:p w14:paraId="056FDBC2" w14:textId="77777777" w:rsidR="00CE6F22" w:rsidRPr="00AB54D4" w:rsidRDefault="00011C54">
      <w:pPr>
        <w:pStyle w:val="ListParagraph"/>
        <w:numPr>
          <w:ilvl w:val="1"/>
          <w:numId w:val="77"/>
        </w:numPr>
        <w:tabs>
          <w:tab w:val="left" w:pos="1735"/>
        </w:tabs>
        <w:spacing w:before="72"/>
        <w:ind w:left="1735" w:hanging="357"/>
        <w:rPr>
          <w:sz w:val="24"/>
        </w:rPr>
      </w:pPr>
      <w:r w:rsidRPr="00AB54D4">
        <w:rPr>
          <w:sz w:val="24"/>
        </w:rPr>
        <w:lastRenderedPageBreak/>
        <w:t>the</w:t>
      </w:r>
      <w:r w:rsidRPr="00AB54D4">
        <w:rPr>
          <w:spacing w:val="-11"/>
          <w:sz w:val="24"/>
        </w:rPr>
        <w:t xml:space="preserve"> </w:t>
      </w:r>
      <w:r w:rsidRPr="00AB54D4">
        <w:rPr>
          <w:sz w:val="24"/>
        </w:rPr>
        <w:t>earlier</w:t>
      </w:r>
      <w:r w:rsidRPr="00AB54D4">
        <w:rPr>
          <w:spacing w:val="-5"/>
          <w:sz w:val="24"/>
        </w:rPr>
        <w:t xml:space="preserve"> </w:t>
      </w:r>
      <w:r w:rsidRPr="00AB54D4">
        <w:rPr>
          <w:sz w:val="24"/>
        </w:rPr>
        <w:t>grade(s)</w:t>
      </w:r>
      <w:r w:rsidRPr="00AB54D4">
        <w:rPr>
          <w:spacing w:val="-9"/>
          <w:sz w:val="24"/>
        </w:rPr>
        <w:t xml:space="preserve"> </w:t>
      </w:r>
      <w:r w:rsidRPr="00AB54D4">
        <w:rPr>
          <w:sz w:val="24"/>
        </w:rPr>
        <w:t>he/she</w:t>
      </w:r>
      <w:r w:rsidRPr="00AB54D4">
        <w:rPr>
          <w:spacing w:val="-9"/>
          <w:sz w:val="24"/>
        </w:rPr>
        <w:t xml:space="preserve"> </w:t>
      </w:r>
      <w:r w:rsidRPr="00AB54D4">
        <w:rPr>
          <w:sz w:val="24"/>
        </w:rPr>
        <w:t>receives</w:t>
      </w:r>
      <w:r w:rsidRPr="00AB54D4">
        <w:rPr>
          <w:spacing w:val="-4"/>
          <w:sz w:val="24"/>
        </w:rPr>
        <w:t xml:space="preserve"> </w:t>
      </w:r>
      <w:r w:rsidRPr="00AB54D4">
        <w:rPr>
          <w:sz w:val="24"/>
        </w:rPr>
        <w:t>will</w:t>
      </w:r>
      <w:r w:rsidRPr="00AB54D4">
        <w:rPr>
          <w:spacing w:val="-4"/>
          <w:sz w:val="24"/>
        </w:rPr>
        <w:t xml:space="preserve"> </w:t>
      </w:r>
      <w:r w:rsidRPr="00AB54D4">
        <w:rPr>
          <w:sz w:val="24"/>
        </w:rPr>
        <w:t>not</w:t>
      </w:r>
      <w:r w:rsidRPr="00AB54D4">
        <w:rPr>
          <w:spacing w:val="-5"/>
          <w:sz w:val="24"/>
        </w:rPr>
        <w:t xml:space="preserve"> </w:t>
      </w:r>
      <w:r w:rsidRPr="00AB54D4">
        <w:rPr>
          <w:sz w:val="24"/>
        </w:rPr>
        <w:t>be</w:t>
      </w:r>
      <w:r w:rsidRPr="00AB54D4">
        <w:rPr>
          <w:spacing w:val="-10"/>
          <w:sz w:val="24"/>
        </w:rPr>
        <w:t xml:space="preserve"> </w:t>
      </w:r>
      <w:r w:rsidRPr="00AB54D4">
        <w:rPr>
          <w:sz w:val="24"/>
        </w:rPr>
        <w:t>removed</w:t>
      </w:r>
      <w:r w:rsidRPr="00AB54D4">
        <w:rPr>
          <w:spacing w:val="-6"/>
          <w:sz w:val="24"/>
        </w:rPr>
        <w:t xml:space="preserve"> </w:t>
      </w:r>
      <w:r w:rsidRPr="00AB54D4">
        <w:rPr>
          <w:sz w:val="24"/>
        </w:rPr>
        <w:t>from</w:t>
      </w:r>
      <w:r w:rsidRPr="00AB54D4">
        <w:rPr>
          <w:spacing w:val="-6"/>
          <w:sz w:val="24"/>
        </w:rPr>
        <w:t xml:space="preserve"> </w:t>
      </w:r>
      <w:r w:rsidRPr="00AB54D4">
        <w:rPr>
          <w:sz w:val="24"/>
        </w:rPr>
        <w:t>the</w:t>
      </w:r>
      <w:r w:rsidRPr="00AB54D4">
        <w:rPr>
          <w:spacing w:val="-5"/>
          <w:sz w:val="24"/>
        </w:rPr>
        <w:t xml:space="preserve"> </w:t>
      </w:r>
      <w:r w:rsidRPr="00AB54D4">
        <w:rPr>
          <w:sz w:val="24"/>
        </w:rPr>
        <w:t>transcript;</w:t>
      </w:r>
      <w:r w:rsidRPr="00AB54D4">
        <w:rPr>
          <w:spacing w:val="-2"/>
          <w:sz w:val="24"/>
        </w:rPr>
        <w:t xml:space="preserve"> </w:t>
      </w:r>
      <w:r w:rsidRPr="00AB54D4">
        <w:rPr>
          <w:spacing w:val="-5"/>
          <w:sz w:val="24"/>
        </w:rPr>
        <w:t>and</w:t>
      </w:r>
    </w:p>
    <w:p w14:paraId="2F4E41D9" w14:textId="77777777" w:rsidR="00CE6F22" w:rsidRPr="00AB54D4" w:rsidRDefault="00CE6F22">
      <w:pPr>
        <w:pStyle w:val="BodyText"/>
      </w:pPr>
    </w:p>
    <w:p w14:paraId="6840E74A" w14:textId="77777777" w:rsidR="00CE6F22" w:rsidRPr="00AB54D4" w:rsidRDefault="00011C54">
      <w:pPr>
        <w:pStyle w:val="ListParagraph"/>
        <w:numPr>
          <w:ilvl w:val="1"/>
          <w:numId w:val="77"/>
        </w:numPr>
        <w:tabs>
          <w:tab w:val="left" w:pos="1735"/>
        </w:tabs>
        <w:ind w:left="1735" w:hanging="357"/>
        <w:rPr>
          <w:sz w:val="24"/>
        </w:rPr>
      </w:pPr>
      <w:r w:rsidRPr="00AB54D4">
        <w:rPr>
          <w:sz w:val="24"/>
        </w:rPr>
        <w:t>the</w:t>
      </w:r>
      <w:r w:rsidRPr="00AB54D4">
        <w:rPr>
          <w:spacing w:val="-11"/>
          <w:sz w:val="24"/>
        </w:rPr>
        <w:t xml:space="preserve"> </w:t>
      </w:r>
      <w:r w:rsidRPr="00AB54D4">
        <w:rPr>
          <w:sz w:val="24"/>
        </w:rPr>
        <w:t>new</w:t>
      </w:r>
      <w:r w:rsidRPr="00AB54D4">
        <w:rPr>
          <w:spacing w:val="-3"/>
          <w:sz w:val="24"/>
        </w:rPr>
        <w:t xml:space="preserve"> </w:t>
      </w:r>
      <w:r w:rsidRPr="00AB54D4">
        <w:rPr>
          <w:sz w:val="24"/>
        </w:rPr>
        <w:t>grade(s)</w:t>
      </w:r>
      <w:r w:rsidRPr="00AB54D4">
        <w:rPr>
          <w:spacing w:val="-4"/>
          <w:sz w:val="24"/>
        </w:rPr>
        <w:t xml:space="preserve"> </w:t>
      </w:r>
      <w:r w:rsidRPr="00AB54D4">
        <w:rPr>
          <w:sz w:val="24"/>
        </w:rPr>
        <w:t>will</w:t>
      </w:r>
      <w:r w:rsidRPr="00AB54D4">
        <w:rPr>
          <w:spacing w:val="-2"/>
          <w:sz w:val="24"/>
        </w:rPr>
        <w:t xml:space="preserve"> </w:t>
      </w:r>
      <w:r w:rsidRPr="00AB54D4">
        <w:rPr>
          <w:sz w:val="24"/>
        </w:rPr>
        <w:t>be</w:t>
      </w:r>
      <w:r w:rsidRPr="00AB54D4">
        <w:rPr>
          <w:spacing w:val="-10"/>
          <w:sz w:val="24"/>
        </w:rPr>
        <w:t xml:space="preserve"> </w:t>
      </w:r>
      <w:r w:rsidRPr="00AB54D4">
        <w:rPr>
          <w:sz w:val="24"/>
        </w:rPr>
        <w:t>shown</w:t>
      </w:r>
      <w:r w:rsidRPr="00AB54D4">
        <w:rPr>
          <w:spacing w:val="-6"/>
          <w:sz w:val="24"/>
        </w:rPr>
        <w:t xml:space="preserve"> </w:t>
      </w:r>
      <w:r w:rsidRPr="00AB54D4">
        <w:rPr>
          <w:sz w:val="24"/>
        </w:rPr>
        <w:t>on</w:t>
      </w:r>
      <w:r w:rsidRPr="00AB54D4">
        <w:rPr>
          <w:spacing w:val="-4"/>
          <w:sz w:val="24"/>
        </w:rPr>
        <w:t xml:space="preserve"> </w:t>
      </w:r>
      <w:r w:rsidRPr="00AB54D4">
        <w:rPr>
          <w:sz w:val="24"/>
        </w:rPr>
        <w:t>the</w:t>
      </w:r>
      <w:r w:rsidRPr="00AB54D4">
        <w:rPr>
          <w:spacing w:val="-8"/>
          <w:sz w:val="24"/>
        </w:rPr>
        <w:t xml:space="preserve"> </w:t>
      </w:r>
      <w:r w:rsidRPr="00AB54D4">
        <w:rPr>
          <w:sz w:val="24"/>
        </w:rPr>
        <w:t>transcript</w:t>
      </w:r>
      <w:r w:rsidRPr="00AB54D4">
        <w:rPr>
          <w:spacing w:val="-3"/>
          <w:sz w:val="24"/>
        </w:rPr>
        <w:t xml:space="preserve"> </w:t>
      </w:r>
      <w:r w:rsidRPr="00AB54D4">
        <w:rPr>
          <w:sz w:val="24"/>
        </w:rPr>
        <w:t>as</w:t>
      </w:r>
      <w:r w:rsidRPr="00AB54D4">
        <w:rPr>
          <w:spacing w:val="-3"/>
          <w:sz w:val="24"/>
        </w:rPr>
        <w:t xml:space="preserve"> </w:t>
      </w:r>
      <w:r w:rsidRPr="00AB54D4">
        <w:rPr>
          <w:sz w:val="24"/>
        </w:rPr>
        <w:t>repeat</w:t>
      </w:r>
      <w:r w:rsidRPr="00AB54D4">
        <w:rPr>
          <w:spacing w:val="-3"/>
          <w:sz w:val="24"/>
        </w:rPr>
        <w:t xml:space="preserve"> </w:t>
      </w:r>
      <w:r w:rsidRPr="00AB54D4">
        <w:rPr>
          <w:sz w:val="24"/>
        </w:rPr>
        <w:t>work;</w:t>
      </w:r>
      <w:r w:rsidRPr="00AB54D4">
        <w:rPr>
          <w:spacing w:val="-2"/>
          <w:sz w:val="24"/>
        </w:rPr>
        <w:t xml:space="preserve"> </w:t>
      </w:r>
      <w:r w:rsidRPr="00AB54D4">
        <w:rPr>
          <w:spacing w:val="-5"/>
          <w:sz w:val="24"/>
        </w:rPr>
        <w:t>and</w:t>
      </w:r>
    </w:p>
    <w:p w14:paraId="1CF5EA56" w14:textId="77777777" w:rsidR="00CE6F22" w:rsidRPr="00AB54D4" w:rsidRDefault="00011C54">
      <w:pPr>
        <w:pStyle w:val="ListParagraph"/>
        <w:numPr>
          <w:ilvl w:val="1"/>
          <w:numId w:val="77"/>
        </w:numPr>
        <w:tabs>
          <w:tab w:val="left" w:pos="1735"/>
          <w:tab w:val="left" w:pos="1740"/>
        </w:tabs>
        <w:spacing w:before="264"/>
        <w:ind w:left="1740" w:right="1773"/>
        <w:rPr>
          <w:sz w:val="24"/>
        </w:rPr>
      </w:pPr>
      <w:r w:rsidRPr="00AB54D4">
        <w:rPr>
          <w:sz w:val="24"/>
        </w:rPr>
        <w:t>only</w:t>
      </w:r>
      <w:r w:rsidRPr="00AB54D4">
        <w:rPr>
          <w:spacing w:val="-1"/>
          <w:sz w:val="24"/>
        </w:rPr>
        <w:t xml:space="preserve"> </w:t>
      </w:r>
      <w:r w:rsidRPr="00AB54D4">
        <w:rPr>
          <w:sz w:val="24"/>
        </w:rPr>
        <w:t>the new</w:t>
      </w:r>
      <w:r w:rsidRPr="00AB54D4">
        <w:rPr>
          <w:spacing w:val="-4"/>
          <w:sz w:val="24"/>
        </w:rPr>
        <w:t xml:space="preserve"> </w:t>
      </w:r>
      <w:r w:rsidRPr="00AB54D4">
        <w:rPr>
          <w:sz w:val="24"/>
        </w:rPr>
        <w:t>grade(s) (whether higher</w:t>
      </w:r>
      <w:r w:rsidRPr="00AB54D4">
        <w:rPr>
          <w:spacing w:val="-4"/>
          <w:sz w:val="24"/>
        </w:rPr>
        <w:t xml:space="preserve"> </w:t>
      </w:r>
      <w:r w:rsidRPr="00AB54D4">
        <w:rPr>
          <w:sz w:val="24"/>
        </w:rPr>
        <w:t>or lower than the</w:t>
      </w:r>
      <w:r w:rsidRPr="00AB54D4">
        <w:rPr>
          <w:spacing w:val="-4"/>
          <w:sz w:val="24"/>
        </w:rPr>
        <w:t xml:space="preserve"> </w:t>
      </w:r>
      <w:r w:rsidRPr="00AB54D4">
        <w:rPr>
          <w:sz w:val="24"/>
        </w:rPr>
        <w:t>earlier</w:t>
      </w:r>
      <w:r w:rsidRPr="00AB54D4">
        <w:rPr>
          <w:spacing w:val="-4"/>
          <w:sz w:val="24"/>
        </w:rPr>
        <w:t xml:space="preserve"> </w:t>
      </w:r>
      <w:r w:rsidRPr="00AB54D4">
        <w:rPr>
          <w:sz w:val="24"/>
        </w:rPr>
        <w:t>grades)</w:t>
      </w:r>
      <w:r w:rsidRPr="00AB54D4">
        <w:rPr>
          <w:spacing w:val="-1"/>
          <w:sz w:val="24"/>
        </w:rPr>
        <w:t xml:space="preserve"> </w:t>
      </w:r>
      <w:r w:rsidRPr="00AB54D4">
        <w:rPr>
          <w:sz w:val="24"/>
        </w:rPr>
        <w:t>will be considered in determining grade point averages; and</w:t>
      </w:r>
    </w:p>
    <w:p w14:paraId="212BA0AA" w14:textId="77777777" w:rsidR="00CE6F22" w:rsidRPr="00AB54D4" w:rsidRDefault="00CE6F22">
      <w:pPr>
        <w:pStyle w:val="BodyText"/>
      </w:pPr>
    </w:p>
    <w:p w14:paraId="21BF4ECF" w14:textId="77777777" w:rsidR="00CE6F22" w:rsidRPr="00AB54D4" w:rsidRDefault="00011C54">
      <w:pPr>
        <w:pStyle w:val="ListParagraph"/>
        <w:numPr>
          <w:ilvl w:val="1"/>
          <w:numId w:val="77"/>
        </w:numPr>
        <w:tabs>
          <w:tab w:val="left" w:pos="1735"/>
          <w:tab w:val="left" w:pos="1740"/>
        </w:tabs>
        <w:ind w:left="1740" w:right="978"/>
        <w:rPr>
          <w:sz w:val="24"/>
        </w:rPr>
      </w:pPr>
      <w:proofErr w:type="gramStart"/>
      <w:r w:rsidRPr="00AB54D4">
        <w:rPr>
          <w:sz w:val="24"/>
        </w:rPr>
        <w:t>a</w:t>
      </w:r>
      <w:proofErr w:type="gramEnd"/>
      <w:r w:rsidRPr="00AB54D4">
        <w:rPr>
          <w:spacing w:val="30"/>
          <w:sz w:val="24"/>
        </w:rPr>
        <w:t xml:space="preserve"> </w:t>
      </w:r>
      <w:r w:rsidRPr="00AB54D4">
        <w:rPr>
          <w:sz w:val="24"/>
        </w:rPr>
        <w:t>notation</w:t>
      </w:r>
      <w:r w:rsidRPr="00AB54D4">
        <w:rPr>
          <w:spacing w:val="31"/>
          <w:sz w:val="24"/>
        </w:rPr>
        <w:t xml:space="preserve"> </w:t>
      </w:r>
      <w:r w:rsidRPr="00AB54D4">
        <w:rPr>
          <w:sz w:val="24"/>
        </w:rPr>
        <w:t>shall</w:t>
      </w:r>
      <w:r w:rsidRPr="00AB54D4">
        <w:rPr>
          <w:spacing w:val="32"/>
          <w:sz w:val="24"/>
        </w:rPr>
        <w:t xml:space="preserve"> </w:t>
      </w:r>
      <w:r w:rsidRPr="00AB54D4">
        <w:rPr>
          <w:sz w:val="24"/>
        </w:rPr>
        <w:t>appear</w:t>
      </w:r>
      <w:r w:rsidRPr="00AB54D4">
        <w:rPr>
          <w:spacing w:val="35"/>
          <w:sz w:val="24"/>
        </w:rPr>
        <w:t xml:space="preserve"> </w:t>
      </w:r>
      <w:r w:rsidRPr="00AB54D4">
        <w:rPr>
          <w:sz w:val="24"/>
        </w:rPr>
        <w:t>on</w:t>
      </w:r>
      <w:r w:rsidRPr="00AB54D4">
        <w:rPr>
          <w:spacing w:val="31"/>
          <w:sz w:val="24"/>
        </w:rPr>
        <w:t xml:space="preserve"> </w:t>
      </w:r>
      <w:r w:rsidRPr="00AB54D4">
        <w:rPr>
          <w:sz w:val="24"/>
        </w:rPr>
        <w:t>the</w:t>
      </w:r>
      <w:r w:rsidRPr="00AB54D4">
        <w:rPr>
          <w:spacing w:val="30"/>
          <w:sz w:val="24"/>
        </w:rPr>
        <w:t xml:space="preserve"> </w:t>
      </w:r>
      <w:r w:rsidRPr="00AB54D4">
        <w:rPr>
          <w:sz w:val="24"/>
        </w:rPr>
        <w:t>student’s</w:t>
      </w:r>
      <w:r w:rsidRPr="00AB54D4">
        <w:rPr>
          <w:spacing w:val="31"/>
          <w:sz w:val="24"/>
        </w:rPr>
        <w:t xml:space="preserve"> </w:t>
      </w:r>
      <w:r w:rsidRPr="00AB54D4">
        <w:rPr>
          <w:sz w:val="24"/>
        </w:rPr>
        <w:t>transcript</w:t>
      </w:r>
      <w:r w:rsidRPr="00AB54D4">
        <w:rPr>
          <w:spacing w:val="33"/>
          <w:sz w:val="24"/>
        </w:rPr>
        <w:t xml:space="preserve"> </w:t>
      </w:r>
      <w:r w:rsidRPr="00AB54D4">
        <w:rPr>
          <w:sz w:val="24"/>
        </w:rPr>
        <w:t>indicating</w:t>
      </w:r>
      <w:r w:rsidRPr="00AB54D4">
        <w:rPr>
          <w:spacing w:val="31"/>
          <w:sz w:val="24"/>
        </w:rPr>
        <w:t xml:space="preserve"> </w:t>
      </w:r>
      <w:r w:rsidRPr="00AB54D4">
        <w:rPr>
          <w:sz w:val="24"/>
        </w:rPr>
        <w:t>dismissal</w:t>
      </w:r>
      <w:r w:rsidRPr="00AB54D4">
        <w:rPr>
          <w:spacing w:val="33"/>
          <w:sz w:val="24"/>
        </w:rPr>
        <w:t xml:space="preserve"> </w:t>
      </w:r>
      <w:r w:rsidRPr="00AB54D4">
        <w:rPr>
          <w:sz w:val="24"/>
        </w:rPr>
        <w:t>for</w:t>
      </w:r>
      <w:r w:rsidRPr="00AB54D4">
        <w:rPr>
          <w:spacing w:val="30"/>
          <w:sz w:val="24"/>
        </w:rPr>
        <w:t xml:space="preserve"> </w:t>
      </w:r>
      <w:r w:rsidRPr="00AB54D4">
        <w:rPr>
          <w:sz w:val="24"/>
        </w:rPr>
        <w:t>academic reasons and reinstatement.</w:t>
      </w:r>
    </w:p>
    <w:p w14:paraId="433F25C1" w14:textId="77777777" w:rsidR="00CE6F22" w:rsidRPr="00AB54D4" w:rsidRDefault="00CE6F22">
      <w:pPr>
        <w:pStyle w:val="BodyText"/>
        <w:spacing w:before="60"/>
      </w:pPr>
    </w:p>
    <w:p w14:paraId="68982CAF" w14:textId="77777777" w:rsidR="00CE6F22" w:rsidRPr="00AB54D4" w:rsidRDefault="00011C54">
      <w:pPr>
        <w:pStyle w:val="ListParagraph"/>
        <w:numPr>
          <w:ilvl w:val="0"/>
          <w:numId w:val="77"/>
        </w:numPr>
        <w:tabs>
          <w:tab w:val="left" w:pos="1200"/>
        </w:tabs>
        <w:ind w:right="825"/>
        <w:jc w:val="both"/>
        <w:rPr>
          <w:sz w:val="24"/>
        </w:rPr>
      </w:pPr>
      <w:r w:rsidRPr="00AB54D4">
        <w:rPr>
          <w:sz w:val="24"/>
        </w:rPr>
        <w:t>G</w:t>
      </w:r>
      <w:r w:rsidRPr="00AB54D4">
        <w:rPr>
          <w:i/>
          <w:sz w:val="24"/>
        </w:rPr>
        <w:t>PA Required</w:t>
      </w:r>
      <w:r w:rsidRPr="00AB54D4">
        <w:rPr>
          <w:sz w:val="24"/>
        </w:rPr>
        <w:t xml:space="preserve">. Those students who are required to repeat one or more courses or all or a substantial portion of the </w:t>
      </w:r>
      <w:proofErr w:type="gramStart"/>
      <w:r w:rsidRPr="00AB54D4">
        <w:rPr>
          <w:sz w:val="24"/>
        </w:rPr>
        <w:t>courses,</w:t>
      </w:r>
      <w:proofErr w:type="gramEnd"/>
      <w:r w:rsidRPr="00AB54D4">
        <w:rPr>
          <w:sz w:val="24"/>
        </w:rPr>
        <w:t xml:space="preserve"> must attain a 2.0 grade point average for the repeat year.</w:t>
      </w:r>
    </w:p>
    <w:p w14:paraId="30F73208" w14:textId="77777777" w:rsidR="00CE6F22" w:rsidRPr="00AB54D4" w:rsidRDefault="00CE6F22">
      <w:pPr>
        <w:pStyle w:val="BodyText"/>
        <w:spacing w:before="6"/>
      </w:pPr>
    </w:p>
    <w:p w14:paraId="16472B6F"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315.</w:t>
      </w:r>
      <w:proofErr w:type="gramEnd"/>
      <w:r w:rsidRPr="00AB54D4">
        <w:rPr>
          <w:b/>
          <w:spacing w:val="53"/>
          <w:sz w:val="24"/>
        </w:rPr>
        <w:t xml:space="preserve"> </w:t>
      </w:r>
      <w:r w:rsidRPr="00AB54D4">
        <w:rPr>
          <w:b/>
          <w:sz w:val="24"/>
        </w:rPr>
        <w:t>Results</w:t>
      </w:r>
      <w:r w:rsidRPr="00AB54D4">
        <w:rPr>
          <w:b/>
          <w:spacing w:val="-4"/>
          <w:sz w:val="24"/>
        </w:rPr>
        <w:t xml:space="preserve"> </w:t>
      </w:r>
      <w:r w:rsidRPr="00AB54D4">
        <w:rPr>
          <w:b/>
          <w:sz w:val="24"/>
        </w:rPr>
        <w:t>of</w:t>
      </w:r>
      <w:r w:rsidRPr="00AB54D4">
        <w:rPr>
          <w:b/>
          <w:spacing w:val="-5"/>
          <w:sz w:val="24"/>
        </w:rPr>
        <w:t xml:space="preserve"> </w:t>
      </w:r>
      <w:r w:rsidRPr="00AB54D4">
        <w:rPr>
          <w:b/>
          <w:spacing w:val="-2"/>
          <w:sz w:val="24"/>
        </w:rPr>
        <w:t>Petition</w:t>
      </w:r>
    </w:p>
    <w:p w14:paraId="435A0296" w14:textId="77777777" w:rsidR="00CE6F22" w:rsidRPr="00AB54D4" w:rsidRDefault="00011C54">
      <w:pPr>
        <w:pStyle w:val="BodyText"/>
        <w:spacing w:before="271"/>
        <w:ind w:left="840" w:right="913"/>
        <w:jc w:val="both"/>
      </w:pPr>
      <w:r w:rsidRPr="00AB54D4">
        <w:t>The</w:t>
      </w:r>
      <w:r w:rsidRPr="00AB54D4">
        <w:rPr>
          <w:spacing w:val="-5"/>
        </w:rPr>
        <w:t xml:space="preserve"> </w:t>
      </w:r>
      <w:r w:rsidRPr="00AB54D4">
        <w:t>Associate Dean for Academic Administration shall render a</w:t>
      </w:r>
      <w:r w:rsidRPr="00AB54D4">
        <w:rPr>
          <w:spacing w:val="-4"/>
        </w:rPr>
        <w:t xml:space="preserve"> </w:t>
      </w:r>
      <w:r w:rsidRPr="00AB54D4">
        <w:t>written</w:t>
      </w:r>
      <w:r w:rsidRPr="00AB54D4">
        <w:rPr>
          <w:spacing w:val="-1"/>
        </w:rPr>
        <w:t xml:space="preserve"> </w:t>
      </w:r>
      <w:r w:rsidRPr="00AB54D4">
        <w:t>decision.</w:t>
      </w:r>
      <w:r w:rsidRPr="00AB54D4">
        <w:rPr>
          <w:spacing w:val="40"/>
        </w:rPr>
        <w:t xml:space="preserve"> </w:t>
      </w:r>
      <w:r w:rsidRPr="00AB54D4">
        <w:t>The</w:t>
      </w:r>
      <w:r w:rsidRPr="00AB54D4">
        <w:rPr>
          <w:spacing w:val="-5"/>
        </w:rPr>
        <w:t xml:space="preserve"> </w:t>
      </w:r>
      <w:r w:rsidRPr="00AB54D4">
        <w:t>Associate Dean shall deliver one copy to the student and place one copy in the student’s file.</w:t>
      </w:r>
    </w:p>
    <w:p w14:paraId="6F221659" w14:textId="77777777" w:rsidR="00CE6F22" w:rsidRPr="00AB54D4" w:rsidRDefault="00CE6F22">
      <w:pPr>
        <w:pStyle w:val="BodyText"/>
        <w:spacing w:before="5"/>
      </w:pPr>
    </w:p>
    <w:p w14:paraId="09C036B7"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316.</w:t>
      </w:r>
      <w:proofErr w:type="gramEnd"/>
      <w:r w:rsidRPr="00AB54D4">
        <w:rPr>
          <w:b/>
          <w:spacing w:val="-4"/>
          <w:sz w:val="24"/>
        </w:rPr>
        <w:t xml:space="preserve"> </w:t>
      </w:r>
      <w:r w:rsidRPr="00AB54D4">
        <w:rPr>
          <w:b/>
          <w:sz w:val="24"/>
        </w:rPr>
        <w:t>Appeal</w:t>
      </w:r>
      <w:r w:rsidRPr="00AB54D4">
        <w:rPr>
          <w:b/>
          <w:spacing w:val="-3"/>
          <w:sz w:val="24"/>
        </w:rPr>
        <w:t xml:space="preserve"> </w:t>
      </w:r>
      <w:r w:rsidRPr="00AB54D4">
        <w:rPr>
          <w:b/>
          <w:sz w:val="24"/>
        </w:rPr>
        <w:t>to</w:t>
      </w:r>
      <w:r w:rsidRPr="00AB54D4">
        <w:rPr>
          <w:b/>
          <w:spacing w:val="-4"/>
          <w:sz w:val="24"/>
        </w:rPr>
        <w:t xml:space="preserve"> </w:t>
      </w:r>
      <w:r w:rsidRPr="00AB54D4">
        <w:rPr>
          <w:b/>
          <w:sz w:val="24"/>
        </w:rPr>
        <w:t>the</w:t>
      </w:r>
      <w:r w:rsidRPr="00AB54D4">
        <w:rPr>
          <w:b/>
          <w:spacing w:val="-5"/>
          <w:sz w:val="24"/>
        </w:rPr>
        <w:t xml:space="preserve"> </w:t>
      </w:r>
      <w:r w:rsidRPr="00AB54D4">
        <w:rPr>
          <w:b/>
          <w:spacing w:val="-4"/>
          <w:sz w:val="24"/>
        </w:rPr>
        <w:t>Dean</w:t>
      </w:r>
    </w:p>
    <w:p w14:paraId="2DFFD0FD" w14:textId="77777777" w:rsidR="00CE6F22" w:rsidRPr="00AB54D4" w:rsidRDefault="00011C54">
      <w:pPr>
        <w:pStyle w:val="BodyText"/>
        <w:spacing w:before="271"/>
        <w:ind w:left="840" w:right="826"/>
        <w:jc w:val="both"/>
      </w:pPr>
      <w:r w:rsidRPr="00AB54D4">
        <w:t>The</w:t>
      </w:r>
      <w:r w:rsidRPr="00AB54D4">
        <w:rPr>
          <w:spacing w:val="-4"/>
        </w:rPr>
        <w:t xml:space="preserve"> </w:t>
      </w:r>
      <w:r w:rsidRPr="00AB54D4">
        <w:t>decision</w:t>
      </w:r>
      <w:r w:rsidRPr="00AB54D4">
        <w:rPr>
          <w:spacing w:val="-2"/>
        </w:rPr>
        <w:t xml:space="preserve"> </w:t>
      </w:r>
      <w:r w:rsidRPr="00AB54D4">
        <w:t>of</w:t>
      </w:r>
      <w:r w:rsidRPr="00AB54D4">
        <w:rPr>
          <w:spacing w:val="-3"/>
        </w:rPr>
        <w:t xml:space="preserve"> </w:t>
      </w:r>
      <w:r w:rsidRPr="00AB54D4">
        <w:t>the Associate</w:t>
      </w:r>
      <w:r w:rsidRPr="00AB54D4">
        <w:rPr>
          <w:spacing w:val="-3"/>
        </w:rPr>
        <w:t xml:space="preserve"> </w:t>
      </w:r>
      <w:r w:rsidRPr="00AB54D4">
        <w:t>Dean may</w:t>
      </w:r>
      <w:r w:rsidRPr="00AB54D4">
        <w:rPr>
          <w:spacing w:val="-2"/>
        </w:rPr>
        <w:t xml:space="preserve"> </w:t>
      </w:r>
      <w:r w:rsidRPr="00AB54D4">
        <w:t>be</w:t>
      </w:r>
      <w:r w:rsidRPr="00AB54D4">
        <w:rPr>
          <w:spacing w:val="-1"/>
        </w:rPr>
        <w:t xml:space="preserve"> </w:t>
      </w:r>
      <w:r w:rsidRPr="00AB54D4">
        <w:t>appealed</w:t>
      </w:r>
      <w:r w:rsidRPr="00AB54D4">
        <w:rPr>
          <w:spacing w:val="-2"/>
        </w:rPr>
        <w:t xml:space="preserve"> </w:t>
      </w:r>
      <w:r w:rsidRPr="00AB54D4">
        <w:t>to</w:t>
      </w:r>
      <w:r w:rsidRPr="00AB54D4">
        <w:rPr>
          <w:spacing w:val="-2"/>
        </w:rPr>
        <w:t xml:space="preserve"> </w:t>
      </w:r>
      <w:r w:rsidRPr="00AB54D4">
        <w:t>the Dean.</w:t>
      </w:r>
      <w:r w:rsidRPr="00AB54D4">
        <w:rPr>
          <w:spacing w:val="40"/>
        </w:rPr>
        <w:t xml:space="preserve"> </w:t>
      </w:r>
      <w:r w:rsidRPr="00AB54D4">
        <w:t>The</w:t>
      </w:r>
      <w:r w:rsidRPr="00AB54D4">
        <w:rPr>
          <w:spacing w:val="-3"/>
        </w:rPr>
        <w:t xml:space="preserve"> </w:t>
      </w:r>
      <w:r w:rsidRPr="00AB54D4">
        <w:t>appeal</w:t>
      </w:r>
      <w:r w:rsidRPr="00AB54D4">
        <w:rPr>
          <w:spacing w:val="-2"/>
        </w:rPr>
        <w:t xml:space="preserve"> </w:t>
      </w:r>
      <w:r w:rsidRPr="00AB54D4">
        <w:t>must</w:t>
      </w:r>
      <w:r w:rsidRPr="00AB54D4">
        <w:rPr>
          <w:spacing w:val="-1"/>
        </w:rPr>
        <w:t xml:space="preserve"> </w:t>
      </w:r>
      <w:r w:rsidRPr="00AB54D4">
        <w:t>be</w:t>
      </w:r>
      <w:r w:rsidRPr="00AB54D4">
        <w:rPr>
          <w:spacing w:val="-3"/>
        </w:rPr>
        <w:t xml:space="preserve"> </w:t>
      </w:r>
      <w:r w:rsidRPr="00AB54D4">
        <w:t>filed</w:t>
      </w:r>
      <w:r w:rsidRPr="00AB54D4">
        <w:rPr>
          <w:spacing w:val="-2"/>
        </w:rPr>
        <w:t xml:space="preserve"> </w:t>
      </w:r>
      <w:r w:rsidRPr="00AB54D4">
        <w:t>in</w:t>
      </w:r>
      <w:r w:rsidRPr="00AB54D4">
        <w:rPr>
          <w:spacing w:val="-2"/>
        </w:rPr>
        <w:t xml:space="preserve"> </w:t>
      </w:r>
      <w:r w:rsidRPr="00AB54D4">
        <w:t>the Dean’s Office</w:t>
      </w:r>
      <w:r w:rsidRPr="00AB54D4">
        <w:rPr>
          <w:spacing w:val="-3"/>
        </w:rPr>
        <w:t xml:space="preserve"> </w:t>
      </w:r>
      <w:r w:rsidRPr="00AB54D4">
        <w:t>no</w:t>
      </w:r>
      <w:r w:rsidRPr="00AB54D4">
        <w:rPr>
          <w:spacing w:val="-2"/>
        </w:rPr>
        <w:t xml:space="preserve"> </w:t>
      </w:r>
      <w:r w:rsidRPr="00AB54D4">
        <w:t>later</w:t>
      </w:r>
      <w:r w:rsidRPr="00AB54D4">
        <w:rPr>
          <w:spacing w:val="-3"/>
        </w:rPr>
        <w:t xml:space="preserve"> </w:t>
      </w:r>
      <w:r w:rsidRPr="00AB54D4">
        <w:t>than</w:t>
      </w:r>
      <w:r w:rsidRPr="00AB54D4">
        <w:rPr>
          <w:spacing w:val="-2"/>
        </w:rPr>
        <w:t xml:space="preserve"> </w:t>
      </w:r>
      <w:r w:rsidRPr="00AB54D4">
        <w:t>three</w:t>
      </w:r>
      <w:r w:rsidRPr="00AB54D4">
        <w:rPr>
          <w:spacing w:val="-1"/>
        </w:rPr>
        <w:t xml:space="preserve"> </w:t>
      </w:r>
      <w:r w:rsidRPr="00AB54D4">
        <w:t>(3)</w:t>
      </w:r>
      <w:r w:rsidRPr="00AB54D4">
        <w:rPr>
          <w:spacing w:val="-6"/>
        </w:rPr>
        <w:t xml:space="preserve"> </w:t>
      </w:r>
      <w:r w:rsidRPr="00AB54D4">
        <w:t>days</w:t>
      </w:r>
      <w:r w:rsidRPr="00AB54D4">
        <w:rPr>
          <w:spacing w:val="-2"/>
        </w:rPr>
        <w:t xml:space="preserve"> </w:t>
      </w:r>
      <w:r w:rsidRPr="00AB54D4">
        <w:t>following</w:t>
      </w:r>
      <w:r w:rsidRPr="00AB54D4">
        <w:rPr>
          <w:spacing w:val="-2"/>
        </w:rPr>
        <w:t xml:space="preserve"> </w:t>
      </w:r>
      <w:r w:rsidRPr="00AB54D4">
        <w:t>the</w:t>
      </w:r>
      <w:r w:rsidRPr="00AB54D4">
        <w:rPr>
          <w:spacing w:val="-5"/>
        </w:rPr>
        <w:t xml:space="preserve"> </w:t>
      </w:r>
      <w:r w:rsidRPr="00AB54D4">
        <w:t>date</w:t>
      </w:r>
      <w:r w:rsidRPr="00AB54D4">
        <w:rPr>
          <w:spacing w:val="-6"/>
        </w:rPr>
        <w:t xml:space="preserve"> </w:t>
      </w:r>
      <w:r w:rsidRPr="00AB54D4">
        <w:t>of</w:t>
      </w:r>
      <w:r w:rsidRPr="00AB54D4">
        <w:rPr>
          <w:spacing w:val="-3"/>
        </w:rPr>
        <w:t xml:space="preserve"> </w:t>
      </w:r>
      <w:r w:rsidRPr="00AB54D4">
        <w:t>notification</w:t>
      </w:r>
      <w:r w:rsidRPr="00AB54D4">
        <w:rPr>
          <w:spacing w:val="-2"/>
        </w:rPr>
        <w:t xml:space="preserve"> </w:t>
      </w:r>
      <w:r w:rsidRPr="00AB54D4">
        <w:t>by</w:t>
      </w:r>
      <w:r w:rsidRPr="00AB54D4">
        <w:rPr>
          <w:spacing w:val="-5"/>
        </w:rPr>
        <w:t xml:space="preserve"> </w:t>
      </w:r>
      <w:r w:rsidRPr="00AB54D4">
        <w:t>the</w:t>
      </w:r>
      <w:r w:rsidRPr="00AB54D4">
        <w:rPr>
          <w:spacing w:val="-5"/>
        </w:rPr>
        <w:t xml:space="preserve"> </w:t>
      </w:r>
      <w:r w:rsidRPr="00AB54D4">
        <w:t>Associate</w:t>
      </w:r>
      <w:r w:rsidRPr="00AB54D4">
        <w:rPr>
          <w:spacing w:val="-3"/>
        </w:rPr>
        <w:t xml:space="preserve"> </w:t>
      </w:r>
      <w:r w:rsidRPr="00AB54D4">
        <w:t>Dean of the action on the petition for reinstatement.</w:t>
      </w:r>
      <w:r w:rsidRPr="00AB54D4">
        <w:rPr>
          <w:spacing w:val="40"/>
        </w:rPr>
        <w:t xml:space="preserve"> </w:t>
      </w:r>
      <w:r w:rsidRPr="00AB54D4">
        <w:t>This appeal shall be limited to a written statement. There shall be no right of personal appearance.</w:t>
      </w:r>
    </w:p>
    <w:p w14:paraId="4A0150D4" w14:textId="77777777" w:rsidR="00CE6F22" w:rsidRPr="00AB54D4" w:rsidRDefault="00011C54">
      <w:pPr>
        <w:pStyle w:val="BodyText"/>
        <w:ind w:left="840" w:right="835"/>
        <w:jc w:val="both"/>
      </w:pPr>
      <w:r w:rsidRPr="00AB54D4">
        <w:t>The Dean shall render a decision within a reasonable period of time and deliver one copy to the student and place one copy in the student’s file.</w:t>
      </w:r>
    </w:p>
    <w:p w14:paraId="2F86A378" w14:textId="77777777" w:rsidR="00CE6F22" w:rsidRPr="00AB54D4" w:rsidRDefault="00CE6F22">
      <w:pPr>
        <w:pStyle w:val="BodyText"/>
        <w:spacing w:before="5"/>
      </w:pPr>
    </w:p>
    <w:p w14:paraId="5B39ECE3" w14:textId="77777777" w:rsidR="00CE6F22" w:rsidRPr="00AB54D4" w:rsidRDefault="00011C54">
      <w:pPr>
        <w:ind w:left="840"/>
        <w:jc w:val="both"/>
        <w:rPr>
          <w:b/>
          <w:sz w:val="24"/>
        </w:rPr>
      </w:pPr>
      <w:proofErr w:type="gramStart"/>
      <w:r w:rsidRPr="00AB54D4">
        <w:rPr>
          <w:b/>
          <w:sz w:val="24"/>
        </w:rPr>
        <w:t>Section</w:t>
      </w:r>
      <w:r w:rsidRPr="00AB54D4">
        <w:rPr>
          <w:b/>
          <w:spacing w:val="-13"/>
          <w:sz w:val="24"/>
        </w:rPr>
        <w:t xml:space="preserve"> </w:t>
      </w:r>
      <w:r w:rsidRPr="00AB54D4">
        <w:rPr>
          <w:b/>
          <w:sz w:val="24"/>
        </w:rPr>
        <w:t>317.</w:t>
      </w:r>
      <w:proofErr w:type="gramEnd"/>
      <w:r w:rsidRPr="00AB54D4">
        <w:rPr>
          <w:b/>
          <w:spacing w:val="44"/>
          <w:sz w:val="24"/>
        </w:rPr>
        <w:t xml:space="preserve"> </w:t>
      </w:r>
      <w:r w:rsidRPr="00AB54D4">
        <w:rPr>
          <w:b/>
          <w:sz w:val="24"/>
        </w:rPr>
        <w:t>Readmission</w:t>
      </w:r>
      <w:r w:rsidRPr="00AB54D4">
        <w:rPr>
          <w:b/>
          <w:spacing w:val="-8"/>
          <w:sz w:val="24"/>
        </w:rPr>
        <w:t xml:space="preserve"> </w:t>
      </w:r>
      <w:proofErr w:type="gramStart"/>
      <w:r w:rsidRPr="00AB54D4">
        <w:rPr>
          <w:b/>
          <w:sz w:val="24"/>
        </w:rPr>
        <w:t>After</w:t>
      </w:r>
      <w:proofErr w:type="gramEnd"/>
      <w:r w:rsidRPr="00AB54D4">
        <w:rPr>
          <w:b/>
          <w:spacing w:val="-10"/>
          <w:sz w:val="24"/>
        </w:rPr>
        <w:t xml:space="preserve"> </w:t>
      </w:r>
      <w:r w:rsidRPr="00AB54D4">
        <w:rPr>
          <w:b/>
          <w:sz w:val="24"/>
        </w:rPr>
        <w:t>Disqualification</w:t>
      </w:r>
      <w:r w:rsidRPr="00AB54D4">
        <w:rPr>
          <w:b/>
          <w:spacing w:val="-6"/>
          <w:sz w:val="24"/>
        </w:rPr>
        <w:t xml:space="preserve"> </w:t>
      </w:r>
      <w:r w:rsidRPr="00AB54D4">
        <w:rPr>
          <w:b/>
          <w:sz w:val="24"/>
        </w:rPr>
        <w:t>for</w:t>
      </w:r>
      <w:r w:rsidRPr="00AB54D4">
        <w:rPr>
          <w:b/>
          <w:spacing w:val="-11"/>
          <w:sz w:val="24"/>
        </w:rPr>
        <w:t xml:space="preserve"> </w:t>
      </w:r>
      <w:r w:rsidRPr="00AB54D4">
        <w:rPr>
          <w:b/>
          <w:sz w:val="24"/>
        </w:rPr>
        <w:t>Academic</w:t>
      </w:r>
      <w:r w:rsidRPr="00AB54D4">
        <w:rPr>
          <w:b/>
          <w:spacing w:val="-10"/>
          <w:sz w:val="24"/>
        </w:rPr>
        <w:t xml:space="preserve"> </w:t>
      </w:r>
      <w:r w:rsidRPr="00AB54D4">
        <w:rPr>
          <w:b/>
          <w:spacing w:val="-2"/>
          <w:sz w:val="24"/>
        </w:rPr>
        <w:t>Reasons</w:t>
      </w:r>
    </w:p>
    <w:p w14:paraId="5841A671" w14:textId="77777777" w:rsidR="00CE6F22" w:rsidRPr="00AB54D4" w:rsidRDefault="00011C54">
      <w:pPr>
        <w:pStyle w:val="BodyText"/>
        <w:spacing w:before="269"/>
        <w:ind w:left="840" w:right="831"/>
        <w:jc w:val="both"/>
      </w:pPr>
      <w:r w:rsidRPr="00AB54D4">
        <w:t>Any student dismissed for academic failure and not reinstated following dismissal pursuant to Section 313 may apply for readmission and shall be readmitted only if the Dean and the Admissions</w:t>
      </w:r>
      <w:r w:rsidRPr="00AB54D4">
        <w:rPr>
          <w:spacing w:val="-6"/>
        </w:rPr>
        <w:t xml:space="preserve"> </w:t>
      </w:r>
      <w:r w:rsidRPr="00AB54D4">
        <w:t>Committee</w:t>
      </w:r>
      <w:r w:rsidRPr="00AB54D4">
        <w:rPr>
          <w:spacing w:val="-10"/>
        </w:rPr>
        <w:t xml:space="preserve"> </w:t>
      </w:r>
      <w:r w:rsidRPr="00AB54D4">
        <w:t>determine</w:t>
      </w:r>
      <w:r w:rsidRPr="00AB54D4">
        <w:rPr>
          <w:spacing w:val="-10"/>
        </w:rPr>
        <w:t xml:space="preserve"> </w:t>
      </w:r>
      <w:r w:rsidRPr="00AB54D4">
        <w:t>that</w:t>
      </w:r>
      <w:r w:rsidRPr="00AB54D4">
        <w:rPr>
          <w:spacing w:val="-6"/>
        </w:rPr>
        <w:t xml:space="preserve"> </w:t>
      </w:r>
      <w:r w:rsidRPr="00AB54D4">
        <w:t>the</w:t>
      </w:r>
      <w:r w:rsidRPr="00AB54D4">
        <w:rPr>
          <w:spacing w:val="-5"/>
        </w:rPr>
        <w:t xml:space="preserve"> </w:t>
      </w:r>
      <w:r w:rsidRPr="00AB54D4">
        <w:t>requirements</w:t>
      </w:r>
      <w:r w:rsidRPr="00AB54D4">
        <w:rPr>
          <w:spacing w:val="-6"/>
        </w:rPr>
        <w:t xml:space="preserve"> </w:t>
      </w:r>
      <w:r w:rsidRPr="00AB54D4">
        <w:t>of</w:t>
      </w:r>
      <w:r w:rsidRPr="00AB54D4">
        <w:rPr>
          <w:spacing w:val="-8"/>
        </w:rPr>
        <w:t xml:space="preserve"> </w:t>
      </w:r>
      <w:r w:rsidRPr="00AB54D4">
        <w:t>ABA</w:t>
      </w:r>
      <w:r w:rsidRPr="00AB54D4">
        <w:rPr>
          <w:spacing w:val="-7"/>
        </w:rPr>
        <w:t xml:space="preserve"> </w:t>
      </w:r>
      <w:r w:rsidRPr="00AB54D4">
        <w:t>Standard</w:t>
      </w:r>
      <w:r w:rsidRPr="00AB54D4">
        <w:rPr>
          <w:spacing w:val="-9"/>
        </w:rPr>
        <w:t xml:space="preserve"> </w:t>
      </w:r>
      <w:r w:rsidRPr="00AB54D4">
        <w:t>505</w:t>
      </w:r>
      <w:r w:rsidRPr="00AB54D4">
        <w:rPr>
          <w:spacing w:val="-7"/>
        </w:rPr>
        <w:t xml:space="preserve"> </w:t>
      </w:r>
      <w:r w:rsidRPr="00AB54D4">
        <w:t>have</w:t>
      </w:r>
      <w:r w:rsidRPr="00AB54D4">
        <w:rPr>
          <w:spacing w:val="-10"/>
        </w:rPr>
        <w:t xml:space="preserve"> </w:t>
      </w:r>
      <w:r w:rsidRPr="00AB54D4">
        <w:t>been</w:t>
      </w:r>
      <w:r w:rsidRPr="00AB54D4">
        <w:rPr>
          <w:spacing w:val="-7"/>
        </w:rPr>
        <w:t xml:space="preserve"> </w:t>
      </w:r>
      <w:r w:rsidRPr="00AB54D4">
        <w:t>satisfied. This section shall also apply to those students who have been academically disqualified from another law school and who now seek admission to the Law School.</w:t>
      </w:r>
    </w:p>
    <w:p w14:paraId="699B1F0E" w14:textId="77777777" w:rsidR="00CE6F22" w:rsidRPr="00AB54D4" w:rsidRDefault="00CE6F22">
      <w:pPr>
        <w:pStyle w:val="BodyText"/>
      </w:pPr>
    </w:p>
    <w:p w14:paraId="7F034C66" w14:textId="77777777" w:rsidR="00CE6F22" w:rsidRPr="00AB54D4" w:rsidRDefault="00011C54">
      <w:pPr>
        <w:pStyle w:val="ListParagraph"/>
        <w:numPr>
          <w:ilvl w:val="0"/>
          <w:numId w:val="76"/>
        </w:numPr>
        <w:tabs>
          <w:tab w:val="left" w:pos="1193"/>
          <w:tab w:val="left" w:pos="1200"/>
        </w:tabs>
        <w:ind w:right="912" w:hanging="360"/>
        <w:jc w:val="both"/>
        <w:rPr>
          <w:sz w:val="24"/>
        </w:rPr>
      </w:pPr>
      <w:r w:rsidRPr="00AB54D4">
        <w:rPr>
          <w:i/>
          <w:sz w:val="24"/>
        </w:rPr>
        <w:t>Filing Date</w:t>
      </w:r>
      <w:r w:rsidRPr="00AB54D4">
        <w:rPr>
          <w:sz w:val="24"/>
        </w:rPr>
        <w:t>.</w:t>
      </w:r>
      <w:r w:rsidRPr="00AB54D4">
        <w:rPr>
          <w:spacing w:val="40"/>
          <w:sz w:val="24"/>
        </w:rPr>
        <w:t xml:space="preserve"> </w:t>
      </w:r>
      <w:r w:rsidRPr="00AB54D4">
        <w:rPr>
          <w:sz w:val="24"/>
        </w:rPr>
        <w:t>Under this section, the student shall submit an application to the Director of Admissions of the Law School in conformity with regular application deadlines.</w:t>
      </w:r>
    </w:p>
    <w:p w14:paraId="3C96EFF9" w14:textId="77777777" w:rsidR="00CE6F22" w:rsidRPr="00AB54D4" w:rsidRDefault="00CE6F22">
      <w:pPr>
        <w:pStyle w:val="BodyText"/>
        <w:spacing w:before="61"/>
      </w:pPr>
    </w:p>
    <w:p w14:paraId="0580F44F" w14:textId="77777777" w:rsidR="00CE6F22" w:rsidRPr="00AB54D4" w:rsidRDefault="00011C54">
      <w:pPr>
        <w:pStyle w:val="ListParagraph"/>
        <w:numPr>
          <w:ilvl w:val="0"/>
          <w:numId w:val="76"/>
        </w:numPr>
        <w:tabs>
          <w:tab w:val="left" w:pos="1200"/>
        </w:tabs>
        <w:ind w:right="839" w:hanging="360"/>
        <w:jc w:val="both"/>
        <w:rPr>
          <w:sz w:val="24"/>
        </w:rPr>
      </w:pPr>
      <w:r w:rsidRPr="00AB54D4">
        <w:rPr>
          <w:i/>
          <w:sz w:val="24"/>
        </w:rPr>
        <w:t>Two Year Waiting Period</w:t>
      </w:r>
      <w:r w:rsidRPr="00AB54D4">
        <w:rPr>
          <w:sz w:val="24"/>
        </w:rPr>
        <w:t>.</w:t>
      </w:r>
      <w:r w:rsidRPr="00AB54D4">
        <w:rPr>
          <w:spacing w:val="40"/>
          <w:sz w:val="24"/>
        </w:rPr>
        <w:t xml:space="preserve"> </w:t>
      </w:r>
      <w:r w:rsidRPr="00AB54D4">
        <w:rPr>
          <w:sz w:val="24"/>
        </w:rPr>
        <w:t>Usually, the student will be readmitted only after two years have elapsed after dismissal unless the requirements of ABA Standard 505 are satisfied.</w:t>
      </w:r>
    </w:p>
    <w:p w14:paraId="3F292DCD" w14:textId="77777777" w:rsidR="00CE6F22" w:rsidRPr="00AB54D4" w:rsidRDefault="00CE6F22">
      <w:pPr>
        <w:pStyle w:val="BodyText"/>
        <w:spacing w:before="60"/>
      </w:pPr>
    </w:p>
    <w:p w14:paraId="29CEE6AB" w14:textId="77777777" w:rsidR="00CE6F22" w:rsidRPr="00AB54D4" w:rsidRDefault="00011C54">
      <w:pPr>
        <w:pStyle w:val="ListParagraph"/>
        <w:numPr>
          <w:ilvl w:val="0"/>
          <w:numId w:val="76"/>
        </w:numPr>
        <w:tabs>
          <w:tab w:val="left" w:pos="1198"/>
          <w:tab w:val="left" w:pos="1200"/>
        </w:tabs>
        <w:ind w:right="832" w:hanging="360"/>
        <w:jc w:val="both"/>
        <w:rPr>
          <w:sz w:val="24"/>
        </w:rPr>
      </w:pPr>
      <w:r w:rsidRPr="00AB54D4">
        <w:rPr>
          <w:i/>
          <w:sz w:val="24"/>
        </w:rPr>
        <w:t>Cause</w:t>
      </w:r>
      <w:r w:rsidRPr="00AB54D4">
        <w:rPr>
          <w:i/>
          <w:spacing w:val="-11"/>
          <w:sz w:val="24"/>
        </w:rPr>
        <w:t xml:space="preserve"> </w:t>
      </w:r>
      <w:r w:rsidRPr="00AB54D4">
        <w:rPr>
          <w:i/>
          <w:sz w:val="24"/>
        </w:rPr>
        <w:t>for</w:t>
      </w:r>
      <w:r w:rsidRPr="00AB54D4">
        <w:rPr>
          <w:i/>
          <w:spacing w:val="-8"/>
          <w:sz w:val="24"/>
        </w:rPr>
        <w:t xml:space="preserve"> </w:t>
      </w:r>
      <w:r w:rsidRPr="00AB54D4">
        <w:rPr>
          <w:i/>
          <w:sz w:val="24"/>
        </w:rPr>
        <w:t>Readmission</w:t>
      </w:r>
      <w:r w:rsidRPr="00AB54D4">
        <w:rPr>
          <w:sz w:val="24"/>
        </w:rPr>
        <w:t>.</w:t>
      </w:r>
      <w:r w:rsidRPr="00AB54D4">
        <w:rPr>
          <w:spacing w:val="22"/>
          <w:sz w:val="24"/>
        </w:rPr>
        <w:t xml:space="preserve"> </w:t>
      </w:r>
      <w:r w:rsidRPr="00AB54D4">
        <w:rPr>
          <w:sz w:val="24"/>
        </w:rPr>
        <w:t>The</w:t>
      </w:r>
      <w:r w:rsidRPr="00AB54D4">
        <w:rPr>
          <w:spacing w:val="-12"/>
          <w:sz w:val="24"/>
        </w:rPr>
        <w:t xml:space="preserve"> </w:t>
      </w:r>
      <w:r w:rsidRPr="00AB54D4">
        <w:rPr>
          <w:sz w:val="24"/>
        </w:rPr>
        <w:t>student</w:t>
      </w:r>
      <w:r w:rsidRPr="00AB54D4">
        <w:rPr>
          <w:spacing w:val="-8"/>
          <w:sz w:val="24"/>
        </w:rPr>
        <w:t xml:space="preserve"> </w:t>
      </w:r>
      <w:r w:rsidRPr="00AB54D4">
        <w:rPr>
          <w:sz w:val="24"/>
        </w:rPr>
        <w:t>must</w:t>
      </w:r>
      <w:r w:rsidRPr="00AB54D4">
        <w:rPr>
          <w:spacing w:val="-7"/>
          <w:sz w:val="24"/>
        </w:rPr>
        <w:t xml:space="preserve"> </w:t>
      </w:r>
      <w:r w:rsidRPr="00AB54D4">
        <w:rPr>
          <w:sz w:val="24"/>
        </w:rPr>
        <w:t>show,</w:t>
      </w:r>
      <w:r w:rsidRPr="00AB54D4">
        <w:rPr>
          <w:spacing w:val="-8"/>
          <w:sz w:val="24"/>
        </w:rPr>
        <w:t xml:space="preserve"> </w:t>
      </w:r>
      <w:r w:rsidRPr="00AB54D4">
        <w:rPr>
          <w:sz w:val="24"/>
        </w:rPr>
        <w:t>based</w:t>
      </w:r>
      <w:r w:rsidRPr="00AB54D4">
        <w:rPr>
          <w:spacing w:val="-8"/>
          <w:sz w:val="24"/>
        </w:rPr>
        <w:t xml:space="preserve"> </w:t>
      </w:r>
      <w:r w:rsidRPr="00AB54D4">
        <w:rPr>
          <w:sz w:val="24"/>
        </w:rPr>
        <w:t>on</w:t>
      </w:r>
      <w:r w:rsidRPr="00AB54D4">
        <w:rPr>
          <w:spacing w:val="-8"/>
          <w:sz w:val="24"/>
        </w:rPr>
        <w:t xml:space="preserve"> </w:t>
      </w:r>
      <w:r w:rsidRPr="00AB54D4">
        <w:rPr>
          <w:sz w:val="24"/>
        </w:rPr>
        <w:t>her</w:t>
      </w:r>
      <w:r w:rsidRPr="00AB54D4">
        <w:rPr>
          <w:spacing w:val="-9"/>
          <w:sz w:val="24"/>
        </w:rPr>
        <w:t xml:space="preserve"> </w:t>
      </w:r>
      <w:r w:rsidRPr="00AB54D4">
        <w:rPr>
          <w:sz w:val="24"/>
        </w:rPr>
        <w:t>or</w:t>
      </w:r>
      <w:r w:rsidRPr="00AB54D4">
        <w:rPr>
          <w:spacing w:val="-9"/>
          <w:sz w:val="24"/>
        </w:rPr>
        <w:t xml:space="preserve"> </w:t>
      </w:r>
      <w:r w:rsidRPr="00AB54D4">
        <w:rPr>
          <w:sz w:val="24"/>
        </w:rPr>
        <w:t>his</w:t>
      </w:r>
      <w:r w:rsidRPr="00AB54D4">
        <w:rPr>
          <w:spacing w:val="-8"/>
          <w:sz w:val="24"/>
        </w:rPr>
        <w:t xml:space="preserve"> </w:t>
      </w:r>
      <w:proofErr w:type="gramStart"/>
      <w:r w:rsidRPr="00AB54D4">
        <w:rPr>
          <w:sz w:val="24"/>
        </w:rPr>
        <w:t>application,</w:t>
      </w:r>
      <w:r w:rsidRPr="00AB54D4">
        <w:rPr>
          <w:spacing w:val="-7"/>
          <w:sz w:val="24"/>
        </w:rPr>
        <w:t xml:space="preserve"> </w:t>
      </w:r>
      <w:r w:rsidRPr="00AB54D4">
        <w:rPr>
          <w:sz w:val="24"/>
        </w:rPr>
        <w:t>that</w:t>
      </w:r>
      <w:proofErr w:type="gramEnd"/>
      <w:r w:rsidRPr="00AB54D4">
        <w:rPr>
          <w:spacing w:val="-8"/>
          <w:sz w:val="24"/>
        </w:rPr>
        <w:t xml:space="preserve"> </w:t>
      </w:r>
      <w:r w:rsidRPr="00AB54D4">
        <w:rPr>
          <w:sz w:val="24"/>
        </w:rPr>
        <w:t>the</w:t>
      </w:r>
      <w:r w:rsidRPr="00AB54D4">
        <w:rPr>
          <w:spacing w:val="-11"/>
          <w:sz w:val="24"/>
        </w:rPr>
        <w:t xml:space="preserve"> </w:t>
      </w:r>
      <w:r w:rsidRPr="00AB54D4">
        <w:rPr>
          <w:sz w:val="24"/>
        </w:rPr>
        <w:t>nature of the student’s work, activity, or studies during the interim indicates a stronger potential for law study than that which existed upon dismissal.</w:t>
      </w:r>
    </w:p>
    <w:p w14:paraId="0173F5C2" w14:textId="77777777" w:rsidR="00CE6F22" w:rsidRPr="00AB54D4" w:rsidRDefault="00CE6F22">
      <w:pPr>
        <w:pStyle w:val="BodyText"/>
        <w:spacing w:before="60"/>
      </w:pPr>
    </w:p>
    <w:p w14:paraId="58A7B977" w14:textId="77777777" w:rsidR="00CE6F22" w:rsidRPr="00AB54D4" w:rsidRDefault="00011C54">
      <w:pPr>
        <w:pStyle w:val="ListParagraph"/>
        <w:numPr>
          <w:ilvl w:val="0"/>
          <w:numId w:val="76"/>
        </w:numPr>
        <w:tabs>
          <w:tab w:val="left" w:pos="1196"/>
        </w:tabs>
        <w:ind w:left="1196" w:hanging="358"/>
        <w:rPr>
          <w:sz w:val="24"/>
        </w:rPr>
      </w:pPr>
      <w:r w:rsidRPr="00AB54D4">
        <w:rPr>
          <w:i/>
          <w:sz w:val="24"/>
        </w:rPr>
        <w:t>Form</w:t>
      </w:r>
      <w:r w:rsidRPr="00AB54D4">
        <w:rPr>
          <w:sz w:val="24"/>
        </w:rPr>
        <w:t>.</w:t>
      </w:r>
      <w:r w:rsidRPr="00AB54D4">
        <w:rPr>
          <w:spacing w:val="71"/>
          <w:sz w:val="24"/>
        </w:rPr>
        <w:t xml:space="preserve"> </w:t>
      </w:r>
      <w:r w:rsidRPr="00AB54D4">
        <w:rPr>
          <w:sz w:val="24"/>
        </w:rPr>
        <w:t>The</w:t>
      </w:r>
      <w:r w:rsidRPr="00AB54D4">
        <w:rPr>
          <w:spacing w:val="6"/>
          <w:sz w:val="24"/>
        </w:rPr>
        <w:t xml:space="preserve"> </w:t>
      </w:r>
      <w:r w:rsidRPr="00AB54D4">
        <w:rPr>
          <w:sz w:val="24"/>
        </w:rPr>
        <w:t>admissions</w:t>
      </w:r>
      <w:r w:rsidRPr="00AB54D4">
        <w:rPr>
          <w:spacing w:val="9"/>
          <w:sz w:val="24"/>
        </w:rPr>
        <w:t xml:space="preserve"> </w:t>
      </w:r>
      <w:r w:rsidRPr="00AB54D4">
        <w:rPr>
          <w:sz w:val="24"/>
        </w:rPr>
        <w:t>application</w:t>
      </w:r>
      <w:r w:rsidRPr="00AB54D4">
        <w:rPr>
          <w:spacing w:val="8"/>
          <w:sz w:val="24"/>
        </w:rPr>
        <w:t xml:space="preserve"> </w:t>
      </w:r>
      <w:r w:rsidRPr="00AB54D4">
        <w:rPr>
          <w:sz w:val="24"/>
        </w:rPr>
        <w:t>shall</w:t>
      </w:r>
      <w:r w:rsidRPr="00AB54D4">
        <w:rPr>
          <w:spacing w:val="8"/>
          <w:sz w:val="24"/>
        </w:rPr>
        <w:t xml:space="preserve"> </w:t>
      </w:r>
      <w:r w:rsidRPr="00AB54D4">
        <w:rPr>
          <w:sz w:val="24"/>
        </w:rPr>
        <w:t>be</w:t>
      </w:r>
      <w:r w:rsidRPr="00AB54D4">
        <w:rPr>
          <w:spacing w:val="5"/>
          <w:sz w:val="24"/>
        </w:rPr>
        <w:t xml:space="preserve"> </w:t>
      </w:r>
      <w:r w:rsidRPr="00AB54D4">
        <w:rPr>
          <w:sz w:val="24"/>
        </w:rPr>
        <w:t>same</w:t>
      </w:r>
      <w:r w:rsidRPr="00AB54D4">
        <w:rPr>
          <w:spacing w:val="10"/>
          <w:sz w:val="24"/>
        </w:rPr>
        <w:t xml:space="preserve"> </w:t>
      </w:r>
      <w:r w:rsidRPr="00AB54D4">
        <w:rPr>
          <w:sz w:val="24"/>
        </w:rPr>
        <w:t>as</w:t>
      </w:r>
      <w:r w:rsidRPr="00AB54D4">
        <w:rPr>
          <w:spacing w:val="7"/>
          <w:sz w:val="24"/>
        </w:rPr>
        <w:t xml:space="preserve"> </w:t>
      </w:r>
      <w:r w:rsidRPr="00AB54D4">
        <w:rPr>
          <w:sz w:val="24"/>
        </w:rPr>
        <w:t>that</w:t>
      </w:r>
      <w:r w:rsidRPr="00AB54D4">
        <w:rPr>
          <w:spacing w:val="9"/>
          <w:sz w:val="24"/>
        </w:rPr>
        <w:t xml:space="preserve"> </w:t>
      </w:r>
      <w:r w:rsidRPr="00AB54D4">
        <w:rPr>
          <w:sz w:val="24"/>
        </w:rPr>
        <w:t>prescribed</w:t>
      </w:r>
      <w:r w:rsidRPr="00AB54D4">
        <w:rPr>
          <w:spacing w:val="8"/>
          <w:sz w:val="24"/>
        </w:rPr>
        <w:t xml:space="preserve"> </w:t>
      </w:r>
      <w:r w:rsidRPr="00AB54D4">
        <w:rPr>
          <w:sz w:val="24"/>
        </w:rPr>
        <w:t>for</w:t>
      </w:r>
      <w:r w:rsidRPr="00AB54D4">
        <w:rPr>
          <w:spacing w:val="4"/>
          <w:sz w:val="24"/>
        </w:rPr>
        <w:t xml:space="preserve"> </w:t>
      </w:r>
      <w:r w:rsidRPr="00AB54D4">
        <w:rPr>
          <w:sz w:val="24"/>
        </w:rPr>
        <w:t>all</w:t>
      </w:r>
      <w:r w:rsidRPr="00AB54D4">
        <w:rPr>
          <w:spacing w:val="11"/>
          <w:sz w:val="24"/>
        </w:rPr>
        <w:t xml:space="preserve"> </w:t>
      </w:r>
      <w:r w:rsidRPr="00AB54D4">
        <w:rPr>
          <w:sz w:val="24"/>
        </w:rPr>
        <w:t>students</w:t>
      </w:r>
      <w:r w:rsidRPr="00AB54D4">
        <w:rPr>
          <w:spacing w:val="9"/>
          <w:sz w:val="24"/>
        </w:rPr>
        <w:t xml:space="preserve"> </w:t>
      </w:r>
      <w:r w:rsidRPr="00AB54D4">
        <w:rPr>
          <w:spacing w:val="-2"/>
          <w:sz w:val="24"/>
        </w:rPr>
        <w:t>applying</w:t>
      </w:r>
    </w:p>
    <w:p w14:paraId="3582E798" w14:textId="77777777" w:rsidR="00CE6F22" w:rsidRPr="00AB54D4" w:rsidRDefault="00CE6F22">
      <w:pPr>
        <w:rPr>
          <w:sz w:val="24"/>
        </w:rPr>
        <w:sectPr w:rsidR="00CE6F22" w:rsidRPr="00AB54D4">
          <w:pgSz w:w="12240" w:h="15840"/>
          <w:pgMar w:top="1360" w:right="540" w:bottom="1260" w:left="600" w:header="0" w:footer="1066" w:gutter="0"/>
          <w:cols w:space="720"/>
        </w:sectPr>
      </w:pPr>
    </w:p>
    <w:p w14:paraId="79FB7D98" w14:textId="77777777" w:rsidR="00CE6F22" w:rsidRPr="00AB54D4" w:rsidRDefault="00011C54">
      <w:pPr>
        <w:pStyle w:val="BodyText"/>
        <w:spacing w:before="72"/>
        <w:ind w:left="1200"/>
      </w:pPr>
      <w:proofErr w:type="gramStart"/>
      <w:r w:rsidRPr="00AB54D4">
        <w:lastRenderedPageBreak/>
        <w:t>to</w:t>
      </w:r>
      <w:proofErr w:type="gramEnd"/>
      <w:r w:rsidRPr="00AB54D4">
        <w:rPr>
          <w:spacing w:val="-4"/>
        </w:rPr>
        <w:t xml:space="preserve"> </w:t>
      </w:r>
      <w:r w:rsidRPr="00AB54D4">
        <w:t>the</w:t>
      </w:r>
      <w:r w:rsidRPr="00AB54D4">
        <w:rPr>
          <w:spacing w:val="-2"/>
        </w:rPr>
        <w:t xml:space="preserve"> </w:t>
      </w:r>
      <w:r w:rsidRPr="00AB54D4">
        <w:t>Law</w:t>
      </w:r>
      <w:r w:rsidRPr="00AB54D4">
        <w:rPr>
          <w:spacing w:val="-3"/>
        </w:rPr>
        <w:t xml:space="preserve"> </w:t>
      </w:r>
      <w:r w:rsidRPr="00AB54D4">
        <w:rPr>
          <w:spacing w:val="-2"/>
        </w:rPr>
        <w:t>School.</w:t>
      </w:r>
    </w:p>
    <w:p w14:paraId="400E2615" w14:textId="77777777" w:rsidR="00CE6F22" w:rsidRPr="00AB54D4" w:rsidRDefault="00CE6F22">
      <w:pPr>
        <w:pStyle w:val="BodyText"/>
        <w:spacing w:before="5"/>
      </w:pPr>
    </w:p>
    <w:p w14:paraId="79D7C2D3" w14:textId="77777777" w:rsidR="00CE6F22" w:rsidRPr="00AB54D4" w:rsidRDefault="00011C54">
      <w:pPr>
        <w:pStyle w:val="Heading4"/>
        <w:jc w:val="both"/>
      </w:pPr>
      <w:r w:rsidRPr="00AB54D4">
        <w:t>ARTICLE</w:t>
      </w:r>
      <w:r w:rsidRPr="00AB54D4">
        <w:rPr>
          <w:spacing w:val="-8"/>
        </w:rPr>
        <w:t xml:space="preserve"> </w:t>
      </w:r>
      <w:r w:rsidRPr="00AB54D4">
        <w:t>FOUR.</w:t>
      </w:r>
      <w:r w:rsidRPr="00AB54D4">
        <w:rPr>
          <w:spacing w:val="47"/>
        </w:rPr>
        <w:t xml:space="preserve"> </w:t>
      </w:r>
      <w:r w:rsidRPr="00AB54D4">
        <w:t>VISITING</w:t>
      </w:r>
      <w:r w:rsidRPr="00AB54D4">
        <w:rPr>
          <w:spacing w:val="-10"/>
        </w:rPr>
        <w:t xml:space="preserve"> </w:t>
      </w:r>
      <w:r w:rsidRPr="00AB54D4">
        <w:rPr>
          <w:spacing w:val="-2"/>
        </w:rPr>
        <w:t>STUDENTS</w:t>
      </w:r>
    </w:p>
    <w:p w14:paraId="655A18A1" w14:textId="77777777" w:rsidR="00CE6F22" w:rsidRPr="00AB54D4" w:rsidRDefault="00CE6F22">
      <w:pPr>
        <w:pStyle w:val="BodyText"/>
        <w:rPr>
          <w:b/>
        </w:rPr>
      </w:pPr>
    </w:p>
    <w:p w14:paraId="4C6FBB9E" w14:textId="77777777" w:rsidR="00CE6F22" w:rsidRPr="00AB54D4" w:rsidRDefault="00011C54">
      <w:pPr>
        <w:ind w:left="840"/>
        <w:jc w:val="both"/>
        <w:rPr>
          <w:b/>
          <w:sz w:val="24"/>
        </w:rPr>
      </w:pPr>
      <w:proofErr w:type="gramStart"/>
      <w:r w:rsidRPr="00AB54D4">
        <w:rPr>
          <w:b/>
          <w:sz w:val="24"/>
        </w:rPr>
        <w:t>Section</w:t>
      </w:r>
      <w:r w:rsidRPr="00AB54D4">
        <w:rPr>
          <w:b/>
          <w:spacing w:val="-6"/>
          <w:sz w:val="24"/>
        </w:rPr>
        <w:t xml:space="preserve"> </w:t>
      </w:r>
      <w:r w:rsidRPr="00AB54D4">
        <w:rPr>
          <w:b/>
          <w:sz w:val="24"/>
        </w:rPr>
        <w:t>401.</w:t>
      </w:r>
      <w:proofErr w:type="gramEnd"/>
      <w:r w:rsidRPr="00AB54D4">
        <w:rPr>
          <w:b/>
          <w:spacing w:val="49"/>
          <w:sz w:val="24"/>
        </w:rPr>
        <w:t xml:space="preserve"> </w:t>
      </w:r>
      <w:r w:rsidRPr="00AB54D4">
        <w:rPr>
          <w:b/>
          <w:sz w:val="24"/>
        </w:rPr>
        <w:t>Permission to</w:t>
      </w:r>
      <w:r w:rsidRPr="00AB54D4">
        <w:rPr>
          <w:b/>
          <w:spacing w:val="-6"/>
          <w:sz w:val="24"/>
        </w:rPr>
        <w:t xml:space="preserve"> </w:t>
      </w:r>
      <w:r w:rsidRPr="00AB54D4">
        <w:rPr>
          <w:b/>
          <w:sz w:val="24"/>
        </w:rPr>
        <w:t>Visit</w:t>
      </w:r>
      <w:r w:rsidRPr="00AB54D4">
        <w:rPr>
          <w:b/>
          <w:spacing w:val="-5"/>
          <w:sz w:val="24"/>
        </w:rPr>
        <w:t xml:space="preserve"> </w:t>
      </w:r>
      <w:r w:rsidRPr="00AB54D4">
        <w:rPr>
          <w:b/>
          <w:sz w:val="24"/>
        </w:rPr>
        <w:t>–</w:t>
      </w:r>
      <w:r w:rsidRPr="00AB54D4">
        <w:rPr>
          <w:b/>
          <w:spacing w:val="-6"/>
          <w:sz w:val="24"/>
        </w:rPr>
        <w:t xml:space="preserve"> </w:t>
      </w:r>
      <w:r w:rsidRPr="00AB54D4">
        <w:rPr>
          <w:b/>
          <w:sz w:val="24"/>
        </w:rPr>
        <w:t>Current</w:t>
      </w:r>
      <w:r w:rsidRPr="00AB54D4">
        <w:rPr>
          <w:b/>
          <w:spacing w:val="-9"/>
          <w:sz w:val="24"/>
        </w:rPr>
        <w:t xml:space="preserve"> </w:t>
      </w:r>
      <w:r w:rsidRPr="00AB54D4">
        <w:rPr>
          <w:b/>
          <w:spacing w:val="-2"/>
          <w:sz w:val="24"/>
        </w:rPr>
        <w:t>Students</w:t>
      </w:r>
    </w:p>
    <w:p w14:paraId="757D8226" w14:textId="77777777" w:rsidR="00CE6F22" w:rsidRPr="00AB54D4" w:rsidRDefault="00011C54">
      <w:pPr>
        <w:pStyle w:val="BodyText"/>
        <w:spacing w:before="269"/>
        <w:ind w:left="840" w:right="831"/>
        <w:jc w:val="both"/>
      </w:pPr>
      <w:r w:rsidRPr="00AB54D4">
        <w:t>A student enrolled in the Law School may request permission to attend another law school approved by the American Bar Association as a visiting student.</w:t>
      </w:r>
      <w:r w:rsidRPr="00AB54D4">
        <w:rPr>
          <w:spacing w:val="40"/>
        </w:rPr>
        <w:t xml:space="preserve"> </w:t>
      </w:r>
      <w:r w:rsidRPr="00AB54D4">
        <w:t>Permission may be granted by the</w:t>
      </w:r>
      <w:r w:rsidRPr="00AB54D4">
        <w:rPr>
          <w:spacing w:val="-6"/>
        </w:rPr>
        <w:t xml:space="preserve"> </w:t>
      </w:r>
      <w:r w:rsidRPr="00AB54D4">
        <w:t>Associate</w:t>
      </w:r>
      <w:r w:rsidRPr="00AB54D4">
        <w:rPr>
          <w:spacing w:val="-7"/>
        </w:rPr>
        <w:t xml:space="preserve"> </w:t>
      </w:r>
      <w:r w:rsidRPr="00AB54D4">
        <w:t>Dean</w:t>
      </w:r>
      <w:r w:rsidRPr="00AB54D4">
        <w:rPr>
          <w:spacing w:val="-6"/>
        </w:rPr>
        <w:t xml:space="preserve"> </w:t>
      </w:r>
      <w:r w:rsidRPr="00AB54D4">
        <w:t>for</w:t>
      </w:r>
      <w:r w:rsidRPr="00AB54D4">
        <w:rPr>
          <w:spacing w:val="-7"/>
        </w:rPr>
        <w:t xml:space="preserve"> </w:t>
      </w:r>
      <w:r w:rsidRPr="00AB54D4">
        <w:t>Academic</w:t>
      </w:r>
      <w:r w:rsidRPr="00AB54D4">
        <w:rPr>
          <w:spacing w:val="-7"/>
        </w:rPr>
        <w:t xml:space="preserve"> </w:t>
      </w:r>
      <w:r w:rsidRPr="00AB54D4">
        <w:t>Programs</w:t>
      </w:r>
      <w:r w:rsidRPr="00AB54D4">
        <w:rPr>
          <w:spacing w:val="-6"/>
        </w:rPr>
        <w:t xml:space="preserve"> </w:t>
      </w:r>
      <w:r w:rsidRPr="00AB54D4">
        <w:t>only</w:t>
      </w:r>
      <w:r w:rsidRPr="00AB54D4">
        <w:rPr>
          <w:spacing w:val="-3"/>
        </w:rPr>
        <w:t xml:space="preserve"> </w:t>
      </w:r>
      <w:r w:rsidRPr="00AB54D4">
        <w:t>when</w:t>
      </w:r>
      <w:r w:rsidRPr="00AB54D4">
        <w:rPr>
          <w:spacing w:val="-6"/>
        </w:rPr>
        <w:t xml:space="preserve"> </w:t>
      </w:r>
      <w:r w:rsidRPr="00AB54D4">
        <w:t>the</w:t>
      </w:r>
      <w:r w:rsidRPr="00AB54D4">
        <w:rPr>
          <w:spacing w:val="-6"/>
        </w:rPr>
        <w:t xml:space="preserve"> </w:t>
      </w:r>
      <w:r w:rsidRPr="00AB54D4">
        <w:t>circumstances</w:t>
      </w:r>
      <w:r w:rsidRPr="00AB54D4">
        <w:rPr>
          <w:spacing w:val="-3"/>
        </w:rPr>
        <w:t xml:space="preserve"> </w:t>
      </w:r>
      <w:r w:rsidRPr="00AB54D4">
        <w:t>necessitating</w:t>
      </w:r>
      <w:r w:rsidRPr="00AB54D4">
        <w:rPr>
          <w:spacing w:val="-6"/>
        </w:rPr>
        <w:t xml:space="preserve"> </w:t>
      </w:r>
      <w:r w:rsidRPr="00AB54D4">
        <w:t>the</w:t>
      </w:r>
      <w:r w:rsidRPr="00AB54D4">
        <w:rPr>
          <w:spacing w:val="-6"/>
        </w:rPr>
        <w:t xml:space="preserve"> </w:t>
      </w:r>
      <w:r w:rsidRPr="00AB54D4">
        <w:t>request are extraordinary and beyond the control of the student, and where denial of the request would result in substantial personal or family hardship.</w:t>
      </w:r>
    </w:p>
    <w:p w14:paraId="6AF6DF44" w14:textId="77777777" w:rsidR="00CE6F22" w:rsidRPr="00AB54D4" w:rsidRDefault="00CE6F22">
      <w:pPr>
        <w:pStyle w:val="BodyText"/>
        <w:spacing w:before="2"/>
      </w:pPr>
    </w:p>
    <w:p w14:paraId="1BE03076"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402.</w:t>
      </w:r>
      <w:proofErr w:type="gramEnd"/>
      <w:r w:rsidRPr="00AB54D4">
        <w:rPr>
          <w:b/>
          <w:spacing w:val="55"/>
          <w:sz w:val="24"/>
        </w:rPr>
        <w:t xml:space="preserve"> </w:t>
      </w:r>
      <w:r w:rsidRPr="00AB54D4">
        <w:rPr>
          <w:b/>
          <w:sz w:val="24"/>
        </w:rPr>
        <w:t>Approval</w:t>
      </w:r>
      <w:r w:rsidRPr="00AB54D4">
        <w:rPr>
          <w:b/>
          <w:spacing w:val="-5"/>
          <w:sz w:val="24"/>
        </w:rPr>
        <w:t xml:space="preserve"> </w:t>
      </w:r>
      <w:r w:rsidRPr="00AB54D4">
        <w:rPr>
          <w:b/>
          <w:sz w:val="24"/>
        </w:rPr>
        <w:t>of</w:t>
      </w:r>
      <w:r w:rsidRPr="00AB54D4">
        <w:rPr>
          <w:b/>
          <w:spacing w:val="-2"/>
          <w:sz w:val="24"/>
        </w:rPr>
        <w:t xml:space="preserve"> Visitation</w:t>
      </w:r>
    </w:p>
    <w:p w14:paraId="02AFE2FB" w14:textId="77777777" w:rsidR="00CE6F22" w:rsidRPr="00AB54D4" w:rsidRDefault="00011C54">
      <w:pPr>
        <w:pStyle w:val="ListParagraph"/>
        <w:numPr>
          <w:ilvl w:val="0"/>
          <w:numId w:val="75"/>
        </w:numPr>
        <w:tabs>
          <w:tab w:val="left" w:pos="1200"/>
        </w:tabs>
        <w:spacing w:before="272"/>
        <w:ind w:right="827" w:hanging="360"/>
        <w:jc w:val="both"/>
        <w:rPr>
          <w:sz w:val="24"/>
        </w:rPr>
      </w:pPr>
      <w:r w:rsidRPr="00AB54D4">
        <w:rPr>
          <w:i/>
          <w:sz w:val="24"/>
        </w:rPr>
        <w:t>Summer</w:t>
      </w:r>
      <w:r w:rsidRPr="00AB54D4">
        <w:rPr>
          <w:i/>
          <w:spacing w:val="-10"/>
          <w:sz w:val="24"/>
        </w:rPr>
        <w:t xml:space="preserve"> </w:t>
      </w:r>
      <w:r w:rsidRPr="00AB54D4">
        <w:rPr>
          <w:i/>
          <w:sz w:val="24"/>
        </w:rPr>
        <w:t>Visitation</w:t>
      </w:r>
      <w:r w:rsidRPr="00AB54D4">
        <w:rPr>
          <w:sz w:val="24"/>
        </w:rPr>
        <w:t>.</w:t>
      </w:r>
      <w:r w:rsidRPr="00AB54D4">
        <w:rPr>
          <w:spacing w:val="20"/>
          <w:sz w:val="24"/>
        </w:rPr>
        <w:t xml:space="preserve"> </w:t>
      </w:r>
      <w:r w:rsidRPr="00AB54D4">
        <w:rPr>
          <w:sz w:val="24"/>
        </w:rPr>
        <w:t>A</w:t>
      </w:r>
      <w:r w:rsidRPr="00AB54D4">
        <w:rPr>
          <w:spacing w:val="-8"/>
          <w:sz w:val="24"/>
        </w:rPr>
        <w:t xml:space="preserve"> </w:t>
      </w:r>
      <w:r w:rsidRPr="00AB54D4">
        <w:rPr>
          <w:sz w:val="24"/>
        </w:rPr>
        <w:t>student</w:t>
      </w:r>
      <w:r w:rsidRPr="00AB54D4">
        <w:rPr>
          <w:spacing w:val="-10"/>
          <w:sz w:val="24"/>
        </w:rPr>
        <w:t xml:space="preserve"> </w:t>
      </w:r>
      <w:r w:rsidRPr="00AB54D4">
        <w:rPr>
          <w:sz w:val="24"/>
        </w:rPr>
        <w:t>may</w:t>
      </w:r>
      <w:r w:rsidRPr="00AB54D4">
        <w:rPr>
          <w:spacing w:val="-11"/>
          <w:sz w:val="24"/>
        </w:rPr>
        <w:t xml:space="preserve"> </w:t>
      </w:r>
      <w:r w:rsidRPr="00AB54D4">
        <w:rPr>
          <w:sz w:val="24"/>
        </w:rPr>
        <w:t>be</w:t>
      </w:r>
      <w:r w:rsidRPr="00AB54D4">
        <w:rPr>
          <w:spacing w:val="-12"/>
          <w:sz w:val="24"/>
        </w:rPr>
        <w:t xml:space="preserve"> </w:t>
      </w:r>
      <w:r w:rsidRPr="00AB54D4">
        <w:rPr>
          <w:sz w:val="24"/>
        </w:rPr>
        <w:t>permitted</w:t>
      </w:r>
      <w:r w:rsidRPr="00AB54D4">
        <w:rPr>
          <w:spacing w:val="-11"/>
          <w:sz w:val="24"/>
        </w:rPr>
        <w:t xml:space="preserve"> </w:t>
      </w:r>
      <w:r w:rsidRPr="00AB54D4">
        <w:rPr>
          <w:sz w:val="24"/>
        </w:rPr>
        <w:t>by</w:t>
      </w:r>
      <w:r w:rsidRPr="00AB54D4">
        <w:rPr>
          <w:spacing w:val="-10"/>
          <w:sz w:val="24"/>
        </w:rPr>
        <w:t xml:space="preserve"> </w:t>
      </w:r>
      <w:r w:rsidRPr="00AB54D4">
        <w:rPr>
          <w:sz w:val="24"/>
        </w:rPr>
        <w:t>the</w:t>
      </w:r>
      <w:r w:rsidRPr="00AB54D4">
        <w:rPr>
          <w:spacing w:val="-11"/>
          <w:sz w:val="24"/>
        </w:rPr>
        <w:t xml:space="preserve"> </w:t>
      </w:r>
      <w:r w:rsidRPr="00AB54D4">
        <w:rPr>
          <w:sz w:val="24"/>
        </w:rPr>
        <w:t>Associate</w:t>
      </w:r>
      <w:r w:rsidRPr="00AB54D4">
        <w:rPr>
          <w:spacing w:val="-12"/>
          <w:sz w:val="24"/>
        </w:rPr>
        <w:t xml:space="preserve"> </w:t>
      </w:r>
      <w:r w:rsidRPr="00AB54D4">
        <w:rPr>
          <w:sz w:val="24"/>
        </w:rPr>
        <w:t>Dean</w:t>
      </w:r>
      <w:r w:rsidRPr="00AB54D4">
        <w:rPr>
          <w:spacing w:val="-8"/>
          <w:sz w:val="24"/>
        </w:rPr>
        <w:t xml:space="preserve"> </w:t>
      </w:r>
      <w:r w:rsidRPr="00AB54D4">
        <w:rPr>
          <w:sz w:val="24"/>
        </w:rPr>
        <w:t>for</w:t>
      </w:r>
      <w:r w:rsidRPr="00AB54D4">
        <w:rPr>
          <w:spacing w:val="-11"/>
          <w:sz w:val="24"/>
        </w:rPr>
        <w:t xml:space="preserve"> </w:t>
      </w:r>
      <w:r w:rsidRPr="00AB54D4">
        <w:rPr>
          <w:sz w:val="24"/>
        </w:rPr>
        <w:t>Academic</w:t>
      </w:r>
      <w:r w:rsidRPr="00AB54D4">
        <w:rPr>
          <w:spacing w:val="-12"/>
          <w:sz w:val="24"/>
        </w:rPr>
        <w:t xml:space="preserve"> </w:t>
      </w:r>
      <w:r w:rsidRPr="00AB54D4">
        <w:rPr>
          <w:sz w:val="24"/>
        </w:rPr>
        <w:t>Programs to visit an American Bar Association approved law school for a Summer term for enrollment in</w:t>
      </w:r>
      <w:r w:rsidRPr="00AB54D4">
        <w:rPr>
          <w:spacing w:val="-1"/>
          <w:sz w:val="24"/>
        </w:rPr>
        <w:t xml:space="preserve"> </w:t>
      </w:r>
      <w:r w:rsidRPr="00AB54D4">
        <w:rPr>
          <w:sz w:val="24"/>
        </w:rPr>
        <w:t>a</w:t>
      </w:r>
      <w:r w:rsidRPr="00AB54D4">
        <w:rPr>
          <w:spacing w:val="-2"/>
          <w:sz w:val="24"/>
        </w:rPr>
        <w:t xml:space="preserve"> </w:t>
      </w:r>
      <w:r w:rsidRPr="00AB54D4">
        <w:rPr>
          <w:sz w:val="24"/>
        </w:rPr>
        <w:t>study abroad</w:t>
      </w:r>
      <w:r w:rsidRPr="00AB54D4">
        <w:rPr>
          <w:spacing w:val="-1"/>
          <w:sz w:val="24"/>
        </w:rPr>
        <w:t xml:space="preserve"> </w:t>
      </w:r>
      <w:r w:rsidRPr="00AB54D4">
        <w:rPr>
          <w:sz w:val="24"/>
        </w:rPr>
        <w:t>program</w:t>
      </w:r>
      <w:r w:rsidRPr="00AB54D4">
        <w:rPr>
          <w:spacing w:val="-1"/>
          <w:sz w:val="24"/>
        </w:rPr>
        <w:t xml:space="preserve"> </w:t>
      </w:r>
      <w:r w:rsidRPr="00AB54D4">
        <w:rPr>
          <w:sz w:val="24"/>
        </w:rPr>
        <w:t>or</w:t>
      </w:r>
      <w:r w:rsidRPr="00AB54D4">
        <w:rPr>
          <w:spacing w:val="-2"/>
          <w:sz w:val="24"/>
        </w:rPr>
        <w:t xml:space="preserve"> </w:t>
      </w:r>
      <w:r w:rsidRPr="00AB54D4">
        <w:rPr>
          <w:sz w:val="24"/>
        </w:rPr>
        <w:t>for</w:t>
      </w:r>
      <w:r w:rsidRPr="00AB54D4">
        <w:rPr>
          <w:spacing w:val="-2"/>
          <w:sz w:val="24"/>
        </w:rPr>
        <w:t xml:space="preserve"> </w:t>
      </w:r>
      <w:r w:rsidRPr="00AB54D4">
        <w:rPr>
          <w:sz w:val="24"/>
        </w:rPr>
        <w:t>enrollment</w:t>
      </w:r>
      <w:r w:rsidRPr="00AB54D4">
        <w:rPr>
          <w:spacing w:val="-1"/>
          <w:sz w:val="24"/>
        </w:rPr>
        <w:t xml:space="preserve"> </w:t>
      </w:r>
      <w:r w:rsidRPr="00AB54D4">
        <w:rPr>
          <w:sz w:val="24"/>
        </w:rPr>
        <w:t>in</w:t>
      </w:r>
      <w:r w:rsidRPr="00AB54D4">
        <w:rPr>
          <w:spacing w:val="-3"/>
          <w:sz w:val="24"/>
        </w:rPr>
        <w:t xml:space="preserve"> </w:t>
      </w:r>
      <w:r w:rsidRPr="00AB54D4">
        <w:rPr>
          <w:sz w:val="24"/>
        </w:rPr>
        <w:t>a</w:t>
      </w:r>
      <w:r w:rsidRPr="00AB54D4">
        <w:rPr>
          <w:spacing w:val="-4"/>
          <w:sz w:val="24"/>
        </w:rPr>
        <w:t xml:space="preserve"> </w:t>
      </w:r>
      <w:r w:rsidRPr="00AB54D4">
        <w:rPr>
          <w:sz w:val="24"/>
        </w:rPr>
        <w:t>specialized</w:t>
      </w:r>
      <w:r w:rsidRPr="00AB54D4">
        <w:rPr>
          <w:spacing w:val="-1"/>
          <w:sz w:val="24"/>
        </w:rPr>
        <w:t xml:space="preserve"> </w:t>
      </w:r>
      <w:r w:rsidRPr="00AB54D4">
        <w:rPr>
          <w:sz w:val="24"/>
        </w:rPr>
        <w:t>course</w:t>
      </w:r>
      <w:r w:rsidRPr="00AB54D4">
        <w:rPr>
          <w:spacing w:val="-4"/>
          <w:sz w:val="24"/>
        </w:rPr>
        <w:t xml:space="preserve"> </w:t>
      </w:r>
      <w:r w:rsidRPr="00AB54D4">
        <w:rPr>
          <w:sz w:val="24"/>
        </w:rPr>
        <w:t>of</w:t>
      </w:r>
      <w:r w:rsidRPr="00AB54D4">
        <w:rPr>
          <w:spacing w:val="-2"/>
          <w:sz w:val="24"/>
        </w:rPr>
        <w:t xml:space="preserve"> </w:t>
      </w:r>
      <w:r w:rsidRPr="00AB54D4">
        <w:rPr>
          <w:sz w:val="24"/>
        </w:rPr>
        <w:t>study not</w:t>
      </w:r>
      <w:r w:rsidRPr="00AB54D4">
        <w:rPr>
          <w:spacing w:val="-1"/>
          <w:sz w:val="24"/>
        </w:rPr>
        <w:t xml:space="preserve"> </w:t>
      </w:r>
      <w:r w:rsidRPr="00AB54D4">
        <w:rPr>
          <w:sz w:val="24"/>
        </w:rPr>
        <w:t>offered</w:t>
      </w:r>
      <w:r w:rsidRPr="00AB54D4">
        <w:rPr>
          <w:spacing w:val="-1"/>
          <w:sz w:val="24"/>
        </w:rPr>
        <w:t xml:space="preserve"> </w:t>
      </w:r>
      <w:r w:rsidRPr="00AB54D4">
        <w:rPr>
          <w:sz w:val="24"/>
        </w:rPr>
        <w:t>by</w:t>
      </w:r>
      <w:r w:rsidRPr="00AB54D4">
        <w:rPr>
          <w:spacing w:val="-8"/>
          <w:sz w:val="24"/>
        </w:rPr>
        <w:t xml:space="preserve"> </w:t>
      </w:r>
      <w:r w:rsidRPr="00AB54D4">
        <w:rPr>
          <w:sz w:val="24"/>
        </w:rPr>
        <w:t>the Law School if the student is in good academic standing and his/her anticipated course load is no</w:t>
      </w:r>
      <w:r w:rsidRPr="00AB54D4">
        <w:rPr>
          <w:spacing w:val="-4"/>
          <w:sz w:val="24"/>
        </w:rPr>
        <w:t xml:space="preserve"> </w:t>
      </w:r>
      <w:r w:rsidRPr="00AB54D4">
        <w:rPr>
          <w:sz w:val="24"/>
        </w:rPr>
        <w:t>heavier</w:t>
      </w:r>
      <w:r w:rsidRPr="00AB54D4">
        <w:rPr>
          <w:spacing w:val="-7"/>
          <w:sz w:val="24"/>
        </w:rPr>
        <w:t xml:space="preserve"> </w:t>
      </w:r>
      <w:r w:rsidRPr="00AB54D4">
        <w:rPr>
          <w:sz w:val="24"/>
        </w:rPr>
        <w:t>than</w:t>
      </w:r>
      <w:r w:rsidRPr="00AB54D4">
        <w:rPr>
          <w:spacing w:val="-3"/>
          <w:sz w:val="24"/>
        </w:rPr>
        <w:t xml:space="preserve"> </w:t>
      </w:r>
      <w:r w:rsidRPr="00AB54D4">
        <w:rPr>
          <w:sz w:val="24"/>
        </w:rPr>
        <w:t>that</w:t>
      </w:r>
      <w:r w:rsidRPr="00AB54D4">
        <w:rPr>
          <w:spacing w:val="-3"/>
          <w:sz w:val="24"/>
        </w:rPr>
        <w:t xml:space="preserve"> </w:t>
      </w:r>
      <w:r w:rsidRPr="00AB54D4">
        <w:rPr>
          <w:sz w:val="24"/>
        </w:rPr>
        <w:t>permitted</w:t>
      </w:r>
      <w:r w:rsidRPr="00AB54D4">
        <w:rPr>
          <w:spacing w:val="-3"/>
          <w:sz w:val="24"/>
        </w:rPr>
        <w:t xml:space="preserve"> </w:t>
      </w:r>
      <w:r w:rsidRPr="00AB54D4">
        <w:rPr>
          <w:sz w:val="24"/>
        </w:rPr>
        <w:t>by</w:t>
      </w:r>
      <w:r w:rsidRPr="00AB54D4">
        <w:rPr>
          <w:spacing w:val="-3"/>
          <w:sz w:val="24"/>
        </w:rPr>
        <w:t xml:space="preserve"> </w:t>
      </w:r>
      <w:r w:rsidRPr="00AB54D4">
        <w:rPr>
          <w:sz w:val="24"/>
        </w:rPr>
        <w:t>John</w:t>
      </w:r>
      <w:r w:rsidRPr="00AB54D4">
        <w:rPr>
          <w:spacing w:val="-3"/>
          <w:sz w:val="24"/>
        </w:rPr>
        <w:t xml:space="preserve"> </w:t>
      </w:r>
      <w:r w:rsidRPr="00AB54D4">
        <w:rPr>
          <w:sz w:val="24"/>
        </w:rPr>
        <w:t>Marshall</w:t>
      </w:r>
      <w:r w:rsidRPr="00AB54D4">
        <w:rPr>
          <w:spacing w:val="-3"/>
          <w:sz w:val="24"/>
        </w:rPr>
        <w:t xml:space="preserve"> </w:t>
      </w:r>
      <w:r w:rsidRPr="00AB54D4">
        <w:rPr>
          <w:sz w:val="24"/>
        </w:rPr>
        <w:t>in</w:t>
      </w:r>
      <w:r w:rsidRPr="00AB54D4">
        <w:rPr>
          <w:spacing w:val="-5"/>
          <w:sz w:val="24"/>
        </w:rPr>
        <w:t xml:space="preserve"> </w:t>
      </w:r>
      <w:r w:rsidRPr="00AB54D4">
        <w:rPr>
          <w:sz w:val="24"/>
        </w:rPr>
        <w:t>its</w:t>
      </w:r>
      <w:r w:rsidRPr="00AB54D4">
        <w:rPr>
          <w:spacing w:val="-3"/>
          <w:sz w:val="24"/>
        </w:rPr>
        <w:t xml:space="preserve"> </w:t>
      </w:r>
      <w:r w:rsidRPr="00AB54D4">
        <w:rPr>
          <w:sz w:val="24"/>
        </w:rPr>
        <w:t>Summer</w:t>
      </w:r>
      <w:r w:rsidRPr="00AB54D4">
        <w:rPr>
          <w:spacing w:val="-7"/>
          <w:sz w:val="24"/>
        </w:rPr>
        <w:t xml:space="preserve"> </w:t>
      </w:r>
      <w:r w:rsidRPr="00AB54D4">
        <w:rPr>
          <w:sz w:val="24"/>
        </w:rPr>
        <w:t>session.</w:t>
      </w:r>
      <w:r w:rsidRPr="00AB54D4">
        <w:rPr>
          <w:spacing w:val="-6"/>
          <w:sz w:val="24"/>
        </w:rPr>
        <w:t xml:space="preserve"> </w:t>
      </w:r>
      <w:r w:rsidRPr="00AB54D4">
        <w:rPr>
          <w:sz w:val="24"/>
        </w:rPr>
        <w:t>Permission</w:t>
      </w:r>
      <w:r w:rsidRPr="00AB54D4">
        <w:rPr>
          <w:spacing w:val="-2"/>
          <w:sz w:val="24"/>
        </w:rPr>
        <w:t xml:space="preserve"> </w:t>
      </w:r>
      <w:r w:rsidRPr="00AB54D4">
        <w:rPr>
          <w:sz w:val="24"/>
        </w:rPr>
        <w:t>may</w:t>
      </w:r>
      <w:r w:rsidRPr="00AB54D4">
        <w:rPr>
          <w:spacing w:val="-3"/>
          <w:sz w:val="24"/>
        </w:rPr>
        <w:t xml:space="preserve"> </w:t>
      </w:r>
      <w:r w:rsidRPr="00AB54D4">
        <w:rPr>
          <w:sz w:val="24"/>
        </w:rPr>
        <w:t>not</w:t>
      </w:r>
      <w:r w:rsidRPr="00AB54D4">
        <w:rPr>
          <w:spacing w:val="-3"/>
          <w:sz w:val="24"/>
        </w:rPr>
        <w:t xml:space="preserve"> </w:t>
      </w:r>
      <w:r w:rsidRPr="00AB54D4">
        <w:rPr>
          <w:sz w:val="24"/>
        </w:rPr>
        <w:t>be granted to take a course required for graduation from John Marshall Law School.</w:t>
      </w:r>
    </w:p>
    <w:p w14:paraId="30A36EEE" w14:textId="77777777" w:rsidR="00CE6F22" w:rsidRPr="00AB54D4" w:rsidRDefault="00CE6F22">
      <w:pPr>
        <w:pStyle w:val="BodyText"/>
        <w:spacing w:before="60"/>
      </w:pPr>
    </w:p>
    <w:p w14:paraId="08E37FB3" w14:textId="77777777" w:rsidR="00CE6F22" w:rsidRPr="00AB54D4" w:rsidRDefault="00011C54">
      <w:pPr>
        <w:pStyle w:val="ListParagraph"/>
        <w:numPr>
          <w:ilvl w:val="0"/>
          <w:numId w:val="75"/>
        </w:numPr>
        <w:tabs>
          <w:tab w:val="left" w:pos="1200"/>
        </w:tabs>
        <w:ind w:right="835" w:hanging="360"/>
        <w:jc w:val="both"/>
        <w:rPr>
          <w:sz w:val="24"/>
        </w:rPr>
      </w:pPr>
      <w:r w:rsidRPr="00AB54D4">
        <w:rPr>
          <w:i/>
          <w:sz w:val="24"/>
        </w:rPr>
        <w:t xml:space="preserve">Visitation </w:t>
      </w:r>
      <w:proofErr w:type="gramStart"/>
      <w:r w:rsidRPr="00AB54D4">
        <w:rPr>
          <w:i/>
          <w:sz w:val="24"/>
        </w:rPr>
        <w:t>During</w:t>
      </w:r>
      <w:proofErr w:type="gramEnd"/>
      <w:r w:rsidRPr="00AB54D4">
        <w:rPr>
          <w:i/>
          <w:sz w:val="24"/>
        </w:rPr>
        <w:t xml:space="preserve"> Academic Year</w:t>
      </w:r>
      <w:r w:rsidRPr="00AB54D4">
        <w:rPr>
          <w:sz w:val="24"/>
        </w:rPr>
        <w:t>.</w:t>
      </w:r>
      <w:r w:rsidRPr="00AB54D4">
        <w:rPr>
          <w:spacing w:val="40"/>
          <w:sz w:val="24"/>
        </w:rPr>
        <w:t xml:space="preserve"> </w:t>
      </w:r>
      <w:r w:rsidRPr="00AB54D4">
        <w:rPr>
          <w:sz w:val="24"/>
        </w:rPr>
        <w:t>A student may be permitted to visit an American Bar Association approved law school during the academic year only with the approval of the Associate Dean for Academic Programs.</w:t>
      </w:r>
      <w:r w:rsidRPr="00AB54D4">
        <w:rPr>
          <w:spacing w:val="40"/>
          <w:sz w:val="24"/>
        </w:rPr>
        <w:t xml:space="preserve"> </w:t>
      </w:r>
      <w:r w:rsidRPr="00AB54D4">
        <w:rPr>
          <w:sz w:val="24"/>
        </w:rPr>
        <w:t>The Associate Dean must consider:</w:t>
      </w:r>
    </w:p>
    <w:p w14:paraId="1AA6BB57" w14:textId="77777777" w:rsidR="00CE6F22" w:rsidRPr="00AB54D4" w:rsidRDefault="00CE6F22">
      <w:pPr>
        <w:pStyle w:val="BodyText"/>
        <w:spacing w:before="1"/>
      </w:pPr>
    </w:p>
    <w:p w14:paraId="096DACC2" w14:textId="77777777" w:rsidR="00CE6F22" w:rsidRPr="00AB54D4" w:rsidRDefault="00011C54">
      <w:pPr>
        <w:pStyle w:val="ListParagraph"/>
        <w:numPr>
          <w:ilvl w:val="1"/>
          <w:numId w:val="75"/>
        </w:numPr>
        <w:tabs>
          <w:tab w:val="left" w:pos="2455"/>
        </w:tabs>
        <w:ind w:left="2455" w:hanging="357"/>
        <w:rPr>
          <w:sz w:val="24"/>
        </w:rPr>
      </w:pPr>
      <w:r w:rsidRPr="00AB54D4">
        <w:rPr>
          <w:sz w:val="24"/>
        </w:rPr>
        <w:t>whether</w:t>
      </w:r>
      <w:r w:rsidRPr="00AB54D4">
        <w:rPr>
          <w:spacing w:val="-10"/>
          <w:sz w:val="24"/>
        </w:rPr>
        <w:t xml:space="preserve"> </w:t>
      </w:r>
      <w:r w:rsidRPr="00AB54D4">
        <w:rPr>
          <w:sz w:val="24"/>
        </w:rPr>
        <w:t>the</w:t>
      </w:r>
      <w:r w:rsidRPr="00AB54D4">
        <w:rPr>
          <w:spacing w:val="-6"/>
          <w:sz w:val="24"/>
        </w:rPr>
        <w:t xml:space="preserve"> </w:t>
      </w:r>
      <w:r w:rsidRPr="00AB54D4">
        <w:rPr>
          <w:sz w:val="24"/>
        </w:rPr>
        <w:t>student</w:t>
      </w:r>
      <w:r w:rsidRPr="00AB54D4">
        <w:rPr>
          <w:spacing w:val="-6"/>
          <w:sz w:val="24"/>
        </w:rPr>
        <w:t xml:space="preserve"> </w:t>
      </w:r>
      <w:r w:rsidRPr="00AB54D4">
        <w:rPr>
          <w:sz w:val="24"/>
        </w:rPr>
        <w:t>is</w:t>
      </w:r>
      <w:r w:rsidRPr="00AB54D4">
        <w:rPr>
          <w:spacing w:val="-7"/>
          <w:sz w:val="24"/>
        </w:rPr>
        <w:t xml:space="preserve"> </w:t>
      </w:r>
      <w:r w:rsidRPr="00AB54D4">
        <w:rPr>
          <w:sz w:val="24"/>
        </w:rPr>
        <w:t>in</w:t>
      </w:r>
      <w:r w:rsidRPr="00AB54D4">
        <w:rPr>
          <w:spacing w:val="-1"/>
          <w:sz w:val="24"/>
        </w:rPr>
        <w:t xml:space="preserve"> </w:t>
      </w:r>
      <w:r w:rsidRPr="00AB54D4">
        <w:rPr>
          <w:sz w:val="24"/>
        </w:rPr>
        <w:t>good</w:t>
      </w:r>
      <w:r w:rsidRPr="00AB54D4">
        <w:rPr>
          <w:spacing w:val="-6"/>
          <w:sz w:val="24"/>
        </w:rPr>
        <w:t xml:space="preserve"> </w:t>
      </w:r>
      <w:r w:rsidRPr="00AB54D4">
        <w:rPr>
          <w:sz w:val="24"/>
        </w:rPr>
        <w:t>academic</w:t>
      </w:r>
      <w:r w:rsidRPr="00AB54D4">
        <w:rPr>
          <w:spacing w:val="-10"/>
          <w:sz w:val="24"/>
        </w:rPr>
        <w:t xml:space="preserve"> </w:t>
      </w:r>
      <w:r w:rsidRPr="00AB54D4">
        <w:rPr>
          <w:spacing w:val="-2"/>
          <w:sz w:val="24"/>
        </w:rPr>
        <w:t>standing;</w:t>
      </w:r>
    </w:p>
    <w:p w14:paraId="4F895223" w14:textId="77777777" w:rsidR="00CE6F22" w:rsidRPr="00AB54D4" w:rsidRDefault="00CE6F22">
      <w:pPr>
        <w:pStyle w:val="BodyText"/>
      </w:pPr>
    </w:p>
    <w:p w14:paraId="6220E360" w14:textId="77777777" w:rsidR="00CE6F22" w:rsidRPr="00AB54D4" w:rsidRDefault="00011C54">
      <w:pPr>
        <w:pStyle w:val="ListParagraph"/>
        <w:numPr>
          <w:ilvl w:val="1"/>
          <w:numId w:val="75"/>
        </w:numPr>
        <w:tabs>
          <w:tab w:val="left" w:pos="2455"/>
          <w:tab w:val="left" w:pos="2470"/>
        </w:tabs>
        <w:ind w:left="2470" w:right="1149" w:hanging="370"/>
        <w:rPr>
          <w:sz w:val="24"/>
        </w:rPr>
      </w:pPr>
      <w:r w:rsidRPr="00AB54D4">
        <w:rPr>
          <w:sz w:val="24"/>
        </w:rPr>
        <w:t>the</w:t>
      </w:r>
      <w:r w:rsidRPr="00AB54D4">
        <w:rPr>
          <w:spacing w:val="-5"/>
          <w:sz w:val="24"/>
        </w:rPr>
        <w:t xml:space="preserve"> </w:t>
      </w:r>
      <w:r w:rsidRPr="00AB54D4">
        <w:rPr>
          <w:sz w:val="24"/>
        </w:rPr>
        <w:t>extent</w:t>
      </w:r>
      <w:r w:rsidRPr="00AB54D4">
        <w:rPr>
          <w:spacing w:val="-4"/>
          <w:sz w:val="24"/>
        </w:rPr>
        <w:t xml:space="preserve"> </w:t>
      </w:r>
      <w:r w:rsidRPr="00AB54D4">
        <w:rPr>
          <w:sz w:val="24"/>
        </w:rPr>
        <w:t>to</w:t>
      </w:r>
      <w:r w:rsidRPr="00AB54D4">
        <w:rPr>
          <w:spacing w:val="-4"/>
          <w:sz w:val="24"/>
        </w:rPr>
        <w:t xml:space="preserve"> </w:t>
      </w:r>
      <w:r w:rsidRPr="00AB54D4">
        <w:rPr>
          <w:sz w:val="24"/>
        </w:rPr>
        <w:t>which</w:t>
      </w:r>
      <w:r w:rsidRPr="00AB54D4">
        <w:rPr>
          <w:spacing w:val="-4"/>
          <w:sz w:val="24"/>
        </w:rPr>
        <w:t xml:space="preserve"> </w:t>
      </w:r>
      <w:r w:rsidRPr="00AB54D4">
        <w:rPr>
          <w:sz w:val="24"/>
        </w:rPr>
        <w:t>the</w:t>
      </w:r>
      <w:r w:rsidRPr="00AB54D4">
        <w:rPr>
          <w:spacing w:val="-5"/>
          <w:sz w:val="24"/>
        </w:rPr>
        <w:t xml:space="preserve"> </w:t>
      </w:r>
      <w:r w:rsidRPr="00AB54D4">
        <w:rPr>
          <w:sz w:val="24"/>
        </w:rPr>
        <w:t>student</w:t>
      </w:r>
      <w:r w:rsidRPr="00AB54D4">
        <w:rPr>
          <w:spacing w:val="-4"/>
          <w:sz w:val="24"/>
        </w:rPr>
        <w:t xml:space="preserve"> </w:t>
      </w:r>
      <w:r w:rsidRPr="00AB54D4">
        <w:rPr>
          <w:sz w:val="24"/>
        </w:rPr>
        <w:t>has</w:t>
      </w:r>
      <w:r w:rsidRPr="00AB54D4">
        <w:rPr>
          <w:spacing w:val="-4"/>
          <w:sz w:val="24"/>
        </w:rPr>
        <w:t xml:space="preserve"> </w:t>
      </w:r>
      <w:r w:rsidRPr="00AB54D4">
        <w:rPr>
          <w:sz w:val="24"/>
        </w:rPr>
        <w:t>completed</w:t>
      </w:r>
      <w:r w:rsidRPr="00AB54D4">
        <w:rPr>
          <w:spacing w:val="-4"/>
          <w:sz w:val="24"/>
        </w:rPr>
        <w:t xml:space="preserve"> </w:t>
      </w:r>
      <w:r w:rsidRPr="00AB54D4">
        <w:rPr>
          <w:sz w:val="24"/>
        </w:rPr>
        <w:t>the</w:t>
      </w:r>
      <w:r w:rsidRPr="00AB54D4">
        <w:rPr>
          <w:spacing w:val="-5"/>
          <w:sz w:val="24"/>
        </w:rPr>
        <w:t xml:space="preserve"> </w:t>
      </w:r>
      <w:r w:rsidRPr="00AB54D4">
        <w:rPr>
          <w:sz w:val="24"/>
        </w:rPr>
        <w:t>required</w:t>
      </w:r>
      <w:r w:rsidRPr="00AB54D4">
        <w:rPr>
          <w:spacing w:val="-2"/>
          <w:sz w:val="24"/>
        </w:rPr>
        <w:t xml:space="preserve"> </w:t>
      </w:r>
      <w:r w:rsidRPr="00AB54D4">
        <w:rPr>
          <w:sz w:val="24"/>
        </w:rPr>
        <w:t>courses</w:t>
      </w:r>
      <w:r w:rsidRPr="00AB54D4">
        <w:rPr>
          <w:spacing w:val="-4"/>
          <w:sz w:val="24"/>
        </w:rPr>
        <w:t xml:space="preserve"> </w:t>
      </w:r>
      <w:r w:rsidRPr="00AB54D4">
        <w:rPr>
          <w:sz w:val="24"/>
        </w:rPr>
        <w:t>at</w:t>
      </w:r>
      <w:r w:rsidRPr="00AB54D4">
        <w:rPr>
          <w:spacing w:val="-4"/>
          <w:sz w:val="24"/>
        </w:rPr>
        <w:t xml:space="preserve"> </w:t>
      </w:r>
      <w:r w:rsidRPr="00AB54D4">
        <w:rPr>
          <w:sz w:val="24"/>
        </w:rPr>
        <w:t>this</w:t>
      </w:r>
      <w:r w:rsidRPr="00AB54D4">
        <w:rPr>
          <w:spacing w:val="-4"/>
          <w:sz w:val="24"/>
        </w:rPr>
        <w:t xml:space="preserve"> </w:t>
      </w:r>
      <w:r w:rsidRPr="00AB54D4">
        <w:rPr>
          <w:sz w:val="24"/>
        </w:rPr>
        <w:t>Law School; and</w:t>
      </w:r>
    </w:p>
    <w:p w14:paraId="22BFD1D6" w14:textId="77777777" w:rsidR="00CE6F22" w:rsidRPr="00AB54D4" w:rsidRDefault="00011C54">
      <w:pPr>
        <w:pStyle w:val="ListParagraph"/>
        <w:numPr>
          <w:ilvl w:val="1"/>
          <w:numId w:val="75"/>
        </w:numPr>
        <w:tabs>
          <w:tab w:val="left" w:pos="2455"/>
          <w:tab w:val="left" w:pos="2460"/>
        </w:tabs>
        <w:spacing w:before="269"/>
        <w:ind w:left="2460" w:right="1633"/>
        <w:rPr>
          <w:sz w:val="24"/>
        </w:rPr>
      </w:pPr>
      <w:proofErr w:type="gramStart"/>
      <w:r w:rsidRPr="00AB54D4">
        <w:rPr>
          <w:sz w:val="24"/>
        </w:rPr>
        <w:t>the</w:t>
      </w:r>
      <w:proofErr w:type="gramEnd"/>
      <w:r w:rsidRPr="00AB54D4">
        <w:rPr>
          <w:spacing w:val="-5"/>
          <w:sz w:val="24"/>
        </w:rPr>
        <w:t xml:space="preserve"> </w:t>
      </w:r>
      <w:r w:rsidRPr="00AB54D4">
        <w:rPr>
          <w:sz w:val="24"/>
        </w:rPr>
        <w:t>extent</w:t>
      </w:r>
      <w:r w:rsidRPr="00AB54D4">
        <w:rPr>
          <w:spacing w:val="-3"/>
          <w:sz w:val="24"/>
        </w:rPr>
        <w:t xml:space="preserve"> </w:t>
      </w:r>
      <w:r w:rsidRPr="00AB54D4">
        <w:rPr>
          <w:sz w:val="24"/>
        </w:rPr>
        <w:t>to which the requested visitation</w:t>
      </w:r>
      <w:r w:rsidRPr="00AB54D4">
        <w:rPr>
          <w:spacing w:val="-4"/>
          <w:sz w:val="24"/>
        </w:rPr>
        <w:t xml:space="preserve"> </w:t>
      </w:r>
      <w:r w:rsidRPr="00AB54D4">
        <w:rPr>
          <w:sz w:val="24"/>
        </w:rPr>
        <w:t>is</w:t>
      </w:r>
      <w:r w:rsidRPr="00AB54D4">
        <w:rPr>
          <w:spacing w:val="-6"/>
          <w:sz w:val="24"/>
        </w:rPr>
        <w:t xml:space="preserve"> </w:t>
      </w:r>
      <w:r w:rsidRPr="00AB54D4">
        <w:rPr>
          <w:sz w:val="24"/>
        </w:rPr>
        <w:t>necessitated by</w:t>
      </w:r>
      <w:r w:rsidRPr="00AB54D4">
        <w:rPr>
          <w:spacing w:val="-4"/>
          <w:sz w:val="24"/>
        </w:rPr>
        <w:t xml:space="preserve"> </w:t>
      </w:r>
      <w:r w:rsidRPr="00AB54D4">
        <w:rPr>
          <w:sz w:val="24"/>
        </w:rPr>
        <w:t>substantial personal hardship caused by conditions beyond the student’s control.</w:t>
      </w:r>
    </w:p>
    <w:p w14:paraId="33E1D12A" w14:textId="77777777" w:rsidR="00CE6F22" w:rsidRPr="00AB54D4" w:rsidRDefault="00011C54">
      <w:pPr>
        <w:pStyle w:val="ListParagraph"/>
        <w:numPr>
          <w:ilvl w:val="0"/>
          <w:numId w:val="75"/>
        </w:numPr>
        <w:tabs>
          <w:tab w:val="left" w:pos="1198"/>
          <w:tab w:val="left" w:pos="1200"/>
        </w:tabs>
        <w:spacing w:before="271"/>
        <w:ind w:right="827" w:hanging="360"/>
        <w:jc w:val="both"/>
        <w:rPr>
          <w:sz w:val="24"/>
        </w:rPr>
      </w:pPr>
      <w:r w:rsidRPr="00AB54D4">
        <w:rPr>
          <w:i/>
          <w:sz w:val="24"/>
        </w:rPr>
        <w:t xml:space="preserve">Petition to Visit. </w:t>
      </w:r>
      <w:r w:rsidRPr="00AB54D4">
        <w:rPr>
          <w:sz w:val="24"/>
        </w:rPr>
        <w:t xml:space="preserve">A student who wishes to visit during the </w:t>
      </w:r>
      <w:proofErr w:type="gramStart"/>
      <w:r w:rsidRPr="00AB54D4">
        <w:rPr>
          <w:sz w:val="24"/>
        </w:rPr>
        <w:t>Summer</w:t>
      </w:r>
      <w:proofErr w:type="gramEnd"/>
      <w:r w:rsidRPr="00AB54D4">
        <w:rPr>
          <w:sz w:val="24"/>
        </w:rPr>
        <w:t xml:space="preserve"> session or during the academic year must file a written petition to visit with the Associate Dean.</w:t>
      </w:r>
      <w:r w:rsidRPr="00AB54D4">
        <w:rPr>
          <w:spacing w:val="40"/>
          <w:sz w:val="24"/>
        </w:rPr>
        <w:t xml:space="preserve"> </w:t>
      </w:r>
      <w:r w:rsidRPr="00AB54D4">
        <w:rPr>
          <w:sz w:val="24"/>
        </w:rPr>
        <w:t>Except for emergency</w:t>
      </w:r>
      <w:r w:rsidRPr="00AB54D4">
        <w:rPr>
          <w:spacing w:val="-2"/>
          <w:sz w:val="24"/>
        </w:rPr>
        <w:t xml:space="preserve"> </w:t>
      </w:r>
      <w:r w:rsidRPr="00AB54D4">
        <w:rPr>
          <w:sz w:val="24"/>
        </w:rPr>
        <w:t>situations, the petition must be filed at least sixty</w:t>
      </w:r>
      <w:r w:rsidRPr="00AB54D4">
        <w:rPr>
          <w:spacing w:val="-2"/>
          <w:sz w:val="24"/>
        </w:rPr>
        <w:t xml:space="preserve"> </w:t>
      </w:r>
      <w:r w:rsidRPr="00AB54D4">
        <w:rPr>
          <w:sz w:val="24"/>
        </w:rPr>
        <w:t xml:space="preserve">(60) days prior to the date of the first day of classes of an academic year or fourteen (14) days prior to the </w:t>
      </w:r>
      <w:proofErr w:type="gramStart"/>
      <w:r w:rsidRPr="00AB54D4">
        <w:rPr>
          <w:sz w:val="24"/>
        </w:rPr>
        <w:t>Summer</w:t>
      </w:r>
      <w:proofErr w:type="gramEnd"/>
      <w:r w:rsidRPr="00AB54D4">
        <w:rPr>
          <w:sz w:val="24"/>
        </w:rPr>
        <w:t xml:space="preserve"> session in which the student wishes to visit.</w:t>
      </w:r>
      <w:r w:rsidRPr="00AB54D4">
        <w:rPr>
          <w:spacing w:val="40"/>
          <w:sz w:val="24"/>
        </w:rPr>
        <w:t xml:space="preserve"> </w:t>
      </w:r>
      <w:r w:rsidRPr="00AB54D4">
        <w:rPr>
          <w:sz w:val="24"/>
        </w:rPr>
        <w:t>A student’s petition must contain the name of the school to be attended, the program and course description(s), and the credits to be earned.</w:t>
      </w:r>
    </w:p>
    <w:p w14:paraId="79220A9A" w14:textId="77777777" w:rsidR="00CE6F22" w:rsidRPr="00AB54D4" w:rsidRDefault="00CE6F22">
      <w:pPr>
        <w:pStyle w:val="BodyText"/>
      </w:pPr>
    </w:p>
    <w:p w14:paraId="0316DA97" w14:textId="77777777" w:rsidR="00CE6F22" w:rsidRPr="00AB54D4" w:rsidRDefault="00011C54">
      <w:pPr>
        <w:spacing w:before="1"/>
        <w:ind w:left="840"/>
        <w:jc w:val="both"/>
        <w:rPr>
          <w:b/>
          <w:sz w:val="24"/>
        </w:rPr>
      </w:pPr>
      <w:proofErr w:type="gramStart"/>
      <w:r w:rsidRPr="00AB54D4">
        <w:rPr>
          <w:b/>
          <w:sz w:val="24"/>
        </w:rPr>
        <w:t>Section</w:t>
      </w:r>
      <w:r w:rsidRPr="00AB54D4">
        <w:rPr>
          <w:b/>
          <w:spacing w:val="-1"/>
          <w:sz w:val="24"/>
        </w:rPr>
        <w:t xml:space="preserve"> </w:t>
      </w:r>
      <w:r w:rsidRPr="00AB54D4">
        <w:rPr>
          <w:b/>
          <w:sz w:val="24"/>
        </w:rPr>
        <w:t>403.</w:t>
      </w:r>
      <w:proofErr w:type="gramEnd"/>
      <w:r w:rsidRPr="00AB54D4">
        <w:rPr>
          <w:b/>
          <w:spacing w:val="52"/>
          <w:sz w:val="24"/>
        </w:rPr>
        <w:t xml:space="preserve"> </w:t>
      </w:r>
      <w:r w:rsidRPr="00AB54D4">
        <w:rPr>
          <w:b/>
          <w:sz w:val="24"/>
        </w:rPr>
        <w:t>Visiting</w:t>
      </w:r>
      <w:r w:rsidRPr="00AB54D4">
        <w:rPr>
          <w:b/>
          <w:spacing w:val="-9"/>
          <w:sz w:val="24"/>
        </w:rPr>
        <w:t xml:space="preserve"> </w:t>
      </w:r>
      <w:r w:rsidRPr="00AB54D4">
        <w:rPr>
          <w:b/>
          <w:spacing w:val="-2"/>
          <w:sz w:val="24"/>
        </w:rPr>
        <w:t>Status</w:t>
      </w:r>
    </w:p>
    <w:p w14:paraId="6BD5A6E9" w14:textId="45DA2514" w:rsidR="00CE6F22" w:rsidRPr="00AB54D4" w:rsidRDefault="00011C54" w:rsidP="00253DF8">
      <w:pPr>
        <w:pStyle w:val="ListParagraph"/>
        <w:numPr>
          <w:ilvl w:val="0"/>
          <w:numId w:val="74"/>
        </w:numPr>
        <w:tabs>
          <w:tab w:val="left" w:pos="1198"/>
          <w:tab w:val="left" w:pos="1200"/>
        </w:tabs>
        <w:spacing w:before="271"/>
        <w:ind w:right="834"/>
        <w:jc w:val="both"/>
        <w:rPr>
          <w:sz w:val="24"/>
        </w:rPr>
      </w:pPr>
      <w:r w:rsidRPr="00AB54D4">
        <w:rPr>
          <w:i/>
          <w:sz w:val="24"/>
        </w:rPr>
        <w:t xml:space="preserve">Course Loads </w:t>
      </w:r>
      <w:proofErr w:type="gramStart"/>
      <w:r w:rsidRPr="00AB54D4">
        <w:rPr>
          <w:i/>
          <w:sz w:val="24"/>
        </w:rPr>
        <w:t>During</w:t>
      </w:r>
      <w:proofErr w:type="gramEnd"/>
      <w:r w:rsidRPr="00AB54D4">
        <w:rPr>
          <w:i/>
          <w:sz w:val="24"/>
        </w:rPr>
        <w:t xml:space="preserve"> Visitation</w:t>
      </w:r>
      <w:r w:rsidRPr="00AB54D4">
        <w:rPr>
          <w:sz w:val="24"/>
        </w:rPr>
        <w:t>.</w:t>
      </w:r>
      <w:r w:rsidRPr="00AB54D4">
        <w:rPr>
          <w:spacing w:val="40"/>
          <w:sz w:val="24"/>
        </w:rPr>
        <w:t xml:space="preserve"> </w:t>
      </w:r>
      <w:r w:rsidRPr="00AB54D4">
        <w:rPr>
          <w:sz w:val="24"/>
        </w:rPr>
        <w:t>A student may not take a course load in another law school upon visitation which exceeds the maximum course load authorized by Sections 101 or 102</w:t>
      </w:r>
      <w:r w:rsidR="00253DF8" w:rsidRPr="00AB54D4">
        <w:rPr>
          <w:sz w:val="24"/>
        </w:rPr>
        <w:t xml:space="preserve"> </w:t>
      </w:r>
      <w:r w:rsidRPr="00AB54D4">
        <w:t>of</w:t>
      </w:r>
      <w:r w:rsidRPr="00AB54D4">
        <w:rPr>
          <w:spacing w:val="-10"/>
        </w:rPr>
        <w:t xml:space="preserve"> </w:t>
      </w:r>
      <w:r w:rsidRPr="00AB54D4">
        <w:t>this</w:t>
      </w:r>
      <w:r w:rsidRPr="00AB54D4">
        <w:rPr>
          <w:spacing w:val="-9"/>
        </w:rPr>
        <w:t xml:space="preserve"> </w:t>
      </w:r>
      <w:r w:rsidRPr="00AB54D4">
        <w:t>Code.</w:t>
      </w:r>
      <w:r w:rsidRPr="00AB54D4">
        <w:rPr>
          <w:spacing w:val="28"/>
        </w:rPr>
        <w:t xml:space="preserve"> </w:t>
      </w:r>
      <w:r w:rsidRPr="00AB54D4">
        <w:t>Nor</w:t>
      </w:r>
      <w:r w:rsidRPr="00AB54D4">
        <w:rPr>
          <w:spacing w:val="-11"/>
        </w:rPr>
        <w:t xml:space="preserve"> </w:t>
      </w:r>
      <w:r w:rsidRPr="00AB54D4">
        <w:t>may</w:t>
      </w:r>
      <w:r w:rsidRPr="00AB54D4">
        <w:rPr>
          <w:spacing w:val="-9"/>
        </w:rPr>
        <w:t xml:space="preserve"> </w:t>
      </w:r>
      <w:r w:rsidRPr="00AB54D4">
        <w:t>a</w:t>
      </w:r>
      <w:r w:rsidRPr="00AB54D4">
        <w:rPr>
          <w:spacing w:val="-6"/>
        </w:rPr>
        <w:t xml:space="preserve"> </w:t>
      </w:r>
      <w:r w:rsidRPr="00AB54D4">
        <w:t>student</w:t>
      </w:r>
      <w:r w:rsidRPr="00AB54D4">
        <w:rPr>
          <w:spacing w:val="-9"/>
        </w:rPr>
        <w:t xml:space="preserve"> </w:t>
      </w:r>
      <w:r w:rsidRPr="00AB54D4">
        <w:t>take</w:t>
      </w:r>
      <w:r w:rsidRPr="00AB54D4">
        <w:rPr>
          <w:spacing w:val="-11"/>
        </w:rPr>
        <w:t xml:space="preserve"> </w:t>
      </w:r>
      <w:r w:rsidRPr="00AB54D4">
        <w:t>a</w:t>
      </w:r>
      <w:r w:rsidRPr="00AB54D4">
        <w:rPr>
          <w:spacing w:val="-11"/>
        </w:rPr>
        <w:t xml:space="preserve"> </w:t>
      </w:r>
      <w:r w:rsidRPr="00AB54D4">
        <w:t>course</w:t>
      </w:r>
      <w:r w:rsidRPr="00AB54D4">
        <w:rPr>
          <w:spacing w:val="-8"/>
        </w:rPr>
        <w:t xml:space="preserve"> </w:t>
      </w:r>
      <w:r w:rsidRPr="00AB54D4">
        <w:t>load</w:t>
      </w:r>
      <w:r w:rsidRPr="00AB54D4">
        <w:rPr>
          <w:spacing w:val="-5"/>
        </w:rPr>
        <w:t xml:space="preserve"> </w:t>
      </w:r>
      <w:r w:rsidRPr="00AB54D4">
        <w:t>in</w:t>
      </w:r>
      <w:r w:rsidRPr="00AB54D4">
        <w:rPr>
          <w:spacing w:val="-10"/>
        </w:rPr>
        <w:t xml:space="preserve"> </w:t>
      </w:r>
      <w:r w:rsidRPr="00AB54D4">
        <w:t>another</w:t>
      </w:r>
      <w:r w:rsidRPr="00AB54D4">
        <w:rPr>
          <w:spacing w:val="-10"/>
        </w:rPr>
        <w:t xml:space="preserve"> </w:t>
      </w:r>
      <w:r w:rsidRPr="00AB54D4">
        <w:t>law</w:t>
      </w:r>
      <w:r w:rsidRPr="00AB54D4">
        <w:rPr>
          <w:spacing w:val="-10"/>
        </w:rPr>
        <w:t xml:space="preserve"> </w:t>
      </w:r>
      <w:r w:rsidRPr="00AB54D4">
        <w:t>school</w:t>
      </w:r>
      <w:r w:rsidRPr="00AB54D4">
        <w:rPr>
          <w:spacing w:val="-7"/>
        </w:rPr>
        <w:t xml:space="preserve"> </w:t>
      </w:r>
      <w:r w:rsidRPr="00AB54D4">
        <w:t>on</w:t>
      </w:r>
      <w:r w:rsidRPr="00AB54D4">
        <w:rPr>
          <w:spacing w:val="-5"/>
        </w:rPr>
        <w:t xml:space="preserve"> </w:t>
      </w:r>
      <w:r w:rsidRPr="00AB54D4">
        <w:t>a</w:t>
      </w:r>
      <w:r w:rsidRPr="00AB54D4">
        <w:rPr>
          <w:spacing w:val="-10"/>
        </w:rPr>
        <w:t xml:space="preserve"> </w:t>
      </w:r>
      <w:r w:rsidRPr="00AB54D4">
        <w:t>visitation</w:t>
      </w:r>
      <w:r w:rsidRPr="00AB54D4">
        <w:rPr>
          <w:spacing w:val="-9"/>
        </w:rPr>
        <w:t xml:space="preserve"> </w:t>
      </w:r>
      <w:r w:rsidRPr="00AB54D4">
        <w:t xml:space="preserve">during a </w:t>
      </w:r>
      <w:proofErr w:type="gramStart"/>
      <w:r w:rsidRPr="00AB54D4">
        <w:t>Summer</w:t>
      </w:r>
      <w:proofErr w:type="gramEnd"/>
      <w:r w:rsidRPr="00AB54D4">
        <w:t xml:space="preserve"> session which exceeds six (6) credit hours.</w:t>
      </w:r>
    </w:p>
    <w:p w14:paraId="48B81577" w14:textId="77777777" w:rsidR="00253DF8" w:rsidRPr="00AB54D4" w:rsidRDefault="00253DF8" w:rsidP="00253DF8">
      <w:pPr>
        <w:pStyle w:val="ListParagraph"/>
        <w:tabs>
          <w:tab w:val="left" w:pos="1200"/>
        </w:tabs>
        <w:spacing w:before="60"/>
        <w:ind w:right="838" w:firstLine="0"/>
        <w:jc w:val="both"/>
        <w:rPr>
          <w:sz w:val="24"/>
        </w:rPr>
      </w:pPr>
    </w:p>
    <w:p w14:paraId="7E713446" w14:textId="5CCD3D5E" w:rsidR="00CE6F22" w:rsidRPr="00AB54D4" w:rsidRDefault="00011C54">
      <w:pPr>
        <w:pStyle w:val="ListParagraph"/>
        <w:numPr>
          <w:ilvl w:val="0"/>
          <w:numId w:val="74"/>
        </w:numPr>
        <w:tabs>
          <w:tab w:val="left" w:pos="1200"/>
        </w:tabs>
        <w:spacing w:before="60"/>
        <w:ind w:right="838"/>
        <w:jc w:val="both"/>
        <w:rPr>
          <w:sz w:val="24"/>
        </w:rPr>
      </w:pPr>
      <w:r w:rsidRPr="00AB54D4">
        <w:rPr>
          <w:i/>
          <w:sz w:val="24"/>
        </w:rPr>
        <w:lastRenderedPageBreak/>
        <w:t>Unapproved</w:t>
      </w:r>
      <w:r w:rsidRPr="00AB54D4">
        <w:rPr>
          <w:i/>
          <w:spacing w:val="-6"/>
          <w:sz w:val="24"/>
        </w:rPr>
        <w:t xml:space="preserve"> </w:t>
      </w:r>
      <w:r w:rsidRPr="00AB54D4">
        <w:rPr>
          <w:i/>
          <w:sz w:val="24"/>
        </w:rPr>
        <w:t>Visitation</w:t>
      </w:r>
      <w:r w:rsidRPr="00AB54D4">
        <w:rPr>
          <w:sz w:val="24"/>
        </w:rPr>
        <w:t>.</w:t>
      </w:r>
      <w:r w:rsidRPr="00AB54D4">
        <w:rPr>
          <w:spacing w:val="28"/>
          <w:sz w:val="24"/>
        </w:rPr>
        <w:t xml:space="preserve"> </w:t>
      </w:r>
      <w:r w:rsidRPr="00AB54D4">
        <w:rPr>
          <w:sz w:val="24"/>
        </w:rPr>
        <w:t>Transfer</w:t>
      </w:r>
      <w:r w:rsidRPr="00AB54D4">
        <w:rPr>
          <w:spacing w:val="-4"/>
          <w:sz w:val="24"/>
        </w:rPr>
        <w:t xml:space="preserve"> </w:t>
      </w:r>
      <w:r w:rsidRPr="00AB54D4">
        <w:rPr>
          <w:sz w:val="24"/>
        </w:rPr>
        <w:t>credits</w:t>
      </w:r>
      <w:r w:rsidRPr="00AB54D4">
        <w:rPr>
          <w:spacing w:val="-5"/>
          <w:sz w:val="24"/>
        </w:rPr>
        <w:t xml:space="preserve"> </w:t>
      </w:r>
      <w:r w:rsidRPr="00AB54D4">
        <w:rPr>
          <w:sz w:val="24"/>
        </w:rPr>
        <w:t>from</w:t>
      </w:r>
      <w:r w:rsidRPr="00AB54D4">
        <w:rPr>
          <w:spacing w:val="-3"/>
          <w:sz w:val="24"/>
        </w:rPr>
        <w:t xml:space="preserve"> </w:t>
      </w:r>
      <w:r w:rsidRPr="00AB54D4">
        <w:rPr>
          <w:sz w:val="24"/>
        </w:rPr>
        <w:t>any</w:t>
      </w:r>
      <w:r w:rsidRPr="00AB54D4">
        <w:rPr>
          <w:spacing w:val="-3"/>
          <w:sz w:val="24"/>
        </w:rPr>
        <w:t xml:space="preserve"> </w:t>
      </w:r>
      <w:r w:rsidRPr="00AB54D4">
        <w:rPr>
          <w:sz w:val="24"/>
        </w:rPr>
        <w:t>period</w:t>
      </w:r>
      <w:r w:rsidRPr="00AB54D4">
        <w:rPr>
          <w:spacing w:val="-5"/>
          <w:sz w:val="24"/>
        </w:rPr>
        <w:t xml:space="preserve"> </w:t>
      </w:r>
      <w:r w:rsidRPr="00AB54D4">
        <w:rPr>
          <w:sz w:val="24"/>
        </w:rPr>
        <w:t>of</w:t>
      </w:r>
      <w:r w:rsidRPr="00AB54D4">
        <w:rPr>
          <w:spacing w:val="-7"/>
          <w:sz w:val="24"/>
        </w:rPr>
        <w:t xml:space="preserve"> </w:t>
      </w:r>
      <w:r w:rsidRPr="00AB54D4">
        <w:rPr>
          <w:sz w:val="24"/>
        </w:rPr>
        <w:t>visitation</w:t>
      </w:r>
      <w:r w:rsidRPr="00AB54D4">
        <w:rPr>
          <w:spacing w:val="-6"/>
          <w:sz w:val="24"/>
        </w:rPr>
        <w:t xml:space="preserve"> </w:t>
      </w:r>
      <w:r w:rsidRPr="00AB54D4">
        <w:rPr>
          <w:sz w:val="24"/>
        </w:rPr>
        <w:t>which</w:t>
      </w:r>
      <w:r w:rsidRPr="00AB54D4">
        <w:rPr>
          <w:spacing w:val="-3"/>
          <w:sz w:val="24"/>
        </w:rPr>
        <w:t xml:space="preserve"> </w:t>
      </w:r>
      <w:r w:rsidRPr="00AB54D4">
        <w:rPr>
          <w:sz w:val="24"/>
        </w:rPr>
        <w:t>was</w:t>
      </w:r>
      <w:r w:rsidRPr="00AB54D4">
        <w:rPr>
          <w:spacing w:val="-6"/>
          <w:sz w:val="24"/>
        </w:rPr>
        <w:t xml:space="preserve"> </w:t>
      </w:r>
      <w:r w:rsidRPr="00AB54D4">
        <w:rPr>
          <w:sz w:val="24"/>
        </w:rPr>
        <w:t>not</w:t>
      </w:r>
      <w:r w:rsidRPr="00AB54D4">
        <w:rPr>
          <w:spacing w:val="-5"/>
          <w:sz w:val="24"/>
        </w:rPr>
        <w:t xml:space="preserve"> </w:t>
      </w:r>
      <w:r w:rsidRPr="00AB54D4">
        <w:rPr>
          <w:sz w:val="24"/>
        </w:rPr>
        <w:t>approved in advance by the Law School will not be allowed toward residency or toward the required number of credit hours for graduation.</w:t>
      </w:r>
    </w:p>
    <w:p w14:paraId="2FA883A9" w14:textId="77777777" w:rsidR="00253DF8" w:rsidRPr="00AB54D4" w:rsidRDefault="00253DF8" w:rsidP="00253DF8">
      <w:pPr>
        <w:tabs>
          <w:tab w:val="left" w:pos="1200"/>
        </w:tabs>
        <w:spacing w:before="60"/>
        <w:ind w:right="838"/>
        <w:jc w:val="both"/>
        <w:rPr>
          <w:sz w:val="24"/>
        </w:rPr>
      </w:pPr>
    </w:p>
    <w:p w14:paraId="57EF568B" w14:textId="77777777" w:rsidR="00CE6F22" w:rsidRPr="00AB54D4" w:rsidRDefault="00011C54">
      <w:pPr>
        <w:pStyle w:val="ListParagraph"/>
        <w:numPr>
          <w:ilvl w:val="0"/>
          <w:numId w:val="74"/>
        </w:numPr>
        <w:tabs>
          <w:tab w:val="left" w:pos="1200"/>
        </w:tabs>
        <w:spacing w:before="60"/>
        <w:ind w:right="824"/>
        <w:jc w:val="both"/>
        <w:rPr>
          <w:sz w:val="24"/>
        </w:rPr>
      </w:pPr>
      <w:r w:rsidRPr="00AB54D4">
        <w:rPr>
          <w:i/>
          <w:sz w:val="24"/>
        </w:rPr>
        <w:t>Reporting of Grades for Visiting Students</w:t>
      </w:r>
      <w:r w:rsidRPr="00AB54D4">
        <w:rPr>
          <w:sz w:val="24"/>
        </w:rPr>
        <w:t>.</w:t>
      </w:r>
      <w:r w:rsidRPr="00AB54D4">
        <w:rPr>
          <w:spacing w:val="40"/>
          <w:sz w:val="24"/>
        </w:rPr>
        <w:t xml:space="preserve"> </w:t>
      </w:r>
      <w:r w:rsidRPr="00AB54D4">
        <w:rPr>
          <w:sz w:val="24"/>
        </w:rPr>
        <w:t>The Law School will accept transfer credits for courses</w:t>
      </w:r>
      <w:r w:rsidRPr="00AB54D4">
        <w:rPr>
          <w:spacing w:val="-3"/>
          <w:sz w:val="24"/>
        </w:rPr>
        <w:t xml:space="preserve"> </w:t>
      </w:r>
      <w:r w:rsidRPr="00AB54D4">
        <w:rPr>
          <w:sz w:val="24"/>
        </w:rPr>
        <w:t>only</w:t>
      </w:r>
      <w:r w:rsidRPr="00AB54D4">
        <w:rPr>
          <w:spacing w:val="-5"/>
          <w:sz w:val="24"/>
        </w:rPr>
        <w:t xml:space="preserve"> </w:t>
      </w:r>
      <w:r w:rsidRPr="00AB54D4">
        <w:rPr>
          <w:sz w:val="24"/>
        </w:rPr>
        <w:t>if</w:t>
      </w:r>
      <w:r w:rsidRPr="00AB54D4">
        <w:rPr>
          <w:spacing w:val="-2"/>
          <w:sz w:val="24"/>
        </w:rPr>
        <w:t xml:space="preserve"> </w:t>
      </w:r>
      <w:r w:rsidRPr="00AB54D4">
        <w:rPr>
          <w:sz w:val="24"/>
        </w:rPr>
        <w:t>approved</w:t>
      </w:r>
      <w:r w:rsidRPr="00AB54D4">
        <w:rPr>
          <w:spacing w:val="-3"/>
          <w:sz w:val="24"/>
        </w:rPr>
        <w:t xml:space="preserve"> </w:t>
      </w:r>
      <w:r w:rsidRPr="00AB54D4">
        <w:rPr>
          <w:sz w:val="24"/>
        </w:rPr>
        <w:t>in</w:t>
      </w:r>
      <w:r w:rsidRPr="00AB54D4">
        <w:rPr>
          <w:spacing w:val="-3"/>
          <w:sz w:val="24"/>
        </w:rPr>
        <w:t xml:space="preserve"> </w:t>
      </w:r>
      <w:r w:rsidRPr="00AB54D4">
        <w:rPr>
          <w:sz w:val="24"/>
        </w:rPr>
        <w:t>advance</w:t>
      </w:r>
      <w:r w:rsidRPr="00AB54D4">
        <w:rPr>
          <w:spacing w:val="-2"/>
          <w:sz w:val="24"/>
        </w:rPr>
        <w:t xml:space="preserve"> </w:t>
      </w:r>
      <w:r w:rsidRPr="00AB54D4">
        <w:rPr>
          <w:sz w:val="24"/>
        </w:rPr>
        <w:t>and</w:t>
      </w:r>
      <w:r w:rsidRPr="00AB54D4">
        <w:rPr>
          <w:spacing w:val="-3"/>
          <w:sz w:val="24"/>
        </w:rPr>
        <w:t xml:space="preserve"> </w:t>
      </w:r>
      <w:r w:rsidRPr="00AB54D4">
        <w:rPr>
          <w:sz w:val="24"/>
        </w:rPr>
        <w:t>then</w:t>
      </w:r>
      <w:r w:rsidRPr="00AB54D4">
        <w:rPr>
          <w:spacing w:val="-3"/>
          <w:sz w:val="24"/>
        </w:rPr>
        <w:t xml:space="preserve"> </w:t>
      </w:r>
      <w:r w:rsidRPr="00AB54D4">
        <w:rPr>
          <w:sz w:val="24"/>
        </w:rPr>
        <w:t>only</w:t>
      </w:r>
      <w:r w:rsidRPr="00AB54D4">
        <w:rPr>
          <w:spacing w:val="-3"/>
          <w:sz w:val="24"/>
        </w:rPr>
        <w:t xml:space="preserve"> </w:t>
      </w:r>
      <w:r w:rsidRPr="00AB54D4">
        <w:rPr>
          <w:sz w:val="24"/>
        </w:rPr>
        <w:t>if</w:t>
      </w:r>
      <w:r w:rsidRPr="00AB54D4">
        <w:rPr>
          <w:spacing w:val="-6"/>
          <w:sz w:val="24"/>
        </w:rPr>
        <w:t xml:space="preserve"> </w:t>
      </w:r>
      <w:r w:rsidRPr="00AB54D4">
        <w:rPr>
          <w:sz w:val="24"/>
        </w:rPr>
        <w:t>the</w:t>
      </w:r>
      <w:r w:rsidRPr="00AB54D4">
        <w:rPr>
          <w:spacing w:val="-5"/>
          <w:sz w:val="24"/>
        </w:rPr>
        <w:t xml:space="preserve"> </w:t>
      </w:r>
      <w:r w:rsidRPr="00AB54D4">
        <w:rPr>
          <w:sz w:val="24"/>
        </w:rPr>
        <w:t>grade</w:t>
      </w:r>
      <w:r w:rsidRPr="00AB54D4">
        <w:rPr>
          <w:spacing w:val="-6"/>
          <w:sz w:val="24"/>
        </w:rPr>
        <w:t xml:space="preserve"> </w:t>
      </w:r>
      <w:r w:rsidRPr="00AB54D4">
        <w:rPr>
          <w:sz w:val="24"/>
        </w:rPr>
        <w:t>is</w:t>
      </w:r>
      <w:r w:rsidRPr="00AB54D4">
        <w:rPr>
          <w:spacing w:val="-3"/>
          <w:sz w:val="24"/>
        </w:rPr>
        <w:t xml:space="preserve"> </w:t>
      </w:r>
      <w:r w:rsidRPr="00AB54D4">
        <w:rPr>
          <w:sz w:val="24"/>
        </w:rPr>
        <w:t>equal</w:t>
      </w:r>
      <w:r w:rsidRPr="00AB54D4">
        <w:rPr>
          <w:spacing w:val="-3"/>
          <w:sz w:val="24"/>
        </w:rPr>
        <w:t xml:space="preserve"> </w:t>
      </w:r>
      <w:r w:rsidRPr="00AB54D4">
        <w:rPr>
          <w:sz w:val="24"/>
        </w:rPr>
        <w:t>to</w:t>
      </w:r>
      <w:r w:rsidRPr="00AB54D4">
        <w:rPr>
          <w:spacing w:val="-3"/>
          <w:sz w:val="24"/>
        </w:rPr>
        <w:t xml:space="preserve"> </w:t>
      </w:r>
      <w:r w:rsidRPr="00AB54D4">
        <w:rPr>
          <w:sz w:val="24"/>
        </w:rPr>
        <w:t>or</w:t>
      </w:r>
      <w:r w:rsidRPr="00AB54D4">
        <w:rPr>
          <w:spacing w:val="-4"/>
          <w:sz w:val="24"/>
        </w:rPr>
        <w:t xml:space="preserve"> </w:t>
      </w:r>
      <w:r w:rsidRPr="00AB54D4">
        <w:rPr>
          <w:sz w:val="24"/>
        </w:rPr>
        <w:t>higher</w:t>
      </w:r>
      <w:r w:rsidRPr="00AB54D4">
        <w:rPr>
          <w:spacing w:val="-6"/>
          <w:sz w:val="24"/>
        </w:rPr>
        <w:t xml:space="preserve"> </w:t>
      </w:r>
      <w:r w:rsidRPr="00AB54D4">
        <w:rPr>
          <w:sz w:val="24"/>
        </w:rPr>
        <w:t>than</w:t>
      </w:r>
      <w:r w:rsidRPr="00AB54D4">
        <w:rPr>
          <w:spacing w:val="-3"/>
          <w:sz w:val="24"/>
        </w:rPr>
        <w:t xml:space="preserve"> </w:t>
      </w:r>
      <w:r w:rsidRPr="00AB54D4">
        <w:rPr>
          <w:sz w:val="24"/>
        </w:rPr>
        <w:t>a</w:t>
      </w:r>
      <w:r w:rsidRPr="00AB54D4">
        <w:rPr>
          <w:spacing w:val="-2"/>
          <w:sz w:val="24"/>
        </w:rPr>
        <w:t xml:space="preserve"> </w:t>
      </w:r>
      <w:r w:rsidRPr="00AB54D4">
        <w:rPr>
          <w:sz w:val="24"/>
        </w:rPr>
        <w:t>“C”. All passing grades received from other law schools relating to work performed by visiting students from John Marshall will be reported as “Pass” on the John Marshall Law School student’s</w:t>
      </w:r>
      <w:r w:rsidRPr="00AB54D4">
        <w:rPr>
          <w:spacing w:val="-13"/>
          <w:sz w:val="24"/>
        </w:rPr>
        <w:t xml:space="preserve"> </w:t>
      </w:r>
      <w:r w:rsidRPr="00AB54D4">
        <w:rPr>
          <w:sz w:val="24"/>
        </w:rPr>
        <w:t>transcript.</w:t>
      </w:r>
      <w:r w:rsidRPr="00AB54D4">
        <w:rPr>
          <w:spacing w:val="17"/>
          <w:sz w:val="24"/>
        </w:rPr>
        <w:t xml:space="preserve"> </w:t>
      </w:r>
      <w:r w:rsidRPr="00AB54D4">
        <w:rPr>
          <w:sz w:val="24"/>
        </w:rPr>
        <w:t>All</w:t>
      </w:r>
      <w:r w:rsidRPr="00AB54D4">
        <w:rPr>
          <w:spacing w:val="-12"/>
          <w:sz w:val="24"/>
        </w:rPr>
        <w:t xml:space="preserve"> </w:t>
      </w:r>
      <w:r w:rsidRPr="00AB54D4">
        <w:rPr>
          <w:sz w:val="24"/>
        </w:rPr>
        <w:t>failing</w:t>
      </w:r>
      <w:r w:rsidRPr="00AB54D4">
        <w:rPr>
          <w:spacing w:val="-12"/>
          <w:sz w:val="24"/>
        </w:rPr>
        <w:t xml:space="preserve"> </w:t>
      </w:r>
      <w:r w:rsidRPr="00AB54D4">
        <w:rPr>
          <w:sz w:val="24"/>
        </w:rPr>
        <w:t>grades</w:t>
      </w:r>
      <w:r w:rsidRPr="00AB54D4">
        <w:rPr>
          <w:spacing w:val="-13"/>
          <w:sz w:val="24"/>
        </w:rPr>
        <w:t xml:space="preserve"> </w:t>
      </w:r>
      <w:r w:rsidRPr="00AB54D4">
        <w:rPr>
          <w:sz w:val="24"/>
        </w:rPr>
        <w:t>will</w:t>
      </w:r>
      <w:r w:rsidRPr="00AB54D4">
        <w:rPr>
          <w:spacing w:val="-12"/>
          <w:sz w:val="24"/>
        </w:rPr>
        <w:t xml:space="preserve"> </w:t>
      </w:r>
      <w:r w:rsidRPr="00AB54D4">
        <w:rPr>
          <w:sz w:val="24"/>
        </w:rPr>
        <w:t>be</w:t>
      </w:r>
      <w:r w:rsidRPr="00AB54D4">
        <w:rPr>
          <w:spacing w:val="-12"/>
          <w:sz w:val="24"/>
        </w:rPr>
        <w:t xml:space="preserve"> </w:t>
      </w:r>
      <w:r w:rsidRPr="00AB54D4">
        <w:rPr>
          <w:sz w:val="24"/>
        </w:rPr>
        <w:t>reported</w:t>
      </w:r>
      <w:r w:rsidRPr="00AB54D4">
        <w:rPr>
          <w:spacing w:val="-13"/>
          <w:sz w:val="24"/>
        </w:rPr>
        <w:t xml:space="preserve"> </w:t>
      </w:r>
      <w:r w:rsidRPr="00AB54D4">
        <w:rPr>
          <w:sz w:val="24"/>
        </w:rPr>
        <w:t>as</w:t>
      </w:r>
      <w:r w:rsidRPr="00AB54D4">
        <w:rPr>
          <w:spacing w:val="-10"/>
          <w:sz w:val="24"/>
        </w:rPr>
        <w:t xml:space="preserve"> </w:t>
      </w:r>
      <w:r w:rsidRPr="00AB54D4">
        <w:rPr>
          <w:sz w:val="24"/>
        </w:rPr>
        <w:t>“F”</w:t>
      </w:r>
      <w:r w:rsidRPr="00AB54D4">
        <w:rPr>
          <w:spacing w:val="-14"/>
          <w:sz w:val="24"/>
        </w:rPr>
        <w:t xml:space="preserve"> </w:t>
      </w:r>
      <w:r w:rsidRPr="00AB54D4">
        <w:rPr>
          <w:sz w:val="24"/>
        </w:rPr>
        <w:t>or</w:t>
      </w:r>
      <w:r w:rsidRPr="00AB54D4">
        <w:rPr>
          <w:spacing w:val="-14"/>
          <w:sz w:val="24"/>
        </w:rPr>
        <w:t xml:space="preserve"> </w:t>
      </w:r>
      <w:r w:rsidRPr="00AB54D4">
        <w:rPr>
          <w:sz w:val="24"/>
        </w:rPr>
        <w:t>failing</w:t>
      </w:r>
      <w:r w:rsidRPr="00AB54D4">
        <w:rPr>
          <w:spacing w:val="-12"/>
          <w:sz w:val="24"/>
        </w:rPr>
        <w:t xml:space="preserve"> </w:t>
      </w:r>
      <w:r w:rsidRPr="00AB54D4">
        <w:rPr>
          <w:sz w:val="24"/>
        </w:rPr>
        <w:t>for</w:t>
      </w:r>
      <w:r w:rsidRPr="00AB54D4">
        <w:rPr>
          <w:spacing w:val="-14"/>
          <w:sz w:val="24"/>
        </w:rPr>
        <w:t xml:space="preserve"> </w:t>
      </w:r>
      <w:r w:rsidRPr="00AB54D4">
        <w:rPr>
          <w:sz w:val="24"/>
        </w:rPr>
        <w:t>purposes</w:t>
      </w:r>
      <w:r w:rsidRPr="00AB54D4">
        <w:rPr>
          <w:spacing w:val="-13"/>
          <w:sz w:val="24"/>
        </w:rPr>
        <w:t xml:space="preserve"> </w:t>
      </w:r>
      <w:r w:rsidRPr="00AB54D4">
        <w:rPr>
          <w:sz w:val="24"/>
        </w:rPr>
        <w:t>of</w:t>
      </w:r>
      <w:r w:rsidRPr="00AB54D4">
        <w:rPr>
          <w:spacing w:val="-14"/>
          <w:sz w:val="24"/>
        </w:rPr>
        <w:t xml:space="preserve"> </w:t>
      </w:r>
      <w:r w:rsidRPr="00AB54D4">
        <w:rPr>
          <w:sz w:val="24"/>
        </w:rPr>
        <w:t>students at this Law School.</w:t>
      </w:r>
      <w:r w:rsidRPr="00AB54D4">
        <w:rPr>
          <w:spacing w:val="40"/>
          <w:sz w:val="24"/>
        </w:rPr>
        <w:t xml:space="preserve"> </w:t>
      </w:r>
      <w:r w:rsidRPr="00AB54D4">
        <w:rPr>
          <w:sz w:val="24"/>
        </w:rPr>
        <w:t>Transfer credits received as “Pass” will be counted towards residency credit in accordance with Section 202 of this Code.</w:t>
      </w:r>
    </w:p>
    <w:p w14:paraId="13D7E8BE" w14:textId="77777777" w:rsidR="00CE6F22" w:rsidRPr="00AB54D4" w:rsidRDefault="00CE6F22">
      <w:pPr>
        <w:pStyle w:val="BodyText"/>
        <w:spacing w:before="6"/>
      </w:pPr>
    </w:p>
    <w:p w14:paraId="5D08771F" w14:textId="77777777" w:rsidR="00CE6F22" w:rsidRPr="00AB54D4" w:rsidRDefault="00011C54">
      <w:pPr>
        <w:ind w:left="840"/>
        <w:rPr>
          <w:b/>
          <w:sz w:val="24"/>
        </w:rPr>
      </w:pPr>
      <w:proofErr w:type="gramStart"/>
      <w:r w:rsidRPr="00AB54D4">
        <w:rPr>
          <w:b/>
          <w:sz w:val="24"/>
        </w:rPr>
        <w:t>Section</w:t>
      </w:r>
      <w:r w:rsidRPr="00AB54D4">
        <w:rPr>
          <w:b/>
          <w:spacing w:val="-3"/>
          <w:sz w:val="24"/>
        </w:rPr>
        <w:t xml:space="preserve"> </w:t>
      </w:r>
      <w:r w:rsidRPr="00AB54D4">
        <w:rPr>
          <w:b/>
          <w:sz w:val="24"/>
        </w:rPr>
        <w:t>404.</w:t>
      </w:r>
      <w:proofErr w:type="gramEnd"/>
      <w:r w:rsidRPr="00AB54D4">
        <w:rPr>
          <w:b/>
          <w:spacing w:val="53"/>
          <w:sz w:val="24"/>
        </w:rPr>
        <w:t xml:space="preserve"> </w:t>
      </w:r>
      <w:r w:rsidRPr="00AB54D4">
        <w:rPr>
          <w:b/>
          <w:sz w:val="24"/>
        </w:rPr>
        <w:t>Students</w:t>
      </w:r>
      <w:r w:rsidRPr="00AB54D4">
        <w:rPr>
          <w:b/>
          <w:spacing w:val="-9"/>
          <w:sz w:val="24"/>
        </w:rPr>
        <w:t xml:space="preserve"> </w:t>
      </w:r>
      <w:r w:rsidRPr="00AB54D4">
        <w:rPr>
          <w:b/>
          <w:sz w:val="24"/>
        </w:rPr>
        <w:t>Visiting</w:t>
      </w:r>
      <w:r w:rsidRPr="00AB54D4">
        <w:rPr>
          <w:b/>
          <w:spacing w:val="-4"/>
          <w:sz w:val="24"/>
        </w:rPr>
        <w:t xml:space="preserve"> </w:t>
      </w:r>
      <w:r w:rsidRPr="00AB54D4">
        <w:rPr>
          <w:b/>
          <w:sz w:val="24"/>
        </w:rPr>
        <w:t>from</w:t>
      </w:r>
      <w:r w:rsidRPr="00AB54D4">
        <w:rPr>
          <w:b/>
          <w:spacing w:val="-7"/>
          <w:sz w:val="24"/>
        </w:rPr>
        <w:t xml:space="preserve"> </w:t>
      </w:r>
      <w:r w:rsidRPr="00AB54D4">
        <w:rPr>
          <w:b/>
          <w:sz w:val="24"/>
        </w:rPr>
        <w:t>Other</w:t>
      </w:r>
      <w:r w:rsidRPr="00AB54D4">
        <w:rPr>
          <w:b/>
          <w:spacing w:val="-10"/>
          <w:sz w:val="24"/>
        </w:rPr>
        <w:t xml:space="preserve"> </w:t>
      </w:r>
      <w:r w:rsidRPr="00AB54D4">
        <w:rPr>
          <w:b/>
          <w:sz w:val="24"/>
        </w:rPr>
        <w:t>Law</w:t>
      </w:r>
      <w:r w:rsidRPr="00AB54D4">
        <w:rPr>
          <w:b/>
          <w:spacing w:val="-2"/>
          <w:sz w:val="24"/>
        </w:rPr>
        <w:t xml:space="preserve"> Schools</w:t>
      </w:r>
    </w:p>
    <w:p w14:paraId="28CEBFA6" w14:textId="77777777" w:rsidR="00CE6F22" w:rsidRPr="00AB54D4" w:rsidRDefault="00011C54">
      <w:pPr>
        <w:pStyle w:val="BodyText"/>
        <w:spacing w:before="271"/>
        <w:ind w:left="840" w:right="1104"/>
      </w:pPr>
      <w:r w:rsidRPr="00AB54D4">
        <w:t>A student currently</w:t>
      </w:r>
      <w:r w:rsidRPr="00AB54D4">
        <w:rPr>
          <w:spacing w:val="-3"/>
        </w:rPr>
        <w:t xml:space="preserve"> </w:t>
      </w:r>
      <w:r w:rsidRPr="00AB54D4">
        <w:t>enrolled in another</w:t>
      </w:r>
      <w:r w:rsidRPr="00AB54D4">
        <w:rPr>
          <w:spacing w:val="-4"/>
        </w:rPr>
        <w:t xml:space="preserve"> </w:t>
      </w:r>
      <w:r w:rsidRPr="00AB54D4">
        <w:t>law school approved by</w:t>
      </w:r>
      <w:r w:rsidRPr="00AB54D4">
        <w:rPr>
          <w:spacing w:val="-3"/>
        </w:rPr>
        <w:t xml:space="preserve"> </w:t>
      </w:r>
      <w:r w:rsidRPr="00AB54D4">
        <w:t>the American Bar Association may apply to attend Atlanta’s John Marshall Law School.</w:t>
      </w:r>
    </w:p>
    <w:p w14:paraId="1E9AFF8D" w14:textId="77777777" w:rsidR="00CE6F22" w:rsidRPr="00AB54D4" w:rsidRDefault="00CE6F22">
      <w:pPr>
        <w:pStyle w:val="BodyText"/>
      </w:pPr>
    </w:p>
    <w:p w14:paraId="3B4A7933" w14:textId="77777777" w:rsidR="00CE6F22" w:rsidRPr="00AB54D4" w:rsidRDefault="00011C54">
      <w:pPr>
        <w:pStyle w:val="ListParagraph"/>
        <w:numPr>
          <w:ilvl w:val="0"/>
          <w:numId w:val="73"/>
        </w:numPr>
        <w:tabs>
          <w:tab w:val="left" w:pos="1200"/>
        </w:tabs>
        <w:ind w:right="834" w:hanging="360"/>
        <w:jc w:val="both"/>
        <w:rPr>
          <w:sz w:val="24"/>
        </w:rPr>
      </w:pPr>
      <w:r w:rsidRPr="00AB54D4">
        <w:rPr>
          <w:i/>
          <w:sz w:val="24"/>
        </w:rPr>
        <w:t>Application Process.</w:t>
      </w:r>
      <w:r w:rsidRPr="00AB54D4">
        <w:rPr>
          <w:i/>
          <w:spacing w:val="40"/>
          <w:sz w:val="24"/>
        </w:rPr>
        <w:t xml:space="preserve"> </w:t>
      </w:r>
      <w:r w:rsidRPr="00AB54D4">
        <w:rPr>
          <w:sz w:val="24"/>
        </w:rPr>
        <w:t>A visiting student candidate must present a letter to the Associate Dean for Academic Programs from their resident legal institution showing that: (1) such student is in good academic standing and has permission to attend Atlanta’s John Marshall Law School as a visiting student and (2) the school has indicated any limitation imposed on acceptance of credits earned at Atlanta’s John Marshall Law School.</w:t>
      </w:r>
    </w:p>
    <w:p w14:paraId="33185D1D" w14:textId="77777777" w:rsidR="00CE6F22" w:rsidRPr="00AB54D4" w:rsidRDefault="00CE6F22">
      <w:pPr>
        <w:pStyle w:val="BodyText"/>
        <w:spacing w:before="58"/>
      </w:pPr>
    </w:p>
    <w:p w14:paraId="48B8F53B" w14:textId="77777777" w:rsidR="00CE6F22" w:rsidRPr="00AB54D4" w:rsidRDefault="00011C54">
      <w:pPr>
        <w:pStyle w:val="ListParagraph"/>
        <w:numPr>
          <w:ilvl w:val="0"/>
          <w:numId w:val="73"/>
        </w:numPr>
        <w:tabs>
          <w:tab w:val="left" w:pos="1195"/>
          <w:tab w:val="left" w:pos="1200"/>
        </w:tabs>
        <w:ind w:right="907" w:hanging="360"/>
        <w:jc w:val="both"/>
        <w:rPr>
          <w:sz w:val="24"/>
        </w:rPr>
      </w:pPr>
      <w:r w:rsidRPr="00AB54D4">
        <w:rPr>
          <w:i/>
          <w:sz w:val="24"/>
        </w:rPr>
        <w:t>Registration.</w:t>
      </w:r>
      <w:r w:rsidRPr="00AB54D4">
        <w:rPr>
          <w:i/>
          <w:spacing w:val="40"/>
          <w:sz w:val="24"/>
        </w:rPr>
        <w:t xml:space="preserve"> </w:t>
      </w:r>
      <w:r w:rsidRPr="00AB54D4">
        <w:rPr>
          <w:sz w:val="24"/>
        </w:rPr>
        <w:t>If accepted as a</w:t>
      </w:r>
      <w:r w:rsidRPr="00AB54D4">
        <w:rPr>
          <w:spacing w:val="-4"/>
          <w:sz w:val="24"/>
        </w:rPr>
        <w:t xml:space="preserve"> </w:t>
      </w:r>
      <w:r w:rsidRPr="00AB54D4">
        <w:rPr>
          <w:sz w:val="24"/>
        </w:rPr>
        <w:t>visiting</w:t>
      </w:r>
      <w:r w:rsidRPr="00AB54D4">
        <w:rPr>
          <w:spacing w:val="-3"/>
          <w:sz w:val="24"/>
        </w:rPr>
        <w:t xml:space="preserve"> </w:t>
      </w:r>
      <w:r w:rsidRPr="00AB54D4">
        <w:rPr>
          <w:sz w:val="24"/>
        </w:rPr>
        <w:t>student,</w:t>
      </w:r>
      <w:r w:rsidRPr="00AB54D4">
        <w:rPr>
          <w:spacing w:val="-1"/>
          <w:sz w:val="24"/>
        </w:rPr>
        <w:t xml:space="preserve"> </w:t>
      </w:r>
      <w:r w:rsidRPr="00AB54D4">
        <w:rPr>
          <w:sz w:val="24"/>
        </w:rPr>
        <w:t>the student shall register</w:t>
      </w:r>
      <w:r w:rsidRPr="00AB54D4">
        <w:rPr>
          <w:spacing w:val="-2"/>
          <w:sz w:val="24"/>
        </w:rPr>
        <w:t xml:space="preserve"> </w:t>
      </w:r>
      <w:r w:rsidRPr="00AB54D4">
        <w:rPr>
          <w:sz w:val="24"/>
        </w:rPr>
        <w:t>for course(s)</w:t>
      </w:r>
      <w:r w:rsidRPr="00AB54D4">
        <w:rPr>
          <w:spacing w:val="-2"/>
          <w:sz w:val="24"/>
        </w:rPr>
        <w:t xml:space="preserve"> </w:t>
      </w:r>
      <w:r w:rsidRPr="00AB54D4">
        <w:rPr>
          <w:sz w:val="24"/>
        </w:rPr>
        <w:t>with the Registrar and pay all current tuition and fees.</w:t>
      </w:r>
    </w:p>
    <w:p w14:paraId="7AA4AE26" w14:textId="77777777" w:rsidR="00CE6F22" w:rsidRPr="00AB54D4" w:rsidRDefault="00CE6F22">
      <w:pPr>
        <w:pStyle w:val="BodyText"/>
        <w:spacing w:before="2"/>
      </w:pPr>
    </w:p>
    <w:p w14:paraId="1AB9E038" w14:textId="77777777" w:rsidR="00CE6F22" w:rsidRPr="00AB54D4" w:rsidRDefault="00011C54">
      <w:pPr>
        <w:pStyle w:val="Heading4"/>
        <w:spacing w:before="1"/>
      </w:pPr>
      <w:r w:rsidRPr="00AB54D4">
        <w:t>ARTICLE</w:t>
      </w:r>
      <w:r w:rsidRPr="00AB54D4">
        <w:rPr>
          <w:spacing w:val="-9"/>
        </w:rPr>
        <w:t xml:space="preserve"> </w:t>
      </w:r>
      <w:r w:rsidRPr="00AB54D4">
        <w:t>FIVE.</w:t>
      </w:r>
      <w:r w:rsidRPr="00AB54D4">
        <w:rPr>
          <w:spacing w:val="43"/>
        </w:rPr>
        <w:t xml:space="preserve"> </w:t>
      </w:r>
      <w:r w:rsidRPr="00AB54D4">
        <w:t>EXAMINATION</w:t>
      </w:r>
      <w:r w:rsidRPr="00AB54D4">
        <w:rPr>
          <w:spacing w:val="-9"/>
        </w:rPr>
        <w:t xml:space="preserve"> </w:t>
      </w:r>
      <w:r w:rsidRPr="00AB54D4">
        <w:t>AND</w:t>
      </w:r>
      <w:r w:rsidRPr="00AB54D4">
        <w:rPr>
          <w:spacing w:val="-9"/>
        </w:rPr>
        <w:t xml:space="preserve"> </w:t>
      </w:r>
      <w:r w:rsidRPr="00AB54D4">
        <w:rPr>
          <w:spacing w:val="-2"/>
        </w:rPr>
        <w:t>GRADING</w:t>
      </w:r>
    </w:p>
    <w:p w14:paraId="67DB73EC" w14:textId="77777777" w:rsidR="00CE6F22" w:rsidRPr="00AB54D4" w:rsidRDefault="00CE6F22">
      <w:pPr>
        <w:pStyle w:val="BodyText"/>
        <w:spacing w:before="2"/>
        <w:rPr>
          <w:b/>
        </w:rPr>
      </w:pPr>
    </w:p>
    <w:p w14:paraId="68FB0BAF" w14:textId="77777777" w:rsidR="00CE6F22" w:rsidRPr="00AB54D4" w:rsidRDefault="00011C54">
      <w:pPr>
        <w:ind w:left="840"/>
        <w:rPr>
          <w:b/>
          <w:sz w:val="24"/>
        </w:rPr>
      </w:pPr>
      <w:proofErr w:type="gramStart"/>
      <w:r w:rsidRPr="00AB54D4">
        <w:rPr>
          <w:b/>
          <w:sz w:val="24"/>
        </w:rPr>
        <w:t>Section</w:t>
      </w:r>
      <w:r w:rsidRPr="00AB54D4">
        <w:rPr>
          <w:b/>
          <w:spacing w:val="-1"/>
          <w:sz w:val="24"/>
        </w:rPr>
        <w:t xml:space="preserve"> </w:t>
      </w:r>
      <w:r w:rsidRPr="00AB54D4">
        <w:rPr>
          <w:b/>
          <w:sz w:val="24"/>
        </w:rPr>
        <w:t>501.</w:t>
      </w:r>
      <w:proofErr w:type="gramEnd"/>
      <w:r w:rsidRPr="00AB54D4">
        <w:rPr>
          <w:b/>
          <w:spacing w:val="52"/>
          <w:sz w:val="24"/>
        </w:rPr>
        <w:t xml:space="preserve"> </w:t>
      </w:r>
      <w:r w:rsidRPr="00AB54D4">
        <w:rPr>
          <w:b/>
          <w:sz w:val="24"/>
        </w:rPr>
        <w:t>Grading</w:t>
      </w:r>
      <w:r w:rsidRPr="00AB54D4">
        <w:rPr>
          <w:b/>
          <w:spacing w:val="-4"/>
          <w:sz w:val="24"/>
        </w:rPr>
        <w:t xml:space="preserve"> </w:t>
      </w:r>
      <w:r w:rsidRPr="00AB54D4">
        <w:rPr>
          <w:b/>
          <w:spacing w:val="-2"/>
          <w:sz w:val="24"/>
        </w:rPr>
        <w:t>System</w:t>
      </w:r>
    </w:p>
    <w:p w14:paraId="01FC2872" w14:textId="77777777" w:rsidR="00CE6F22" w:rsidRPr="00AB54D4" w:rsidRDefault="00CE6F22">
      <w:pPr>
        <w:pStyle w:val="BodyText"/>
        <w:spacing w:before="5"/>
        <w:rPr>
          <w:b/>
        </w:rPr>
      </w:pPr>
    </w:p>
    <w:p w14:paraId="41A85828" w14:textId="77777777" w:rsidR="00CE6F22" w:rsidRPr="00AB54D4" w:rsidRDefault="00011C54">
      <w:pPr>
        <w:pStyle w:val="ListParagraph"/>
        <w:numPr>
          <w:ilvl w:val="0"/>
          <w:numId w:val="72"/>
        </w:numPr>
        <w:tabs>
          <w:tab w:val="left" w:pos="1560"/>
        </w:tabs>
        <w:ind w:hanging="722"/>
        <w:rPr>
          <w:sz w:val="24"/>
        </w:rPr>
      </w:pPr>
      <w:r w:rsidRPr="00AB54D4">
        <w:rPr>
          <w:i/>
          <w:sz w:val="24"/>
        </w:rPr>
        <w:t>Grade</w:t>
      </w:r>
      <w:r w:rsidRPr="00AB54D4">
        <w:rPr>
          <w:i/>
          <w:spacing w:val="-12"/>
          <w:sz w:val="24"/>
        </w:rPr>
        <w:t xml:space="preserve"> </w:t>
      </w:r>
      <w:r w:rsidRPr="00AB54D4">
        <w:rPr>
          <w:i/>
          <w:sz w:val="24"/>
        </w:rPr>
        <w:t>Structure</w:t>
      </w:r>
      <w:r w:rsidRPr="00AB54D4">
        <w:rPr>
          <w:sz w:val="24"/>
        </w:rPr>
        <w:t>.</w:t>
      </w:r>
      <w:r w:rsidRPr="00AB54D4">
        <w:rPr>
          <w:spacing w:val="53"/>
          <w:sz w:val="24"/>
        </w:rPr>
        <w:t xml:space="preserve"> </w:t>
      </w:r>
      <w:r w:rsidRPr="00AB54D4">
        <w:rPr>
          <w:sz w:val="24"/>
        </w:rPr>
        <w:t>The</w:t>
      </w:r>
      <w:r w:rsidRPr="00AB54D4">
        <w:rPr>
          <w:spacing w:val="-2"/>
          <w:sz w:val="24"/>
        </w:rPr>
        <w:t xml:space="preserve"> </w:t>
      </w:r>
      <w:r w:rsidRPr="00AB54D4">
        <w:rPr>
          <w:sz w:val="24"/>
        </w:rPr>
        <w:t>Law</w:t>
      </w:r>
      <w:r w:rsidRPr="00AB54D4">
        <w:rPr>
          <w:spacing w:val="-4"/>
          <w:sz w:val="24"/>
        </w:rPr>
        <w:t xml:space="preserve"> </w:t>
      </w:r>
      <w:r w:rsidRPr="00AB54D4">
        <w:rPr>
          <w:sz w:val="24"/>
        </w:rPr>
        <w:t>School</w:t>
      </w:r>
      <w:r w:rsidRPr="00AB54D4">
        <w:rPr>
          <w:spacing w:val="-3"/>
          <w:sz w:val="24"/>
        </w:rPr>
        <w:t xml:space="preserve"> </w:t>
      </w:r>
      <w:r w:rsidRPr="00AB54D4">
        <w:rPr>
          <w:sz w:val="24"/>
        </w:rPr>
        <w:t>grade</w:t>
      </w:r>
      <w:r w:rsidRPr="00AB54D4">
        <w:rPr>
          <w:spacing w:val="-2"/>
          <w:sz w:val="24"/>
        </w:rPr>
        <w:t xml:space="preserve"> </w:t>
      </w:r>
      <w:r w:rsidRPr="00AB54D4">
        <w:rPr>
          <w:sz w:val="24"/>
        </w:rPr>
        <w:t>structure</w:t>
      </w:r>
      <w:r w:rsidRPr="00AB54D4">
        <w:rPr>
          <w:spacing w:val="-2"/>
          <w:sz w:val="24"/>
        </w:rPr>
        <w:t xml:space="preserve"> </w:t>
      </w:r>
      <w:r w:rsidRPr="00AB54D4">
        <w:rPr>
          <w:sz w:val="24"/>
        </w:rPr>
        <w:t>for</w:t>
      </w:r>
      <w:r w:rsidRPr="00AB54D4">
        <w:rPr>
          <w:spacing w:val="-5"/>
          <w:sz w:val="24"/>
        </w:rPr>
        <w:t xml:space="preserve"> </w:t>
      </w:r>
      <w:r w:rsidRPr="00AB54D4">
        <w:rPr>
          <w:sz w:val="24"/>
        </w:rPr>
        <w:t>all</w:t>
      </w:r>
      <w:r w:rsidRPr="00AB54D4">
        <w:rPr>
          <w:spacing w:val="-1"/>
          <w:sz w:val="24"/>
        </w:rPr>
        <w:t xml:space="preserve"> </w:t>
      </w:r>
      <w:r w:rsidRPr="00AB54D4">
        <w:rPr>
          <w:sz w:val="24"/>
        </w:rPr>
        <w:t>course</w:t>
      </w:r>
      <w:r w:rsidRPr="00AB54D4">
        <w:rPr>
          <w:spacing w:val="-5"/>
          <w:sz w:val="24"/>
        </w:rPr>
        <w:t xml:space="preserve"> </w:t>
      </w:r>
      <w:r w:rsidRPr="00AB54D4">
        <w:rPr>
          <w:sz w:val="24"/>
        </w:rPr>
        <w:t>work</w:t>
      </w:r>
      <w:r w:rsidRPr="00AB54D4">
        <w:rPr>
          <w:spacing w:val="-4"/>
          <w:sz w:val="24"/>
        </w:rPr>
        <w:t xml:space="preserve"> </w:t>
      </w:r>
      <w:r w:rsidRPr="00AB54D4">
        <w:rPr>
          <w:sz w:val="24"/>
        </w:rPr>
        <w:t>is as</w:t>
      </w:r>
      <w:r w:rsidRPr="00AB54D4">
        <w:rPr>
          <w:spacing w:val="-1"/>
          <w:sz w:val="24"/>
        </w:rPr>
        <w:t xml:space="preserve"> </w:t>
      </w:r>
      <w:r w:rsidRPr="00AB54D4">
        <w:rPr>
          <w:spacing w:val="-2"/>
          <w:sz w:val="24"/>
        </w:rPr>
        <w:t>follows:</w:t>
      </w:r>
    </w:p>
    <w:p w14:paraId="724ADFF4" w14:textId="77777777" w:rsidR="00CE6F22" w:rsidRPr="00AB54D4" w:rsidRDefault="00CE6F22">
      <w:pPr>
        <w:pStyle w:val="BodyText"/>
        <w:spacing w:before="109"/>
        <w:rPr>
          <w:sz w:val="20"/>
        </w:rPr>
      </w:pPr>
    </w:p>
    <w:tbl>
      <w:tblPr>
        <w:tblW w:w="0" w:type="auto"/>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71"/>
        <w:gridCol w:w="3152"/>
        <w:gridCol w:w="4054"/>
      </w:tblGrid>
      <w:tr w:rsidR="00AB54D4" w:rsidRPr="00AB54D4" w14:paraId="72183A25" w14:textId="77777777">
        <w:trPr>
          <w:trHeight w:val="270"/>
        </w:trPr>
        <w:tc>
          <w:tcPr>
            <w:tcW w:w="2371" w:type="dxa"/>
          </w:tcPr>
          <w:p w14:paraId="3D7E9A4A" w14:textId="77777777" w:rsidR="00CE6F22" w:rsidRPr="00AB54D4" w:rsidRDefault="00011C54">
            <w:pPr>
              <w:pStyle w:val="TableParagraph"/>
              <w:spacing w:line="250" w:lineRule="exact"/>
              <w:ind w:left="43"/>
              <w:jc w:val="center"/>
              <w:rPr>
                <w:sz w:val="24"/>
              </w:rPr>
            </w:pPr>
            <w:r w:rsidRPr="00AB54D4">
              <w:rPr>
                <w:sz w:val="24"/>
              </w:rPr>
              <w:t>A =</w:t>
            </w:r>
            <w:r w:rsidRPr="00AB54D4">
              <w:rPr>
                <w:spacing w:val="-4"/>
                <w:sz w:val="24"/>
              </w:rPr>
              <w:t xml:space="preserve"> 4.00</w:t>
            </w:r>
          </w:p>
        </w:tc>
        <w:tc>
          <w:tcPr>
            <w:tcW w:w="3152" w:type="dxa"/>
          </w:tcPr>
          <w:p w14:paraId="3CF1CC18" w14:textId="77777777" w:rsidR="00CE6F22" w:rsidRPr="00AB54D4" w:rsidRDefault="00011C54">
            <w:pPr>
              <w:pStyle w:val="TableParagraph"/>
              <w:spacing w:line="250" w:lineRule="exact"/>
              <w:ind w:left="63"/>
              <w:jc w:val="center"/>
              <w:rPr>
                <w:sz w:val="24"/>
              </w:rPr>
            </w:pPr>
            <w:r w:rsidRPr="00AB54D4">
              <w:rPr>
                <w:sz w:val="24"/>
              </w:rPr>
              <w:t>C-</w:t>
            </w:r>
            <w:r w:rsidRPr="00AB54D4">
              <w:rPr>
                <w:spacing w:val="-1"/>
                <w:sz w:val="24"/>
              </w:rPr>
              <w:t xml:space="preserve"> </w:t>
            </w:r>
            <w:r w:rsidRPr="00AB54D4">
              <w:rPr>
                <w:sz w:val="24"/>
              </w:rPr>
              <w:t>=</w:t>
            </w:r>
            <w:r w:rsidRPr="00AB54D4">
              <w:rPr>
                <w:spacing w:val="-1"/>
                <w:sz w:val="24"/>
              </w:rPr>
              <w:t xml:space="preserve"> </w:t>
            </w:r>
            <w:r w:rsidRPr="00AB54D4">
              <w:rPr>
                <w:spacing w:val="-4"/>
                <w:sz w:val="24"/>
              </w:rPr>
              <w:t>1.67</w:t>
            </w:r>
          </w:p>
        </w:tc>
        <w:tc>
          <w:tcPr>
            <w:tcW w:w="4054" w:type="dxa"/>
          </w:tcPr>
          <w:p w14:paraId="232F8BF0" w14:textId="77777777" w:rsidR="00CE6F22" w:rsidRPr="00AB54D4" w:rsidRDefault="00011C54">
            <w:pPr>
              <w:pStyle w:val="TableParagraph"/>
              <w:spacing w:line="250" w:lineRule="exact"/>
              <w:ind w:left="59" w:right="42"/>
              <w:jc w:val="center"/>
              <w:rPr>
                <w:sz w:val="24"/>
              </w:rPr>
            </w:pPr>
            <w:r w:rsidRPr="00AB54D4">
              <w:rPr>
                <w:sz w:val="24"/>
              </w:rPr>
              <w:t>AD</w:t>
            </w:r>
            <w:r w:rsidRPr="00AB54D4">
              <w:rPr>
                <w:spacing w:val="-9"/>
                <w:sz w:val="24"/>
              </w:rPr>
              <w:t xml:space="preserve"> </w:t>
            </w:r>
            <w:r w:rsidRPr="00AB54D4">
              <w:rPr>
                <w:sz w:val="24"/>
              </w:rPr>
              <w:t>=</w:t>
            </w:r>
            <w:r w:rsidRPr="00AB54D4">
              <w:rPr>
                <w:spacing w:val="-10"/>
                <w:sz w:val="24"/>
              </w:rPr>
              <w:t xml:space="preserve"> </w:t>
            </w:r>
            <w:r w:rsidRPr="00AB54D4">
              <w:rPr>
                <w:sz w:val="24"/>
              </w:rPr>
              <w:t>administrative</w:t>
            </w:r>
            <w:r w:rsidRPr="00AB54D4">
              <w:rPr>
                <w:spacing w:val="-9"/>
                <w:sz w:val="24"/>
              </w:rPr>
              <w:t xml:space="preserve"> </w:t>
            </w:r>
            <w:r w:rsidRPr="00AB54D4">
              <w:rPr>
                <w:spacing w:val="-2"/>
                <w:sz w:val="24"/>
              </w:rPr>
              <w:t>withdrawal</w:t>
            </w:r>
          </w:p>
        </w:tc>
      </w:tr>
      <w:tr w:rsidR="00AB54D4" w:rsidRPr="00AB54D4" w14:paraId="07D7A19A" w14:textId="77777777">
        <w:trPr>
          <w:trHeight w:val="548"/>
        </w:trPr>
        <w:tc>
          <w:tcPr>
            <w:tcW w:w="2371" w:type="dxa"/>
          </w:tcPr>
          <w:p w14:paraId="267B93FB" w14:textId="77777777" w:rsidR="00CE6F22" w:rsidRPr="00AB54D4" w:rsidRDefault="00011C54">
            <w:pPr>
              <w:pStyle w:val="TableParagraph"/>
              <w:spacing w:before="253" w:line="276" w:lineRule="exact"/>
              <w:ind w:left="43" w:right="3"/>
              <w:jc w:val="center"/>
              <w:rPr>
                <w:sz w:val="24"/>
              </w:rPr>
            </w:pPr>
            <w:r w:rsidRPr="00AB54D4">
              <w:rPr>
                <w:sz w:val="24"/>
              </w:rPr>
              <w:t>A-</w:t>
            </w:r>
            <w:r w:rsidRPr="00AB54D4">
              <w:rPr>
                <w:spacing w:val="-9"/>
                <w:sz w:val="24"/>
              </w:rPr>
              <w:t xml:space="preserve"> </w:t>
            </w:r>
            <w:r w:rsidRPr="00AB54D4">
              <w:rPr>
                <w:sz w:val="24"/>
              </w:rPr>
              <w:t>=</w:t>
            </w:r>
            <w:r w:rsidRPr="00AB54D4">
              <w:rPr>
                <w:spacing w:val="-4"/>
                <w:sz w:val="24"/>
              </w:rPr>
              <w:t xml:space="preserve"> 3.67</w:t>
            </w:r>
          </w:p>
        </w:tc>
        <w:tc>
          <w:tcPr>
            <w:tcW w:w="3152" w:type="dxa"/>
          </w:tcPr>
          <w:p w14:paraId="6DE8C572" w14:textId="77777777" w:rsidR="00CE6F22" w:rsidRPr="00AB54D4" w:rsidRDefault="00011C54">
            <w:pPr>
              <w:pStyle w:val="TableParagraph"/>
              <w:spacing w:before="128"/>
              <w:ind w:left="63" w:right="5"/>
              <w:jc w:val="center"/>
              <w:rPr>
                <w:sz w:val="24"/>
              </w:rPr>
            </w:pPr>
            <w:r w:rsidRPr="00AB54D4">
              <w:rPr>
                <w:sz w:val="24"/>
              </w:rPr>
              <w:t>D+</w:t>
            </w:r>
            <w:r w:rsidRPr="00AB54D4">
              <w:rPr>
                <w:spacing w:val="-9"/>
                <w:sz w:val="24"/>
              </w:rPr>
              <w:t xml:space="preserve"> </w:t>
            </w:r>
            <w:r w:rsidRPr="00AB54D4">
              <w:rPr>
                <w:sz w:val="24"/>
              </w:rPr>
              <w:t>=</w:t>
            </w:r>
            <w:r w:rsidRPr="00AB54D4">
              <w:rPr>
                <w:spacing w:val="-4"/>
                <w:sz w:val="24"/>
              </w:rPr>
              <w:t xml:space="preserve"> 1.33</w:t>
            </w:r>
          </w:p>
        </w:tc>
        <w:tc>
          <w:tcPr>
            <w:tcW w:w="4054" w:type="dxa"/>
          </w:tcPr>
          <w:p w14:paraId="15EB8846" w14:textId="77777777" w:rsidR="00CE6F22" w:rsidRPr="00AB54D4" w:rsidRDefault="00011C54">
            <w:pPr>
              <w:pStyle w:val="TableParagraph"/>
              <w:spacing w:before="128"/>
              <w:ind w:left="59" w:right="18"/>
              <w:jc w:val="center"/>
              <w:rPr>
                <w:sz w:val="24"/>
              </w:rPr>
            </w:pPr>
            <w:r w:rsidRPr="00AB54D4">
              <w:rPr>
                <w:sz w:val="24"/>
              </w:rPr>
              <w:t>AU</w:t>
            </w:r>
            <w:r w:rsidRPr="00AB54D4">
              <w:rPr>
                <w:spacing w:val="-4"/>
                <w:sz w:val="24"/>
              </w:rPr>
              <w:t xml:space="preserve"> </w:t>
            </w:r>
            <w:r w:rsidRPr="00AB54D4">
              <w:rPr>
                <w:sz w:val="24"/>
              </w:rPr>
              <w:t>=</w:t>
            </w:r>
            <w:r w:rsidRPr="00AB54D4">
              <w:rPr>
                <w:spacing w:val="-4"/>
                <w:sz w:val="24"/>
              </w:rPr>
              <w:t xml:space="preserve"> </w:t>
            </w:r>
            <w:r w:rsidRPr="00AB54D4">
              <w:rPr>
                <w:spacing w:val="-2"/>
                <w:sz w:val="24"/>
              </w:rPr>
              <w:t>audit</w:t>
            </w:r>
          </w:p>
        </w:tc>
      </w:tr>
      <w:tr w:rsidR="00AB54D4" w:rsidRPr="00AB54D4" w14:paraId="17C1F2C8" w14:textId="77777777">
        <w:trPr>
          <w:trHeight w:val="549"/>
        </w:trPr>
        <w:tc>
          <w:tcPr>
            <w:tcW w:w="2371" w:type="dxa"/>
          </w:tcPr>
          <w:p w14:paraId="765F3EF3" w14:textId="77777777" w:rsidR="00CE6F22" w:rsidRPr="00AB54D4" w:rsidRDefault="00011C54">
            <w:pPr>
              <w:pStyle w:val="TableParagraph"/>
              <w:spacing w:before="251"/>
              <w:ind w:left="43" w:right="5"/>
              <w:jc w:val="center"/>
              <w:rPr>
                <w:sz w:val="24"/>
              </w:rPr>
            </w:pPr>
            <w:r w:rsidRPr="00AB54D4">
              <w:rPr>
                <w:sz w:val="24"/>
              </w:rPr>
              <w:t>B+</w:t>
            </w:r>
            <w:r w:rsidRPr="00AB54D4">
              <w:rPr>
                <w:spacing w:val="-1"/>
                <w:sz w:val="24"/>
              </w:rPr>
              <w:t xml:space="preserve"> </w:t>
            </w:r>
            <w:r w:rsidRPr="00AB54D4">
              <w:rPr>
                <w:sz w:val="24"/>
              </w:rPr>
              <w:t>=</w:t>
            </w:r>
            <w:r w:rsidRPr="00AB54D4">
              <w:rPr>
                <w:spacing w:val="-1"/>
                <w:sz w:val="24"/>
              </w:rPr>
              <w:t xml:space="preserve"> </w:t>
            </w:r>
            <w:r w:rsidRPr="00AB54D4">
              <w:rPr>
                <w:spacing w:val="-4"/>
                <w:sz w:val="24"/>
              </w:rPr>
              <w:t>3.33</w:t>
            </w:r>
          </w:p>
        </w:tc>
        <w:tc>
          <w:tcPr>
            <w:tcW w:w="3152" w:type="dxa"/>
          </w:tcPr>
          <w:p w14:paraId="3EFEDE59" w14:textId="77777777" w:rsidR="00CE6F22" w:rsidRPr="00AB54D4" w:rsidRDefault="00011C54">
            <w:pPr>
              <w:pStyle w:val="TableParagraph"/>
              <w:spacing w:before="126"/>
              <w:ind w:left="63" w:right="3"/>
              <w:jc w:val="center"/>
              <w:rPr>
                <w:sz w:val="24"/>
              </w:rPr>
            </w:pPr>
            <w:r w:rsidRPr="00AB54D4">
              <w:rPr>
                <w:sz w:val="24"/>
              </w:rPr>
              <w:t>D</w:t>
            </w:r>
            <w:r w:rsidRPr="00AB54D4">
              <w:rPr>
                <w:spacing w:val="28"/>
                <w:sz w:val="24"/>
              </w:rPr>
              <w:t xml:space="preserve">  </w:t>
            </w:r>
            <w:r w:rsidRPr="00AB54D4">
              <w:rPr>
                <w:sz w:val="24"/>
              </w:rPr>
              <w:t>=</w:t>
            </w:r>
            <w:r w:rsidRPr="00AB54D4">
              <w:rPr>
                <w:spacing w:val="-3"/>
                <w:sz w:val="24"/>
              </w:rPr>
              <w:t xml:space="preserve"> </w:t>
            </w:r>
            <w:r w:rsidRPr="00AB54D4">
              <w:rPr>
                <w:spacing w:val="-4"/>
                <w:sz w:val="24"/>
              </w:rPr>
              <w:t>1.00</w:t>
            </w:r>
          </w:p>
        </w:tc>
        <w:tc>
          <w:tcPr>
            <w:tcW w:w="4054" w:type="dxa"/>
          </w:tcPr>
          <w:p w14:paraId="52A4CFBA" w14:textId="77777777" w:rsidR="00CE6F22" w:rsidRPr="00AB54D4" w:rsidRDefault="00011C54">
            <w:pPr>
              <w:pStyle w:val="TableParagraph"/>
              <w:spacing w:before="126"/>
              <w:ind w:left="59" w:right="33"/>
              <w:jc w:val="center"/>
              <w:rPr>
                <w:sz w:val="24"/>
              </w:rPr>
            </w:pPr>
            <w:r w:rsidRPr="00AB54D4">
              <w:rPr>
                <w:sz w:val="24"/>
              </w:rPr>
              <w:t>I</w:t>
            </w:r>
            <w:r w:rsidRPr="00AB54D4">
              <w:rPr>
                <w:spacing w:val="-10"/>
                <w:sz w:val="24"/>
              </w:rPr>
              <w:t xml:space="preserve"> </w:t>
            </w:r>
            <w:r w:rsidRPr="00AB54D4">
              <w:rPr>
                <w:sz w:val="24"/>
              </w:rPr>
              <w:t>=</w:t>
            </w:r>
            <w:r w:rsidRPr="00AB54D4">
              <w:rPr>
                <w:spacing w:val="-4"/>
                <w:sz w:val="24"/>
              </w:rPr>
              <w:t xml:space="preserve"> </w:t>
            </w:r>
            <w:r w:rsidRPr="00AB54D4">
              <w:rPr>
                <w:spacing w:val="-2"/>
                <w:sz w:val="24"/>
              </w:rPr>
              <w:t>incomplete</w:t>
            </w:r>
          </w:p>
        </w:tc>
      </w:tr>
      <w:tr w:rsidR="00AB54D4" w:rsidRPr="00AB54D4" w14:paraId="58CC11C9" w14:textId="77777777">
        <w:trPr>
          <w:trHeight w:val="546"/>
        </w:trPr>
        <w:tc>
          <w:tcPr>
            <w:tcW w:w="2371" w:type="dxa"/>
          </w:tcPr>
          <w:p w14:paraId="068B9ED4" w14:textId="77777777" w:rsidR="00CE6F22" w:rsidRPr="00AB54D4" w:rsidRDefault="00011C54">
            <w:pPr>
              <w:pStyle w:val="TableParagraph"/>
              <w:spacing w:before="250" w:line="276" w:lineRule="exact"/>
              <w:ind w:left="43" w:right="3"/>
              <w:jc w:val="center"/>
              <w:rPr>
                <w:sz w:val="24"/>
              </w:rPr>
            </w:pPr>
            <w:r w:rsidRPr="00AB54D4">
              <w:rPr>
                <w:sz w:val="24"/>
              </w:rPr>
              <w:t>B</w:t>
            </w:r>
            <w:r w:rsidRPr="00AB54D4">
              <w:rPr>
                <w:spacing w:val="29"/>
                <w:sz w:val="24"/>
              </w:rPr>
              <w:t xml:space="preserve">  </w:t>
            </w:r>
            <w:r w:rsidRPr="00AB54D4">
              <w:rPr>
                <w:sz w:val="24"/>
              </w:rPr>
              <w:t>=</w:t>
            </w:r>
            <w:r w:rsidRPr="00AB54D4">
              <w:rPr>
                <w:spacing w:val="-1"/>
                <w:sz w:val="24"/>
              </w:rPr>
              <w:t xml:space="preserve"> </w:t>
            </w:r>
            <w:r w:rsidRPr="00AB54D4">
              <w:rPr>
                <w:spacing w:val="-4"/>
                <w:sz w:val="24"/>
              </w:rPr>
              <w:t>3.00</w:t>
            </w:r>
          </w:p>
        </w:tc>
        <w:tc>
          <w:tcPr>
            <w:tcW w:w="3152" w:type="dxa"/>
          </w:tcPr>
          <w:p w14:paraId="3558D906" w14:textId="77777777" w:rsidR="00CE6F22" w:rsidRPr="00AB54D4" w:rsidRDefault="00011C54">
            <w:pPr>
              <w:pStyle w:val="TableParagraph"/>
              <w:spacing w:before="128"/>
              <w:ind w:left="63"/>
              <w:jc w:val="center"/>
              <w:rPr>
                <w:sz w:val="24"/>
              </w:rPr>
            </w:pPr>
            <w:r w:rsidRPr="00AB54D4">
              <w:rPr>
                <w:sz w:val="24"/>
              </w:rPr>
              <w:t>D-</w:t>
            </w:r>
            <w:r w:rsidRPr="00AB54D4">
              <w:rPr>
                <w:spacing w:val="-9"/>
                <w:sz w:val="24"/>
              </w:rPr>
              <w:t xml:space="preserve"> </w:t>
            </w:r>
            <w:r w:rsidRPr="00AB54D4">
              <w:rPr>
                <w:sz w:val="24"/>
              </w:rPr>
              <w:t>=</w:t>
            </w:r>
            <w:r w:rsidRPr="00AB54D4">
              <w:rPr>
                <w:spacing w:val="-4"/>
                <w:sz w:val="24"/>
              </w:rPr>
              <w:t xml:space="preserve"> 0.67</w:t>
            </w:r>
          </w:p>
        </w:tc>
        <w:tc>
          <w:tcPr>
            <w:tcW w:w="4054" w:type="dxa"/>
          </w:tcPr>
          <w:p w14:paraId="2C8A82E3" w14:textId="77777777" w:rsidR="00CE6F22" w:rsidRPr="00AB54D4" w:rsidRDefault="00011C54">
            <w:pPr>
              <w:pStyle w:val="TableParagraph"/>
              <w:spacing w:before="128"/>
              <w:ind w:left="59" w:right="30"/>
              <w:jc w:val="center"/>
              <w:rPr>
                <w:sz w:val="24"/>
              </w:rPr>
            </w:pPr>
            <w:r w:rsidRPr="00AB54D4">
              <w:rPr>
                <w:sz w:val="24"/>
              </w:rPr>
              <w:t>IP</w:t>
            </w:r>
            <w:r w:rsidRPr="00AB54D4">
              <w:rPr>
                <w:spacing w:val="-3"/>
                <w:sz w:val="24"/>
              </w:rPr>
              <w:t xml:space="preserve"> </w:t>
            </w:r>
            <w:r w:rsidRPr="00AB54D4">
              <w:rPr>
                <w:sz w:val="24"/>
              </w:rPr>
              <w:t>=</w:t>
            </w:r>
            <w:r w:rsidRPr="00AB54D4">
              <w:rPr>
                <w:spacing w:val="-6"/>
                <w:sz w:val="24"/>
              </w:rPr>
              <w:t xml:space="preserve"> </w:t>
            </w:r>
            <w:r w:rsidRPr="00AB54D4">
              <w:rPr>
                <w:sz w:val="24"/>
              </w:rPr>
              <w:t>in</w:t>
            </w:r>
            <w:r w:rsidRPr="00AB54D4">
              <w:rPr>
                <w:spacing w:val="-4"/>
                <w:sz w:val="24"/>
              </w:rPr>
              <w:t xml:space="preserve"> </w:t>
            </w:r>
            <w:r w:rsidRPr="00AB54D4">
              <w:rPr>
                <w:spacing w:val="-2"/>
                <w:sz w:val="24"/>
              </w:rPr>
              <w:t>progress</w:t>
            </w:r>
          </w:p>
        </w:tc>
      </w:tr>
      <w:tr w:rsidR="00AB54D4" w:rsidRPr="00AB54D4" w14:paraId="7CD25746" w14:textId="77777777">
        <w:trPr>
          <w:trHeight w:val="548"/>
        </w:trPr>
        <w:tc>
          <w:tcPr>
            <w:tcW w:w="2371" w:type="dxa"/>
          </w:tcPr>
          <w:p w14:paraId="27D32543" w14:textId="77777777" w:rsidR="00CE6F22" w:rsidRPr="00AB54D4" w:rsidRDefault="00011C54">
            <w:pPr>
              <w:pStyle w:val="TableParagraph"/>
              <w:spacing w:before="253" w:line="276" w:lineRule="exact"/>
              <w:ind w:left="43" w:right="5"/>
              <w:jc w:val="center"/>
              <w:rPr>
                <w:sz w:val="24"/>
              </w:rPr>
            </w:pPr>
            <w:r w:rsidRPr="00AB54D4">
              <w:rPr>
                <w:sz w:val="24"/>
              </w:rPr>
              <w:t>B-</w:t>
            </w:r>
            <w:r w:rsidRPr="00AB54D4">
              <w:rPr>
                <w:spacing w:val="-4"/>
                <w:sz w:val="24"/>
              </w:rPr>
              <w:t xml:space="preserve"> </w:t>
            </w:r>
            <w:r w:rsidRPr="00AB54D4">
              <w:rPr>
                <w:sz w:val="24"/>
              </w:rPr>
              <w:t>=</w:t>
            </w:r>
            <w:r w:rsidRPr="00AB54D4">
              <w:rPr>
                <w:spacing w:val="-4"/>
                <w:sz w:val="24"/>
              </w:rPr>
              <w:t xml:space="preserve"> 2.67</w:t>
            </w:r>
          </w:p>
        </w:tc>
        <w:tc>
          <w:tcPr>
            <w:tcW w:w="3152" w:type="dxa"/>
          </w:tcPr>
          <w:p w14:paraId="6A493BA0" w14:textId="77777777" w:rsidR="00CE6F22" w:rsidRPr="00AB54D4" w:rsidRDefault="00011C54">
            <w:pPr>
              <w:pStyle w:val="TableParagraph"/>
              <w:spacing w:before="128"/>
              <w:ind w:left="63" w:right="3"/>
              <w:jc w:val="center"/>
              <w:rPr>
                <w:sz w:val="24"/>
              </w:rPr>
            </w:pPr>
            <w:r w:rsidRPr="00AB54D4">
              <w:rPr>
                <w:sz w:val="24"/>
              </w:rPr>
              <w:t>F</w:t>
            </w:r>
            <w:r w:rsidRPr="00AB54D4">
              <w:rPr>
                <w:spacing w:val="26"/>
                <w:sz w:val="24"/>
              </w:rPr>
              <w:t xml:space="preserve">  </w:t>
            </w:r>
            <w:r w:rsidRPr="00AB54D4">
              <w:rPr>
                <w:sz w:val="24"/>
              </w:rPr>
              <w:t xml:space="preserve">= </w:t>
            </w:r>
            <w:r w:rsidRPr="00AB54D4">
              <w:rPr>
                <w:spacing w:val="-4"/>
                <w:sz w:val="24"/>
              </w:rPr>
              <w:t>0.00</w:t>
            </w:r>
          </w:p>
        </w:tc>
        <w:tc>
          <w:tcPr>
            <w:tcW w:w="4054" w:type="dxa"/>
          </w:tcPr>
          <w:p w14:paraId="1681637C" w14:textId="77777777" w:rsidR="00CE6F22" w:rsidRPr="00AB54D4" w:rsidRDefault="00011C54">
            <w:pPr>
              <w:pStyle w:val="TableParagraph"/>
              <w:spacing w:before="128"/>
              <w:ind w:left="59" w:right="27"/>
              <w:jc w:val="center"/>
              <w:rPr>
                <w:sz w:val="24"/>
              </w:rPr>
            </w:pPr>
            <w:r w:rsidRPr="00AB54D4">
              <w:rPr>
                <w:sz w:val="24"/>
              </w:rPr>
              <w:t>P</w:t>
            </w:r>
            <w:r w:rsidRPr="00AB54D4">
              <w:rPr>
                <w:spacing w:val="-1"/>
                <w:sz w:val="24"/>
              </w:rPr>
              <w:t xml:space="preserve"> </w:t>
            </w:r>
            <w:r w:rsidRPr="00AB54D4">
              <w:rPr>
                <w:sz w:val="24"/>
              </w:rPr>
              <w:t>or</w:t>
            </w:r>
            <w:r w:rsidRPr="00AB54D4">
              <w:rPr>
                <w:spacing w:val="-1"/>
                <w:sz w:val="24"/>
              </w:rPr>
              <w:t xml:space="preserve"> </w:t>
            </w:r>
            <w:r w:rsidRPr="00AB54D4">
              <w:rPr>
                <w:sz w:val="24"/>
              </w:rPr>
              <w:t>LP</w:t>
            </w:r>
            <w:r w:rsidRPr="00AB54D4">
              <w:rPr>
                <w:spacing w:val="-2"/>
                <w:sz w:val="24"/>
              </w:rPr>
              <w:t xml:space="preserve"> </w:t>
            </w:r>
            <w:r w:rsidRPr="00AB54D4">
              <w:rPr>
                <w:sz w:val="24"/>
              </w:rPr>
              <w:t>=</w:t>
            </w:r>
            <w:r w:rsidRPr="00AB54D4">
              <w:rPr>
                <w:spacing w:val="-5"/>
                <w:sz w:val="24"/>
              </w:rPr>
              <w:t xml:space="preserve"> </w:t>
            </w:r>
            <w:r w:rsidRPr="00AB54D4">
              <w:rPr>
                <w:sz w:val="24"/>
              </w:rPr>
              <w:t>pass</w:t>
            </w:r>
            <w:r w:rsidRPr="00AB54D4">
              <w:rPr>
                <w:spacing w:val="-3"/>
                <w:sz w:val="24"/>
              </w:rPr>
              <w:t xml:space="preserve"> </w:t>
            </w:r>
            <w:r w:rsidRPr="00AB54D4">
              <w:rPr>
                <w:sz w:val="24"/>
              </w:rPr>
              <w:t>or</w:t>
            </w:r>
            <w:r w:rsidRPr="00AB54D4">
              <w:rPr>
                <w:spacing w:val="-3"/>
                <w:sz w:val="24"/>
              </w:rPr>
              <w:t xml:space="preserve"> </w:t>
            </w:r>
            <w:r w:rsidRPr="00AB54D4">
              <w:rPr>
                <w:sz w:val="24"/>
              </w:rPr>
              <w:t>low</w:t>
            </w:r>
            <w:r w:rsidRPr="00AB54D4">
              <w:rPr>
                <w:spacing w:val="-3"/>
                <w:sz w:val="24"/>
              </w:rPr>
              <w:t xml:space="preserve"> </w:t>
            </w:r>
            <w:r w:rsidRPr="00AB54D4">
              <w:rPr>
                <w:spacing w:val="-4"/>
                <w:sz w:val="24"/>
              </w:rPr>
              <w:t>pass*</w:t>
            </w:r>
          </w:p>
        </w:tc>
      </w:tr>
      <w:tr w:rsidR="00AB54D4" w:rsidRPr="00AB54D4" w14:paraId="06BA2EF6" w14:textId="77777777">
        <w:trPr>
          <w:trHeight w:val="272"/>
        </w:trPr>
        <w:tc>
          <w:tcPr>
            <w:tcW w:w="2371" w:type="dxa"/>
          </w:tcPr>
          <w:p w14:paraId="2C6B005B" w14:textId="77777777" w:rsidR="00CE6F22" w:rsidRPr="00AB54D4" w:rsidRDefault="00011C54">
            <w:pPr>
              <w:pStyle w:val="TableParagraph"/>
              <w:spacing w:line="253" w:lineRule="exact"/>
              <w:ind w:left="43" w:right="5"/>
              <w:jc w:val="center"/>
              <w:rPr>
                <w:sz w:val="24"/>
              </w:rPr>
            </w:pPr>
            <w:r w:rsidRPr="00AB54D4">
              <w:rPr>
                <w:sz w:val="24"/>
              </w:rPr>
              <w:t>C+</w:t>
            </w:r>
            <w:r w:rsidRPr="00AB54D4">
              <w:rPr>
                <w:spacing w:val="-1"/>
                <w:sz w:val="24"/>
              </w:rPr>
              <w:t xml:space="preserve"> </w:t>
            </w:r>
            <w:r w:rsidRPr="00AB54D4">
              <w:rPr>
                <w:sz w:val="24"/>
              </w:rPr>
              <w:t>=</w:t>
            </w:r>
            <w:r w:rsidRPr="00AB54D4">
              <w:rPr>
                <w:spacing w:val="-1"/>
                <w:sz w:val="24"/>
              </w:rPr>
              <w:t xml:space="preserve"> </w:t>
            </w:r>
            <w:r w:rsidRPr="00AB54D4">
              <w:rPr>
                <w:spacing w:val="-4"/>
                <w:sz w:val="24"/>
              </w:rPr>
              <w:t>2.33</w:t>
            </w:r>
          </w:p>
        </w:tc>
        <w:tc>
          <w:tcPr>
            <w:tcW w:w="3152" w:type="dxa"/>
          </w:tcPr>
          <w:p w14:paraId="1FF97A81" w14:textId="77777777" w:rsidR="00CE6F22" w:rsidRPr="00AB54D4" w:rsidRDefault="00011C54">
            <w:pPr>
              <w:pStyle w:val="TableParagraph"/>
              <w:spacing w:line="253" w:lineRule="exact"/>
              <w:ind w:left="63" w:right="27"/>
              <w:jc w:val="center"/>
              <w:rPr>
                <w:sz w:val="24"/>
              </w:rPr>
            </w:pPr>
            <w:r w:rsidRPr="00AB54D4">
              <w:rPr>
                <w:sz w:val="24"/>
              </w:rPr>
              <w:t>WF</w:t>
            </w:r>
            <w:r w:rsidRPr="00AB54D4">
              <w:rPr>
                <w:spacing w:val="-8"/>
                <w:sz w:val="24"/>
              </w:rPr>
              <w:t xml:space="preserve"> </w:t>
            </w:r>
            <w:r w:rsidRPr="00AB54D4">
              <w:rPr>
                <w:sz w:val="24"/>
              </w:rPr>
              <w:t>=</w:t>
            </w:r>
            <w:r w:rsidRPr="00AB54D4">
              <w:rPr>
                <w:spacing w:val="-4"/>
                <w:sz w:val="24"/>
              </w:rPr>
              <w:t xml:space="preserve"> </w:t>
            </w:r>
            <w:r w:rsidRPr="00AB54D4">
              <w:rPr>
                <w:sz w:val="24"/>
              </w:rPr>
              <w:t>withdrew</w:t>
            </w:r>
            <w:r w:rsidRPr="00AB54D4">
              <w:rPr>
                <w:spacing w:val="-3"/>
                <w:sz w:val="24"/>
              </w:rPr>
              <w:t xml:space="preserve"> </w:t>
            </w:r>
            <w:r w:rsidRPr="00AB54D4">
              <w:rPr>
                <w:spacing w:val="-2"/>
                <w:sz w:val="24"/>
              </w:rPr>
              <w:t>failing</w:t>
            </w:r>
          </w:p>
        </w:tc>
        <w:tc>
          <w:tcPr>
            <w:tcW w:w="4054" w:type="dxa"/>
          </w:tcPr>
          <w:p w14:paraId="40DD595D" w14:textId="77777777" w:rsidR="00CE6F22" w:rsidRPr="00AB54D4" w:rsidRDefault="00011C54">
            <w:pPr>
              <w:pStyle w:val="TableParagraph"/>
              <w:spacing w:line="253" w:lineRule="exact"/>
              <w:ind w:left="59"/>
              <w:jc w:val="center"/>
              <w:rPr>
                <w:sz w:val="24"/>
              </w:rPr>
            </w:pPr>
            <w:r w:rsidRPr="00AB54D4">
              <w:rPr>
                <w:sz w:val="24"/>
              </w:rPr>
              <w:t>F*</w:t>
            </w:r>
            <w:r w:rsidRPr="00AB54D4">
              <w:rPr>
                <w:spacing w:val="-5"/>
                <w:sz w:val="24"/>
              </w:rPr>
              <w:t xml:space="preserve"> </w:t>
            </w:r>
            <w:r w:rsidRPr="00AB54D4">
              <w:rPr>
                <w:sz w:val="24"/>
              </w:rPr>
              <w:t>=</w:t>
            </w:r>
            <w:r w:rsidRPr="00AB54D4">
              <w:rPr>
                <w:spacing w:val="-2"/>
                <w:sz w:val="24"/>
              </w:rPr>
              <w:t xml:space="preserve"> </w:t>
            </w:r>
            <w:r w:rsidRPr="00AB54D4">
              <w:rPr>
                <w:sz w:val="24"/>
              </w:rPr>
              <w:t>fail</w:t>
            </w:r>
            <w:r w:rsidRPr="00AB54D4">
              <w:rPr>
                <w:spacing w:val="-1"/>
                <w:sz w:val="24"/>
              </w:rPr>
              <w:t xml:space="preserve"> </w:t>
            </w:r>
            <w:r w:rsidRPr="00AB54D4">
              <w:rPr>
                <w:spacing w:val="-10"/>
                <w:sz w:val="24"/>
              </w:rPr>
              <w:t>*</w:t>
            </w:r>
          </w:p>
        </w:tc>
      </w:tr>
      <w:tr w:rsidR="00AB54D4" w:rsidRPr="00AB54D4" w14:paraId="499115C3" w14:textId="77777777">
        <w:trPr>
          <w:trHeight w:val="551"/>
        </w:trPr>
        <w:tc>
          <w:tcPr>
            <w:tcW w:w="2371" w:type="dxa"/>
          </w:tcPr>
          <w:p w14:paraId="2FA8559B" w14:textId="77777777" w:rsidR="00CE6F22" w:rsidRPr="00AB54D4" w:rsidRDefault="00011C54">
            <w:pPr>
              <w:pStyle w:val="TableParagraph"/>
              <w:spacing w:line="265" w:lineRule="exact"/>
              <w:ind w:left="43"/>
              <w:jc w:val="center"/>
              <w:rPr>
                <w:sz w:val="24"/>
              </w:rPr>
            </w:pPr>
            <w:r w:rsidRPr="00AB54D4">
              <w:rPr>
                <w:sz w:val="24"/>
              </w:rPr>
              <w:t>C =</w:t>
            </w:r>
            <w:r w:rsidRPr="00AB54D4">
              <w:rPr>
                <w:spacing w:val="-1"/>
                <w:sz w:val="24"/>
              </w:rPr>
              <w:t xml:space="preserve"> </w:t>
            </w:r>
            <w:r w:rsidRPr="00AB54D4">
              <w:rPr>
                <w:spacing w:val="-4"/>
                <w:sz w:val="24"/>
              </w:rPr>
              <w:t>2.00</w:t>
            </w:r>
          </w:p>
        </w:tc>
        <w:tc>
          <w:tcPr>
            <w:tcW w:w="3152" w:type="dxa"/>
          </w:tcPr>
          <w:p w14:paraId="67E8E4A9" w14:textId="77777777" w:rsidR="00CE6F22" w:rsidRPr="00AB54D4" w:rsidRDefault="00011C54">
            <w:pPr>
              <w:pStyle w:val="TableParagraph"/>
              <w:spacing w:before="128"/>
              <w:ind w:left="63" w:right="22"/>
              <w:jc w:val="center"/>
              <w:rPr>
                <w:sz w:val="24"/>
              </w:rPr>
            </w:pPr>
            <w:r w:rsidRPr="00AB54D4">
              <w:rPr>
                <w:sz w:val="24"/>
              </w:rPr>
              <w:t>W</w:t>
            </w:r>
            <w:r w:rsidRPr="00AB54D4">
              <w:rPr>
                <w:spacing w:val="-1"/>
                <w:sz w:val="24"/>
              </w:rPr>
              <w:t xml:space="preserve"> </w:t>
            </w:r>
            <w:r w:rsidRPr="00AB54D4">
              <w:rPr>
                <w:sz w:val="24"/>
              </w:rPr>
              <w:t>=</w:t>
            </w:r>
            <w:r w:rsidRPr="00AB54D4">
              <w:rPr>
                <w:spacing w:val="-1"/>
                <w:sz w:val="24"/>
              </w:rPr>
              <w:t xml:space="preserve"> </w:t>
            </w:r>
            <w:r w:rsidRPr="00AB54D4">
              <w:rPr>
                <w:spacing w:val="-2"/>
                <w:sz w:val="24"/>
              </w:rPr>
              <w:t>withdrew</w:t>
            </w:r>
          </w:p>
        </w:tc>
        <w:tc>
          <w:tcPr>
            <w:tcW w:w="4054" w:type="dxa"/>
          </w:tcPr>
          <w:p w14:paraId="6C9920ED" w14:textId="77777777" w:rsidR="00CE6F22" w:rsidRPr="00AB54D4" w:rsidRDefault="00011C54">
            <w:pPr>
              <w:pStyle w:val="TableParagraph"/>
              <w:spacing w:before="128"/>
              <w:ind w:left="59" w:right="20"/>
              <w:jc w:val="center"/>
              <w:rPr>
                <w:sz w:val="24"/>
              </w:rPr>
            </w:pPr>
            <w:r w:rsidRPr="00AB54D4">
              <w:rPr>
                <w:sz w:val="24"/>
              </w:rPr>
              <w:t>NC</w:t>
            </w:r>
            <w:r w:rsidRPr="00AB54D4">
              <w:rPr>
                <w:spacing w:val="-3"/>
                <w:sz w:val="24"/>
              </w:rPr>
              <w:t xml:space="preserve"> </w:t>
            </w:r>
            <w:r w:rsidRPr="00AB54D4">
              <w:rPr>
                <w:sz w:val="24"/>
              </w:rPr>
              <w:t>=</w:t>
            </w:r>
            <w:r w:rsidRPr="00AB54D4">
              <w:rPr>
                <w:spacing w:val="-5"/>
                <w:sz w:val="24"/>
              </w:rPr>
              <w:t xml:space="preserve"> </w:t>
            </w:r>
            <w:r w:rsidRPr="00AB54D4">
              <w:rPr>
                <w:sz w:val="24"/>
              </w:rPr>
              <w:t>no</w:t>
            </w:r>
            <w:r w:rsidRPr="00AB54D4">
              <w:rPr>
                <w:spacing w:val="-1"/>
                <w:sz w:val="24"/>
              </w:rPr>
              <w:t xml:space="preserve"> </w:t>
            </w:r>
            <w:r w:rsidRPr="00AB54D4">
              <w:rPr>
                <w:sz w:val="24"/>
              </w:rPr>
              <w:t>credit</w:t>
            </w:r>
            <w:r w:rsidRPr="00AB54D4">
              <w:rPr>
                <w:spacing w:val="-2"/>
                <w:sz w:val="24"/>
              </w:rPr>
              <w:t xml:space="preserve"> </w:t>
            </w:r>
            <w:r w:rsidRPr="00AB54D4">
              <w:rPr>
                <w:spacing w:val="-10"/>
                <w:sz w:val="24"/>
              </w:rPr>
              <w:t>*</w:t>
            </w:r>
          </w:p>
        </w:tc>
      </w:tr>
    </w:tbl>
    <w:p w14:paraId="5DFCC8CF" w14:textId="77777777" w:rsidR="00CE6F22" w:rsidRPr="00AB54D4" w:rsidRDefault="00CE6F22">
      <w:pPr>
        <w:jc w:val="center"/>
        <w:rPr>
          <w:sz w:val="24"/>
        </w:rPr>
        <w:sectPr w:rsidR="00CE6F22" w:rsidRPr="00AB54D4">
          <w:pgSz w:w="12240" w:h="15840"/>
          <w:pgMar w:top="1360" w:right="540" w:bottom="1260" w:left="600" w:header="0" w:footer="1066" w:gutter="0"/>
          <w:cols w:space="720"/>
        </w:sectPr>
      </w:pPr>
    </w:p>
    <w:p w14:paraId="45B0876A" w14:textId="77777777" w:rsidR="00CE6F22" w:rsidRPr="00AB54D4" w:rsidRDefault="00011C54">
      <w:pPr>
        <w:spacing w:before="70"/>
        <w:ind w:left="840" w:right="826"/>
        <w:jc w:val="both"/>
      </w:pPr>
      <w:r w:rsidRPr="00AB54D4">
        <w:lastRenderedPageBreak/>
        <w:t>* In a Pass/Low Pass/No Credit/Fail course, a “P” reflects work equivalent to letter grades “A” through “C+”;</w:t>
      </w:r>
      <w:r w:rsidRPr="00AB54D4">
        <w:rPr>
          <w:spacing w:val="-2"/>
        </w:rPr>
        <w:t xml:space="preserve"> </w:t>
      </w:r>
      <w:r w:rsidRPr="00AB54D4">
        <w:t>“LP”</w:t>
      </w:r>
      <w:r w:rsidRPr="00AB54D4">
        <w:rPr>
          <w:spacing w:val="-3"/>
        </w:rPr>
        <w:t xml:space="preserve"> </w:t>
      </w:r>
      <w:r w:rsidRPr="00AB54D4">
        <w:t>reflects</w:t>
      </w:r>
      <w:r w:rsidRPr="00AB54D4">
        <w:rPr>
          <w:spacing w:val="-4"/>
        </w:rPr>
        <w:t xml:space="preserve"> </w:t>
      </w:r>
      <w:r w:rsidRPr="00AB54D4">
        <w:t>work</w:t>
      </w:r>
      <w:r w:rsidRPr="00AB54D4">
        <w:rPr>
          <w:spacing w:val="-3"/>
        </w:rPr>
        <w:t xml:space="preserve"> </w:t>
      </w:r>
      <w:r w:rsidRPr="00AB54D4">
        <w:t>equivalent</w:t>
      </w:r>
      <w:r w:rsidRPr="00AB54D4">
        <w:rPr>
          <w:spacing w:val="-2"/>
        </w:rPr>
        <w:t xml:space="preserve"> </w:t>
      </w:r>
      <w:r w:rsidRPr="00AB54D4">
        <w:t>to</w:t>
      </w:r>
      <w:r w:rsidRPr="00AB54D4">
        <w:rPr>
          <w:spacing w:val="-3"/>
        </w:rPr>
        <w:t xml:space="preserve"> </w:t>
      </w:r>
      <w:r w:rsidRPr="00AB54D4">
        <w:t>letter</w:t>
      </w:r>
      <w:r w:rsidRPr="00AB54D4">
        <w:rPr>
          <w:spacing w:val="-2"/>
        </w:rPr>
        <w:t xml:space="preserve"> </w:t>
      </w:r>
      <w:r w:rsidRPr="00AB54D4">
        <w:t>grades</w:t>
      </w:r>
      <w:r w:rsidRPr="00AB54D4">
        <w:rPr>
          <w:spacing w:val="-2"/>
        </w:rPr>
        <w:t xml:space="preserve"> </w:t>
      </w:r>
      <w:r w:rsidRPr="00AB54D4">
        <w:t>“C” through</w:t>
      </w:r>
      <w:r w:rsidRPr="00AB54D4">
        <w:rPr>
          <w:spacing w:val="-4"/>
        </w:rPr>
        <w:t xml:space="preserve"> </w:t>
      </w:r>
      <w:r w:rsidRPr="00AB54D4">
        <w:t>“D+”;</w:t>
      </w:r>
      <w:r w:rsidRPr="00AB54D4">
        <w:rPr>
          <w:spacing w:val="-2"/>
        </w:rPr>
        <w:t xml:space="preserve"> </w:t>
      </w:r>
      <w:r w:rsidRPr="00AB54D4">
        <w:t>and</w:t>
      </w:r>
      <w:r w:rsidRPr="00AB54D4">
        <w:rPr>
          <w:spacing w:val="-3"/>
        </w:rPr>
        <w:t xml:space="preserve"> </w:t>
      </w:r>
      <w:r w:rsidRPr="00AB54D4">
        <w:t>“NC” reflects</w:t>
      </w:r>
      <w:r w:rsidRPr="00AB54D4">
        <w:rPr>
          <w:spacing w:val="-2"/>
        </w:rPr>
        <w:t xml:space="preserve"> </w:t>
      </w:r>
      <w:r w:rsidRPr="00AB54D4">
        <w:t>work</w:t>
      </w:r>
      <w:r w:rsidRPr="00AB54D4">
        <w:rPr>
          <w:spacing w:val="-3"/>
        </w:rPr>
        <w:t xml:space="preserve"> </w:t>
      </w:r>
      <w:r w:rsidRPr="00AB54D4">
        <w:t>equivalent to letter grades “D” through “D-; and “F” is treated as if it were a letter grade of “F.”</w:t>
      </w:r>
    </w:p>
    <w:p w14:paraId="2047BBA9" w14:textId="77777777" w:rsidR="00CE6F22" w:rsidRPr="00AB54D4" w:rsidRDefault="00CE6F22">
      <w:pPr>
        <w:pStyle w:val="BodyText"/>
        <w:spacing w:before="80"/>
        <w:rPr>
          <w:sz w:val="22"/>
        </w:rPr>
      </w:pPr>
    </w:p>
    <w:p w14:paraId="7AF7072D" w14:textId="77777777" w:rsidR="00CE6F22" w:rsidRPr="00AB54D4" w:rsidRDefault="00011C54">
      <w:pPr>
        <w:pStyle w:val="ListParagraph"/>
        <w:numPr>
          <w:ilvl w:val="0"/>
          <w:numId w:val="72"/>
        </w:numPr>
        <w:tabs>
          <w:tab w:val="left" w:pos="1200"/>
        </w:tabs>
        <w:spacing w:before="1"/>
        <w:ind w:left="1200" w:right="825" w:hanging="360"/>
        <w:jc w:val="both"/>
        <w:rPr>
          <w:sz w:val="24"/>
        </w:rPr>
      </w:pPr>
      <w:r w:rsidRPr="00AB54D4">
        <w:rPr>
          <w:i/>
          <w:sz w:val="24"/>
        </w:rPr>
        <w:t>Pass/Low</w:t>
      </w:r>
      <w:r w:rsidRPr="00AB54D4">
        <w:rPr>
          <w:i/>
          <w:spacing w:val="-5"/>
          <w:sz w:val="24"/>
        </w:rPr>
        <w:t xml:space="preserve"> </w:t>
      </w:r>
      <w:r w:rsidRPr="00AB54D4">
        <w:rPr>
          <w:i/>
          <w:sz w:val="24"/>
        </w:rPr>
        <w:t>Pass/No</w:t>
      </w:r>
      <w:r w:rsidRPr="00AB54D4">
        <w:rPr>
          <w:i/>
          <w:spacing w:val="-8"/>
          <w:sz w:val="24"/>
        </w:rPr>
        <w:t xml:space="preserve"> </w:t>
      </w:r>
      <w:r w:rsidRPr="00AB54D4">
        <w:rPr>
          <w:i/>
          <w:sz w:val="24"/>
        </w:rPr>
        <w:t>Credit/Fail</w:t>
      </w:r>
      <w:r w:rsidRPr="00AB54D4">
        <w:rPr>
          <w:i/>
          <w:spacing w:val="-5"/>
          <w:sz w:val="24"/>
        </w:rPr>
        <w:t xml:space="preserve"> </w:t>
      </w:r>
      <w:r w:rsidRPr="00AB54D4">
        <w:rPr>
          <w:i/>
          <w:sz w:val="24"/>
        </w:rPr>
        <w:t>Courses</w:t>
      </w:r>
      <w:r w:rsidRPr="00AB54D4">
        <w:rPr>
          <w:sz w:val="24"/>
        </w:rPr>
        <w:t>.</w:t>
      </w:r>
      <w:r w:rsidRPr="00AB54D4">
        <w:rPr>
          <w:spacing w:val="-6"/>
          <w:sz w:val="24"/>
        </w:rPr>
        <w:t xml:space="preserve"> </w:t>
      </w:r>
      <w:r w:rsidRPr="00AB54D4">
        <w:rPr>
          <w:sz w:val="24"/>
        </w:rPr>
        <w:t>In</w:t>
      </w:r>
      <w:r w:rsidRPr="00AB54D4">
        <w:rPr>
          <w:spacing w:val="-6"/>
          <w:sz w:val="24"/>
        </w:rPr>
        <w:t xml:space="preserve"> </w:t>
      </w:r>
      <w:r w:rsidRPr="00AB54D4">
        <w:rPr>
          <w:sz w:val="24"/>
        </w:rPr>
        <w:t>certain</w:t>
      </w:r>
      <w:r w:rsidRPr="00AB54D4">
        <w:rPr>
          <w:spacing w:val="-5"/>
          <w:sz w:val="24"/>
        </w:rPr>
        <w:t xml:space="preserve"> </w:t>
      </w:r>
      <w:r w:rsidRPr="00AB54D4">
        <w:rPr>
          <w:sz w:val="24"/>
        </w:rPr>
        <w:t>courses,</w:t>
      </w:r>
      <w:r w:rsidRPr="00AB54D4">
        <w:rPr>
          <w:spacing w:val="-6"/>
          <w:sz w:val="24"/>
        </w:rPr>
        <w:t xml:space="preserve"> </w:t>
      </w:r>
      <w:r w:rsidRPr="00AB54D4">
        <w:rPr>
          <w:sz w:val="24"/>
        </w:rPr>
        <w:t>a</w:t>
      </w:r>
      <w:r w:rsidRPr="00AB54D4">
        <w:rPr>
          <w:spacing w:val="-7"/>
          <w:sz w:val="24"/>
        </w:rPr>
        <w:t xml:space="preserve"> </w:t>
      </w:r>
      <w:r w:rsidRPr="00AB54D4">
        <w:rPr>
          <w:sz w:val="24"/>
        </w:rPr>
        <w:t>grade</w:t>
      </w:r>
      <w:r w:rsidRPr="00AB54D4">
        <w:rPr>
          <w:spacing w:val="-7"/>
          <w:sz w:val="24"/>
        </w:rPr>
        <w:t xml:space="preserve"> </w:t>
      </w:r>
      <w:r w:rsidRPr="00AB54D4">
        <w:rPr>
          <w:sz w:val="24"/>
        </w:rPr>
        <w:t>of</w:t>
      </w:r>
      <w:r w:rsidRPr="00AB54D4">
        <w:rPr>
          <w:spacing w:val="-7"/>
          <w:sz w:val="24"/>
        </w:rPr>
        <w:t xml:space="preserve"> </w:t>
      </w:r>
      <w:r w:rsidRPr="00AB54D4">
        <w:rPr>
          <w:sz w:val="24"/>
        </w:rPr>
        <w:t>“P”</w:t>
      </w:r>
      <w:r w:rsidRPr="00AB54D4">
        <w:rPr>
          <w:spacing w:val="-7"/>
          <w:sz w:val="24"/>
        </w:rPr>
        <w:t xml:space="preserve"> </w:t>
      </w:r>
      <w:r w:rsidRPr="00AB54D4">
        <w:rPr>
          <w:sz w:val="24"/>
        </w:rPr>
        <w:t>(Pass)</w:t>
      </w:r>
      <w:r w:rsidRPr="00AB54D4">
        <w:rPr>
          <w:spacing w:val="-7"/>
          <w:sz w:val="24"/>
        </w:rPr>
        <w:t xml:space="preserve"> </w:t>
      </w:r>
      <w:r w:rsidRPr="00AB54D4">
        <w:rPr>
          <w:sz w:val="24"/>
        </w:rPr>
        <w:t>or</w:t>
      </w:r>
      <w:r w:rsidRPr="00AB54D4">
        <w:rPr>
          <w:spacing w:val="-7"/>
          <w:sz w:val="24"/>
        </w:rPr>
        <w:t xml:space="preserve"> </w:t>
      </w:r>
      <w:r w:rsidRPr="00AB54D4">
        <w:rPr>
          <w:sz w:val="24"/>
        </w:rPr>
        <w:t>“LP”</w:t>
      </w:r>
      <w:r w:rsidRPr="00AB54D4">
        <w:rPr>
          <w:spacing w:val="-7"/>
          <w:sz w:val="24"/>
        </w:rPr>
        <w:t xml:space="preserve"> </w:t>
      </w:r>
      <w:r w:rsidRPr="00AB54D4">
        <w:rPr>
          <w:sz w:val="24"/>
        </w:rPr>
        <w:t>(Low Pass)</w:t>
      </w:r>
      <w:r w:rsidRPr="00AB54D4">
        <w:rPr>
          <w:spacing w:val="-8"/>
          <w:sz w:val="24"/>
        </w:rPr>
        <w:t xml:space="preserve"> </w:t>
      </w:r>
      <w:r w:rsidRPr="00AB54D4">
        <w:rPr>
          <w:sz w:val="24"/>
        </w:rPr>
        <w:t>is</w:t>
      </w:r>
      <w:r w:rsidRPr="00AB54D4">
        <w:rPr>
          <w:spacing w:val="-7"/>
          <w:sz w:val="24"/>
        </w:rPr>
        <w:t xml:space="preserve"> </w:t>
      </w:r>
      <w:r w:rsidRPr="00AB54D4">
        <w:rPr>
          <w:sz w:val="24"/>
        </w:rPr>
        <w:t>assigned</w:t>
      </w:r>
      <w:r w:rsidRPr="00AB54D4">
        <w:rPr>
          <w:spacing w:val="-7"/>
          <w:sz w:val="24"/>
        </w:rPr>
        <w:t xml:space="preserve"> </w:t>
      </w:r>
      <w:r w:rsidRPr="00AB54D4">
        <w:rPr>
          <w:sz w:val="24"/>
        </w:rPr>
        <w:t>if</w:t>
      </w:r>
      <w:r w:rsidRPr="00AB54D4">
        <w:rPr>
          <w:spacing w:val="-8"/>
          <w:sz w:val="24"/>
        </w:rPr>
        <w:t xml:space="preserve"> </w:t>
      </w:r>
      <w:r w:rsidRPr="00AB54D4">
        <w:rPr>
          <w:sz w:val="24"/>
        </w:rPr>
        <w:t>the</w:t>
      </w:r>
      <w:r w:rsidRPr="00AB54D4">
        <w:rPr>
          <w:spacing w:val="-9"/>
          <w:sz w:val="24"/>
        </w:rPr>
        <w:t xml:space="preserve"> </w:t>
      </w:r>
      <w:r w:rsidRPr="00AB54D4">
        <w:rPr>
          <w:sz w:val="24"/>
        </w:rPr>
        <w:t>student</w:t>
      </w:r>
      <w:r w:rsidRPr="00AB54D4">
        <w:rPr>
          <w:spacing w:val="-7"/>
          <w:sz w:val="24"/>
        </w:rPr>
        <w:t xml:space="preserve"> </w:t>
      </w:r>
      <w:r w:rsidRPr="00AB54D4">
        <w:rPr>
          <w:sz w:val="24"/>
        </w:rPr>
        <w:t>satisfactorily</w:t>
      </w:r>
      <w:r w:rsidRPr="00AB54D4">
        <w:rPr>
          <w:spacing w:val="-10"/>
          <w:sz w:val="24"/>
        </w:rPr>
        <w:t xml:space="preserve"> </w:t>
      </w:r>
      <w:r w:rsidRPr="00AB54D4">
        <w:rPr>
          <w:sz w:val="24"/>
        </w:rPr>
        <w:t>completes</w:t>
      </w:r>
      <w:r w:rsidRPr="00AB54D4">
        <w:rPr>
          <w:spacing w:val="-7"/>
          <w:sz w:val="24"/>
        </w:rPr>
        <w:t xml:space="preserve"> </w:t>
      </w:r>
      <w:r w:rsidRPr="00AB54D4">
        <w:rPr>
          <w:sz w:val="24"/>
        </w:rPr>
        <w:t>the</w:t>
      </w:r>
      <w:r w:rsidRPr="00AB54D4">
        <w:rPr>
          <w:spacing w:val="-10"/>
          <w:sz w:val="24"/>
        </w:rPr>
        <w:t xml:space="preserve"> </w:t>
      </w:r>
      <w:r w:rsidRPr="00AB54D4">
        <w:rPr>
          <w:sz w:val="24"/>
        </w:rPr>
        <w:t>course.</w:t>
      </w:r>
      <w:r w:rsidRPr="00AB54D4">
        <w:rPr>
          <w:spacing w:val="28"/>
          <w:sz w:val="24"/>
        </w:rPr>
        <w:t xml:space="preserve"> </w:t>
      </w:r>
      <w:r w:rsidRPr="00AB54D4">
        <w:rPr>
          <w:sz w:val="24"/>
        </w:rPr>
        <w:t>A</w:t>
      </w:r>
      <w:r w:rsidRPr="00AB54D4">
        <w:rPr>
          <w:spacing w:val="-8"/>
          <w:sz w:val="24"/>
        </w:rPr>
        <w:t xml:space="preserve"> </w:t>
      </w:r>
      <w:r w:rsidRPr="00AB54D4">
        <w:rPr>
          <w:sz w:val="24"/>
        </w:rPr>
        <w:t>grade</w:t>
      </w:r>
      <w:r w:rsidRPr="00AB54D4">
        <w:rPr>
          <w:spacing w:val="-6"/>
          <w:sz w:val="24"/>
        </w:rPr>
        <w:t xml:space="preserve"> </w:t>
      </w:r>
      <w:r w:rsidRPr="00AB54D4">
        <w:rPr>
          <w:sz w:val="24"/>
        </w:rPr>
        <w:t>of</w:t>
      </w:r>
      <w:r w:rsidRPr="00AB54D4">
        <w:rPr>
          <w:spacing w:val="-7"/>
          <w:sz w:val="24"/>
        </w:rPr>
        <w:t xml:space="preserve"> </w:t>
      </w:r>
      <w:r w:rsidRPr="00AB54D4">
        <w:rPr>
          <w:sz w:val="24"/>
        </w:rPr>
        <w:t>“P”</w:t>
      </w:r>
      <w:r w:rsidRPr="00AB54D4">
        <w:rPr>
          <w:spacing w:val="-11"/>
          <w:sz w:val="24"/>
        </w:rPr>
        <w:t xml:space="preserve"> </w:t>
      </w:r>
      <w:r w:rsidRPr="00AB54D4">
        <w:rPr>
          <w:sz w:val="24"/>
        </w:rPr>
        <w:t>in</w:t>
      </w:r>
      <w:r w:rsidRPr="00AB54D4">
        <w:rPr>
          <w:spacing w:val="-5"/>
          <w:sz w:val="24"/>
        </w:rPr>
        <w:t xml:space="preserve"> </w:t>
      </w:r>
      <w:r w:rsidRPr="00AB54D4">
        <w:rPr>
          <w:sz w:val="24"/>
        </w:rPr>
        <w:t>a</w:t>
      </w:r>
      <w:r w:rsidRPr="00AB54D4">
        <w:rPr>
          <w:spacing w:val="-11"/>
          <w:sz w:val="24"/>
        </w:rPr>
        <w:t xml:space="preserve"> </w:t>
      </w:r>
      <w:r w:rsidRPr="00AB54D4">
        <w:rPr>
          <w:sz w:val="24"/>
        </w:rPr>
        <w:t>pass/fail course</w:t>
      </w:r>
      <w:r w:rsidRPr="00AB54D4">
        <w:rPr>
          <w:spacing w:val="-7"/>
          <w:sz w:val="24"/>
        </w:rPr>
        <w:t xml:space="preserve"> </w:t>
      </w:r>
      <w:r w:rsidRPr="00AB54D4">
        <w:rPr>
          <w:sz w:val="24"/>
        </w:rPr>
        <w:t>does</w:t>
      </w:r>
      <w:r w:rsidRPr="00AB54D4">
        <w:rPr>
          <w:spacing w:val="-3"/>
          <w:sz w:val="24"/>
        </w:rPr>
        <w:t xml:space="preserve"> </w:t>
      </w:r>
      <w:r w:rsidRPr="00AB54D4">
        <w:rPr>
          <w:sz w:val="24"/>
        </w:rPr>
        <w:t>not</w:t>
      </w:r>
      <w:r w:rsidRPr="00AB54D4">
        <w:rPr>
          <w:spacing w:val="-3"/>
          <w:sz w:val="24"/>
        </w:rPr>
        <w:t xml:space="preserve"> </w:t>
      </w:r>
      <w:r w:rsidRPr="00AB54D4">
        <w:rPr>
          <w:sz w:val="24"/>
        </w:rPr>
        <w:t>have</w:t>
      </w:r>
      <w:r w:rsidRPr="00AB54D4">
        <w:rPr>
          <w:spacing w:val="-2"/>
          <w:sz w:val="24"/>
        </w:rPr>
        <w:t xml:space="preserve"> </w:t>
      </w:r>
      <w:r w:rsidRPr="00AB54D4">
        <w:rPr>
          <w:sz w:val="24"/>
        </w:rPr>
        <w:t>a</w:t>
      </w:r>
      <w:r w:rsidRPr="00AB54D4">
        <w:rPr>
          <w:spacing w:val="-6"/>
          <w:sz w:val="24"/>
        </w:rPr>
        <w:t xml:space="preserve"> </w:t>
      </w:r>
      <w:r w:rsidRPr="00AB54D4">
        <w:rPr>
          <w:sz w:val="24"/>
        </w:rPr>
        <w:t>grade</w:t>
      </w:r>
      <w:r w:rsidRPr="00AB54D4">
        <w:rPr>
          <w:spacing w:val="-7"/>
          <w:sz w:val="24"/>
        </w:rPr>
        <w:t xml:space="preserve"> </w:t>
      </w:r>
      <w:r w:rsidRPr="00AB54D4">
        <w:rPr>
          <w:sz w:val="24"/>
        </w:rPr>
        <w:t>point</w:t>
      </w:r>
      <w:r w:rsidRPr="00AB54D4">
        <w:rPr>
          <w:spacing w:val="-2"/>
          <w:sz w:val="24"/>
        </w:rPr>
        <w:t xml:space="preserve"> </w:t>
      </w:r>
      <w:r w:rsidRPr="00AB54D4">
        <w:rPr>
          <w:sz w:val="24"/>
        </w:rPr>
        <w:t>value</w:t>
      </w:r>
      <w:r w:rsidRPr="00AB54D4">
        <w:rPr>
          <w:spacing w:val="-6"/>
          <w:sz w:val="24"/>
        </w:rPr>
        <w:t xml:space="preserve"> </w:t>
      </w:r>
      <w:r w:rsidRPr="00AB54D4">
        <w:rPr>
          <w:sz w:val="24"/>
        </w:rPr>
        <w:t>but</w:t>
      </w:r>
      <w:r w:rsidRPr="00AB54D4">
        <w:rPr>
          <w:spacing w:val="-3"/>
          <w:sz w:val="24"/>
        </w:rPr>
        <w:t xml:space="preserve"> </w:t>
      </w:r>
      <w:r w:rsidRPr="00AB54D4">
        <w:rPr>
          <w:sz w:val="24"/>
        </w:rPr>
        <w:t>is</w:t>
      </w:r>
      <w:r w:rsidRPr="00AB54D4">
        <w:rPr>
          <w:spacing w:val="-3"/>
          <w:sz w:val="24"/>
        </w:rPr>
        <w:t xml:space="preserve"> </w:t>
      </w:r>
      <w:r w:rsidRPr="00AB54D4">
        <w:rPr>
          <w:sz w:val="24"/>
        </w:rPr>
        <w:t>intended</w:t>
      </w:r>
      <w:r w:rsidRPr="00AB54D4">
        <w:rPr>
          <w:spacing w:val="-3"/>
          <w:sz w:val="24"/>
        </w:rPr>
        <w:t xml:space="preserve"> </w:t>
      </w:r>
      <w:r w:rsidRPr="00AB54D4">
        <w:rPr>
          <w:sz w:val="24"/>
        </w:rPr>
        <w:t>to</w:t>
      </w:r>
      <w:r w:rsidRPr="00AB54D4">
        <w:rPr>
          <w:spacing w:val="-3"/>
          <w:sz w:val="24"/>
        </w:rPr>
        <w:t xml:space="preserve"> </w:t>
      </w:r>
      <w:r w:rsidRPr="00AB54D4">
        <w:rPr>
          <w:sz w:val="24"/>
        </w:rPr>
        <w:t>reflect</w:t>
      </w:r>
      <w:r w:rsidRPr="00AB54D4">
        <w:rPr>
          <w:spacing w:val="-3"/>
          <w:sz w:val="24"/>
        </w:rPr>
        <w:t xml:space="preserve"> </w:t>
      </w:r>
      <w:r w:rsidRPr="00AB54D4">
        <w:rPr>
          <w:sz w:val="24"/>
        </w:rPr>
        <w:t>work</w:t>
      </w:r>
      <w:r w:rsidRPr="00AB54D4">
        <w:rPr>
          <w:spacing w:val="-6"/>
          <w:sz w:val="24"/>
        </w:rPr>
        <w:t xml:space="preserve"> </w:t>
      </w:r>
      <w:r w:rsidRPr="00AB54D4">
        <w:rPr>
          <w:sz w:val="24"/>
        </w:rPr>
        <w:t>equivalent</w:t>
      </w:r>
      <w:r w:rsidRPr="00AB54D4">
        <w:rPr>
          <w:spacing w:val="32"/>
          <w:sz w:val="24"/>
        </w:rPr>
        <w:t xml:space="preserve"> </w:t>
      </w:r>
      <w:r w:rsidRPr="00AB54D4">
        <w:rPr>
          <w:sz w:val="24"/>
        </w:rPr>
        <w:t>to</w:t>
      </w:r>
      <w:r w:rsidRPr="00AB54D4">
        <w:rPr>
          <w:spacing w:val="-3"/>
          <w:sz w:val="24"/>
        </w:rPr>
        <w:t xml:space="preserve"> </w:t>
      </w:r>
      <w:r w:rsidRPr="00AB54D4">
        <w:rPr>
          <w:sz w:val="24"/>
        </w:rPr>
        <w:t>the</w:t>
      </w:r>
      <w:r w:rsidRPr="00AB54D4">
        <w:rPr>
          <w:spacing w:val="-6"/>
          <w:sz w:val="24"/>
        </w:rPr>
        <w:t xml:space="preserve"> </w:t>
      </w:r>
      <w:r w:rsidRPr="00AB54D4">
        <w:rPr>
          <w:sz w:val="24"/>
        </w:rPr>
        <w:t>letter grades of “A” through “C+.”</w:t>
      </w:r>
      <w:r w:rsidRPr="00AB54D4">
        <w:rPr>
          <w:spacing w:val="80"/>
          <w:sz w:val="24"/>
        </w:rPr>
        <w:t xml:space="preserve"> </w:t>
      </w:r>
      <w:r w:rsidRPr="00AB54D4">
        <w:rPr>
          <w:sz w:val="24"/>
        </w:rPr>
        <w:t>“LP” in a pass/fail course is intended to reflect work equivalent to</w:t>
      </w:r>
      <w:r w:rsidRPr="00AB54D4">
        <w:rPr>
          <w:spacing w:val="-2"/>
          <w:sz w:val="24"/>
        </w:rPr>
        <w:t xml:space="preserve"> </w:t>
      </w:r>
      <w:r w:rsidRPr="00AB54D4">
        <w:rPr>
          <w:sz w:val="24"/>
        </w:rPr>
        <w:t>the</w:t>
      </w:r>
      <w:r w:rsidRPr="00AB54D4">
        <w:rPr>
          <w:spacing w:val="-2"/>
          <w:sz w:val="24"/>
        </w:rPr>
        <w:t xml:space="preserve"> </w:t>
      </w:r>
      <w:r w:rsidRPr="00AB54D4">
        <w:rPr>
          <w:sz w:val="24"/>
        </w:rPr>
        <w:t>letter</w:t>
      </w:r>
      <w:r w:rsidRPr="00AB54D4">
        <w:rPr>
          <w:spacing w:val="-3"/>
          <w:sz w:val="24"/>
        </w:rPr>
        <w:t xml:space="preserve"> </w:t>
      </w:r>
      <w:r w:rsidRPr="00AB54D4">
        <w:rPr>
          <w:sz w:val="24"/>
        </w:rPr>
        <w:t>grades</w:t>
      </w:r>
      <w:r w:rsidRPr="00AB54D4">
        <w:rPr>
          <w:spacing w:val="-2"/>
          <w:sz w:val="24"/>
        </w:rPr>
        <w:t xml:space="preserve"> </w:t>
      </w:r>
      <w:r w:rsidRPr="00AB54D4">
        <w:rPr>
          <w:sz w:val="24"/>
        </w:rPr>
        <w:t>of</w:t>
      </w:r>
      <w:r w:rsidRPr="00AB54D4">
        <w:rPr>
          <w:spacing w:val="-2"/>
          <w:sz w:val="24"/>
        </w:rPr>
        <w:t xml:space="preserve"> </w:t>
      </w:r>
      <w:r w:rsidRPr="00AB54D4">
        <w:rPr>
          <w:sz w:val="24"/>
        </w:rPr>
        <w:t>“C”</w:t>
      </w:r>
      <w:r w:rsidRPr="00AB54D4">
        <w:rPr>
          <w:spacing w:val="-3"/>
          <w:sz w:val="24"/>
        </w:rPr>
        <w:t xml:space="preserve"> </w:t>
      </w:r>
      <w:r w:rsidRPr="00AB54D4">
        <w:rPr>
          <w:sz w:val="24"/>
        </w:rPr>
        <w:t>through</w:t>
      </w:r>
      <w:r w:rsidRPr="00AB54D4">
        <w:rPr>
          <w:spacing w:val="-2"/>
          <w:sz w:val="24"/>
        </w:rPr>
        <w:t xml:space="preserve"> </w:t>
      </w:r>
      <w:r w:rsidRPr="00AB54D4">
        <w:rPr>
          <w:sz w:val="24"/>
        </w:rPr>
        <w:t>“D+.”</w:t>
      </w:r>
      <w:r w:rsidRPr="00AB54D4">
        <w:rPr>
          <w:spacing w:val="-3"/>
          <w:sz w:val="24"/>
        </w:rPr>
        <w:t xml:space="preserve"> </w:t>
      </w:r>
      <w:r w:rsidRPr="00AB54D4">
        <w:rPr>
          <w:sz w:val="24"/>
        </w:rPr>
        <w:t>“NC”</w:t>
      </w:r>
      <w:r w:rsidRPr="00AB54D4">
        <w:rPr>
          <w:spacing w:val="-3"/>
          <w:sz w:val="24"/>
        </w:rPr>
        <w:t xml:space="preserve"> </w:t>
      </w:r>
      <w:r w:rsidRPr="00AB54D4">
        <w:rPr>
          <w:sz w:val="24"/>
        </w:rPr>
        <w:t>means</w:t>
      </w:r>
      <w:r w:rsidRPr="00AB54D4">
        <w:rPr>
          <w:spacing w:val="-2"/>
          <w:sz w:val="24"/>
        </w:rPr>
        <w:t xml:space="preserve"> </w:t>
      </w:r>
      <w:r w:rsidRPr="00AB54D4">
        <w:rPr>
          <w:sz w:val="24"/>
        </w:rPr>
        <w:t>that</w:t>
      </w:r>
      <w:r w:rsidRPr="00AB54D4">
        <w:rPr>
          <w:spacing w:val="-2"/>
          <w:sz w:val="24"/>
        </w:rPr>
        <w:t xml:space="preserve"> </w:t>
      </w:r>
      <w:r w:rsidRPr="00AB54D4">
        <w:rPr>
          <w:sz w:val="24"/>
        </w:rPr>
        <w:t>no</w:t>
      </w:r>
      <w:r w:rsidRPr="00AB54D4">
        <w:rPr>
          <w:spacing w:val="-2"/>
          <w:sz w:val="24"/>
        </w:rPr>
        <w:t xml:space="preserve"> </w:t>
      </w:r>
      <w:r w:rsidRPr="00AB54D4">
        <w:rPr>
          <w:sz w:val="24"/>
        </w:rPr>
        <w:t>credit</w:t>
      </w:r>
      <w:r w:rsidRPr="00AB54D4">
        <w:rPr>
          <w:spacing w:val="-3"/>
          <w:sz w:val="24"/>
        </w:rPr>
        <w:t xml:space="preserve"> </w:t>
      </w:r>
      <w:r w:rsidRPr="00AB54D4">
        <w:rPr>
          <w:sz w:val="24"/>
        </w:rPr>
        <w:t>is</w:t>
      </w:r>
      <w:r w:rsidRPr="00AB54D4">
        <w:rPr>
          <w:spacing w:val="-2"/>
          <w:sz w:val="24"/>
        </w:rPr>
        <w:t xml:space="preserve"> </w:t>
      </w:r>
      <w:r w:rsidRPr="00AB54D4">
        <w:rPr>
          <w:sz w:val="24"/>
        </w:rPr>
        <w:t>received</w:t>
      </w:r>
      <w:r w:rsidRPr="00AB54D4">
        <w:rPr>
          <w:spacing w:val="-2"/>
          <w:sz w:val="24"/>
        </w:rPr>
        <w:t xml:space="preserve"> </w:t>
      </w:r>
      <w:r w:rsidRPr="00AB54D4">
        <w:rPr>
          <w:sz w:val="24"/>
        </w:rPr>
        <w:t>for</w:t>
      </w:r>
      <w:r w:rsidRPr="00AB54D4">
        <w:rPr>
          <w:spacing w:val="-3"/>
          <w:sz w:val="24"/>
        </w:rPr>
        <w:t xml:space="preserve"> </w:t>
      </w:r>
      <w:r w:rsidRPr="00AB54D4">
        <w:rPr>
          <w:sz w:val="24"/>
        </w:rPr>
        <w:t>the</w:t>
      </w:r>
      <w:r w:rsidRPr="00AB54D4">
        <w:rPr>
          <w:spacing w:val="-2"/>
          <w:sz w:val="24"/>
        </w:rPr>
        <w:t xml:space="preserve"> </w:t>
      </w:r>
      <w:r w:rsidRPr="00AB54D4">
        <w:rPr>
          <w:sz w:val="24"/>
        </w:rPr>
        <w:t>course. A</w:t>
      </w:r>
      <w:r w:rsidRPr="00AB54D4">
        <w:rPr>
          <w:spacing w:val="-6"/>
          <w:sz w:val="24"/>
        </w:rPr>
        <w:t xml:space="preserve"> </w:t>
      </w:r>
      <w:r w:rsidRPr="00AB54D4">
        <w:rPr>
          <w:sz w:val="24"/>
        </w:rPr>
        <w:t>grade</w:t>
      </w:r>
      <w:r w:rsidRPr="00AB54D4">
        <w:rPr>
          <w:spacing w:val="-7"/>
          <w:sz w:val="24"/>
        </w:rPr>
        <w:t xml:space="preserve"> </w:t>
      </w:r>
      <w:r w:rsidRPr="00AB54D4">
        <w:rPr>
          <w:sz w:val="24"/>
        </w:rPr>
        <w:t>of</w:t>
      </w:r>
      <w:r w:rsidRPr="00AB54D4">
        <w:rPr>
          <w:spacing w:val="-7"/>
          <w:sz w:val="24"/>
        </w:rPr>
        <w:t xml:space="preserve"> </w:t>
      </w:r>
      <w:r w:rsidRPr="00AB54D4">
        <w:rPr>
          <w:sz w:val="24"/>
        </w:rPr>
        <w:t>“NC”</w:t>
      </w:r>
      <w:r w:rsidRPr="00AB54D4">
        <w:rPr>
          <w:spacing w:val="-4"/>
          <w:sz w:val="24"/>
        </w:rPr>
        <w:t xml:space="preserve"> </w:t>
      </w:r>
      <w:r w:rsidRPr="00AB54D4">
        <w:rPr>
          <w:sz w:val="24"/>
        </w:rPr>
        <w:t>in</w:t>
      </w:r>
      <w:r w:rsidRPr="00AB54D4">
        <w:rPr>
          <w:spacing w:val="-3"/>
          <w:sz w:val="24"/>
        </w:rPr>
        <w:t xml:space="preserve"> </w:t>
      </w:r>
      <w:r w:rsidRPr="00AB54D4">
        <w:rPr>
          <w:sz w:val="24"/>
        </w:rPr>
        <w:t>a</w:t>
      </w:r>
      <w:r w:rsidRPr="00AB54D4">
        <w:rPr>
          <w:spacing w:val="-6"/>
          <w:sz w:val="24"/>
        </w:rPr>
        <w:t xml:space="preserve"> </w:t>
      </w:r>
      <w:r w:rsidRPr="00AB54D4">
        <w:rPr>
          <w:sz w:val="24"/>
        </w:rPr>
        <w:t>pass/low</w:t>
      </w:r>
      <w:r w:rsidRPr="00AB54D4">
        <w:rPr>
          <w:spacing w:val="-6"/>
          <w:sz w:val="24"/>
        </w:rPr>
        <w:t xml:space="preserve"> </w:t>
      </w:r>
      <w:r w:rsidRPr="00AB54D4">
        <w:rPr>
          <w:sz w:val="24"/>
        </w:rPr>
        <w:t>pass/</w:t>
      </w:r>
      <w:r w:rsidRPr="00AB54D4">
        <w:rPr>
          <w:spacing w:val="-5"/>
          <w:sz w:val="24"/>
        </w:rPr>
        <w:t xml:space="preserve"> </w:t>
      </w:r>
      <w:r w:rsidRPr="00AB54D4">
        <w:rPr>
          <w:sz w:val="24"/>
        </w:rPr>
        <w:t>no</w:t>
      </w:r>
      <w:r w:rsidRPr="00AB54D4">
        <w:rPr>
          <w:spacing w:val="-3"/>
          <w:sz w:val="24"/>
        </w:rPr>
        <w:t xml:space="preserve"> </w:t>
      </w:r>
      <w:r w:rsidRPr="00AB54D4">
        <w:rPr>
          <w:sz w:val="24"/>
        </w:rPr>
        <w:t>credit/fail</w:t>
      </w:r>
      <w:r w:rsidRPr="00AB54D4">
        <w:rPr>
          <w:spacing w:val="-5"/>
          <w:sz w:val="24"/>
        </w:rPr>
        <w:t xml:space="preserve"> </w:t>
      </w:r>
      <w:r w:rsidRPr="00AB54D4">
        <w:rPr>
          <w:sz w:val="24"/>
        </w:rPr>
        <w:t>course</w:t>
      </w:r>
      <w:r w:rsidRPr="00AB54D4">
        <w:rPr>
          <w:spacing w:val="-7"/>
          <w:sz w:val="24"/>
        </w:rPr>
        <w:t xml:space="preserve"> </w:t>
      </w:r>
      <w:r w:rsidRPr="00AB54D4">
        <w:rPr>
          <w:sz w:val="24"/>
        </w:rPr>
        <w:t>is</w:t>
      </w:r>
      <w:r w:rsidRPr="00AB54D4">
        <w:rPr>
          <w:spacing w:val="-6"/>
          <w:sz w:val="24"/>
        </w:rPr>
        <w:t xml:space="preserve"> </w:t>
      </w:r>
      <w:r w:rsidRPr="00AB54D4">
        <w:rPr>
          <w:sz w:val="24"/>
        </w:rPr>
        <w:t>intended</w:t>
      </w:r>
      <w:r w:rsidRPr="00AB54D4">
        <w:rPr>
          <w:spacing w:val="-3"/>
          <w:sz w:val="24"/>
        </w:rPr>
        <w:t xml:space="preserve"> </w:t>
      </w:r>
      <w:r w:rsidRPr="00AB54D4">
        <w:rPr>
          <w:sz w:val="24"/>
        </w:rPr>
        <w:t>to</w:t>
      </w:r>
      <w:r w:rsidRPr="00AB54D4">
        <w:rPr>
          <w:spacing w:val="-6"/>
          <w:sz w:val="24"/>
        </w:rPr>
        <w:t xml:space="preserve"> </w:t>
      </w:r>
      <w:r w:rsidRPr="00AB54D4">
        <w:rPr>
          <w:sz w:val="24"/>
        </w:rPr>
        <w:t>reflect</w:t>
      </w:r>
      <w:r w:rsidRPr="00AB54D4">
        <w:rPr>
          <w:spacing w:val="-5"/>
          <w:sz w:val="24"/>
        </w:rPr>
        <w:t xml:space="preserve"> </w:t>
      </w:r>
      <w:r w:rsidRPr="00AB54D4">
        <w:rPr>
          <w:sz w:val="24"/>
        </w:rPr>
        <w:t>work</w:t>
      </w:r>
      <w:r w:rsidRPr="00AB54D4">
        <w:rPr>
          <w:spacing w:val="-3"/>
          <w:sz w:val="24"/>
        </w:rPr>
        <w:t xml:space="preserve"> </w:t>
      </w:r>
      <w:r w:rsidRPr="00AB54D4">
        <w:rPr>
          <w:sz w:val="24"/>
        </w:rPr>
        <w:t>equivalent to</w:t>
      </w:r>
      <w:r w:rsidRPr="00AB54D4">
        <w:rPr>
          <w:spacing w:val="-2"/>
          <w:sz w:val="24"/>
        </w:rPr>
        <w:t xml:space="preserve"> </w:t>
      </w:r>
      <w:r w:rsidRPr="00AB54D4">
        <w:rPr>
          <w:sz w:val="24"/>
        </w:rPr>
        <w:t>the</w:t>
      </w:r>
      <w:r w:rsidRPr="00AB54D4">
        <w:rPr>
          <w:spacing w:val="-2"/>
          <w:sz w:val="24"/>
        </w:rPr>
        <w:t xml:space="preserve"> </w:t>
      </w:r>
      <w:r w:rsidRPr="00AB54D4">
        <w:rPr>
          <w:sz w:val="24"/>
        </w:rPr>
        <w:t>letter</w:t>
      </w:r>
      <w:r w:rsidRPr="00AB54D4">
        <w:rPr>
          <w:spacing w:val="-3"/>
          <w:sz w:val="24"/>
        </w:rPr>
        <w:t xml:space="preserve"> </w:t>
      </w:r>
      <w:r w:rsidRPr="00AB54D4">
        <w:rPr>
          <w:sz w:val="24"/>
        </w:rPr>
        <w:t>grades</w:t>
      </w:r>
      <w:r w:rsidRPr="00AB54D4">
        <w:rPr>
          <w:spacing w:val="-4"/>
          <w:sz w:val="24"/>
        </w:rPr>
        <w:t xml:space="preserve"> </w:t>
      </w:r>
      <w:r w:rsidRPr="00AB54D4">
        <w:rPr>
          <w:sz w:val="24"/>
        </w:rPr>
        <w:t>"D"</w:t>
      </w:r>
      <w:r w:rsidRPr="00AB54D4">
        <w:rPr>
          <w:spacing w:val="-1"/>
          <w:sz w:val="24"/>
        </w:rPr>
        <w:t xml:space="preserve"> </w:t>
      </w:r>
      <w:r w:rsidRPr="00AB54D4">
        <w:rPr>
          <w:sz w:val="24"/>
        </w:rPr>
        <w:t>through</w:t>
      </w:r>
      <w:r w:rsidRPr="00AB54D4">
        <w:rPr>
          <w:spacing w:val="-2"/>
          <w:sz w:val="24"/>
        </w:rPr>
        <w:t xml:space="preserve"> </w:t>
      </w:r>
      <w:r w:rsidRPr="00AB54D4">
        <w:rPr>
          <w:sz w:val="24"/>
        </w:rPr>
        <w:t>"D-."</w:t>
      </w:r>
      <w:r w:rsidRPr="00AB54D4">
        <w:rPr>
          <w:spacing w:val="35"/>
          <w:sz w:val="24"/>
        </w:rPr>
        <w:t xml:space="preserve"> </w:t>
      </w:r>
      <w:r w:rsidRPr="00AB54D4">
        <w:rPr>
          <w:sz w:val="24"/>
        </w:rPr>
        <w:t>A</w:t>
      </w:r>
      <w:r w:rsidRPr="00AB54D4">
        <w:rPr>
          <w:spacing w:val="-3"/>
          <w:sz w:val="24"/>
        </w:rPr>
        <w:t xml:space="preserve"> </w:t>
      </w:r>
      <w:r w:rsidRPr="00AB54D4">
        <w:rPr>
          <w:sz w:val="24"/>
        </w:rPr>
        <w:t>grade</w:t>
      </w:r>
      <w:r w:rsidRPr="00AB54D4">
        <w:rPr>
          <w:spacing w:val="-3"/>
          <w:sz w:val="24"/>
        </w:rPr>
        <w:t xml:space="preserve"> </w:t>
      </w:r>
      <w:r w:rsidRPr="00AB54D4">
        <w:rPr>
          <w:sz w:val="24"/>
        </w:rPr>
        <w:t>of</w:t>
      </w:r>
      <w:r w:rsidRPr="00AB54D4">
        <w:rPr>
          <w:spacing w:val="-2"/>
          <w:sz w:val="24"/>
        </w:rPr>
        <w:t xml:space="preserve"> </w:t>
      </w:r>
      <w:r w:rsidRPr="00AB54D4">
        <w:rPr>
          <w:sz w:val="24"/>
        </w:rPr>
        <w:t>“F”</w:t>
      </w:r>
      <w:r w:rsidRPr="00AB54D4">
        <w:rPr>
          <w:spacing w:val="-3"/>
          <w:sz w:val="24"/>
        </w:rPr>
        <w:t xml:space="preserve"> </w:t>
      </w:r>
      <w:r w:rsidRPr="00AB54D4">
        <w:rPr>
          <w:sz w:val="24"/>
        </w:rPr>
        <w:t>(Fail)</w:t>
      </w:r>
      <w:r w:rsidRPr="00AB54D4">
        <w:rPr>
          <w:spacing w:val="-3"/>
          <w:sz w:val="24"/>
        </w:rPr>
        <w:t xml:space="preserve"> </w:t>
      </w:r>
      <w:r w:rsidRPr="00AB54D4">
        <w:rPr>
          <w:sz w:val="24"/>
        </w:rPr>
        <w:t>in</w:t>
      </w:r>
      <w:r w:rsidRPr="00AB54D4">
        <w:rPr>
          <w:spacing w:val="-2"/>
          <w:sz w:val="24"/>
        </w:rPr>
        <w:t xml:space="preserve"> </w:t>
      </w:r>
      <w:r w:rsidRPr="00AB54D4">
        <w:rPr>
          <w:sz w:val="24"/>
        </w:rPr>
        <w:t>a</w:t>
      </w:r>
      <w:r w:rsidRPr="00AB54D4">
        <w:rPr>
          <w:spacing w:val="-3"/>
          <w:sz w:val="24"/>
        </w:rPr>
        <w:t xml:space="preserve"> </w:t>
      </w:r>
      <w:r w:rsidRPr="00AB54D4">
        <w:rPr>
          <w:sz w:val="24"/>
        </w:rPr>
        <w:t>pass/fail</w:t>
      </w:r>
      <w:r w:rsidRPr="00AB54D4">
        <w:rPr>
          <w:spacing w:val="-4"/>
          <w:sz w:val="24"/>
        </w:rPr>
        <w:t xml:space="preserve"> </w:t>
      </w:r>
      <w:r w:rsidRPr="00AB54D4">
        <w:rPr>
          <w:sz w:val="24"/>
        </w:rPr>
        <w:t>course</w:t>
      </w:r>
      <w:r w:rsidRPr="00AB54D4">
        <w:rPr>
          <w:spacing w:val="-3"/>
          <w:sz w:val="24"/>
        </w:rPr>
        <w:t xml:space="preserve"> </w:t>
      </w:r>
      <w:r w:rsidRPr="00AB54D4">
        <w:rPr>
          <w:sz w:val="24"/>
        </w:rPr>
        <w:t>is</w:t>
      </w:r>
      <w:r w:rsidRPr="00AB54D4">
        <w:rPr>
          <w:spacing w:val="-2"/>
          <w:sz w:val="24"/>
        </w:rPr>
        <w:t xml:space="preserve"> </w:t>
      </w:r>
      <w:r w:rsidRPr="00AB54D4">
        <w:rPr>
          <w:sz w:val="24"/>
        </w:rPr>
        <w:t>treated</w:t>
      </w:r>
      <w:r w:rsidRPr="00AB54D4">
        <w:rPr>
          <w:spacing w:val="-2"/>
          <w:sz w:val="24"/>
        </w:rPr>
        <w:t xml:space="preserve"> </w:t>
      </w:r>
      <w:r w:rsidRPr="00AB54D4">
        <w:rPr>
          <w:sz w:val="24"/>
        </w:rPr>
        <w:t>as</w:t>
      </w:r>
      <w:r w:rsidRPr="00AB54D4">
        <w:rPr>
          <w:spacing w:val="-2"/>
          <w:sz w:val="24"/>
        </w:rPr>
        <w:t xml:space="preserve"> </w:t>
      </w:r>
      <w:r w:rsidRPr="00AB54D4">
        <w:rPr>
          <w:sz w:val="24"/>
        </w:rPr>
        <w:t>if it were a letter grade of “F.”</w:t>
      </w:r>
    </w:p>
    <w:p w14:paraId="71DB3FCE" w14:textId="77777777" w:rsidR="00CE6F22" w:rsidRPr="00AB54D4" w:rsidRDefault="00CE6F22">
      <w:pPr>
        <w:pStyle w:val="BodyText"/>
      </w:pPr>
    </w:p>
    <w:p w14:paraId="032BC8C9" w14:textId="77777777" w:rsidR="00CE6F22" w:rsidRPr="00AB54D4" w:rsidRDefault="00011C54">
      <w:pPr>
        <w:pStyle w:val="ListParagraph"/>
        <w:numPr>
          <w:ilvl w:val="0"/>
          <w:numId w:val="72"/>
        </w:numPr>
        <w:tabs>
          <w:tab w:val="left" w:pos="1198"/>
          <w:tab w:val="left" w:pos="1200"/>
        </w:tabs>
        <w:ind w:left="1200" w:right="830" w:hanging="360"/>
        <w:jc w:val="both"/>
        <w:rPr>
          <w:sz w:val="24"/>
        </w:rPr>
      </w:pPr>
      <w:r w:rsidRPr="00AB54D4">
        <w:rPr>
          <w:i/>
          <w:sz w:val="24"/>
        </w:rPr>
        <w:t>Repetition of Required Course</w:t>
      </w:r>
      <w:r w:rsidRPr="00AB54D4">
        <w:rPr>
          <w:sz w:val="24"/>
        </w:rPr>
        <w:t>.</w:t>
      </w:r>
      <w:r w:rsidRPr="00AB54D4">
        <w:rPr>
          <w:spacing w:val="40"/>
          <w:sz w:val="24"/>
        </w:rPr>
        <w:t xml:space="preserve"> </w:t>
      </w:r>
      <w:r w:rsidRPr="00AB54D4">
        <w:rPr>
          <w:sz w:val="24"/>
        </w:rPr>
        <w:t>If a student fails or receives a W/F in a required course, he or she</w:t>
      </w:r>
      <w:r w:rsidRPr="00AB54D4">
        <w:rPr>
          <w:spacing w:val="-7"/>
          <w:sz w:val="24"/>
        </w:rPr>
        <w:t xml:space="preserve"> </w:t>
      </w:r>
      <w:r w:rsidRPr="00AB54D4">
        <w:rPr>
          <w:sz w:val="24"/>
        </w:rPr>
        <w:t>must</w:t>
      </w:r>
      <w:r w:rsidRPr="00AB54D4">
        <w:rPr>
          <w:spacing w:val="-2"/>
          <w:sz w:val="24"/>
        </w:rPr>
        <w:t xml:space="preserve"> </w:t>
      </w:r>
      <w:r w:rsidRPr="00AB54D4">
        <w:rPr>
          <w:sz w:val="24"/>
        </w:rPr>
        <w:t>repeat</w:t>
      </w:r>
      <w:r w:rsidRPr="00AB54D4">
        <w:rPr>
          <w:spacing w:val="-3"/>
          <w:sz w:val="24"/>
        </w:rPr>
        <w:t xml:space="preserve"> </w:t>
      </w:r>
      <w:r w:rsidRPr="00AB54D4">
        <w:rPr>
          <w:sz w:val="24"/>
        </w:rPr>
        <w:t>the</w:t>
      </w:r>
      <w:r w:rsidRPr="00AB54D4">
        <w:rPr>
          <w:spacing w:val="-1"/>
          <w:sz w:val="24"/>
        </w:rPr>
        <w:t xml:space="preserve"> </w:t>
      </w:r>
      <w:r w:rsidRPr="00AB54D4">
        <w:rPr>
          <w:sz w:val="24"/>
        </w:rPr>
        <w:t>course</w:t>
      </w:r>
      <w:r w:rsidRPr="00AB54D4">
        <w:rPr>
          <w:spacing w:val="-7"/>
          <w:sz w:val="24"/>
        </w:rPr>
        <w:t xml:space="preserve"> </w:t>
      </w:r>
      <w:r w:rsidRPr="00AB54D4">
        <w:rPr>
          <w:sz w:val="24"/>
        </w:rPr>
        <w:t>until</w:t>
      </w:r>
      <w:r w:rsidRPr="00AB54D4">
        <w:rPr>
          <w:spacing w:val="-3"/>
          <w:sz w:val="24"/>
        </w:rPr>
        <w:t xml:space="preserve"> </w:t>
      </w:r>
      <w:r w:rsidRPr="00AB54D4">
        <w:rPr>
          <w:sz w:val="24"/>
        </w:rPr>
        <w:t>successfully</w:t>
      </w:r>
      <w:r w:rsidRPr="00AB54D4">
        <w:rPr>
          <w:spacing w:val="-3"/>
          <w:sz w:val="24"/>
        </w:rPr>
        <w:t xml:space="preserve"> </w:t>
      </w:r>
      <w:r w:rsidRPr="00AB54D4">
        <w:rPr>
          <w:sz w:val="24"/>
        </w:rPr>
        <w:t>completed.</w:t>
      </w:r>
      <w:r w:rsidRPr="00AB54D4">
        <w:rPr>
          <w:spacing w:val="74"/>
          <w:sz w:val="24"/>
        </w:rPr>
        <w:t xml:space="preserve"> </w:t>
      </w:r>
      <w:r w:rsidRPr="00AB54D4">
        <w:rPr>
          <w:sz w:val="24"/>
        </w:rPr>
        <w:t>If</w:t>
      </w:r>
      <w:r w:rsidRPr="00AB54D4">
        <w:rPr>
          <w:spacing w:val="-7"/>
          <w:sz w:val="24"/>
        </w:rPr>
        <w:t xml:space="preserve"> </w:t>
      </w:r>
      <w:r w:rsidRPr="00AB54D4">
        <w:rPr>
          <w:sz w:val="24"/>
        </w:rPr>
        <w:t>a</w:t>
      </w:r>
      <w:r w:rsidRPr="00AB54D4">
        <w:rPr>
          <w:spacing w:val="-4"/>
          <w:sz w:val="24"/>
        </w:rPr>
        <w:t xml:space="preserve"> </w:t>
      </w:r>
      <w:r w:rsidRPr="00AB54D4">
        <w:rPr>
          <w:sz w:val="24"/>
        </w:rPr>
        <w:t>student</w:t>
      </w:r>
      <w:r w:rsidRPr="00AB54D4">
        <w:rPr>
          <w:spacing w:val="-1"/>
          <w:sz w:val="24"/>
        </w:rPr>
        <w:t xml:space="preserve"> </w:t>
      </w:r>
      <w:r w:rsidRPr="00AB54D4">
        <w:rPr>
          <w:sz w:val="24"/>
        </w:rPr>
        <w:t>fails</w:t>
      </w:r>
      <w:r w:rsidRPr="00AB54D4">
        <w:rPr>
          <w:spacing w:val="-3"/>
          <w:sz w:val="24"/>
        </w:rPr>
        <w:t xml:space="preserve"> </w:t>
      </w:r>
      <w:r w:rsidRPr="00AB54D4">
        <w:rPr>
          <w:sz w:val="24"/>
        </w:rPr>
        <w:t>or</w:t>
      </w:r>
      <w:r w:rsidRPr="00AB54D4">
        <w:rPr>
          <w:spacing w:val="-1"/>
          <w:sz w:val="24"/>
        </w:rPr>
        <w:t xml:space="preserve"> </w:t>
      </w:r>
      <w:r w:rsidRPr="00AB54D4">
        <w:rPr>
          <w:sz w:val="24"/>
        </w:rPr>
        <w:t>receives</w:t>
      </w:r>
      <w:r w:rsidRPr="00AB54D4">
        <w:rPr>
          <w:spacing w:val="-3"/>
          <w:sz w:val="24"/>
        </w:rPr>
        <w:t xml:space="preserve"> </w:t>
      </w:r>
      <w:r w:rsidRPr="00AB54D4">
        <w:rPr>
          <w:sz w:val="24"/>
        </w:rPr>
        <w:t>a</w:t>
      </w:r>
      <w:r w:rsidRPr="00AB54D4">
        <w:rPr>
          <w:spacing w:val="-2"/>
          <w:sz w:val="24"/>
        </w:rPr>
        <w:t xml:space="preserve"> </w:t>
      </w:r>
      <w:r w:rsidRPr="00AB54D4">
        <w:rPr>
          <w:sz w:val="24"/>
        </w:rPr>
        <w:t>W/F</w:t>
      </w:r>
      <w:r w:rsidRPr="00AB54D4">
        <w:rPr>
          <w:spacing w:val="-7"/>
          <w:sz w:val="24"/>
        </w:rPr>
        <w:t xml:space="preserve"> </w:t>
      </w:r>
      <w:r w:rsidRPr="00AB54D4">
        <w:rPr>
          <w:sz w:val="24"/>
        </w:rPr>
        <w:t>in a course which is a prerequisite to an advanced course, he or she must successfully repeat the prerequisite before he or she may take the advanced course.</w:t>
      </w:r>
    </w:p>
    <w:p w14:paraId="41C27FBE" w14:textId="77777777" w:rsidR="00CE6F22" w:rsidRPr="00AB54D4" w:rsidRDefault="00011C54">
      <w:pPr>
        <w:pStyle w:val="ListParagraph"/>
        <w:numPr>
          <w:ilvl w:val="0"/>
          <w:numId w:val="72"/>
        </w:numPr>
        <w:tabs>
          <w:tab w:val="left" w:pos="1200"/>
        </w:tabs>
        <w:spacing w:before="272"/>
        <w:ind w:left="1200" w:right="833" w:hanging="360"/>
        <w:jc w:val="both"/>
        <w:rPr>
          <w:sz w:val="24"/>
        </w:rPr>
      </w:pPr>
      <w:r w:rsidRPr="00AB54D4">
        <w:rPr>
          <w:i/>
          <w:sz w:val="24"/>
        </w:rPr>
        <w:t>Grading Mean</w:t>
      </w:r>
      <w:r w:rsidRPr="00AB54D4">
        <w:rPr>
          <w:sz w:val="24"/>
        </w:rPr>
        <w:t>. In an effort to promote consistency among faculty and fairness to students across the curriculum, the Law School has the following grading mean:</w:t>
      </w:r>
    </w:p>
    <w:p w14:paraId="5DAB62C2" w14:textId="77777777" w:rsidR="00CE6F22" w:rsidRPr="00AB54D4" w:rsidRDefault="00CE6F22">
      <w:pPr>
        <w:pStyle w:val="BodyText"/>
        <w:spacing w:before="54"/>
        <w:rPr>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92"/>
      </w:tblGrid>
      <w:tr w:rsidR="00AB54D4" w:rsidRPr="00AB54D4" w14:paraId="152F49A6" w14:textId="77777777">
        <w:trPr>
          <w:trHeight w:val="830"/>
        </w:trPr>
        <w:tc>
          <w:tcPr>
            <w:tcW w:w="4789" w:type="dxa"/>
          </w:tcPr>
          <w:p w14:paraId="12F888F1" w14:textId="59E6DC44" w:rsidR="00CE6F22" w:rsidRPr="00AB54D4" w:rsidRDefault="00011C54">
            <w:pPr>
              <w:pStyle w:val="TableParagraph"/>
              <w:ind w:left="115"/>
              <w:rPr>
                <w:b/>
                <w:sz w:val="24"/>
              </w:rPr>
            </w:pPr>
            <w:r w:rsidRPr="00AB54D4">
              <w:rPr>
                <w:b/>
                <w:sz w:val="24"/>
              </w:rPr>
              <w:t>Required</w:t>
            </w:r>
            <w:r w:rsidRPr="00AB54D4">
              <w:rPr>
                <w:b/>
                <w:spacing w:val="-15"/>
                <w:sz w:val="24"/>
              </w:rPr>
              <w:t xml:space="preserve"> </w:t>
            </w:r>
            <w:r w:rsidRPr="00AB54D4">
              <w:rPr>
                <w:b/>
                <w:sz w:val="24"/>
              </w:rPr>
              <w:t>Courses</w:t>
            </w:r>
            <w:r w:rsidRPr="00AB54D4">
              <w:rPr>
                <w:b/>
                <w:spacing w:val="-15"/>
                <w:sz w:val="24"/>
              </w:rPr>
              <w:t xml:space="preserve"> </w:t>
            </w:r>
            <w:r w:rsidRPr="00AB54D4">
              <w:rPr>
                <w:b/>
                <w:sz w:val="24"/>
              </w:rPr>
              <w:t>considered</w:t>
            </w:r>
            <w:r w:rsidRPr="00AB54D4">
              <w:rPr>
                <w:b/>
                <w:spacing w:val="-15"/>
                <w:sz w:val="24"/>
              </w:rPr>
              <w:t xml:space="preserve"> </w:t>
            </w:r>
            <w:r w:rsidRPr="00AB54D4">
              <w:rPr>
                <w:b/>
                <w:sz w:val="24"/>
              </w:rPr>
              <w:t>first</w:t>
            </w:r>
            <w:r w:rsidRPr="00AB54D4">
              <w:rPr>
                <w:b/>
                <w:spacing w:val="-15"/>
                <w:sz w:val="24"/>
              </w:rPr>
              <w:t xml:space="preserve"> </w:t>
            </w:r>
            <w:r w:rsidRPr="00AB54D4">
              <w:rPr>
                <w:b/>
                <w:sz w:val="24"/>
              </w:rPr>
              <w:t>year courses: First Semester</w:t>
            </w:r>
            <w:r w:rsidR="00790D66" w:rsidRPr="00AB54D4">
              <w:rPr>
                <w:b/>
                <w:sz w:val="24"/>
              </w:rPr>
              <w:t xml:space="preserve"> (Civil Procedure I, Torts I, Contracts I, Criminal Law)</w:t>
            </w:r>
          </w:p>
        </w:tc>
        <w:tc>
          <w:tcPr>
            <w:tcW w:w="4792" w:type="dxa"/>
          </w:tcPr>
          <w:p w14:paraId="63AA3E92" w14:textId="77777777" w:rsidR="00CE6F22" w:rsidRPr="00AB54D4" w:rsidRDefault="00011C54">
            <w:pPr>
              <w:pStyle w:val="TableParagraph"/>
              <w:spacing w:line="268" w:lineRule="exact"/>
              <w:ind w:left="114"/>
              <w:rPr>
                <w:b/>
                <w:sz w:val="24"/>
              </w:rPr>
            </w:pPr>
            <w:r w:rsidRPr="00AB54D4">
              <w:rPr>
                <w:b/>
                <w:sz w:val="24"/>
              </w:rPr>
              <w:t>2.15</w:t>
            </w:r>
            <w:r w:rsidRPr="00AB54D4">
              <w:rPr>
                <w:b/>
                <w:spacing w:val="-5"/>
                <w:sz w:val="24"/>
              </w:rPr>
              <w:t xml:space="preserve"> </w:t>
            </w:r>
            <w:r w:rsidRPr="00AB54D4">
              <w:rPr>
                <w:b/>
                <w:sz w:val="24"/>
              </w:rPr>
              <w:t xml:space="preserve">to </w:t>
            </w:r>
            <w:r w:rsidRPr="00AB54D4">
              <w:rPr>
                <w:b/>
                <w:spacing w:val="-4"/>
                <w:sz w:val="24"/>
              </w:rPr>
              <w:t>2.33</w:t>
            </w:r>
          </w:p>
        </w:tc>
      </w:tr>
      <w:tr w:rsidR="00AB54D4" w:rsidRPr="00AB54D4" w14:paraId="321CEFB8" w14:textId="77777777">
        <w:trPr>
          <w:trHeight w:val="830"/>
        </w:trPr>
        <w:tc>
          <w:tcPr>
            <w:tcW w:w="4789" w:type="dxa"/>
          </w:tcPr>
          <w:p w14:paraId="52291A47" w14:textId="7DE0E5A7" w:rsidR="00CE6F22" w:rsidRPr="00AB54D4" w:rsidRDefault="00011C54">
            <w:pPr>
              <w:pStyle w:val="TableParagraph"/>
              <w:ind w:left="115"/>
              <w:rPr>
                <w:b/>
                <w:sz w:val="24"/>
              </w:rPr>
            </w:pPr>
            <w:r w:rsidRPr="00AB54D4">
              <w:rPr>
                <w:b/>
                <w:sz w:val="24"/>
              </w:rPr>
              <w:t>Required</w:t>
            </w:r>
            <w:r w:rsidRPr="00AB54D4">
              <w:rPr>
                <w:b/>
                <w:spacing w:val="-15"/>
                <w:sz w:val="24"/>
              </w:rPr>
              <w:t xml:space="preserve"> </w:t>
            </w:r>
            <w:r w:rsidRPr="00AB54D4">
              <w:rPr>
                <w:b/>
                <w:sz w:val="24"/>
              </w:rPr>
              <w:t>Courses</w:t>
            </w:r>
            <w:r w:rsidRPr="00AB54D4">
              <w:rPr>
                <w:b/>
                <w:spacing w:val="-15"/>
                <w:sz w:val="24"/>
              </w:rPr>
              <w:t xml:space="preserve"> </w:t>
            </w:r>
            <w:r w:rsidRPr="00AB54D4">
              <w:rPr>
                <w:b/>
                <w:sz w:val="24"/>
              </w:rPr>
              <w:t>considered</w:t>
            </w:r>
            <w:r w:rsidRPr="00AB54D4">
              <w:rPr>
                <w:b/>
                <w:spacing w:val="-15"/>
                <w:sz w:val="24"/>
              </w:rPr>
              <w:t xml:space="preserve"> </w:t>
            </w:r>
            <w:r w:rsidRPr="00AB54D4">
              <w:rPr>
                <w:b/>
                <w:sz w:val="24"/>
              </w:rPr>
              <w:t>first</w:t>
            </w:r>
            <w:r w:rsidRPr="00AB54D4">
              <w:rPr>
                <w:b/>
                <w:spacing w:val="-15"/>
                <w:sz w:val="24"/>
              </w:rPr>
              <w:t xml:space="preserve"> </w:t>
            </w:r>
            <w:r w:rsidRPr="00AB54D4">
              <w:rPr>
                <w:b/>
                <w:sz w:val="24"/>
              </w:rPr>
              <w:t>year courses: Second Semester</w:t>
            </w:r>
            <w:r w:rsidR="00790D66" w:rsidRPr="00AB54D4">
              <w:rPr>
                <w:b/>
                <w:sz w:val="24"/>
              </w:rPr>
              <w:t xml:space="preserve"> (Torts II, Civil Procedure II, Contracts II, 1L Elective)</w:t>
            </w:r>
          </w:p>
        </w:tc>
        <w:tc>
          <w:tcPr>
            <w:tcW w:w="4792" w:type="dxa"/>
          </w:tcPr>
          <w:p w14:paraId="0DE1FFBF" w14:textId="77777777" w:rsidR="00CE6F22" w:rsidRPr="00AB54D4" w:rsidRDefault="00011C54">
            <w:pPr>
              <w:pStyle w:val="TableParagraph"/>
              <w:spacing w:line="268" w:lineRule="exact"/>
              <w:ind w:left="114"/>
              <w:rPr>
                <w:b/>
                <w:sz w:val="24"/>
              </w:rPr>
            </w:pPr>
            <w:r w:rsidRPr="00AB54D4">
              <w:rPr>
                <w:b/>
                <w:sz w:val="24"/>
              </w:rPr>
              <w:t>2.15</w:t>
            </w:r>
            <w:r w:rsidRPr="00AB54D4">
              <w:rPr>
                <w:b/>
                <w:spacing w:val="-5"/>
                <w:sz w:val="24"/>
              </w:rPr>
              <w:t xml:space="preserve"> </w:t>
            </w:r>
            <w:r w:rsidRPr="00AB54D4">
              <w:rPr>
                <w:b/>
                <w:sz w:val="24"/>
              </w:rPr>
              <w:t xml:space="preserve">to </w:t>
            </w:r>
            <w:r w:rsidRPr="00AB54D4">
              <w:rPr>
                <w:b/>
                <w:spacing w:val="-4"/>
                <w:sz w:val="24"/>
              </w:rPr>
              <w:t>2.50</w:t>
            </w:r>
          </w:p>
        </w:tc>
      </w:tr>
      <w:tr w:rsidR="00AB54D4" w:rsidRPr="00AB54D4" w14:paraId="6388004A" w14:textId="77777777">
        <w:trPr>
          <w:trHeight w:val="549"/>
        </w:trPr>
        <w:tc>
          <w:tcPr>
            <w:tcW w:w="4789" w:type="dxa"/>
          </w:tcPr>
          <w:p w14:paraId="1B253B90" w14:textId="77777777" w:rsidR="00CE6F22" w:rsidRPr="00AB54D4" w:rsidRDefault="00011C54">
            <w:pPr>
              <w:pStyle w:val="TableParagraph"/>
              <w:spacing w:line="265" w:lineRule="exact"/>
              <w:ind w:left="115"/>
              <w:rPr>
                <w:b/>
                <w:sz w:val="24"/>
              </w:rPr>
            </w:pPr>
            <w:r w:rsidRPr="00AB54D4">
              <w:rPr>
                <w:b/>
                <w:sz w:val="24"/>
              </w:rPr>
              <w:t>Upper</w:t>
            </w:r>
            <w:r w:rsidRPr="00AB54D4">
              <w:rPr>
                <w:b/>
                <w:spacing w:val="-12"/>
                <w:sz w:val="24"/>
              </w:rPr>
              <w:t xml:space="preserve"> </w:t>
            </w:r>
            <w:r w:rsidRPr="00AB54D4">
              <w:rPr>
                <w:b/>
                <w:sz w:val="24"/>
              </w:rPr>
              <w:t>Level</w:t>
            </w:r>
            <w:r w:rsidRPr="00AB54D4">
              <w:rPr>
                <w:b/>
                <w:spacing w:val="-8"/>
                <w:sz w:val="24"/>
              </w:rPr>
              <w:t xml:space="preserve"> </w:t>
            </w:r>
            <w:r w:rsidRPr="00AB54D4">
              <w:rPr>
                <w:b/>
                <w:sz w:val="24"/>
              </w:rPr>
              <w:t>Required</w:t>
            </w:r>
            <w:r w:rsidRPr="00AB54D4">
              <w:rPr>
                <w:b/>
                <w:spacing w:val="-2"/>
                <w:sz w:val="24"/>
              </w:rPr>
              <w:t xml:space="preserve"> Courses</w:t>
            </w:r>
          </w:p>
        </w:tc>
        <w:tc>
          <w:tcPr>
            <w:tcW w:w="4792" w:type="dxa"/>
          </w:tcPr>
          <w:p w14:paraId="7E6AD55B" w14:textId="77777777" w:rsidR="00CE6F22" w:rsidRPr="00AB54D4" w:rsidRDefault="00011C54">
            <w:pPr>
              <w:pStyle w:val="TableParagraph"/>
              <w:spacing w:line="265" w:lineRule="exact"/>
              <w:ind w:left="114"/>
              <w:rPr>
                <w:b/>
                <w:sz w:val="24"/>
              </w:rPr>
            </w:pPr>
            <w:r w:rsidRPr="00AB54D4">
              <w:rPr>
                <w:b/>
                <w:sz w:val="24"/>
              </w:rPr>
              <w:t>2.33 to</w:t>
            </w:r>
            <w:r w:rsidRPr="00AB54D4">
              <w:rPr>
                <w:b/>
                <w:spacing w:val="-1"/>
                <w:sz w:val="24"/>
              </w:rPr>
              <w:t xml:space="preserve"> </w:t>
            </w:r>
            <w:r w:rsidRPr="00AB54D4">
              <w:rPr>
                <w:b/>
                <w:spacing w:val="-4"/>
                <w:sz w:val="24"/>
              </w:rPr>
              <w:t>3.00</w:t>
            </w:r>
          </w:p>
        </w:tc>
      </w:tr>
      <w:tr w:rsidR="00AB54D4" w:rsidRPr="00AB54D4" w14:paraId="6022E217" w14:textId="77777777">
        <w:trPr>
          <w:trHeight w:val="551"/>
        </w:trPr>
        <w:tc>
          <w:tcPr>
            <w:tcW w:w="4789" w:type="dxa"/>
          </w:tcPr>
          <w:p w14:paraId="737FF703" w14:textId="77777777" w:rsidR="00CE6F22" w:rsidRPr="00AB54D4" w:rsidRDefault="00011C54">
            <w:pPr>
              <w:pStyle w:val="TableParagraph"/>
              <w:spacing w:line="268" w:lineRule="exact"/>
              <w:ind w:left="115"/>
              <w:rPr>
                <w:b/>
                <w:sz w:val="24"/>
              </w:rPr>
            </w:pPr>
            <w:r w:rsidRPr="00AB54D4">
              <w:rPr>
                <w:b/>
                <w:sz w:val="24"/>
              </w:rPr>
              <w:t>Legal</w:t>
            </w:r>
            <w:r w:rsidRPr="00AB54D4">
              <w:rPr>
                <w:b/>
                <w:spacing w:val="-9"/>
                <w:sz w:val="24"/>
              </w:rPr>
              <w:t xml:space="preserve"> </w:t>
            </w:r>
            <w:r w:rsidRPr="00AB54D4">
              <w:rPr>
                <w:b/>
                <w:sz w:val="24"/>
              </w:rPr>
              <w:t>Writing,</w:t>
            </w:r>
            <w:r w:rsidRPr="00AB54D4">
              <w:rPr>
                <w:b/>
                <w:spacing w:val="-6"/>
                <w:sz w:val="24"/>
              </w:rPr>
              <w:t xml:space="preserve"> </w:t>
            </w:r>
            <w:r w:rsidRPr="00AB54D4">
              <w:rPr>
                <w:b/>
                <w:sz w:val="24"/>
              </w:rPr>
              <w:t>Research</w:t>
            </w:r>
            <w:r w:rsidRPr="00AB54D4">
              <w:rPr>
                <w:b/>
                <w:spacing w:val="-6"/>
                <w:sz w:val="24"/>
              </w:rPr>
              <w:t xml:space="preserve"> </w:t>
            </w:r>
            <w:r w:rsidRPr="00AB54D4">
              <w:rPr>
                <w:b/>
                <w:sz w:val="24"/>
              </w:rPr>
              <w:t>&amp;</w:t>
            </w:r>
            <w:r w:rsidRPr="00AB54D4">
              <w:rPr>
                <w:b/>
                <w:spacing w:val="-9"/>
                <w:sz w:val="24"/>
              </w:rPr>
              <w:t xml:space="preserve"> </w:t>
            </w:r>
            <w:r w:rsidRPr="00AB54D4">
              <w:rPr>
                <w:b/>
                <w:sz w:val="24"/>
              </w:rPr>
              <w:t>Analysis</w:t>
            </w:r>
            <w:r w:rsidRPr="00AB54D4">
              <w:rPr>
                <w:b/>
                <w:spacing w:val="-6"/>
                <w:sz w:val="24"/>
              </w:rPr>
              <w:t xml:space="preserve"> </w:t>
            </w:r>
            <w:r w:rsidRPr="00AB54D4">
              <w:rPr>
                <w:b/>
                <w:spacing w:val="-10"/>
                <w:sz w:val="24"/>
              </w:rPr>
              <w:t>I</w:t>
            </w:r>
          </w:p>
        </w:tc>
        <w:tc>
          <w:tcPr>
            <w:tcW w:w="4792" w:type="dxa"/>
          </w:tcPr>
          <w:p w14:paraId="0F343005" w14:textId="77777777" w:rsidR="00CE6F22" w:rsidRPr="00AB54D4" w:rsidRDefault="00011C54">
            <w:pPr>
              <w:pStyle w:val="TableParagraph"/>
              <w:spacing w:line="268" w:lineRule="exact"/>
              <w:ind w:left="114"/>
              <w:rPr>
                <w:b/>
                <w:sz w:val="24"/>
              </w:rPr>
            </w:pPr>
            <w:r w:rsidRPr="00AB54D4">
              <w:rPr>
                <w:b/>
                <w:sz w:val="24"/>
              </w:rPr>
              <w:t>2.15</w:t>
            </w:r>
            <w:r w:rsidRPr="00AB54D4">
              <w:rPr>
                <w:b/>
                <w:spacing w:val="-5"/>
                <w:sz w:val="24"/>
              </w:rPr>
              <w:t xml:space="preserve"> </w:t>
            </w:r>
            <w:r w:rsidRPr="00AB54D4">
              <w:rPr>
                <w:b/>
                <w:sz w:val="24"/>
              </w:rPr>
              <w:t xml:space="preserve">to </w:t>
            </w:r>
            <w:r w:rsidRPr="00AB54D4">
              <w:rPr>
                <w:b/>
                <w:spacing w:val="-4"/>
                <w:sz w:val="24"/>
              </w:rPr>
              <w:t>2.40</w:t>
            </w:r>
          </w:p>
        </w:tc>
      </w:tr>
      <w:tr w:rsidR="00AB54D4" w:rsidRPr="00AB54D4" w14:paraId="1E7A40D3" w14:textId="77777777">
        <w:trPr>
          <w:trHeight w:val="551"/>
        </w:trPr>
        <w:tc>
          <w:tcPr>
            <w:tcW w:w="4789" w:type="dxa"/>
          </w:tcPr>
          <w:p w14:paraId="354887FD" w14:textId="77777777" w:rsidR="00CE6F22" w:rsidRPr="00AB54D4" w:rsidRDefault="00011C54">
            <w:pPr>
              <w:pStyle w:val="TableParagraph"/>
              <w:spacing w:line="268" w:lineRule="exact"/>
              <w:ind w:left="115"/>
              <w:rPr>
                <w:b/>
                <w:sz w:val="24"/>
              </w:rPr>
            </w:pPr>
            <w:r w:rsidRPr="00AB54D4">
              <w:rPr>
                <w:b/>
                <w:sz w:val="24"/>
              </w:rPr>
              <w:t>Legal</w:t>
            </w:r>
            <w:r w:rsidRPr="00AB54D4">
              <w:rPr>
                <w:b/>
                <w:spacing w:val="-7"/>
                <w:sz w:val="24"/>
              </w:rPr>
              <w:t xml:space="preserve"> </w:t>
            </w:r>
            <w:r w:rsidRPr="00AB54D4">
              <w:rPr>
                <w:b/>
                <w:sz w:val="24"/>
              </w:rPr>
              <w:t>Writing,</w:t>
            </w:r>
            <w:r w:rsidRPr="00AB54D4">
              <w:rPr>
                <w:b/>
                <w:spacing w:val="-7"/>
                <w:sz w:val="24"/>
              </w:rPr>
              <w:t xml:space="preserve"> </w:t>
            </w:r>
            <w:r w:rsidRPr="00AB54D4">
              <w:rPr>
                <w:b/>
                <w:sz w:val="24"/>
              </w:rPr>
              <w:t>Research</w:t>
            </w:r>
            <w:r w:rsidRPr="00AB54D4">
              <w:rPr>
                <w:b/>
                <w:spacing w:val="-6"/>
                <w:sz w:val="24"/>
              </w:rPr>
              <w:t xml:space="preserve"> </w:t>
            </w:r>
            <w:r w:rsidRPr="00AB54D4">
              <w:rPr>
                <w:b/>
                <w:sz w:val="24"/>
              </w:rPr>
              <w:t>&amp;</w:t>
            </w:r>
            <w:r w:rsidRPr="00AB54D4">
              <w:rPr>
                <w:b/>
                <w:spacing w:val="-10"/>
                <w:sz w:val="24"/>
              </w:rPr>
              <w:t xml:space="preserve"> </w:t>
            </w:r>
            <w:r w:rsidRPr="00AB54D4">
              <w:rPr>
                <w:b/>
                <w:sz w:val="24"/>
              </w:rPr>
              <w:t>Analysis</w:t>
            </w:r>
            <w:r w:rsidRPr="00AB54D4">
              <w:rPr>
                <w:b/>
                <w:spacing w:val="-6"/>
                <w:sz w:val="24"/>
              </w:rPr>
              <w:t xml:space="preserve"> </w:t>
            </w:r>
            <w:r w:rsidRPr="00AB54D4">
              <w:rPr>
                <w:b/>
                <w:spacing w:val="-5"/>
                <w:sz w:val="24"/>
              </w:rPr>
              <w:t>II</w:t>
            </w:r>
          </w:p>
        </w:tc>
        <w:tc>
          <w:tcPr>
            <w:tcW w:w="4792" w:type="dxa"/>
          </w:tcPr>
          <w:p w14:paraId="3A95C383" w14:textId="77777777" w:rsidR="00CE6F22" w:rsidRPr="00AB54D4" w:rsidRDefault="00011C54">
            <w:pPr>
              <w:pStyle w:val="TableParagraph"/>
              <w:spacing w:line="268" w:lineRule="exact"/>
              <w:ind w:left="114"/>
              <w:rPr>
                <w:b/>
                <w:sz w:val="24"/>
              </w:rPr>
            </w:pPr>
            <w:r w:rsidRPr="00AB54D4">
              <w:rPr>
                <w:b/>
                <w:sz w:val="24"/>
              </w:rPr>
              <w:t>2.15</w:t>
            </w:r>
            <w:r w:rsidRPr="00AB54D4">
              <w:rPr>
                <w:b/>
                <w:spacing w:val="-5"/>
                <w:sz w:val="24"/>
              </w:rPr>
              <w:t xml:space="preserve"> </w:t>
            </w:r>
            <w:r w:rsidRPr="00AB54D4">
              <w:rPr>
                <w:b/>
                <w:sz w:val="24"/>
              </w:rPr>
              <w:t xml:space="preserve">to </w:t>
            </w:r>
            <w:r w:rsidRPr="00AB54D4">
              <w:rPr>
                <w:b/>
                <w:spacing w:val="-4"/>
                <w:sz w:val="24"/>
              </w:rPr>
              <w:t>2.65</w:t>
            </w:r>
          </w:p>
        </w:tc>
      </w:tr>
      <w:tr w:rsidR="00AB54D4" w:rsidRPr="00AB54D4" w14:paraId="1093281A" w14:textId="77777777">
        <w:trPr>
          <w:trHeight w:val="551"/>
        </w:trPr>
        <w:tc>
          <w:tcPr>
            <w:tcW w:w="4789" w:type="dxa"/>
          </w:tcPr>
          <w:p w14:paraId="53159606" w14:textId="22316218" w:rsidR="00CE6F22" w:rsidRPr="00AB54D4" w:rsidRDefault="00790D66">
            <w:pPr>
              <w:pStyle w:val="TableParagraph"/>
              <w:spacing w:before="3" w:line="228" w:lineRule="auto"/>
              <w:ind w:left="115" w:right="85"/>
              <w:rPr>
                <w:b/>
                <w:sz w:val="24"/>
              </w:rPr>
            </w:pPr>
            <w:r w:rsidRPr="00AB54D4">
              <w:rPr>
                <w:b/>
                <w:spacing w:val="-2"/>
                <w:sz w:val="24"/>
              </w:rPr>
              <w:t xml:space="preserve">Upper-Level </w:t>
            </w:r>
            <w:r w:rsidR="00011C54" w:rsidRPr="00AB54D4">
              <w:rPr>
                <w:b/>
                <w:spacing w:val="-2"/>
                <w:sz w:val="24"/>
              </w:rPr>
              <w:t>Electives</w:t>
            </w:r>
            <w:r w:rsidR="00011C54" w:rsidRPr="00AB54D4">
              <w:rPr>
                <w:b/>
                <w:spacing w:val="-8"/>
                <w:sz w:val="24"/>
              </w:rPr>
              <w:t xml:space="preserve"> </w:t>
            </w:r>
            <w:r w:rsidR="00011C54" w:rsidRPr="00AB54D4">
              <w:rPr>
                <w:b/>
                <w:spacing w:val="-2"/>
                <w:sz w:val="24"/>
              </w:rPr>
              <w:t>(Including</w:t>
            </w:r>
            <w:r w:rsidR="00011C54" w:rsidRPr="00AB54D4">
              <w:rPr>
                <w:b/>
                <w:spacing w:val="-6"/>
                <w:sz w:val="24"/>
              </w:rPr>
              <w:t xml:space="preserve"> </w:t>
            </w:r>
            <w:r w:rsidR="00011C54" w:rsidRPr="00AB54D4">
              <w:rPr>
                <w:b/>
                <w:spacing w:val="-2"/>
                <w:sz w:val="24"/>
              </w:rPr>
              <w:t>Required</w:t>
            </w:r>
            <w:r w:rsidR="00011C54" w:rsidRPr="00AB54D4">
              <w:rPr>
                <w:b/>
                <w:spacing w:val="-5"/>
                <w:sz w:val="24"/>
              </w:rPr>
              <w:t xml:space="preserve"> </w:t>
            </w:r>
            <w:r w:rsidR="00011C54" w:rsidRPr="00AB54D4">
              <w:rPr>
                <w:b/>
                <w:spacing w:val="-2"/>
                <w:sz w:val="24"/>
              </w:rPr>
              <w:t>Menu Electives)</w:t>
            </w:r>
          </w:p>
        </w:tc>
        <w:tc>
          <w:tcPr>
            <w:tcW w:w="4792" w:type="dxa"/>
          </w:tcPr>
          <w:p w14:paraId="7E2946EF" w14:textId="77777777" w:rsidR="00CE6F22" w:rsidRPr="00AB54D4" w:rsidRDefault="00011C54">
            <w:pPr>
              <w:pStyle w:val="TableParagraph"/>
              <w:spacing w:line="268" w:lineRule="exact"/>
              <w:ind w:left="114"/>
              <w:rPr>
                <w:b/>
                <w:sz w:val="24"/>
              </w:rPr>
            </w:pPr>
            <w:r w:rsidRPr="00AB54D4">
              <w:rPr>
                <w:b/>
                <w:sz w:val="24"/>
              </w:rPr>
              <w:t>Capped</w:t>
            </w:r>
            <w:r w:rsidRPr="00AB54D4">
              <w:rPr>
                <w:b/>
                <w:spacing w:val="-7"/>
                <w:sz w:val="24"/>
              </w:rPr>
              <w:t xml:space="preserve"> </w:t>
            </w:r>
            <w:r w:rsidRPr="00AB54D4">
              <w:rPr>
                <w:b/>
                <w:sz w:val="24"/>
              </w:rPr>
              <w:t>at</w:t>
            </w:r>
            <w:r w:rsidRPr="00AB54D4">
              <w:rPr>
                <w:b/>
                <w:spacing w:val="-5"/>
                <w:sz w:val="24"/>
              </w:rPr>
              <w:t xml:space="preserve"> </w:t>
            </w:r>
            <w:r w:rsidRPr="00AB54D4">
              <w:rPr>
                <w:b/>
                <w:spacing w:val="-4"/>
                <w:sz w:val="24"/>
              </w:rPr>
              <w:t>3.33</w:t>
            </w:r>
          </w:p>
        </w:tc>
      </w:tr>
    </w:tbl>
    <w:p w14:paraId="787628DC" w14:textId="77777777" w:rsidR="00CE6F22" w:rsidRPr="00AB54D4" w:rsidRDefault="00011C54">
      <w:pPr>
        <w:spacing w:before="273"/>
        <w:ind w:left="840"/>
        <w:jc w:val="both"/>
        <w:rPr>
          <w:b/>
          <w:sz w:val="24"/>
        </w:rPr>
      </w:pPr>
      <w:proofErr w:type="gramStart"/>
      <w:r w:rsidRPr="00AB54D4">
        <w:rPr>
          <w:b/>
          <w:sz w:val="24"/>
        </w:rPr>
        <w:t>Section</w:t>
      </w:r>
      <w:r w:rsidRPr="00AB54D4">
        <w:rPr>
          <w:b/>
          <w:spacing w:val="-2"/>
          <w:sz w:val="24"/>
        </w:rPr>
        <w:t xml:space="preserve"> </w:t>
      </w:r>
      <w:r w:rsidRPr="00AB54D4">
        <w:rPr>
          <w:b/>
          <w:sz w:val="24"/>
        </w:rPr>
        <w:t>502.</w:t>
      </w:r>
      <w:proofErr w:type="gramEnd"/>
      <w:r w:rsidRPr="00AB54D4">
        <w:rPr>
          <w:b/>
          <w:spacing w:val="54"/>
          <w:sz w:val="24"/>
        </w:rPr>
        <w:t xml:space="preserve"> </w:t>
      </w:r>
      <w:r w:rsidRPr="00AB54D4">
        <w:rPr>
          <w:b/>
          <w:sz w:val="24"/>
        </w:rPr>
        <w:t>Withdrawal</w:t>
      </w:r>
      <w:r w:rsidRPr="00AB54D4">
        <w:rPr>
          <w:b/>
          <w:spacing w:val="-2"/>
          <w:sz w:val="24"/>
        </w:rPr>
        <w:t xml:space="preserve"> </w:t>
      </w:r>
      <w:r w:rsidRPr="00AB54D4">
        <w:rPr>
          <w:b/>
          <w:sz w:val="24"/>
        </w:rPr>
        <w:t>from</w:t>
      </w:r>
      <w:r w:rsidRPr="00AB54D4">
        <w:rPr>
          <w:b/>
          <w:spacing w:val="-2"/>
          <w:sz w:val="24"/>
        </w:rPr>
        <w:t xml:space="preserve"> Courses</w:t>
      </w:r>
    </w:p>
    <w:p w14:paraId="680A81B2" w14:textId="77777777" w:rsidR="00CE6F22" w:rsidRPr="00AB54D4" w:rsidRDefault="00011C54">
      <w:pPr>
        <w:pStyle w:val="BodyText"/>
        <w:spacing w:before="271"/>
        <w:ind w:left="840" w:right="825"/>
        <w:jc w:val="both"/>
      </w:pPr>
      <w:r w:rsidRPr="00AB54D4">
        <w:t>Permission to withdraw from one or more courses is not automatic.</w:t>
      </w:r>
      <w:r w:rsidRPr="00AB54D4">
        <w:rPr>
          <w:spacing w:val="40"/>
        </w:rPr>
        <w:t xml:space="preserve"> </w:t>
      </w:r>
      <w:r w:rsidRPr="00AB54D4">
        <w:t>A student should not stop attending</w:t>
      </w:r>
      <w:r w:rsidRPr="00AB54D4">
        <w:rPr>
          <w:spacing w:val="-4"/>
        </w:rPr>
        <w:t xml:space="preserve"> </w:t>
      </w:r>
      <w:r w:rsidRPr="00AB54D4">
        <w:t>a</w:t>
      </w:r>
      <w:r w:rsidRPr="00AB54D4">
        <w:rPr>
          <w:spacing w:val="-6"/>
        </w:rPr>
        <w:t xml:space="preserve"> </w:t>
      </w:r>
      <w:r w:rsidRPr="00AB54D4">
        <w:t>course</w:t>
      </w:r>
      <w:r w:rsidRPr="00AB54D4">
        <w:rPr>
          <w:spacing w:val="-6"/>
        </w:rPr>
        <w:t xml:space="preserve"> </w:t>
      </w:r>
      <w:r w:rsidRPr="00AB54D4">
        <w:t>on</w:t>
      </w:r>
      <w:r w:rsidRPr="00AB54D4">
        <w:rPr>
          <w:spacing w:val="-5"/>
        </w:rPr>
        <w:t xml:space="preserve"> </w:t>
      </w:r>
      <w:r w:rsidRPr="00AB54D4">
        <w:t>the</w:t>
      </w:r>
      <w:r w:rsidRPr="00AB54D4">
        <w:rPr>
          <w:spacing w:val="-8"/>
        </w:rPr>
        <w:t xml:space="preserve"> </w:t>
      </w:r>
      <w:r w:rsidRPr="00AB54D4">
        <w:t>belief</w:t>
      </w:r>
      <w:r w:rsidRPr="00AB54D4">
        <w:rPr>
          <w:spacing w:val="-6"/>
        </w:rPr>
        <w:t xml:space="preserve"> </w:t>
      </w:r>
      <w:r w:rsidRPr="00AB54D4">
        <w:t>that</w:t>
      </w:r>
      <w:r w:rsidRPr="00AB54D4">
        <w:rPr>
          <w:spacing w:val="-7"/>
        </w:rPr>
        <w:t xml:space="preserve"> </w:t>
      </w:r>
      <w:r w:rsidRPr="00AB54D4">
        <w:t>he</w:t>
      </w:r>
      <w:r w:rsidRPr="00AB54D4">
        <w:rPr>
          <w:spacing w:val="-6"/>
        </w:rPr>
        <w:t xml:space="preserve"> </w:t>
      </w:r>
      <w:r w:rsidRPr="00AB54D4">
        <w:t>or</w:t>
      </w:r>
      <w:r w:rsidRPr="00AB54D4">
        <w:rPr>
          <w:spacing w:val="-6"/>
        </w:rPr>
        <w:t xml:space="preserve"> </w:t>
      </w:r>
      <w:r w:rsidRPr="00AB54D4">
        <w:t>she</w:t>
      </w:r>
      <w:r w:rsidRPr="00AB54D4">
        <w:rPr>
          <w:spacing w:val="-6"/>
        </w:rPr>
        <w:t xml:space="preserve"> </w:t>
      </w:r>
      <w:r w:rsidRPr="00AB54D4">
        <w:t>will</w:t>
      </w:r>
      <w:r w:rsidRPr="00AB54D4">
        <w:rPr>
          <w:spacing w:val="-4"/>
        </w:rPr>
        <w:t xml:space="preserve"> </w:t>
      </w:r>
      <w:r w:rsidRPr="00AB54D4">
        <w:t>be</w:t>
      </w:r>
      <w:r w:rsidRPr="00AB54D4">
        <w:rPr>
          <w:spacing w:val="-5"/>
        </w:rPr>
        <w:t xml:space="preserve"> </w:t>
      </w:r>
      <w:r w:rsidRPr="00AB54D4">
        <w:t>or</w:t>
      </w:r>
      <w:r w:rsidRPr="00AB54D4">
        <w:rPr>
          <w:spacing w:val="-6"/>
        </w:rPr>
        <w:t xml:space="preserve"> </w:t>
      </w:r>
      <w:r w:rsidRPr="00AB54D4">
        <w:t>should</w:t>
      </w:r>
      <w:r w:rsidRPr="00AB54D4">
        <w:rPr>
          <w:spacing w:val="-5"/>
        </w:rPr>
        <w:t xml:space="preserve"> </w:t>
      </w:r>
      <w:r w:rsidRPr="00AB54D4">
        <w:t>be</w:t>
      </w:r>
      <w:r w:rsidRPr="00AB54D4">
        <w:rPr>
          <w:spacing w:val="-6"/>
        </w:rPr>
        <w:t xml:space="preserve"> </w:t>
      </w:r>
      <w:r w:rsidRPr="00AB54D4">
        <w:t>granted</w:t>
      </w:r>
      <w:r w:rsidRPr="00AB54D4">
        <w:rPr>
          <w:spacing w:val="-5"/>
        </w:rPr>
        <w:t xml:space="preserve"> </w:t>
      </w:r>
      <w:r w:rsidRPr="00AB54D4">
        <w:t>permission</w:t>
      </w:r>
      <w:r w:rsidRPr="00AB54D4">
        <w:rPr>
          <w:spacing w:val="-4"/>
        </w:rPr>
        <w:t xml:space="preserve"> </w:t>
      </w:r>
      <w:r w:rsidRPr="00AB54D4">
        <w:t>to</w:t>
      </w:r>
      <w:r w:rsidRPr="00AB54D4">
        <w:rPr>
          <w:spacing w:val="-7"/>
        </w:rPr>
        <w:t xml:space="preserve"> </w:t>
      </w:r>
      <w:r w:rsidRPr="00AB54D4">
        <w:t>withdraw. Please be advised that any petition for approval to withdraw may have an adverse effect on any financial aid</w:t>
      </w:r>
      <w:r w:rsidRPr="00AB54D4">
        <w:rPr>
          <w:spacing w:val="-1"/>
        </w:rPr>
        <w:t xml:space="preserve"> </w:t>
      </w:r>
      <w:r w:rsidRPr="00AB54D4">
        <w:t>received by the student and</w:t>
      </w:r>
      <w:r w:rsidRPr="00AB54D4">
        <w:rPr>
          <w:spacing w:val="-1"/>
        </w:rPr>
        <w:t xml:space="preserve"> </w:t>
      </w:r>
      <w:r w:rsidRPr="00AB54D4">
        <w:t>may be a</w:t>
      </w:r>
      <w:r w:rsidRPr="00AB54D4">
        <w:rPr>
          <w:spacing w:val="-2"/>
        </w:rPr>
        <w:t xml:space="preserve"> </w:t>
      </w:r>
      <w:r w:rsidRPr="00AB54D4">
        <w:t>basis for denial of</w:t>
      </w:r>
      <w:r w:rsidRPr="00AB54D4">
        <w:rPr>
          <w:spacing w:val="-2"/>
        </w:rPr>
        <w:t xml:space="preserve"> </w:t>
      </w:r>
      <w:r w:rsidRPr="00AB54D4">
        <w:t>such</w:t>
      </w:r>
      <w:r w:rsidRPr="00AB54D4">
        <w:rPr>
          <w:spacing w:val="-1"/>
        </w:rPr>
        <w:t xml:space="preserve"> </w:t>
      </w:r>
      <w:r w:rsidRPr="00AB54D4">
        <w:t>petition for</w:t>
      </w:r>
      <w:r w:rsidRPr="00AB54D4">
        <w:rPr>
          <w:spacing w:val="-2"/>
        </w:rPr>
        <w:t xml:space="preserve"> </w:t>
      </w:r>
      <w:r w:rsidRPr="00AB54D4">
        <w:t>approval to withdraw,</w:t>
      </w:r>
      <w:r w:rsidRPr="00AB54D4">
        <w:rPr>
          <w:spacing w:val="-4"/>
        </w:rPr>
        <w:t xml:space="preserve"> </w:t>
      </w:r>
      <w:r w:rsidRPr="00AB54D4">
        <w:t>or</w:t>
      </w:r>
      <w:r w:rsidRPr="00AB54D4">
        <w:rPr>
          <w:spacing w:val="-7"/>
        </w:rPr>
        <w:t xml:space="preserve"> </w:t>
      </w:r>
      <w:r w:rsidRPr="00AB54D4">
        <w:t>any</w:t>
      </w:r>
      <w:r w:rsidRPr="00AB54D4">
        <w:rPr>
          <w:spacing w:val="-3"/>
        </w:rPr>
        <w:t xml:space="preserve"> </w:t>
      </w:r>
      <w:r w:rsidRPr="00AB54D4">
        <w:t>such</w:t>
      </w:r>
      <w:r w:rsidRPr="00AB54D4">
        <w:rPr>
          <w:spacing w:val="-3"/>
        </w:rPr>
        <w:t xml:space="preserve"> </w:t>
      </w:r>
      <w:r w:rsidRPr="00AB54D4">
        <w:t>petition</w:t>
      </w:r>
      <w:r w:rsidRPr="00AB54D4">
        <w:rPr>
          <w:spacing w:val="-2"/>
        </w:rPr>
        <w:t xml:space="preserve"> </w:t>
      </w:r>
      <w:r w:rsidRPr="00AB54D4">
        <w:t>may</w:t>
      </w:r>
      <w:r w:rsidRPr="00AB54D4">
        <w:rPr>
          <w:spacing w:val="-3"/>
        </w:rPr>
        <w:t xml:space="preserve"> </w:t>
      </w:r>
      <w:r w:rsidRPr="00AB54D4">
        <w:t>be</w:t>
      </w:r>
      <w:r w:rsidRPr="00AB54D4">
        <w:rPr>
          <w:spacing w:val="-7"/>
        </w:rPr>
        <w:t xml:space="preserve"> </w:t>
      </w:r>
      <w:r w:rsidRPr="00AB54D4">
        <w:t>subject</w:t>
      </w:r>
      <w:r w:rsidRPr="00AB54D4">
        <w:rPr>
          <w:spacing w:val="-3"/>
        </w:rPr>
        <w:t xml:space="preserve"> </w:t>
      </w:r>
      <w:r w:rsidRPr="00AB54D4">
        <w:t>to</w:t>
      </w:r>
      <w:r w:rsidRPr="00AB54D4">
        <w:rPr>
          <w:spacing w:val="-3"/>
        </w:rPr>
        <w:t xml:space="preserve"> </w:t>
      </w:r>
      <w:r w:rsidRPr="00AB54D4">
        <w:t>other</w:t>
      </w:r>
      <w:r w:rsidRPr="00AB54D4">
        <w:rPr>
          <w:spacing w:val="-7"/>
        </w:rPr>
        <w:t xml:space="preserve"> </w:t>
      </w:r>
      <w:r w:rsidRPr="00AB54D4">
        <w:t>conditions,</w:t>
      </w:r>
      <w:r w:rsidRPr="00AB54D4">
        <w:rPr>
          <w:spacing w:val="-2"/>
        </w:rPr>
        <w:t xml:space="preserve"> </w:t>
      </w:r>
      <w:r w:rsidRPr="00AB54D4">
        <w:t>including</w:t>
      </w:r>
      <w:r w:rsidRPr="00AB54D4">
        <w:rPr>
          <w:spacing w:val="-6"/>
        </w:rPr>
        <w:t xml:space="preserve"> </w:t>
      </w:r>
      <w:r w:rsidRPr="00AB54D4">
        <w:t>but</w:t>
      </w:r>
      <w:r w:rsidRPr="00AB54D4">
        <w:rPr>
          <w:spacing w:val="-2"/>
        </w:rPr>
        <w:t xml:space="preserve"> </w:t>
      </w:r>
      <w:r w:rsidRPr="00AB54D4">
        <w:t>not</w:t>
      </w:r>
      <w:r w:rsidRPr="00AB54D4">
        <w:rPr>
          <w:spacing w:val="-3"/>
        </w:rPr>
        <w:t xml:space="preserve"> </w:t>
      </w:r>
      <w:r w:rsidRPr="00AB54D4">
        <w:t>limited</w:t>
      </w:r>
      <w:r w:rsidRPr="00AB54D4">
        <w:rPr>
          <w:spacing w:val="-3"/>
        </w:rPr>
        <w:t xml:space="preserve"> </w:t>
      </w:r>
      <w:r w:rsidRPr="00AB54D4">
        <w:t>to,</w:t>
      </w:r>
      <w:r w:rsidRPr="00AB54D4">
        <w:rPr>
          <w:spacing w:val="-3"/>
        </w:rPr>
        <w:t xml:space="preserve"> </w:t>
      </w:r>
      <w:r w:rsidRPr="00AB54D4">
        <w:t>the obligation to repay all or a portion of any financial aid received.</w:t>
      </w:r>
    </w:p>
    <w:p w14:paraId="761E7A94" w14:textId="77777777" w:rsidR="00CE6F22" w:rsidRPr="00AB54D4" w:rsidRDefault="00CE6F22">
      <w:pPr>
        <w:pStyle w:val="BodyText"/>
      </w:pPr>
    </w:p>
    <w:p w14:paraId="0A5175B5" w14:textId="77777777" w:rsidR="00CE6F22" w:rsidRPr="00AB54D4" w:rsidRDefault="00011C54">
      <w:pPr>
        <w:pStyle w:val="ListParagraph"/>
        <w:numPr>
          <w:ilvl w:val="0"/>
          <w:numId w:val="71"/>
        </w:numPr>
        <w:tabs>
          <w:tab w:val="left" w:pos="1193"/>
        </w:tabs>
        <w:ind w:left="1193" w:hanging="353"/>
        <w:rPr>
          <w:sz w:val="24"/>
        </w:rPr>
      </w:pPr>
      <w:r w:rsidRPr="00AB54D4">
        <w:rPr>
          <w:i/>
          <w:sz w:val="24"/>
        </w:rPr>
        <w:t>Required</w:t>
      </w:r>
      <w:r w:rsidRPr="00AB54D4">
        <w:rPr>
          <w:i/>
          <w:spacing w:val="-15"/>
          <w:sz w:val="24"/>
        </w:rPr>
        <w:t xml:space="preserve"> </w:t>
      </w:r>
      <w:r w:rsidRPr="00AB54D4">
        <w:rPr>
          <w:i/>
          <w:sz w:val="24"/>
        </w:rPr>
        <w:t>Course</w:t>
      </w:r>
      <w:r w:rsidRPr="00AB54D4">
        <w:rPr>
          <w:sz w:val="24"/>
        </w:rPr>
        <w:t>.</w:t>
      </w:r>
      <w:r w:rsidRPr="00AB54D4">
        <w:rPr>
          <w:spacing w:val="-14"/>
          <w:sz w:val="24"/>
        </w:rPr>
        <w:t xml:space="preserve"> </w:t>
      </w:r>
      <w:r w:rsidRPr="00AB54D4">
        <w:rPr>
          <w:sz w:val="24"/>
        </w:rPr>
        <w:t>A</w:t>
      </w:r>
      <w:r w:rsidRPr="00AB54D4">
        <w:rPr>
          <w:spacing w:val="-14"/>
          <w:sz w:val="24"/>
        </w:rPr>
        <w:t xml:space="preserve"> </w:t>
      </w:r>
      <w:r w:rsidRPr="00AB54D4">
        <w:rPr>
          <w:sz w:val="24"/>
        </w:rPr>
        <w:t>student</w:t>
      </w:r>
      <w:r w:rsidRPr="00AB54D4">
        <w:rPr>
          <w:spacing w:val="-14"/>
          <w:sz w:val="24"/>
        </w:rPr>
        <w:t xml:space="preserve"> </w:t>
      </w:r>
      <w:r w:rsidRPr="00AB54D4">
        <w:rPr>
          <w:sz w:val="24"/>
        </w:rPr>
        <w:t>may</w:t>
      </w:r>
      <w:r w:rsidRPr="00AB54D4">
        <w:rPr>
          <w:spacing w:val="-13"/>
          <w:sz w:val="24"/>
        </w:rPr>
        <w:t xml:space="preserve"> </w:t>
      </w:r>
      <w:r w:rsidRPr="00AB54D4">
        <w:rPr>
          <w:sz w:val="24"/>
        </w:rPr>
        <w:t>not</w:t>
      </w:r>
      <w:r w:rsidRPr="00AB54D4">
        <w:rPr>
          <w:spacing w:val="-13"/>
          <w:sz w:val="24"/>
        </w:rPr>
        <w:t xml:space="preserve"> </w:t>
      </w:r>
      <w:r w:rsidRPr="00AB54D4">
        <w:rPr>
          <w:sz w:val="24"/>
        </w:rPr>
        <w:t>withdraw</w:t>
      </w:r>
      <w:r w:rsidRPr="00AB54D4">
        <w:rPr>
          <w:spacing w:val="-15"/>
          <w:sz w:val="24"/>
        </w:rPr>
        <w:t xml:space="preserve"> </w:t>
      </w:r>
      <w:r w:rsidRPr="00AB54D4">
        <w:rPr>
          <w:sz w:val="24"/>
        </w:rPr>
        <w:t>from</w:t>
      </w:r>
      <w:r w:rsidRPr="00AB54D4">
        <w:rPr>
          <w:spacing w:val="-13"/>
          <w:sz w:val="24"/>
        </w:rPr>
        <w:t xml:space="preserve"> </w:t>
      </w:r>
      <w:r w:rsidRPr="00AB54D4">
        <w:rPr>
          <w:sz w:val="24"/>
        </w:rPr>
        <w:t>a</w:t>
      </w:r>
      <w:r w:rsidRPr="00AB54D4">
        <w:rPr>
          <w:spacing w:val="-15"/>
          <w:sz w:val="24"/>
        </w:rPr>
        <w:t xml:space="preserve"> </w:t>
      </w:r>
      <w:r w:rsidRPr="00AB54D4">
        <w:rPr>
          <w:sz w:val="24"/>
        </w:rPr>
        <w:t>required</w:t>
      </w:r>
      <w:r w:rsidRPr="00AB54D4">
        <w:rPr>
          <w:spacing w:val="-11"/>
          <w:sz w:val="24"/>
        </w:rPr>
        <w:t xml:space="preserve"> </w:t>
      </w:r>
      <w:r w:rsidRPr="00AB54D4">
        <w:rPr>
          <w:sz w:val="24"/>
        </w:rPr>
        <w:t>course</w:t>
      </w:r>
      <w:r w:rsidRPr="00AB54D4">
        <w:rPr>
          <w:spacing w:val="-16"/>
          <w:sz w:val="24"/>
        </w:rPr>
        <w:t xml:space="preserve"> </w:t>
      </w:r>
      <w:r w:rsidRPr="00AB54D4">
        <w:rPr>
          <w:sz w:val="24"/>
        </w:rPr>
        <w:t>without</w:t>
      </w:r>
      <w:r w:rsidRPr="00AB54D4">
        <w:rPr>
          <w:spacing w:val="-12"/>
          <w:sz w:val="24"/>
        </w:rPr>
        <w:t xml:space="preserve"> </w:t>
      </w:r>
      <w:r w:rsidRPr="00AB54D4">
        <w:rPr>
          <w:sz w:val="24"/>
        </w:rPr>
        <w:t>permission</w:t>
      </w:r>
      <w:r w:rsidRPr="00AB54D4">
        <w:rPr>
          <w:spacing w:val="-13"/>
          <w:sz w:val="24"/>
        </w:rPr>
        <w:t xml:space="preserve"> </w:t>
      </w:r>
      <w:r w:rsidRPr="00AB54D4">
        <w:rPr>
          <w:spacing w:val="-4"/>
          <w:sz w:val="24"/>
        </w:rPr>
        <w:t>from</w:t>
      </w:r>
    </w:p>
    <w:p w14:paraId="721D50A1" w14:textId="77777777" w:rsidR="00CE6F22" w:rsidRPr="00AB54D4" w:rsidRDefault="00CE6F22">
      <w:pPr>
        <w:rPr>
          <w:sz w:val="24"/>
        </w:rPr>
        <w:sectPr w:rsidR="00CE6F22" w:rsidRPr="00AB54D4">
          <w:pgSz w:w="12240" w:h="15840"/>
          <w:pgMar w:top="1640" w:right="540" w:bottom="1260" w:left="600" w:header="0" w:footer="1066" w:gutter="0"/>
          <w:cols w:space="720"/>
        </w:sectPr>
      </w:pPr>
    </w:p>
    <w:p w14:paraId="69AB3350" w14:textId="77777777" w:rsidR="00CE6F22" w:rsidRPr="00AB54D4" w:rsidRDefault="00011C54">
      <w:pPr>
        <w:pStyle w:val="BodyText"/>
        <w:spacing w:before="60"/>
        <w:ind w:left="1200"/>
      </w:pPr>
      <w:proofErr w:type="gramStart"/>
      <w:r w:rsidRPr="00AB54D4">
        <w:lastRenderedPageBreak/>
        <w:t>the</w:t>
      </w:r>
      <w:proofErr w:type="gramEnd"/>
      <w:r w:rsidRPr="00AB54D4">
        <w:rPr>
          <w:spacing w:val="-3"/>
        </w:rPr>
        <w:t xml:space="preserve"> </w:t>
      </w:r>
      <w:r w:rsidRPr="00AB54D4">
        <w:t>Associate</w:t>
      </w:r>
      <w:r w:rsidRPr="00AB54D4">
        <w:rPr>
          <w:spacing w:val="-2"/>
        </w:rPr>
        <w:t xml:space="preserve"> </w:t>
      </w:r>
      <w:r w:rsidRPr="00AB54D4">
        <w:t>Dean</w:t>
      </w:r>
      <w:r w:rsidRPr="00AB54D4">
        <w:rPr>
          <w:spacing w:val="-1"/>
        </w:rPr>
        <w:t xml:space="preserve"> </w:t>
      </w:r>
      <w:r w:rsidRPr="00AB54D4">
        <w:t>for</w:t>
      </w:r>
      <w:r w:rsidRPr="00AB54D4">
        <w:rPr>
          <w:spacing w:val="-2"/>
        </w:rPr>
        <w:t xml:space="preserve"> </w:t>
      </w:r>
      <w:r w:rsidRPr="00AB54D4">
        <w:t>Academic</w:t>
      </w:r>
      <w:r w:rsidRPr="00AB54D4">
        <w:rPr>
          <w:spacing w:val="-2"/>
        </w:rPr>
        <w:t xml:space="preserve"> Programs.</w:t>
      </w:r>
    </w:p>
    <w:p w14:paraId="49EEA0BD" w14:textId="77777777" w:rsidR="00790D66" w:rsidRPr="00AB54D4" w:rsidRDefault="00790D66" w:rsidP="00790D66">
      <w:pPr>
        <w:pStyle w:val="ListParagraph"/>
        <w:tabs>
          <w:tab w:val="left" w:pos="1200"/>
        </w:tabs>
        <w:spacing w:before="72"/>
        <w:ind w:right="823" w:firstLine="0"/>
        <w:rPr>
          <w:sz w:val="24"/>
        </w:rPr>
      </w:pPr>
    </w:p>
    <w:p w14:paraId="0CE5AEC4" w14:textId="5B8CF70D" w:rsidR="00CE6F22" w:rsidRPr="00AB54D4" w:rsidRDefault="00011C54">
      <w:pPr>
        <w:pStyle w:val="ListParagraph"/>
        <w:numPr>
          <w:ilvl w:val="0"/>
          <w:numId w:val="71"/>
        </w:numPr>
        <w:tabs>
          <w:tab w:val="left" w:pos="1200"/>
        </w:tabs>
        <w:spacing w:before="72"/>
        <w:ind w:left="1200" w:right="823" w:hanging="360"/>
        <w:jc w:val="both"/>
        <w:rPr>
          <w:sz w:val="24"/>
        </w:rPr>
      </w:pPr>
      <w:r w:rsidRPr="00AB54D4">
        <w:rPr>
          <w:i/>
          <w:sz w:val="24"/>
        </w:rPr>
        <w:t>Elective Course</w:t>
      </w:r>
      <w:r w:rsidRPr="00AB54D4">
        <w:rPr>
          <w:sz w:val="24"/>
        </w:rPr>
        <w:t>.</w:t>
      </w:r>
      <w:r w:rsidRPr="00AB54D4">
        <w:rPr>
          <w:spacing w:val="40"/>
          <w:sz w:val="24"/>
        </w:rPr>
        <w:t xml:space="preserve"> </w:t>
      </w:r>
      <w:r w:rsidRPr="00AB54D4">
        <w:rPr>
          <w:sz w:val="24"/>
        </w:rPr>
        <w:t>A student may not withdraw from an elective course if the withdrawal will take him or her below the full-time or part-time program minimum course load.</w:t>
      </w:r>
      <w:r w:rsidRPr="00AB54D4">
        <w:rPr>
          <w:spacing w:val="40"/>
          <w:sz w:val="24"/>
        </w:rPr>
        <w:t xml:space="preserve"> </w:t>
      </w:r>
      <w:r w:rsidRPr="00AB54D4">
        <w:rPr>
          <w:sz w:val="24"/>
        </w:rPr>
        <w:t>If the withdrawal will not take the student below the program minimum, a student may withdraw from</w:t>
      </w:r>
      <w:r w:rsidRPr="00AB54D4">
        <w:rPr>
          <w:spacing w:val="-1"/>
          <w:sz w:val="24"/>
        </w:rPr>
        <w:t xml:space="preserve"> </w:t>
      </w:r>
      <w:r w:rsidRPr="00AB54D4">
        <w:rPr>
          <w:sz w:val="24"/>
        </w:rPr>
        <w:t>an</w:t>
      </w:r>
      <w:r w:rsidRPr="00AB54D4">
        <w:rPr>
          <w:spacing w:val="-1"/>
          <w:sz w:val="24"/>
        </w:rPr>
        <w:t xml:space="preserve"> </w:t>
      </w:r>
      <w:r w:rsidRPr="00AB54D4">
        <w:rPr>
          <w:sz w:val="24"/>
        </w:rPr>
        <w:t>elective</w:t>
      </w:r>
      <w:r w:rsidRPr="00AB54D4">
        <w:rPr>
          <w:spacing w:val="-4"/>
          <w:sz w:val="24"/>
        </w:rPr>
        <w:t xml:space="preserve"> </w:t>
      </w:r>
      <w:r w:rsidRPr="00AB54D4">
        <w:rPr>
          <w:sz w:val="24"/>
        </w:rPr>
        <w:t>course</w:t>
      </w:r>
      <w:r w:rsidRPr="00AB54D4">
        <w:rPr>
          <w:spacing w:val="-1"/>
          <w:sz w:val="24"/>
        </w:rPr>
        <w:t xml:space="preserve"> </w:t>
      </w:r>
      <w:r w:rsidRPr="00AB54D4">
        <w:rPr>
          <w:sz w:val="24"/>
        </w:rPr>
        <w:t>at</w:t>
      </w:r>
      <w:r w:rsidRPr="00AB54D4">
        <w:rPr>
          <w:spacing w:val="-1"/>
          <w:sz w:val="24"/>
        </w:rPr>
        <w:t xml:space="preserve"> </w:t>
      </w:r>
      <w:r w:rsidRPr="00AB54D4">
        <w:rPr>
          <w:sz w:val="24"/>
        </w:rPr>
        <w:t>any</w:t>
      </w:r>
      <w:r w:rsidRPr="00AB54D4">
        <w:rPr>
          <w:spacing w:val="-1"/>
          <w:sz w:val="24"/>
        </w:rPr>
        <w:t xml:space="preserve"> </w:t>
      </w:r>
      <w:r w:rsidRPr="00AB54D4">
        <w:rPr>
          <w:sz w:val="24"/>
        </w:rPr>
        <w:t>time</w:t>
      </w:r>
      <w:r w:rsidRPr="00AB54D4">
        <w:rPr>
          <w:spacing w:val="-2"/>
          <w:sz w:val="24"/>
        </w:rPr>
        <w:t xml:space="preserve"> </w:t>
      </w:r>
      <w:r w:rsidRPr="00AB54D4">
        <w:rPr>
          <w:sz w:val="24"/>
        </w:rPr>
        <w:t>within</w:t>
      </w:r>
      <w:r w:rsidRPr="00AB54D4">
        <w:rPr>
          <w:spacing w:val="-3"/>
          <w:sz w:val="24"/>
        </w:rPr>
        <w:t xml:space="preserve"> </w:t>
      </w:r>
      <w:r w:rsidRPr="00AB54D4">
        <w:rPr>
          <w:sz w:val="24"/>
        </w:rPr>
        <w:t>the</w:t>
      </w:r>
      <w:r w:rsidRPr="00AB54D4">
        <w:rPr>
          <w:spacing w:val="-1"/>
          <w:sz w:val="24"/>
        </w:rPr>
        <w:t xml:space="preserve"> </w:t>
      </w:r>
      <w:r w:rsidRPr="00AB54D4">
        <w:rPr>
          <w:sz w:val="24"/>
        </w:rPr>
        <w:t>period</w:t>
      </w:r>
      <w:r w:rsidRPr="00AB54D4">
        <w:rPr>
          <w:spacing w:val="-1"/>
          <w:sz w:val="24"/>
        </w:rPr>
        <w:t xml:space="preserve"> </w:t>
      </w:r>
      <w:r w:rsidRPr="00AB54D4">
        <w:rPr>
          <w:sz w:val="24"/>
        </w:rPr>
        <w:t>for</w:t>
      </w:r>
      <w:r w:rsidRPr="00AB54D4">
        <w:rPr>
          <w:spacing w:val="-2"/>
          <w:sz w:val="24"/>
        </w:rPr>
        <w:t xml:space="preserve"> </w:t>
      </w:r>
      <w:r w:rsidRPr="00AB54D4">
        <w:rPr>
          <w:sz w:val="24"/>
        </w:rPr>
        <w:t>dropping</w:t>
      </w:r>
      <w:r w:rsidRPr="00AB54D4">
        <w:rPr>
          <w:spacing w:val="-1"/>
          <w:sz w:val="24"/>
        </w:rPr>
        <w:t xml:space="preserve"> </w:t>
      </w:r>
      <w:r w:rsidRPr="00AB54D4">
        <w:rPr>
          <w:sz w:val="24"/>
        </w:rPr>
        <w:t>classes</w:t>
      </w:r>
      <w:r w:rsidRPr="00AB54D4">
        <w:rPr>
          <w:spacing w:val="-3"/>
          <w:sz w:val="24"/>
        </w:rPr>
        <w:t xml:space="preserve"> </w:t>
      </w:r>
      <w:r w:rsidRPr="00AB54D4">
        <w:rPr>
          <w:sz w:val="24"/>
        </w:rPr>
        <w:t>by filing a</w:t>
      </w:r>
      <w:r w:rsidRPr="00AB54D4">
        <w:rPr>
          <w:spacing w:val="-2"/>
          <w:sz w:val="24"/>
        </w:rPr>
        <w:t xml:space="preserve"> </w:t>
      </w:r>
      <w:r w:rsidRPr="00AB54D4">
        <w:rPr>
          <w:sz w:val="24"/>
        </w:rPr>
        <w:t>notice</w:t>
      </w:r>
      <w:r w:rsidRPr="00AB54D4">
        <w:rPr>
          <w:spacing w:val="35"/>
          <w:sz w:val="24"/>
        </w:rPr>
        <w:t xml:space="preserve"> </w:t>
      </w:r>
      <w:r w:rsidRPr="00AB54D4">
        <w:rPr>
          <w:sz w:val="24"/>
        </w:rPr>
        <w:t>of withdrawal with the Registrar.</w:t>
      </w:r>
      <w:r w:rsidRPr="00AB54D4">
        <w:rPr>
          <w:spacing w:val="40"/>
          <w:sz w:val="24"/>
        </w:rPr>
        <w:t xml:space="preserve"> </w:t>
      </w:r>
      <w:r w:rsidRPr="00AB54D4">
        <w:rPr>
          <w:sz w:val="24"/>
        </w:rPr>
        <w:t>After one week has elapsed and before the last day of classes for a term, a student must file a petition with the Associate Dean for Academic Programs for approval to withdraw from any elective course without academic penalty.</w:t>
      </w:r>
    </w:p>
    <w:p w14:paraId="626E41EF" w14:textId="77777777" w:rsidR="00CE6F22" w:rsidRPr="00AB54D4" w:rsidRDefault="00011C54">
      <w:pPr>
        <w:pStyle w:val="ListParagraph"/>
        <w:numPr>
          <w:ilvl w:val="0"/>
          <w:numId w:val="71"/>
        </w:numPr>
        <w:tabs>
          <w:tab w:val="left" w:pos="1198"/>
          <w:tab w:val="left" w:pos="1200"/>
        </w:tabs>
        <w:spacing w:before="264"/>
        <w:ind w:left="1200" w:right="831" w:hanging="360"/>
        <w:jc w:val="both"/>
        <w:rPr>
          <w:sz w:val="24"/>
        </w:rPr>
      </w:pPr>
      <w:r w:rsidRPr="00AB54D4">
        <w:rPr>
          <w:sz w:val="24"/>
        </w:rPr>
        <w:t>Sections (a) and (b) notwithstanding, in a course in which students are assigned substantial presentations, a student may withdraw only with the written permission of the instructor and the Associate Dean.</w:t>
      </w:r>
      <w:r w:rsidRPr="00AB54D4">
        <w:rPr>
          <w:spacing w:val="40"/>
          <w:sz w:val="24"/>
        </w:rPr>
        <w:t xml:space="preserve"> </w:t>
      </w:r>
      <w:r w:rsidRPr="00AB54D4">
        <w:rPr>
          <w:sz w:val="24"/>
        </w:rPr>
        <w:t>Normally, such permission will not be given.</w:t>
      </w:r>
    </w:p>
    <w:p w14:paraId="3AE45886" w14:textId="77777777" w:rsidR="00CE6F22" w:rsidRPr="00AB54D4" w:rsidRDefault="00011C54">
      <w:pPr>
        <w:pStyle w:val="ListParagraph"/>
        <w:numPr>
          <w:ilvl w:val="0"/>
          <w:numId w:val="71"/>
        </w:numPr>
        <w:tabs>
          <w:tab w:val="left" w:pos="1200"/>
        </w:tabs>
        <w:spacing w:before="271"/>
        <w:ind w:left="1200" w:right="829" w:hanging="360"/>
        <w:jc w:val="both"/>
        <w:rPr>
          <w:sz w:val="24"/>
        </w:rPr>
      </w:pPr>
      <w:r w:rsidRPr="00AB54D4">
        <w:rPr>
          <w:i/>
          <w:sz w:val="24"/>
        </w:rPr>
        <w:t>Externships and Internships</w:t>
      </w:r>
      <w:r w:rsidRPr="00AB54D4">
        <w:rPr>
          <w:sz w:val="24"/>
        </w:rPr>
        <w:t>. Subsections (a), (b), and (c) notwithstanding, in an externship or internship course, a student may withdraw only with the permission of the instructor and the Associate Dean for Academic Programs.</w:t>
      </w:r>
      <w:r w:rsidRPr="00AB54D4">
        <w:rPr>
          <w:spacing w:val="40"/>
          <w:sz w:val="24"/>
        </w:rPr>
        <w:t xml:space="preserve"> </w:t>
      </w:r>
      <w:r w:rsidRPr="00AB54D4">
        <w:rPr>
          <w:sz w:val="24"/>
        </w:rPr>
        <w:t xml:space="preserve">The rights of the client(s) will be a paramount </w:t>
      </w:r>
      <w:r w:rsidRPr="00AB54D4">
        <w:rPr>
          <w:spacing w:val="-2"/>
          <w:sz w:val="24"/>
        </w:rPr>
        <w:t>consideration.</w:t>
      </w:r>
    </w:p>
    <w:p w14:paraId="6524D954" w14:textId="77777777" w:rsidR="00CE6F22" w:rsidRPr="00AB54D4" w:rsidRDefault="00011C54">
      <w:pPr>
        <w:pStyle w:val="ListParagraph"/>
        <w:numPr>
          <w:ilvl w:val="0"/>
          <w:numId w:val="71"/>
        </w:numPr>
        <w:tabs>
          <w:tab w:val="left" w:pos="1198"/>
          <w:tab w:val="left" w:pos="1200"/>
        </w:tabs>
        <w:spacing w:before="270"/>
        <w:ind w:left="1200" w:right="830" w:hanging="360"/>
        <w:jc w:val="both"/>
        <w:rPr>
          <w:sz w:val="24"/>
        </w:rPr>
      </w:pPr>
      <w:r w:rsidRPr="00AB54D4">
        <w:rPr>
          <w:i/>
          <w:sz w:val="24"/>
        </w:rPr>
        <w:t>Appeal</w:t>
      </w:r>
      <w:r w:rsidRPr="00AB54D4">
        <w:rPr>
          <w:sz w:val="24"/>
        </w:rPr>
        <w:t>. If the Associate Dean denies a request for withdrawal from any course under subsections</w:t>
      </w:r>
      <w:r w:rsidRPr="00AB54D4">
        <w:rPr>
          <w:spacing w:val="-1"/>
          <w:sz w:val="24"/>
        </w:rPr>
        <w:t xml:space="preserve"> </w:t>
      </w:r>
      <w:r w:rsidRPr="00AB54D4">
        <w:rPr>
          <w:sz w:val="24"/>
        </w:rPr>
        <w:t>(a)</w:t>
      </w:r>
      <w:r w:rsidRPr="00AB54D4">
        <w:rPr>
          <w:spacing w:val="-2"/>
          <w:sz w:val="24"/>
        </w:rPr>
        <w:t xml:space="preserve"> </w:t>
      </w:r>
      <w:r w:rsidRPr="00AB54D4">
        <w:rPr>
          <w:sz w:val="24"/>
        </w:rPr>
        <w:t>or</w:t>
      </w:r>
      <w:r w:rsidRPr="00AB54D4">
        <w:rPr>
          <w:spacing w:val="-2"/>
          <w:sz w:val="24"/>
        </w:rPr>
        <w:t xml:space="preserve"> </w:t>
      </w:r>
      <w:r w:rsidRPr="00AB54D4">
        <w:rPr>
          <w:sz w:val="24"/>
        </w:rPr>
        <w:t>(b),</w:t>
      </w:r>
      <w:r w:rsidRPr="00AB54D4">
        <w:rPr>
          <w:spacing w:val="-3"/>
          <w:sz w:val="24"/>
        </w:rPr>
        <w:t xml:space="preserve"> </w:t>
      </w:r>
      <w:r w:rsidRPr="00AB54D4">
        <w:rPr>
          <w:sz w:val="24"/>
        </w:rPr>
        <w:t>the</w:t>
      </w:r>
      <w:r w:rsidRPr="00AB54D4">
        <w:rPr>
          <w:spacing w:val="-1"/>
          <w:sz w:val="24"/>
        </w:rPr>
        <w:t xml:space="preserve"> </w:t>
      </w:r>
      <w:r w:rsidRPr="00AB54D4">
        <w:rPr>
          <w:sz w:val="24"/>
        </w:rPr>
        <w:t>aggrieved</w:t>
      </w:r>
      <w:r w:rsidRPr="00AB54D4">
        <w:rPr>
          <w:spacing w:val="-1"/>
          <w:sz w:val="24"/>
        </w:rPr>
        <w:t xml:space="preserve"> </w:t>
      </w:r>
      <w:r w:rsidRPr="00AB54D4">
        <w:rPr>
          <w:sz w:val="24"/>
        </w:rPr>
        <w:t>student</w:t>
      </w:r>
      <w:r w:rsidRPr="00AB54D4">
        <w:rPr>
          <w:spacing w:val="-3"/>
          <w:sz w:val="24"/>
        </w:rPr>
        <w:t xml:space="preserve"> </w:t>
      </w:r>
      <w:r w:rsidRPr="00AB54D4">
        <w:rPr>
          <w:sz w:val="24"/>
        </w:rPr>
        <w:t>may</w:t>
      </w:r>
      <w:r w:rsidRPr="00AB54D4">
        <w:rPr>
          <w:spacing w:val="-1"/>
          <w:sz w:val="24"/>
        </w:rPr>
        <w:t xml:space="preserve"> </w:t>
      </w:r>
      <w:r w:rsidRPr="00AB54D4">
        <w:rPr>
          <w:sz w:val="24"/>
        </w:rPr>
        <w:t>file</w:t>
      </w:r>
      <w:r w:rsidRPr="00AB54D4">
        <w:rPr>
          <w:spacing w:val="-1"/>
          <w:sz w:val="24"/>
        </w:rPr>
        <w:t xml:space="preserve"> </w:t>
      </w:r>
      <w:r w:rsidRPr="00AB54D4">
        <w:rPr>
          <w:sz w:val="24"/>
        </w:rPr>
        <w:t>a</w:t>
      </w:r>
      <w:r w:rsidRPr="00AB54D4">
        <w:rPr>
          <w:spacing w:val="-2"/>
          <w:sz w:val="24"/>
        </w:rPr>
        <w:t xml:space="preserve"> </w:t>
      </w:r>
      <w:r w:rsidRPr="00AB54D4">
        <w:rPr>
          <w:sz w:val="24"/>
        </w:rPr>
        <w:t>written</w:t>
      </w:r>
      <w:r w:rsidRPr="00AB54D4">
        <w:rPr>
          <w:spacing w:val="-1"/>
          <w:sz w:val="24"/>
        </w:rPr>
        <w:t xml:space="preserve"> </w:t>
      </w:r>
      <w:r w:rsidRPr="00AB54D4">
        <w:rPr>
          <w:sz w:val="24"/>
        </w:rPr>
        <w:t>petition with</w:t>
      </w:r>
      <w:r w:rsidRPr="00AB54D4">
        <w:rPr>
          <w:spacing w:val="-5"/>
          <w:sz w:val="24"/>
        </w:rPr>
        <w:t xml:space="preserve"> </w:t>
      </w:r>
      <w:r w:rsidRPr="00AB54D4">
        <w:rPr>
          <w:sz w:val="24"/>
        </w:rPr>
        <w:t>the</w:t>
      </w:r>
      <w:r w:rsidRPr="00AB54D4">
        <w:rPr>
          <w:spacing w:val="-1"/>
          <w:sz w:val="24"/>
        </w:rPr>
        <w:t xml:space="preserve"> </w:t>
      </w:r>
      <w:r w:rsidRPr="00AB54D4">
        <w:rPr>
          <w:sz w:val="24"/>
        </w:rPr>
        <w:t>Dean</w:t>
      </w:r>
      <w:r w:rsidRPr="00AB54D4">
        <w:rPr>
          <w:spacing w:val="-1"/>
          <w:sz w:val="24"/>
        </w:rPr>
        <w:t xml:space="preserve"> </w:t>
      </w:r>
      <w:r w:rsidRPr="00AB54D4">
        <w:rPr>
          <w:sz w:val="24"/>
        </w:rPr>
        <w:t>not</w:t>
      </w:r>
      <w:r w:rsidRPr="00AB54D4">
        <w:rPr>
          <w:spacing w:val="36"/>
          <w:sz w:val="24"/>
        </w:rPr>
        <w:t xml:space="preserve"> </w:t>
      </w:r>
      <w:r w:rsidRPr="00AB54D4">
        <w:rPr>
          <w:sz w:val="24"/>
        </w:rPr>
        <w:t>later than five (5) days following the date of the Associate Dean’s denial.</w:t>
      </w:r>
    </w:p>
    <w:p w14:paraId="51B264C0" w14:textId="77777777" w:rsidR="00CE6F22" w:rsidRPr="00AB54D4" w:rsidRDefault="00011C54">
      <w:pPr>
        <w:pStyle w:val="ListParagraph"/>
        <w:numPr>
          <w:ilvl w:val="0"/>
          <w:numId w:val="71"/>
        </w:numPr>
        <w:tabs>
          <w:tab w:val="left" w:pos="1195"/>
          <w:tab w:val="left" w:pos="1200"/>
        </w:tabs>
        <w:spacing w:before="271"/>
        <w:ind w:left="1200" w:right="828" w:hanging="360"/>
        <w:jc w:val="both"/>
        <w:rPr>
          <w:sz w:val="24"/>
        </w:rPr>
      </w:pPr>
      <w:r w:rsidRPr="00AB54D4">
        <w:rPr>
          <w:i/>
          <w:sz w:val="24"/>
        </w:rPr>
        <w:t>Report of “W/F” for Dropped Course</w:t>
      </w:r>
      <w:r w:rsidRPr="00AB54D4">
        <w:rPr>
          <w:sz w:val="24"/>
        </w:rPr>
        <w:t>.</w:t>
      </w:r>
      <w:r w:rsidRPr="00AB54D4">
        <w:rPr>
          <w:spacing w:val="40"/>
          <w:sz w:val="24"/>
        </w:rPr>
        <w:t xml:space="preserve"> </w:t>
      </w:r>
      <w:r w:rsidRPr="00AB54D4">
        <w:rPr>
          <w:sz w:val="24"/>
        </w:rPr>
        <w:t>Unless the Associate Dean has approved the withdrawal, the Registrar shall cause to be recorded a “W/F” for any course dropped by any student after the end of the drop/add period.</w:t>
      </w:r>
      <w:r w:rsidRPr="00AB54D4">
        <w:rPr>
          <w:spacing w:val="40"/>
          <w:sz w:val="24"/>
        </w:rPr>
        <w:t xml:space="preserve"> </w:t>
      </w:r>
      <w:r w:rsidRPr="00AB54D4">
        <w:rPr>
          <w:sz w:val="24"/>
        </w:rPr>
        <w:t>A “W/F” has the same effect on a student’s transcript and grade point average as if it were a letter grade of “F.”</w:t>
      </w:r>
      <w:r w:rsidRPr="00AB54D4">
        <w:rPr>
          <w:spacing w:val="40"/>
          <w:sz w:val="24"/>
        </w:rPr>
        <w:t xml:space="preserve"> </w:t>
      </w:r>
      <w:r w:rsidRPr="00AB54D4">
        <w:rPr>
          <w:sz w:val="24"/>
        </w:rPr>
        <w:t>If the Associate Dean approved the withdrawal, the Registrar will enter a grade of “W”.</w:t>
      </w:r>
    </w:p>
    <w:p w14:paraId="43CFEF8B" w14:textId="77777777" w:rsidR="00CE6F22" w:rsidRPr="00AB54D4" w:rsidRDefault="00CE6F22">
      <w:pPr>
        <w:pStyle w:val="BodyText"/>
        <w:spacing w:before="5"/>
      </w:pPr>
    </w:p>
    <w:p w14:paraId="1B258083" w14:textId="77777777" w:rsidR="00CE6F22" w:rsidRPr="00AB54D4" w:rsidRDefault="00011C54">
      <w:pPr>
        <w:spacing w:before="1"/>
        <w:ind w:left="840"/>
        <w:rPr>
          <w:b/>
          <w:sz w:val="24"/>
        </w:rPr>
      </w:pPr>
      <w:proofErr w:type="gramStart"/>
      <w:r w:rsidRPr="00AB54D4">
        <w:rPr>
          <w:b/>
          <w:sz w:val="24"/>
        </w:rPr>
        <w:t>Section</w:t>
      </w:r>
      <w:r w:rsidRPr="00AB54D4">
        <w:rPr>
          <w:b/>
          <w:spacing w:val="-6"/>
          <w:sz w:val="24"/>
        </w:rPr>
        <w:t xml:space="preserve"> </w:t>
      </w:r>
      <w:r w:rsidRPr="00AB54D4">
        <w:rPr>
          <w:b/>
          <w:sz w:val="24"/>
        </w:rPr>
        <w:t>503.</w:t>
      </w:r>
      <w:proofErr w:type="gramEnd"/>
      <w:r w:rsidRPr="00AB54D4">
        <w:rPr>
          <w:b/>
          <w:spacing w:val="-5"/>
          <w:sz w:val="24"/>
        </w:rPr>
        <w:t xml:space="preserve"> </w:t>
      </w:r>
      <w:r w:rsidRPr="00AB54D4">
        <w:rPr>
          <w:b/>
          <w:sz w:val="24"/>
        </w:rPr>
        <w:t>Auditing</w:t>
      </w:r>
      <w:r w:rsidRPr="00AB54D4">
        <w:rPr>
          <w:b/>
          <w:spacing w:val="-6"/>
          <w:sz w:val="24"/>
        </w:rPr>
        <w:t xml:space="preserve"> </w:t>
      </w:r>
      <w:r w:rsidRPr="00AB54D4">
        <w:rPr>
          <w:b/>
          <w:spacing w:val="-2"/>
          <w:sz w:val="24"/>
        </w:rPr>
        <w:t>Courses</w:t>
      </w:r>
    </w:p>
    <w:p w14:paraId="08BFF357" w14:textId="77777777" w:rsidR="00CE6F22" w:rsidRPr="00AB54D4" w:rsidRDefault="00011C54">
      <w:pPr>
        <w:pStyle w:val="ListParagraph"/>
        <w:numPr>
          <w:ilvl w:val="0"/>
          <w:numId w:val="70"/>
        </w:numPr>
        <w:tabs>
          <w:tab w:val="left" w:pos="1200"/>
          <w:tab w:val="left" w:pos="1253"/>
        </w:tabs>
        <w:spacing w:before="271"/>
        <w:ind w:right="911" w:hanging="360"/>
        <w:jc w:val="both"/>
        <w:rPr>
          <w:sz w:val="24"/>
        </w:rPr>
      </w:pPr>
      <w:r w:rsidRPr="00AB54D4">
        <w:rPr>
          <w:sz w:val="24"/>
        </w:rPr>
        <w:tab/>
      </w:r>
      <w:r w:rsidRPr="00AB54D4">
        <w:rPr>
          <w:i/>
          <w:sz w:val="24"/>
        </w:rPr>
        <w:t>Limited to Non-Current Students</w:t>
      </w:r>
      <w:r w:rsidRPr="00AB54D4">
        <w:rPr>
          <w:sz w:val="24"/>
        </w:rPr>
        <w:t>.</w:t>
      </w:r>
      <w:r w:rsidRPr="00AB54D4">
        <w:rPr>
          <w:spacing w:val="40"/>
          <w:sz w:val="24"/>
        </w:rPr>
        <w:t xml:space="preserve"> </w:t>
      </w:r>
      <w:r w:rsidRPr="00AB54D4">
        <w:rPr>
          <w:sz w:val="24"/>
        </w:rPr>
        <w:t>A current student is not permitted to audit a course at the Law School.</w:t>
      </w:r>
    </w:p>
    <w:p w14:paraId="46E70A9A" w14:textId="77777777" w:rsidR="00CE6F22" w:rsidRPr="00AB54D4" w:rsidRDefault="00CE6F22">
      <w:pPr>
        <w:pStyle w:val="BodyText"/>
      </w:pPr>
    </w:p>
    <w:p w14:paraId="288E800D" w14:textId="77777777" w:rsidR="00CE6F22" w:rsidRPr="00AB54D4" w:rsidRDefault="00011C54">
      <w:pPr>
        <w:pStyle w:val="ListParagraph"/>
        <w:numPr>
          <w:ilvl w:val="0"/>
          <w:numId w:val="70"/>
        </w:numPr>
        <w:tabs>
          <w:tab w:val="left" w:pos="1291"/>
        </w:tabs>
        <w:ind w:left="1291" w:right="825" w:hanging="360"/>
        <w:jc w:val="both"/>
        <w:rPr>
          <w:sz w:val="24"/>
        </w:rPr>
      </w:pPr>
      <w:r w:rsidRPr="00AB54D4">
        <w:rPr>
          <w:i/>
          <w:sz w:val="24"/>
        </w:rPr>
        <w:t>Associate Dean’s Permission Required</w:t>
      </w:r>
      <w:r w:rsidRPr="00AB54D4">
        <w:rPr>
          <w:sz w:val="24"/>
        </w:rPr>
        <w:t>.</w:t>
      </w:r>
      <w:r w:rsidRPr="00AB54D4">
        <w:rPr>
          <w:spacing w:val="40"/>
          <w:sz w:val="24"/>
        </w:rPr>
        <w:t xml:space="preserve"> </w:t>
      </w:r>
      <w:r w:rsidRPr="00AB54D4">
        <w:rPr>
          <w:sz w:val="24"/>
        </w:rPr>
        <w:t>A person who is not currently enrolled in the Law School may audit a course with the written permission of the Associate Dean for Academic Programs. The audit student must demonstrate a special, unique or legitimate reason and background</w:t>
      </w:r>
      <w:r w:rsidRPr="00AB54D4">
        <w:rPr>
          <w:spacing w:val="-12"/>
          <w:sz w:val="24"/>
        </w:rPr>
        <w:t xml:space="preserve"> </w:t>
      </w:r>
      <w:r w:rsidRPr="00AB54D4">
        <w:rPr>
          <w:sz w:val="24"/>
        </w:rPr>
        <w:t>or</w:t>
      </w:r>
      <w:r w:rsidRPr="00AB54D4">
        <w:rPr>
          <w:spacing w:val="-13"/>
          <w:sz w:val="24"/>
        </w:rPr>
        <w:t xml:space="preserve"> </w:t>
      </w:r>
      <w:r w:rsidRPr="00AB54D4">
        <w:rPr>
          <w:sz w:val="24"/>
        </w:rPr>
        <w:t>need</w:t>
      </w:r>
      <w:r w:rsidRPr="00AB54D4">
        <w:rPr>
          <w:spacing w:val="-12"/>
          <w:sz w:val="24"/>
        </w:rPr>
        <w:t xml:space="preserve"> </w:t>
      </w:r>
      <w:r w:rsidRPr="00AB54D4">
        <w:rPr>
          <w:sz w:val="24"/>
        </w:rPr>
        <w:t>for</w:t>
      </w:r>
      <w:r w:rsidRPr="00AB54D4">
        <w:rPr>
          <w:spacing w:val="-13"/>
          <w:sz w:val="24"/>
        </w:rPr>
        <w:t xml:space="preserve"> </w:t>
      </w:r>
      <w:r w:rsidRPr="00AB54D4">
        <w:rPr>
          <w:sz w:val="24"/>
        </w:rPr>
        <w:t>the</w:t>
      </w:r>
      <w:r w:rsidRPr="00AB54D4">
        <w:rPr>
          <w:spacing w:val="-13"/>
          <w:sz w:val="24"/>
        </w:rPr>
        <w:t xml:space="preserve"> </w:t>
      </w:r>
      <w:r w:rsidRPr="00AB54D4">
        <w:rPr>
          <w:sz w:val="24"/>
        </w:rPr>
        <w:t>subject</w:t>
      </w:r>
      <w:r w:rsidRPr="00AB54D4">
        <w:rPr>
          <w:spacing w:val="-12"/>
          <w:sz w:val="24"/>
        </w:rPr>
        <w:t xml:space="preserve"> </w:t>
      </w:r>
      <w:r w:rsidRPr="00AB54D4">
        <w:rPr>
          <w:sz w:val="24"/>
        </w:rPr>
        <w:t>matter.</w:t>
      </w:r>
      <w:r w:rsidRPr="00AB54D4">
        <w:rPr>
          <w:spacing w:val="40"/>
          <w:sz w:val="24"/>
        </w:rPr>
        <w:t xml:space="preserve"> </w:t>
      </w:r>
      <w:r w:rsidRPr="00AB54D4">
        <w:rPr>
          <w:sz w:val="24"/>
        </w:rPr>
        <w:t>A</w:t>
      </w:r>
      <w:r w:rsidRPr="00AB54D4">
        <w:rPr>
          <w:spacing w:val="-13"/>
          <w:sz w:val="24"/>
        </w:rPr>
        <w:t xml:space="preserve"> </w:t>
      </w:r>
      <w:r w:rsidRPr="00AB54D4">
        <w:rPr>
          <w:sz w:val="24"/>
        </w:rPr>
        <w:t>person</w:t>
      </w:r>
      <w:r w:rsidRPr="00AB54D4">
        <w:rPr>
          <w:spacing w:val="-12"/>
          <w:sz w:val="24"/>
        </w:rPr>
        <w:t xml:space="preserve"> </w:t>
      </w:r>
      <w:r w:rsidRPr="00AB54D4">
        <w:rPr>
          <w:sz w:val="24"/>
        </w:rPr>
        <w:t>who</w:t>
      </w:r>
      <w:r w:rsidRPr="00AB54D4">
        <w:rPr>
          <w:spacing w:val="-13"/>
          <w:sz w:val="24"/>
        </w:rPr>
        <w:t xml:space="preserve"> </w:t>
      </w:r>
      <w:r w:rsidRPr="00AB54D4">
        <w:rPr>
          <w:sz w:val="24"/>
        </w:rPr>
        <w:t>wishes</w:t>
      </w:r>
      <w:r w:rsidRPr="00AB54D4">
        <w:rPr>
          <w:spacing w:val="-12"/>
          <w:sz w:val="24"/>
        </w:rPr>
        <w:t xml:space="preserve"> </w:t>
      </w:r>
      <w:r w:rsidRPr="00AB54D4">
        <w:rPr>
          <w:sz w:val="24"/>
        </w:rPr>
        <w:t>to</w:t>
      </w:r>
      <w:r w:rsidRPr="00AB54D4">
        <w:rPr>
          <w:spacing w:val="-10"/>
          <w:sz w:val="24"/>
        </w:rPr>
        <w:t xml:space="preserve"> </w:t>
      </w:r>
      <w:r w:rsidRPr="00AB54D4">
        <w:rPr>
          <w:sz w:val="24"/>
        </w:rPr>
        <w:t>audit</w:t>
      </w:r>
      <w:r w:rsidRPr="00AB54D4">
        <w:rPr>
          <w:spacing w:val="-11"/>
          <w:sz w:val="24"/>
        </w:rPr>
        <w:t xml:space="preserve"> </w:t>
      </w:r>
      <w:r w:rsidRPr="00AB54D4">
        <w:rPr>
          <w:sz w:val="24"/>
        </w:rPr>
        <w:t>a</w:t>
      </w:r>
      <w:r w:rsidRPr="00AB54D4">
        <w:rPr>
          <w:spacing w:val="-11"/>
          <w:sz w:val="24"/>
        </w:rPr>
        <w:t xml:space="preserve"> </w:t>
      </w:r>
      <w:r w:rsidRPr="00AB54D4">
        <w:rPr>
          <w:sz w:val="24"/>
        </w:rPr>
        <w:t>course</w:t>
      </w:r>
      <w:r w:rsidRPr="00AB54D4">
        <w:rPr>
          <w:spacing w:val="-13"/>
          <w:sz w:val="24"/>
        </w:rPr>
        <w:t xml:space="preserve"> </w:t>
      </w:r>
      <w:r w:rsidRPr="00AB54D4">
        <w:rPr>
          <w:sz w:val="24"/>
        </w:rPr>
        <w:t>must</w:t>
      </w:r>
      <w:r w:rsidRPr="00AB54D4">
        <w:rPr>
          <w:spacing w:val="-11"/>
          <w:sz w:val="24"/>
        </w:rPr>
        <w:t xml:space="preserve"> </w:t>
      </w:r>
      <w:r w:rsidRPr="00AB54D4">
        <w:rPr>
          <w:sz w:val="24"/>
        </w:rPr>
        <w:t>submit a</w:t>
      </w:r>
      <w:r w:rsidRPr="00AB54D4">
        <w:rPr>
          <w:spacing w:val="-1"/>
          <w:sz w:val="24"/>
        </w:rPr>
        <w:t xml:space="preserve"> </w:t>
      </w:r>
      <w:r w:rsidRPr="00AB54D4">
        <w:rPr>
          <w:sz w:val="24"/>
        </w:rPr>
        <w:t>written petition to the Associate</w:t>
      </w:r>
      <w:r w:rsidRPr="00AB54D4">
        <w:rPr>
          <w:spacing w:val="-1"/>
          <w:sz w:val="24"/>
        </w:rPr>
        <w:t xml:space="preserve"> </w:t>
      </w:r>
      <w:r w:rsidRPr="00AB54D4">
        <w:rPr>
          <w:sz w:val="24"/>
        </w:rPr>
        <w:t>Dean during the</w:t>
      </w:r>
      <w:r w:rsidRPr="00AB54D4">
        <w:rPr>
          <w:spacing w:val="-1"/>
          <w:sz w:val="24"/>
        </w:rPr>
        <w:t xml:space="preserve"> </w:t>
      </w:r>
      <w:r w:rsidRPr="00AB54D4">
        <w:rPr>
          <w:sz w:val="24"/>
        </w:rPr>
        <w:t>registration period prior to the semester</w:t>
      </w:r>
      <w:r w:rsidRPr="00AB54D4">
        <w:rPr>
          <w:spacing w:val="-1"/>
          <w:sz w:val="24"/>
        </w:rPr>
        <w:t xml:space="preserve"> </w:t>
      </w:r>
      <w:r w:rsidRPr="00AB54D4">
        <w:rPr>
          <w:sz w:val="24"/>
        </w:rPr>
        <w:t>in which the course to be audited is offered.</w:t>
      </w:r>
      <w:r w:rsidRPr="00AB54D4">
        <w:rPr>
          <w:spacing w:val="80"/>
          <w:sz w:val="24"/>
        </w:rPr>
        <w:t xml:space="preserve"> </w:t>
      </w:r>
      <w:r w:rsidRPr="00AB54D4">
        <w:rPr>
          <w:sz w:val="24"/>
        </w:rPr>
        <w:t>If the petition to audit is approved,</w:t>
      </w:r>
      <w:r w:rsidRPr="00AB54D4">
        <w:rPr>
          <w:spacing w:val="40"/>
          <w:sz w:val="24"/>
        </w:rPr>
        <w:t xml:space="preserve"> </w:t>
      </w:r>
      <w:r w:rsidRPr="00AB54D4">
        <w:rPr>
          <w:sz w:val="24"/>
        </w:rPr>
        <w:t>the applicant must register for the course with the Registrar and pay the current tuition for the course.</w:t>
      </w:r>
    </w:p>
    <w:p w14:paraId="7DD33ED9" w14:textId="77777777" w:rsidR="00CE6F22" w:rsidRPr="00AB54D4" w:rsidRDefault="00CE6F22">
      <w:pPr>
        <w:pStyle w:val="BodyText"/>
      </w:pPr>
    </w:p>
    <w:p w14:paraId="2C1EF9A7" w14:textId="77777777" w:rsidR="00CE6F22" w:rsidRPr="00AB54D4" w:rsidRDefault="00011C54">
      <w:pPr>
        <w:pStyle w:val="ListParagraph"/>
        <w:numPr>
          <w:ilvl w:val="0"/>
          <w:numId w:val="70"/>
        </w:numPr>
        <w:tabs>
          <w:tab w:val="left" w:pos="1289"/>
          <w:tab w:val="left" w:pos="1291"/>
        </w:tabs>
        <w:spacing w:before="1"/>
        <w:ind w:left="1291" w:right="835" w:hanging="360"/>
        <w:jc w:val="both"/>
        <w:rPr>
          <w:sz w:val="24"/>
        </w:rPr>
      </w:pPr>
      <w:r w:rsidRPr="00AB54D4">
        <w:rPr>
          <w:i/>
          <w:sz w:val="24"/>
        </w:rPr>
        <w:t>No</w:t>
      </w:r>
      <w:r w:rsidRPr="00AB54D4">
        <w:rPr>
          <w:i/>
          <w:spacing w:val="-3"/>
          <w:sz w:val="24"/>
        </w:rPr>
        <w:t xml:space="preserve"> </w:t>
      </w:r>
      <w:r w:rsidRPr="00AB54D4">
        <w:rPr>
          <w:i/>
          <w:sz w:val="24"/>
        </w:rPr>
        <w:t>Grades</w:t>
      </w:r>
      <w:r w:rsidRPr="00AB54D4">
        <w:rPr>
          <w:i/>
          <w:spacing w:val="-3"/>
          <w:sz w:val="24"/>
        </w:rPr>
        <w:t xml:space="preserve"> </w:t>
      </w:r>
      <w:r w:rsidRPr="00AB54D4">
        <w:rPr>
          <w:i/>
          <w:sz w:val="24"/>
        </w:rPr>
        <w:t>and</w:t>
      </w:r>
      <w:r w:rsidRPr="00AB54D4">
        <w:rPr>
          <w:i/>
          <w:spacing w:val="-3"/>
          <w:sz w:val="24"/>
        </w:rPr>
        <w:t xml:space="preserve"> </w:t>
      </w:r>
      <w:r w:rsidRPr="00AB54D4">
        <w:rPr>
          <w:i/>
          <w:sz w:val="24"/>
        </w:rPr>
        <w:t>Examinations</w:t>
      </w:r>
      <w:r w:rsidRPr="00AB54D4">
        <w:rPr>
          <w:sz w:val="24"/>
        </w:rPr>
        <w:t>.</w:t>
      </w:r>
      <w:r w:rsidRPr="00AB54D4">
        <w:rPr>
          <w:spacing w:val="33"/>
          <w:sz w:val="24"/>
        </w:rPr>
        <w:t xml:space="preserve"> </w:t>
      </w:r>
      <w:r w:rsidRPr="00AB54D4">
        <w:rPr>
          <w:sz w:val="24"/>
        </w:rPr>
        <w:t>Audit</w:t>
      </w:r>
      <w:r w:rsidRPr="00AB54D4">
        <w:rPr>
          <w:spacing w:val="-3"/>
          <w:sz w:val="24"/>
        </w:rPr>
        <w:t xml:space="preserve"> </w:t>
      </w:r>
      <w:r w:rsidRPr="00AB54D4">
        <w:rPr>
          <w:sz w:val="24"/>
        </w:rPr>
        <w:t>students</w:t>
      </w:r>
      <w:r w:rsidRPr="00AB54D4">
        <w:rPr>
          <w:spacing w:val="-8"/>
          <w:sz w:val="24"/>
        </w:rPr>
        <w:t xml:space="preserve"> </w:t>
      </w:r>
      <w:r w:rsidRPr="00AB54D4">
        <w:rPr>
          <w:sz w:val="24"/>
        </w:rPr>
        <w:t>do</w:t>
      </w:r>
      <w:r w:rsidRPr="00AB54D4">
        <w:rPr>
          <w:spacing w:val="-3"/>
          <w:sz w:val="24"/>
        </w:rPr>
        <w:t xml:space="preserve"> </w:t>
      </w:r>
      <w:r w:rsidRPr="00AB54D4">
        <w:rPr>
          <w:sz w:val="24"/>
        </w:rPr>
        <w:t>not</w:t>
      </w:r>
      <w:r w:rsidRPr="00AB54D4">
        <w:rPr>
          <w:spacing w:val="-3"/>
          <w:sz w:val="24"/>
        </w:rPr>
        <w:t xml:space="preserve"> </w:t>
      </w:r>
      <w:r w:rsidRPr="00AB54D4">
        <w:rPr>
          <w:sz w:val="24"/>
        </w:rPr>
        <w:t>have</w:t>
      </w:r>
      <w:r w:rsidRPr="00AB54D4">
        <w:rPr>
          <w:spacing w:val="-7"/>
          <w:sz w:val="24"/>
        </w:rPr>
        <w:t xml:space="preserve"> </w:t>
      </w:r>
      <w:r w:rsidRPr="00AB54D4">
        <w:rPr>
          <w:sz w:val="24"/>
        </w:rPr>
        <w:t>the</w:t>
      </w:r>
      <w:r w:rsidRPr="00AB54D4">
        <w:rPr>
          <w:spacing w:val="-6"/>
          <w:sz w:val="24"/>
        </w:rPr>
        <w:t xml:space="preserve"> </w:t>
      </w:r>
      <w:r w:rsidRPr="00AB54D4">
        <w:rPr>
          <w:sz w:val="24"/>
        </w:rPr>
        <w:t>right</w:t>
      </w:r>
      <w:r w:rsidRPr="00AB54D4">
        <w:rPr>
          <w:spacing w:val="-2"/>
          <w:sz w:val="24"/>
        </w:rPr>
        <w:t xml:space="preserve"> </w:t>
      </w:r>
      <w:r w:rsidRPr="00AB54D4">
        <w:rPr>
          <w:sz w:val="24"/>
        </w:rPr>
        <w:t>to</w:t>
      </w:r>
      <w:r w:rsidRPr="00AB54D4">
        <w:rPr>
          <w:spacing w:val="-3"/>
          <w:sz w:val="24"/>
        </w:rPr>
        <w:t xml:space="preserve"> </w:t>
      </w:r>
      <w:r w:rsidRPr="00AB54D4">
        <w:rPr>
          <w:sz w:val="24"/>
        </w:rPr>
        <w:t>have</w:t>
      </w:r>
      <w:r w:rsidRPr="00AB54D4">
        <w:rPr>
          <w:spacing w:val="-1"/>
          <w:sz w:val="24"/>
        </w:rPr>
        <w:t xml:space="preserve"> </w:t>
      </w:r>
      <w:r w:rsidRPr="00AB54D4">
        <w:rPr>
          <w:sz w:val="24"/>
        </w:rPr>
        <w:t>papers</w:t>
      </w:r>
      <w:r w:rsidRPr="00AB54D4">
        <w:rPr>
          <w:spacing w:val="-3"/>
          <w:sz w:val="24"/>
        </w:rPr>
        <w:t xml:space="preserve"> </w:t>
      </w:r>
      <w:r w:rsidRPr="00AB54D4">
        <w:rPr>
          <w:sz w:val="24"/>
        </w:rPr>
        <w:t>graded</w:t>
      </w:r>
      <w:r w:rsidRPr="00AB54D4">
        <w:rPr>
          <w:spacing w:val="-3"/>
          <w:sz w:val="24"/>
        </w:rPr>
        <w:t xml:space="preserve"> </w:t>
      </w:r>
      <w:r w:rsidRPr="00AB54D4">
        <w:rPr>
          <w:sz w:val="24"/>
        </w:rPr>
        <w:t>nor to take and have the final examination graded.</w:t>
      </w:r>
    </w:p>
    <w:p w14:paraId="3B5C4805" w14:textId="77777777" w:rsidR="00CE6F22" w:rsidRPr="00AB54D4" w:rsidRDefault="00CE6F22">
      <w:pPr>
        <w:jc w:val="both"/>
        <w:rPr>
          <w:sz w:val="24"/>
        </w:rPr>
        <w:sectPr w:rsidR="00CE6F22" w:rsidRPr="00AB54D4">
          <w:pgSz w:w="12240" w:h="15840"/>
          <w:pgMar w:top="1360" w:right="540" w:bottom="1260" w:left="600" w:header="0" w:footer="1066" w:gutter="0"/>
          <w:cols w:space="720"/>
        </w:sectPr>
      </w:pPr>
    </w:p>
    <w:p w14:paraId="5E43C52D" w14:textId="77777777" w:rsidR="00CE6F22" w:rsidRPr="00AB54D4" w:rsidRDefault="00011C54">
      <w:pPr>
        <w:spacing w:before="60"/>
        <w:ind w:left="840"/>
        <w:rPr>
          <w:b/>
          <w:sz w:val="24"/>
        </w:rPr>
      </w:pPr>
      <w:proofErr w:type="gramStart"/>
      <w:r w:rsidRPr="00AB54D4">
        <w:rPr>
          <w:b/>
          <w:sz w:val="24"/>
        </w:rPr>
        <w:lastRenderedPageBreak/>
        <w:t>Section</w:t>
      </w:r>
      <w:r w:rsidRPr="00AB54D4">
        <w:rPr>
          <w:b/>
          <w:spacing w:val="-6"/>
          <w:sz w:val="24"/>
        </w:rPr>
        <w:t xml:space="preserve"> </w:t>
      </w:r>
      <w:r w:rsidRPr="00AB54D4">
        <w:rPr>
          <w:b/>
          <w:sz w:val="24"/>
        </w:rPr>
        <w:t>504.</w:t>
      </w:r>
      <w:proofErr w:type="gramEnd"/>
      <w:r w:rsidRPr="00AB54D4">
        <w:rPr>
          <w:b/>
          <w:spacing w:val="51"/>
          <w:sz w:val="24"/>
        </w:rPr>
        <w:t xml:space="preserve"> </w:t>
      </w:r>
      <w:r w:rsidRPr="00AB54D4">
        <w:rPr>
          <w:b/>
          <w:sz w:val="24"/>
        </w:rPr>
        <w:t xml:space="preserve">Examination </w:t>
      </w:r>
      <w:r w:rsidRPr="00AB54D4">
        <w:rPr>
          <w:b/>
          <w:spacing w:val="-2"/>
          <w:sz w:val="24"/>
        </w:rPr>
        <w:t>Process</w:t>
      </w:r>
    </w:p>
    <w:p w14:paraId="68F0359F" w14:textId="77777777" w:rsidR="00CE6F22" w:rsidRPr="00AB54D4" w:rsidRDefault="00CE6F22">
      <w:pPr>
        <w:pStyle w:val="BodyText"/>
        <w:spacing w:before="72"/>
        <w:rPr>
          <w:b/>
        </w:rPr>
      </w:pPr>
    </w:p>
    <w:p w14:paraId="624612A4" w14:textId="77777777" w:rsidR="00CE6F22" w:rsidRPr="00AB54D4" w:rsidRDefault="00011C54">
      <w:pPr>
        <w:pStyle w:val="ListParagraph"/>
        <w:numPr>
          <w:ilvl w:val="0"/>
          <w:numId w:val="69"/>
        </w:numPr>
        <w:tabs>
          <w:tab w:val="left" w:pos="1260"/>
          <w:tab w:val="left" w:pos="1291"/>
        </w:tabs>
        <w:ind w:right="828" w:hanging="360"/>
        <w:jc w:val="both"/>
        <w:rPr>
          <w:sz w:val="24"/>
        </w:rPr>
      </w:pPr>
      <w:r w:rsidRPr="00AB54D4">
        <w:rPr>
          <w:i/>
          <w:sz w:val="24"/>
        </w:rPr>
        <w:t>Necessity of Evaluation</w:t>
      </w:r>
      <w:r w:rsidRPr="00AB54D4">
        <w:rPr>
          <w:sz w:val="24"/>
        </w:rPr>
        <w:t>.</w:t>
      </w:r>
      <w:r w:rsidRPr="00AB54D4">
        <w:rPr>
          <w:spacing w:val="40"/>
          <w:sz w:val="24"/>
        </w:rPr>
        <w:t xml:space="preserve"> </w:t>
      </w:r>
      <w:r w:rsidRPr="00AB54D4">
        <w:rPr>
          <w:sz w:val="24"/>
        </w:rPr>
        <w:t>The scholastic achievement of students shall be evaluated from the inception of their studies.</w:t>
      </w:r>
      <w:r w:rsidRPr="00AB54D4">
        <w:rPr>
          <w:spacing w:val="40"/>
          <w:sz w:val="24"/>
        </w:rPr>
        <w:t xml:space="preserve"> </w:t>
      </w:r>
      <w:r w:rsidRPr="00AB54D4">
        <w:rPr>
          <w:sz w:val="24"/>
        </w:rPr>
        <w:t xml:space="preserve">As part of the testing of scholastic achievement, a written examination of suitable length and complexity shall be required in every course for which credit is given, except clinical work, legal methods courses, and courses involving extensive written work such as moot court, legal drafting courses, seminars and individual research </w:t>
      </w:r>
      <w:r w:rsidRPr="00AB54D4">
        <w:rPr>
          <w:spacing w:val="-2"/>
          <w:sz w:val="24"/>
        </w:rPr>
        <w:t>projects.</w:t>
      </w:r>
    </w:p>
    <w:p w14:paraId="3545FD6A" w14:textId="77777777" w:rsidR="00CE6F22" w:rsidRPr="00AB54D4" w:rsidRDefault="00CE6F22">
      <w:pPr>
        <w:pStyle w:val="BodyText"/>
      </w:pPr>
    </w:p>
    <w:p w14:paraId="59178B32" w14:textId="77777777" w:rsidR="00CE6F22" w:rsidRPr="00AB54D4" w:rsidRDefault="00011C54">
      <w:pPr>
        <w:pStyle w:val="ListParagraph"/>
        <w:numPr>
          <w:ilvl w:val="0"/>
          <w:numId w:val="69"/>
        </w:numPr>
        <w:tabs>
          <w:tab w:val="left" w:pos="1291"/>
          <w:tab w:val="left" w:pos="1361"/>
        </w:tabs>
        <w:ind w:right="830" w:hanging="360"/>
        <w:jc w:val="both"/>
        <w:rPr>
          <w:sz w:val="24"/>
        </w:rPr>
      </w:pPr>
      <w:r w:rsidRPr="00AB54D4">
        <w:rPr>
          <w:sz w:val="24"/>
        </w:rPr>
        <w:tab/>
      </w:r>
      <w:r w:rsidRPr="00AB54D4">
        <w:rPr>
          <w:i/>
          <w:sz w:val="24"/>
        </w:rPr>
        <w:t>Materials</w:t>
      </w:r>
      <w:r w:rsidRPr="00AB54D4">
        <w:rPr>
          <w:i/>
          <w:spacing w:val="-13"/>
          <w:sz w:val="24"/>
        </w:rPr>
        <w:t xml:space="preserve"> </w:t>
      </w:r>
      <w:r w:rsidRPr="00AB54D4">
        <w:rPr>
          <w:i/>
          <w:sz w:val="24"/>
        </w:rPr>
        <w:t>Permitted</w:t>
      </w:r>
      <w:r w:rsidRPr="00AB54D4">
        <w:rPr>
          <w:i/>
          <w:spacing w:val="-14"/>
          <w:sz w:val="24"/>
        </w:rPr>
        <w:t xml:space="preserve"> </w:t>
      </w:r>
      <w:r w:rsidRPr="00AB54D4">
        <w:rPr>
          <w:i/>
          <w:sz w:val="24"/>
        </w:rPr>
        <w:t>at</w:t>
      </w:r>
      <w:r w:rsidRPr="00AB54D4">
        <w:rPr>
          <w:i/>
          <w:spacing w:val="-12"/>
          <w:sz w:val="24"/>
        </w:rPr>
        <w:t xml:space="preserve"> </w:t>
      </w:r>
      <w:r w:rsidRPr="00AB54D4">
        <w:rPr>
          <w:i/>
          <w:sz w:val="24"/>
        </w:rPr>
        <w:t>An</w:t>
      </w:r>
      <w:r w:rsidRPr="00AB54D4">
        <w:rPr>
          <w:i/>
          <w:spacing w:val="-13"/>
          <w:sz w:val="24"/>
        </w:rPr>
        <w:t xml:space="preserve"> </w:t>
      </w:r>
      <w:r w:rsidRPr="00AB54D4">
        <w:rPr>
          <w:i/>
          <w:sz w:val="24"/>
        </w:rPr>
        <w:t>Examination</w:t>
      </w:r>
      <w:r w:rsidRPr="00AB54D4">
        <w:rPr>
          <w:sz w:val="24"/>
        </w:rPr>
        <w:t>.</w:t>
      </w:r>
      <w:r w:rsidRPr="00AB54D4">
        <w:rPr>
          <w:spacing w:val="-13"/>
          <w:sz w:val="24"/>
        </w:rPr>
        <w:t xml:space="preserve"> </w:t>
      </w:r>
      <w:r w:rsidRPr="00AB54D4">
        <w:rPr>
          <w:sz w:val="24"/>
        </w:rPr>
        <w:t>Each</w:t>
      </w:r>
      <w:r w:rsidRPr="00AB54D4">
        <w:rPr>
          <w:spacing w:val="-15"/>
          <w:sz w:val="24"/>
        </w:rPr>
        <w:t xml:space="preserve"> </w:t>
      </w:r>
      <w:r w:rsidRPr="00AB54D4">
        <w:rPr>
          <w:sz w:val="24"/>
        </w:rPr>
        <w:t>instructor</w:t>
      </w:r>
      <w:r w:rsidRPr="00AB54D4">
        <w:rPr>
          <w:spacing w:val="-13"/>
          <w:sz w:val="24"/>
        </w:rPr>
        <w:t xml:space="preserve"> </w:t>
      </w:r>
      <w:r w:rsidRPr="00AB54D4">
        <w:rPr>
          <w:sz w:val="24"/>
        </w:rPr>
        <w:t>should</w:t>
      </w:r>
      <w:r w:rsidRPr="00AB54D4">
        <w:rPr>
          <w:spacing w:val="-12"/>
          <w:sz w:val="24"/>
        </w:rPr>
        <w:t xml:space="preserve"> </w:t>
      </w:r>
      <w:r w:rsidRPr="00AB54D4">
        <w:rPr>
          <w:sz w:val="24"/>
        </w:rPr>
        <w:t>define</w:t>
      </w:r>
      <w:r w:rsidRPr="00AB54D4">
        <w:rPr>
          <w:spacing w:val="-15"/>
          <w:sz w:val="24"/>
        </w:rPr>
        <w:t xml:space="preserve"> </w:t>
      </w:r>
      <w:r w:rsidRPr="00AB54D4">
        <w:rPr>
          <w:sz w:val="24"/>
        </w:rPr>
        <w:t>the</w:t>
      </w:r>
      <w:r w:rsidRPr="00AB54D4">
        <w:rPr>
          <w:spacing w:val="-14"/>
          <w:sz w:val="24"/>
        </w:rPr>
        <w:t xml:space="preserve"> </w:t>
      </w:r>
      <w:r w:rsidRPr="00AB54D4">
        <w:rPr>
          <w:sz w:val="24"/>
        </w:rPr>
        <w:t>materials</w:t>
      </w:r>
      <w:r w:rsidRPr="00AB54D4">
        <w:rPr>
          <w:spacing w:val="-15"/>
          <w:sz w:val="24"/>
        </w:rPr>
        <w:t xml:space="preserve"> </w:t>
      </w:r>
      <w:r w:rsidRPr="00AB54D4">
        <w:rPr>
          <w:sz w:val="24"/>
        </w:rPr>
        <w:t>permitted in</w:t>
      </w:r>
      <w:r w:rsidRPr="00AB54D4">
        <w:rPr>
          <w:spacing w:val="-5"/>
          <w:sz w:val="24"/>
        </w:rPr>
        <w:t xml:space="preserve"> </w:t>
      </w:r>
      <w:r w:rsidRPr="00AB54D4">
        <w:rPr>
          <w:sz w:val="24"/>
        </w:rPr>
        <w:t>the</w:t>
      </w:r>
      <w:r w:rsidRPr="00AB54D4">
        <w:rPr>
          <w:spacing w:val="-6"/>
          <w:sz w:val="24"/>
        </w:rPr>
        <w:t xml:space="preserve"> </w:t>
      </w:r>
      <w:r w:rsidRPr="00AB54D4">
        <w:rPr>
          <w:sz w:val="24"/>
        </w:rPr>
        <w:t>examination</w:t>
      </w:r>
      <w:r w:rsidRPr="00AB54D4">
        <w:rPr>
          <w:spacing w:val="-5"/>
          <w:sz w:val="24"/>
        </w:rPr>
        <w:t xml:space="preserve"> </w:t>
      </w:r>
      <w:r w:rsidRPr="00AB54D4">
        <w:rPr>
          <w:sz w:val="24"/>
        </w:rPr>
        <w:t>in</w:t>
      </w:r>
      <w:r w:rsidRPr="00AB54D4">
        <w:rPr>
          <w:spacing w:val="-5"/>
          <w:sz w:val="24"/>
        </w:rPr>
        <w:t xml:space="preserve"> </w:t>
      </w:r>
      <w:r w:rsidRPr="00AB54D4">
        <w:rPr>
          <w:sz w:val="24"/>
        </w:rPr>
        <w:t>his</w:t>
      </w:r>
      <w:r w:rsidRPr="00AB54D4">
        <w:rPr>
          <w:spacing w:val="-5"/>
          <w:sz w:val="24"/>
        </w:rPr>
        <w:t xml:space="preserve"> </w:t>
      </w:r>
      <w:r w:rsidRPr="00AB54D4">
        <w:rPr>
          <w:sz w:val="24"/>
        </w:rPr>
        <w:t>or</w:t>
      </w:r>
      <w:r w:rsidRPr="00AB54D4">
        <w:rPr>
          <w:spacing w:val="-6"/>
          <w:sz w:val="24"/>
        </w:rPr>
        <w:t xml:space="preserve"> </w:t>
      </w:r>
      <w:r w:rsidRPr="00AB54D4">
        <w:rPr>
          <w:sz w:val="24"/>
        </w:rPr>
        <w:t>her</w:t>
      </w:r>
      <w:r w:rsidRPr="00AB54D4">
        <w:rPr>
          <w:spacing w:val="-6"/>
          <w:sz w:val="24"/>
        </w:rPr>
        <w:t xml:space="preserve"> </w:t>
      </w:r>
      <w:r w:rsidRPr="00AB54D4">
        <w:rPr>
          <w:sz w:val="24"/>
        </w:rPr>
        <w:t>course</w:t>
      </w:r>
      <w:r w:rsidRPr="00AB54D4">
        <w:rPr>
          <w:spacing w:val="-6"/>
          <w:sz w:val="24"/>
        </w:rPr>
        <w:t xml:space="preserve"> </w:t>
      </w:r>
      <w:r w:rsidRPr="00AB54D4">
        <w:rPr>
          <w:sz w:val="24"/>
        </w:rPr>
        <w:t>by</w:t>
      </w:r>
      <w:r w:rsidRPr="00AB54D4">
        <w:rPr>
          <w:spacing w:val="-5"/>
          <w:sz w:val="24"/>
        </w:rPr>
        <w:t xml:space="preserve"> </w:t>
      </w:r>
      <w:r w:rsidRPr="00AB54D4">
        <w:rPr>
          <w:sz w:val="24"/>
        </w:rPr>
        <w:t>the</w:t>
      </w:r>
      <w:r w:rsidRPr="00AB54D4">
        <w:rPr>
          <w:spacing w:val="-6"/>
          <w:sz w:val="24"/>
        </w:rPr>
        <w:t xml:space="preserve"> </w:t>
      </w:r>
      <w:r w:rsidRPr="00AB54D4">
        <w:rPr>
          <w:sz w:val="24"/>
        </w:rPr>
        <w:t>end</w:t>
      </w:r>
      <w:r w:rsidRPr="00AB54D4">
        <w:rPr>
          <w:spacing w:val="-5"/>
          <w:sz w:val="24"/>
        </w:rPr>
        <w:t xml:space="preserve"> </w:t>
      </w:r>
      <w:r w:rsidRPr="00AB54D4">
        <w:rPr>
          <w:sz w:val="24"/>
        </w:rPr>
        <w:t>of</w:t>
      </w:r>
      <w:r w:rsidRPr="00AB54D4">
        <w:rPr>
          <w:spacing w:val="-6"/>
          <w:sz w:val="24"/>
        </w:rPr>
        <w:t xml:space="preserve"> </w:t>
      </w:r>
      <w:r w:rsidRPr="00AB54D4">
        <w:rPr>
          <w:sz w:val="24"/>
        </w:rPr>
        <w:t>the</w:t>
      </w:r>
      <w:r w:rsidRPr="00AB54D4">
        <w:rPr>
          <w:spacing w:val="-5"/>
          <w:sz w:val="24"/>
        </w:rPr>
        <w:t xml:space="preserve"> </w:t>
      </w:r>
      <w:r w:rsidRPr="00AB54D4">
        <w:rPr>
          <w:sz w:val="24"/>
        </w:rPr>
        <w:t>second</w:t>
      </w:r>
      <w:r w:rsidRPr="00AB54D4">
        <w:rPr>
          <w:spacing w:val="-6"/>
          <w:sz w:val="24"/>
        </w:rPr>
        <w:t xml:space="preserve"> </w:t>
      </w:r>
      <w:r w:rsidRPr="00AB54D4">
        <w:rPr>
          <w:sz w:val="24"/>
        </w:rPr>
        <w:t>week</w:t>
      </w:r>
      <w:r w:rsidRPr="00AB54D4">
        <w:rPr>
          <w:spacing w:val="-5"/>
          <w:sz w:val="24"/>
        </w:rPr>
        <w:t xml:space="preserve"> </w:t>
      </w:r>
      <w:r w:rsidRPr="00AB54D4">
        <w:rPr>
          <w:sz w:val="24"/>
        </w:rPr>
        <w:t>of</w:t>
      </w:r>
      <w:r w:rsidRPr="00AB54D4">
        <w:rPr>
          <w:spacing w:val="-6"/>
          <w:sz w:val="24"/>
        </w:rPr>
        <w:t xml:space="preserve"> </w:t>
      </w:r>
      <w:r w:rsidRPr="00AB54D4">
        <w:rPr>
          <w:sz w:val="24"/>
        </w:rPr>
        <w:t>classes.</w:t>
      </w:r>
      <w:r w:rsidRPr="00AB54D4">
        <w:rPr>
          <w:spacing w:val="-5"/>
          <w:sz w:val="24"/>
        </w:rPr>
        <w:t xml:space="preserve"> </w:t>
      </w:r>
      <w:r w:rsidRPr="00AB54D4">
        <w:rPr>
          <w:sz w:val="24"/>
        </w:rPr>
        <w:t>An</w:t>
      </w:r>
      <w:r w:rsidRPr="00AB54D4">
        <w:rPr>
          <w:spacing w:val="-6"/>
          <w:sz w:val="24"/>
        </w:rPr>
        <w:t xml:space="preserve"> </w:t>
      </w:r>
      <w:r w:rsidRPr="00AB54D4">
        <w:rPr>
          <w:sz w:val="24"/>
        </w:rPr>
        <w:t>instructor may</w:t>
      </w:r>
      <w:r w:rsidRPr="00AB54D4">
        <w:rPr>
          <w:spacing w:val="-7"/>
          <w:sz w:val="24"/>
        </w:rPr>
        <w:t xml:space="preserve"> </w:t>
      </w:r>
      <w:r w:rsidRPr="00AB54D4">
        <w:rPr>
          <w:sz w:val="24"/>
        </w:rPr>
        <w:t>conduct</w:t>
      </w:r>
      <w:r w:rsidRPr="00AB54D4">
        <w:rPr>
          <w:spacing w:val="-6"/>
          <w:sz w:val="24"/>
        </w:rPr>
        <w:t xml:space="preserve"> </w:t>
      </w:r>
      <w:r w:rsidRPr="00AB54D4">
        <w:rPr>
          <w:sz w:val="24"/>
        </w:rPr>
        <w:t>an</w:t>
      </w:r>
      <w:r w:rsidRPr="00AB54D4">
        <w:rPr>
          <w:spacing w:val="-7"/>
          <w:sz w:val="24"/>
        </w:rPr>
        <w:t xml:space="preserve"> </w:t>
      </w:r>
      <w:r w:rsidRPr="00AB54D4">
        <w:rPr>
          <w:sz w:val="24"/>
        </w:rPr>
        <w:t>“open</w:t>
      </w:r>
      <w:r w:rsidRPr="00AB54D4">
        <w:rPr>
          <w:spacing w:val="-7"/>
          <w:sz w:val="24"/>
        </w:rPr>
        <w:t xml:space="preserve"> </w:t>
      </w:r>
      <w:r w:rsidRPr="00AB54D4">
        <w:rPr>
          <w:sz w:val="24"/>
        </w:rPr>
        <w:t>book”</w:t>
      </w:r>
      <w:r w:rsidRPr="00AB54D4">
        <w:rPr>
          <w:spacing w:val="-10"/>
          <w:sz w:val="24"/>
        </w:rPr>
        <w:t xml:space="preserve"> </w:t>
      </w:r>
      <w:r w:rsidRPr="00AB54D4">
        <w:rPr>
          <w:sz w:val="24"/>
        </w:rPr>
        <w:t>examination.</w:t>
      </w:r>
      <w:r w:rsidRPr="00AB54D4">
        <w:rPr>
          <w:spacing w:val="25"/>
          <w:sz w:val="24"/>
        </w:rPr>
        <w:t xml:space="preserve"> </w:t>
      </w:r>
      <w:r w:rsidRPr="00AB54D4">
        <w:rPr>
          <w:sz w:val="24"/>
        </w:rPr>
        <w:t>Students</w:t>
      </w:r>
      <w:r w:rsidRPr="00AB54D4">
        <w:rPr>
          <w:spacing w:val="-7"/>
          <w:sz w:val="24"/>
        </w:rPr>
        <w:t xml:space="preserve"> </w:t>
      </w:r>
      <w:r w:rsidRPr="00AB54D4">
        <w:rPr>
          <w:sz w:val="24"/>
        </w:rPr>
        <w:t>must</w:t>
      </w:r>
      <w:r w:rsidRPr="00AB54D4">
        <w:rPr>
          <w:spacing w:val="-6"/>
          <w:sz w:val="24"/>
        </w:rPr>
        <w:t xml:space="preserve"> </w:t>
      </w:r>
      <w:r w:rsidRPr="00AB54D4">
        <w:rPr>
          <w:sz w:val="24"/>
        </w:rPr>
        <w:t>bring</w:t>
      </w:r>
      <w:r w:rsidRPr="00AB54D4">
        <w:rPr>
          <w:spacing w:val="-9"/>
          <w:sz w:val="24"/>
        </w:rPr>
        <w:t xml:space="preserve"> </w:t>
      </w:r>
      <w:r w:rsidRPr="00AB54D4">
        <w:rPr>
          <w:sz w:val="24"/>
        </w:rPr>
        <w:t>their</w:t>
      </w:r>
      <w:r w:rsidRPr="00AB54D4">
        <w:rPr>
          <w:spacing w:val="-8"/>
          <w:sz w:val="24"/>
        </w:rPr>
        <w:t xml:space="preserve"> </w:t>
      </w:r>
      <w:r w:rsidRPr="00AB54D4">
        <w:rPr>
          <w:sz w:val="24"/>
        </w:rPr>
        <w:t>own</w:t>
      </w:r>
      <w:r w:rsidRPr="00AB54D4">
        <w:rPr>
          <w:spacing w:val="-7"/>
          <w:sz w:val="24"/>
        </w:rPr>
        <w:t xml:space="preserve"> </w:t>
      </w:r>
      <w:r w:rsidRPr="00AB54D4">
        <w:rPr>
          <w:sz w:val="24"/>
        </w:rPr>
        <w:t>writing</w:t>
      </w:r>
      <w:r w:rsidRPr="00AB54D4">
        <w:rPr>
          <w:spacing w:val="-8"/>
          <w:sz w:val="24"/>
        </w:rPr>
        <w:t xml:space="preserve"> </w:t>
      </w:r>
      <w:r w:rsidRPr="00AB54D4">
        <w:rPr>
          <w:sz w:val="24"/>
        </w:rPr>
        <w:t>instruments to examinations. “Writing instruments” includes personal computers.</w:t>
      </w:r>
    </w:p>
    <w:p w14:paraId="7743E623" w14:textId="77777777" w:rsidR="00CE6F22" w:rsidRPr="00AB54D4" w:rsidRDefault="00CE6F22">
      <w:pPr>
        <w:pStyle w:val="BodyText"/>
      </w:pPr>
    </w:p>
    <w:p w14:paraId="02E0B8EA" w14:textId="77777777" w:rsidR="00CE6F22" w:rsidRPr="00AB54D4" w:rsidRDefault="00CE6F22">
      <w:pPr>
        <w:pStyle w:val="BodyText"/>
        <w:spacing w:before="1"/>
      </w:pPr>
    </w:p>
    <w:p w14:paraId="0222A794" w14:textId="77777777" w:rsidR="00CE6F22" w:rsidRPr="00AB54D4" w:rsidRDefault="00011C54">
      <w:pPr>
        <w:pStyle w:val="ListParagraph"/>
        <w:numPr>
          <w:ilvl w:val="1"/>
          <w:numId w:val="69"/>
        </w:numPr>
        <w:tabs>
          <w:tab w:val="left" w:pos="1325"/>
        </w:tabs>
        <w:ind w:left="1325" w:hanging="396"/>
        <w:jc w:val="left"/>
        <w:rPr>
          <w:sz w:val="24"/>
        </w:rPr>
      </w:pPr>
      <w:r w:rsidRPr="00AB54D4">
        <w:rPr>
          <w:sz w:val="24"/>
        </w:rPr>
        <w:t>Rules</w:t>
      </w:r>
      <w:r w:rsidRPr="00AB54D4">
        <w:rPr>
          <w:spacing w:val="-11"/>
          <w:sz w:val="24"/>
        </w:rPr>
        <w:t xml:space="preserve"> </w:t>
      </w:r>
      <w:r w:rsidRPr="00AB54D4">
        <w:rPr>
          <w:sz w:val="24"/>
        </w:rPr>
        <w:t>for</w:t>
      </w:r>
      <w:r w:rsidRPr="00AB54D4">
        <w:rPr>
          <w:spacing w:val="-9"/>
          <w:sz w:val="24"/>
        </w:rPr>
        <w:t xml:space="preserve"> </w:t>
      </w:r>
      <w:r w:rsidRPr="00AB54D4">
        <w:rPr>
          <w:sz w:val="24"/>
        </w:rPr>
        <w:t>Laptop</w:t>
      </w:r>
      <w:r w:rsidRPr="00AB54D4">
        <w:rPr>
          <w:spacing w:val="-6"/>
          <w:sz w:val="24"/>
        </w:rPr>
        <w:t xml:space="preserve"> </w:t>
      </w:r>
      <w:r w:rsidRPr="00AB54D4">
        <w:rPr>
          <w:spacing w:val="-4"/>
          <w:sz w:val="24"/>
        </w:rPr>
        <w:t>Users</w:t>
      </w:r>
    </w:p>
    <w:p w14:paraId="06837F96" w14:textId="77777777" w:rsidR="00CE6F22" w:rsidRPr="00AB54D4" w:rsidRDefault="00CE6F22">
      <w:pPr>
        <w:pStyle w:val="BodyText"/>
      </w:pPr>
    </w:p>
    <w:p w14:paraId="7DC2450C" w14:textId="77777777" w:rsidR="00CE6F22" w:rsidRPr="00AB54D4" w:rsidRDefault="00011C54">
      <w:pPr>
        <w:pStyle w:val="BodyText"/>
        <w:ind w:left="1740" w:right="827"/>
        <w:jc w:val="both"/>
      </w:pPr>
      <w:r w:rsidRPr="00AB54D4">
        <w:t>John Marshall Law School students are offered the opportunity to take the final examination on their laptop computers.</w:t>
      </w:r>
      <w:r w:rsidRPr="00AB54D4">
        <w:rPr>
          <w:spacing w:val="40"/>
        </w:rPr>
        <w:t xml:space="preserve"> </w:t>
      </w:r>
      <w:r w:rsidRPr="00AB54D4">
        <w:t>Taking an exam on a laptop computer is a privilege, not a right.</w:t>
      </w:r>
      <w:r w:rsidRPr="00AB54D4">
        <w:rPr>
          <w:spacing w:val="40"/>
        </w:rPr>
        <w:t xml:space="preserve"> </w:t>
      </w:r>
      <w:r w:rsidRPr="00AB54D4">
        <w:t>Students who do not comply with these rules will be required to handwrite</w:t>
      </w:r>
      <w:r w:rsidRPr="00AB54D4">
        <w:rPr>
          <w:spacing w:val="-13"/>
        </w:rPr>
        <w:t xml:space="preserve"> </w:t>
      </w:r>
      <w:r w:rsidRPr="00AB54D4">
        <w:t>the</w:t>
      </w:r>
      <w:r w:rsidRPr="00AB54D4">
        <w:rPr>
          <w:spacing w:val="-10"/>
        </w:rPr>
        <w:t xml:space="preserve"> </w:t>
      </w:r>
      <w:r w:rsidRPr="00AB54D4">
        <w:t>exam.</w:t>
      </w:r>
      <w:r w:rsidRPr="00AB54D4">
        <w:rPr>
          <w:spacing w:val="-12"/>
        </w:rPr>
        <w:t xml:space="preserve"> </w:t>
      </w:r>
      <w:r w:rsidRPr="00AB54D4">
        <w:t>To</w:t>
      </w:r>
      <w:r w:rsidRPr="00AB54D4">
        <w:rPr>
          <w:spacing w:val="-10"/>
        </w:rPr>
        <w:t xml:space="preserve"> </w:t>
      </w:r>
      <w:r w:rsidRPr="00AB54D4">
        <w:t>preserve</w:t>
      </w:r>
      <w:r w:rsidRPr="00AB54D4">
        <w:rPr>
          <w:spacing w:val="-13"/>
        </w:rPr>
        <w:t xml:space="preserve"> </w:t>
      </w:r>
      <w:r w:rsidRPr="00AB54D4">
        <w:t>the</w:t>
      </w:r>
      <w:r w:rsidRPr="00AB54D4">
        <w:rPr>
          <w:spacing w:val="-12"/>
        </w:rPr>
        <w:t xml:space="preserve"> </w:t>
      </w:r>
      <w:r w:rsidRPr="00AB54D4">
        <w:t>integrity</w:t>
      </w:r>
      <w:r w:rsidRPr="00AB54D4">
        <w:rPr>
          <w:spacing w:val="-12"/>
        </w:rPr>
        <w:t xml:space="preserve"> </w:t>
      </w:r>
      <w:r w:rsidRPr="00AB54D4">
        <w:t>of</w:t>
      </w:r>
      <w:r w:rsidRPr="00AB54D4">
        <w:rPr>
          <w:spacing w:val="-13"/>
        </w:rPr>
        <w:t xml:space="preserve"> </w:t>
      </w:r>
      <w:r w:rsidRPr="00AB54D4">
        <w:t>the</w:t>
      </w:r>
      <w:r w:rsidRPr="00AB54D4">
        <w:rPr>
          <w:spacing w:val="-13"/>
        </w:rPr>
        <w:t xml:space="preserve"> </w:t>
      </w:r>
      <w:r w:rsidRPr="00AB54D4">
        <w:t>examination</w:t>
      </w:r>
      <w:r w:rsidRPr="00AB54D4">
        <w:rPr>
          <w:spacing w:val="-12"/>
        </w:rPr>
        <w:t xml:space="preserve"> </w:t>
      </w:r>
      <w:r w:rsidRPr="00AB54D4">
        <w:t>process,</w:t>
      </w:r>
      <w:r w:rsidRPr="00AB54D4">
        <w:rPr>
          <w:spacing w:val="-12"/>
        </w:rPr>
        <w:t xml:space="preserve"> </w:t>
      </w:r>
      <w:r w:rsidRPr="00AB54D4">
        <w:t>the</w:t>
      </w:r>
      <w:r w:rsidRPr="00AB54D4">
        <w:rPr>
          <w:spacing w:val="-13"/>
        </w:rPr>
        <w:t xml:space="preserve"> </w:t>
      </w:r>
      <w:r w:rsidRPr="00AB54D4">
        <w:t>Law</w:t>
      </w:r>
      <w:r w:rsidRPr="00AB54D4">
        <w:rPr>
          <w:spacing w:val="-13"/>
        </w:rPr>
        <w:t xml:space="preserve"> </w:t>
      </w:r>
      <w:r w:rsidRPr="00AB54D4">
        <w:t>School has</w:t>
      </w:r>
      <w:r w:rsidRPr="00AB54D4">
        <w:rPr>
          <w:spacing w:val="-6"/>
        </w:rPr>
        <w:t xml:space="preserve"> </w:t>
      </w:r>
      <w:r w:rsidRPr="00AB54D4">
        <w:t>secured</w:t>
      </w:r>
      <w:r w:rsidRPr="00AB54D4">
        <w:rPr>
          <w:spacing w:val="-3"/>
        </w:rPr>
        <w:t xml:space="preserve"> </w:t>
      </w:r>
      <w:r w:rsidRPr="00AB54D4">
        <w:t>the</w:t>
      </w:r>
      <w:r w:rsidRPr="00AB54D4">
        <w:rPr>
          <w:spacing w:val="-6"/>
        </w:rPr>
        <w:t xml:space="preserve"> </w:t>
      </w:r>
      <w:r w:rsidRPr="00AB54D4">
        <w:t>software</w:t>
      </w:r>
      <w:r w:rsidRPr="00AB54D4">
        <w:rPr>
          <w:spacing w:val="-2"/>
        </w:rPr>
        <w:t xml:space="preserve"> </w:t>
      </w:r>
      <w:proofErr w:type="spellStart"/>
      <w:r w:rsidRPr="00AB54D4">
        <w:t>ExamSoft</w:t>
      </w:r>
      <w:proofErr w:type="spellEnd"/>
      <w:r w:rsidRPr="00AB54D4">
        <w:rPr>
          <w:spacing w:val="-5"/>
        </w:rPr>
        <w:t xml:space="preserve"> </w:t>
      </w:r>
      <w:r w:rsidRPr="00AB54D4">
        <w:t>(</w:t>
      </w:r>
      <w:proofErr w:type="spellStart"/>
      <w:r w:rsidRPr="00AB54D4">
        <w:t>SofTest</w:t>
      </w:r>
      <w:proofErr w:type="spellEnd"/>
      <w:r w:rsidRPr="00AB54D4">
        <w:t>),</w:t>
      </w:r>
      <w:r w:rsidRPr="00AB54D4">
        <w:rPr>
          <w:spacing w:val="-3"/>
        </w:rPr>
        <w:t xml:space="preserve"> </w:t>
      </w:r>
      <w:r w:rsidRPr="00AB54D4">
        <w:t>which</w:t>
      </w:r>
      <w:r w:rsidRPr="00AB54D4">
        <w:rPr>
          <w:spacing w:val="-6"/>
        </w:rPr>
        <w:t xml:space="preserve"> </w:t>
      </w:r>
      <w:r w:rsidRPr="00AB54D4">
        <w:t>blocks</w:t>
      </w:r>
      <w:r w:rsidRPr="00AB54D4">
        <w:rPr>
          <w:spacing w:val="-6"/>
        </w:rPr>
        <w:t xml:space="preserve"> </w:t>
      </w:r>
      <w:r w:rsidRPr="00AB54D4">
        <w:t>the</w:t>
      </w:r>
      <w:r w:rsidRPr="00AB54D4">
        <w:rPr>
          <w:spacing w:val="-4"/>
        </w:rPr>
        <w:t xml:space="preserve"> </w:t>
      </w:r>
      <w:r w:rsidRPr="00AB54D4">
        <w:t>use</w:t>
      </w:r>
      <w:r w:rsidRPr="00AB54D4">
        <w:rPr>
          <w:spacing w:val="-4"/>
        </w:rPr>
        <w:t xml:space="preserve"> </w:t>
      </w:r>
      <w:r w:rsidRPr="00AB54D4">
        <w:t>of</w:t>
      </w:r>
      <w:r w:rsidRPr="00AB54D4">
        <w:rPr>
          <w:spacing w:val="-4"/>
        </w:rPr>
        <w:t xml:space="preserve"> </w:t>
      </w:r>
      <w:r w:rsidRPr="00AB54D4">
        <w:t>all</w:t>
      </w:r>
      <w:r w:rsidRPr="00AB54D4">
        <w:rPr>
          <w:spacing w:val="-5"/>
        </w:rPr>
        <w:t xml:space="preserve"> </w:t>
      </w:r>
      <w:r w:rsidRPr="00AB54D4">
        <w:t>other</w:t>
      </w:r>
      <w:r w:rsidRPr="00AB54D4">
        <w:rPr>
          <w:spacing w:val="-7"/>
        </w:rPr>
        <w:t xml:space="preserve"> </w:t>
      </w:r>
      <w:r w:rsidRPr="00AB54D4">
        <w:t>computer applications</w:t>
      </w:r>
      <w:r w:rsidRPr="00AB54D4">
        <w:rPr>
          <w:spacing w:val="-1"/>
        </w:rPr>
        <w:t xml:space="preserve"> </w:t>
      </w:r>
      <w:r w:rsidRPr="00AB54D4">
        <w:t>while</w:t>
      </w:r>
      <w:r w:rsidRPr="00AB54D4">
        <w:rPr>
          <w:spacing w:val="-1"/>
        </w:rPr>
        <w:t xml:space="preserve"> </w:t>
      </w:r>
      <w:r w:rsidRPr="00AB54D4">
        <w:t>the</w:t>
      </w:r>
      <w:r w:rsidRPr="00AB54D4">
        <w:rPr>
          <w:spacing w:val="-1"/>
        </w:rPr>
        <w:t xml:space="preserve"> </w:t>
      </w:r>
      <w:r w:rsidRPr="00AB54D4">
        <w:t>user</w:t>
      </w:r>
      <w:r w:rsidRPr="00AB54D4">
        <w:rPr>
          <w:spacing w:val="-2"/>
        </w:rPr>
        <w:t xml:space="preserve"> </w:t>
      </w:r>
      <w:r w:rsidRPr="00AB54D4">
        <w:t>is</w:t>
      </w:r>
      <w:r w:rsidRPr="00AB54D4">
        <w:rPr>
          <w:spacing w:val="-1"/>
        </w:rPr>
        <w:t xml:space="preserve"> </w:t>
      </w:r>
      <w:r w:rsidRPr="00AB54D4">
        <w:t>taking</w:t>
      </w:r>
      <w:r w:rsidRPr="00AB54D4">
        <w:rPr>
          <w:spacing w:val="-1"/>
        </w:rPr>
        <w:t xml:space="preserve"> </w:t>
      </w:r>
      <w:r w:rsidRPr="00AB54D4">
        <w:t>an</w:t>
      </w:r>
      <w:r w:rsidRPr="00AB54D4">
        <w:rPr>
          <w:spacing w:val="-1"/>
        </w:rPr>
        <w:t xml:space="preserve"> </w:t>
      </w:r>
      <w:r w:rsidRPr="00AB54D4">
        <w:t>examination.</w:t>
      </w:r>
      <w:r w:rsidRPr="00AB54D4">
        <w:rPr>
          <w:spacing w:val="35"/>
        </w:rPr>
        <w:t xml:space="preserve"> </w:t>
      </w:r>
      <w:r w:rsidRPr="00AB54D4">
        <w:t>To</w:t>
      </w:r>
      <w:r w:rsidRPr="00AB54D4">
        <w:rPr>
          <w:spacing w:val="-1"/>
        </w:rPr>
        <w:t xml:space="preserve"> </w:t>
      </w:r>
      <w:r w:rsidRPr="00AB54D4">
        <w:t>use</w:t>
      </w:r>
      <w:r w:rsidRPr="00AB54D4">
        <w:rPr>
          <w:spacing w:val="-4"/>
        </w:rPr>
        <w:t xml:space="preserve"> </w:t>
      </w:r>
      <w:r w:rsidRPr="00AB54D4">
        <w:t>this</w:t>
      </w:r>
      <w:r w:rsidRPr="00AB54D4">
        <w:rPr>
          <w:spacing w:val="-1"/>
        </w:rPr>
        <w:t xml:space="preserve"> </w:t>
      </w:r>
      <w:r w:rsidRPr="00AB54D4">
        <w:t>software,</w:t>
      </w:r>
      <w:r w:rsidRPr="00AB54D4">
        <w:rPr>
          <w:spacing w:val="-1"/>
        </w:rPr>
        <w:t xml:space="preserve"> </w:t>
      </w:r>
      <w:r w:rsidRPr="00AB54D4">
        <w:t>students must follow the policies and procedures set forth below:</w:t>
      </w:r>
    </w:p>
    <w:p w14:paraId="20DFD257" w14:textId="77777777" w:rsidR="00CE6F22" w:rsidRPr="00AB54D4" w:rsidRDefault="00011C54">
      <w:pPr>
        <w:pStyle w:val="ListParagraph"/>
        <w:numPr>
          <w:ilvl w:val="2"/>
          <w:numId w:val="69"/>
        </w:numPr>
        <w:tabs>
          <w:tab w:val="left" w:pos="2278"/>
          <w:tab w:val="left" w:pos="2280"/>
        </w:tabs>
        <w:spacing w:before="274"/>
        <w:ind w:right="826"/>
        <w:jc w:val="both"/>
        <w:rPr>
          <w:sz w:val="24"/>
        </w:rPr>
      </w:pPr>
      <w:r w:rsidRPr="00AB54D4">
        <w:rPr>
          <w:sz w:val="24"/>
        </w:rPr>
        <w:t>Students must provide their own laptop computers.</w:t>
      </w:r>
      <w:r w:rsidRPr="00AB54D4">
        <w:rPr>
          <w:spacing w:val="40"/>
          <w:sz w:val="24"/>
        </w:rPr>
        <w:t xml:space="preserve"> </w:t>
      </w:r>
      <w:r w:rsidRPr="00AB54D4">
        <w:rPr>
          <w:sz w:val="24"/>
        </w:rPr>
        <w:t>The laptop must have a Microsoft Windows operating system (Windows 7 or higher), or a Macintosh operating system (Mac OS 10.6 or higher).</w:t>
      </w:r>
      <w:r w:rsidRPr="00AB54D4">
        <w:rPr>
          <w:spacing w:val="40"/>
          <w:sz w:val="24"/>
        </w:rPr>
        <w:t xml:space="preserve"> </w:t>
      </w:r>
      <w:r w:rsidRPr="00AB54D4">
        <w:rPr>
          <w:sz w:val="24"/>
        </w:rPr>
        <w:t xml:space="preserve">For the Windows operating systems, the student must have administrative rights to the computer. Additional specifics on the minimum requirements are available at </w:t>
      </w:r>
      <w:hyperlink r:id="rId32">
        <w:r w:rsidRPr="00AB54D4">
          <w:rPr>
            <w:sz w:val="24"/>
            <w:u w:val="single" w:color="0000FF"/>
          </w:rPr>
          <w:t>http://www.examsoft.com/ajmls</w:t>
        </w:r>
      </w:hyperlink>
      <w:r w:rsidRPr="00AB54D4">
        <w:rPr>
          <w:sz w:val="24"/>
        </w:rPr>
        <w:t xml:space="preserve"> under the „Minimum System Requirements‟ section.</w:t>
      </w:r>
    </w:p>
    <w:p w14:paraId="45950C7A" w14:textId="77777777" w:rsidR="00CE6F22" w:rsidRPr="00AB54D4" w:rsidRDefault="00011C54">
      <w:pPr>
        <w:pStyle w:val="ListParagraph"/>
        <w:numPr>
          <w:ilvl w:val="2"/>
          <w:numId w:val="69"/>
        </w:numPr>
        <w:tabs>
          <w:tab w:val="left" w:pos="2275"/>
          <w:tab w:val="left" w:pos="2280"/>
        </w:tabs>
        <w:spacing w:before="240"/>
        <w:ind w:right="904"/>
        <w:jc w:val="both"/>
        <w:rPr>
          <w:sz w:val="24"/>
        </w:rPr>
      </w:pPr>
      <w:r w:rsidRPr="00AB54D4">
        <w:rPr>
          <w:sz w:val="24"/>
        </w:rPr>
        <w:t>It is the student’s responsibility to be familiar with the computer they are using. This includes, but is not limited to: familiarity with the hardware, basic computer knowledge, using the operating system, and general typing/editing skills.</w:t>
      </w:r>
    </w:p>
    <w:p w14:paraId="020C78FE" w14:textId="77777777" w:rsidR="00CE6F22" w:rsidRPr="00AB54D4" w:rsidRDefault="00011C54">
      <w:pPr>
        <w:pStyle w:val="ListParagraph"/>
        <w:numPr>
          <w:ilvl w:val="2"/>
          <w:numId w:val="69"/>
        </w:numPr>
        <w:tabs>
          <w:tab w:val="left" w:pos="2275"/>
          <w:tab w:val="left" w:pos="2280"/>
          <w:tab w:val="left" w:pos="3639"/>
          <w:tab w:val="left" w:pos="4539"/>
          <w:tab w:val="left" w:pos="5640"/>
          <w:tab w:val="left" w:pos="5941"/>
          <w:tab w:val="left" w:pos="6481"/>
          <w:tab w:val="left" w:pos="6781"/>
          <w:tab w:val="left" w:pos="7280"/>
          <w:tab w:val="left" w:pos="7779"/>
          <w:tab w:val="left" w:pos="8079"/>
          <w:tab w:val="left" w:pos="9460"/>
        </w:tabs>
        <w:spacing w:before="240"/>
        <w:ind w:right="917"/>
        <w:rPr>
          <w:sz w:val="24"/>
        </w:rPr>
      </w:pPr>
      <w:r w:rsidRPr="00AB54D4">
        <w:rPr>
          <w:sz w:val="24"/>
        </w:rPr>
        <w:t>A</w:t>
      </w:r>
      <w:r w:rsidRPr="00AB54D4">
        <w:rPr>
          <w:spacing w:val="29"/>
          <w:sz w:val="24"/>
        </w:rPr>
        <w:t xml:space="preserve"> </w:t>
      </w:r>
      <w:r w:rsidRPr="00AB54D4">
        <w:rPr>
          <w:sz w:val="24"/>
        </w:rPr>
        <w:t>student</w:t>
      </w:r>
      <w:r w:rsidRPr="00AB54D4">
        <w:rPr>
          <w:spacing w:val="31"/>
          <w:sz w:val="24"/>
        </w:rPr>
        <w:t xml:space="preserve"> </w:t>
      </w:r>
      <w:r w:rsidRPr="00AB54D4">
        <w:rPr>
          <w:sz w:val="24"/>
        </w:rPr>
        <w:t>may</w:t>
      </w:r>
      <w:r w:rsidRPr="00AB54D4">
        <w:rPr>
          <w:spacing w:val="25"/>
          <w:sz w:val="24"/>
        </w:rPr>
        <w:t xml:space="preserve"> </w:t>
      </w:r>
      <w:r w:rsidRPr="00AB54D4">
        <w:rPr>
          <w:sz w:val="24"/>
        </w:rPr>
        <w:t>not</w:t>
      </w:r>
      <w:r w:rsidRPr="00AB54D4">
        <w:rPr>
          <w:spacing w:val="30"/>
          <w:sz w:val="24"/>
        </w:rPr>
        <w:t xml:space="preserve"> </w:t>
      </w:r>
      <w:r w:rsidRPr="00AB54D4">
        <w:rPr>
          <w:sz w:val="24"/>
        </w:rPr>
        <w:t>use</w:t>
      </w:r>
      <w:r w:rsidRPr="00AB54D4">
        <w:rPr>
          <w:spacing w:val="29"/>
          <w:sz w:val="24"/>
        </w:rPr>
        <w:t xml:space="preserve"> </w:t>
      </w:r>
      <w:r w:rsidRPr="00AB54D4">
        <w:rPr>
          <w:sz w:val="24"/>
        </w:rPr>
        <w:t>a</w:t>
      </w:r>
      <w:r w:rsidRPr="00AB54D4">
        <w:rPr>
          <w:spacing w:val="29"/>
          <w:sz w:val="24"/>
        </w:rPr>
        <w:t xml:space="preserve"> </w:t>
      </w:r>
      <w:r w:rsidRPr="00AB54D4">
        <w:rPr>
          <w:sz w:val="24"/>
        </w:rPr>
        <w:t>laptop</w:t>
      </w:r>
      <w:r w:rsidRPr="00AB54D4">
        <w:rPr>
          <w:spacing w:val="30"/>
          <w:sz w:val="24"/>
        </w:rPr>
        <w:t xml:space="preserve"> </w:t>
      </w:r>
      <w:r w:rsidRPr="00AB54D4">
        <w:rPr>
          <w:sz w:val="24"/>
        </w:rPr>
        <w:t>on</w:t>
      </w:r>
      <w:r w:rsidRPr="00AB54D4">
        <w:rPr>
          <w:spacing w:val="32"/>
          <w:sz w:val="24"/>
        </w:rPr>
        <w:t xml:space="preserve"> </w:t>
      </w:r>
      <w:r w:rsidRPr="00AB54D4">
        <w:rPr>
          <w:sz w:val="24"/>
        </w:rPr>
        <w:t>which</w:t>
      </w:r>
      <w:r w:rsidRPr="00AB54D4">
        <w:rPr>
          <w:spacing w:val="30"/>
          <w:sz w:val="24"/>
        </w:rPr>
        <w:t xml:space="preserve"> </w:t>
      </w:r>
      <w:r w:rsidRPr="00AB54D4">
        <w:rPr>
          <w:sz w:val="24"/>
        </w:rPr>
        <w:t>the</w:t>
      </w:r>
      <w:r w:rsidRPr="00AB54D4">
        <w:rPr>
          <w:spacing w:val="34"/>
          <w:sz w:val="24"/>
        </w:rPr>
        <w:t xml:space="preserve"> </w:t>
      </w:r>
      <w:proofErr w:type="spellStart"/>
      <w:r w:rsidRPr="00AB54D4">
        <w:rPr>
          <w:sz w:val="24"/>
        </w:rPr>
        <w:t>ExamSoft</w:t>
      </w:r>
      <w:proofErr w:type="spellEnd"/>
      <w:r w:rsidRPr="00AB54D4">
        <w:rPr>
          <w:spacing w:val="30"/>
          <w:sz w:val="24"/>
        </w:rPr>
        <w:t xml:space="preserve"> </w:t>
      </w:r>
      <w:r w:rsidRPr="00AB54D4">
        <w:rPr>
          <w:sz w:val="24"/>
        </w:rPr>
        <w:t>software</w:t>
      </w:r>
      <w:r w:rsidRPr="00AB54D4">
        <w:rPr>
          <w:spacing w:val="26"/>
          <w:sz w:val="24"/>
        </w:rPr>
        <w:t xml:space="preserve"> </w:t>
      </w:r>
      <w:r w:rsidRPr="00AB54D4">
        <w:rPr>
          <w:sz w:val="24"/>
        </w:rPr>
        <w:t>has</w:t>
      </w:r>
      <w:r w:rsidRPr="00AB54D4">
        <w:rPr>
          <w:spacing w:val="32"/>
          <w:sz w:val="24"/>
        </w:rPr>
        <w:t xml:space="preserve"> </w:t>
      </w:r>
      <w:r w:rsidRPr="00AB54D4">
        <w:rPr>
          <w:sz w:val="24"/>
        </w:rPr>
        <w:t>not</w:t>
      </w:r>
      <w:r w:rsidRPr="00AB54D4">
        <w:rPr>
          <w:spacing w:val="30"/>
          <w:sz w:val="24"/>
        </w:rPr>
        <w:t xml:space="preserve"> </w:t>
      </w:r>
      <w:r w:rsidRPr="00AB54D4">
        <w:rPr>
          <w:sz w:val="24"/>
        </w:rPr>
        <w:t>been installed to type an examination.</w:t>
      </w:r>
      <w:r w:rsidRPr="00AB54D4">
        <w:rPr>
          <w:spacing w:val="40"/>
          <w:sz w:val="24"/>
        </w:rPr>
        <w:t xml:space="preserve"> </w:t>
      </w:r>
      <w:r w:rsidRPr="00AB54D4">
        <w:rPr>
          <w:sz w:val="24"/>
        </w:rPr>
        <w:t xml:space="preserve">The </w:t>
      </w:r>
      <w:proofErr w:type="spellStart"/>
      <w:r w:rsidRPr="00AB54D4">
        <w:rPr>
          <w:sz w:val="24"/>
        </w:rPr>
        <w:t>ExamSoft</w:t>
      </w:r>
      <w:proofErr w:type="spellEnd"/>
      <w:r w:rsidRPr="00AB54D4">
        <w:rPr>
          <w:sz w:val="24"/>
        </w:rPr>
        <w:t xml:space="preserve"> software must be installed</w:t>
      </w:r>
      <w:r w:rsidRPr="00AB54D4">
        <w:rPr>
          <w:spacing w:val="-2"/>
          <w:sz w:val="24"/>
        </w:rPr>
        <w:t xml:space="preserve"> </w:t>
      </w:r>
      <w:r w:rsidRPr="00AB54D4">
        <w:rPr>
          <w:sz w:val="24"/>
        </w:rPr>
        <w:t>on the student’s</w:t>
      </w:r>
      <w:r w:rsidRPr="00AB54D4">
        <w:rPr>
          <w:spacing w:val="36"/>
          <w:sz w:val="24"/>
        </w:rPr>
        <w:t xml:space="preserve"> </w:t>
      </w:r>
      <w:r w:rsidRPr="00AB54D4">
        <w:rPr>
          <w:sz w:val="24"/>
        </w:rPr>
        <w:t>laptop</w:t>
      </w:r>
      <w:r w:rsidRPr="00AB54D4">
        <w:rPr>
          <w:spacing w:val="39"/>
          <w:sz w:val="24"/>
        </w:rPr>
        <w:t xml:space="preserve"> </w:t>
      </w:r>
      <w:r w:rsidRPr="00AB54D4">
        <w:rPr>
          <w:sz w:val="24"/>
        </w:rPr>
        <w:t>by</w:t>
      </w:r>
      <w:r w:rsidRPr="00AB54D4">
        <w:rPr>
          <w:spacing w:val="32"/>
          <w:sz w:val="24"/>
        </w:rPr>
        <w:t xml:space="preserve"> </w:t>
      </w:r>
      <w:r w:rsidRPr="00AB54D4">
        <w:rPr>
          <w:sz w:val="24"/>
        </w:rPr>
        <w:t>the</w:t>
      </w:r>
      <w:r w:rsidRPr="00AB54D4">
        <w:rPr>
          <w:spacing w:val="38"/>
          <w:sz w:val="24"/>
        </w:rPr>
        <w:t xml:space="preserve"> </w:t>
      </w:r>
      <w:r w:rsidRPr="00AB54D4">
        <w:rPr>
          <w:sz w:val="24"/>
        </w:rPr>
        <w:t>student</w:t>
      </w:r>
      <w:r w:rsidRPr="00AB54D4">
        <w:rPr>
          <w:spacing w:val="39"/>
          <w:sz w:val="24"/>
        </w:rPr>
        <w:t xml:space="preserve"> </w:t>
      </w:r>
      <w:r w:rsidRPr="00AB54D4">
        <w:rPr>
          <w:sz w:val="24"/>
        </w:rPr>
        <w:t>prior</w:t>
      </w:r>
      <w:r w:rsidRPr="00AB54D4">
        <w:rPr>
          <w:spacing w:val="38"/>
          <w:sz w:val="24"/>
        </w:rPr>
        <w:t xml:space="preserve"> </w:t>
      </w:r>
      <w:r w:rsidRPr="00AB54D4">
        <w:rPr>
          <w:sz w:val="24"/>
        </w:rPr>
        <w:t>to</w:t>
      </w:r>
      <w:r w:rsidRPr="00AB54D4">
        <w:rPr>
          <w:spacing w:val="38"/>
          <w:sz w:val="24"/>
        </w:rPr>
        <w:t xml:space="preserve"> </w:t>
      </w:r>
      <w:r w:rsidRPr="00AB54D4">
        <w:rPr>
          <w:sz w:val="24"/>
        </w:rPr>
        <w:t>the</w:t>
      </w:r>
      <w:r w:rsidRPr="00AB54D4">
        <w:rPr>
          <w:spacing w:val="35"/>
          <w:sz w:val="24"/>
        </w:rPr>
        <w:t xml:space="preserve"> </w:t>
      </w:r>
      <w:r w:rsidRPr="00AB54D4">
        <w:rPr>
          <w:sz w:val="24"/>
        </w:rPr>
        <w:t>examination.</w:t>
      </w:r>
      <w:r w:rsidRPr="00AB54D4">
        <w:rPr>
          <w:spacing w:val="40"/>
          <w:sz w:val="24"/>
        </w:rPr>
        <w:t xml:space="preserve"> </w:t>
      </w:r>
      <w:r w:rsidRPr="00AB54D4">
        <w:rPr>
          <w:sz w:val="24"/>
        </w:rPr>
        <w:t>The</w:t>
      </w:r>
      <w:r w:rsidRPr="00AB54D4">
        <w:rPr>
          <w:spacing w:val="35"/>
          <w:sz w:val="24"/>
        </w:rPr>
        <w:t xml:space="preserve"> </w:t>
      </w:r>
      <w:r w:rsidRPr="00AB54D4">
        <w:rPr>
          <w:sz w:val="24"/>
        </w:rPr>
        <w:t>software</w:t>
      </w:r>
      <w:r w:rsidRPr="00AB54D4">
        <w:rPr>
          <w:spacing w:val="40"/>
          <w:sz w:val="24"/>
        </w:rPr>
        <w:t xml:space="preserve"> </w:t>
      </w:r>
      <w:r w:rsidRPr="00AB54D4">
        <w:rPr>
          <w:sz w:val="24"/>
        </w:rPr>
        <w:t>can</w:t>
      </w:r>
      <w:r w:rsidRPr="00AB54D4">
        <w:rPr>
          <w:spacing w:val="38"/>
          <w:sz w:val="24"/>
        </w:rPr>
        <w:t xml:space="preserve"> </w:t>
      </w:r>
      <w:r w:rsidRPr="00AB54D4">
        <w:rPr>
          <w:sz w:val="24"/>
        </w:rPr>
        <w:t xml:space="preserve">be </w:t>
      </w:r>
      <w:r w:rsidRPr="00AB54D4">
        <w:rPr>
          <w:spacing w:val="-2"/>
          <w:sz w:val="24"/>
        </w:rPr>
        <w:t>acquired</w:t>
      </w:r>
      <w:r w:rsidRPr="00AB54D4">
        <w:rPr>
          <w:sz w:val="24"/>
        </w:rPr>
        <w:tab/>
      </w:r>
      <w:r w:rsidRPr="00AB54D4">
        <w:rPr>
          <w:spacing w:val="-4"/>
          <w:sz w:val="24"/>
        </w:rPr>
        <w:t>two</w:t>
      </w:r>
      <w:r w:rsidRPr="00AB54D4">
        <w:rPr>
          <w:sz w:val="24"/>
        </w:rPr>
        <w:tab/>
      </w:r>
      <w:r w:rsidRPr="00AB54D4">
        <w:rPr>
          <w:spacing w:val="-4"/>
          <w:sz w:val="24"/>
        </w:rPr>
        <w:t>ways:</w:t>
      </w:r>
      <w:r w:rsidRPr="00AB54D4">
        <w:rPr>
          <w:sz w:val="24"/>
        </w:rPr>
        <w:tab/>
      </w:r>
      <w:r w:rsidRPr="00AB54D4">
        <w:rPr>
          <w:spacing w:val="-2"/>
          <w:sz w:val="24"/>
        </w:rPr>
        <w:t>Either</w:t>
      </w:r>
      <w:r w:rsidRPr="00AB54D4">
        <w:rPr>
          <w:sz w:val="24"/>
        </w:rPr>
        <w:tab/>
      </w:r>
      <w:r w:rsidRPr="00AB54D4">
        <w:rPr>
          <w:sz w:val="24"/>
        </w:rPr>
        <w:tab/>
      </w:r>
      <w:r w:rsidRPr="00AB54D4">
        <w:rPr>
          <w:spacing w:val="-4"/>
          <w:sz w:val="24"/>
        </w:rPr>
        <w:t>from</w:t>
      </w:r>
      <w:r w:rsidRPr="00AB54D4">
        <w:rPr>
          <w:sz w:val="24"/>
        </w:rPr>
        <w:tab/>
      </w:r>
      <w:r w:rsidRPr="00AB54D4">
        <w:rPr>
          <w:sz w:val="24"/>
        </w:rPr>
        <w:tab/>
      </w:r>
      <w:proofErr w:type="spellStart"/>
      <w:r w:rsidRPr="00AB54D4">
        <w:rPr>
          <w:sz w:val="24"/>
        </w:rPr>
        <w:t>ExamSoft</w:t>
      </w:r>
      <w:proofErr w:type="spellEnd"/>
      <w:r w:rsidRPr="00AB54D4">
        <w:rPr>
          <w:sz w:val="24"/>
        </w:rPr>
        <w:t>’ s</w:t>
      </w:r>
      <w:r w:rsidRPr="00AB54D4">
        <w:rPr>
          <w:sz w:val="24"/>
        </w:rPr>
        <w:tab/>
      </w:r>
      <w:r w:rsidRPr="00AB54D4">
        <w:rPr>
          <w:spacing w:val="-4"/>
          <w:sz w:val="24"/>
        </w:rPr>
        <w:t xml:space="preserve">website </w:t>
      </w:r>
      <w:r w:rsidRPr="00AB54D4">
        <w:rPr>
          <w:spacing w:val="-2"/>
          <w:sz w:val="24"/>
        </w:rPr>
        <w:t>(</w:t>
      </w:r>
      <w:hyperlink r:id="rId33">
        <w:r w:rsidRPr="00AB54D4">
          <w:rPr>
            <w:spacing w:val="-2"/>
            <w:sz w:val="24"/>
            <w:u w:val="single" w:color="0000FF"/>
          </w:rPr>
          <w:t>http://www.examsoft.com/ajmls</w:t>
        </w:r>
      </w:hyperlink>
      <w:r w:rsidRPr="00AB54D4">
        <w:rPr>
          <w:spacing w:val="-2"/>
          <w:sz w:val="24"/>
        </w:rPr>
        <w:t>),</w:t>
      </w:r>
      <w:r w:rsidRPr="00AB54D4">
        <w:rPr>
          <w:sz w:val="24"/>
        </w:rPr>
        <w:tab/>
      </w:r>
      <w:r w:rsidRPr="00AB54D4">
        <w:rPr>
          <w:sz w:val="24"/>
        </w:rPr>
        <w:tab/>
      </w:r>
      <w:r w:rsidRPr="00AB54D4">
        <w:rPr>
          <w:spacing w:val="-6"/>
          <w:sz w:val="24"/>
        </w:rPr>
        <w:t>or</w:t>
      </w:r>
      <w:r w:rsidRPr="00AB54D4">
        <w:rPr>
          <w:sz w:val="24"/>
        </w:rPr>
        <w:tab/>
      </w:r>
      <w:r w:rsidRPr="00AB54D4">
        <w:rPr>
          <w:spacing w:val="-4"/>
          <w:sz w:val="24"/>
        </w:rPr>
        <w:t>from</w:t>
      </w:r>
      <w:r w:rsidRPr="00AB54D4">
        <w:rPr>
          <w:sz w:val="24"/>
        </w:rPr>
        <w:tab/>
      </w:r>
      <w:r w:rsidRPr="00AB54D4">
        <w:rPr>
          <w:spacing w:val="-4"/>
          <w:sz w:val="24"/>
        </w:rPr>
        <w:t>John</w:t>
      </w:r>
      <w:r w:rsidRPr="00AB54D4">
        <w:rPr>
          <w:sz w:val="24"/>
        </w:rPr>
        <w:tab/>
      </w:r>
      <w:r w:rsidRPr="00AB54D4">
        <w:rPr>
          <w:sz w:val="24"/>
        </w:rPr>
        <w:tab/>
      </w:r>
      <w:r w:rsidRPr="00AB54D4">
        <w:rPr>
          <w:spacing w:val="-2"/>
          <w:sz w:val="24"/>
        </w:rPr>
        <w:t>Marshall’s</w:t>
      </w:r>
      <w:r w:rsidRPr="00AB54D4">
        <w:rPr>
          <w:sz w:val="24"/>
        </w:rPr>
        <w:tab/>
      </w:r>
      <w:r w:rsidRPr="00AB54D4">
        <w:rPr>
          <w:spacing w:val="-4"/>
          <w:sz w:val="24"/>
        </w:rPr>
        <w:t xml:space="preserve">website </w:t>
      </w:r>
      <w:r w:rsidRPr="00AB54D4">
        <w:rPr>
          <w:spacing w:val="-2"/>
          <w:sz w:val="24"/>
        </w:rPr>
        <w:t>(</w:t>
      </w:r>
      <w:hyperlink r:id="rId34">
        <w:r w:rsidRPr="00AB54D4">
          <w:rPr>
            <w:rFonts w:ascii="Arial" w:hAnsi="Arial"/>
            <w:spacing w:val="-2"/>
            <w:u w:val="single" w:color="0000FF"/>
          </w:rPr>
          <w:t>http://www.johnmarshall.edu/ajmls-students/student-services/technology/ajmls-</w:t>
        </w:r>
      </w:hyperlink>
      <w:r w:rsidRPr="00AB54D4">
        <w:rPr>
          <w:rFonts w:ascii="Arial" w:hAnsi="Arial"/>
          <w:spacing w:val="-2"/>
        </w:rPr>
        <w:t xml:space="preserve"> </w:t>
      </w:r>
      <w:hyperlink r:id="rId35">
        <w:r w:rsidRPr="00AB54D4">
          <w:rPr>
            <w:rFonts w:ascii="Arial" w:hAnsi="Arial"/>
            <w:u w:val="single" w:color="0000FF"/>
          </w:rPr>
          <w:t>software/</w:t>
        </w:r>
      </w:hyperlink>
      <w:r w:rsidRPr="00AB54D4">
        <w:rPr>
          <w:rFonts w:ascii="Arial" w:hAnsi="Arial"/>
        </w:rPr>
        <w:t>)</w:t>
      </w:r>
      <w:r w:rsidRPr="00AB54D4">
        <w:rPr>
          <w:rFonts w:ascii="Arial" w:hAnsi="Arial"/>
          <w:spacing w:val="40"/>
        </w:rPr>
        <w:t xml:space="preserve"> </w:t>
      </w:r>
      <w:r w:rsidRPr="00AB54D4">
        <w:rPr>
          <w:sz w:val="24"/>
        </w:rPr>
        <w:t>.Installation</w:t>
      </w:r>
      <w:r w:rsidRPr="00AB54D4">
        <w:rPr>
          <w:spacing w:val="40"/>
          <w:sz w:val="24"/>
        </w:rPr>
        <w:t xml:space="preserve"> </w:t>
      </w:r>
      <w:r w:rsidRPr="00AB54D4">
        <w:rPr>
          <w:sz w:val="24"/>
        </w:rPr>
        <w:t>assistance</w:t>
      </w:r>
      <w:r w:rsidRPr="00AB54D4">
        <w:rPr>
          <w:spacing w:val="40"/>
          <w:sz w:val="24"/>
        </w:rPr>
        <w:t xml:space="preserve"> </w:t>
      </w:r>
      <w:r w:rsidRPr="00AB54D4">
        <w:rPr>
          <w:sz w:val="24"/>
        </w:rPr>
        <w:t>from</w:t>
      </w:r>
      <w:r w:rsidRPr="00AB54D4">
        <w:rPr>
          <w:spacing w:val="40"/>
          <w:sz w:val="24"/>
        </w:rPr>
        <w:t xml:space="preserve"> </w:t>
      </w:r>
      <w:r w:rsidRPr="00AB54D4">
        <w:rPr>
          <w:sz w:val="24"/>
        </w:rPr>
        <w:t>JMLS</w:t>
      </w:r>
      <w:r w:rsidRPr="00AB54D4">
        <w:rPr>
          <w:spacing w:val="40"/>
          <w:sz w:val="24"/>
        </w:rPr>
        <w:t xml:space="preserve"> </w:t>
      </w:r>
      <w:r w:rsidRPr="00AB54D4">
        <w:rPr>
          <w:sz w:val="24"/>
        </w:rPr>
        <w:t>I.T.</w:t>
      </w:r>
      <w:r w:rsidRPr="00AB54D4">
        <w:rPr>
          <w:spacing w:val="40"/>
          <w:sz w:val="24"/>
        </w:rPr>
        <w:t xml:space="preserve"> </w:t>
      </w:r>
      <w:r w:rsidRPr="00AB54D4">
        <w:rPr>
          <w:sz w:val="24"/>
        </w:rPr>
        <w:t>staff</w:t>
      </w:r>
      <w:r w:rsidRPr="00AB54D4">
        <w:rPr>
          <w:spacing w:val="40"/>
          <w:sz w:val="24"/>
        </w:rPr>
        <w:t xml:space="preserve"> </w:t>
      </w:r>
      <w:r w:rsidRPr="00AB54D4">
        <w:rPr>
          <w:sz w:val="24"/>
        </w:rPr>
        <w:t>will</w:t>
      </w:r>
      <w:r w:rsidRPr="00AB54D4">
        <w:rPr>
          <w:spacing w:val="40"/>
          <w:sz w:val="24"/>
        </w:rPr>
        <w:t xml:space="preserve"> </w:t>
      </w:r>
      <w:r w:rsidRPr="00AB54D4">
        <w:rPr>
          <w:sz w:val="24"/>
        </w:rPr>
        <w:t>normally</w:t>
      </w:r>
      <w:r w:rsidRPr="00AB54D4">
        <w:rPr>
          <w:spacing w:val="40"/>
          <w:sz w:val="24"/>
        </w:rPr>
        <w:t xml:space="preserve"> </w:t>
      </w:r>
      <w:r w:rsidRPr="00AB54D4">
        <w:rPr>
          <w:sz w:val="24"/>
        </w:rPr>
        <w:t>not</w:t>
      </w:r>
      <w:r w:rsidRPr="00AB54D4">
        <w:rPr>
          <w:spacing w:val="40"/>
          <w:sz w:val="24"/>
        </w:rPr>
        <w:t xml:space="preserve"> </w:t>
      </w:r>
      <w:r w:rsidRPr="00AB54D4">
        <w:rPr>
          <w:sz w:val="24"/>
        </w:rPr>
        <w:t>be available commencing twenty-four (24) hours prior to the first scheduled exam of each final exam period and twenty-four (24) hours prior to a scheduled mid-term exam period.</w:t>
      </w:r>
    </w:p>
    <w:p w14:paraId="338A657E" w14:textId="77777777" w:rsidR="00CE6F22" w:rsidRPr="00AB54D4" w:rsidRDefault="00CE6F22">
      <w:pPr>
        <w:rPr>
          <w:sz w:val="24"/>
        </w:rPr>
        <w:sectPr w:rsidR="00CE6F22" w:rsidRPr="00AB54D4">
          <w:pgSz w:w="12240" w:h="15840"/>
          <w:pgMar w:top="1300" w:right="540" w:bottom="1260" w:left="600" w:header="0" w:footer="1066" w:gutter="0"/>
          <w:cols w:space="720"/>
        </w:sectPr>
      </w:pPr>
    </w:p>
    <w:p w14:paraId="5F64559C" w14:textId="77777777" w:rsidR="00CE6F22" w:rsidRPr="00AB54D4" w:rsidRDefault="00011C54">
      <w:pPr>
        <w:pStyle w:val="ListParagraph"/>
        <w:numPr>
          <w:ilvl w:val="2"/>
          <w:numId w:val="69"/>
        </w:numPr>
        <w:tabs>
          <w:tab w:val="left" w:pos="2280"/>
          <w:tab w:val="left" w:pos="2283"/>
        </w:tabs>
        <w:spacing w:before="72"/>
        <w:ind w:right="828"/>
        <w:jc w:val="both"/>
        <w:rPr>
          <w:sz w:val="24"/>
        </w:rPr>
      </w:pPr>
      <w:r w:rsidRPr="00AB54D4">
        <w:rPr>
          <w:sz w:val="24"/>
        </w:rPr>
        <w:lastRenderedPageBreak/>
        <w:tab/>
        <w:t xml:space="preserve">The student must familiarize himself/herself with the </w:t>
      </w:r>
      <w:proofErr w:type="spellStart"/>
      <w:r w:rsidRPr="00AB54D4">
        <w:rPr>
          <w:sz w:val="24"/>
        </w:rPr>
        <w:t>ExamSoft</w:t>
      </w:r>
      <w:proofErr w:type="spellEnd"/>
      <w:r w:rsidRPr="00AB54D4">
        <w:rPr>
          <w:sz w:val="24"/>
        </w:rPr>
        <w:t xml:space="preserve"> program through the use of its built-in practice mode prior to using the software for examination </w:t>
      </w:r>
      <w:r w:rsidRPr="00AB54D4">
        <w:rPr>
          <w:spacing w:val="-2"/>
          <w:sz w:val="24"/>
        </w:rPr>
        <w:t>purposes.</w:t>
      </w:r>
    </w:p>
    <w:p w14:paraId="2735336A" w14:textId="77777777" w:rsidR="00CE6F22" w:rsidRPr="00AB54D4" w:rsidRDefault="00011C54">
      <w:pPr>
        <w:pStyle w:val="ListParagraph"/>
        <w:numPr>
          <w:ilvl w:val="2"/>
          <w:numId w:val="69"/>
        </w:numPr>
        <w:tabs>
          <w:tab w:val="left" w:pos="2280"/>
        </w:tabs>
        <w:spacing w:before="240"/>
        <w:ind w:right="823"/>
        <w:jc w:val="both"/>
        <w:rPr>
          <w:sz w:val="24"/>
        </w:rPr>
      </w:pPr>
      <w:r w:rsidRPr="00AB54D4">
        <w:rPr>
          <w:sz w:val="24"/>
        </w:rPr>
        <w:t>Once</w:t>
      </w:r>
      <w:r w:rsidRPr="00AB54D4">
        <w:rPr>
          <w:spacing w:val="-6"/>
          <w:sz w:val="24"/>
        </w:rPr>
        <w:t xml:space="preserve"> </w:t>
      </w:r>
      <w:r w:rsidRPr="00AB54D4">
        <w:rPr>
          <w:sz w:val="24"/>
        </w:rPr>
        <w:t>the</w:t>
      </w:r>
      <w:r w:rsidRPr="00AB54D4">
        <w:rPr>
          <w:spacing w:val="-6"/>
          <w:sz w:val="24"/>
        </w:rPr>
        <w:t xml:space="preserve"> </w:t>
      </w:r>
      <w:r w:rsidRPr="00AB54D4">
        <w:rPr>
          <w:sz w:val="24"/>
        </w:rPr>
        <w:t>exam</w:t>
      </w:r>
      <w:r w:rsidRPr="00AB54D4">
        <w:rPr>
          <w:spacing w:val="-3"/>
          <w:sz w:val="24"/>
        </w:rPr>
        <w:t xml:space="preserve"> </w:t>
      </w:r>
      <w:r w:rsidRPr="00AB54D4">
        <w:rPr>
          <w:sz w:val="24"/>
        </w:rPr>
        <w:t>proctor</w:t>
      </w:r>
      <w:r w:rsidRPr="00AB54D4">
        <w:rPr>
          <w:spacing w:val="-5"/>
          <w:sz w:val="24"/>
        </w:rPr>
        <w:t xml:space="preserve"> </w:t>
      </w:r>
      <w:r w:rsidRPr="00AB54D4">
        <w:rPr>
          <w:sz w:val="24"/>
        </w:rPr>
        <w:t>has</w:t>
      </w:r>
      <w:r w:rsidRPr="00AB54D4">
        <w:rPr>
          <w:spacing w:val="-3"/>
          <w:sz w:val="24"/>
        </w:rPr>
        <w:t xml:space="preserve"> </w:t>
      </w:r>
      <w:r w:rsidRPr="00AB54D4">
        <w:rPr>
          <w:sz w:val="24"/>
        </w:rPr>
        <w:t>announced</w:t>
      </w:r>
      <w:r w:rsidRPr="00AB54D4">
        <w:rPr>
          <w:spacing w:val="-3"/>
          <w:sz w:val="24"/>
        </w:rPr>
        <w:t xml:space="preserve"> </w:t>
      </w:r>
      <w:r w:rsidRPr="00AB54D4">
        <w:rPr>
          <w:sz w:val="24"/>
        </w:rPr>
        <w:t>that</w:t>
      </w:r>
      <w:r w:rsidRPr="00AB54D4">
        <w:rPr>
          <w:spacing w:val="-3"/>
          <w:sz w:val="24"/>
        </w:rPr>
        <w:t xml:space="preserve"> </w:t>
      </w:r>
      <w:r w:rsidRPr="00AB54D4">
        <w:rPr>
          <w:sz w:val="24"/>
        </w:rPr>
        <w:t>the</w:t>
      </w:r>
      <w:r w:rsidRPr="00AB54D4">
        <w:rPr>
          <w:spacing w:val="-5"/>
          <w:sz w:val="24"/>
        </w:rPr>
        <w:t xml:space="preserve"> </w:t>
      </w:r>
      <w:r w:rsidRPr="00AB54D4">
        <w:rPr>
          <w:sz w:val="24"/>
        </w:rPr>
        <w:t>exam</w:t>
      </w:r>
      <w:r w:rsidRPr="00AB54D4">
        <w:rPr>
          <w:spacing w:val="-3"/>
          <w:sz w:val="24"/>
        </w:rPr>
        <w:t xml:space="preserve"> </w:t>
      </w:r>
      <w:r w:rsidRPr="00AB54D4">
        <w:rPr>
          <w:sz w:val="24"/>
        </w:rPr>
        <w:t>is</w:t>
      </w:r>
      <w:r w:rsidRPr="00AB54D4">
        <w:rPr>
          <w:spacing w:val="-3"/>
          <w:sz w:val="24"/>
        </w:rPr>
        <w:t xml:space="preserve"> </w:t>
      </w:r>
      <w:r w:rsidRPr="00AB54D4">
        <w:rPr>
          <w:sz w:val="24"/>
        </w:rPr>
        <w:t>over,</w:t>
      </w:r>
      <w:r w:rsidRPr="00AB54D4">
        <w:rPr>
          <w:spacing w:val="-3"/>
          <w:sz w:val="24"/>
        </w:rPr>
        <w:t xml:space="preserve"> </w:t>
      </w:r>
      <w:r w:rsidRPr="00AB54D4">
        <w:rPr>
          <w:sz w:val="24"/>
        </w:rPr>
        <w:t>the</w:t>
      </w:r>
      <w:r w:rsidRPr="00AB54D4">
        <w:rPr>
          <w:spacing w:val="-3"/>
          <w:sz w:val="24"/>
        </w:rPr>
        <w:t xml:space="preserve"> </w:t>
      </w:r>
      <w:r w:rsidRPr="00AB54D4">
        <w:rPr>
          <w:sz w:val="24"/>
        </w:rPr>
        <w:t>students</w:t>
      </w:r>
      <w:r w:rsidRPr="00AB54D4">
        <w:rPr>
          <w:spacing w:val="-3"/>
          <w:sz w:val="24"/>
        </w:rPr>
        <w:t xml:space="preserve"> </w:t>
      </w:r>
      <w:r w:rsidRPr="00AB54D4">
        <w:rPr>
          <w:sz w:val="24"/>
        </w:rPr>
        <w:t>shall</w:t>
      </w:r>
      <w:r w:rsidRPr="00AB54D4">
        <w:rPr>
          <w:spacing w:val="32"/>
          <w:sz w:val="24"/>
        </w:rPr>
        <w:t xml:space="preserve"> </w:t>
      </w:r>
      <w:r w:rsidRPr="00AB54D4">
        <w:rPr>
          <w:sz w:val="24"/>
        </w:rPr>
        <w:t>stop typing and shall remain in their seats for instruction from the proctor.</w:t>
      </w:r>
      <w:r w:rsidRPr="00AB54D4">
        <w:rPr>
          <w:spacing w:val="40"/>
          <w:sz w:val="24"/>
        </w:rPr>
        <w:t xml:space="preserve"> </w:t>
      </w:r>
      <w:r w:rsidRPr="00AB54D4">
        <w:rPr>
          <w:sz w:val="24"/>
        </w:rPr>
        <w:t>A member</w:t>
      </w:r>
      <w:r w:rsidRPr="00AB54D4">
        <w:rPr>
          <w:spacing w:val="40"/>
          <w:sz w:val="24"/>
        </w:rPr>
        <w:t xml:space="preserve"> </w:t>
      </w:r>
      <w:r w:rsidRPr="00AB54D4">
        <w:rPr>
          <w:sz w:val="24"/>
        </w:rPr>
        <w:t>of</w:t>
      </w:r>
      <w:r w:rsidRPr="00AB54D4">
        <w:rPr>
          <w:spacing w:val="-11"/>
          <w:sz w:val="24"/>
        </w:rPr>
        <w:t xml:space="preserve"> </w:t>
      </w:r>
      <w:r w:rsidRPr="00AB54D4">
        <w:rPr>
          <w:sz w:val="24"/>
        </w:rPr>
        <w:t>the</w:t>
      </w:r>
      <w:r w:rsidRPr="00AB54D4">
        <w:rPr>
          <w:spacing w:val="-11"/>
          <w:sz w:val="24"/>
        </w:rPr>
        <w:t xml:space="preserve"> </w:t>
      </w:r>
      <w:r w:rsidRPr="00AB54D4">
        <w:rPr>
          <w:sz w:val="24"/>
        </w:rPr>
        <w:t>JMLS</w:t>
      </w:r>
      <w:r w:rsidRPr="00AB54D4">
        <w:rPr>
          <w:spacing w:val="-7"/>
          <w:sz w:val="24"/>
        </w:rPr>
        <w:t xml:space="preserve"> </w:t>
      </w:r>
      <w:r w:rsidRPr="00AB54D4">
        <w:rPr>
          <w:sz w:val="24"/>
        </w:rPr>
        <w:t>I.T.</w:t>
      </w:r>
      <w:r w:rsidRPr="00AB54D4">
        <w:rPr>
          <w:spacing w:val="-11"/>
          <w:sz w:val="24"/>
        </w:rPr>
        <w:t xml:space="preserve"> </w:t>
      </w:r>
      <w:r w:rsidRPr="00AB54D4">
        <w:rPr>
          <w:sz w:val="24"/>
        </w:rPr>
        <w:t>staff</w:t>
      </w:r>
      <w:r w:rsidRPr="00AB54D4">
        <w:rPr>
          <w:spacing w:val="-11"/>
          <w:sz w:val="24"/>
        </w:rPr>
        <w:t xml:space="preserve"> </w:t>
      </w:r>
      <w:r w:rsidRPr="00AB54D4">
        <w:rPr>
          <w:sz w:val="24"/>
        </w:rPr>
        <w:t>will</w:t>
      </w:r>
      <w:r w:rsidRPr="00AB54D4">
        <w:rPr>
          <w:spacing w:val="-10"/>
          <w:sz w:val="24"/>
        </w:rPr>
        <w:t xml:space="preserve"> </w:t>
      </w:r>
      <w:r w:rsidRPr="00AB54D4">
        <w:rPr>
          <w:sz w:val="24"/>
        </w:rPr>
        <w:t>be</w:t>
      </w:r>
      <w:r w:rsidRPr="00AB54D4">
        <w:rPr>
          <w:spacing w:val="-12"/>
          <w:sz w:val="24"/>
        </w:rPr>
        <w:t xml:space="preserve"> </w:t>
      </w:r>
      <w:r w:rsidRPr="00AB54D4">
        <w:rPr>
          <w:sz w:val="24"/>
        </w:rPr>
        <w:t>available</w:t>
      </w:r>
      <w:r w:rsidRPr="00AB54D4">
        <w:rPr>
          <w:spacing w:val="-11"/>
          <w:sz w:val="24"/>
        </w:rPr>
        <w:t xml:space="preserve"> </w:t>
      </w:r>
      <w:r w:rsidRPr="00AB54D4">
        <w:rPr>
          <w:sz w:val="24"/>
        </w:rPr>
        <w:t>and</w:t>
      </w:r>
      <w:r w:rsidRPr="00AB54D4">
        <w:rPr>
          <w:spacing w:val="-11"/>
          <w:sz w:val="24"/>
        </w:rPr>
        <w:t xml:space="preserve"> </w:t>
      </w:r>
      <w:r w:rsidRPr="00AB54D4">
        <w:rPr>
          <w:sz w:val="24"/>
        </w:rPr>
        <w:t>shall</w:t>
      </w:r>
      <w:r w:rsidRPr="00AB54D4">
        <w:rPr>
          <w:spacing w:val="-10"/>
          <w:sz w:val="24"/>
        </w:rPr>
        <w:t xml:space="preserve"> </w:t>
      </w:r>
      <w:r w:rsidRPr="00AB54D4">
        <w:rPr>
          <w:sz w:val="24"/>
        </w:rPr>
        <w:t>assist</w:t>
      </w:r>
      <w:r w:rsidRPr="00AB54D4">
        <w:rPr>
          <w:spacing w:val="-10"/>
          <w:sz w:val="24"/>
        </w:rPr>
        <w:t xml:space="preserve"> </w:t>
      </w:r>
      <w:r w:rsidRPr="00AB54D4">
        <w:rPr>
          <w:sz w:val="24"/>
        </w:rPr>
        <w:t>any</w:t>
      </w:r>
      <w:r w:rsidRPr="00AB54D4">
        <w:rPr>
          <w:spacing w:val="-11"/>
          <w:sz w:val="24"/>
        </w:rPr>
        <w:t xml:space="preserve"> </w:t>
      </w:r>
      <w:r w:rsidRPr="00AB54D4">
        <w:rPr>
          <w:sz w:val="24"/>
        </w:rPr>
        <w:t>student</w:t>
      </w:r>
      <w:r w:rsidRPr="00AB54D4">
        <w:rPr>
          <w:spacing w:val="21"/>
          <w:sz w:val="24"/>
        </w:rPr>
        <w:t xml:space="preserve"> </w:t>
      </w:r>
      <w:r w:rsidRPr="00AB54D4">
        <w:rPr>
          <w:sz w:val="24"/>
        </w:rPr>
        <w:t>having</w:t>
      </w:r>
      <w:r w:rsidRPr="00AB54D4">
        <w:rPr>
          <w:spacing w:val="-10"/>
          <w:sz w:val="24"/>
        </w:rPr>
        <w:t xml:space="preserve"> </w:t>
      </w:r>
      <w:r w:rsidRPr="00AB54D4">
        <w:rPr>
          <w:sz w:val="24"/>
        </w:rPr>
        <w:t>difficulty saving their exam to the server.</w:t>
      </w:r>
    </w:p>
    <w:p w14:paraId="3F023902" w14:textId="77777777" w:rsidR="00CE6F22" w:rsidRPr="00AB54D4" w:rsidRDefault="00011C54">
      <w:pPr>
        <w:pStyle w:val="ListParagraph"/>
        <w:numPr>
          <w:ilvl w:val="2"/>
          <w:numId w:val="69"/>
        </w:numPr>
        <w:tabs>
          <w:tab w:val="left" w:pos="2280"/>
          <w:tab w:val="left" w:pos="2282"/>
        </w:tabs>
        <w:spacing w:before="240"/>
        <w:ind w:right="824"/>
        <w:jc w:val="both"/>
        <w:rPr>
          <w:sz w:val="24"/>
        </w:rPr>
      </w:pPr>
      <w:r w:rsidRPr="00AB54D4">
        <w:rPr>
          <w:sz w:val="24"/>
        </w:rPr>
        <w:tab/>
        <w:t>Each student must save his/her answer to the exam server.</w:t>
      </w:r>
      <w:r w:rsidRPr="00AB54D4">
        <w:rPr>
          <w:spacing w:val="40"/>
          <w:sz w:val="24"/>
        </w:rPr>
        <w:t xml:space="preserve"> </w:t>
      </w:r>
      <w:r w:rsidRPr="00AB54D4">
        <w:rPr>
          <w:sz w:val="24"/>
        </w:rPr>
        <w:t>If a student fails to submit an exam answer to the server due to the student’s own error, the student shall receive a grade of “F” for the exam.</w:t>
      </w:r>
    </w:p>
    <w:p w14:paraId="5351D0DA" w14:textId="77777777" w:rsidR="00CE6F22" w:rsidRPr="00AB54D4" w:rsidRDefault="00011C54">
      <w:pPr>
        <w:pStyle w:val="ListParagraph"/>
        <w:numPr>
          <w:ilvl w:val="2"/>
          <w:numId w:val="69"/>
        </w:numPr>
        <w:tabs>
          <w:tab w:val="left" w:pos="2280"/>
        </w:tabs>
        <w:spacing w:before="241"/>
        <w:ind w:right="822"/>
        <w:jc w:val="both"/>
        <w:rPr>
          <w:sz w:val="24"/>
        </w:rPr>
      </w:pPr>
      <w:r w:rsidRPr="00AB54D4">
        <w:rPr>
          <w:sz w:val="24"/>
        </w:rPr>
        <w:t xml:space="preserve">At the end of the examination, aside from the typed file submitted to the server, each student is also solely responsible for ensuring that </w:t>
      </w:r>
      <w:r w:rsidRPr="00AB54D4">
        <w:rPr>
          <w:sz w:val="24"/>
          <w:u w:val="single"/>
        </w:rPr>
        <w:t>all</w:t>
      </w:r>
      <w:r w:rsidRPr="00AB54D4">
        <w:rPr>
          <w:sz w:val="24"/>
        </w:rPr>
        <w:t xml:space="preserve"> parts of a final examination are</w:t>
      </w:r>
      <w:r w:rsidRPr="00AB54D4">
        <w:rPr>
          <w:spacing w:val="-4"/>
          <w:sz w:val="24"/>
        </w:rPr>
        <w:t xml:space="preserve"> </w:t>
      </w:r>
      <w:r w:rsidRPr="00AB54D4">
        <w:rPr>
          <w:sz w:val="24"/>
        </w:rPr>
        <w:t>submitted</w:t>
      </w:r>
      <w:r w:rsidRPr="00AB54D4">
        <w:rPr>
          <w:spacing w:val="-1"/>
          <w:sz w:val="24"/>
        </w:rPr>
        <w:t xml:space="preserve"> </w:t>
      </w:r>
      <w:r w:rsidRPr="00AB54D4">
        <w:rPr>
          <w:sz w:val="24"/>
        </w:rPr>
        <w:t>to</w:t>
      </w:r>
      <w:r w:rsidRPr="00AB54D4">
        <w:rPr>
          <w:spacing w:val="-1"/>
          <w:sz w:val="24"/>
        </w:rPr>
        <w:t xml:space="preserve"> </w:t>
      </w:r>
      <w:r w:rsidRPr="00AB54D4">
        <w:rPr>
          <w:sz w:val="24"/>
        </w:rPr>
        <w:t>the</w:t>
      </w:r>
      <w:r w:rsidRPr="00AB54D4">
        <w:rPr>
          <w:spacing w:val="-4"/>
          <w:sz w:val="24"/>
        </w:rPr>
        <w:t xml:space="preserve"> </w:t>
      </w:r>
      <w:r w:rsidRPr="00AB54D4">
        <w:rPr>
          <w:sz w:val="24"/>
        </w:rPr>
        <w:t>examination</w:t>
      </w:r>
      <w:r w:rsidRPr="00AB54D4">
        <w:rPr>
          <w:spacing w:val="-1"/>
          <w:sz w:val="24"/>
        </w:rPr>
        <w:t xml:space="preserve"> </w:t>
      </w:r>
      <w:r w:rsidRPr="00AB54D4">
        <w:rPr>
          <w:sz w:val="24"/>
        </w:rPr>
        <w:t>proctor</w:t>
      </w:r>
      <w:r w:rsidRPr="00AB54D4">
        <w:rPr>
          <w:spacing w:val="-4"/>
          <w:sz w:val="24"/>
        </w:rPr>
        <w:t xml:space="preserve"> </w:t>
      </w:r>
      <w:r w:rsidRPr="00AB54D4">
        <w:rPr>
          <w:sz w:val="24"/>
        </w:rPr>
        <w:t>before</w:t>
      </w:r>
      <w:r w:rsidRPr="00AB54D4">
        <w:rPr>
          <w:spacing w:val="-4"/>
          <w:sz w:val="24"/>
        </w:rPr>
        <w:t xml:space="preserve"> </w:t>
      </w:r>
      <w:r w:rsidRPr="00AB54D4">
        <w:rPr>
          <w:sz w:val="24"/>
        </w:rPr>
        <w:t>the</w:t>
      </w:r>
      <w:r w:rsidRPr="00AB54D4">
        <w:rPr>
          <w:spacing w:val="-1"/>
          <w:sz w:val="24"/>
        </w:rPr>
        <w:t xml:space="preserve"> </w:t>
      </w:r>
      <w:r w:rsidRPr="00AB54D4">
        <w:rPr>
          <w:sz w:val="24"/>
        </w:rPr>
        <w:t>student</w:t>
      </w:r>
      <w:r w:rsidRPr="00AB54D4">
        <w:rPr>
          <w:spacing w:val="-1"/>
          <w:sz w:val="24"/>
        </w:rPr>
        <w:t xml:space="preserve"> </w:t>
      </w:r>
      <w:r w:rsidRPr="00AB54D4">
        <w:rPr>
          <w:sz w:val="24"/>
        </w:rPr>
        <w:t>leaves</w:t>
      </w:r>
      <w:r w:rsidRPr="00AB54D4">
        <w:rPr>
          <w:spacing w:val="36"/>
          <w:sz w:val="24"/>
        </w:rPr>
        <w:t xml:space="preserve"> </w:t>
      </w:r>
      <w:r w:rsidRPr="00AB54D4">
        <w:rPr>
          <w:sz w:val="24"/>
        </w:rPr>
        <w:t>the examination room.</w:t>
      </w:r>
      <w:r w:rsidRPr="00AB54D4">
        <w:rPr>
          <w:spacing w:val="40"/>
          <w:sz w:val="24"/>
        </w:rPr>
        <w:t xml:space="preserve"> </w:t>
      </w:r>
      <w:r w:rsidRPr="00AB54D4">
        <w:rPr>
          <w:sz w:val="24"/>
        </w:rPr>
        <w:t>That includes any other portions of the examination, including multiple-choice questions or short-answer questions that the course professor has required to be completed by hand or by means other than on the student’s laptop computer. If the student fails to submit any part of an examination to the proctor before</w:t>
      </w:r>
      <w:r w:rsidRPr="00AB54D4">
        <w:rPr>
          <w:spacing w:val="-6"/>
          <w:sz w:val="24"/>
        </w:rPr>
        <w:t xml:space="preserve"> </w:t>
      </w:r>
      <w:r w:rsidRPr="00AB54D4">
        <w:rPr>
          <w:sz w:val="24"/>
        </w:rPr>
        <w:t>the</w:t>
      </w:r>
      <w:r w:rsidRPr="00AB54D4">
        <w:rPr>
          <w:spacing w:val="-2"/>
          <w:sz w:val="24"/>
        </w:rPr>
        <w:t xml:space="preserve"> </w:t>
      </w:r>
      <w:r w:rsidRPr="00AB54D4">
        <w:rPr>
          <w:sz w:val="24"/>
        </w:rPr>
        <w:t>student</w:t>
      </w:r>
      <w:r w:rsidRPr="00AB54D4">
        <w:rPr>
          <w:spacing w:val="-2"/>
          <w:sz w:val="24"/>
        </w:rPr>
        <w:t xml:space="preserve"> </w:t>
      </w:r>
      <w:r w:rsidRPr="00AB54D4">
        <w:rPr>
          <w:sz w:val="24"/>
        </w:rPr>
        <w:t>exits</w:t>
      </w:r>
      <w:r w:rsidRPr="00AB54D4">
        <w:rPr>
          <w:spacing w:val="-2"/>
          <w:sz w:val="24"/>
        </w:rPr>
        <w:t xml:space="preserve"> </w:t>
      </w:r>
      <w:r w:rsidRPr="00AB54D4">
        <w:rPr>
          <w:sz w:val="24"/>
        </w:rPr>
        <w:t>the</w:t>
      </w:r>
      <w:r w:rsidRPr="00AB54D4">
        <w:rPr>
          <w:spacing w:val="-6"/>
          <w:sz w:val="24"/>
        </w:rPr>
        <w:t xml:space="preserve"> </w:t>
      </w:r>
      <w:r w:rsidRPr="00AB54D4">
        <w:rPr>
          <w:sz w:val="24"/>
        </w:rPr>
        <w:t>examination</w:t>
      </w:r>
      <w:r w:rsidRPr="00AB54D4">
        <w:rPr>
          <w:spacing w:val="-2"/>
          <w:sz w:val="24"/>
        </w:rPr>
        <w:t xml:space="preserve"> </w:t>
      </w:r>
      <w:r w:rsidRPr="00AB54D4">
        <w:rPr>
          <w:sz w:val="24"/>
        </w:rPr>
        <w:t>room,</w:t>
      </w:r>
      <w:r w:rsidRPr="00AB54D4">
        <w:rPr>
          <w:spacing w:val="-2"/>
          <w:sz w:val="24"/>
        </w:rPr>
        <w:t xml:space="preserve"> </w:t>
      </w:r>
      <w:r w:rsidRPr="00AB54D4">
        <w:rPr>
          <w:sz w:val="24"/>
        </w:rPr>
        <w:t>that</w:t>
      </w:r>
      <w:r w:rsidRPr="00AB54D4">
        <w:rPr>
          <w:spacing w:val="-2"/>
          <w:sz w:val="24"/>
        </w:rPr>
        <w:t xml:space="preserve"> </w:t>
      </w:r>
      <w:r w:rsidRPr="00AB54D4">
        <w:rPr>
          <w:sz w:val="24"/>
        </w:rPr>
        <w:t>part of</w:t>
      </w:r>
      <w:r w:rsidRPr="00AB54D4">
        <w:rPr>
          <w:spacing w:val="-1"/>
          <w:sz w:val="24"/>
        </w:rPr>
        <w:t xml:space="preserve"> </w:t>
      </w:r>
      <w:r w:rsidRPr="00AB54D4">
        <w:rPr>
          <w:sz w:val="24"/>
        </w:rPr>
        <w:t>the</w:t>
      </w:r>
      <w:r w:rsidRPr="00AB54D4">
        <w:rPr>
          <w:spacing w:val="-1"/>
          <w:sz w:val="24"/>
        </w:rPr>
        <w:t xml:space="preserve"> </w:t>
      </w:r>
      <w:r w:rsidRPr="00AB54D4">
        <w:rPr>
          <w:sz w:val="24"/>
        </w:rPr>
        <w:t xml:space="preserve">examination will not be graded and no points will be awarded to the student for that part of the </w:t>
      </w:r>
      <w:r w:rsidRPr="00AB54D4">
        <w:rPr>
          <w:spacing w:val="-2"/>
          <w:sz w:val="24"/>
        </w:rPr>
        <w:t>examination.</w:t>
      </w:r>
    </w:p>
    <w:p w14:paraId="04C60DD8" w14:textId="77777777" w:rsidR="00CE6F22" w:rsidRPr="00AB54D4" w:rsidRDefault="00011C54">
      <w:pPr>
        <w:pStyle w:val="ListParagraph"/>
        <w:numPr>
          <w:ilvl w:val="2"/>
          <w:numId w:val="69"/>
        </w:numPr>
        <w:tabs>
          <w:tab w:val="left" w:pos="2280"/>
        </w:tabs>
        <w:spacing w:before="238"/>
        <w:ind w:right="824"/>
        <w:jc w:val="both"/>
        <w:rPr>
          <w:sz w:val="24"/>
        </w:rPr>
      </w:pPr>
      <w:r w:rsidRPr="00AB54D4">
        <w:rPr>
          <w:sz w:val="24"/>
        </w:rPr>
        <w:t>It is</w:t>
      </w:r>
      <w:r w:rsidRPr="00AB54D4">
        <w:rPr>
          <w:spacing w:val="-5"/>
          <w:sz w:val="24"/>
        </w:rPr>
        <w:t xml:space="preserve"> </w:t>
      </w:r>
      <w:r w:rsidRPr="00AB54D4">
        <w:rPr>
          <w:sz w:val="24"/>
        </w:rPr>
        <w:t>the</w:t>
      </w:r>
      <w:r w:rsidRPr="00AB54D4">
        <w:rPr>
          <w:spacing w:val="-5"/>
          <w:sz w:val="24"/>
        </w:rPr>
        <w:t xml:space="preserve"> </w:t>
      </w:r>
      <w:r w:rsidRPr="00AB54D4">
        <w:rPr>
          <w:sz w:val="24"/>
        </w:rPr>
        <w:t>student’s</w:t>
      </w:r>
      <w:r w:rsidRPr="00AB54D4">
        <w:rPr>
          <w:spacing w:val="-5"/>
          <w:sz w:val="24"/>
        </w:rPr>
        <w:t xml:space="preserve"> </w:t>
      </w:r>
      <w:r w:rsidRPr="00AB54D4">
        <w:rPr>
          <w:sz w:val="24"/>
        </w:rPr>
        <w:t>responsibility</w:t>
      </w:r>
      <w:r w:rsidRPr="00AB54D4">
        <w:rPr>
          <w:spacing w:val="-4"/>
          <w:sz w:val="24"/>
        </w:rPr>
        <w:t xml:space="preserve"> </w:t>
      </w:r>
      <w:r w:rsidRPr="00AB54D4">
        <w:rPr>
          <w:sz w:val="24"/>
        </w:rPr>
        <w:t>to</w:t>
      </w:r>
      <w:r w:rsidRPr="00AB54D4">
        <w:rPr>
          <w:spacing w:val="-5"/>
          <w:sz w:val="24"/>
        </w:rPr>
        <w:t xml:space="preserve"> </w:t>
      </w:r>
      <w:r w:rsidRPr="00AB54D4">
        <w:rPr>
          <w:sz w:val="24"/>
        </w:rPr>
        <w:t>ensure</w:t>
      </w:r>
      <w:r w:rsidRPr="00AB54D4">
        <w:rPr>
          <w:spacing w:val="-6"/>
          <w:sz w:val="24"/>
        </w:rPr>
        <w:t xml:space="preserve"> </w:t>
      </w:r>
      <w:r w:rsidRPr="00AB54D4">
        <w:rPr>
          <w:sz w:val="24"/>
        </w:rPr>
        <w:t>that</w:t>
      </w:r>
      <w:r w:rsidRPr="00AB54D4">
        <w:rPr>
          <w:spacing w:val="-2"/>
          <w:sz w:val="24"/>
        </w:rPr>
        <w:t xml:space="preserve"> </w:t>
      </w:r>
      <w:r w:rsidRPr="00AB54D4">
        <w:rPr>
          <w:sz w:val="24"/>
        </w:rPr>
        <w:t>both</w:t>
      </w:r>
      <w:r w:rsidRPr="00AB54D4">
        <w:rPr>
          <w:spacing w:val="-2"/>
          <w:sz w:val="24"/>
        </w:rPr>
        <w:t xml:space="preserve"> </w:t>
      </w:r>
      <w:r w:rsidRPr="00AB54D4">
        <w:rPr>
          <w:sz w:val="24"/>
        </w:rPr>
        <w:t>his/her</w:t>
      </w:r>
      <w:r w:rsidRPr="00AB54D4">
        <w:rPr>
          <w:spacing w:val="-6"/>
          <w:sz w:val="24"/>
        </w:rPr>
        <w:t xml:space="preserve"> </w:t>
      </w:r>
      <w:r w:rsidRPr="00AB54D4">
        <w:rPr>
          <w:sz w:val="24"/>
        </w:rPr>
        <w:t>laptop</w:t>
      </w:r>
      <w:r w:rsidRPr="00AB54D4">
        <w:rPr>
          <w:spacing w:val="-4"/>
          <w:sz w:val="24"/>
        </w:rPr>
        <w:t xml:space="preserve"> </w:t>
      </w:r>
      <w:r w:rsidRPr="00AB54D4">
        <w:rPr>
          <w:sz w:val="24"/>
        </w:rPr>
        <w:t>and</w:t>
      </w:r>
      <w:r w:rsidRPr="00AB54D4">
        <w:rPr>
          <w:spacing w:val="-2"/>
          <w:sz w:val="24"/>
        </w:rPr>
        <w:t xml:space="preserve"> </w:t>
      </w:r>
      <w:r w:rsidRPr="00AB54D4">
        <w:rPr>
          <w:sz w:val="24"/>
        </w:rPr>
        <w:t>the</w:t>
      </w:r>
      <w:r w:rsidRPr="00AB54D4">
        <w:rPr>
          <w:spacing w:val="-6"/>
          <w:sz w:val="24"/>
        </w:rPr>
        <w:t xml:space="preserve"> </w:t>
      </w:r>
      <w:proofErr w:type="spellStart"/>
      <w:r w:rsidRPr="00AB54D4">
        <w:rPr>
          <w:sz w:val="24"/>
        </w:rPr>
        <w:t>ExamSoft</w:t>
      </w:r>
      <w:proofErr w:type="spellEnd"/>
      <w:r w:rsidRPr="00AB54D4">
        <w:rPr>
          <w:sz w:val="24"/>
        </w:rPr>
        <w:t xml:space="preserve"> software</w:t>
      </w:r>
      <w:r w:rsidRPr="00AB54D4">
        <w:rPr>
          <w:spacing w:val="-7"/>
          <w:sz w:val="24"/>
        </w:rPr>
        <w:t xml:space="preserve"> </w:t>
      </w:r>
      <w:r w:rsidRPr="00AB54D4">
        <w:rPr>
          <w:sz w:val="24"/>
        </w:rPr>
        <w:t>that</w:t>
      </w:r>
      <w:r w:rsidRPr="00AB54D4">
        <w:rPr>
          <w:spacing w:val="-5"/>
          <w:sz w:val="24"/>
        </w:rPr>
        <w:t xml:space="preserve"> </w:t>
      </w:r>
      <w:r w:rsidRPr="00AB54D4">
        <w:rPr>
          <w:sz w:val="24"/>
        </w:rPr>
        <w:t>has</w:t>
      </w:r>
      <w:r w:rsidRPr="00AB54D4">
        <w:rPr>
          <w:spacing w:val="-6"/>
          <w:sz w:val="24"/>
        </w:rPr>
        <w:t xml:space="preserve"> </w:t>
      </w:r>
      <w:r w:rsidRPr="00AB54D4">
        <w:rPr>
          <w:sz w:val="24"/>
        </w:rPr>
        <w:t>been</w:t>
      </w:r>
      <w:r w:rsidRPr="00AB54D4">
        <w:rPr>
          <w:spacing w:val="-6"/>
          <w:sz w:val="24"/>
        </w:rPr>
        <w:t xml:space="preserve"> </w:t>
      </w:r>
      <w:r w:rsidRPr="00AB54D4">
        <w:rPr>
          <w:sz w:val="24"/>
        </w:rPr>
        <w:t>installed</w:t>
      </w:r>
      <w:r w:rsidRPr="00AB54D4">
        <w:rPr>
          <w:spacing w:val="-6"/>
          <w:sz w:val="24"/>
        </w:rPr>
        <w:t xml:space="preserve"> </w:t>
      </w:r>
      <w:r w:rsidRPr="00AB54D4">
        <w:rPr>
          <w:sz w:val="24"/>
        </w:rPr>
        <w:t>are</w:t>
      </w:r>
      <w:r w:rsidRPr="00AB54D4">
        <w:rPr>
          <w:spacing w:val="-7"/>
          <w:sz w:val="24"/>
        </w:rPr>
        <w:t xml:space="preserve"> </w:t>
      </w:r>
      <w:r w:rsidRPr="00AB54D4">
        <w:rPr>
          <w:sz w:val="24"/>
        </w:rPr>
        <w:t>working</w:t>
      </w:r>
      <w:r w:rsidRPr="00AB54D4">
        <w:rPr>
          <w:spacing w:val="-5"/>
          <w:sz w:val="24"/>
        </w:rPr>
        <w:t xml:space="preserve"> </w:t>
      </w:r>
      <w:r w:rsidRPr="00AB54D4">
        <w:rPr>
          <w:sz w:val="24"/>
        </w:rPr>
        <w:t>properly.</w:t>
      </w:r>
      <w:r w:rsidRPr="00AB54D4">
        <w:rPr>
          <w:spacing w:val="26"/>
          <w:sz w:val="24"/>
        </w:rPr>
        <w:t xml:space="preserve"> </w:t>
      </w:r>
      <w:r w:rsidRPr="00AB54D4">
        <w:rPr>
          <w:sz w:val="24"/>
        </w:rPr>
        <w:t>If</w:t>
      </w:r>
      <w:r w:rsidRPr="00AB54D4">
        <w:rPr>
          <w:spacing w:val="-7"/>
          <w:sz w:val="24"/>
        </w:rPr>
        <w:t xml:space="preserve"> </w:t>
      </w:r>
      <w:r w:rsidRPr="00AB54D4">
        <w:rPr>
          <w:sz w:val="24"/>
        </w:rPr>
        <w:t>there</w:t>
      </w:r>
      <w:r w:rsidRPr="00AB54D4">
        <w:rPr>
          <w:spacing w:val="-7"/>
          <w:sz w:val="24"/>
        </w:rPr>
        <w:t xml:space="preserve"> </w:t>
      </w:r>
      <w:r w:rsidRPr="00AB54D4">
        <w:rPr>
          <w:sz w:val="24"/>
        </w:rPr>
        <w:t>is</w:t>
      </w:r>
      <w:r w:rsidRPr="00AB54D4">
        <w:rPr>
          <w:spacing w:val="-3"/>
          <w:sz w:val="24"/>
        </w:rPr>
        <w:t xml:space="preserve"> </w:t>
      </w:r>
      <w:r w:rsidRPr="00AB54D4">
        <w:rPr>
          <w:sz w:val="24"/>
        </w:rPr>
        <w:t>any</w:t>
      </w:r>
      <w:r w:rsidRPr="00AB54D4">
        <w:rPr>
          <w:spacing w:val="-6"/>
          <w:sz w:val="24"/>
        </w:rPr>
        <w:t xml:space="preserve"> </w:t>
      </w:r>
      <w:r w:rsidRPr="00AB54D4">
        <w:rPr>
          <w:sz w:val="24"/>
        </w:rPr>
        <w:t>technical</w:t>
      </w:r>
      <w:r w:rsidRPr="00AB54D4">
        <w:rPr>
          <w:spacing w:val="-5"/>
          <w:sz w:val="24"/>
        </w:rPr>
        <w:t xml:space="preserve"> </w:t>
      </w:r>
      <w:r w:rsidRPr="00AB54D4">
        <w:rPr>
          <w:sz w:val="24"/>
        </w:rPr>
        <w:t>error or malfunction during the administration of the examination, the student will be provided with a blue book and must then complete the</w:t>
      </w:r>
      <w:r w:rsidRPr="00AB54D4">
        <w:rPr>
          <w:spacing w:val="40"/>
          <w:sz w:val="24"/>
        </w:rPr>
        <w:t xml:space="preserve"> </w:t>
      </w:r>
      <w:r w:rsidRPr="00AB54D4">
        <w:rPr>
          <w:sz w:val="24"/>
        </w:rPr>
        <w:t>examination by hand.</w:t>
      </w:r>
      <w:r w:rsidRPr="00AB54D4">
        <w:rPr>
          <w:spacing w:val="40"/>
          <w:sz w:val="24"/>
        </w:rPr>
        <w:t xml:space="preserve"> </w:t>
      </w:r>
      <w:r w:rsidRPr="00AB54D4">
        <w:rPr>
          <w:sz w:val="24"/>
        </w:rPr>
        <w:t>No printed</w:t>
      </w:r>
      <w:r w:rsidRPr="00AB54D4">
        <w:rPr>
          <w:spacing w:val="-10"/>
          <w:sz w:val="24"/>
        </w:rPr>
        <w:t xml:space="preserve"> </w:t>
      </w:r>
      <w:r w:rsidRPr="00AB54D4">
        <w:rPr>
          <w:sz w:val="24"/>
        </w:rPr>
        <w:t>answers</w:t>
      </w:r>
      <w:r w:rsidRPr="00AB54D4">
        <w:rPr>
          <w:spacing w:val="-10"/>
          <w:sz w:val="24"/>
        </w:rPr>
        <w:t xml:space="preserve"> </w:t>
      </w:r>
      <w:r w:rsidRPr="00AB54D4">
        <w:rPr>
          <w:sz w:val="24"/>
        </w:rPr>
        <w:t>will</w:t>
      </w:r>
      <w:r w:rsidRPr="00AB54D4">
        <w:rPr>
          <w:spacing w:val="-9"/>
          <w:sz w:val="24"/>
        </w:rPr>
        <w:t xml:space="preserve"> </w:t>
      </w:r>
      <w:r w:rsidRPr="00AB54D4">
        <w:rPr>
          <w:sz w:val="24"/>
        </w:rPr>
        <w:t>be</w:t>
      </w:r>
      <w:r w:rsidRPr="00AB54D4">
        <w:rPr>
          <w:spacing w:val="-11"/>
          <w:sz w:val="24"/>
        </w:rPr>
        <w:t xml:space="preserve"> </w:t>
      </w:r>
      <w:r w:rsidRPr="00AB54D4">
        <w:rPr>
          <w:sz w:val="24"/>
        </w:rPr>
        <w:t>accepted,</w:t>
      </w:r>
      <w:r w:rsidRPr="00AB54D4">
        <w:rPr>
          <w:spacing w:val="-10"/>
          <w:sz w:val="24"/>
        </w:rPr>
        <w:t xml:space="preserve"> </w:t>
      </w:r>
      <w:r w:rsidRPr="00AB54D4">
        <w:rPr>
          <w:sz w:val="24"/>
        </w:rPr>
        <w:t>i.e.,</w:t>
      </w:r>
      <w:r w:rsidRPr="00AB54D4">
        <w:rPr>
          <w:spacing w:val="-10"/>
          <w:sz w:val="24"/>
        </w:rPr>
        <w:t xml:space="preserve"> </w:t>
      </w:r>
      <w:r w:rsidRPr="00AB54D4">
        <w:rPr>
          <w:sz w:val="24"/>
        </w:rPr>
        <w:t>any</w:t>
      </w:r>
      <w:r w:rsidRPr="00AB54D4">
        <w:rPr>
          <w:spacing w:val="-10"/>
          <w:sz w:val="24"/>
        </w:rPr>
        <w:t xml:space="preserve"> </w:t>
      </w:r>
      <w:r w:rsidRPr="00AB54D4">
        <w:rPr>
          <w:sz w:val="24"/>
        </w:rPr>
        <w:t>examination</w:t>
      </w:r>
      <w:r w:rsidRPr="00AB54D4">
        <w:rPr>
          <w:spacing w:val="-10"/>
          <w:sz w:val="24"/>
        </w:rPr>
        <w:t xml:space="preserve"> </w:t>
      </w:r>
      <w:r w:rsidRPr="00AB54D4">
        <w:rPr>
          <w:sz w:val="24"/>
        </w:rPr>
        <w:t>completed</w:t>
      </w:r>
      <w:r w:rsidRPr="00AB54D4">
        <w:rPr>
          <w:spacing w:val="-10"/>
          <w:sz w:val="24"/>
        </w:rPr>
        <w:t xml:space="preserve"> </w:t>
      </w:r>
      <w:r w:rsidRPr="00AB54D4">
        <w:rPr>
          <w:sz w:val="24"/>
        </w:rPr>
        <w:t>on</w:t>
      </w:r>
      <w:r w:rsidRPr="00AB54D4">
        <w:rPr>
          <w:spacing w:val="-10"/>
          <w:sz w:val="24"/>
        </w:rPr>
        <w:t xml:space="preserve"> </w:t>
      </w:r>
      <w:r w:rsidRPr="00AB54D4">
        <w:rPr>
          <w:sz w:val="24"/>
        </w:rPr>
        <w:t>software</w:t>
      </w:r>
      <w:r w:rsidRPr="00AB54D4">
        <w:rPr>
          <w:spacing w:val="-11"/>
          <w:sz w:val="24"/>
        </w:rPr>
        <w:t xml:space="preserve"> </w:t>
      </w:r>
      <w:r w:rsidRPr="00AB54D4">
        <w:rPr>
          <w:sz w:val="24"/>
        </w:rPr>
        <w:t xml:space="preserve">other than the </w:t>
      </w:r>
      <w:proofErr w:type="spellStart"/>
      <w:r w:rsidRPr="00AB54D4">
        <w:rPr>
          <w:sz w:val="24"/>
        </w:rPr>
        <w:t>ExamSoft</w:t>
      </w:r>
      <w:proofErr w:type="spellEnd"/>
      <w:r w:rsidRPr="00AB54D4">
        <w:rPr>
          <w:sz w:val="24"/>
        </w:rPr>
        <w:t xml:space="preserve"> software will not be accepted. Only the file of the examination answer prepared with the </w:t>
      </w:r>
      <w:proofErr w:type="spellStart"/>
      <w:r w:rsidRPr="00AB54D4">
        <w:rPr>
          <w:sz w:val="24"/>
        </w:rPr>
        <w:t>ExamSoft</w:t>
      </w:r>
      <w:proofErr w:type="spellEnd"/>
      <w:r w:rsidRPr="00AB54D4">
        <w:rPr>
          <w:sz w:val="24"/>
        </w:rPr>
        <w:t xml:space="preserve"> software will be accepted.</w:t>
      </w:r>
    </w:p>
    <w:p w14:paraId="3D0DD85B" w14:textId="77777777" w:rsidR="00CE6F22" w:rsidRPr="00AB54D4" w:rsidRDefault="00011C54">
      <w:pPr>
        <w:pStyle w:val="ListParagraph"/>
        <w:numPr>
          <w:ilvl w:val="2"/>
          <w:numId w:val="69"/>
        </w:numPr>
        <w:tabs>
          <w:tab w:val="left" w:pos="2280"/>
          <w:tab w:val="left" w:pos="2285"/>
        </w:tabs>
        <w:spacing w:before="240"/>
        <w:ind w:right="833"/>
        <w:jc w:val="both"/>
        <w:rPr>
          <w:sz w:val="24"/>
        </w:rPr>
      </w:pPr>
      <w:r w:rsidRPr="00AB54D4">
        <w:rPr>
          <w:sz w:val="24"/>
        </w:rPr>
        <w:tab/>
        <w:t>In the event of a technology</w:t>
      </w:r>
      <w:r w:rsidRPr="00AB54D4">
        <w:rPr>
          <w:spacing w:val="-1"/>
          <w:sz w:val="24"/>
        </w:rPr>
        <w:t xml:space="preserve"> </w:t>
      </w:r>
      <w:r w:rsidRPr="00AB54D4">
        <w:rPr>
          <w:sz w:val="24"/>
        </w:rPr>
        <w:t>failure (either hardware or software), the examination time will not be increased.</w:t>
      </w:r>
    </w:p>
    <w:p w14:paraId="5732006F" w14:textId="77777777" w:rsidR="00CE6F22" w:rsidRPr="00AB54D4" w:rsidRDefault="00011C54">
      <w:pPr>
        <w:pStyle w:val="ListParagraph"/>
        <w:numPr>
          <w:ilvl w:val="2"/>
          <w:numId w:val="69"/>
        </w:numPr>
        <w:tabs>
          <w:tab w:val="left" w:pos="2280"/>
          <w:tab w:val="left" w:pos="2285"/>
        </w:tabs>
        <w:spacing w:before="240"/>
        <w:ind w:right="831"/>
        <w:jc w:val="both"/>
        <w:rPr>
          <w:sz w:val="24"/>
        </w:rPr>
      </w:pPr>
      <w:r w:rsidRPr="00AB54D4">
        <w:rPr>
          <w:sz w:val="24"/>
        </w:rPr>
        <w:tab/>
        <w:t xml:space="preserve">Any attempt to disable or tamper with </w:t>
      </w:r>
      <w:proofErr w:type="spellStart"/>
      <w:r w:rsidRPr="00AB54D4">
        <w:rPr>
          <w:sz w:val="24"/>
        </w:rPr>
        <w:t>ExamSoft’s</w:t>
      </w:r>
      <w:proofErr w:type="spellEnd"/>
      <w:r w:rsidRPr="00AB54D4">
        <w:rPr>
          <w:sz w:val="24"/>
        </w:rPr>
        <w:t xml:space="preserve"> security features is a violation of the Student Code of Responsibility.</w:t>
      </w:r>
    </w:p>
    <w:p w14:paraId="34479950" w14:textId="77777777" w:rsidR="00CE6F22" w:rsidRPr="00AB54D4" w:rsidRDefault="00011C54">
      <w:pPr>
        <w:pStyle w:val="ListParagraph"/>
        <w:numPr>
          <w:ilvl w:val="2"/>
          <w:numId w:val="69"/>
        </w:numPr>
        <w:tabs>
          <w:tab w:val="left" w:pos="2280"/>
          <w:tab w:val="left" w:pos="2283"/>
        </w:tabs>
        <w:spacing w:before="241"/>
        <w:ind w:right="831"/>
        <w:jc w:val="both"/>
        <w:rPr>
          <w:sz w:val="24"/>
        </w:rPr>
      </w:pPr>
      <w:r w:rsidRPr="00AB54D4">
        <w:rPr>
          <w:sz w:val="24"/>
        </w:rPr>
        <w:tab/>
        <w:t>Students using laptop computers will take their examination in a separate room from</w:t>
      </w:r>
      <w:r w:rsidRPr="00AB54D4">
        <w:rPr>
          <w:spacing w:val="-2"/>
          <w:sz w:val="24"/>
        </w:rPr>
        <w:t xml:space="preserve"> </w:t>
      </w:r>
      <w:r w:rsidRPr="00AB54D4">
        <w:rPr>
          <w:sz w:val="24"/>
        </w:rPr>
        <w:t>blue</w:t>
      </w:r>
      <w:r w:rsidRPr="00AB54D4">
        <w:rPr>
          <w:spacing w:val="-2"/>
          <w:sz w:val="24"/>
        </w:rPr>
        <w:t xml:space="preserve"> </w:t>
      </w:r>
      <w:r w:rsidRPr="00AB54D4">
        <w:rPr>
          <w:sz w:val="24"/>
        </w:rPr>
        <w:t>book</w:t>
      </w:r>
      <w:r w:rsidRPr="00AB54D4">
        <w:rPr>
          <w:spacing w:val="-1"/>
          <w:sz w:val="24"/>
        </w:rPr>
        <w:t xml:space="preserve"> </w:t>
      </w:r>
      <w:r w:rsidRPr="00AB54D4">
        <w:rPr>
          <w:sz w:val="24"/>
        </w:rPr>
        <w:t>users</w:t>
      </w:r>
      <w:r w:rsidRPr="00AB54D4">
        <w:rPr>
          <w:spacing w:val="-2"/>
          <w:sz w:val="24"/>
        </w:rPr>
        <w:t xml:space="preserve"> </w:t>
      </w:r>
      <w:r w:rsidRPr="00AB54D4">
        <w:rPr>
          <w:sz w:val="24"/>
        </w:rPr>
        <w:t>(i.e.,</w:t>
      </w:r>
      <w:r w:rsidRPr="00AB54D4">
        <w:rPr>
          <w:spacing w:val="-2"/>
          <w:sz w:val="24"/>
        </w:rPr>
        <w:t xml:space="preserve"> </w:t>
      </w:r>
      <w:r w:rsidRPr="00AB54D4">
        <w:rPr>
          <w:sz w:val="24"/>
        </w:rPr>
        <w:t>“Writers”),</w:t>
      </w:r>
      <w:r w:rsidRPr="00AB54D4">
        <w:rPr>
          <w:spacing w:val="-2"/>
          <w:sz w:val="24"/>
        </w:rPr>
        <w:t xml:space="preserve"> </w:t>
      </w:r>
      <w:r w:rsidRPr="00AB54D4">
        <w:rPr>
          <w:sz w:val="24"/>
        </w:rPr>
        <w:t>and</w:t>
      </w:r>
      <w:r w:rsidRPr="00AB54D4">
        <w:rPr>
          <w:spacing w:val="-2"/>
          <w:sz w:val="24"/>
        </w:rPr>
        <w:t xml:space="preserve"> </w:t>
      </w:r>
      <w:r w:rsidRPr="00AB54D4">
        <w:rPr>
          <w:sz w:val="24"/>
        </w:rPr>
        <w:t>should report</w:t>
      </w:r>
      <w:r w:rsidRPr="00AB54D4">
        <w:rPr>
          <w:spacing w:val="-2"/>
          <w:sz w:val="24"/>
        </w:rPr>
        <w:t xml:space="preserve"> </w:t>
      </w:r>
      <w:r w:rsidRPr="00AB54D4">
        <w:rPr>
          <w:sz w:val="24"/>
        </w:rPr>
        <w:t>to</w:t>
      </w:r>
      <w:r w:rsidRPr="00AB54D4">
        <w:rPr>
          <w:spacing w:val="-2"/>
          <w:sz w:val="24"/>
        </w:rPr>
        <w:t xml:space="preserve"> </w:t>
      </w:r>
      <w:r w:rsidRPr="00AB54D4">
        <w:rPr>
          <w:sz w:val="24"/>
        </w:rPr>
        <w:t>the</w:t>
      </w:r>
      <w:r w:rsidRPr="00AB54D4">
        <w:rPr>
          <w:spacing w:val="-2"/>
          <w:sz w:val="24"/>
        </w:rPr>
        <w:t xml:space="preserve"> </w:t>
      </w:r>
      <w:r w:rsidRPr="00AB54D4">
        <w:rPr>
          <w:sz w:val="24"/>
        </w:rPr>
        <w:t>room</w:t>
      </w:r>
      <w:r w:rsidRPr="00AB54D4">
        <w:rPr>
          <w:spacing w:val="-1"/>
          <w:sz w:val="24"/>
        </w:rPr>
        <w:t xml:space="preserve"> </w:t>
      </w:r>
      <w:r w:rsidRPr="00AB54D4">
        <w:rPr>
          <w:sz w:val="24"/>
        </w:rPr>
        <w:t>scheduled</w:t>
      </w:r>
      <w:r w:rsidRPr="00AB54D4">
        <w:rPr>
          <w:spacing w:val="34"/>
          <w:sz w:val="24"/>
        </w:rPr>
        <w:t xml:space="preserve"> </w:t>
      </w:r>
      <w:r w:rsidRPr="00AB54D4">
        <w:rPr>
          <w:sz w:val="24"/>
        </w:rPr>
        <w:t xml:space="preserve">for </w:t>
      </w:r>
      <w:r w:rsidRPr="00AB54D4">
        <w:rPr>
          <w:spacing w:val="-2"/>
          <w:sz w:val="24"/>
        </w:rPr>
        <w:t>“Typists.”</w:t>
      </w:r>
    </w:p>
    <w:p w14:paraId="39D1569F" w14:textId="386E1654" w:rsidR="00CE6F22" w:rsidRPr="00AB54D4" w:rsidRDefault="00011C54">
      <w:pPr>
        <w:pStyle w:val="ListParagraph"/>
        <w:numPr>
          <w:ilvl w:val="1"/>
          <w:numId w:val="69"/>
        </w:numPr>
        <w:tabs>
          <w:tab w:val="left" w:pos="2287"/>
        </w:tabs>
        <w:spacing w:before="238"/>
        <w:ind w:left="1920" w:right="829" w:firstLine="0"/>
        <w:jc w:val="both"/>
        <w:rPr>
          <w:sz w:val="24"/>
        </w:rPr>
      </w:pPr>
      <w:r w:rsidRPr="00AB54D4">
        <w:rPr>
          <w:sz w:val="24"/>
        </w:rPr>
        <w:t>Other than materials defined by the instructor and writing instruments, students may</w:t>
      </w:r>
      <w:r w:rsidRPr="00AB54D4">
        <w:rPr>
          <w:spacing w:val="-1"/>
          <w:sz w:val="24"/>
        </w:rPr>
        <w:t xml:space="preserve"> </w:t>
      </w:r>
      <w:r w:rsidRPr="00AB54D4">
        <w:rPr>
          <w:sz w:val="24"/>
        </w:rPr>
        <w:t>not</w:t>
      </w:r>
      <w:r w:rsidRPr="00AB54D4">
        <w:rPr>
          <w:spacing w:val="-1"/>
          <w:sz w:val="24"/>
        </w:rPr>
        <w:t xml:space="preserve"> </w:t>
      </w:r>
      <w:r w:rsidRPr="00AB54D4">
        <w:rPr>
          <w:sz w:val="24"/>
        </w:rPr>
        <w:t>bring any</w:t>
      </w:r>
      <w:r w:rsidRPr="00AB54D4">
        <w:rPr>
          <w:spacing w:val="-1"/>
          <w:sz w:val="24"/>
        </w:rPr>
        <w:t xml:space="preserve"> </w:t>
      </w:r>
      <w:r w:rsidRPr="00AB54D4">
        <w:rPr>
          <w:sz w:val="24"/>
        </w:rPr>
        <w:t>item</w:t>
      </w:r>
      <w:r w:rsidRPr="00AB54D4">
        <w:rPr>
          <w:spacing w:val="-1"/>
          <w:sz w:val="24"/>
        </w:rPr>
        <w:t xml:space="preserve"> </w:t>
      </w:r>
      <w:r w:rsidRPr="00AB54D4">
        <w:rPr>
          <w:sz w:val="24"/>
        </w:rPr>
        <w:t>into</w:t>
      </w:r>
      <w:r w:rsidRPr="00AB54D4">
        <w:rPr>
          <w:spacing w:val="-1"/>
          <w:sz w:val="24"/>
        </w:rPr>
        <w:t xml:space="preserve"> </w:t>
      </w:r>
      <w:r w:rsidRPr="00AB54D4">
        <w:rPr>
          <w:sz w:val="24"/>
        </w:rPr>
        <w:t>an</w:t>
      </w:r>
      <w:r w:rsidRPr="00AB54D4">
        <w:rPr>
          <w:spacing w:val="-1"/>
          <w:sz w:val="24"/>
        </w:rPr>
        <w:t xml:space="preserve"> </w:t>
      </w:r>
      <w:r w:rsidRPr="00AB54D4">
        <w:rPr>
          <w:sz w:val="24"/>
        </w:rPr>
        <w:t>examination room</w:t>
      </w:r>
      <w:r w:rsidRPr="00AB54D4">
        <w:rPr>
          <w:spacing w:val="-5"/>
          <w:sz w:val="24"/>
        </w:rPr>
        <w:t xml:space="preserve"> </w:t>
      </w:r>
      <w:r w:rsidRPr="00AB54D4">
        <w:rPr>
          <w:sz w:val="24"/>
        </w:rPr>
        <w:t>without permission of</w:t>
      </w:r>
      <w:r w:rsidRPr="00AB54D4">
        <w:rPr>
          <w:spacing w:val="-2"/>
          <w:sz w:val="24"/>
        </w:rPr>
        <w:t xml:space="preserve"> </w:t>
      </w:r>
      <w:r w:rsidRPr="00AB54D4">
        <w:rPr>
          <w:sz w:val="24"/>
        </w:rPr>
        <w:t>the</w:t>
      </w:r>
      <w:r w:rsidRPr="00AB54D4">
        <w:rPr>
          <w:spacing w:val="33"/>
          <w:sz w:val="24"/>
        </w:rPr>
        <w:t xml:space="preserve"> </w:t>
      </w:r>
      <w:r w:rsidRPr="00AB54D4">
        <w:rPr>
          <w:sz w:val="24"/>
        </w:rPr>
        <w:t>Associate Dean.</w:t>
      </w:r>
      <w:r w:rsidRPr="00AB54D4">
        <w:rPr>
          <w:spacing w:val="40"/>
          <w:sz w:val="24"/>
        </w:rPr>
        <w:t xml:space="preserve"> </w:t>
      </w:r>
      <w:r w:rsidRPr="00AB54D4">
        <w:rPr>
          <w:sz w:val="24"/>
        </w:rPr>
        <w:t xml:space="preserve">Students are prohibited from bringing to the examination room cell phones, Blackberries, briefcases, suitcases, book bags, notebooks, purses, </w:t>
      </w:r>
      <w:r w:rsidR="00183FE4" w:rsidRPr="00AB54D4">
        <w:rPr>
          <w:sz w:val="24"/>
        </w:rPr>
        <w:t>pocketbooks</w:t>
      </w:r>
      <w:r w:rsidRPr="00AB54D4">
        <w:rPr>
          <w:sz w:val="24"/>
        </w:rPr>
        <w:t>, or other similar items.</w:t>
      </w:r>
    </w:p>
    <w:p w14:paraId="2EF4F352" w14:textId="77777777" w:rsidR="00CE6F22" w:rsidRPr="00AB54D4" w:rsidRDefault="00CE6F22">
      <w:pPr>
        <w:jc w:val="both"/>
        <w:rPr>
          <w:sz w:val="24"/>
        </w:rPr>
        <w:sectPr w:rsidR="00CE6F22" w:rsidRPr="00AB54D4">
          <w:pgSz w:w="12240" w:h="15840"/>
          <w:pgMar w:top="1360" w:right="540" w:bottom="1260" w:left="600" w:header="0" w:footer="1066" w:gutter="0"/>
          <w:cols w:space="720"/>
        </w:sectPr>
      </w:pPr>
    </w:p>
    <w:p w14:paraId="0627574D" w14:textId="77777777" w:rsidR="00CE6F22" w:rsidRPr="00AB54D4" w:rsidRDefault="00011C54">
      <w:pPr>
        <w:pStyle w:val="ListParagraph"/>
        <w:numPr>
          <w:ilvl w:val="0"/>
          <w:numId w:val="69"/>
        </w:numPr>
        <w:tabs>
          <w:tab w:val="left" w:pos="1896"/>
        </w:tabs>
        <w:spacing w:before="63"/>
        <w:ind w:left="1560" w:right="829" w:firstLine="0"/>
        <w:jc w:val="both"/>
        <w:rPr>
          <w:sz w:val="24"/>
        </w:rPr>
      </w:pPr>
      <w:r w:rsidRPr="00AB54D4">
        <w:rPr>
          <w:i/>
          <w:sz w:val="24"/>
        </w:rPr>
        <w:lastRenderedPageBreak/>
        <w:t>Take-Home Examinations</w:t>
      </w:r>
      <w:r w:rsidRPr="00AB54D4">
        <w:rPr>
          <w:sz w:val="24"/>
        </w:rPr>
        <w:t>.</w:t>
      </w:r>
      <w:r w:rsidRPr="00AB54D4">
        <w:rPr>
          <w:spacing w:val="40"/>
          <w:sz w:val="24"/>
        </w:rPr>
        <w:t xml:space="preserve"> </w:t>
      </w:r>
      <w:r w:rsidRPr="00AB54D4">
        <w:rPr>
          <w:sz w:val="24"/>
        </w:rPr>
        <w:t>With the permission of the Associate Dean for Academic Programs, an instructor may give a take-home examination.</w:t>
      </w:r>
      <w:r w:rsidRPr="00AB54D4">
        <w:rPr>
          <w:spacing w:val="40"/>
          <w:sz w:val="24"/>
        </w:rPr>
        <w:t xml:space="preserve"> </w:t>
      </w:r>
      <w:r w:rsidRPr="00AB54D4">
        <w:rPr>
          <w:sz w:val="24"/>
        </w:rPr>
        <w:t>The Associate Dean’s approval</w:t>
      </w:r>
      <w:r w:rsidRPr="00AB54D4">
        <w:rPr>
          <w:spacing w:val="-6"/>
          <w:sz w:val="24"/>
        </w:rPr>
        <w:t xml:space="preserve"> </w:t>
      </w:r>
      <w:r w:rsidRPr="00AB54D4">
        <w:rPr>
          <w:sz w:val="24"/>
        </w:rPr>
        <w:t>must</w:t>
      </w:r>
      <w:r w:rsidRPr="00AB54D4">
        <w:rPr>
          <w:spacing w:val="-6"/>
          <w:sz w:val="24"/>
        </w:rPr>
        <w:t xml:space="preserve"> </w:t>
      </w:r>
      <w:r w:rsidRPr="00AB54D4">
        <w:rPr>
          <w:sz w:val="24"/>
        </w:rPr>
        <w:t>be</w:t>
      </w:r>
      <w:r w:rsidRPr="00AB54D4">
        <w:rPr>
          <w:spacing w:val="-7"/>
          <w:sz w:val="24"/>
        </w:rPr>
        <w:t xml:space="preserve"> </w:t>
      </w:r>
      <w:r w:rsidRPr="00AB54D4">
        <w:rPr>
          <w:sz w:val="24"/>
        </w:rPr>
        <w:t>obtained</w:t>
      </w:r>
      <w:r w:rsidRPr="00AB54D4">
        <w:rPr>
          <w:spacing w:val="-6"/>
          <w:sz w:val="24"/>
        </w:rPr>
        <w:t xml:space="preserve"> </w:t>
      </w:r>
      <w:r w:rsidRPr="00AB54D4">
        <w:rPr>
          <w:sz w:val="24"/>
        </w:rPr>
        <w:t>before</w:t>
      </w:r>
      <w:r w:rsidRPr="00AB54D4">
        <w:rPr>
          <w:spacing w:val="-7"/>
          <w:sz w:val="24"/>
        </w:rPr>
        <w:t xml:space="preserve"> </w:t>
      </w:r>
      <w:r w:rsidRPr="00AB54D4">
        <w:rPr>
          <w:sz w:val="24"/>
        </w:rPr>
        <w:t>the</w:t>
      </w:r>
      <w:r w:rsidRPr="00AB54D4">
        <w:rPr>
          <w:spacing w:val="-6"/>
          <w:sz w:val="24"/>
        </w:rPr>
        <w:t xml:space="preserve"> </w:t>
      </w:r>
      <w:r w:rsidRPr="00AB54D4">
        <w:rPr>
          <w:sz w:val="24"/>
        </w:rPr>
        <w:t>registration</w:t>
      </w:r>
      <w:r w:rsidRPr="00AB54D4">
        <w:rPr>
          <w:spacing w:val="-4"/>
          <w:sz w:val="24"/>
        </w:rPr>
        <w:t xml:space="preserve"> </w:t>
      </w:r>
      <w:r w:rsidRPr="00AB54D4">
        <w:rPr>
          <w:sz w:val="24"/>
        </w:rPr>
        <w:t>period.</w:t>
      </w:r>
      <w:r w:rsidRPr="00AB54D4">
        <w:rPr>
          <w:spacing w:val="-6"/>
          <w:sz w:val="24"/>
        </w:rPr>
        <w:t xml:space="preserve"> </w:t>
      </w:r>
      <w:r w:rsidRPr="00AB54D4">
        <w:rPr>
          <w:sz w:val="24"/>
        </w:rPr>
        <w:t>Such</w:t>
      </w:r>
      <w:r w:rsidRPr="00AB54D4">
        <w:rPr>
          <w:spacing w:val="-6"/>
          <w:sz w:val="24"/>
        </w:rPr>
        <w:t xml:space="preserve"> </w:t>
      </w:r>
      <w:r w:rsidRPr="00AB54D4">
        <w:rPr>
          <w:sz w:val="24"/>
        </w:rPr>
        <w:t>examinations</w:t>
      </w:r>
      <w:r w:rsidRPr="00AB54D4">
        <w:rPr>
          <w:spacing w:val="-6"/>
          <w:sz w:val="24"/>
        </w:rPr>
        <w:t xml:space="preserve"> </w:t>
      </w:r>
      <w:r w:rsidRPr="00AB54D4">
        <w:rPr>
          <w:sz w:val="24"/>
        </w:rPr>
        <w:t>must</w:t>
      </w:r>
      <w:r w:rsidRPr="00AB54D4">
        <w:rPr>
          <w:spacing w:val="-6"/>
          <w:sz w:val="24"/>
        </w:rPr>
        <w:t xml:space="preserve"> </w:t>
      </w:r>
      <w:r w:rsidRPr="00AB54D4">
        <w:rPr>
          <w:sz w:val="24"/>
        </w:rPr>
        <w:t>be</w:t>
      </w:r>
      <w:r w:rsidRPr="00AB54D4">
        <w:rPr>
          <w:spacing w:val="-7"/>
          <w:sz w:val="24"/>
        </w:rPr>
        <w:t xml:space="preserve"> </w:t>
      </w:r>
      <w:r w:rsidRPr="00AB54D4">
        <w:rPr>
          <w:sz w:val="24"/>
        </w:rPr>
        <w:t>given during</w:t>
      </w:r>
      <w:r w:rsidRPr="00AB54D4">
        <w:rPr>
          <w:spacing w:val="-7"/>
          <w:sz w:val="24"/>
        </w:rPr>
        <w:t xml:space="preserve"> </w:t>
      </w:r>
      <w:r w:rsidRPr="00AB54D4">
        <w:rPr>
          <w:sz w:val="24"/>
        </w:rPr>
        <w:t>the</w:t>
      </w:r>
      <w:r w:rsidRPr="00AB54D4">
        <w:rPr>
          <w:spacing w:val="-10"/>
          <w:sz w:val="24"/>
        </w:rPr>
        <w:t xml:space="preserve"> </w:t>
      </w:r>
      <w:r w:rsidRPr="00AB54D4">
        <w:rPr>
          <w:sz w:val="24"/>
        </w:rPr>
        <w:t>regularly-</w:t>
      </w:r>
      <w:r w:rsidRPr="00AB54D4">
        <w:rPr>
          <w:spacing w:val="-8"/>
          <w:sz w:val="24"/>
        </w:rPr>
        <w:t xml:space="preserve"> </w:t>
      </w:r>
      <w:r w:rsidRPr="00AB54D4">
        <w:rPr>
          <w:sz w:val="24"/>
        </w:rPr>
        <w:t>scheduled</w:t>
      </w:r>
      <w:r w:rsidRPr="00AB54D4">
        <w:rPr>
          <w:spacing w:val="-7"/>
          <w:sz w:val="24"/>
        </w:rPr>
        <w:t xml:space="preserve"> </w:t>
      </w:r>
      <w:r w:rsidRPr="00AB54D4">
        <w:rPr>
          <w:sz w:val="24"/>
        </w:rPr>
        <w:t>time</w:t>
      </w:r>
      <w:r w:rsidRPr="00AB54D4">
        <w:rPr>
          <w:spacing w:val="-8"/>
          <w:sz w:val="24"/>
        </w:rPr>
        <w:t xml:space="preserve"> </w:t>
      </w:r>
      <w:r w:rsidRPr="00AB54D4">
        <w:rPr>
          <w:sz w:val="24"/>
        </w:rPr>
        <w:t>for</w:t>
      </w:r>
      <w:r w:rsidRPr="00AB54D4">
        <w:rPr>
          <w:spacing w:val="-8"/>
          <w:sz w:val="24"/>
        </w:rPr>
        <w:t xml:space="preserve"> </w:t>
      </w:r>
      <w:r w:rsidRPr="00AB54D4">
        <w:rPr>
          <w:sz w:val="24"/>
        </w:rPr>
        <w:t>examinations.</w:t>
      </w:r>
      <w:r w:rsidRPr="00AB54D4">
        <w:rPr>
          <w:spacing w:val="40"/>
          <w:sz w:val="24"/>
        </w:rPr>
        <w:t xml:space="preserve"> </w:t>
      </w:r>
      <w:r w:rsidRPr="00AB54D4">
        <w:rPr>
          <w:sz w:val="24"/>
        </w:rPr>
        <w:t>Each</w:t>
      </w:r>
      <w:r w:rsidRPr="00AB54D4">
        <w:rPr>
          <w:spacing w:val="-6"/>
          <w:sz w:val="24"/>
        </w:rPr>
        <w:t xml:space="preserve"> </w:t>
      </w:r>
      <w:r w:rsidRPr="00AB54D4">
        <w:rPr>
          <w:sz w:val="24"/>
        </w:rPr>
        <w:t>student</w:t>
      </w:r>
      <w:r w:rsidRPr="00AB54D4">
        <w:rPr>
          <w:spacing w:val="-7"/>
          <w:sz w:val="24"/>
        </w:rPr>
        <w:t xml:space="preserve"> </w:t>
      </w:r>
      <w:r w:rsidRPr="00AB54D4">
        <w:rPr>
          <w:sz w:val="24"/>
        </w:rPr>
        <w:t>in</w:t>
      </w:r>
      <w:r w:rsidRPr="00AB54D4">
        <w:rPr>
          <w:spacing w:val="-8"/>
          <w:sz w:val="24"/>
        </w:rPr>
        <w:t xml:space="preserve"> </w:t>
      </w:r>
      <w:r w:rsidRPr="00AB54D4">
        <w:rPr>
          <w:sz w:val="24"/>
        </w:rPr>
        <w:t>the</w:t>
      </w:r>
      <w:r w:rsidRPr="00AB54D4">
        <w:rPr>
          <w:spacing w:val="-7"/>
          <w:sz w:val="24"/>
        </w:rPr>
        <w:t xml:space="preserve"> </w:t>
      </w:r>
      <w:r w:rsidRPr="00AB54D4">
        <w:rPr>
          <w:sz w:val="24"/>
        </w:rPr>
        <w:t>course</w:t>
      </w:r>
      <w:r w:rsidRPr="00AB54D4">
        <w:rPr>
          <w:spacing w:val="-8"/>
          <w:sz w:val="24"/>
        </w:rPr>
        <w:t xml:space="preserve"> </w:t>
      </w:r>
      <w:r w:rsidRPr="00AB54D4">
        <w:rPr>
          <w:sz w:val="24"/>
        </w:rPr>
        <w:t>in</w:t>
      </w:r>
      <w:r w:rsidRPr="00AB54D4">
        <w:rPr>
          <w:spacing w:val="-7"/>
          <w:sz w:val="24"/>
        </w:rPr>
        <w:t xml:space="preserve"> </w:t>
      </w:r>
      <w:r w:rsidRPr="00AB54D4">
        <w:rPr>
          <w:sz w:val="24"/>
        </w:rPr>
        <w:t>which a take home examination is given must pick up the examination from the Registrar on the day scheduled for the start of the examination during working hours and return the examination during working hours to the Registrar on the day appointed for return.</w:t>
      </w:r>
    </w:p>
    <w:p w14:paraId="2E4CD587" w14:textId="77777777" w:rsidR="00CE6F22" w:rsidRPr="00AB54D4" w:rsidRDefault="00CE6F22">
      <w:pPr>
        <w:pStyle w:val="BodyText"/>
      </w:pPr>
    </w:p>
    <w:p w14:paraId="54A86A7E" w14:textId="77777777" w:rsidR="00CE6F22" w:rsidRPr="00AB54D4" w:rsidRDefault="00011C54">
      <w:pPr>
        <w:pStyle w:val="ListParagraph"/>
        <w:numPr>
          <w:ilvl w:val="0"/>
          <w:numId w:val="69"/>
        </w:numPr>
        <w:tabs>
          <w:tab w:val="left" w:pos="1930"/>
        </w:tabs>
        <w:ind w:left="1560" w:right="825" w:firstLine="0"/>
        <w:jc w:val="both"/>
        <w:rPr>
          <w:sz w:val="24"/>
        </w:rPr>
      </w:pPr>
      <w:r w:rsidRPr="00AB54D4">
        <w:rPr>
          <w:i/>
          <w:sz w:val="24"/>
        </w:rPr>
        <w:t>Anonymous</w:t>
      </w:r>
      <w:r w:rsidRPr="00AB54D4">
        <w:rPr>
          <w:i/>
          <w:spacing w:val="-2"/>
          <w:sz w:val="24"/>
        </w:rPr>
        <w:t xml:space="preserve"> </w:t>
      </w:r>
      <w:r w:rsidRPr="00AB54D4">
        <w:rPr>
          <w:i/>
          <w:sz w:val="24"/>
        </w:rPr>
        <w:t>Grading</w:t>
      </w:r>
      <w:r w:rsidRPr="00AB54D4">
        <w:rPr>
          <w:sz w:val="24"/>
        </w:rPr>
        <w:t>.</w:t>
      </w:r>
      <w:r w:rsidRPr="00AB54D4">
        <w:rPr>
          <w:spacing w:val="32"/>
          <w:sz w:val="24"/>
        </w:rPr>
        <w:t xml:space="preserve"> </w:t>
      </w:r>
      <w:r w:rsidRPr="00AB54D4">
        <w:rPr>
          <w:sz w:val="24"/>
        </w:rPr>
        <w:t>All</w:t>
      </w:r>
      <w:r w:rsidRPr="00AB54D4">
        <w:rPr>
          <w:spacing w:val="-2"/>
          <w:sz w:val="24"/>
        </w:rPr>
        <w:t xml:space="preserve"> </w:t>
      </w:r>
      <w:r w:rsidRPr="00AB54D4">
        <w:rPr>
          <w:sz w:val="24"/>
        </w:rPr>
        <w:t>examinations</w:t>
      </w:r>
      <w:r w:rsidRPr="00AB54D4">
        <w:rPr>
          <w:spacing w:val="-2"/>
          <w:sz w:val="24"/>
        </w:rPr>
        <w:t xml:space="preserve"> </w:t>
      </w:r>
      <w:r w:rsidRPr="00AB54D4">
        <w:rPr>
          <w:sz w:val="24"/>
        </w:rPr>
        <w:t>are</w:t>
      </w:r>
      <w:r w:rsidRPr="00AB54D4">
        <w:rPr>
          <w:spacing w:val="-5"/>
          <w:sz w:val="24"/>
        </w:rPr>
        <w:t xml:space="preserve"> </w:t>
      </w:r>
      <w:r w:rsidRPr="00AB54D4">
        <w:rPr>
          <w:sz w:val="24"/>
        </w:rPr>
        <w:t>graded anonymously.</w:t>
      </w:r>
      <w:r w:rsidRPr="00AB54D4">
        <w:rPr>
          <w:spacing w:val="-1"/>
          <w:sz w:val="24"/>
        </w:rPr>
        <w:t xml:space="preserve"> </w:t>
      </w:r>
      <w:r w:rsidRPr="00AB54D4">
        <w:rPr>
          <w:sz w:val="24"/>
        </w:rPr>
        <w:t>Papers</w:t>
      </w:r>
      <w:r w:rsidRPr="00AB54D4">
        <w:rPr>
          <w:spacing w:val="-2"/>
          <w:sz w:val="24"/>
        </w:rPr>
        <w:t xml:space="preserve"> </w:t>
      </w:r>
      <w:r w:rsidRPr="00AB54D4">
        <w:rPr>
          <w:sz w:val="24"/>
        </w:rPr>
        <w:t>submitted</w:t>
      </w:r>
      <w:r w:rsidRPr="00AB54D4">
        <w:rPr>
          <w:spacing w:val="-2"/>
          <w:sz w:val="24"/>
        </w:rPr>
        <w:t xml:space="preserve"> </w:t>
      </w:r>
      <w:r w:rsidRPr="00AB54D4">
        <w:rPr>
          <w:sz w:val="24"/>
        </w:rPr>
        <w:t xml:space="preserve">for credit in a course, seminar, or directed research project and work involving evaluation of student performance during the course of the semester need not be graded anonymously and the Associate Dean for Academic Programs shall publish a list of such courses at </w:t>
      </w:r>
      <w:r w:rsidRPr="00AB54D4">
        <w:rPr>
          <w:spacing w:val="-2"/>
          <w:sz w:val="24"/>
        </w:rPr>
        <w:t>registration.</w:t>
      </w:r>
    </w:p>
    <w:p w14:paraId="5C0A446E" w14:textId="77777777" w:rsidR="00CE6F22" w:rsidRPr="00AB54D4" w:rsidRDefault="00CE6F22">
      <w:pPr>
        <w:pStyle w:val="BodyText"/>
        <w:spacing w:before="1"/>
      </w:pPr>
    </w:p>
    <w:p w14:paraId="10F015F1" w14:textId="77777777" w:rsidR="00CE6F22" w:rsidRPr="00AB54D4" w:rsidRDefault="00011C54">
      <w:pPr>
        <w:pStyle w:val="ListParagraph"/>
        <w:numPr>
          <w:ilvl w:val="0"/>
          <w:numId w:val="69"/>
        </w:numPr>
        <w:tabs>
          <w:tab w:val="left" w:pos="1896"/>
        </w:tabs>
        <w:ind w:left="1560" w:right="819" w:firstLine="0"/>
        <w:jc w:val="both"/>
        <w:rPr>
          <w:sz w:val="24"/>
        </w:rPr>
      </w:pPr>
      <w:r w:rsidRPr="00AB54D4">
        <w:rPr>
          <w:i/>
          <w:sz w:val="24"/>
        </w:rPr>
        <w:t>Grade for Classroom Performance</w:t>
      </w:r>
      <w:r w:rsidRPr="00AB54D4">
        <w:rPr>
          <w:sz w:val="24"/>
        </w:rPr>
        <w:t>.</w:t>
      </w:r>
      <w:r w:rsidRPr="00AB54D4">
        <w:rPr>
          <w:spacing w:val="40"/>
          <w:sz w:val="24"/>
        </w:rPr>
        <w:t xml:space="preserve"> </w:t>
      </w:r>
      <w:r w:rsidRPr="00AB54D4">
        <w:rPr>
          <w:sz w:val="24"/>
        </w:rPr>
        <w:t>An instructor may give a grade of plus or minus for each student’s classroom performance during any course.</w:t>
      </w:r>
      <w:r w:rsidRPr="00AB54D4">
        <w:rPr>
          <w:spacing w:val="40"/>
          <w:sz w:val="24"/>
        </w:rPr>
        <w:t xml:space="preserve"> </w:t>
      </w:r>
      <w:r w:rsidRPr="00AB54D4">
        <w:rPr>
          <w:sz w:val="24"/>
        </w:rPr>
        <w:t>Such grade is in addition to any examination grade, or grade derived from papers, projects, or other graded course work.</w:t>
      </w:r>
      <w:r w:rsidRPr="00AB54D4">
        <w:rPr>
          <w:spacing w:val="40"/>
          <w:sz w:val="24"/>
        </w:rPr>
        <w:t xml:space="preserve"> </w:t>
      </w:r>
      <w:r w:rsidRPr="00AB54D4">
        <w:rPr>
          <w:sz w:val="24"/>
        </w:rPr>
        <w:t>The instructor wishing to grade classroom performance under this subsection must announce the criteria for such grading within the first week of class.</w:t>
      </w:r>
      <w:r w:rsidRPr="00AB54D4">
        <w:rPr>
          <w:spacing w:val="40"/>
          <w:sz w:val="24"/>
        </w:rPr>
        <w:t xml:space="preserve"> </w:t>
      </w:r>
      <w:r w:rsidRPr="00AB54D4">
        <w:rPr>
          <w:sz w:val="24"/>
        </w:rPr>
        <w:t>At the conclusion of the course, the instructor will receive a grade adjustment sheet from the Registrar for all students in the course.</w:t>
      </w:r>
      <w:r w:rsidRPr="00AB54D4">
        <w:rPr>
          <w:spacing w:val="40"/>
          <w:sz w:val="24"/>
        </w:rPr>
        <w:t xml:space="preserve"> </w:t>
      </w:r>
      <w:r w:rsidRPr="00AB54D4">
        <w:rPr>
          <w:sz w:val="24"/>
        </w:rPr>
        <w:t>If the instructor has complied with this subsection, he or she may enter a “Plus” or a “Minus” for any student.</w:t>
      </w:r>
    </w:p>
    <w:p w14:paraId="65867A31" w14:textId="77777777" w:rsidR="00CE6F22" w:rsidRPr="00AB54D4" w:rsidRDefault="00CE6F22">
      <w:pPr>
        <w:pStyle w:val="BodyText"/>
      </w:pPr>
    </w:p>
    <w:p w14:paraId="730A9A1E" w14:textId="77777777" w:rsidR="00CE6F22" w:rsidRPr="00AB54D4" w:rsidRDefault="00011C54">
      <w:pPr>
        <w:pStyle w:val="BodyText"/>
        <w:ind w:left="1560" w:right="828"/>
        <w:jc w:val="both"/>
      </w:pPr>
      <w:r w:rsidRPr="00AB54D4">
        <w:t xml:space="preserve">No student may be </w:t>
      </w:r>
      <w:proofErr w:type="spellStart"/>
      <w:r w:rsidRPr="00AB54D4">
        <w:t>minused</w:t>
      </w:r>
      <w:proofErr w:type="spellEnd"/>
      <w:r w:rsidRPr="00AB54D4">
        <w:t xml:space="preserve"> into an </w:t>
      </w:r>
      <w:proofErr w:type="gramStart"/>
      <w:r w:rsidRPr="00AB54D4">
        <w:t>“F” nor plussed into a “D-" from</w:t>
      </w:r>
      <w:proofErr w:type="gramEnd"/>
      <w:r w:rsidRPr="00AB54D4">
        <w:t xml:space="preserve"> an “F.”</w:t>
      </w:r>
      <w:r w:rsidRPr="00AB54D4">
        <w:rPr>
          <w:spacing w:val="40"/>
        </w:rPr>
        <w:t xml:space="preserve"> </w:t>
      </w:r>
      <w:r w:rsidRPr="00AB54D4">
        <w:t>No student may be plussed beyond an “A.”</w:t>
      </w:r>
      <w:r w:rsidRPr="00AB54D4">
        <w:rPr>
          <w:spacing w:val="40"/>
        </w:rPr>
        <w:t xml:space="preserve"> </w:t>
      </w:r>
      <w:r w:rsidRPr="00AB54D4">
        <w:t>The grade adjustment sheet shall be returned by the instructor to the Registrar with final grades.</w:t>
      </w:r>
      <w:r w:rsidRPr="00AB54D4">
        <w:rPr>
          <w:spacing w:val="40"/>
        </w:rPr>
        <w:t xml:space="preserve"> </w:t>
      </w:r>
      <w:r w:rsidRPr="00AB54D4">
        <w:t>The adjustments will be applied by the Registrar when students‟ grades are recorded.</w:t>
      </w:r>
    </w:p>
    <w:p w14:paraId="78C75573" w14:textId="77777777" w:rsidR="00CE6F22" w:rsidRPr="00AB54D4" w:rsidRDefault="00CE6F22">
      <w:pPr>
        <w:pStyle w:val="BodyText"/>
        <w:spacing w:before="1"/>
      </w:pPr>
    </w:p>
    <w:p w14:paraId="122613FE" w14:textId="77777777" w:rsidR="00CE6F22" w:rsidRPr="00AB54D4" w:rsidRDefault="00011C54">
      <w:pPr>
        <w:pStyle w:val="ListParagraph"/>
        <w:numPr>
          <w:ilvl w:val="0"/>
          <w:numId w:val="69"/>
        </w:numPr>
        <w:tabs>
          <w:tab w:val="left" w:pos="1859"/>
        </w:tabs>
        <w:ind w:left="1560" w:right="827" w:firstLine="0"/>
        <w:jc w:val="both"/>
        <w:rPr>
          <w:sz w:val="24"/>
        </w:rPr>
      </w:pPr>
      <w:r w:rsidRPr="00AB54D4">
        <w:rPr>
          <w:i/>
          <w:sz w:val="24"/>
        </w:rPr>
        <w:t>Classroom Attendance</w:t>
      </w:r>
      <w:r w:rsidRPr="00AB54D4">
        <w:rPr>
          <w:sz w:val="24"/>
        </w:rPr>
        <w:t>. An instructor may reduce a student’s grade or impose a failing grade for what the instructor deems to be inadequate attendance during any course. An instructor wishing to consider classroom attendance under this subsection in assigning a final grade for the course must announce the grading policy within the first week of class. At the conclusion of the course, the instructor will receive a grade adjustment sheet from the Registrar for all students in the course.</w:t>
      </w:r>
      <w:r w:rsidRPr="00AB54D4">
        <w:rPr>
          <w:spacing w:val="40"/>
          <w:sz w:val="24"/>
        </w:rPr>
        <w:t xml:space="preserve"> </w:t>
      </w:r>
      <w:r w:rsidRPr="00AB54D4">
        <w:rPr>
          <w:sz w:val="24"/>
        </w:rPr>
        <w:t>If the instructor has complied with this subsection, he or she may enter any grade for any student consistent with the announced policy.</w:t>
      </w:r>
      <w:r w:rsidRPr="00AB54D4">
        <w:rPr>
          <w:spacing w:val="22"/>
          <w:sz w:val="24"/>
        </w:rPr>
        <w:t xml:space="preserve"> </w:t>
      </w:r>
      <w:r w:rsidRPr="00AB54D4">
        <w:rPr>
          <w:sz w:val="24"/>
        </w:rPr>
        <w:t>A</w:t>
      </w:r>
      <w:r w:rsidRPr="00AB54D4">
        <w:rPr>
          <w:spacing w:val="-11"/>
          <w:sz w:val="24"/>
        </w:rPr>
        <w:t xml:space="preserve"> </w:t>
      </w:r>
      <w:r w:rsidRPr="00AB54D4">
        <w:rPr>
          <w:sz w:val="24"/>
        </w:rPr>
        <w:t>reduction</w:t>
      </w:r>
      <w:r w:rsidRPr="00AB54D4">
        <w:rPr>
          <w:spacing w:val="-10"/>
          <w:sz w:val="24"/>
        </w:rPr>
        <w:t xml:space="preserve"> </w:t>
      </w:r>
      <w:r w:rsidRPr="00AB54D4">
        <w:rPr>
          <w:sz w:val="24"/>
        </w:rPr>
        <w:t>of</w:t>
      </w:r>
      <w:r w:rsidRPr="00AB54D4">
        <w:rPr>
          <w:spacing w:val="-11"/>
          <w:sz w:val="24"/>
        </w:rPr>
        <w:t xml:space="preserve"> </w:t>
      </w:r>
      <w:r w:rsidRPr="00AB54D4">
        <w:rPr>
          <w:sz w:val="24"/>
        </w:rPr>
        <w:t>grade</w:t>
      </w:r>
      <w:r w:rsidRPr="00AB54D4">
        <w:rPr>
          <w:spacing w:val="-11"/>
          <w:sz w:val="24"/>
        </w:rPr>
        <w:t xml:space="preserve"> </w:t>
      </w:r>
      <w:r w:rsidRPr="00AB54D4">
        <w:rPr>
          <w:sz w:val="24"/>
        </w:rPr>
        <w:t>under</w:t>
      </w:r>
      <w:r w:rsidRPr="00AB54D4">
        <w:rPr>
          <w:spacing w:val="-11"/>
          <w:sz w:val="24"/>
        </w:rPr>
        <w:t xml:space="preserve"> </w:t>
      </w:r>
      <w:r w:rsidRPr="00AB54D4">
        <w:rPr>
          <w:sz w:val="24"/>
        </w:rPr>
        <w:t>this</w:t>
      </w:r>
      <w:r w:rsidRPr="00AB54D4">
        <w:rPr>
          <w:spacing w:val="-10"/>
          <w:sz w:val="24"/>
        </w:rPr>
        <w:t xml:space="preserve"> </w:t>
      </w:r>
      <w:r w:rsidRPr="00AB54D4">
        <w:rPr>
          <w:sz w:val="24"/>
        </w:rPr>
        <w:t>subsection</w:t>
      </w:r>
      <w:r w:rsidRPr="00AB54D4">
        <w:rPr>
          <w:spacing w:val="-8"/>
          <w:sz w:val="24"/>
        </w:rPr>
        <w:t xml:space="preserve"> </w:t>
      </w:r>
      <w:r w:rsidRPr="00AB54D4">
        <w:rPr>
          <w:sz w:val="24"/>
        </w:rPr>
        <w:t>shall</w:t>
      </w:r>
      <w:r w:rsidRPr="00AB54D4">
        <w:rPr>
          <w:spacing w:val="-10"/>
          <w:sz w:val="24"/>
        </w:rPr>
        <w:t xml:space="preserve"> </w:t>
      </w:r>
      <w:r w:rsidRPr="00AB54D4">
        <w:rPr>
          <w:sz w:val="24"/>
        </w:rPr>
        <w:t>not</w:t>
      </w:r>
      <w:r w:rsidRPr="00AB54D4">
        <w:rPr>
          <w:spacing w:val="-10"/>
          <w:sz w:val="24"/>
        </w:rPr>
        <w:t xml:space="preserve"> </w:t>
      </w:r>
      <w:r w:rsidRPr="00AB54D4">
        <w:rPr>
          <w:sz w:val="24"/>
        </w:rPr>
        <w:t>preclude</w:t>
      </w:r>
      <w:r w:rsidRPr="00AB54D4">
        <w:rPr>
          <w:spacing w:val="-11"/>
          <w:sz w:val="24"/>
        </w:rPr>
        <w:t xml:space="preserve"> </w:t>
      </w:r>
      <w:r w:rsidRPr="00AB54D4">
        <w:rPr>
          <w:sz w:val="24"/>
        </w:rPr>
        <w:t>the</w:t>
      </w:r>
      <w:r w:rsidRPr="00AB54D4">
        <w:rPr>
          <w:spacing w:val="-10"/>
          <w:sz w:val="24"/>
        </w:rPr>
        <w:t xml:space="preserve"> </w:t>
      </w:r>
      <w:r w:rsidRPr="00AB54D4">
        <w:rPr>
          <w:sz w:val="24"/>
        </w:rPr>
        <w:t>entering</w:t>
      </w:r>
      <w:r w:rsidRPr="00AB54D4">
        <w:rPr>
          <w:spacing w:val="-10"/>
          <w:sz w:val="24"/>
        </w:rPr>
        <w:t xml:space="preserve"> </w:t>
      </w:r>
      <w:r w:rsidRPr="00AB54D4">
        <w:rPr>
          <w:sz w:val="24"/>
        </w:rPr>
        <w:t>of</w:t>
      </w:r>
      <w:r w:rsidRPr="00AB54D4">
        <w:rPr>
          <w:spacing w:val="-11"/>
          <w:sz w:val="24"/>
        </w:rPr>
        <w:t xml:space="preserve"> </w:t>
      </w:r>
      <w:r w:rsidRPr="00AB54D4">
        <w:rPr>
          <w:sz w:val="24"/>
        </w:rPr>
        <w:t>a</w:t>
      </w:r>
      <w:r w:rsidRPr="00AB54D4">
        <w:rPr>
          <w:spacing w:val="-11"/>
          <w:sz w:val="24"/>
        </w:rPr>
        <w:t xml:space="preserve"> </w:t>
      </w:r>
      <w:r w:rsidRPr="00AB54D4">
        <w:rPr>
          <w:sz w:val="24"/>
        </w:rPr>
        <w:t>grade of “W/F” on account of excessive absence under Section 601.</w:t>
      </w:r>
    </w:p>
    <w:p w14:paraId="59D9AA73" w14:textId="77777777" w:rsidR="00CE6F22" w:rsidRPr="00AB54D4" w:rsidRDefault="00CE6F22">
      <w:pPr>
        <w:pStyle w:val="BodyText"/>
        <w:spacing w:before="1"/>
      </w:pPr>
    </w:p>
    <w:p w14:paraId="0E6CD9F1" w14:textId="77777777" w:rsidR="00CE6F22" w:rsidRPr="00AB54D4" w:rsidRDefault="00011C54">
      <w:pPr>
        <w:pStyle w:val="ListParagraph"/>
        <w:numPr>
          <w:ilvl w:val="0"/>
          <w:numId w:val="69"/>
        </w:numPr>
        <w:tabs>
          <w:tab w:val="left" w:pos="1942"/>
        </w:tabs>
        <w:ind w:left="1560" w:right="827" w:firstLine="0"/>
        <w:jc w:val="both"/>
        <w:rPr>
          <w:sz w:val="24"/>
        </w:rPr>
      </w:pPr>
      <w:r w:rsidRPr="00AB54D4">
        <w:rPr>
          <w:i/>
          <w:sz w:val="24"/>
        </w:rPr>
        <w:t>Submission of Papers in Lieu of Final Examination</w:t>
      </w:r>
      <w:r w:rsidRPr="00AB54D4">
        <w:rPr>
          <w:sz w:val="24"/>
        </w:rPr>
        <w:t>.</w:t>
      </w:r>
      <w:r w:rsidRPr="00AB54D4">
        <w:rPr>
          <w:spacing w:val="40"/>
          <w:sz w:val="24"/>
        </w:rPr>
        <w:t xml:space="preserve"> </w:t>
      </w:r>
      <w:r w:rsidRPr="00AB54D4">
        <w:rPr>
          <w:sz w:val="24"/>
        </w:rPr>
        <w:t>With the permission of the Associate Dean for Academic Programs before the registration period, an instructor may use one or more papers for a portion of the final grade in an elective course or the entire grade in a seminar.</w:t>
      </w:r>
    </w:p>
    <w:p w14:paraId="00F1B611" w14:textId="77777777" w:rsidR="00CE6F22" w:rsidRPr="00AB54D4" w:rsidRDefault="00CE6F22">
      <w:pPr>
        <w:jc w:val="both"/>
        <w:rPr>
          <w:sz w:val="24"/>
        </w:rPr>
        <w:sectPr w:rsidR="00CE6F22" w:rsidRPr="00AB54D4">
          <w:pgSz w:w="12240" w:h="15840"/>
          <w:pgMar w:top="1640" w:right="540" w:bottom="1260" w:left="600" w:header="0" w:footer="1066" w:gutter="0"/>
          <w:cols w:space="720"/>
        </w:sectPr>
      </w:pPr>
    </w:p>
    <w:p w14:paraId="53E2508A" w14:textId="77777777" w:rsidR="00CE6F22" w:rsidRPr="00AB54D4" w:rsidRDefault="00011C54">
      <w:pPr>
        <w:pStyle w:val="ListParagraph"/>
        <w:numPr>
          <w:ilvl w:val="0"/>
          <w:numId w:val="69"/>
        </w:numPr>
        <w:tabs>
          <w:tab w:val="left" w:pos="1935"/>
        </w:tabs>
        <w:spacing w:before="72"/>
        <w:ind w:left="1560" w:right="826" w:firstLine="0"/>
        <w:jc w:val="both"/>
        <w:rPr>
          <w:sz w:val="24"/>
        </w:rPr>
      </w:pPr>
      <w:r w:rsidRPr="00AB54D4">
        <w:rPr>
          <w:i/>
          <w:sz w:val="24"/>
        </w:rPr>
        <w:lastRenderedPageBreak/>
        <w:t>Certification of Compliance with Code of Student Responsibility</w:t>
      </w:r>
      <w:r w:rsidRPr="00AB54D4">
        <w:rPr>
          <w:sz w:val="24"/>
        </w:rPr>
        <w:t>.</w:t>
      </w:r>
      <w:r w:rsidRPr="00AB54D4">
        <w:rPr>
          <w:spacing w:val="40"/>
          <w:sz w:val="24"/>
        </w:rPr>
        <w:t xml:space="preserve"> </w:t>
      </w:r>
      <w:r w:rsidRPr="00AB54D4">
        <w:rPr>
          <w:sz w:val="24"/>
        </w:rPr>
        <w:t>Students certify compliance</w:t>
      </w:r>
      <w:r w:rsidRPr="00AB54D4">
        <w:rPr>
          <w:spacing w:val="-6"/>
          <w:sz w:val="24"/>
        </w:rPr>
        <w:t xml:space="preserve"> </w:t>
      </w:r>
      <w:r w:rsidRPr="00AB54D4">
        <w:rPr>
          <w:sz w:val="24"/>
        </w:rPr>
        <w:t>with all</w:t>
      </w:r>
      <w:r w:rsidRPr="00AB54D4">
        <w:rPr>
          <w:spacing w:val="-2"/>
          <w:sz w:val="24"/>
        </w:rPr>
        <w:t xml:space="preserve"> </w:t>
      </w:r>
      <w:r w:rsidRPr="00AB54D4">
        <w:rPr>
          <w:sz w:val="24"/>
        </w:rPr>
        <w:t>requirements</w:t>
      </w:r>
      <w:r w:rsidRPr="00AB54D4">
        <w:rPr>
          <w:spacing w:val="-2"/>
          <w:sz w:val="24"/>
        </w:rPr>
        <w:t xml:space="preserve"> </w:t>
      </w:r>
      <w:r w:rsidRPr="00AB54D4">
        <w:rPr>
          <w:sz w:val="24"/>
        </w:rPr>
        <w:t>of</w:t>
      </w:r>
      <w:r w:rsidRPr="00AB54D4">
        <w:rPr>
          <w:spacing w:val="-6"/>
          <w:sz w:val="24"/>
        </w:rPr>
        <w:t xml:space="preserve"> </w:t>
      </w:r>
      <w:r w:rsidRPr="00AB54D4">
        <w:rPr>
          <w:sz w:val="24"/>
        </w:rPr>
        <w:t>the</w:t>
      </w:r>
      <w:r w:rsidRPr="00AB54D4">
        <w:rPr>
          <w:spacing w:val="-3"/>
          <w:sz w:val="24"/>
        </w:rPr>
        <w:t xml:space="preserve"> </w:t>
      </w:r>
      <w:r w:rsidRPr="00AB54D4">
        <w:rPr>
          <w:sz w:val="24"/>
        </w:rPr>
        <w:t>Law</w:t>
      </w:r>
      <w:r w:rsidRPr="00AB54D4">
        <w:rPr>
          <w:spacing w:val="-3"/>
          <w:sz w:val="24"/>
        </w:rPr>
        <w:t xml:space="preserve"> </w:t>
      </w:r>
      <w:r w:rsidRPr="00AB54D4">
        <w:rPr>
          <w:sz w:val="24"/>
        </w:rPr>
        <w:t>School</w:t>
      </w:r>
      <w:r w:rsidRPr="00AB54D4">
        <w:rPr>
          <w:spacing w:val="-2"/>
          <w:sz w:val="24"/>
        </w:rPr>
        <w:t xml:space="preserve"> </w:t>
      </w:r>
      <w:r w:rsidRPr="00AB54D4">
        <w:rPr>
          <w:sz w:val="24"/>
        </w:rPr>
        <w:t>Code</w:t>
      </w:r>
      <w:r w:rsidRPr="00AB54D4">
        <w:rPr>
          <w:spacing w:val="-3"/>
          <w:sz w:val="24"/>
        </w:rPr>
        <w:t xml:space="preserve"> </w:t>
      </w:r>
      <w:r w:rsidRPr="00AB54D4">
        <w:rPr>
          <w:sz w:val="24"/>
        </w:rPr>
        <w:t>of</w:t>
      </w:r>
      <w:r w:rsidRPr="00AB54D4">
        <w:rPr>
          <w:spacing w:val="-3"/>
          <w:sz w:val="24"/>
        </w:rPr>
        <w:t xml:space="preserve"> </w:t>
      </w:r>
      <w:r w:rsidRPr="00AB54D4">
        <w:rPr>
          <w:sz w:val="24"/>
        </w:rPr>
        <w:t>Student</w:t>
      </w:r>
      <w:r w:rsidRPr="00AB54D4">
        <w:rPr>
          <w:spacing w:val="-2"/>
          <w:sz w:val="24"/>
        </w:rPr>
        <w:t xml:space="preserve"> </w:t>
      </w:r>
      <w:r w:rsidRPr="00AB54D4">
        <w:rPr>
          <w:sz w:val="24"/>
        </w:rPr>
        <w:t>Responsibility</w:t>
      </w:r>
      <w:r w:rsidRPr="00AB54D4">
        <w:rPr>
          <w:spacing w:val="-1"/>
          <w:sz w:val="24"/>
        </w:rPr>
        <w:t xml:space="preserve"> </w:t>
      </w:r>
      <w:r w:rsidRPr="00AB54D4">
        <w:rPr>
          <w:sz w:val="24"/>
        </w:rPr>
        <w:t>on</w:t>
      </w:r>
      <w:r w:rsidRPr="00AB54D4">
        <w:rPr>
          <w:spacing w:val="-2"/>
          <w:sz w:val="24"/>
        </w:rPr>
        <w:t xml:space="preserve"> </w:t>
      </w:r>
      <w:r w:rsidRPr="00AB54D4">
        <w:rPr>
          <w:sz w:val="24"/>
        </w:rPr>
        <w:t>all in-school and take-home examinations by sitting for and submitting such</w:t>
      </w:r>
      <w:r w:rsidRPr="00AB54D4">
        <w:rPr>
          <w:spacing w:val="40"/>
          <w:sz w:val="24"/>
        </w:rPr>
        <w:t xml:space="preserve"> </w:t>
      </w:r>
      <w:r w:rsidRPr="00AB54D4">
        <w:rPr>
          <w:sz w:val="24"/>
        </w:rPr>
        <w:t>examinations.</w:t>
      </w:r>
    </w:p>
    <w:p w14:paraId="2C3897F9" w14:textId="77777777" w:rsidR="00CE6F22" w:rsidRPr="00AB54D4" w:rsidRDefault="00CE6F22">
      <w:pPr>
        <w:pStyle w:val="BodyText"/>
        <w:spacing w:before="5"/>
      </w:pPr>
    </w:p>
    <w:p w14:paraId="122B0899"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505.</w:t>
      </w:r>
      <w:proofErr w:type="gramEnd"/>
      <w:r w:rsidRPr="00AB54D4">
        <w:rPr>
          <w:b/>
          <w:spacing w:val="51"/>
          <w:sz w:val="24"/>
        </w:rPr>
        <w:t xml:space="preserve"> </w:t>
      </w:r>
      <w:r w:rsidRPr="00AB54D4">
        <w:rPr>
          <w:b/>
          <w:sz w:val="24"/>
        </w:rPr>
        <w:t>Make-Up</w:t>
      </w:r>
      <w:r w:rsidRPr="00AB54D4">
        <w:rPr>
          <w:b/>
          <w:spacing w:val="-3"/>
          <w:sz w:val="24"/>
        </w:rPr>
        <w:t xml:space="preserve"> </w:t>
      </w:r>
      <w:r w:rsidRPr="00AB54D4">
        <w:rPr>
          <w:b/>
          <w:spacing w:val="-2"/>
          <w:sz w:val="24"/>
        </w:rPr>
        <w:t>Examinations</w:t>
      </w:r>
    </w:p>
    <w:p w14:paraId="17F58098" w14:textId="77777777" w:rsidR="00CE6F22" w:rsidRPr="00AB54D4" w:rsidRDefault="00011C54">
      <w:pPr>
        <w:pStyle w:val="BodyText"/>
        <w:spacing w:before="271"/>
        <w:ind w:left="840" w:right="822"/>
        <w:jc w:val="both"/>
      </w:pPr>
      <w:r w:rsidRPr="00AB54D4">
        <w:t>For extraordinary circumstances, the Dean or Associate Dean for Academic Administration may authorize a student to make up or defer an examination.</w:t>
      </w:r>
      <w:r w:rsidRPr="00AB54D4">
        <w:rPr>
          <w:spacing w:val="80"/>
        </w:rPr>
        <w:t xml:space="preserve"> </w:t>
      </w:r>
      <w:r w:rsidRPr="00AB54D4">
        <w:t>Authorization to take an examination at</w:t>
      </w:r>
      <w:r w:rsidRPr="00AB54D4">
        <w:rPr>
          <w:spacing w:val="40"/>
        </w:rPr>
        <w:t xml:space="preserve"> </w:t>
      </w:r>
      <w:r w:rsidRPr="00AB54D4">
        <w:t>a time other than regularly scheduled may not be granted by anyone other than the Dean or Associate Dean.</w:t>
      </w:r>
    </w:p>
    <w:p w14:paraId="405304BC" w14:textId="77777777" w:rsidR="00CE6F22" w:rsidRPr="00AB54D4" w:rsidRDefault="00CE6F22">
      <w:pPr>
        <w:pStyle w:val="BodyText"/>
        <w:spacing w:before="5"/>
      </w:pPr>
    </w:p>
    <w:p w14:paraId="4BE97F01" w14:textId="77777777" w:rsidR="00CE6F22" w:rsidRPr="00AB54D4" w:rsidRDefault="00011C54">
      <w:pPr>
        <w:ind w:left="840"/>
        <w:jc w:val="both"/>
        <w:rPr>
          <w:b/>
          <w:sz w:val="24"/>
        </w:rPr>
      </w:pPr>
      <w:proofErr w:type="gramStart"/>
      <w:r w:rsidRPr="00AB54D4">
        <w:rPr>
          <w:b/>
          <w:sz w:val="24"/>
        </w:rPr>
        <w:t>Section</w:t>
      </w:r>
      <w:r w:rsidRPr="00AB54D4">
        <w:rPr>
          <w:b/>
          <w:spacing w:val="-2"/>
          <w:sz w:val="24"/>
        </w:rPr>
        <w:t xml:space="preserve"> </w:t>
      </w:r>
      <w:r w:rsidRPr="00AB54D4">
        <w:rPr>
          <w:b/>
          <w:sz w:val="24"/>
        </w:rPr>
        <w:t>506.</w:t>
      </w:r>
      <w:proofErr w:type="gramEnd"/>
      <w:r w:rsidRPr="00AB54D4">
        <w:rPr>
          <w:b/>
          <w:spacing w:val="51"/>
          <w:sz w:val="24"/>
        </w:rPr>
        <w:t xml:space="preserve"> </w:t>
      </w:r>
      <w:r w:rsidRPr="00AB54D4">
        <w:rPr>
          <w:b/>
          <w:sz w:val="24"/>
        </w:rPr>
        <w:t>Departure</w:t>
      </w:r>
      <w:r w:rsidRPr="00AB54D4">
        <w:rPr>
          <w:b/>
          <w:spacing w:val="-5"/>
          <w:sz w:val="24"/>
        </w:rPr>
        <w:t xml:space="preserve"> </w:t>
      </w:r>
      <w:r w:rsidRPr="00AB54D4">
        <w:rPr>
          <w:b/>
          <w:sz w:val="24"/>
        </w:rPr>
        <w:t>from</w:t>
      </w:r>
      <w:r w:rsidRPr="00AB54D4">
        <w:rPr>
          <w:b/>
          <w:spacing w:val="-7"/>
          <w:sz w:val="24"/>
        </w:rPr>
        <w:t xml:space="preserve"> </w:t>
      </w:r>
      <w:r w:rsidRPr="00AB54D4">
        <w:rPr>
          <w:b/>
          <w:sz w:val="24"/>
        </w:rPr>
        <w:t>Examination</w:t>
      </w:r>
      <w:r w:rsidRPr="00AB54D4">
        <w:rPr>
          <w:b/>
          <w:spacing w:val="-3"/>
          <w:sz w:val="24"/>
        </w:rPr>
        <w:t xml:space="preserve"> </w:t>
      </w:r>
      <w:r w:rsidRPr="00AB54D4">
        <w:rPr>
          <w:b/>
          <w:spacing w:val="-2"/>
          <w:sz w:val="24"/>
        </w:rPr>
        <w:t>Schedule</w:t>
      </w:r>
    </w:p>
    <w:p w14:paraId="57BA39FB" w14:textId="77777777" w:rsidR="00CE6F22" w:rsidRPr="00AB54D4" w:rsidRDefault="00011C54">
      <w:pPr>
        <w:pStyle w:val="ListParagraph"/>
        <w:numPr>
          <w:ilvl w:val="0"/>
          <w:numId w:val="68"/>
        </w:numPr>
        <w:tabs>
          <w:tab w:val="left" w:pos="1198"/>
          <w:tab w:val="left" w:pos="1200"/>
        </w:tabs>
        <w:spacing w:before="272"/>
        <w:ind w:right="825"/>
        <w:jc w:val="both"/>
        <w:rPr>
          <w:sz w:val="24"/>
        </w:rPr>
      </w:pPr>
      <w:r w:rsidRPr="00AB54D4">
        <w:rPr>
          <w:i/>
          <w:sz w:val="24"/>
        </w:rPr>
        <w:t>Make-Up Examination</w:t>
      </w:r>
      <w:r w:rsidRPr="00AB54D4">
        <w:rPr>
          <w:sz w:val="24"/>
        </w:rPr>
        <w:t>.</w:t>
      </w:r>
      <w:r w:rsidRPr="00AB54D4">
        <w:rPr>
          <w:spacing w:val="40"/>
          <w:sz w:val="24"/>
        </w:rPr>
        <w:t xml:space="preserve"> </w:t>
      </w:r>
      <w:r w:rsidRPr="00AB54D4">
        <w:rPr>
          <w:sz w:val="24"/>
        </w:rPr>
        <w:t>No student may defer an examination without first applying to the Dean</w:t>
      </w:r>
      <w:r w:rsidRPr="00AB54D4">
        <w:rPr>
          <w:spacing w:val="-2"/>
          <w:sz w:val="24"/>
        </w:rPr>
        <w:t xml:space="preserve"> </w:t>
      </w:r>
      <w:r w:rsidRPr="00AB54D4">
        <w:rPr>
          <w:sz w:val="24"/>
        </w:rPr>
        <w:t>or</w:t>
      </w:r>
      <w:r w:rsidRPr="00AB54D4">
        <w:rPr>
          <w:spacing w:val="-3"/>
          <w:sz w:val="24"/>
        </w:rPr>
        <w:t xml:space="preserve"> </w:t>
      </w:r>
      <w:r w:rsidRPr="00AB54D4">
        <w:rPr>
          <w:sz w:val="24"/>
        </w:rPr>
        <w:t>Associate</w:t>
      </w:r>
      <w:r w:rsidRPr="00AB54D4">
        <w:rPr>
          <w:spacing w:val="-6"/>
          <w:sz w:val="24"/>
        </w:rPr>
        <w:t xml:space="preserve"> </w:t>
      </w:r>
      <w:r w:rsidRPr="00AB54D4">
        <w:rPr>
          <w:sz w:val="24"/>
        </w:rPr>
        <w:t>Dean for</w:t>
      </w:r>
      <w:r w:rsidRPr="00AB54D4">
        <w:rPr>
          <w:spacing w:val="-6"/>
          <w:sz w:val="24"/>
        </w:rPr>
        <w:t xml:space="preserve"> </w:t>
      </w:r>
      <w:r w:rsidRPr="00AB54D4">
        <w:rPr>
          <w:sz w:val="24"/>
        </w:rPr>
        <w:t>permission.</w:t>
      </w:r>
      <w:r w:rsidRPr="00AB54D4">
        <w:rPr>
          <w:spacing w:val="40"/>
          <w:sz w:val="24"/>
        </w:rPr>
        <w:t xml:space="preserve"> </w:t>
      </w:r>
      <w:r w:rsidRPr="00AB54D4">
        <w:rPr>
          <w:sz w:val="24"/>
        </w:rPr>
        <w:t>Permission</w:t>
      </w:r>
      <w:r w:rsidRPr="00AB54D4">
        <w:rPr>
          <w:spacing w:val="-2"/>
          <w:sz w:val="24"/>
        </w:rPr>
        <w:t xml:space="preserve"> </w:t>
      </w:r>
      <w:r w:rsidRPr="00AB54D4">
        <w:rPr>
          <w:sz w:val="24"/>
        </w:rPr>
        <w:t>to</w:t>
      </w:r>
      <w:r w:rsidRPr="00AB54D4">
        <w:rPr>
          <w:spacing w:val="-2"/>
          <w:sz w:val="24"/>
        </w:rPr>
        <w:t xml:space="preserve"> </w:t>
      </w:r>
      <w:r w:rsidRPr="00AB54D4">
        <w:rPr>
          <w:sz w:val="24"/>
        </w:rPr>
        <w:t>defer</w:t>
      </w:r>
      <w:r w:rsidRPr="00AB54D4">
        <w:rPr>
          <w:spacing w:val="-6"/>
          <w:sz w:val="24"/>
        </w:rPr>
        <w:t xml:space="preserve"> </w:t>
      </w:r>
      <w:r w:rsidRPr="00AB54D4">
        <w:rPr>
          <w:sz w:val="24"/>
        </w:rPr>
        <w:t>an</w:t>
      </w:r>
      <w:r w:rsidRPr="00AB54D4">
        <w:rPr>
          <w:spacing w:val="-2"/>
          <w:sz w:val="24"/>
        </w:rPr>
        <w:t xml:space="preserve"> </w:t>
      </w:r>
      <w:r w:rsidRPr="00AB54D4">
        <w:rPr>
          <w:sz w:val="24"/>
        </w:rPr>
        <w:t>examination</w:t>
      </w:r>
      <w:r w:rsidRPr="00AB54D4">
        <w:rPr>
          <w:spacing w:val="-2"/>
          <w:sz w:val="24"/>
        </w:rPr>
        <w:t xml:space="preserve"> </w:t>
      </w:r>
      <w:r w:rsidRPr="00AB54D4">
        <w:rPr>
          <w:sz w:val="24"/>
        </w:rPr>
        <w:t>must</w:t>
      </w:r>
      <w:r w:rsidRPr="00AB54D4">
        <w:rPr>
          <w:spacing w:val="-1"/>
          <w:sz w:val="24"/>
        </w:rPr>
        <w:t xml:space="preserve"> </w:t>
      </w:r>
      <w:r w:rsidRPr="00AB54D4">
        <w:rPr>
          <w:sz w:val="24"/>
        </w:rPr>
        <w:t>be</w:t>
      </w:r>
      <w:r w:rsidRPr="00AB54D4">
        <w:rPr>
          <w:spacing w:val="-6"/>
          <w:sz w:val="24"/>
        </w:rPr>
        <w:t xml:space="preserve"> </w:t>
      </w:r>
      <w:r w:rsidRPr="00AB54D4">
        <w:rPr>
          <w:sz w:val="24"/>
        </w:rPr>
        <w:t>obtained prior</w:t>
      </w:r>
      <w:r w:rsidRPr="00AB54D4">
        <w:rPr>
          <w:spacing w:val="-6"/>
          <w:sz w:val="24"/>
        </w:rPr>
        <w:t xml:space="preserve"> </w:t>
      </w:r>
      <w:r w:rsidRPr="00AB54D4">
        <w:rPr>
          <w:sz w:val="24"/>
        </w:rPr>
        <w:t>to</w:t>
      </w:r>
      <w:r w:rsidRPr="00AB54D4">
        <w:rPr>
          <w:spacing w:val="-3"/>
          <w:sz w:val="24"/>
        </w:rPr>
        <w:t xml:space="preserve"> </w:t>
      </w:r>
      <w:r w:rsidRPr="00AB54D4">
        <w:rPr>
          <w:sz w:val="24"/>
        </w:rPr>
        <w:t>the</w:t>
      </w:r>
      <w:r w:rsidRPr="00AB54D4">
        <w:rPr>
          <w:spacing w:val="-4"/>
          <w:sz w:val="24"/>
        </w:rPr>
        <w:t xml:space="preserve"> </w:t>
      </w:r>
      <w:r w:rsidRPr="00AB54D4">
        <w:rPr>
          <w:sz w:val="24"/>
        </w:rPr>
        <w:t>scheduled</w:t>
      </w:r>
      <w:r w:rsidRPr="00AB54D4">
        <w:rPr>
          <w:spacing w:val="-3"/>
          <w:sz w:val="24"/>
        </w:rPr>
        <w:t xml:space="preserve"> </w:t>
      </w:r>
      <w:r w:rsidRPr="00AB54D4">
        <w:rPr>
          <w:sz w:val="24"/>
        </w:rPr>
        <w:t>examination</w:t>
      </w:r>
      <w:r w:rsidRPr="00AB54D4">
        <w:rPr>
          <w:spacing w:val="-3"/>
          <w:sz w:val="24"/>
        </w:rPr>
        <w:t xml:space="preserve"> </w:t>
      </w:r>
      <w:r w:rsidRPr="00AB54D4">
        <w:rPr>
          <w:sz w:val="24"/>
        </w:rPr>
        <w:t>day</w:t>
      </w:r>
      <w:r w:rsidRPr="00AB54D4">
        <w:rPr>
          <w:spacing w:val="-3"/>
          <w:sz w:val="24"/>
        </w:rPr>
        <w:t xml:space="preserve"> </w:t>
      </w:r>
      <w:r w:rsidRPr="00AB54D4">
        <w:rPr>
          <w:sz w:val="24"/>
        </w:rPr>
        <w:t>unless</w:t>
      </w:r>
      <w:r w:rsidRPr="00AB54D4">
        <w:rPr>
          <w:spacing w:val="-3"/>
          <w:sz w:val="24"/>
        </w:rPr>
        <w:t xml:space="preserve"> </w:t>
      </w:r>
      <w:r w:rsidRPr="00AB54D4">
        <w:rPr>
          <w:sz w:val="24"/>
        </w:rPr>
        <w:t>the</w:t>
      </w:r>
      <w:r w:rsidRPr="00AB54D4">
        <w:rPr>
          <w:spacing w:val="-6"/>
          <w:sz w:val="24"/>
        </w:rPr>
        <w:t xml:space="preserve"> </w:t>
      </w:r>
      <w:r w:rsidRPr="00AB54D4">
        <w:rPr>
          <w:sz w:val="24"/>
        </w:rPr>
        <w:t>cause</w:t>
      </w:r>
      <w:r w:rsidRPr="00AB54D4">
        <w:rPr>
          <w:spacing w:val="-7"/>
          <w:sz w:val="24"/>
        </w:rPr>
        <w:t xml:space="preserve"> </w:t>
      </w:r>
      <w:r w:rsidRPr="00AB54D4">
        <w:rPr>
          <w:sz w:val="24"/>
        </w:rPr>
        <w:t>for</w:t>
      </w:r>
      <w:r w:rsidRPr="00AB54D4">
        <w:rPr>
          <w:spacing w:val="-4"/>
          <w:sz w:val="24"/>
        </w:rPr>
        <w:t xml:space="preserve"> </w:t>
      </w:r>
      <w:r w:rsidRPr="00AB54D4">
        <w:rPr>
          <w:sz w:val="24"/>
        </w:rPr>
        <w:t>deferral</w:t>
      </w:r>
      <w:r w:rsidRPr="00AB54D4">
        <w:rPr>
          <w:spacing w:val="-3"/>
          <w:sz w:val="24"/>
        </w:rPr>
        <w:t xml:space="preserve"> </w:t>
      </w:r>
      <w:r w:rsidRPr="00AB54D4">
        <w:rPr>
          <w:sz w:val="24"/>
        </w:rPr>
        <w:t>occurs on</w:t>
      </w:r>
      <w:r w:rsidRPr="00AB54D4">
        <w:rPr>
          <w:spacing w:val="-3"/>
          <w:sz w:val="24"/>
        </w:rPr>
        <w:t xml:space="preserve"> </w:t>
      </w:r>
      <w:r w:rsidRPr="00AB54D4">
        <w:rPr>
          <w:sz w:val="24"/>
        </w:rPr>
        <w:t>the</w:t>
      </w:r>
      <w:r w:rsidRPr="00AB54D4">
        <w:rPr>
          <w:spacing w:val="-6"/>
          <w:sz w:val="24"/>
        </w:rPr>
        <w:t xml:space="preserve"> </w:t>
      </w:r>
      <w:r w:rsidRPr="00AB54D4">
        <w:rPr>
          <w:sz w:val="24"/>
        </w:rPr>
        <w:t>examination day</w:t>
      </w:r>
      <w:r w:rsidRPr="00AB54D4">
        <w:rPr>
          <w:spacing w:val="-5"/>
          <w:sz w:val="24"/>
        </w:rPr>
        <w:t xml:space="preserve"> </w:t>
      </w:r>
      <w:r w:rsidRPr="00AB54D4">
        <w:rPr>
          <w:sz w:val="24"/>
        </w:rPr>
        <w:t>and</w:t>
      </w:r>
      <w:r w:rsidRPr="00AB54D4">
        <w:rPr>
          <w:spacing w:val="-5"/>
          <w:sz w:val="24"/>
        </w:rPr>
        <w:t xml:space="preserve"> </w:t>
      </w:r>
      <w:r w:rsidRPr="00AB54D4">
        <w:rPr>
          <w:sz w:val="24"/>
        </w:rPr>
        <w:t>is</w:t>
      </w:r>
      <w:r w:rsidRPr="00AB54D4">
        <w:rPr>
          <w:spacing w:val="-3"/>
          <w:sz w:val="24"/>
        </w:rPr>
        <w:t xml:space="preserve"> </w:t>
      </w:r>
      <w:r w:rsidRPr="00AB54D4">
        <w:rPr>
          <w:sz w:val="24"/>
        </w:rPr>
        <w:t>due</w:t>
      </w:r>
      <w:r w:rsidRPr="00AB54D4">
        <w:rPr>
          <w:spacing w:val="-6"/>
          <w:sz w:val="24"/>
        </w:rPr>
        <w:t xml:space="preserve"> </w:t>
      </w:r>
      <w:r w:rsidRPr="00AB54D4">
        <w:rPr>
          <w:sz w:val="24"/>
        </w:rPr>
        <w:t>to</w:t>
      </w:r>
      <w:r w:rsidRPr="00AB54D4">
        <w:rPr>
          <w:spacing w:val="-3"/>
          <w:sz w:val="24"/>
        </w:rPr>
        <w:t xml:space="preserve"> </w:t>
      </w:r>
      <w:r w:rsidRPr="00AB54D4">
        <w:rPr>
          <w:sz w:val="24"/>
        </w:rPr>
        <w:t>circumstances</w:t>
      </w:r>
      <w:r w:rsidRPr="00AB54D4">
        <w:rPr>
          <w:spacing w:val="-5"/>
          <w:sz w:val="24"/>
        </w:rPr>
        <w:t xml:space="preserve"> </w:t>
      </w:r>
      <w:r w:rsidRPr="00AB54D4">
        <w:rPr>
          <w:sz w:val="24"/>
        </w:rPr>
        <w:t>beyond</w:t>
      </w:r>
      <w:r w:rsidRPr="00AB54D4">
        <w:rPr>
          <w:spacing w:val="-5"/>
          <w:sz w:val="24"/>
        </w:rPr>
        <w:t xml:space="preserve"> </w:t>
      </w:r>
      <w:r w:rsidRPr="00AB54D4">
        <w:rPr>
          <w:sz w:val="24"/>
        </w:rPr>
        <w:t>the</w:t>
      </w:r>
      <w:r w:rsidRPr="00AB54D4">
        <w:rPr>
          <w:spacing w:val="-5"/>
          <w:sz w:val="24"/>
        </w:rPr>
        <w:t xml:space="preserve"> </w:t>
      </w:r>
      <w:r w:rsidRPr="00AB54D4">
        <w:rPr>
          <w:sz w:val="24"/>
        </w:rPr>
        <w:t>student’s</w:t>
      </w:r>
      <w:r w:rsidRPr="00AB54D4">
        <w:rPr>
          <w:spacing w:val="-5"/>
          <w:sz w:val="24"/>
        </w:rPr>
        <w:t xml:space="preserve"> </w:t>
      </w:r>
      <w:r w:rsidRPr="00AB54D4">
        <w:rPr>
          <w:sz w:val="24"/>
        </w:rPr>
        <w:t>control.</w:t>
      </w:r>
      <w:r w:rsidRPr="00AB54D4">
        <w:rPr>
          <w:spacing w:val="32"/>
          <w:sz w:val="24"/>
        </w:rPr>
        <w:t xml:space="preserve"> </w:t>
      </w:r>
      <w:r w:rsidRPr="00AB54D4">
        <w:rPr>
          <w:sz w:val="24"/>
        </w:rPr>
        <w:t>The</w:t>
      </w:r>
      <w:r w:rsidRPr="00AB54D4">
        <w:rPr>
          <w:spacing w:val="-6"/>
          <w:sz w:val="24"/>
        </w:rPr>
        <w:t xml:space="preserve"> </w:t>
      </w:r>
      <w:r w:rsidRPr="00AB54D4">
        <w:rPr>
          <w:sz w:val="24"/>
        </w:rPr>
        <w:t>affected</w:t>
      </w:r>
      <w:r w:rsidRPr="00AB54D4">
        <w:rPr>
          <w:spacing w:val="-3"/>
          <w:sz w:val="24"/>
        </w:rPr>
        <w:t xml:space="preserve"> </w:t>
      </w:r>
      <w:r w:rsidRPr="00AB54D4">
        <w:rPr>
          <w:sz w:val="24"/>
        </w:rPr>
        <w:t>student</w:t>
      </w:r>
      <w:r w:rsidRPr="00AB54D4">
        <w:rPr>
          <w:spacing w:val="-4"/>
          <w:sz w:val="24"/>
        </w:rPr>
        <w:t xml:space="preserve"> </w:t>
      </w:r>
      <w:r w:rsidRPr="00AB54D4">
        <w:rPr>
          <w:sz w:val="24"/>
        </w:rPr>
        <w:t>shall</w:t>
      </w:r>
      <w:r w:rsidRPr="00AB54D4">
        <w:rPr>
          <w:spacing w:val="-4"/>
          <w:sz w:val="24"/>
        </w:rPr>
        <w:t xml:space="preserve"> </w:t>
      </w:r>
      <w:r w:rsidRPr="00AB54D4">
        <w:rPr>
          <w:sz w:val="24"/>
        </w:rPr>
        <w:t>notify the Dean or Associate Dean of such cause for deferral as soon as possible. Under normal circumstances, deferred examinations shall be made up the next time the course is offered. Exceptions</w:t>
      </w:r>
      <w:r w:rsidRPr="00AB54D4">
        <w:rPr>
          <w:spacing w:val="-4"/>
          <w:sz w:val="24"/>
        </w:rPr>
        <w:t xml:space="preserve"> </w:t>
      </w:r>
      <w:r w:rsidRPr="00AB54D4">
        <w:rPr>
          <w:sz w:val="24"/>
        </w:rPr>
        <w:t>for</w:t>
      </w:r>
      <w:r w:rsidRPr="00AB54D4">
        <w:rPr>
          <w:spacing w:val="-6"/>
          <w:sz w:val="24"/>
        </w:rPr>
        <w:t xml:space="preserve"> </w:t>
      </w:r>
      <w:r w:rsidRPr="00AB54D4">
        <w:rPr>
          <w:sz w:val="24"/>
        </w:rPr>
        <w:t>this</w:t>
      </w:r>
      <w:r w:rsidRPr="00AB54D4">
        <w:rPr>
          <w:spacing w:val="-7"/>
          <w:sz w:val="24"/>
        </w:rPr>
        <w:t xml:space="preserve"> </w:t>
      </w:r>
      <w:r w:rsidRPr="00AB54D4">
        <w:rPr>
          <w:sz w:val="24"/>
        </w:rPr>
        <w:t>rule</w:t>
      </w:r>
      <w:r w:rsidRPr="00AB54D4">
        <w:rPr>
          <w:spacing w:val="-6"/>
          <w:sz w:val="24"/>
        </w:rPr>
        <w:t xml:space="preserve"> </w:t>
      </w:r>
      <w:r w:rsidRPr="00AB54D4">
        <w:rPr>
          <w:sz w:val="24"/>
        </w:rPr>
        <w:t>may</w:t>
      </w:r>
      <w:r w:rsidRPr="00AB54D4">
        <w:rPr>
          <w:spacing w:val="-5"/>
          <w:sz w:val="24"/>
        </w:rPr>
        <w:t xml:space="preserve"> </w:t>
      </w:r>
      <w:r w:rsidRPr="00AB54D4">
        <w:rPr>
          <w:sz w:val="24"/>
        </w:rPr>
        <w:t>be</w:t>
      </w:r>
      <w:r w:rsidRPr="00AB54D4">
        <w:rPr>
          <w:spacing w:val="-6"/>
          <w:sz w:val="24"/>
        </w:rPr>
        <w:t xml:space="preserve"> </w:t>
      </w:r>
      <w:r w:rsidRPr="00AB54D4">
        <w:rPr>
          <w:sz w:val="24"/>
        </w:rPr>
        <w:t>made</w:t>
      </w:r>
      <w:r w:rsidRPr="00AB54D4">
        <w:rPr>
          <w:spacing w:val="-6"/>
          <w:sz w:val="24"/>
        </w:rPr>
        <w:t xml:space="preserve"> </w:t>
      </w:r>
      <w:r w:rsidRPr="00AB54D4">
        <w:rPr>
          <w:sz w:val="24"/>
        </w:rPr>
        <w:t>by</w:t>
      </w:r>
      <w:r w:rsidRPr="00AB54D4">
        <w:rPr>
          <w:spacing w:val="-5"/>
          <w:sz w:val="24"/>
        </w:rPr>
        <w:t xml:space="preserve"> </w:t>
      </w:r>
      <w:r w:rsidRPr="00AB54D4">
        <w:rPr>
          <w:sz w:val="24"/>
        </w:rPr>
        <w:t>the</w:t>
      </w:r>
      <w:r w:rsidRPr="00AB54D4">
        <w:rPr>
          <w:spacing w:val="-5"/>
          <w:sz w:val="24"/>
        </w:rPr>
        <w:t xml:space="preserve"> </w:t>
      </w:r>
      <w:r w:rsidRPr="00AB54D4">
        <w:rPr>
          <w:sz w:val="24"/>
        </w:rPr>
        <w:t>Associate</w:t>
      </w:r>
      <w:r w:rsidRPr="00AB54D4">
        <w:rPr>
          <w:spacing w:val="-6"/>
          <w:sz w:val="24"/>
        </w:rPr>
        <w:t xml:space="preserve"> </w:t>
      </w:r>
      <w:r w:rsidRPr="00AB54D4">
        <w:rPr>
          <w:sz w:val="24"/>
        </w:rPr>
        <w:t>Dean</w:t>
      </w:r>
      <w:r w:rsidRPr="00AB54D4">
        <w:rPr>
          <w:spacing w:val="-5"/>
          <w:sz w:val="24"/>
        </w:rPr>
        <w:t xml:space="preserve"> </w:t>
      </w:r>
      <w:r w:rsidRPr="00AB54D4">
        <w:rPr>
          <w:sz w:val="24"/>
        </w:rPr>
        <w:t>to</w:t>
      </w:r>
      <w:r w:rsidRPr="00AB54D4">
        <w:rPr>
          <w:spacing w:val="-2"/>
          <w:sz w:val="24"/>
        </w:rPr>
        <w:t xml:space="preserve"> </w:t>
      </w:r>
      <w:r w:rsidRPr="00AB54D4">
        <w:rPr>
          <w:sz w:val="24"/>
        </w:rPr>
        <w:t>avoid</w:t>
      </w:r>
      <w:r w:rsidRPr="00AB54D4">
        <w:rPr>
          <w:spacing w:val="-4"/>
          <w:sz w:val="24"/>
        </w:rPr>
        <w:t xml:space="preserve"> </w:t>
      </w:r>
      <w:r w:rsidRPr="00AB54D4">
        <w:rPr>
          <w:sz w:val="24"/>
        </w:rPr>
        <w:t>undue</w:t>
      </w:r>
      <w:r w:rsidRPr="00AB54D4">
        <w:rPr>
          <w:spacing w:val="-5"/>
          <w:sz w:val="24"/>
        </w:rPr>
        <w:t xml:space="preserve"> </w:t>
      </w:r>
      <w:r w:rsidRPr="00AB54D4">
        <w:rPr>
          <w:sz w:val="24"/>
        </w:rPr>
        <w:t>hardship,</w:t>
      </w:r>
      <w:r w:rsidRPr="00AB54D4">
        <w:rPr>
          <w:spacing w:val="-2"/>
          <w:sz w:val="24"/>
        </w:rPr>
        <w:t xml:space="preserve"> </w:t>
      </w:r>
      <w:r w:rsidRPr="00AB54D4">
        <w:rPr>
          <w:sz w:val="24"/>
        </w:rPr>
        <w:t>as</w:t>
      </w:r>
      <w:r w:rsidRPr="00AB54D4">
        <w:rPr>
          <w:spacing w:val="-5"/>
          <w:sz w:val="24"/>
        </w:rPr>
        <w:t xml:space="preserve"> </w:t>
      </w:r>
      <w:r w:rsidRPr="00AB54D4">
        <w:rPr>
          <w:sz w:val="24"/>
        </w:rPr>
        <w:t xml:space="preserve">might arise for a student in his or her final semester of law school </w:t>
      </w:r>
      <w:proofErr w:type="gramStart"/>
      <w:r w:rsidRPr="00AB54D4">
        <w:rPr>
          <w:sz w:val="24"/>
        </w:rPr>
        <w:t>who</w:t>
      </w:r>
      <w:proofErr w:type="gramEnd"/>
      <w:r w:rsidRPr="00AB54D4">
        <w:rPr>
          <w:sz w:val="24"/>
        </w:rPr>
        <w:t xml:space="preserve"> needs the course to graduate. If a special make-up examination is authorized by the Associate Dean, the student may be required</w:t>
      </w:r>
      <w:r w:rsidRPr="00AB54D4">
        <w:rPr>
          <w:spacing w:val="-10"/>
          <w:sz w:val="24"/>
        </w:rPr>
        <w:t xml:space="preserve"> </w:t>
      </w:r>
      <w:r w:rsidRPr="00AB54D4">
        <w:rPr>
          <w:sz w:val="24"/>
        </w:rPr>
        <w:t>to</w:t>
      </w:r>
      <w:r w:rsidRPr="00AB54D4">
        <w:rPr>
          <w:spacing w:val="-12"/>
          <w:sz w:val="24"/>
        </w:rPr>
        <w:t xml:space="preserve"> </w:t>
      </w:r>
      <w:r w:rsidRPr="00AB54D4">
        <w:rPr>
          <w:sz w:val="24"/>
        </w:rPr>
        <w:t>take</w:t>
      </w:r>
      <w:r w:rsidRPr="00AB54D4">
        <w:rPr>
          <w:spacing w:val="-11"/>
          <w:sz w:val="24"/>
        </w:rPr>
        <w:t xml:space="preserve"> </w:t>
      </w:r>
      <w:r w:rsidRPr="00AB54D4">
        <w:rPr>
          <w:sz w:val="24"/>
        </w:rPr>
        <w:t>the</w:t>
      </w:r>
      <w:r w:rsidRPr="00AB54D4">
        <w:rPr>
          <w:spacing w:val="-12"/>
          <w:sz w:val="24"/>
        </w:rPr>
        <w:t xml:space="preserve"> </w:t>
      </w:r>
      <w:r w:rsidRPr="00AB54D4">
        <w:rPr>
          <w:sz w:val="24"/>
        </w:rPr>
        <w:t>examination</w:t>
      </w:r>
      <w:r w:rsidRPr="00AB54D4">
        <w:rPr>
          <w:spacing w:val="-12"/>
          <w:sz w:val="24"/>
        </w:rPr>
        <w:t xml:space="preserve"> </w:t>
      </w:r>
      <w:r w:rsidRPr="00AB54D4">
        <w:rPr>
          <w:sz w:val="24"/>
        </w:rPr>
        <w:t>on</w:t>
      </w:r>
      <w:r w:rsidRPr="00AB54D4">
        <w:rPr>
          <w:spacing w:val="-12"/>
          <w:sz w:val="24"/>
        </w:rPr>
        <w:t xml:space="preserve"> </w:t>
      </w:r>
      <w:r w:rsidRPr="00AB54D4">
        <w:rPr>
          <w:sz w:val="24"/>
        </w:rPr>
        <w:t>a</w:t>
      </w:r>
      <w:r w:rsidRPr="00AB54D4">
        <w:rPr>
          <w:spacing w:val="-13"/>
          <w:sz w:val="24"/>
        </w:rPr>
        <w:t xml:space="preserve"> </w:t>
      </w:r>
      <w:r w:rsidRPr="00AB54D4">
        <w:rPr>
          <w:sz w:val="24"/>
        </w:rPr>
        <w:t>pass/no</w:t>
      </w:r>
      <w:r w:rsidRPr="00AB54D4">
        <w:rPr>
          <w:spacing w:val="-12"/>
          <w:sz w:val="24"/>
        </w:rPr>
        <w:t xml:space="preserve"> </w:t>
      </w:r>
      <w:r w:rsidRPr="00AB54D4">
        <w:rPr>
          <w:sz w:val="24"/>
        </w:rPr>
        <w:t>credit/fail</w:t>
      </w:r>
      <w:r w:rsidRPr="00AB54D4">
        <w:rPr>
          <w:spacing w:val="-12"/>
          <w:sz w:val="24"/>
        </w:rPr>
        <w:t xml:space="preserve"> </w:t>
      </w:r>
      <w:r w:rsidRPr="00AB54D4">
        <w:rPr>
          <w:sz w:val="24"/>
        </w:rPr>
        <w:t>basis.</w:t>
      </w:r>
      <w:r w:rsidRPr="00AB54D4">
        <w:rPr>
          <w:spacing w:val="20"/>
          <w:sz w:val="24"/>
        </w:rPr>
        <w:t xml:space="preserve"> </w:t>
      </w:r>
      <w:r w:rsidRPr="00AB54D4">
        <w:rPr>
          <w:sz w:val="24"/>
        </w:rPr>
        <w:t>The</w:t>
      </w:r>
      <w:r w:rsidRPr="00AB54D4">
        <w:rPr>
          <w:spacing w:val="-13"/>
          <w:sz w:val="24"/>
        </w:rPr>
        <w:t xml:space="preserve"> </w:t>
      </w:r>
      <w:r w:rsidRPr="00AB54D4">
        <w:rPr>
          <w:sz w:val="24"/>
        </w:rPr>
        <w:t>Associate</w:t>
      </w:r>
      <w:r w:rsidRPr="00AB54D4">
        <w:rPr>
          <w:spacing w:val="-10"/>
          <w:sz w:val="24"/>
        </w:rPr>
        <w:t xml:space="preserve"> </w:t>
      </w:r>
      <w:r w:rsidRPr="00AB54D4">
        <w:rPr>
          <w:sz w:val="24"/>
        </w:rPr>
        <w:t>Dean</w:t>
      </w:r>
      <w:r w:rsidRPr="00AB54D4">
        <w:rPr>
          <w:spacing w:val="-12"/>
          <w:sz w:val="24"/>
        </w:rPr>
        <w:t xml:space="preserve"> </w:t>
      </w:r>
      <w:r w:rsidRPr="00AB54D4">
        <w:rPr>
          <w:sz w:val="24"/>
        </w:rPr>
        <w:t>may</w:t>
      </w:r>
      <w:r w:rsidRPr="00AB54D4">
        <w:rPr>
          <w:spacing w:val="-10"/>
          <w:sz w:val="24"/>
        </w:rPr>
        <w:t xml:space="preserve"> </w:t>
      </w:r>
      <w:r w:rsidRPr="00AB54D4">
        <w:rPr>
          <w:sz w:val="24"/>
        </w:rPr>
        <w:t xml:space="preserve">request any substantiating documentation or other information in support of any request to defer an </w:t>
      </w:r>
      <w:r w:rsidRPr="00AB54D4">
        <w:rPr>
          <w:spacing w:val="-2"/>
          <w:sz w:val="24"/>
        </w:rPr>
        <w:t>examination.</w:t>
      </w:r>
    </w:p>
    <w:p w14:paraId="1E4F2C40" w14:textId="77777777" w:rsidR="00CE6F22" w:rsidRPr="00AB54D4" w:rsidRDefault="00CE6F22">
      <w:pPr>
        <w:pStyle w:val="BodyText"/>
        <w:spacing w:before="58"/>
      </w:pPr>
    </w:p>
    <w:p w14:paraId="5E615376" w14:textId="77777777" w:rsidR="00CE6F22" w:rsidRPr="00AB54D4" w:rsidRDefault="00011C54">
      <w:pPr>
        <w:pStyle w:val="ListParagraph"/>
        <w:numPr>
          <w:ilvl w:val="0"/>
          <w:numId w:val="68"/>
        </w:numPr>
        <w:tabs>
          <w:tab w:val="left" w:pos="1195"/>
        </w:tabs>
        <w:ind w:left="1195" w:hanging="355"/>
        <w:jc w:val="both"/>
        <w:rPr>
          <w:sz w:val="24"/>
        </w:rPr>
      </w:pPr>
      <w:r w:rsidRPr="00AB54D4">
        <w:rPr>
          <w:i/>
          <w:sz w:val="24"/>
        </w:rPr>
        <w:t>Fee</w:t>
      </w:r>
      <w:r w:rsidRPr="00AB54D4">
        <w:rPr>
          <w:i/>
          <w:spacing w:val="-18"/>
          <w:sz w:val="24"/>
        </w:rPr>
        <w:t xml:space="preserve"> </w:t>
      </w:r>
      <w:r w:rsidRPr="00AB54D4">
        <w:rPr>
          <w:i/>
          <w:sz w:val="24"/>
        </w:rPr>
        <w:t>for</w:t>
      </w:r>
      <w:r w:rsidRPr="00AB54D4">
        <w:rPr>
          <w:i/>
          <w:spacing w:val="-15"/>
          <w:sz w:val="24"/>
        </w:rPr>
        <w:t xml:space="preserve"> </w:t>
      </w:r>
      <w:r w:rsidRPr="00AB54D4">
        <w:rPr>
          <w:i/>
          <w:sz w:val="24"/>
        </w:rPr>
        <w:t>Make-Up</w:t>
      </w:r>
      <w:r w:rsidRPr="00AB54D4">
        <w:rPr>
          <w:i/>
          <w:spacing w:val="-15"/>
          <w:sz w:val="24"/>
        </w:rPr>
        <w:t xml:space="preserve"> </w:t>
      </w:r>
      <w:r w:rsidRPr="00AB54D4">
        <w:rPr>
          <w:i/>
          <w:sz w:val="24"/>
        </w:rPr>
        <w:t>Examination</w:t>
      </w:r>
      <w:r w:rsidRPr="00AB54D4">
        <w:rPr>
          <w:sz w:val="24"/>
        </w:rPr>
        <w:t>.</w:t>
      </w:r>
      <w:r w:rsidRPr="00AB54D4">
        <w:rPr>
          <w:spacing w:val="5"/>
          <w:sz w:val="24"/>
        </w:rPr>
        <w:t xml:space="preserve"> </w:t>
      </w:r>
      <w:r w:rsidRPr="00AB54D4">
        <w:rPr>
          <w:sz w:val="24"/>
        </w:rPr>
        <w:t>The</w:t>
      </w:r>
      <w:r w:rsidRPr="00AB54D4">
        <w:rPr>
          <w:spacing w:val="-16"/>
          <w:sz w:val="24"/>
        </w:rPr>
        <w:t xml:space="preserve"> </w:t>
      </w:r>
      <w:r w:rsidRPr="00AB54D4">
        <w:rPr>
          <w:sz w:val="24"/>
        </w:rPr>
        <w:t>fee</w:t>
      </w:r>
      <w:r w:rsidRPr="00AB54D4">
        <w:rPr>
          <w:spacing w:val="-16"/>
          <w:sz w:val="24"/>
        </w:rPr>
        <w:t xml:space="preserve"> </w:t>
      </w:r>
      <w:r w:rsidRPr="00AB54D4">
        <w:rPr>
          <w:sz w:val="24"/>
        </w:rPr>
        <w:t>for</w:t>
      </w:r>
      <w:r w:rsidRPr="00AB54D4">
        <w:rPr>
          <w:spacing w:val="-14"/>
          <w:sz w:val="24"/>
        </w:rPr>
        <w:t xml:space="preserve"> </w:t>
      </w:r>
      <w:r w:rsidRPr="00AB54D4">
        <w:rPr>
          <w:sz w:val="24"/>
        </w:rPr>
        <w:t>a</w:t>
      </w:r>
      <w:r w:rsidRPr="00AB54D4">
        <w:rPr>
          <w:spacing w:val="-16"/>
          <w:sz w:val="24"/>
        </w:rPr>
        <w:t xml:space="preserve"> </w:t>
      </w:r>
      <w:r w:rsidRPr="00AB54D4">
        <w:rPr>
          <w:sz w:val="24"/>
        </w:rPr>
        <w:t>make-up</w:t>
      </w:r>
      <w:r w:rsidRPr="00AB54D4">
        <w:rPr>
          <w:spacing w:val="-15"/>
          <w:sz w:val="24"/>
        </w:rPr>
        <w:t xml:space="preserve"> </w:t>
      </w:r>
      <w:r w:rsidRPr="00AB54D4">
        <w:rPr>
          <w:sz w:val="24"/>
        </w:rPr>
        <w:t>examination</w:t>
      </w:r>
      <w:r w:rsidRPr="00AB54D4">
        <w:rPr>
          <w:spacing w:val="-15"/>
          <w:sz w:val="24"/>
        </w:rPr>
        <w:t xml:space="preserve"> </w:t>
      </w:r>
      <w:r w:rsidRPr="00AB54D4">
        <w:rPr>
          <w:sz w:val="24"/>
        </w:rPr>
        <w:t>is</w:t>
      </w:r>
      <w:r w:rsidRPr="00AB54D4">
        <w:rPr>
          <w:spacing w:val="-15"/>
          <w:sz w:val="24"/>
        </w:rPr>
        <w:t xml:space="preserve"> </w:t>
      </w:r>
      <w:r w:rsidRPr="00AB54D4">
        <w:rPr>
          <w:sz w:val="24"/>
        </w:rPr>
        <w:t>$100.00</w:t>
      </w:r>
      <w:r w:rsidRPr="00AB54D4">
        <w:rPr>
          <w:spacing w:val="-15"/>
          <w:sz w:val="24"/>
        </w:rPr>
        <w:t xml:space="preserve"> </w:t>
      </w:r>
      <w:r w:rsidRPr="00AB54D4">
        <w:rPr>
          <w:sz w:val="24"/>
        </w:rPr>
        <w:t>per</w:t>
      </w:r>
      <w:r w:rsidRPr="00AB54D4">
        <w:rPr>
          <w:spacing w:val="-16"/>
          <w:sz w:val="24"/>
        </w:rPr>
        <w:t xml:space="preserve"> </w:t>
      </w:r>
      <w:r w:rsidRPr="00AB54D4">
        <w:rPr>
          <w:spacing w:val="-2"/>
          <w:sz w:val="24"/>
        </w:rPr>
        <w:t>examination.</w:t>
      </w:r>
    </w:p>
    <w:p w14:paraId="56CBC941" w14:textId="77777777" w:rsidR="00CE6F22" w:rsidRPr="00AB54D4" w:rsidRDefault="00CE6F22">
      <w:pPr>
        <w:pStyle w:val="BodyText"/>
        <w:spacing w:before="7"/>
      </w:pPr>
    </w:p>
    <w:p w14:paraId="62F4B853" w14:textId="77777777" w:rsidR="00CE6F22" w:rsidRPr="00AB54D4" w:rsidRDefault="00011C54">
      <w:pPr>
        <w:ind w:left="840"/>
        <w:jc w:val="both"/>
        <w:rPr>
          <w:b/>
          <w:sz w:val="24"/>
        </w:rPr>
      </w:pPr>
      <w:proofErr w:type="gramStart"/>
      <w:r w:rsidRPr="00AB54D4">
        <w:rPr>
          <w:b/>
          <w:sz w:val="24"/>
        </w:rPr>
        <w:t>Section</w:t>
      </w:r>
      <w:r w:rsidRPr="00AB54D4">
        <w:rPr>
          <w:b/>
          <w:spacing w:val="-8"/>
          <w:sz w:val="24"/>
        </w:rPr>
        <w:t xml:space="preserve"> </w:t>
      </w:r>
      <w:r w:rsidRPr="00AB54D4">
        <w:rPr>
          <w:b/>
          <w:sz w:val="24"/>
        </w:rPr>
        <w:t>507.</w:t>
      </w:r>
      <w:proofErr w:type="gramEnd"/>
      <w:r w:rsidRPr="00AB54D4">
        <w:rPr>
          <w:b/>
          <w:spacing w:val="43"/>
          <w:sz w:val="24"/>
        </w:rPr>
        <w:t xml:space="preserve"> </w:t>
      </w:r>
      <w:r w:rsidRPr="00AB54D4">
        <w:rPr>
          <w:b/>
          <w:sz w:val="24"/>
        </w:rPr>
        <w:t>Regulations</w:t>
      </w:r>
      <w:r w:rsidRPr="00AB54D4">
        <w:rPr>
          <w:b/>
          <w:spacing w:val="-7"/>
          <w:sz w:val="24"/>
        </w:rPr>
        <w:t xml:space="preserve"> </w:t>
      </w:r>
      <w:r w:rsidRPr="00AB54D4">
        <w:rPr>
          <w:b/>
          <w:sz w:val="24"/>
        </w:rPr>
        <w:t>Concerning</w:t>
      </w:r>
      <w:r w:rsidRPr="00AB54D4">
        <w:rPr>
          <w:b/>
          <w:spacing w:val="-9"/>
          <w:sz w:val="24"/>
        </w:rPr>
        <w:t xml:space="preserve"> </w:t>
      </w:r>
      <w:r w:rsidRPr="00AB54D4">
        <w:rPr>
          <w:b/>
          <w:spacing w:val="-2"/>
          <w:sz w:val="24"/>
        </w:rPr>
        <w:t>Examinations</w:t>
      </w:r>
    </w:p>
    <w:p w14:paraId="61502FB4" w14:textId="77777777" w:rsidR="00CE6F22" w:rsidRPr="00AB54D4" w:rsidRDefault="00011C54">
      <w:pPr>
        <w:pStyle w:val="ListParagraph"/>
        <w:numPr>
          <w:ilvl w:val="0"/>
          <w:numId w:val="67"/>
        </w:numPr>
        <w:tabs>
          <w:tab w:val="left" w:pos="1200"/>
        </w:tabs>
        <w:spacing w:before="269"/>
        <w:ind w:right="824" w:hanging="360"/>
        <w:jc w:val="both"/>
        <w:rPr>
          <w:sz w:val="24"/>
        </w:rPr>
      </w:pPr>
      <w:r w:rsidRPr="00AB54D4">
        <w:rPr>
          <w:i/>
          <w:sz w:val="24"/>
        </w:rPr>
        <w:t>Typists</w:t>
      </w:r>
      <w:r w:rsidRPr="00AB54D4">
        <w:rPr>
          <w:sz w:val="24"/>
        </w:rPr>
        <w:t>.</w:t>
      </w:r>
      <w:r w:rsidRPr="00AB54D4">
        <w:rPr>
          <w:spacing w:val="40"/>
          <w:sz w:val="24"/>
        </w:rPr>
        <w:t xml:space="preserve"> </w:t>
      </w:r>
      <w:r w:rsidRPr="00AB54D4">
        <w:rPr>
          <w:sz w:val="24"/>
        </w:rPr>
        <w:t>Students may type their responses to examination questions.</w:t>
      </w:r>
      <w:r w:rsidRPr="00AB54D4">
        <w:rPr>
          <w:spacing w:val="40"/>
          <w:sz w:val="24"/>
        </w:rPr>
        <w:t xml:space="preserve"> </w:t>
      </w:r>
      <w:r w:rsidRPr="00AB54D4">
        <w:rPr>
          <w:sz w:val="24"/>
        </w:rPr>
        <w:t>Students who desire to type their examinations will use typing rooms designated by the Associate Dean for that purpose for each examination period.</w:t>
      </w:r>
      <w:r w:rsidRPr="00AB54D4">
        <w:rPr>
          <w:spacing w:val="40"/>
          <w:sz w:val="24"/>
        </w:rPr>
        <w:t xml:space="preserve"> </w:t>
      </w:r>
      <w:r w:rsidRPr="00AB54D4">
        <w:rPr>
          <w:sz w:val="24"/>
        </w:rPr>
        <w:t>Students who desire to type their examinations must inform the proctor for their examination that they will be typing their examination.</w:t>
      </w:r>
      <w:r w:rsidRPr="00AB54D4">
        <w:rPr>
          <w:spacing w:val="40"/>
          <w:sz w:val="24"/>
        </w:rPr>
        <w:t xml:space="preserve"> </w:t>
      </w:r>
      <w:r w:rsidRPr="00AB54D4">
        <w:rPr>
          <w:sz w:val="24"/>
        </w:rPr>
        <w:t>Typists shall</w:t>
      </w:r>
      <w:r w:rsidRPr="00AB54D4">
        <w:rPr>
          <w:spacing w:val="-9"/>
          <w:sz w:val="24"/>
        </w:rPr>
        <w:t xml:space="preserve"> </w:t>
      </w:r>
      <w:r w:rsidRPr="00AB54D4">
        <w:rPr>
          <w:sz w:val="24"/>
        </w:rPr>
        <w:t>use</w:t>
      </w:r>
      <w:r w:rsidRPr="00AB54D4">
        <w:rPr>
          <w:spacing w:val="-10"/>
          <w:sz w:val="24"/>
        </w:rPr>
        <w:t xml:space="preserve"> </w:t>
      </w:r>
      <w:r w:rsidRPr="00AB54D4">
        <w:rPr>
          <w:sz w:val="24"/>
        </w:rPr>
        <w:t>a</w:t>
      </w:r>
      <w:r w:rsidRPr="00AB54D4">
        <w:rPr>
          <w:spacing w:val="-11"/>
          <w:sz w:val="24"/>
        </w:rPr>
        <w:t xml:space="preserve"> </w:t>
      </w:r>
      <w:r w:rsidRPr="00AB54D4">
        <w:rPr>
          <w:sz w:val="24"/>
        </w:rPr>
        <w:t>portable</w:t>
      </w:r>
      <w:r w:rsidRPr="00AB54D4">
        <w:rPr>
          <w:spacing w:val="-10"/>
          <w:sz w:val="24"/>
        </w:rPr>
        <w:t xml:space="preserve"> </w:t>
      </w:r>
      <w:r w:rsidRPr="00AB54D4">
        <w:rPr>
          <w:sz w:val="24"/>
        </w:rPr>
        <w:t>personal</w:t>
      </w:r>
      <w:r w:rsidRPr="00AB54D4">
        <w:rPr>
          <w:spacing w:val="-9"/>
          <w:sz w:val="24"/>
        </w:rPr>
        <w:t xml:space="preserve"> </w:t>
      </w:r>
      <w:r w:rsidRPr="00AB54D4">
        <w:rPr>
          <w:sz w:val="24"/>
        </w:rPr>
        <w:t>computer</w:t>
      </w:r>
      <w:r w:rsidRPr="00AB54D4">
        <w:rPr>
          <w:spacing w:val="-8"/>
          <w:sz w:val="24"/>
        </w:rPr>
        <w:t xml:space="preserve"> </w:t>
      </w:r>
      <w:r w:rsidRPr="00AB54D4">
        <w:rPr>
          <w:sz w:val="24"/>
        </w:rPr>
        <w:t>(i.e.,</w:t>
      </w:r>
      <w:r w:rsidRPr="00AB54D4">
        <w:rPr>
          <w:spacing w:val="-10"/>
          <w:sz w:val="24"/>
        </w:rPr>
        <w:t xml:space="preserve"> </w:t>
      </w:r>
      <w:r w:rsidRPr="00AB54D4">
        <w:rPr>
          <w:sz w:val="24"/>
        </w:rPr>
        <w:t>laptop)</w:t>
      </w:r>
      <w:r w:rsidRPr="00AB54D4">
        <w:rPr>
          <w:spacing w:val="-10"/>
          <w:sz w:val="24"/>
        </w:rPr>
        <w:t xml:space="preserve"> </w:t>
      </w:r>
      <w:r w:rsidRPr="00AB54D4">
        <w:rPr>
          <w:sz w:val="24"/>
        </w:rPr>
        <w:t>in</w:t>
      </w:r>
      <w:r w:rsidRPr="00AB54D4">
        <w:rPr>
          <w:spacing w:val="-10"/>
          <w:sz w:val="24"/>
        </w:rPr>
        <w:t xml:space="preserve"> </w:t>
      </w:r>
      <w:r w:rsidRPr="00AB54D4">
        <w:rPr>
          <w:sz w:val="24"/>
        </w:rPr>
        <w:t>accordance</w:t>
      </w:r>
      <w:r w:rsidRPr="00AB54D4">
        <w:rPr>
          <w:spacing w:val="-8"/>
          <w:sz w:val="24"/>
        </w:rPr>
        <w:t xml:space="preserve"> </w:t>
      </w:r>
      <w:r w:rsidRPr="00AB54D4">
        <w:rPr>
          <w:sz w:val="24"/>
        </w:rPr>
        <w:t>with</w:t>
      </w:r>
      <w:r w:rsidRPr="00AB54D4">
        <w:rPr>
          <w:spacing w:val="-9"/>
          <w:sz w:val="24"/>
        </w:rPr>
        <w:t xml:space="preserve"> </w:t>
      </w:r>
      <w:r w:rsidRPr="00AB54D4">
        <w:rPr>
          <w:sz w:val="24"/>
        </w:rPr>
        <w:t>the</w:t>
      </w:r>
      <w:r w:rsidRPr="00AB54D4">
        <w:rPr>
          <w:spacing w:val="-10"/>
          <w:sz w:val="24"/>
        </w:rPr>
        <w:t xml:space="preserve"> </w:t>
      </w:r>
      <w:r w:rsidRPr="00AB54D4">
        <w:rPr>
          <w:sz w:val="24"/>
        </w:rPr>
        <w:t>provisions</w:t>
      </w:r>
      <w:r w:rsidRPr="00AB54D4">
        <w:rPr>
          <w:spacing w:val="-9"/>
          <w:sz w:val="24"/>
        </w:rPr>
        <w:t xml:space="preserve"> </w:t>
      </w:r>
      <w:r w:rsidRPr="00AB54D4">
        <w:rPr>
          <w:sz w:val="24"/>
        </w:rPr>
        <w:t>of</w:t>
      </w:r>
      <w:r w:rsidRPr="00AB54D4">
        <w:rPr>
          <w:spacing w:val="-10"/>
          <w:sz w:val="24"/>
        </w:rPr>
        <w:t xml:space="preserve"> </w:t>
      </w:r>
      <w:r w:rsidRPr="00AB54D4">
        <w:rPr>
          <w:sz w:val="24"/>
        </w:rPr>
        <w:t>504(d) of this Code.</w:t>
      </w:r>
    </w:p>
    <w:p w14:paraId="5C42E747" w14:textId="77777777" w:rsidR="00CE6F22" w:rsidRPr="00AB54D4" w:rsidRDefault="00CE6F22">
      <w:pPr>
        <w:pStyle w:val="BodyText"/>
        <w:spacing w:before="61"/>
      </w:pPr>
    </w:p>
    <w:p w14:paraId="0DAF754C" w14:textId="77777777" w:rsidR="00CE6F22" w:rsidRPr="00AB54D4" w:rsidRDefault="00011C54">
      <w:pPr>
        <w:pStyle w:val="ListParagraph"/>
        <w:numPr>
          <w:ilvl w:val="0"/>
          <w:numId w:val="67"/>
        </w:numPr>
        <w:tabs>
          <w:tab w:val="left" w:pos="1205"/>
        </w:tabs>
        <w:ind w:left="1205" w:hanging="367"/>
        <w:jc w:val="both"/>
        <w:rPr>
          <w:sz w:val="24"/>
        </w:rPr>
      </w:pPr>
      <w:r w:rsidRPr="00AB54D4">
        <w:rPr>
          <w:i/>
          <w:sz w:val="24"/>
        </w:rPr>
        <w:t>Reporting</w:t>
      </w:r>
      <w:r w:rsidRPr="00AB54D4">
        <w:rPr>
          <w:i/>
          <w:spacing w:val="37"/>
          <w:sz w:val="24"/>
        </w:rPr>
        <w:t xml:space="preserve"> </w:t>
      </w:r>
      <w:r w:rsidRPr="00AB54D4">
        <w:rPr>
          <w:i/>
          <w:sz w:val="24"/>
        </w:rPr>
        <w:t>Grades</w:t>
      </w:r>
      <w:r w:rsidRPr="00AB54D4">
        <w:rPr>
          <w:sz w:val="24"/>
        </w:rPr>
        <w:t>.</w:t>
      </w:r>
      <w:r w:rsidRPr="00AB54D4">
        <w:rPr>
          <w:spacing w:val="44"/>
          <w:sz w:val="24"/>
        </w:rPr>
        <w:t xml:space="preserve">  </w:t>
      </w:r>
      <w:r w:rsidRPr="00AB54D4">
        <w:rPr>
          <w:sz w:val="24"/>
        </w:rPr>
        <w:t>Instructors</w:t>
      </w:r>
      <w:r w:rsidRPr="00AB54D4">
        <w:rPr>
          <w:spacing w:val="41"/>
          <w:sz w:val="24"/>
        </w:rPr>
        <w:t xml:space="preserve"> </w:t>
      </w:r>
      <w:r w:rsidRPr="00AB54D4">
        <w:rPr>
          <w:sz w:val="24"/>
        </w:rPr>
        <w:t>shall</w:t>
      </w:r>
      <w:r w:rsidRPr="00AB54D4">
        <w:rPr>
          <w:spacing w:val="40"/>
          <w:sz w:val="24"/>
        </w:rPr>
        <w:t xml:space="preserve"> </w:t>
      </w:r>
      <w:r w:rsidRPr="00AB54D4">
        <w:rPr>
          <w:sz w:val="24"/>
        </w:rPr>
        <w:t>report</w:t>
      </w:r>
      <w:r w:rsidRPr="00AB54D4">
        <w:rPr>
          <w:spacing w:val="39"/>
          <w:sz w:val="24"/>
        </w:rPr>
        <w:t xml:space="preserve"> </w:t>
      </w:r>
      <w:r w:rsidRPr="00AB54D4">
        <w:rPr>
          <w:sz w:val="24"/>
        </w:rPr>
        <w:t>all</w:t>
      </w:r>
      <w:r w:rsidRPr="00AB54D4">
        <w:rPr>
          <w:spacing w:val="40"/>
          <w:sz w:val="24"/>
        </w:rPr>
        <w:t xml:space="preserve"> </w:t>
      </w:r>
      <w:r w:rsidRPr="00AB54D4">
        <w:rPr>
          <w:sz w:val="24"/>
        </w:rPr>
        <w:t>course</w:t>
      </w:r>
      <w:r w:rsidRPr="00AB54D4">
        <w:rPr>
          <w:spacing w:val="36"/>
          <w:sz w:val="24"/>
        </w:rPr>
        <w:t xml:space="preserve"> </w:t>
      </w:r>
      <w:r w:rsidRPr="00AB54D4">
        <w:rPr>
          <w:sz w:val="24"/>
        </w:rPr>
        <w:t>grades</w:t>
      </w:r>
      <w:r w:rsidRPr="00AB54D4">
        <w:rPr>
          <w:spacing w:val="40"/>
          <w:sz w:val="24"/>
        </w:rPr>
        <w:t xml:space="preserve"> </w:t>
      </w:r>
      <w:r w:rsidRPr="00AB54D4">
        <w:rPr>
          <w:sz w:val="24"/>
        </w:rPr>
        <w:t>to</w:t>
      </w:r>
      <w:r w:rsidRPr="00AB54D4">
        <w:rPr>
          <w:spacing w:val="37"/>
          <w:sz w:val="24"/>
        </w:rPr>
        <w:t xml:space="preserve"> </w:t>
      </w:r>
      <w:r w:rsidRPr="00AB54D4">
        <w:rPr>
          <w:sz w:val="24"/>
        </w:rPr>
        <w:t>the</w:t>
      </w:r>
      <w:r w:rsidRPr="00AB54D4">
        <w:rPr>
          <w:spacing w:val="39"/>
          <w:sz w:val="24"/>
        </w:rPr>
        <w:t xml:space="preserve"> </w:t>
      </w:r>
      <w:r w:rsidRPr="00AB54D4">
        <w:rPr>
          <w:sz w:val="24"/>
        </w:rPr>
        <w:t>Registrar</w:t>
      </w:r>
      <w:r w:rsidRPr="00AB54D4">
        <w:rPr>
          <w:spacing w:val="36"/>
          <w:sz w:val="24"/>
        </w:rPr>
        <w:t xml:space="preserve"> </w:t>
      </w:r>
      <w:r w:rsidRPr="00AB54D4">
        <w:rPr>
          <w:sz w:val="24"/>
        </w:rPr>
        <w:t>within</w:t>
      </w:r>
      <w:r w:rsidRPr="00AB54D4">
        <w:rPr>
          <w:spacing w:val="37"/>
          <w:sz w:val="24"/>
        </w:rPr>
        <w:t xml:space="preserve"> </w:t>
      </w:r>
      <w:r w:rsidRPr="00AB54D4">
        <w:rPr>
          <w:spacing w:val="-2"/>
          <w:sz w:val="24"/>
        </w:rPr>
        <w:t>thirty</w:t>
      </w:r>
    </w:p>
    <w:p w14:paraId="1F33AAAB" w14:textId="77777777" w:rsidR="00CE6F22" w:rsidRPr="00AB54D4" w:rsidRDefault="00011C54">
      <w:pPr>
        <w:pStyle w:val="BodyText"/>
        <w:ind w:left="1200" w:right="825"/>
        <w:jc w:val="both"/>
      </w:pPr>
      <w:r w:rsidRPr="00AB54D4">
        <w:t>(30) days of the date of the administration of the course examination, except for the grades of students whose anonymous numbers have been identified by the Registrar as graduating students for whom grades shall be completed by the date established by the Law School for submission of grades for graduating students for that term.</w:t>
      </w:r>
      <w:r w:rsidRPr="00AB54D4">
        <w:rPr>
          <w:spacing w:val="40"/>
        </w:rPr>
        <w:t xml:space="preserve"> </w:t>
      </w:r>
      <w:r w:rsidRPr="00AB54D4">
        <w:t>Summer session grades shall be reported</w:t>
      </w:r>
      <w:r w:rsidRPr="00AB54D4">
        <w:rPr>
          <w:spacing w:val="34"/>
        </w:rPr>
        <w:t xml:space="preserve"> </w:t>
      </w:r>
      <w:r w:rsidRPr="00AB54D4">
        <w:t>to</w:t>
      </w:r>
      <w:r w:rsidRPr="00AB54D4">
        <w:rPr>
          <w:spacing w:val="36"/>
        </w:rPr>
        <w:t xml:space="preserve"> </w:t>
      </w:r>
      <w:r w:rsidRPr="00AB54D4">
        <w:t>the</w:t>
      </w:r>
      <w:r w:rsidRPr="00AB54D4">
        <w:rPr>
          <w:spacing w:val="36"/>
        </w:rPr>
        <w:t xml:space="preserve"> </w:t>
      </w:r>
      <w:r w:rsidRPr="00AB54D4">
        <w:t>Registrar</w:t>
      </w:r>
      <w:r w:rsidRPr="00AB54D4">
        <w:rPr>
          <w:spacing w:val="36"/>
        </w:rPr>
        <w:t xml:space="preserve"> </w:t>
      </w:r>
      <w:r w:rsidRPr="00AB54D4">
        <w:t>by</w:t>
      </w:r>
      <w:r w:rsidRPr="00AB54D4">
        <w:rPr>
          <w:spacing w:val="28"/>
        </w:rPr>
        <w:t xml:space="preserve"> </w:t>
      </w:r>
      <w:r w:rsidRPr="00AB54D4">
        <w:t>the</w:t>
      </w:r>
      <w:r w:rsidRPr="00AB54D4">
        <w:rPr>
          <w:spacing w:val="30"/>
        </w:rPr>
        <w:t xml:space="preserve"> </w:t>
      </w:r>
      <w:r w:rsidRPr="00AB54D4">
        <w:t>date</w:t>
      </w:r>
      <w:r w:rsidRPr="00AB54D4">
        <w:rPr>
          <w:spacing w:val="35"/>
        </w:rPr>
        <w:t xml:space="preserve"> </w:t>
      </w:r>
      <w:r w:rsidRPr="00AB54D4">
        <w:t>established</w:t>
      </w:r>
      <w:r w:rsidRPr="00AB54D4">
        <w:rPr>
          <w:spacing w:val="34"/>
        </w:rPr>
        <w:t xml:space="preserve"> </w:t>
      </w:r>
      <w:r w:rsidRPr="00AB54D4">
        <w:t>by</w:t>
      </w:r>
      <w:r w:rsidRPr="00AB54D4">
        <w:rPr>
          <w:spacing w:val="28"/>
        </w:rPr>
        <w:t xml:space="preserve"> </w:t>
      </w:r>
      <w:r w:rsidRPr="00AB54D4">
        <w:t>the</w:t>
      </w:r>
      <w:r w:rsidRPr="00AB54D4">
        <w:rPr>
          <w:spacing w:val="36"/>
        </w:rPr>
        <w:t xml:space="preserve"> </w:t>
      </w:r>
      <w:r w:rsidRPr="00AB54D4">
        <w:t>Law</w:t>
      </w:r>
      <w:r w:rsidRPr="00AB54D4">
        <w:rPr>
          <w:spacing w:val="36"/>
        </w:rPr>
        <w:t xml:space="preserve"> </w:t>
      </w:r>
      <w:r w:rsidRPr="00AB54D4">
        <w:t>School</w:t>
      </w:r>
      <w:r w:rsidRPr="00AB54D4">
        <w:rPr>
          <w:spacing w:val="37"/>
        </w:rPr>
        <w:t xml:space="preserve"> </w:t>
      </w:r>
      <w:r w:rsidRPr="00AB54D4">
        <w:t>for</w:t>
      </w:r>
      <w:r w:rsidRPr="00AB54D4">
        <w:rPr>
          <w:spacing w:val="33"/>
        </w:rPr>
        <w:t xml:space="preserve"> </w:t>
      </w:r>
      <w:r w:rsidRPr="00AB54D4">
        <w:t>reporting</w:t>
      </w:r>
      <w:r w:rsidRPr="00AB54D4">
        <w:rPr>
          <w:spacing w:val="32"/>
        </w:rPr>
        <w:t xml:space="preserve"> </w:t>
      </w:r>
      <w:r w:rsidRPr="00AB54D4">
        <w:t>summer</w:t>
      </w:r>
    </w:p>
    <w:p w14:paraId="1C273598" w14:textId="77777777" w:rsidR="00CE6F22" w:rsidRPr="00AB54D4" w:rsidRDefault="00CE6F22">
      <w:pPr>
        <w:jc w:val="both"/>
        <w:sectPr w:rsidR="00CE6F22" w:rsidRPr="00AB54D4">
          <w:pgSz w:w="12240" w:h="15840"/>
          <w:pgMar w:top="1360" w:right="540" w:bottom="1260" w:left="600" w:header="0" w:footer="1066" w:gutter="0"/>
          <w:cols w:space="720"/>
        </w:sectPr>
      </w:pPr>
    </w:p>
    <w:p w14:paraId="273FC909" w14:textId="77777777" w:rsidR="00CE6F22" w:rsidRPr="00AB54D4" w:rsidRDefault="00011C54">
      <w:pPr>
        <w:pStyle w:val="BodyText"/>
        <w:spacing w:before="72"/>
        <w:ind w:left="1200" w:right="761"/>
      </w:pPr>
      <w:proofErr w:type="gramStart"/>
      <w:r w:rsidRPr="00AB54D4">
        <w:lastRenderedPageBreak/>
        <w:t>session</w:t>
      </w:r>
      <w:proofErr w:type="gramEnd"/>
      <w:r w:rsidRPr="00AB54D4">
        <w:rPr>
          <w:spacing w:val="-3"/>
        </w:rPr>
        <w:t xml:space="preserve"> </w:t>
      </w:r>
      <w:r w:rsidRPr="00AB54D4">
        <w:t>grades.</w:t>
      </w:r>
      <w:r w:rsidRPr="00AB54D4">
        <w:rPr>
          <w:spacing w:val="35"/>
        </w:rPr>
        <w:t xml:space="preserve"> </w:t>
      </w:r>
      <w:r w:rsidRPr="00AB54D4">
        <w:t>At</w:t>
      </w:r>
      <w:r w:rsidRPr="00AB54D4">
        <w:rPr>
          <w:spacing w:val="-3"/>
        </w:rPr>
        <w:t xml:space="preserve"> </w:t>
      </w:r>
      <w:r w:rsidRPr="00AB54D4">
        <w:t>the</w:t>
      </w:r>
      <w:r w:rsidRPr="00AB54D4">
        <w:rPr>
          <w:spacing w:val="-3"/>
        </w:rPr>
        <w:t xml:space="preserve"> </w:t>
      </w:r>
      <w:r w:rsidRPr="00AB54D4">
        <w:t>end</w:t>
      </w:r>
      <w:r w:rsidRPr="00AB54D4">
        <w:rPr>
          <w:spacing w:val="-3"/>
        </w:rPr>
        <w:t xml:space="preserve"> </w:t>
      </w:r>
      <w:r w:rsidRPr="00AB54D4">
        <w:t>of</w:t>
      </w:r>
      <w:r w:rsidRPr="00AB54D4">
        <w:rPr>
          <w:spacing w:val="-4"/>
        </w:rPr>
        <w:t xml:space="preserve"> </w:t>
      </w:r>
      <w:r w:rsidRPr="00AB54D4">
        <w:t>each</w:t>
      </w:r>
      <w:r w:rsidRPr="00AB54D4">
        <w:rPr>
          <w:spacing w:val="-3"/>
        </w:rPr>
        <w:t xml:space="preserve"> </w:t>
      </w:r>
      <w:r w:rsidRPr="00AB54D4">
        <w:t>semester</w:t>
      </w:r>
      <w:r w:rsidRPr="00AB54D4">
        <w:rPr>
          <w:spacing w:val="-4"/>
        </w:rPr>
        <w:t xml:space="preserve"> </w:t>
      </w:r>
      <w:r w:rsidRPr="00AB54D4">
        <w:t>or</w:t>
      </w:r>
      <w:r w:rsidRPr="00AB54D4">
        <w:rPr>
          <w:spacing w:val="-4"/>
        </w:rPr>
        <w:t xml:space="preserve"> </w:t>
      </w:r>
      <w:r w:rsidRPr="00AB54D4">
        <w:t>summer</w:t>
      </w:r>
      <w:r w:rsidRPr="00AB54D4">
        <w:rPr>
          <w:spacing w:val="-4"/>
        </w:rPr>
        <w:t xml:space="preserve"> </w:t>
      </w:r>
      <w:r w:rsidRPr="00AB54D4">
        <w:t>session,</w:t>
      </w:r>
      <w:r w:rsidRPr="00AB54D4">
        <w:rPr>
          <w:spacing w:val="-3"/>
        </w:rPr>
        <w:t xml:space="preserve"> </w:t>
      </w:r>
      <w:r w:rsidRPr="00AB54D4">
        <w:t>the</w:t>
      </w:r>
      <w:r w:rsidRPr="00AB54D4">
        <w:rPr>
          <w:spacing w:val="-4"/>
        </w:rPr>
        <w:t xml:space="preserve"> </w:t>
      </w:r>
      <w:r w:rsidRPr="00AB54D4">
        <w:t>Registrar</w:t>
      </w:r>
      <w:r w:rsidRPr="00AB54D4">
        <w:rPr>
          <w:spacing w:val="-4"/>
        </w:rPr>
        <w:t xml:space="preserve"> </w:t>
      </w:r>
      <w:r w:rsidRPr="00AB54D4">
        <w:t>will</w:t>
      </w:r>
      <w:r w:rsidRPr="00AB54D4">
        <w:rPr>
          <w:spacing w:val="-3"/>
        </w:rPr>
        <w:t xml:space="preserve"> </w:t>
      </w:r>
      <w:r w:rsidRPr="00AB54D4">
        <w:t>mail</w:t>
      </w:r>
      <w:r w:rsidRPr="00AB54D4">
        <w:rPr>
          <w:spacing w:val="-3"/>
        </w:rPr>
        <w:t xml:space="preserve"> </w:t>
      </w:r>
      <w:r w:rsidRPr="00AB54D4">
        <w:t>grade reports to each student after all grades have been received and processed.</w:t>
      </w:r>
    </w:p>
    <w:p w14:paraId="55101651" w14:textId="77777777" w:rsidR="00CE6F22" w:rsidRPr="00AB54D4" w:rsidRDefault="00CE6F22">
      <w:pPr>
        <w:pStyle w:val="BodyText"/>
        <w:spacing w:before="5"/>
      </w:pPr>
    </w:p>
    <w:p w14:paraId="6534F62B" w14:textId="77777777" w:rsidR="00CE6F22" w:rsidRPr="00AB54D4" w:rsidRDefault="00011C54">
      <w:pPr>
        <w:ind w:left="840"/>
        <w:jc w:val="both"/>
        <w:rPr>
          <w:b/>
          <w:sz w:val="24"/>
        </w:rPr>
      </w:pPr>
      <w:proofErr w:type="gramStart"/>
      <w:r w:rsidRPr="00AB54D4">
        <w:rPr>
          <w:b/>
          <w:sz w:val="24"/>
        </w:rPr>
        <w:t>Section</w:t>
      </w:r>
      <w:r w:rsidRPr="00AB54D4">
        <w:rPr>
          <w:b/>
          <w:spacing w:val="-6"/>
          <w:sz w:val="24"/>
        </w:rPr>
        <w:t xml:space="preserve"> </w:t>
      </w:r>
      <w:r w:rsidRPr="00AB54D4">
        <w:rPr>
          <w:b/>
          <w:sz w:val="24"/>
        </w:rPr>
        <w:t>508.</w:t>
      </w:r>
      <w:proofErr w:type="gramEnd"/>
      <w:r w:rsidRPr="00AB54D4">
        <w:rPr>
          <w:b/>
          <w:spacing w:val="51"/>
          <w:sz w:val="24"/>
        </w:rPr>
        <w:t xml:space="preserve"> </w:t>
      </w:r>
      <w:r w:rsidRPr="00AB54D4">
        <w:rPr>
          <w:b/>
          <w:sz w:val="24"/>
        </w:rPr>
        <w:t>Grading</w:t>
      </w:r>
      <w:r w:rsidRPr="00AB54D4">
        <w:rPr>
          <w:b/>
          <w:spacing w:val="-4"/>
          <w:sz w:val="24"/>
        </w:rPr>
        <w:t xml:space="preserve"> </w:t>
      </w:r>
      <w:r w:rsidRPr="00AB54D4">
        <w:rPr>
          <w:b/>
          <w:sz w:val="24"/>
        </w:rPr>
        <w:t>of</w:t>
      </w:r>
      <w:r w:rsidRPr="00AB54D4">
        <w:rPr>
          <w:b/>
          <w:spacing w:val="-3"/>
          <w:sz w:val="24"/>
        </w:rPr>
        <w:t xml:space="preserve"> </w:t>
      </w:r>
      <w:r w:rsidRPr="00AB54D4">
        <w:rPr>
          <w:b/>
          <w:sz w:val="24"/>
        </w:rPr>
        <w:t>Retaken</w:t>
      </w:r>
      <w:r w:rsidRPr="00AB54D4">
        <w:rPr>
          <w:b/>
          <w:spacing w:val="-2"/>
          <w:sz w:val="24"/>
        </w:rPr>
        <w:t xml:space="preserve"> </w:t>
      </w:r>
      <w:r w:rsidRPr="00AB54D4">
        <w:rPr>
          <w:b/>
          <w:sz w:val="24"/>
        </w:rPr>
        <w:t>Required</w:t>
      </w:r>
      <w:r w:rsidRPr="00AB54D4">
        <w:rPr>
          <w:b/>
          <w:spacing w:val="-4"/>
          <w:sz w:val="24"/>
        </w:rPr>
        <w:t xml:space="preserve"> </w:t>
      </w:r>
      <w:r w:rsidRPr="00AB54D4">
        <w:rPr>
          <w:b/>
          <w:sz w:val="24"/>
        </w:rPr>
        <w:t>Courses</w:t>
      </w:r>
      <w:r w:rsidRPr="00AB54D4">
        <w:rPr>
          <w:b/>
          <w:spacing w:val="-4"/>
          <w:sz w:val="24"/>
        </w:rPr>
        <w:t xml:space="preserve"> </w:t>
      </w:r>
      <w:r w:rsidRPr="00AB54D4">
        <w:rPr>
          <w:b/>
          <w:sz w:val="24"/>
        </w:rPr>
        <w:t>Due</w:t>
      </w:r>
      <w:r w:rsidRPr="00AB54D4">
        <w:rPr>
          <w:b/>
          <w:spacing w:val="-6"/>
          <w:sz w:val="24"/>
        </w:rPr>
        <w:t xml:space="preserve"> </w:t>
      </w:r>
      <w:r w:rsidRPr="00AB54D4">
        <w:rPr>
          <w:b/>
          <w:sz w:val="24"/>
        </w:rPr>
        <w:t>to</w:t>
      </w:r>
      <w:r w:rsidRPr="00AB54D4">
        <w:rPr>
          <w:b/>
          <w:spacing w:val="-2"/>
          <w:sz w:val="24"/>
        </w:rPr>
        <w:t xml:space="preserve"> </w:t>
      </w:r>
      <w:r w:rsidRPr="00AB54D4">
        <w:rPr>
          <w:b/>
          <w:sz w:val="24"/>
        </w:rPr>
        <w:t>Grade</w:t>
      </w:r>
      <w:r w:rsidRPr="00AB54D4">
        <w:rPr>
          <w:b/>
          <w:spacing w:val="-6"/>
          <w:sz w:val="24"/>
        </w:rPr>
        <w:t xml:space="preserve"> </w:t>
      </w:r>
      <w:r w:rsidRPr="00AB54D4">
        <w:rPr>
          <w:b/>
          <w:sz w:val="24"/>
        </w:rPr>
        <w:t>of</w:t>
      </w:r>
      <w:r w:rsidRPr="00AB54D4">
        <w:rPr>
          <w:b/>
          <w:spacing w:val="-2"/>
          <w:sz w:val="24"/>
        </w:rPr>
        <w:t xml:space="preserve"> </w:t>
      </w:r>
      <w:r w:rsidRPr="00AB54D4">
        <w:rPr>
          <w:b/>
          <w:spacing w:val="-5"/>
          <w:sz w:val="24"/>
        </w:rPr>
        <w:t>“F”</w:t>
      </w:r>
    </w:p>
    <w:p w14:paraId="3BD4BA2B" w14:textId="77777777" w:rsidR="00CE6F22" w:rsidRPr="00AB54D4" w:rsidRDefault="00011C54">
      <w:pPr>
        <w:pStyle w:val="BodyText"/>
        <w:spacing w:before="269"/>
        <w:ind w:left="840" w:right="830"/>
        <w:jc w:val="both"/>
      </w:pPr>
      <w:r w:rsidRPr="00AB54D4">
        <w:t>When a student fails, or receives a W/F in a required course, that “F” or W/F” is recorded and becomes part of the grade points and grade point average calculations.</w:t>
      </w:r>
      <w:r w:rsidRPr="00AB54D4">
        <w:rPr>
          <w:spacing w:val="40"/>
        </w:rPr>
        <w:t xml:space="preserve"> </w:t>
      </w:r>
      <w:r w:rsidRPr="00AB54D4">
        <w:t>The student must repeat the</w:t>
      </w:r>
      <w:r w:rsidRPr="00AB54D4">
        <w:rPr>
          <w:spacing w:val="-11"/>
        </w:rPr>
        <w:t xml:space="preserve"> </w:t>
      </w:r>
      <w:r w:rsidRPr="00AB54D4">
        <w:t>course</w:t>
      </w:r>
      <w:r w:rsidRPr="00AB54D4">
        <w:rPr>
          <w:spacing w:val="-12"/>
        </w:rPr>
        <w:t xml:space="preserve"> </w:t>
      </w:r>
      <w:r w:rsidRPr="00AB54D4">
        <w:t>the</w:t>
      </w:r>
      <w:r w:rsidRPr="00AB54D4">
        <w:rPr>
          <w:spacing w:val="-13"/>
        </w:rPr>
        <w:t xml:space="preserve"> </w:t>
      </w:r>
      <w:r w:rsidRPr="00AB54D4">
        <w:t>next</w:t>
      </w:r>
      <w:r w:rsidRPr="00AB54D4">
        <w:rPr>
          <w:spacing w:val="-10"/>
        </w:rPr>
        <w:t xml:space="preserve"> </w:t>
      </w:r>
      <w:r w:rsidRPr="00AB54D4">
        <w:t>time</w:t>
      </w:r>
      <w:r w:rsidRPr="00AB54D4">
        <w:rPr>
          <w:spacing w:val="-11"/>
        </w:rPr>
        <w:t xml:space="preserve"> </w:t>
      </w:r>
      <w:r w:rsidRPr="00AB54D4">
        <w:t>the</w:t>
      </w:r>
      <w:r w:rsidRPr="00AB54D4">
        <w:rPr>
          <w:spacing w:val="-11"/>
        </w:rPr>
        <w:t xml:space="preserve"> </w:t>
      </w:r>
      <w:r w:rsidRPr="00AB54D4">
        <w:t>course</w:t>
      </w:r>
      <w:r w:rsidRPr="00AB54D4">
        <w:rPr>
          <w:spacing w:val="-12"/>
        </w:rPr>
        <w:t xml:space="preserve"> </w:t>
      </w:r>
      <w:r w:rsidRPr="00AB54D4">
        <w:t>is</w:t>
      </w:r>
      <w:r w:rsidRPr="00AB54D4">
        <w:rPr>
          <w:spacing w:val="-10"/>
        </w:rPr>
        <w:t xml:space="preserve"> </w:t>
      </w:r>
      <w:r w:rsidRPr="00AB54D4">
        <w:t>offered</w:t>
      </w:r>
      <w:r w:rsidRPr="00AB54D4">
        <w:rPr>
          <w:spacing w:val="-11"/>
        </w:rPr>
        <w:t xml:space="preserve"> </w:t>
      </w:r>
      <w:r w:rsidRPr="00AB54D4">
        <w:t>and</w:t>
      </w:r>
      <w:r w:rsidRPr="00AB54D4">
        <w:rPr>
          <w:spacing w:val="-11"/>
        </w:rPr>
        <w:t xml:space="preserve"> </w:t>
      </w:r>
      <w:r w:rsidRPr="00AB54D4">
        <w:t>obtain</w:t>
      </w:r>
      <w:r w:rsidRPr="00AB54D4">
        <w:rPr>
          <w:spacing w:val="-11"/>
        </w:rPr>
        <w:t xml:space="preserve"> </w:t>
      </w:r>
      <w:r w:rsidRPr="00AB54D4">
        <w:t>a</w:t>
      </w:r>
      <w:r w:rsidRPr="00AB54D4">
        <w:rPr>
          <w:spacing w:val="-12"/>
        </w:rPr>
        <w:t xml:space="preserve"> </w:t>
      </w:r>
      <w:r w:rsidRPr="00AB54D4">
        <w:t>passing</w:t>
      </w:r>
      <w:r w:rsidRPr="00AB54D4">
        <w:rPr>
          <w:spacing w:val="-13"/>
        </w:rPr>
        <w:t xml:space="preserve"> </w:t>
      </w:r>
      <w:r w:rsidRPr="00AB54D4">
        <w:t>grade.</w:t>
      </w:r>
      <w:r w:rsidRPr="00AB54D4">
        <w:rPr>
          <w:spacing w:val="19"/>
        </w:rPr>
        <w:t xml:space="preserve"> </w:t>
      </w:r>
      <w:r w:rsidRPr="00AB54D4">
        <w:t>The</w:t>
      </w:r>
      <w:r w:rsidRPr="00AB54D4">
        <w:rPr>
          <w:spacing w:val="-12"/>
        </w:rPr>
        <w:t xml:space="preserve"> </w:t>
      </w:r>
      <w:r w:rsidRPr="00AB54D4">
        <w:t>grade</w:t>
      </w:r>
      <w:r w:rsidRPr="00AB54D4">
        <w:rPr>
          <w:spacing w:val="-12"/>
        </w:rPr>
        <w:t xml:space="preserve"> </w:t>
      </w:r>
      <w:r w:rsidRPr="00AB54D4">
        <w:t>for</w:t>
      </w:r>
      <w:r w:rsidRPr="00AB54D4">
        <w:rPr>
          <w:spacing w:val="-14"/>
        </w:rPr>
        <w:t xml:space="preserve"> </w:t>
      </w:r>
      <w:r w:rsidRPr="00AB54D4">
        <w:t>the</w:t>
      </w:r>
      <w:r w:rsidRPr="00AB54D4">
        <w:rPr>
          <w:spacing w:val="-11"/>
        </w:rPr>
        <w:t xml:space="preserve"> </w:t>
      </w:r>
      <w:r w:rsidRPr="00AB54D4">
        <w:t>repeated course is recorded and used in calculation of grade points and grade point average.</w:t>
      </w:r>
      <w:r w:rsidRPr="00AB54D4">
        <w:rPr>
          <w:spacing w:val="80"/>
        </w:rPr>
        <w:t xml:space="preserve"> </w:t>
      </w:r>
      <w:r w:rsidRPr="00AB54D4">
        <w:t>The earlier grade will not be removed from the transcript.</w:t>
      </w:r>
    </w:p>
    <w:p w14:paraId="6AF6E8B2" w14:textId="77777777" w:rsidR="00CE6F22" w:rsidRPr="00AB54D4" w:rsidRDefault="00CE6F22">
      <w:pPr>
        <w:pStyle w:val="BodyText"/>
        <w:spacing w:before="2"/>
      </w:pPr>
    </w:p>
    <w:p w14:paraId="1D49F625" w14:textId="77777777" w:rsidR="00CE6F22" w:rsidRPr="00AB54D4" w:rsidRDefault="00011C54">
      <w:pPr>
        <w:pStyle w:val="Heading4"/>
        <w:jc w:val="both"/>
      </w:pPr>
      <w:r w:rsidRPr="00AB54D4">
        <w:t>ARTICLE</w:t>
      </w:r>
      <w:r w:rsidRPr="00AB54D4">
        <w:rPr>
          <w:spacing w:val="-9"/>
        </w:rPr>
        <w:t xml:space="preserve"> </w:t>
      </w:r>
      <w:r w:rsidRPr="00AB54D4">
        <w:t>SIX.</w:t>
      </w:r>
      <w:r w:rsidRPr="00AB54D4">
        <w:rPr>
          <w:spacing w:val="-9"/>
        </w:rPr>
        <w:t xml:space="preserve"> </w:t>
      </w:r>
      <w:r w:rsidRPr="00AB54D4">
        <w:rPr>
          <w:spacing w:val="-2"/>
        </w:rPr>
        <w:t>ATTENDANCE</w:t>
      </w:r>
    </w:p>
    <w:p w14:paraId="3974981F" w14:textId="77777777" w:rsidR="00CE6F22" w:rsidRPr="00AB54D4" w:rsidRDefault="00CE6F22">
      <w:pPr>
        <w:pStyle w:val="BodyText"/>
        <w:spacing w:before="1"/>
        <w:rPr>
          <w:b/>
        </w:rPr>
      </w:pPr>
    </w:p>
    <w:p w14:paraId="48FCBD52" w14:textId="77777777" w:rsidR="00CE6F22" w:rsidRPr="00AB54D4" w:rsidRDefault="00011C54">
      <w:pPr>
        <w:ind w:left="840"/>
        <w:jc w:val="both"/>
        <w:rPr>
          <w:b/>
          <w:sz w:val="24"/>
        </w:rPr>
      </w:pPr>
      <w:proofErr w:type="gramStart"/>
      <w:r w:rsidRPr="00AB54D4">
        <w:rPr>
          <w:b/>
          <w:sz w:val="24"/>
        </w:rPr>
        <w:t>Section</w:t>
      </w:r>
      <w:r w:rsidRPr="00AB54D4">
        <w:rPr>
          <w:b/>
          <w:spacing w:val="-9"/>
          <w:sz w:val="24"/>
        </w:rPr>
        <w:t xml:space="preserve"> </w:t>
      </w:r>
      <w:r w:rsidRPr="00AB54D4">
        <w:rPr>
          <w:b/>
          <w:sz w:val="24"/>
        </w:rPr>
        <w:t>601.</w:t>
      </w:r>
      <w:proofErr w:type="gramEnd"/>
      <w:r w:rsidRPr="00AB54D4">
        <w:rPr>
          <w:b/>
          <w:spacing w:val="-7"/>
          <w:sz w:val="24"/>
        </w:rPr>
        <w:t xml:space="preserve"> </w:t>
      </w:r>
      <w:r w:rsidRPr="00AB54D4">
        <w:rPr>
          <w:b/>
          <w:sz w:val="24"/>
        </w:rPr>
        <w:t>Attendance</w:t>
      </w:r>
      <w:r w:rsidRPr="00AB54D4">
        <w:rPr>
          <w:b/>
          <w:spacing w:val="-9"/>
          <w:sz w:val="24"/>
        </w:rPr>
        <w:t xml:space="preserve"> </w:t>
      </w:r>
      <w:r w:rsidRPr="00AB54D4">
        <w:rPr>
          <w:b/>
          <w:spacing w:val="-2"/>
          <w:sz w:val="24"/>
        </w:rPr>
        <w:t>Standards</w:t>
      </w:r>
    </w:p>
    <w:p w14:paraId="22F7C763" w14:textId="77777777" w:rsidR="00CE6F22" w:rsidRPr="00AB54D4" w:rsidRDefault="00CE6F22">
      <w:pPr>
        <w:pStyle w:val="BodyText"/>
        <w:spacing w:before="5"/>
        <w:rPr>
          <w:b/>
        </w:rPr>
      </w:pPr>
    </w:p>
    <w:p w14:paraId="16A8D737" w14:textId="77777777" w:rsidR="00CE6F22" w:rsidRPr="00AB54D4" w:rsidRDefault="00011C54">
      <w:pPr>
        <w:pStyle w:val="ListParagraph"/>
        <w:numPr>
          <w:ilvl w:val="0"/>
          <w:numId w:val="66"/>
        </w:numPr>
        <w:tabs>
          <w:tab w:val="left" w:pos="1196"/>
        </w:tabs>
        <w:ind w:left="1196" w:hanging="358"/>
        <w:rPr>
          <w:sz w:val="24"/>
        </w:rPr>
      </w:pPr>
      <w:r w:rsidRPr="00AB54D4">
        <w:rPr>
          <w:i/>
          <w:sz w:val="24"/>
        </w:rPr>
        <w:t>General</w:t>
      </w:r>
      <w:r w:rsidRPr="00AB54D4">
        <w:rPr>
          <w:i/>
          <w:spacing w:val="-6"/>
          <w:sz w:val="24"/>
        </w:rPr>
        <w:t xml:space="preserve"> </w:t>
      </w:r>
      <w:r w:rsidRPr="00AB54D4">
        <w:rPr>
          <w:i/>
          <w:sz w:val="24"/>
        </w:rPr>
        <w:t>Rule.</w:t>
      </w:r>
      <w:r w:rsidRPr="00AB54D4">
        <w:rPr>
          <w:i/>
          <w:spacing w:val="54"/>
          <w:sz w:val="24"/>
        </w:rPr>
        <w:t xml:space="preserve"> </w:t>
      </w:r>
      <w:r w:rsidRPr="00AB54D4">
        <w:rPr>
          <w:sz w:val="24"/>
        </w:rPr>
        <w:t>Regular</w:t>
      </w:r>
      <w:r w:rsidRPr="00AB54D4">
        <w:rPr>
          <w:spacing w:val="-3"/>
          <w:sz w:val="24"/>
        </w:rPr>
        <w:t xml:space="preserve"> </w:t>
      </w:r>
      <w:r w:rsidRPr="00AB54D4">
        <w:rPr>
          <w:sz w:val="24"/>
        </w:rPr>
        <w:t>and</w:t>
      </w:r>
      <w:r w:rsidRPr="00AB54D4">
        <w:rPr>
          <w:spacing w:val="-1"/>
          <w:sz w:val="24"/>
        </w:rPr>
        <w:t xml:space="preserve"> </w:t>
      </w:r>
      <w:r w:rsidRPr="00AB54D4">
        <w:rPr>
          <w:sz w:val="24"/>
        </w:rPr>
        <w:t>punctual</w:t>
      </w:r>
      <w:r w:rsidRPr="00AB54D4">
        <w:rPr>
          <w:spacing w:val="-4"/>
          <w:sz w:val="24"/>
        </w:rPr>
        <w:t xml:space="preserve"> </w:t>
      </w:r>
      <w:r w:rsidRPr="00AB54D4">
        <w:rPr>
          <w:sz w:val="24"/>
        </w:rPr>
        <w:t>class</w:t>
      </w:r>
      <w:r w:rsidRPr="00AB54D4">
        <w:rPr>
          <w:spacing w:val="-2"/>
          <w:sz w:val="24"/>
        </w:rPr>
        <w:t xml:space="preserve"> </w:t>
      </w:r>
      <w:r w:rsidRPr="00AB54D4">
        <w:rPr>
          <w:sz w:val="24"/>
        </w:rPr>
        <w:t>attendance</w:t>
      </w:r>
      <w:r w:rsidRPr="00AB54D4">
        <w:rPr>
          <w:spacing w:val="-5"/>
          <w:sz w:val="24"/>
        </w:rPr>
        <w:t xml:space="preserve"> </w:t>
      </w:r>
      <w:r w:rsidRPr="00AB54D4">
        <w:rPr>
          <w:sz w:val="24"/>
        </w:rPr>
        <w:t>is</w:t>
      </w:r>
      <w:r w:rsidRPr="00AB54D4">
        <w:rPr>
          <w:spacing w:val="-5"/>
          <w:sz w:val="24"/>
        </w:rPr>
        <w:t xml:space="preserve"> </w:t>
      </w:r>
      <w:r w:rsidRPr="00AB54D4">
        <w:rPr>
          <w:sz w:val="24"/>
        </w:rPr>
        <w:t>required</w:t>
      </w:r>
      <w:r w:rsidRPr="00AB54D4">
        <w:rPr>
          <w:spacing w:val="-1"/>
          <w:sz w:val="24"/>
        </w:rPr>
        <w:t xml:space="preserve"> </w:t>
      </w:r>
      <w:r w:rsidRPr="00AB54D4">
        <w:rPr>
          <w:sz w:val="24"/>
        </w:rPr>
        <w:t>in</w:t>
      </w:r>
      <w:r w:rsidRPr="00AB54D4">
        <w:rPr>
          <w:spacing w:val="-4"/>
          <w:sz w:val="24"/>
        </w:rPr>
        <w:t xml:space="preserve"> </w:t>
      </w:r>
      <w:r w:rsidRPr="00AB54D4">
        <w:rPr>
          <w:sz w:val="24"/>
        </w:rPr>
        <w:t>all</w:t>
      </w:r>
      <w:r w:rsidRPr="00AB54D4">
        <w:rPr>
          <w:spacing w:val="-1"/>
          <w:sz w:val="24"/>
        </w:rPr>
        <w:t xml:space="preserve"> </w:t>
      </w:r>
      <w:r w:rsidRPr="00AB54D4">
        <w:rPr>
          <w:spacing w:val="-2"/>
          <w:sz w:val="24"/>
        </w:rPr>
        <w:t>classes.</w:t>
      </w:r>
    </w:p>
    <w:p w14:paraId="66551FF0" w14:textId="77777777" w:rsidR="00CE6F22" w:rsidRPr="00AB54D4" w:rsidRDefault="00CE6F22">
      <w:pPr>
        <w:pStyle w:val="BodyText"/>
        <w:spacing w:before="60"/>
      </w:pPr>
    </w:p>
    <w:p w14:paraId="6AB7148C" w14:textId="77777777" w:rsidR="00CE6F22" w:rsidRPr="00AB54D4" w:rsidRDefault="00011C54">
      <w:pPr>
        <w:pStyle w:val="ListParagraph"/>
        <w:numPr>
          <w:ilvl w:val="0"/>
          <w:numId w:val="66"/>
        </w:numPr>
        <w:tabs>
          <w:tab w:val="left" w:pos="1200"/>
        </w:tabs>
        <w:ind w:left="1200" w:right="823"/>
        <w:jc w:val="both"/>
        <w:rPr>
          <w:sz w:val="24"/>
        </w:rPr>
      </w:pPr>
      <w:r w:rsidRPr="00AB54D4">
        <w:rPr>
          <w:i/>
          <w:sz w:val="24"/>
        </w:rPr>
        <w:t>Standards</w:t>
      </w:r>
      <w:r w:rsidRPr="00AB54D4">
        <w:rPr>
          <w:i/>
          <w:spacing w:val="-6"/>
          <w:sz w:val="24"/>
        </w:rPr>
        <w:t xml:space="preserve"> </w:t>
      </w:r>
      <w:r w:rsidRPr="00AB54D4">
        <w:rPr>
          <w:i/>
          <w:sz w:val="24"/>
        </w:rPr>
        <w:t>for</w:t>
      </w:r>
      <w:r w:rsidRPr="00AB54D4">
        <w:rPr>
          <w:i/>
          <w:spacing w:val="-5"/>
          <w:sz w:val="24"/>
        </w:rPr>
        <w:t xml:space="preserve"> </w:t>
      </w:r>
      <w:r w:rsidRPr="00AB54D4">
        <w:rPr>
          <w:i/>
          <w:sz w:val="24"/>
        </w:rPr>
        <w:t>Administration.</w:t>
      </w:r>
      <w:r w:rsidRPr="00AB54D4">
        <w:rPr>
          <w:i/>
          <w:spacing w:val="26"/>
          <w:sz w:val="24"/>
        </w:rPr>
        <w:t xml:space="preserve"> </w:t>
      </w:r>
      <w:r w:rsidRPr="00AB54D4">
        <w:rPr>
          <w:sz w:val="24"/>
        </w:rPr>
        <w:t>Roll</w:t>
      </w:r>
      <w:r w:rsidRPr="00AB54D4">
        <w:rPr>
          <w:spacing w:val="-7"/>
          <w:sz w:val="24"/>
        </w:rPr>
        <w:t xml:space="preserve"> </w:t>
      </w:r>
      <w:r w:rsidRPr="00AB54D4">
        <w:rPr>
          <w:sz w:val="24"/>
        </w:rPr>
        <w:t>will</w:t>
      </w:r>
      <w:r w:rsidRPr="00AB54D4">
        <w:rPr>
          <w:spacing w:val="-5"/>
          <w:sz w:val="24"/>
        </w:rPr>
        <w:t xml:space="preserve"> </w:t>
      </w:r>
      <w:r w:rsidRPr="00AB54D4">
        <w:rPr>
          <w:sz w:val="24"/>
        </w:rPr>
        <w:t>be</w:t>
      </w:r>
      <w:r w:rsidRPr="00AB54D4">
        <w:rPr>
          <w:spacing w:val="-12"/>
          <w:sz w:val="24"/>
        </w:rPr>
        <w:t xml:space="preserve"> </w:t>
      </w:r>
      <w:r w:rsidRPr="00AB54D4">
        <w:rPr>
          <w:sz w:val="24"/>
        </w:rPr>
        <w:t>taken</w:t>
      </w:r>
      <w:r w:rsidRPr="00AB54D4">
        <w:rPr>
          <w:spacing w:val="-5"/>
          <w:sz w:val="24"/>
        </w:rPr>
        <w:t xml:space="preserve"> </w:t>
      </w:r>
      <w:r w:rsidRPr="00AB54D4">
        <w:rPr>
          <w:sz w:val="24"/>
        </w:rPr>
        <w:t>at</w:t>
      </w:r>
      <w:r w:rsidRPr="00AB54D4">
        <w:rPr>
          <w:spacing w:val="-5"/>
          <w:sz w:val="24"/>
        </w:rPr>
        <w:t xml:space="preserve"> </w:t>
      </w:r>
      <w:r w:rsidRPr="00AB54D4">
        <w:rPr>
          <w:sz w:val="24"/>
        </w:rPr>
        <w:t>the</w:t>
      </w:r>
      <w:r w:rsidRPr="00AB54D4">
        <w:rPr>
          <w:spacing w:val="-6"/>
          <w:sz w:val="24"/>
        </w:rPr>
        <w:t xml:space="preserve"> </w:t>
      </w:r>
      <w:r w:rsidRPr="00AB54D4">
        <w:rPr>
          <w:sz w:val="24"/>
        </w:rPr>
        <w:t>beginning</w:t>
      </w:r>
      <w:r w:rsidRPr="00AB54D4">
        <w:rPr>
          <w:spacing w:val="-6"/>
          <w:sz w:val="24"/>
        </w:rPr>
        <w:t xml:space="preserve"> </w:t>
      </w:r>
      <w:r w:rsidRPr="00AB54D4">
        <w:rPr>
          <w:sz w:val="24"/>
        </w:rPr>
        <w:t>of</w:t>
      </w:r>
      <w:r w:rsidRPr="00AB54D4">
        <w:rPr>
          <w:spacing w:val="-7"/>
          <w:sz w:val="24"/>
        </w:rPr>
        <w:t xml:space="preserve"> </w:t>
      </w:r>
      <w:r w:rsidRPr="00AB54D4">
        <w:rPr>
          <w:sz w:val="24"/>
        </w:rPr>
        <w:t>each</w:t>
      </w:r>
      <w:r w:rsidRPr="00AB54D4">
        <w:rPr>
          <w:spacing w:val="-6"/>
          <w:sz w:val="24"/>
        </w:rPr>
        <w:t xml:space="preserve"> </w:t>
      </w:r>
      <w:r w:rsidRPr="00AB54D4">
        <w:rPr>
          <w:sz w:val="24"/>
        </w:rPr>
        <w:t>class.</w:t>
      </w:r>
      <w:r w:rsidRPr="00AB54D4">
        <w:rPr>
          <w:spacing w:val="26"/>
          <w:sz w:val="24"/>
        </w:rPr>
        <w:t xml:space="preserve"> </w:t>
      </w:r>
      <w:r w:rsidRPr="00AB54D4">
        <w:rPr>
          <w:sz w:val="24"/>
        </w:rPr>
        <w:t>A</w:t>
      </w:r>
      <w:r w:rsidRPr="00AB54D4">
        <w:rPr>
          <w:spacing w:val="-6"/>
          <w:sz w:val="24"/>
        </w:rPr>
        <w:t xml:space="preserve"> </w:t>
      </w:r>
      <w:r w:rsidRPr="00AB54D4">
        <w:rPr>
          <w:sz w:val="24"/>
        </w:rPr>
        <w:t>student</w:t>
      </w:r>
      <w:r w:rsidRPr="00AB54D4">
        <w:rPr>
          <w:spacing w:val="-5"/>
          <w:sz w:val="24"/>
        </w:rPr>
        <w:t xml:space="preserve"> </w:t>
      </w:r>
      <w:r w:rsidRPr="00AB54D4">
        <w:rPr>
          <w:sz w:val="24"/>
        </w:rPr>
        <w:t>who is unprepared in class but present may be counted as absent if the instructor announces</w:t>
      </w:r>
      <w:r w:rsidRPr="00AB54D4">
        <w:rPr>
          <w:spacing w:val="40"/>
          <w:sz w:val="24"/>
        </w:rPr>
        <w:t xml:space="preserve"> </w:t>
      </w:r>
      <w:r w:rsidRPr="00AB54D4">
        <w:rPr>
          <w:sz w:val="24"/>
        </w:rPr>
        <w:t>at the beginning of the semester that unprepared students will be counted as absent. The student found to be unprepared shall be promptly so advised by the instructor and may be asked to leave the classroom.</w:t>
      </w:r>
    </w:p>
    <w:p w14:paraId="0C9C4150" w14:textId="77777777" w:rsidR="00CE6F22" w:rsidRPr="00AB54D4" w:rsidRDefault="00CE6F22">
      <w:pPr>
        <w:pStyle w:val="BodyText"/>
        <w:spacing w:before="60"/>
      </w:pPr>
    </w:p>
    <w:p w14:paraId="6182569A" w14:textId="77777777" w:rsidR="00CE6F22" w:rsidRPr="00AB54D4" w:rsidRDefault="00011C54">
      <w:pPr>
        <w:pStyle w:val="ListParagraph"/>
        <w:numPr>
          <w:ilvl w:val="0"/>
          <w:numId w:val="66"/>
        </w:numPr>
        <w:tabs>
          <w:tab w:val="left" w:pos="1198"/>
          <w:tab w:val="left" w:pos="1200"/>
        </w:tabs>
        <w:ind w:left="1200" w:right="828"/>
        <w:jc w:val="both"/>
        <w:rPr>
          <w:sz w:val="24"/>
        </w:rPr>
      </w:pPr>
      <w:r w:rsidRPr="00AB54D4">
        <w:rPr>
          <w:i/>
          <w:sz w:val="24"/>
        </w:rPr>
        <w:t>Administration of the Rule</w:t>
      </w:r>
      <w:r w:rsidRPr="00AB54D4">
        <w:rPr>
          <w:sz w:val="24"/>
        </w:rPr>
        <w:t>. In order to administer the general rule while realizing that some class</w:t>
      </w:r>
      <w:r w:rsidRPr="00AB54D4">
        <w:rPr>
          <w:spacing w:val="-3"/>
          <w:sz w:val="24"/>
        </w:rPr>
        <w:t xml:space="preserve"> </w:t>
      </w:r>
      <w:r w:rsidRPr="00AB54D4">
        <w:rPr>
          <w:sz w:val="24"/>
        </w:rPr>
        <w:t>absences</w:t>
      </w:r>
      <w:r w:rsidRPr="00AB54D4">
        <w:rPr>
          <w:spacing w:val="-3"/>
          <w:sz w:val="24"/>
        </w:rPr>
        <w:t xml:space="preserve"> </w:t>
      </w:r>
      <w:r w:rsidRPr="00AB54D4">
        <w:rPr>
          <w:sz w:val="24"/>
        </w:rPr>
        <w:t>may</w:t>
      </w:r>
      <w:r w:rsidRPr="00AB54D4">
        <w:rPr>
          <w:spacing w:val="-3"/>
          <w:sz w:val="24"/>
        </w:rPr>
        <w:t xml:space="preserve"> </w:t>
      </w:r>
      <w:r w:rsidRPr="00AB54D4">
        <w:rPr>
          <w:sz w:val="24"/>
        </w:rPr>
        <w:t>occur,</w:t>
      </w:r>
      <w:r w:rsidRPr="00AB54D4">
        <w:rPr>
          <w:spacing w:val="-3"/>
          <w:sz w:val="24"/>
        </w:rPr>
        <w:t xml:space="preserve"> </w:t>
      </w:r>
      <w:r w:rsidRPr="00AB54D4">
        <w:rPr>
          <w:sz w:val="24"/>
        </w:rPr>
        <w:t>the</w:t>
      </w:r>
      <w:r w:rsidRPr="00AB54D4">
        <w:rPr>
          <w:spacing w:val="-6"/>
          <w:sz w:val="24"/>
        </w:rPr>
        <w:t xml:space="preserve"> </w:t>
      </w:r>
      <w:r w:rsidRPr="00AB54D4">
        <w:rPr>
          <w:sz w:val="24"/>
        </w:rPr>
        <w:t>Law</w:t>
      </w:r>
      <w:r w:rsidRPr="00AB54D4">
        <w:rPr>
          <w:spacing w:val="-4"/>
          <w:sz w:val="24"/>
        </w:rPr>
        <w:t xml:space="preserve"> </w:t>
      </w:r>
      <w:r w:rsidRPr="00AB54D4">
        <w:rPr>
          <w:sz w:val="24"/>
        </w:rPr>
        <w:t>School</w:t>
      </w:r>
      <w:r w:rsidRPr="00AB54D4">
        <w:rPr>
          <w:spacing w:val="-3"/>
          <w:sz w:val="24"/>
        </w:rPr>
        <w:t xml:space="preserve"> </w:t>
      </w:r>
      <w:r w:rsidRPr="00AB54D4">
        <w:rPr>
          <w:sz w:val="24"/>
        </w:rPr>
        <w:t>adopts</w:t>
      </w:r>
      <w:r w:rsidRPr="00AB54D4">
        <w:rPr>
          <w:spacing w:val="-2"/>
          <w:sz w:val="24"/>
        </w:rPr>
        <w:t xml:space="preserve"> </w:t>
      </w:r>
      <w:r w:rsidRPr="00AB54D4">
        <w:rPr>
          <w:sz w:val="24"/>
        </w:rPr>
        <w:t>the</w:t>
      </w:r>
      <w:r w:rsidRPr="00AB54D4">
        <w:rPr>
          <w:spacing w:val="-6"/>
          <w:sz w:val="24"/>
        </w:rPr>
        <w:t xml:space="preserve"> </w:t>
      </w:r>
      <w:r w:rsidRPr="00AB54D4">
        <w:rPr>
          <w:sz w:val="24"/>
        </w:rPr>
        <w:t>following</w:t>
      </w:r>
      <w:r w:rsidRPr="00AB54D4">
        <w:rPr>
          <w:spacing w:val="-3"/>
          <w:sz w:val="24"/>
        </w:rPr>
        <w:t xml:space="preserve"> </w:t>
      </w:r>
      <w:r w:rsidRPr="00AB54D4">
        <w:rPr>
          <w:sz w:val="24"/>
        </w:rPr>
        <w:t>rule:</w:t>
      </w:r>
      <w:r w:rsidRPr="00AB54D4">
        <w:rPr>
          <w:spacing w:val="-3"/>
          <w:sz w:val="24"/>
        </w:rPr>
        <w:t xml:space="preserve"> </w:t>
      </w:r>
      <w:r w:rsidRPr="00AB54D4">
        <w:rPr>
          <w:sz w:val="24"/>
        </w:rPr>
        <w:t>a</w:t>
      </w:r>
      <w:r w:rsidRPr="00AB54D4">
        <w:rPr>
          <w:spacing w:val="-6"/>
          <w:sz w:val="24"/>
        </w:rPr>
        <w:t xml:space="preserve"> </w:t>
      </w:r>
      <w:r w:rsidRPr="00AB54D4">
        <w:rPr>
          <w:sz w:val="24"/>
        </w:rPr>
        <w:t>student</w:t>
      </w:r>
      <w:r w:rsidRPr="00AB54D4">
        <w:rPr>
          <w:spacing w:val="-3"/>
          <w:sz w:val="24"/>
        </w:rPr>
        <w:t xml:space="preserve"> </w:t>
      </w:r>
      <w:r w:rsidRPr="00AB54D4">
        <w:rPr>
          <w:sz w:val="24"/>
        </w:rPr>
        <w:t>who</w:t>
      </w:r>
      <w:r w:rsidRPr="00AB54D4">
        <w:rPr>
          <w:spacing w:val="-4"/>
          <w:sz w:val="24"/>
        </w:rPr>
        <w:t xml:space="preserve"> </w:t>
      </w:r>
      <w:r w:rsidRPr="00AB54D4">
        <w:rPr>
          <w:sz w:val="24"/>
        </w:rPr>
        <w:t>is</w:t>
      </w:r>
      <w:r w:rsidRPr="00AB54D4">
        <w:rPr>
          <w:spacing w:val="34"/>
          <w:sz w:val="24"/>
        </w:rPr>
        <w:t xml:space="preserve"> </w:t>
      </w:r>
      <w:r w:rsidRPr="00AB54D4">
        <w:rPr>
          <w:sz w:val="24"/>
        </w:rPr>
        <w:t>counted as absent for more than twenty percent (20%) of the class hours in any course will automatically receive a “W/F” as a grade for that course.</w:t>
      </w:r>
      <w:r w:rsidRPr="00AB54D4">
        <w:rPr>
          <w:spacing w:val="40"/>
          <w:sz w:val="24"/>
        </w:rPr>
        <w:t xml:space="preserve"> </w:t>
      </w:r>
      <w:r w:rsidRPr="00AB54D4">
        <w:rPr>
          <w:sz w:val="24"/>
        </w:rPr>
        <w:t>This rule does not affect the application of a more stringent attendance policy</w:t>
      </w:r>
      <w:r w:rsidRPr="00AB54D4">
        <w:rPr>
          <w:spacing w:val="-3"/>
          <w:sz w:val="24"/>
        </w:rPr>
        <w:t xml:space="preserve"> </w:t>
      </w:r>
      <w:r w:rsidRPr="00AB54D4">
        <w:rPr>
          <w:sz w:val="24"/>
        </w:rPr>
        <w:t>that an instructor has announced pursuant to Section 504(h) of the Academic Code.</w:t>
      </w:r>
    </w:p>
    <w:p w14:paraId="60414928" w14:textId="77777777" w:rsidR="00CE6F22" w:rsidRPr="00AB54D4" w:rsidRDefault="00CE6F22">
      <w:pPr>
        <w:pStyle w:val="BodyText"/>
        <w:spacing w:before="120"/>
      </w:pPr>
    </w:p>
    <w:p w14:paraId="43A05CFF" w14:textId="77777777" w:rsidR="00CE6F22" w:rsidRPr="00AB54D4" w:rsidRDefault="00011C54">
      <w:pPr>
        <w:pStyle w:val="ListParagraph"/>
        <w:numPr>
          <w:ilvl w:val="0"/>
          <w:numId w:val="66"/>
        </w:numPr>
        <w:tabs>
          <w:tab w:val="left" w:pos="1200"/>
        </w:tabs>
        <w:spacing w:before="1"/>
        <w:ind w:left="1200" w:right="825"/>
        <w:jc w:val="both"/>
        <w:rPr>
          <w:sz w:val="24"/>
        </w:rPr>
      </w:pPr>
      <w:r w:rsidRPr="00AB54D4">
        <w:rPr>
          <w:sz w:val="24"/>
        </w:rPr>
        <w:t>The</w:t>
      </w:r>
      <w:r w:rsidRPr="00AB54D4">
        <w:rPr>
          <w:spacing w:val="-7"/>
          <w:sz w:val="24"/>
        </w:rPr>
        <w:t xml:space="preserve"> </w:t>
      </w:r>
      <w:r w:rsidRPr="00AB54D4">
        <w:rPr>
          <w:sz w:val="24"/>
        </w:rPr>
        <w:t>twenty</w:t>
      </w:r>
      <w:r w:rsidRPr="00AB54D4">
        <w:rPr>
          <w:spacing w:val="-3"/>
          <w:sz w:val="24"/>
        </w:rPr>
        <w:t xml:space="preserve"> </w:t>
      </w:r>
      <w:r w:rsidRPr="00AB54D4">
        <w:rPr>
          <w:sz w:val="24"/>
        </w:rPr>
        <w:t>percent</w:t>
      </w:r>
      <w:r w:rsidRPr="00AB54D4">
        <w:rPr>
          <w:spacing w:val="-3"/>
          <w:sz w:val="24"/>
        </w:rPr>
        <w:t xml:space="preserve"> </w:t>
      </w:r>
      <w:r w:rsidRPr="00AB54D4">
        <w:rPr>
          <w:sz w:val="24"/>
        </w:rPr>
        <w:t>absence</w:t>
      </w:r>
      <w:r w:rsidRPr="00AB54D4">
        <w:rPr>
          <w:spacing w:val="-7"/>
          <w:sz w:val="24"/>
        </w:rPr>
        <w:t xml:space="preserve"> </w:t>
      </w:r>
      <w:r w:rsidRPr="00AB54D4">
        <w:rPr>
          <w:sz w:val="24"/>
        </w:rPr>
        <w:t>policy</w:t>
      </w:r>
      <w:r w:rsidRPr="00AB54D4">
        <w:rPr>
          <w:spacing w:val="-3"/>
          <w:sz w:val="24"/>
        </w:rPr>
        <w:t xml:space="preserve"> </w:t>
      </w:r>
      <w:r w:rsidRPr="00AB54D4">
        <w:rPr>
          <w:sz w:val="24"/>
        </w:rPr>
        <w:t>is</w:t>
      </w:r>
      <w:r w:rsidRPr="00AB54D4">
        <w:rPr>
          <w:spacing w:val="-3"/>
          <w:sz w:val="24"/>
        </w:rPr>
        <w:t xml:space="preserve"> </w:t>
      </w:r>
      <w:r w:rsidRPr="00AB54D4">
        <w:rPr>
          <w:sz w:val="24"/>
        </w:rPr>
        <w:t>intended</w:t>
      </w:r>
      <w:r w:rsidRPr="00AB54D4">
        <w:rPr>
          <w:spacing w:val="-3"/>
          <w:sz w:val="24"/>
        </w:rPr>
        <w:t xml:space="preserve"> </w:t>
      </w:r>
      <w:r w:rsidRPr="00AB54D4">
        <w:rPr>
          <w:sz w:val="24"/>
        </w:rPr>
        <w:t>to</w:t>
      </w:r>
      <w:r w:rsidRPr="00AB54D4">
        <w:rPr>
          <w:spacing w:val="-3"/>
          <w:sz w:val="24"/>
        </w:rPr>
        <w:t xml:space="preserve"> </w:t>
      </w:r>
      <w:r w:rsidRPr="00AB54D4">
        <w:rPr>
          <w:sz w:val="24"/>
        </w:rPr>
        <w:t>cover</w:t>
      </w:r>
      <w:r w:rsidRPr="00AB54D4">
        <w:rPr>
          <w:spacing w:val="-7"/>
          <w:sz w:val="24"/>
        </w:rPr>
        <w:t xml:space="preserve"> </w:t>
      </w:r>
      <w:r w:rsidRPr="00AB54D4">
        <w:rPr>
          <w:sz w:val="24"/>
        </w:rPr>
        <w:t>all</w:t>
      </w:r>
      <w:r w:rsidRPr="00AB54D4">
        <w:rPr>
          <w:spacing w:val="-3"/>
          <w:sz w:val="24"/>
        </w:rPr>
        <w:t xml:space="preserve"> </w:t>
      </w:r>
      <w:r w:rsidRPr="00AB54D4">
        <w:rPr>
          <w:sz w:val="24"/>
        </w:rPr>
        <w:t>absences,</w:t>
      </w:r>
      <w:r w:rsidRPr="00AB54D4">
        <w:rPr>
          <w:spacing w:val="-4"/>
          <w:sz w:val="24"/>
        </w:rPr>
        <w:t xml:space="preserve"> </w:t>
      </w:r>
      <w:r w:rsidRPr="00AB54D4">
        <w:rPr>
          <w:sz w:val="24"/>
        </w:rPr>
        <w:t>including</w:t>
      </w:r>
      <w:r w:rsidRPr="00AB54D4">
        <w:rPr>
          <w:spacing w:val="-3"/>
          <w:sz w:val="24"/>
        </w:rPr>
        <w:t xml:space="preserve"> </w:t>
      </w:r>
      <w:r w:rsidRPr="00AB54D4">
        <w:rPr>
          <w:sz w:val="24"/>
        </w:rPr>
        <w:t>absences</w:t>
      </w:r>
      <w:r w:rsidRPr="00AB54D4">
        <w:rPr>
          <w:spacing w:val="-3"/>
          <w:sz w:val="24"/>
        </w:rPr>
        <w:t xml:space="preserve"> </w:t>
      </w:r>
      <w:r w:rsidRPr="00AB54D4">
        <w:rPr>
          <w:sz w:val="24"/>
        </w:rPr>
        <w:t>due</w:t>
      </w:r>
      <w:r w:rsidRPr="00AB54D4">
        <w:rPr>
          <w:spacing w:val="-7"/>
          <w:sz w:val="24"/>
        </w:rPr>
        <w:t xml:space="preserve"> </w:t>
      </w:r>
      <w:r w:rsidRPr="00AB54D4">
        <w:rPr>
          <w:sz w:val="24"/>
        </w:rPr>
        <w:t>to illness; intentional, negligent or accidental class cuts; religious days not included in the Law School schedule or calendar; personal needs; family needs; and emergencies.</w:t>
      </w:r>
      <w:r w:rsidRPr="00AB54D4">
        <w:rPr>
          <w:spacing w:val="40"/>
          <w:sz w:val="24"/>
        </w:rPr>
        <w:t xml:space="preserve"> </w:t>
      </w:r>
      <w:r w:rsidRPr="00AB54D4">
        <w:rPr>
          <w:sz w:val="24"/>
        </w:rPr>
        <w:t>Students are advised that if</w:t>
      </w:r>
      <w:r w:rsidRPr="00AB54D4">
        <w:rPr>
          <w:spacing w:val="-1"/>
          <w:sz w:val="24"/>
        </w:rPr>
        <w:t xml:space="preserve"> </w:t>
      </w:r>
      <w:r w:rsidRPr="00AB54D4">
        <w:rPr>
          <w:sz w:val="24"/>
        </w:rPr>
        <w:t>their</w:t>
      </w:r>
      <w:r w:rsidRPr="00AB54D4">
        <w:rPr>
          <w:spacing w:val="-3"/>
          <w:sz w:val="24"/>
        </w:rPr>
        <w:t xml:space="preserve"> </w:t>
      </w:r>
      <w:r w:rsidRPr="00AB54D4">
        <w:rPr>
          <w:sz w:val="24"/>
        </w:rPr>
        <w:t>twenty percent absences are</w:t>
      </w:r>
      <w:r w:rsidRPr="00AB54D4">
        <w:rPr>
          <w:spacing w:val="-1"/>
          <w:sz w:val="24"/>
        </w:rPr>
        <w:t xml:space="preserve"> </w:t>
      </w:r>
      <w:r w:rsidRPr="00AB54D4">
        <w:rPr>
          <w:sz w:val="24"/>
        </w:rPr>
        <w:t>used, and they have</w:t>
      </w:r>
      <w:r w:rsidRPr="00AB54D4">
        <w:rPr>
          <w:spacing w:val="-1"/>
          <w:sz w:val="24"/>
        </w:rPr>
        <w:t xml:space="preserve"> </w:t>
      </w:r>
      <w:r w:rsidRPr="00AB54D4">
        <w:rPr>
          <w:sz w:val="24"/>
        </w:rPr>
        <w:t>other needs for</w:t>
      </w:r>
      <w:r w:rsidRPr="00AB54D4">
        <w:rPr>
          <w:spacing w:val="-1"/>
          <w:sz w:val="24"/>
        </w:rPr>
        <w:t xml:space="preserve"> </w:t>
      </w:r>
      <w:r w:rsidRPr="00AB54D4">
        <w:rPr>
          <w:sz w:val="24"/>
        </w:rPr>
        <w:t>absences, they</w:t>
      </w:r>
      <w:r w:rsidRPr="00AB54D4">
        <w:rPr>
          <w:spacing w:val="-6"/>
          <w:sz w:val="24"/>
        </w:rPr>
        <w:t xml:space="preserve"> </w:t>
      </w:r>
      <w:r w:rsidRPr="00AB54D4">
        <w:rPr>
          <w:sz w:val="24"/>
        </w:rPr>
        <w:t>will</w:t>
      </w:r>
      <w:r w:rsidRPr="00AB54D4">
        <w:rPr>
          <w:spacing w:val="-5"/>
          <w:sz w:val="24"/>
        </w:rPr>
        <w:t xml:space="preserve"> </w:t>
      </w:r>
      <w:r w:rsidRPr="00AB54D4">
        <w:rPr>
          <w:sz w:val="24"/>
        </w:rPr>
        <w:t>be</w:t>
      </w:r>
      <w:r w:rsidRPr="00AB54D4">
        <w:rPr>
          <w:spacing w:val="-7"/>
          <w:sz w:val="24"/>
        </w:rPr>
        <w:t xml:space="preserve"> </w:t>
      </w:r>
      <w:r w:rsidRPr="00AB54D4">
        <w:rPr>
          <w:sz w:val="24"/>
        </w:rPr>
        <w:t>beyond</w:t>
      </w:r>
      <w:r w:rsidRPr="00AB54D4">
        <w:rPr>
          <w:spacing w:val="-6"/>
          <w:sz w:val="24"/>
        </w:rPr>
        <w:t xml:space="preserve"> </w:t>
      </w:r>
      <w:r w:rsidRPr="00AB54D4">
        <w:rPr>
          <w:sz w:val="24"/>
        </w:rPr>
        <w:t>the</w:t>
      </w:r>
      <w:r w:rsidRPr="00AB54D4">
        <w:rPr>
          <w:spacing w:val="-10"/>
          <w:sz w:val="24"/>
        </w:rPr>
        <w:t xml:space="preserve"> </w:t>
      </w:r>
      <w:r w:rsidRPr="00AB54D4">
        <w:rPr>
          <w:sz w:val="24"/>
        </w:rPr>
        <w:t>twenty</w:t>
      </w:r>
      <w:r w:rsidRPr="00AB54D4">
        <w:rPr>
          <w:spacing w:val="-5"/>
          <w:sz w:val="24"/>
        </w:rPr>
        <w:t xml:space="preserve"> </w:t>
      </w:r>
      <w:r w:rsidRPr="00AB54D4">
        <w:rPr>
          <w:sz w:val="24"/>
        </w:rPr>
        <w:t>percent</w:t>
      </w:r>
      <w:r w:rsidRPr="00AB54D4">
        <w:rPr>
          <w:spacing w:val="-5"/>
          <w:sz w:val="24"/>
        </w:rPr>
        <w:t xml:space="preserve"> </w:t>
      </w:r>
      <w:r w:rsidRPr="00AB54D4">
        <w:rPr>
          <w:sz w:val="24"/>
        </w:rPr>
        <w:t>rule.</w:t>
      </w:r>
      <w:r w:rsidRPr="00AB54D4">
        <w:rPr>
          <w:spacing w:val="26"/>
          <w:sz w:val="24"/>
        </w:rPr>
        <w:t xml:space="preserve"> </w:t>
      </w:r>
      <w:r w:rsidRPr="00AB54D4">
        <w:rPr>
          <w:sz w:val="24"/>
        </w:rPr>
        <w:t>Students</w:t>
      </w:r>
      <w:r w:rsidRPr="00AB54D4">
        <w:rPr>
          <w:spacing w:val="-5"/>
          <w:sz w:val="24"/>
        </w:rPr>
        <w:t xml:space="preserve"> </w:t>
      </w:r>
      <w:r w:rsidRPr="00AB54D4">
        <w:rPr>
          <w:sz w:val="24"/>
        </w:rPr>
        <w:t>should</w:t>
      </w:r>
      <w:r w:rsidRPr="00AB54D4">
        <w:rPr>
          <w:spacing w:val="-6"/>
          <w:sz w:val="24"/>
        </w:rPr>
        <w:t xml:space="preserve"> </w:t>
      </w:r>
      <w:r w:rsidRPr="00AB54D4">
        <w:rPr>
          <w:sz w:val="24"/>
        </w:rPr>
        <w:t>also</w:t>
      </w:r>
      <w:r w:rsidRPr="00AB54D4">
        <w:rPr>
          <w:spacing w:val="-5"/>
          <w:sz w:val="24"/>
        </w:rPr>
        <w:t xml:space="preserve"> </w:t>
      </w:r>
      <w:r w:rsidRPr="00AB54D4">
        <w:rPr>
          <w:sz w:val="24"/>
        </w:rPr>
        <w:t>note</w:t>
      </w:r>
      <w:r w:rsidRPr="00AB54D4">
        <w:rPr>
          <w:spacing w:val="-7"/>
          <w:sz w:val="24"/>
        </w:rPr>
        <w:t xml:space="preserve"> </w:t>
      </w:r>
      <w:r w:rsidRPr="00AB54D4">
        <w:rPr>
          <w:sz w:val="24"/>
        </w:rPr>
        <w:t>that</w:t>
      </w:r>
      <w:r w:rsidRPr="00AB54D4">
        <w:rPr>
          <w:spacing w:val="-10"/>
          <w:sz w:val="24"/>
        </w:rPr>
        <w:t xml:space="preserve"> </w:t>
      </w:r>
      <w:r w:rsidRPr="00AB54D4">
        <w:rPr>
          <w:sz w:val="24"/>
        </w:rPr>
        <w:t>the</w:t>
      </w:r>
      <w:r w:rsidRPr="00AB54D4">
        <w:rPr>
          <w:spacing w:val="-6"/>
          <w:sz w:val="24"/>
        </w:rPr>
        <w:t xml:space="preserve"> </w:t>
      </w:r>
      <w:r w:rsidRPr="00AB54D4">
        <w:rPr>
          <w:sz w:val="24"/>
        </w:rPr>
        <w:t>instructors</w:t>
      </w:r>
      <w:r w:rsidRPr="00AB54D4">
        <w:rPr>
          <w:spacing w:val="-6"/>
          <w:sz w:val="24"/>
        </w:rPr>
        <w:t xml:space="preserve"> </w:t>
      </w:r>
      <w:r w:rsidRPr="00AB54D4">
        <w:rPr>
          <w:sz w:val="24"/>
        </w:rPr>
        <w:t>have no power or dispensation to allow them either extra or excused absences, and it is improper</w:t>
      </w:r>
      <w:r w:rsidRPr="00AB54D4">
        <w:rPr>
          <w:spacing w:val="40"/>
          <w:sz w:val="24"/>
        </w:rPr>
        <w:t xml:space="preserve"> </w:t>
      </w:r>
      <w:r w:rsidRPr="00AB54D4">
        <w:rPr>
          <w:sz w:val="24"/>
        </w:rPr>
        <w:t>for students to ask their instructions to do so.</w:t>
      </w:r>
    </w:p>
    <w:p w14:paraId="7A1C77D4" w14:textId="77777777" w:rsidR="00CE6F22" w:rsidRPr="00AB54D4" w:rsidRDefault="00CE6F22">
      <w:pPr>
        <w:pStyle w:val="BodyText"/>
        <w:spacing w:before="120"/>
      </w:pPr>
    </w:p>
    <w:p w14:paraId="312DEE03" w14:textId="77777777" w:rsidR="00CE6F22" w:rsidRPr="00AB54D4" w:rsidRDefault="00011C54">
      <w:pPr>
        <w:pStyle w:val="ListParagraph"/>
        <w:numPr>
          <w:ilvl w:val="0"/>
          <w:numId w:val="66"/>
        </w:numPr>
        <w:tabs>
          <w:tab w:val="left" w:pos="1200"/>
        </w:tabs>
        <w:ind w:left="1200" w:right="830"/>
        <w:jc w:val="both"/>
        <w:rPr>
          <w:sz w:val="24"/>
        </w:rPr>
      </w:pPr>
      <w:r w:rsidRPr="00AB54D4">
        <w:rPr>
          <w:sz w:val="24"/>
        </w:rPr>
        <w:t>If a student is counted as absent for more than twenty percent (20%) of the class time in a course, the instructor for that course shall notify the Associate Dean for Academic Administration of that fact in writing.</w:t>
      </w:r>
      <w:r w:rsidRPr="00AB54D4">
        <w:rPr>
          <w:spacing w:val="40"/>
          <w:sz w:val="24"/>
        </w:rPr>
        <w:t xml:space="preserve"> </w:t>
      </w:r>
      <w:r w:rsidRPr="00AB54D4">
        <w:rPr>
          <w:sz w:val="24"/>
        </w:rPr>
        <w:t>The Associate Dean shall enter a grade of “W/F” for that student in that course, and shall notify the student accordingly in writing.</w:t>
      </w:r>
    </w:p>
    <w:p w14:paraId="4A10B571" w14:textId="77777777" w:rsidR="00CE6F22" w:rsidRPr="00AB54D4" w:rsidRDefault="00CE6F22">
      <w:pPr>
        <w:jc w:val="both"/>
        <w:rPr>
          <w:sz w:val="24"/>
        </w:rPr>
        <w:sectPr w:rsidR="00CE6F22" w:rsidRPr="00AB54D4">
          <w:pgSz w:w="12240" w:h="15840"/>
          <w:pgMar w:top="1360" w:right="540" w:bottom="1260" w:left="600" w:header="0" w:footer="1066" w:gutter="0"/>
          <w:cols w:space="720"/>
        </w:sectPr>
      </w:pPr>
    </w:p>
    <w:p w14:paraId="7E0D8D68" w14:textId="77777777" w:rsidR="00CE6F22" w:rsidRPr="00AB54D4" w:rsidRDefault="00011C54">
      <w:pPr>
        <w:spacing w:before="74"/>
        <w:ind w:left="840"/>
        <w:rPr>
          <w:b/>
          <w:sz w:val="24"/>
        </w:rPr>
      </w:pPr>
      <w:proofErr w:type="gramStart"/>
      <w:r w:rsidRPr="00AB54D4">
        <w:rPr>
          <w:b/>
          <w:sz w:val="24"/>
        </w:rPr>
        <w:lastRenderedPageBreak/>
        <w:t>Section</w:t>
      </w:r>
      <w:r w:rsidRPr="00AB54D4">
        <w:rPr>
          <w:b/>
          <w:spacing w:val="-2"/>
          <w:sz w:val="24"/>
        </w:rPr>
        <w:t xml:space="preserve"> </w:t>
      </w:r>
      <w:r w:rsidRPr="00AB54D4">
        <w:rPr>
          <w:b/>
          <w:sz w:val="24"/>
        </w:rPr>
        <w:t>602.</w:t>
      </w:r>
      <w:proofErr w:type="gramEnd"/>
      <w:r w:rsidRPr="00AB54D4">
        <w:rPr>
          <w:b/>
          <w:spacing w:val="52"/>
          <w:sz w:val="24"/>
        </w:rPr>
        <w:t xml:space="preserve"> </w:t>
      </w:r>
      <w:r w:rsidRPr="00AB54D4">
        <w:rPr>
          <w:b/>
          <w:sz w:val="24"/>
        </w:rPr>
        <w:t>Petition</w:t>
      </w:r>
      <w:r w:rsidRPr="00AB54D4">
        <w:rPr>
          <w:b/>
          <w:spacing w:val="-2"/>
          <w:sz w:val="24"/>
        </w:rPr>
        <w:t xml:space="preserve"> </w:t>
      </w:r>
      <w:r w:rsidRPr="00AB54D4">
        <w:rPr>
          <w:b/>
          <w:sz w:val="24"/>
        </w:rPr>
        <w:t>for</w:t>
      </w:r>
      <w:r w:rsidRPr="00AB54D4">
        <w:rPr>
          <w:b/>
          <w:spacing w:val="-4"/>
          <w:sz w:val="24"/>
        </w:rPr>
        <w:t xml:space="preserve"> </w:t>
      </w:r>
      <w:r w:rsidRPr="00AB54D4">
        <w:rPr>
          <w:b/>
          <w:spacing w:val="-2"/>
          <w:sz w:val="24"/>
        </w:rPr>
        <w:t>Review</w:t>
      </w:r>
    </w:p>
    <w:p w14:paraId="68F6DB6B" w14:textId="77777777" w:rsidR="00CE6F22" w:rsidRPr="00AB54D4" w:rsidRDefault="00011C54">
      <w:pPr>
        <w:pStyle w:val="ListParagraph"/>
        <w:numPr>
          <w:ilvl w:val="0"/>
          <w:numId w:val="65"/>
        </w:numPr>
        <w:tabs>
          <w:tab w:val="left" w:pos="1200"/>
        </w:tabs>
        <w:spacing w:before="269"/>
        <w:ind w:right="832" w:hanging="360"/>
        <w:jc w:val="both"/>
        <w:rPr>
          <w:sz w:val="24"/>
        </w:rPr>
      </w:pPr>
      <w:r w:rsidRPr="00AB54D4">
        <w:rPr>
          <w:i/>
          <w:sz w:val="24"/>
        </w:rPr>
        <w:t>Filing Petition</w:t>
      </w:r>
      <w:r w:rsidRPr="00AB54D4">
        <w:rPr>
          <w:sz w:val="24"/>
        </w:rPr>
        <w:t>.</w:t>
      </w:r>
      <w:r w:rsidRPr="00AB54D4">
        <w:rPr>
          <w:spacing w:val="40"/>
          <w:sz w:val="24"/>
        </w:rPr>
        <w:t xml:space="preserve"> </w:t>
      </w:r>
      <w:r w:rsidRPr="00AB54D4">
        <w:rPr>
          <w:sz w:val="24"/>
        </w:rPr>
        <w:t>A student may file a petition for relief from the mandatory “W/F‟ provision</w:t>
      </w:r>
      <w:r w:rsidRPr="00AB54D4">
        <w:rPr>
          <w:spacing w:val="40"/>
          <w:sz w:val="24"/>
        </w:rPr>
        <w:t xml:space="preserve"> </w:t>
      </w:r>
      <w:r w:rsidRPr="00AB54D4">
        <w:rPr>
          <w:sz w:val="24"/>
        </w:rPr>
        <w:t>of Section 601(c) of the Academic Code.</w:t>
      </w:r>
      <w:r w:rsidRPr="00AB54D4">
        <w:rPr>
          <w:spacing w:val="40"/>
          <w:sz w:val="24"/>
        </w:rPr>
        <w:t xml:space="preserve"> </w:t>
      </w:r>
      <w:r w:rsidRPr="00AB54D4">
        <w:rPr>
          <w:sz w:val="24"/>
        </w:rPr>
        <w:t>Such petition must be filed within five (5) calendar days</w:t>
      </w:r>
      <w:r w:rsidRPr="00AB54D4">
        <w:rPr>
          <w:spacing w:val="-5"/>
          <w:sz w:val="24"/>
        </w:rPr>
        <w:t xml:space="preserve"> </w:t>
      </w:r>
      <w:r w:rsidRPr="00AB54D4">
        <w:rPr>
          <w:sz w:val="24"/>
        </w:rPr>
        <w:t>after</w:t>
      </w:r>
      <w:r w:rsidRPr="00AB54D4">
        <w:rPr>
          <w:spacing w:val="-6"/>
          <w:sz w:val="24"/>
        </w:rPr>
        <w:t xml:space="preserve"> </w:t>
      </w:r>
      <w:r w:rsidRPr="00AB54D4">
        <w:rPr>
          <w:sz w:val="24"/>
        </w:rPr>
        <w:t>receipt</w:t>
      </w:r>
      <w:r w:rsidRPr="00AB54D4">
        <w:rPr>
          <w:spacing w:val="-4"/>
          <w:sz w:val="24"/>
        </w:rPr>
        <w:t xml:space="preserve"> </w:t>
      </w:r>
      <w:r w:rsidRPr="00AB54D4">
        <w:rPr>
          <w:sz w:val="24"/>
        </w:rPr>
        <w:t>of</w:t>
      </w:r>
      <w:r w:rsidRPr="00AB54D4">
        <w:rPr>
          <w:spacing w:val="-6"/>
          <w:sz w:val="24"/>
        </w:rPr>
        <w:t xml:space="preserve"> </w:t>
      </w:r>
      <w:r w:rsidRPr="00AB54D4">
        <w:rPr>
          <w:sz w:val="24"/>
        </w:rPr>
        <w:t>the</w:t>
      </w:r>
      <w:r w:rsidRPr="00AB54D4">
        <w:rPr>
          <w:spacing w:val="-5"/>
          <w:sz w:val="24"/>
        </w:rPr>
        <w:t xml:space="preserve"> </w:t>
      </w:r>
      <w:r w:rsidRPr="00AB54D4">
        <w:rPr>
          <w:sz w:val="24"/>
        </w:rPr>
        <w:t>notice</w:t>
      </w:r>
      <w:r w:rsidRPr="00AB54D4">
        <w:rPr>
          <w:spacing w:val="-6"/>
          <w:sz w:val="24"/>
        </w:rPr>
        <w:t xml:space="preserve"> </w:t>
      </w:r>
      <w:r w:rsidRPr="00AB54D4">
        <w:rPr>
          <w:sz w:val="24"/>
        </w:rPr>
        <w:t>of</w:t>
      </w:r>
      <w:r w:rsidRPr="00AB54D4">
        <w:rPr>
          <w:spacing w:val="-6"/>
          <w:sz w:val="24"/>
        </w:rPr>
        <w:t xml:space="preserve"> </w:t>
      </w:r>
      <w:r w:rsidRPr="00AB54D4">
        <w:rPr>
          <w:sz w:val="24"/>
        </w:rPr>
        <w:t>violation.</w:t>
      </w:r>
      <w:r w:rsidRPr="00AB54D4">
        <w:rPr>
          <w:spacing w:val="30"/>
          <w:sz w:val="24"/>
        </w:rPr>
        <w:t xml:space="preserve"> </w:t>
      </w:r>
      <w:r w:rsidRPr="00AB54D4">
        <w:rPr>
          <w:sz w:val="24"/>
        </w:rPr>
        <w:t>The</w:t>
      </w:r>
      <w:r w:rsidRPr="00AB54D4">
        <w:rPr>
          <w:spacing w:val="-6"/>
          <w:sz w:val="24"/>
        </w:rPr>
        <w:t xml:space="preserve"> </w:t>
      </w:r>
      <w:r w:rsidRPr="00AB54D4">
        <w:rPr>
          <w:sz w:val="24"/>
        </w:rPr>
        <w:t>petition</w:t>
      </w:r>
      <w:r w:rsidRPr="00AB54D4">
        <w:rPr>
          <w:spacing w:val="-4"/>
          <w:sz w:val="24"/>
        </w:rPr>
        <w:t xml:space="preserve"> </w:t>
      </w:r>
      <w:r w:rsidRPr="00AB54D4">
        <w:rPr>
          <w:sz w:val="24"/>
        </w:rPr>
        <w:t>shall</w:t>
      </w:r>
      <w:r w:rsidRPr="00AB54D4">
        <w:rPr>
          <w:spacing w:val="-4"/>
          <w:sz w:val="24"/>
        </w:rPr>
        <w:t xml:space="preserve"> </w:t>
      </w:r>
      <w:r w:rsidRPr="00AB54D4">
        <w:rPr>
          <w:sz w:val="24"/>
        </w:rPr>
        <w:t>be</w:t>
      </w:r>
      <w:r w:rsidRPr="00AB54D4">
        <w:rPr>
          <w:spacing w:val="-6"/>
          <w:sz w:val="24"/>
        </w:rPr>
        <w:t xml:space="preserve"> </w:t>
      </w:r>
      <w:r w:rsidRPr="00AB54D4">
        <w:rPr>
          <w:sz w:val="24"/>
        </w:rPr>
        <w:t>filed</w:t>
      </w:r>
      <w:r w:rsidRPr="00AB54D4">
        <w:rPr>
          <w:spacing w:val="-5"/>
          <w:sz w:val="24"/>
        </w:rPr>
        <w:t xml:space="preserve"> </w:t>
      </w:r>
      <w:r w:rsidRPr="00AB54D4">
        <w:rPr>
          <w:sz w:val="24"/>
        </w:rPr>
        <w:t>with</w:t>
      </w:r>
      <w:r w:rsidRPr="00AB54D4">
        <w:rPr>
          <w:spacing w:val="-4"/>
          <w:sz w:val="24"/>
        </w:rPr>
        <w:t xml:space="preserve"> </w:t>
      </w:r>
      <w:r w:rsidRPr="00AB54D4">
        <w:rPr>
          <w:sz w:val="24"/>
        </w:rPr>
        <w:t>the</w:t>
      </w:r>
      <w:r w:rsidRPr="00AB54D4">
        <w:rPr>
          <w:spacing w:val="-6"/>
          <w:sz w:val="24"/>
        </w:rPr>
        <w:t xml:space="preserve"> </w:t>
      </w:r>
      <w:r w:rsidRPr="00AB54D4">
        <w:rPr>
          <w:sz w:val="24"/>
        </w:rPr>
        <w:t>Associate</w:t>
      </w:r>
      <w:r w:rsidRPr="00AB54D4">
        <w:rPr>
          <w:spacing w:val="-6"/>
          <w:sz w:val="24"/>
        </w:rPr>
        <w:t xml:space="preserve"> </w:t>
      </w:r>
      <w:r w:rsidRPr="00AB54D4">
        <w:rPr>
          <w:sz w:val="24"/>
        </w:rPr>
        <w:t>Dean for Academic Administration.</w:t>
      </w:r>
    </w:p>
    <w:p w14:paraId="614C95D3" w14:textId="77777777" w:rsidR="00CE6F22" w:rsidRPr="00AB54D4" w:rsidRDefault="00CE6F22">
      <w:pPr>
        <w:pStyle w:val="BodyText"/>
        <w:spacing w:before="60"/>
      </w:pPr>
    </w:p>
    <w:p w14:paraId="521CA674" w14:textId="77777777" w:rsidR="00CE6F22" w:rsidRPr="00AB54D4" w:rsidRDefault="00011C54">
      <w:pPr>
        <w:pStyle w:val="ListParagraph"/>
        <w:numPr>
          <w:ilvl w:val="0"/>
          <w:numId w:val="65"/>
        </w:numPr>
        <w:tabs>
          <w:tab w:val="left" w:pos="1195"/>
          <w:tab w:val="left" w:pos="1200"/>
        </w:tabs>
        <w:ind w:right="829" w:hanging="360"/>
        <w:rPr>
          <w:sz w:val="24"/>
        </w:rPr>
      </w:pPr>
      <w:r w:rsidRPr="00AB54D4">
        <w:rPr>
          <w:i/>
          <w:sz w:val="24"/>
        </w:rPr>
        <w:t>Form</w:t>
      </w:r>
      <w:r w:rsidRPr="00AB54D4">
        <w:rPr>
          <w:i/>
          <w:spacing w:val="-12"/>
          <w:sz w:val="24"/>
        </w:rPr>
        <w:t xml:space="preserve"> </w:t>
      </w:r>
      <w:r w:rsidRPr="00AB54D4">
        <w:rPr>
          <w:i/>
          <w:sz w:val="24"/>
        </w:rPr>
        <w:t>and</w:t>
      </w:r>
      <w:r w:rsidRPr="00AB54D4">
        <w:rPr>
          <w:i/>
          <w:spacing w:val="-12"/>
          <w:sz w:val="24"/>
        </w:rPr>
        <w:t xml:space="preserve"> </w:t>
      </w:r>
      <w:r w:rsidRPr="00AB54D4">
        <w:rPr>
          <w:i/>
          <w:sz w:val="24"/>
        </w:rPr>
        <w:t>Style</w:t>
      </w:r>
      <w:r w:rsidRPr="00AB54D4">
        <w:rPr>
          <w:i/>
          <w:spacing w:val="-10"/>
          <w:sz w:val="24"/>
        </w:rPr>
        <w:t xml:space="preserve"> </w:t>
      </w:r>
      <w:r w:rsidRPr="00AB54D4">
        <w:rPr>
          <w:i/>
          <w:sz w:val="24"/>
        </w:rPr>
        <w:t>of</w:t>
      </w:r>
      <w:r w:rsidRPr="00AB54D4">
        <w:rPr>
          <w:i/>
          <w:spacing w:val="-11"/>
          <w:sz w:val="24"/>
        </w:rPr>
        <w:t xml:space="preserve"> </w:t>
      </w:r>
      <w:r w:rsidRPr="00AB54D4">
        <w:rPr>
          <w:i/>
          <w:sz w:val="24"/>
        </w:rPr>
        <w:t>Petition</w:t>
      </w:r>
      <w:r w:rsidRPr="00AB54D4">
        <w:rPr>
          <w:sz w:val="24"/>
        </w:rPr>
        <w:t>.</w:t>
      </w:r>
      <w:r w:rsidRPr="00AB54D4">
        <w:rPr>
          <w:spacing w:val="-12"/>
          <w:sz w:val="24"/>
        </w:rPr>
        <w:t xml:space="preserve"> </w:t>
      </w:r>
      <w:r w:rsidRPr="00AB54D4">
        <w:rPr>
          <w:sz w:val="24"/>
        </w:rPr>
        <w:t>A</w:t>
      </w:r>
      <w:r w:rsidRPr="00AB54D4">
        <w:rPr>
          <w:spacing w:val="-12"/>
          <w:sz w:val="24"/>
        </w:rPr>
        <w:t xml:space="preserve"> </w:t>
      </w:r>
      <w:r w:rsidRPr="00AB54D4">
        <w:rPr>
          <w:sz w:val="24"/>
        </w:rPr>
        <w:t>petition</w:t>
      </w:r>
      <w:r w:rsidRPr="00AB54D4">
        <w:rPr>
          <w:spacing w:val="-11"/>
          <w:sz w:val="24"/>
        </w:rPr>
        <w:t xml:space="preserve"> </w:t>
      </w:r>
      <w:r w:rsidRPr="00AB54D4">
        <w:rPr>
          <w:sz w:val="24"/>
        </w:rPr>
        <w:t>for</w:t>
      </w:r>
      <w:r w:rsidRPr="00AB54D4">
        <w:rPr>
          <w:spacing w:val="-14"/>
          <w:sz w:val="24"/>
        </w:rPr>
        <w:t xml:space="preserve"> </w:t>
      </w:r>
      <w:r w:rsidRPr="00AB54D4">
        <w:rPr>
          <w:sz w:val="24"/>
        </w:rPr>
        <w:t>relief</w:t>
      </w:r>
      <w:r w:rsidRPr="00AB54D4">
        <w:rPr>
          <w:spacing w:val="-14"/>
          <w:sz w:val="24"/>
        </w:rPr>
        <w:t xml:space="preserve"> </w:t>
      </w:r>
      <w:r w:rsidRPr="00AB54D4">
        <w:rPr>
          <w:sz w:val="24"/>
        </w:rPr>
        <w:t>from</w:t>
      </w:r>
      <w:r w:rsidRPr="00AB54D4">
        <w:rPr>
          <w:spacing w:val="-11"/>
          <w:sz w:val="24"/>
        </w:rPr>
        <w:t xml:space="preserve"> </w:t>
      </w:r>
      <w:r w:rsidRPr="00AB54D4">
        <w:rPr>
          <w:sz w:val="24"/>
        </w:rPr>
        <w:t>the</w:t>
      </w:r>
      <w:r w:rsidRPr="00AB54D4">
        <w:rPr>
          <w:spacing w:val="-12"/>
          <w:sz w:val="24"/>
        </w:rPr>
        <w:t xml:space="preserve"> </w:t>
      </w:r>
      <w:r w:rsidRPr="00AB54D4">
        <w:rPr>
          <w:sz w:val="24"/>
        </w:rPr>
        <w:t>mandatory</w:t>
      </w:r>
      <w:r w:rsidRPr="00AB54D4">
        <w:rPr>
          <w:spacing w:val="-9"/>
          <w:sz w:val="24"/>
        </w:rPr>
        <w:t xml:space="preserve"> </w:t>
      </w:r>
      <w:r w:rsidRPr="00AB54D4">
        <w:rPr>
          <w:sz w:val="24"/>
        </w:rPr>
        <w:t>“W/F”</w:t>
      </w:r>
      <w:r w:rsidRPr="00AB54D4">
        <w:rPr>
          <w:spacing w:val="-14"/>
          <w:sz w:val="24"/>
        </w:rPr>
        <w:t xml:space="preserve"> </w:t>
      </w:r>
      <w:r w:rsidRPr="00AB54D4">
        <w:rPr>
          <w:sz w:val="24"/>
        </w:rPr>
        <w:t>provision</w:t>
      </w:r>
      <w:r w:rsidRPr="00AB54D4">
        <w:rPr>
          <w:spacing w:val="-12"/>
          <w:sz w:val="24"/>
        </w:rPr>
        <w:t xml:space="preserve"> </w:t>
      </w:r>
      <w:r w:rsidRPr="00AB54D4">
        <w:rPr>
          <w:sz w:val="24"/>
        </w:rPr>
        <w:t>of</w:t>
      </w:r>
      <w:r w:rsidRPr="00AB54D4">
        <w:rPr>
          <w:spacing w:val="-14"/>
          <w:sz w:val="24"/>
        </w:rPr>
        <w:t xml:space="preserve"> </w:t>
      </w:r>
      <w:r w:rsidRPr="00AB54D4">
        <w:rPr>
          <w:sz w:val="24"/>
        </w:rPr>
        <w:t>Section 601(c)</w:t>
      </w:r>
      <w:r w:rsidRPr="00AB54D4">
        <w:rPr>
          <w:spacing w:val="-6"/>
          <w:sz w:val="24"/>
        </w:rPr>
        <w:t xml:space="preserve"> </w:t>
      </w:r>
      <w:r w:rsidRPr="00AB54D4">
        <w:rPr>
          <w:sz w:val="24"/>
        </w:rPr>
        <w:t>of</w:t>
      </w:r>
      <w:r w:rsidRPr="00AB54D4">
        <w:rPr>
          <w:spacing w:val="-6"/>
          <w:sz w:val="24"/>
        </w:rPr>
        <w:t xml:space="preserve"> </w:t>
      </w:r>
      <w:r w:rsidRPr="00AB54D4">
        <w:rPr>
          <w:sz w:val="24"/>
        </w:rPr>
        <w:t>the</w:t>
      </w:r>
      <w:r w:rsidRPr="00AB54D4">
        <w:rPr>
          <w:spacing w:val="-1"/>
          <w:sz w:val="24"/>
        </w:rPr>
        <w:t xml:space="preserve"> </w:t>
      </w:r>
      <w:r w:rsidRPr="00AB54D4">
        <w:rPr>
          <w:sz w:val="24"/>
        </w:rPr>
        <w:t>Academic Code</w:t>
      </w:r>
      <w:r w:rsidRPr="00AB54D4">
        <w:rPr>
          <w:spacing w:val="-6"/>
          <w:sz w:val="24"/>
        </w:rPr>
        <w:t xml:space="preserve"> </w:t>
      </w:r>
      <w:r w:rsidRPr="00AB54D4">
        <w:rPr>
          <w:sz w:val="24"/>
        </w:rPr>
        <w:t>shall</w:t>
      </w:r>
      <w:r w:rsidRPr="00AB54D4">
        <w:rPr>
          <w:spacing w:val="-2"/>
          <w:sz w:val="24"/>
        </w:rPr>
        <w:t xml:space="preserve"> </w:t>
      </w:r>
      <w:r w:rsidRPr="00AB54D4">
        <w:rPr>
          <w:sz w:val="24"/>
        </w:rPr>
        <w:t>be</w:t>
      </w:r>
      <w:r w:rsidRPr="00AB54D4">
        <w:rPr>
          <w:spacing w:val="-1"/>
          <w:sz w:val="24"/>
        </w:rPr>
        <w:t xml:space="preserve"> </w:t>
      </w:r>
      <w:r w:rsidRPr="00AB54D4">
        <w:rPr>
          <w:sz w:val="24"/>
        </w:rPr>
        <w:t>typewritten.</w:t>
      </w:r>
      <w:r w:rsidRPr="00AB54D4">
        <w:rPr>
          <w:spacing w:val="35"/>
          <w:sz w:val="24"/>
        </w:rPr>
        <w:t xml:space="preserve"> </w:t>
      </w:r>
      <w:r w:rsidRPr="00AB54D4">
        <w:rPr>
          <w:sz w:val="24"/>
        </w:rPr>
        <w:t>It shall</w:t>
      </w:r>
      <w:r w:rsidRPr="00AB54D4">
        <w:rPr>
          <w:spacing w:val="-2"/>
          <w:sz w:val="24"/>
        </w:rPr>
        <w:t xml:space="preserve"> </w:t>
      </w:r>
      <w:r w:rsidRPr="00AB54D4">
        <w:rPr>
          <w:sz w:val="24"/>
        </w:rPr>
        <w:t>be</w:t>
      </w:r>
      <w:r w:rsidRPr="00AB54D4">
        <w:rPr>
          <w:spacing w:val="-1"/>
          <w:sz w:val="24"/>
        </w:rPr>
        <w:t xml:space="preserve"> </w:t>
      </w:r>
      <w:r w:rsidRPr="00AB54D4">
        <w:rPr>
          <w:sz w:val="24"/>
        </w:rPr>
        <w:t>headed “Petition</w:t>
      </w:r>
      <w:r w:rsidRPr="00AB54D4">
        <w:rPr>
          <w:spacing w:val="-1"/>
          <w:sz w:val="24"/>
        </w:rPr>
        <w:t xml:space="preserve"> </w:t>
      </w:r>
      <w:r w:rsidRPr="00AB54D4">
        <w:rPr>
          <w:sz w:val="24"/>
        </w:rPr>
        <w:t>for</w:t>
      </w:r>
      <w:r w:rsidRPr="00AB54D4">
        <w:rPr>
          <w:spacing w:val="-3"/>
          <w:sz w:val="24"/>
        </w:rPr>
        <w:t xml:space="preserve"> </w:t>
      </w:r>
      <w:r w:rsidRPr="00AB54D4">
        <w:rPr>
          <w:sz w:val="24"/>
        </w:rPr>
        <w:t>Relief</w:t>
      </w:r>
      <w:r w:rsidRPr="00AB54D4">
        <w:rPr>
          <w:spacing w:val="-6"/>
          <w:sz w:val="24"/>
        </w:rPr>
        <w:t xml:space="preserve"> </w:t>
      </w:r>
      <w:r w:rsidRPr="00AB54D4">
        <w:rPr>
          <w:sz w:val="24"/>
        </w:rPr>
        <w:t>from Rules</w:t>
      </w:r>
      <w:r w:rsidRPr="00AB54D4">
        <w:rPr>
          <w:spacing w:val="30"/>
          <w:sz w:val="24"/>
        </w:rPr>
        <w:t xml:space="preserve"> </w:t>
      </w:r>
      <w:r w:rsidRPr="00AB54D4">
        <w:rPr>
          <w:sz w:val="24"/>
        </w:rPr>
        <w:t>on</w:t>
      </w:r>
      <w:r w:rsidRPr="00AB54D4">
        <w:rPr>
          <w:spacing w:val="28"/>
          <w:sz w:val="24"/>
        </w:rPr>
        <w:t xml:space="preserve"> </w:t>
      </w:r>
      <w:r w:rsidRPr="00AB54D4">
        <w:rPr>
          <w:sz w:val="24"/>
        </w:rPr>
        <w:t>Attendance,”</w:t>
      </w:r>
      <w:r w:rsidRPr="00AB54D4">
        <w:rPr>
          <w:spacing w:val="30"/>
          <w:sz w:val="24"/>
        </w:rPr>
        <w:t xml:space="preserve"> </w:t>
      </w:r>
      <w:r w:rsidRPr="00AB54D4">
        <w:rPr>
          <w:sz w:val="24"/>
        </w:rPr>
        <w:t>and</w:t>
      </w:r>
      <w:r w:rsidRPr="00AB54D4">
        <w:rPr>
          <w:spacing w:val="28"/>
          <w:sz w:val="24"/>
        </w:rPr>
        <w:t xml:space="preserve"> </w:t>
      </w:r>
      <w:r w:rsidRPr="00AB54D4">
        <w:rPr>
          <w:sz w:val="24"/>
        </w:rPr>
        <w:t>be</w:t>
      </w:r>
      <w:r w:rsidRPr="00AB54D4">
        <w:rPr>
          <w:spacing w:val="27"/>
          <w:sz w:val="24"/>
        </w:rPr>
        <w:t xml:space="preserve"> </w:t>
      </w:r>
      <w:r w:rsidRPr="00AB54D4">
        <w:rPr>
          <w:sz w:val="24"/>
        </w:rPr>
        <w:t>in</w:t>
      </w:r>
      <w:r w:rsidRPr="00AB54D4">
        <w:rPr>
          <w:spacing w:val="29"/>
          <w:sz w:val="24"/>
        </w:rPr>
        <w:t xml:space="preserve"> </w:t>
      </w:r>
      <w:r w:rsidRPr="00AB54D4">
        <w:rPr>
          <w:sz w:val="24"/>
        </w:rPr>
        <w:t>the</w:t>
      </w:r>
      <w:r w:rsidRPr="00AB54D4">
        <w:rPr>
          <w:spacing w:val="27"/>
          <w:sz w:val="24"/>
        </w:rPr>
        <w:t xml:space="preserve"> </w:t>
      </w:r>
      <w:r w:rsidRPr="00AB54D4">
        <w:rPr>
          <w:sz w:val="24"/>
        </w:rPr>
        <w:t>form</w:t>
      </w:r>
      <w:r w:rsidRPr="00AB54D4">
        <w:rPr>
          <w:spacing w:val="28"/>
          <w:sz w:val="24"/>
        </w:rPr>
        <w:t xml:space="preserve"> </w:t>
      </w:r>
      <w:r w:rsidRPr="00AB54D4">
        <w:rPr>
          <w:sz w:val="24"/>
        </w:rPr>
        <w:t>prescribed</w:t>
      </w:r>
      <w:r w:rsidRPr="00AB54D4">
        <w:rPr>
          <w:spacing w:val="28"/>
          <w:sz w:val="24"/>
        </w:rPr>
        <w:t xml:space="preserve"> </w:t>
      </w:r>
      <w:r w:rsidRPr="00AB54D4">
        <w:rPr>
          <w:sz w:val="24"/>
        </w:rPr>
        <w:t>by</w:t>
      </w:r>
      <w:r w:rsidRPr="00AB54D4">
        <w:rPr>
          <w:spacing w:val="28"/>
          <w:sz w:val="24"/>
        </w:rPr>
        <w:t xml:space="preserve"> </w:t>
      </w:r>
      <w:r w:rsidRPr="00AB54D4">
        <w:rPr>
          <w:sz w:val="24"/>
        </w:rPr>
        <w:t>the</w:t>
      </w:r>
      <w:r w:rsidRPr="00AB54D4">
        <w:rPr>
          <w:spacing w:val="27"/>
          <w:sz w:val="24"/>
        </w:rPr>
        <w:t xml:space="preserve"> </w:t>
      </w:r>
      <w:r w:rsidRPr="00AB54D4">
        <w:rPr>
          <w:sz w:val="24"/>
        </w:rPr>
        <w:t>Associate</w:t>
      </w:r>
      <w:r w:rsidRPr="00AB54D4">
        <w:rPr>
          <w:spacing w:val="27"/>
          <w:sz w:val="24"/>
        </w:rPr>
        <w:t xml:space="preserve"> </w:t>
      </w:r>
      <w:r w:rsidRPr="00AB54D4">
        <w:rPr>
          <w:sz w:val="24"/>
        </w:rPr>
        <w:t>Dean</w:t>
      </w:r>
      <w:r w:rsidRPr="00AB54D4">
        <w:rPr>
          <w:spacing w:val="28"/>
          <w:sz w:val="24"/>
        </w:rPr>
        <w:t xml:space="preserve"> </w:t>
      </w:r>
      <w:r w:rsidRPr="00AB54D4">
        <w:rPr>
          <w:sz w:val="24"/>
        </w:rPr>
        <w:t>for</w:t>
      </w:r>
      <w:r w:rsidRPr="00AB54D4">
        <w:rPr>
          <w:spacing w:val="27"/>
          <w:sz w:val="24"/>
        </w:rPr>
        <w:t xml:space="preserve"> </w:t>
      </w:r>
      <w:r w:rsidRPr="00AB54D4">
        <w:rPr>
          <w:sz w:val="24"/>
        </w:rPr>
        <w:t xml:space="preserve">Academic </w:t>
      </w:r>
      <w:r w:rsidRPr="00AB54D4">
        <w:rPr>
          <w:spacing w:val="-2"/>
          <w:sz w:val="24"/>
        </w:rPr>
        <w:t>Administration.</w:t>
      </w:r>
    </w:p>
    <w:p w14:paraId="302A9213" w14:textId="77777777" w:rsidR="00CE6F22" w:rsidRPr="00AB54D4" w:rsidRDefault="00CE6F22">
      <w:pPr>
        <w:pStyle w:val="BodyText"/>
        <w:spacing w:before="61"/>
      </w:pPr>
    </w:p>
    <w:p w14:paraId="6C32A5E3" w14:textId="77777777" w:rsidR="00CE6F22" w:rsidRPr="00AB54D4" w:rsidRDefault="00011C54">
      <w:pPr>
        <w:pStyle w:val="ListParagraph"/>
        <w:numPr>
          <w:ilvl w:val="0"/>
          <w:numId w:val="65"/>
        </w:numPr>
        <w:tabs>
          <w:tab w:val="left" w:pos="1200"/>
        </w:tabs>
        <w:ind w:right="820" w:hanging="360"/>
        <w:jc w:val="both"/>
        <w:rPr>
          <w:sz w:val="24"/>
        </w:rPr>
      </w:pPr>
      <w:r w:rsidRPr="00AB54D4">
        <w:rPr>
          <w:i/>
          <w:sz w:val="24"/>
        </w:rPr>
        <w:t>Manner</w:t>
      </w:r>
      <w:r w:rsidRPr="00AB54D4">
        <w:rPr>
          <w:i/>
          <w:spacing w:val="-9"/>
          <w:sz w:val="24"/>
        </w:rPr>
        <w:t xml:space="preserve"> </w:t>
      </w:r>
      <w:r w:rsidRPr="00AB54D4">
        <w:rPr>
          <w:i/>
          <w:sz w:val="24"/>
        </w:rPr>
        <w:t>of</w:t>
      </w:r>
      <w:r w:rsidRPr="00AB54D4">
        <w:rPr>
          <w:i/>
          <w:spacing w:val="-9"/>
          <w:sz w:val="24"/>
        </w:rPr>
        <w:t xml:space="preserve"> </w:t>
      </w:r>
      <w:r w:rsidRPr="00AB54D4">
        <w:rPr>
          <w:i/>
          <w:sz w:val="24"/>
        </w:rPr>
        <w:t>Review</w:t>
      </w:r>
      <w:r w:rsidRPr="00AB54D4">
        <w:rPr>
          <w:sz w:val="24"/>
        </w:rPr>
        <w:t>.</w:t>
      </w:r>
      <w:r w:rsidRPr="00AB54D4">
        <w:rPr>
          <w:spacing w:val="20"/>
          <w:sz w:val="24"/>
        </w:rPr>
        <w:t xml:space="preserve"> </w:t>
      </w:r>
      <w:r w:rsidRPr="00AB54D4">
        <w:rPr>
          <w:sz w:val="24"/>
        </w:rPr>
        <w:t>The</w:t>
      </w:r>
      <w:r w:rsidRPr="00AB54D4">
        <w:rPr>
          <w:spacing w:val="-10"/>
          <w:sz w:val="24"/>
        </w:rPr>
        <w:t xml:space="preserve"> </w:t>
      </w:r>
      <w:r w:rsidRPr="00AB54D4">
        <w:rPr>
          <w:sz w:val="24"/>
        </w:rPr>
        <w:t>Associate</w:t>
      </w:r>
      <w:r w:rsidRPr="00AB54D4">
        <w:rPr>
          <w:spacing w:val="-13"/>
          <w:sz w:val="24"/>
        </w:rPr>
        <w:t xml:space="preserve"> </w:t>
      </w:r>
      <w:r w:rsidRPr="00AB54D4">
        <w:rPr>
          <w:sz w:val="24"/>
        </w:rPr>
        <w:t>Dean</w:t>
      </w:r>
      <w:r w:rsidRPr="00AB54D4">
        <w:rPr>
          <w:spacing w:val="-9"/>
          <w:sz w:val="24"/>
        </w:rPr>
        <w:t xml:space="preserve"> </w:t>
      </w:r>
      <w:r w:rsidRPr="00AB54D4">
        <w:rPr>
          <w:sz w:val="24"/>
        </w:rPr>
        <w:t>for</w:t>
      </w:r>
      <w:r w:rsidRPr="00AB54D4">
        <w:rPr>
          <w:spacing w:val="-10"/>
          <w:sz w:val="24"/>
        </w:rPr>
        <w:t xml:space="preserve"> </w:t>
      </w:r>
      <w:r w:rsidRPr="00AB54D4">
        <w:rPr>
          <w:sz w:val="24"/>
        </w:rPr>
        <w:t>Academic</w:t>
      </w:r>
      <w:r w:rsidRPr="00AB54D4">
        <w:rPr>
          <w:spacing w:val="-10"/>
          <w:sz w:val="24"/>
        </w:rPr>
        <w:t xml:space="preserve"> </w:t>
      </w:r>
      <w:r w:rsidRPr="00AB54D4">
        <w:rPr>
          <w:sz w:val="24"/>
        </w:rPr>
        <w:t>Administration</w:t>
      </w:r>
      <w:r w:rsidRPr="00AB54D4">
        <w:rPr>
          <w:spacing w:val="-11"/>
          <w:sz w:val="24"/>
        </w:rPr>
        <w:t xml:space="preserve"> </w:t>
      </w:r>
      <w:r w:rsidRPr="00AB54D4">
        <w:rPr>
          <w:sz w:val="24"/>
        </w:rPr>
        <w:t>shall</w:t>
      </w:r>
      <w:r w:rsidRPr="00AB54D4">
        <w:rPr>
          <w:spacing w:val="-9"/>
          <w:sz w:val="24"/>
        </w:rPr>
        <w:t xml:space="preserve"> </w:t>
      </w:r>
      <w:r w:rsidRPr="00AB54D4">
        <w:rPr>
          <w:sz w:val="24"/>
        </w:rPr>
        <w:t>review</w:t>
      </w:r>
      <w:r w:rsidRPr="00AB54D4">
        <w:rPr>
          <w:spacing w:val="-12"/>
          <w:sz w:val="24"/>
        </w:rPr>
        <w:t xml:space="preserve"> </w:t>
      </w:r>
      <w:r w:rsidRPr="00AB54D4">
        <w:rPr>
          <w:sz w:val="24"/>
        </w:rPr>
        <w:t>any</w:t>
      </w:r>
      <w:r w:rsidRPr="00AB54D4">
        <w:rPr>
          <w:spacing w:val="-9"/>
          <w:sz w:val="24"/>
        </w:rPr>
        <w:t xml:space="preserve"> </w:t>
      </w:r>
      <w:r w:rsidRPr="00AB54D4">
        <w:rPr>
          <w:sz w:val="24"/>
        </w:rPr>
        <w:t>petition for relief filed under this section of the Academic Code.</w:t>
      </w:r>
      <w:r w:rsidRPr="00AB54D4">
        <w:rPr>
          <w:spacing w:val="40"/>
          <w:sz w:val="24"/>
        </w:rPr>
        <w:t xml:space="preserve"> </w:t>
      </w:r>
      <w:r w:rsidRPr="00AB54D4">
        <w:rPr>
          <w:sz w:val="24"/>
        </w:rPr>
        <w:t>The Associate Dean for Academic Affairs, for good cause shown, may grant a student’s request for relief from the absence policies. Examples of good cause include, but are not limited, to the following: the student’s serious personal illness or injury; serious personal illness, injury or death in the immediate family; or other extraordinary circumstances beyond the student’s control. At all times the burden</w:t>
      </w:r>
      <w:r w:rsidRPr="00AB54D4">
        <w:rPr>
          <w:spacing w:val="-12"/>
          <w:sz w:val="24"/>
        </w:rPr>
        <w:t xml:space="preserve"> </w:t>
      </w:r>
      <w:r w:rsidRPr="00AB54D4">
        <w:rPr>
          <w:sz w:val="24"/>
        </w:rPr>
        <w:t>shall</w:t>
      </w:r>
      <w:r w:rsidRPr="00AB54D4">
        <w:rPr>
          <w:spacing w:val="-12"/>
          <w:sz w:val="24"/>
        </w:rPr>
        <w:t xml:space="preserve"> </w:t>
      </w:r>
      <w:r w:rsidRPr="00AB54D4">
        <w:rPr>
          <w:sz w:val="24"/>
        </w:rPr>
        <w:t>be</w:t>
      </w:r>
      <w:r w:rsidRPr="00AB54D4">
        <w:rPr>
          <w:spacing w:val="-11"/>
          <w:sz w:val="24"/>
        </w:rPr>
        <w:t xml:space="preserve"> </w:t>
      </w:r>
      <w:r w:rsidRPr="00AB54D4">
        <w:rPr>
          <w:sz w:val="24"/>
        </w:rPr>
        <w:t>on</w:t>
      </w:r>
      <w:r w:rsidRPr="00AB54D4">
        <w:rPr>
          <w:spacing w:val="-12"/>
          <w:sz w:val="24"/>
        </w:rPr>
        <w:t xml:space="preserve"> </w:t>
      </w:r>
      <w:r w:rsidRPr="00AB54D4">
        <w:rPr>
          <w:sz w:val="24"/>
        </w:rPr>
        <w:t>the</w:t>
      </w:r>
      <w:r w:rsidRPr="00AB54D4">
        <w:rPr>
          <w:spacing w:val="-12"/>
          <w:sz w:val="24"/>
        </w:rPr>
        <w:t xml:space="preserve"> </w:t>
      </w:r>
      <w:r w:rsidRPr="00AB54D4">
        <w:rPr>
          <w:sz w:val="24"/>
        </w:rPr>
        <w:t>student</w:t>
      </w:r>
      <w:r w:rsidRPr="00AB54D4">
        <w:rPr>
          <w:spacing w:val="-12"/>
          <w:sz w:val="24"/>
        </w:rPr>
        <w:t xml:space="preserve"> </w:t>
      </w:r>
      <w:r w:rsidRPr="00AB54D4">
        <w:rPr>
          <w:sz w:val="24"/>
        </w:rPr>
        <w:t>to</w:t>
      </w:r>
      <w:r w:rsidRPr="00AB54D4">
        <w:rPr>
          <w:spacing w:val="-12"/>
          <w:sz w:val="24"/>
        </w:rPr>
        <w:t xml:space="preserve"> </w:t>
      </w:r>
      <w:r w:rsidRPr="00AB54D4">
        <w:rPr>
          <w:sz w:val="24"/>
        </w:rPr>
        <w:t>provide</w:t>
      </w:r>
      <w:r w:rsidRPr="00AB54D4">
        <w:rPr>
          <w:spacing w:val="-12"/>
          <w:sz w:val="24"/>
        </w:rPr>
        <w:t xml:space="preserve"> </w:t>
      </w:r>
      <w:r w:rsidRPr="00AB54D4">
        <w:rPr>
          <w:sz w:val="24"/>
        </w:rPr>
        <w:t>and</w:t>
      </w:r>
      <w:r w:rsidRPr="00AB54D4">
        <w:rPr>
          <w:spacing w:val="-10"/>
          <w:sz w:val="24"/>
        </w:rPr>
        <w:t xml:space="preserve"> </w:t>
      </w:r>
      <w:r w:rsidRPr="00AB54D4">
        <w:rPr>
          <w:sz w:val="24"/>
        </w:rPr>
        <w:t>substantiate</w:t>
      </w:r>
      <w:r w:rsidRPr="00AB54D4">
        <w:rPr>
          <w:spacing w:val="-13"/>
          <w:sz w:val="24"/>
        </w:rPr>
        <w:t xml:space="preserve"> </w:t>
      </w:r>
      <w:r w:rsidRPr="00AB54D4">
        <w:rPr>
          <w:sz w:val="24"/>
        </w:rPr>
        <w:t>grounds</w:t>
      </w:r>
      <w:r w:rsidRPr="00AB54D4">
        <w:rPr>
          <w:spacing w:val="-12"/>
          <w:sz w:val="24"/>
        </w:rPr>
        <w:t xml:space="preserve"> </w:t>
      </w:r>
      <w:r w:rsidRPr="00AB54D4">
        <w:rPr>
          <w:sz w:val="24"/>
        </w:rPr>
        <w:t>for</w:t>
      </w:r>
      <w:r w:rsidRPr="00AB54D4">
        <w:rPr>
          <w:spacing w:val="-13"/>
          <w:sz w:val="24"/>
        </w:rPr>
        <w:t xml:space="preserve"> </w:t>
      </w:r>
      <w:r w:rsidRPr="00AB54D4">
        <w:rPr>
          <w:sz w:val="24"/>
        </w:rPr>
        <w:t>relief</w:t>
      </w:r>
      <w:r w:rsidRPr="00AB54D4">
        <w:rPr>
          <w:spacing w:val="-13"/>
          <w:sz w:val="24"/>
        </w:rPr>
        <w:t xml:space="preserve"> </w:t>
      </w:r>
      <w:r w:rsidRPr="00AB54D4">
        <w:rPr>
          <w:sz w:val="24"/>
        </w:rPr>
        <w:t>from</w:t>
      </w:r>
      <w:r w:rsidRPr="00AB54D4">
        <w:rPr>
          <w:spacing w:val="-12"/>
          <w:sz w:val="24"/>
        </w:rPr>
        <w:t xml:space="preserve"> </w:t>
      </w:r>
      <w:r w:rsidRPr="00AB54D4">
        <w:rPr>
          <w:sz w:val="24"/>
        </w:rPr>
        <w:t>the</w:t>
      </w:r>
      <w:r w:rsidRPr="00AB54D4">
        <w:rPr>
          <w:spacing w:val="-12"/>
          <w:sz w:val="24"/>
        </w:rPr>
        <w:t xml:space="preserve"> </w:t>
      </w:r>
      <w:r w:rsidRPr="00AB54D4">
        <w:rPr>
          <w:sz w:val="24"/>
        </w:rPr>
        <w:t>mandatory “W/F” grade.</w:t>
      </w:r>
      <w:r w:rsidRPr="00AB54D4">
        <w:rPr>
          <w:spacing w:val="40"/>
          <w:sz w:val="24"/>
        </w:rPr>
        <w:t xml:space="preserve"> </w:t>
      </w:r>
      <w:r w:rsidRPr="00AB54D4">
        <w:rPr>
          <w:sz w:val="24"/>
        </w:rPr>
        <w:t>If the Associate Dean for Academic Administration declines to grant relief to a student, a written statement of the reasons for denying the request for relief shall be given to the student.</w:t>
      </w:r>
      <w:r w:rsidRPr="00AB54D4">
        <w:rPr>
          <w:spacing w:val="38"/>
          <w:sz w:val="24"/>
        </w:rPr>
        <w:t xml:space="preserve"> </w:t>
      </w:r>
      <w:r w:rsidRPr="00AB54D4">
        <w:rPr>
          <w:sz w:val="24"/>
        </w:rPr>
        <w:t>In the event that a student’s</w:t>
      </w:r>
      <w:r w:rsidRPr="00AB54D4">
        <w:rPr>
          <w:spacing w:val="-1"/>
          <w:sz w:val="24"/>
        </w:rPr>
        <w:t xml:space="preserve"> </w:t>
      </w:r>
      <w:r w:rsidRPr="00AB54D4">
        <w:rPr>
          <w:sz w:val="24"/>
        </w:rPr>
        <w:t>petition for relief is denied by the</w:t>
      </w:r>
      <w:r w:rsidRPr="00AB54D4">
        <w:rPr>
          <w:spacing w:val="-3"/>
          <w:sz w:val="24"/>
        </w:rPr>
        <w:t xml:space="preserve"> </w:t>
      </w:r>
      <w:r w:rsidRPr="00AB54D4">
        <w:rPr>
          <w:sz w:val="24"/>
        </w:rPr>
        <w:t>Associate Dean for Academic Administration, the student may appeal the denial of his or her petition to the Academic</w:t>
      </w:r>
      <w:r w:rsidRPr="00AB54D4">
        <w:rPr>
          <w:spacing w:val="-4"/>
          <w:sz w:val="24"/>
        </w:rPr>
        <w:t xml:space="preserve"> </w:t>
      </w:r>
      <w:r w:rsidRPr="00AB54D4">
        <w:rPr>
          <w:sz w:val="24"/>
        </w:rPr>
        <w:t>Standards</w:t>
      </w:r>
      <w:r w:rsidRPr="00AB54D4">
        <w:rPr>
          <w:spacing w:val="-2"/>
          <w:sz w:val="24"/>
        </w:rPr>
        <w:t xml:space="preserve"> </w:t>
      </w:r>
      <w:r w:rsidRPr="00AB54D4">
        <w:rPr>
          <w:sz w:val="24"/>
        </w:rPr>
        <w:t>Committee</w:t>
      </w:r>
      <w:r w:rsidRPr="00AB54D4">
        <w:rPr>
          <w:spacing w:val="-4"/>
          <w:sz w:val="24"/>
        </w:rPr>
        <w:t xml:space="preserve"> </w:t>
      </w:r>
      <w:r w:rsidRPr="00AB54D4">
        <w:rPr>
          <w:sz w:val="24"/>
        </w:rPr>
        <w:t>pursuant</w:t>
      </w:r>
      <w:r w:rsidRPr="00AB54D4">
        <w:rPr>
          <w:spacing w:val="-2"/>
          <w:sz w:val="24"/>
        </w:rPr>
        <w:t xml:space="preserve"> </w:t>
      </w:r>
      <w:r w:rsidRPr="00AB54D4">
        <w:rPr>
          <w:sz w:val="24"/>
        </w:rPr>
        <w:t>to</w:t>
      </w:r>
      <w:r w:rsidRPr="00AB54D4">
        <w:rPr>
          <w:spacing w:val="-3"/>
          <w:sz w:val="24"/>
        </w:rPr>
        <w:t xml:space="preserve"> </w:t>
      </w:r>
      <w:r w:rsidRPr="00AB54D4">
        <w:rPr>
          <w:sz w:val="24"/>
        </w:rPr>
        <w:t>the</w:t>
      </w:r>
      <w:r w:rsidRPr="00AB54D4">
        <w:rPr>
          <w:spacing w:val="-4"/>
          <w:sz w:val="24"/>
        </w:rPr>
        <w:t xml:space="preserve"> </w:t>
      </w:r>
      <w:r w:rsidRPr="00AB54D4">
        <w:rPr>
          <w:sz w:val="24"/>
        </w:rPr>
        <w:t>provisions</w:t>
      </w:r>
      <w:r w:rsidRPr="00AB54D4">
        <w:rPr>
          <w:spacing w:val="-2"/>
          <w:sz w:val="24"/>
        </w:rPr>
        <w:t xml:space="preserve"> </w:t>
      </w:r>
      <w:r w:rsidRPr="00AB54D4">
        <w:rPr>
          <w:sz w:val="24"/>
        </w:rPr>
        <w:t>of</w:t>
      </w:r>
      <w:r w:rsidRPr="00AB54D4">
        <w:rPr>
          <w:spacing w:val="-4"/>
          <w:sz w:val="24"/>
        </w:rPr>
        <w:t xml:space="preserve"> </w:t>
      </w:r>
      <w:r w:rsidRPr="00AB54D4">
        <w:rPr>
          <w:sz w:val="24"/>
        </w:rPr>
        <w:t>Section</w:t>
      </w:r>
      <w:r w:rsidRPr="00AB54D4">
        <w:rPr>
          <w:spacing w:val="-2"/>
          <w:sz w:val="24"/>
        </w:rPr>
        <w:t xml:space="preserve"> </w:t>
      </w:r>
      <w:r w:rsidRPr="00AB54D4">
        <w:rPr>
          <w:sz w:val="24"/>
        </w:rPr>
        <w:t>602(d)</w:t>
      </w:r>
      <w:r w:rsidRPr="00AB54D4">
        <w:rPr>
          <w:spacing w:val="33"/>
          <w:sz w:val="24"/>
        </w:rPr>
        <w:t xml:space="preserve"> </w:t>
      </w:r>
      <w:r w:rsidRPr="00AB54D4">
        <w:rPr>
          <w:sz w:val="24"/>
        </w:rPr>
        <w:t>of</w:t>
      </w:r>
      <w:r w:rsidRPr="00AB54D4">
        <w:rPr>
          <w:spacing w:val="-4"/>
          <w:sz w:val="24"/>
        </w:rPr>
        <w:t xml:space="preserve"> </w:t>
      </w:r>
      <w:r w:rsidRPr="00AB54D4">
        <w:rPr>
          <w:sz w:val="24"/>
        </w:rPr>
        <w:t>the</w:t>
      </w:r>
      <w:r w:rsidRPr="00AB54D4">
        <w:rPr>
          <w:spacing w:val="-4"/>
          <w:sz w:val="24"/>
        </w:rPr>
        <w:t xml:space="preserve"> </w:t>
      </w:r>
      <w:r w:rsidRPr="00AB54D4">
        <w:rPr>
          <w:sz w:val="24"/>
        </w:rPr>
        <w:t>Academic Code. Such appeal must be filed with the Academic Standards Committee within five (5) calendar days after receipt of denial.</w:t>
      </w:r>
      <w:r w:rsidRPr="00AB54D4">
        <w:rPr>
          <w:spacing w:val="40"/>
          <w:sz w:val="24"/>
        </w:rPr>
        <w:t xml:space="preserve"> </w:t>
      </w:r>
      <w:r w:rsidRPr="00AB54D4">
        <w:rPr>
          <w:sz w:val="24"/>
        </w:rPr>
        <w:t>The granting of relief from the absence policy shall not relieve students of the responsibility of making up work that has been missed.</w:t>
      </w:r>
    </w:p>
    <w:p w14:paraId="6E12DE23" w14:textId="77777777" w:rsidR="00CE6F22" w:rsidRPr="00AB54D4" w:rsidRDefault="00CE6F22">
      <w:pPr>
        <w:pStyle w:val="BodyText"/>
        <w:spacing w:before="121"/>
      </w:pPr>
    </w:p>
    <w:p w14:paraId="64E0DB79" w14:textId="77777777" w:rsidR="00CE6F22" w:rsidRPr="00AB54D4" w:rsidRDefault="00011C54">
      <w:pPr>
        <w:pStyle w:val="ListParagraph"/>
        <w:numPr>
          <w:ilvl w:val="0"/>
          <w:numId w:val="65"/>
        </w:numPr>
        <w:tabs>
          <w:tab w:val="left" w:pos="1200"/>
        </w:tabs>
        <w:ind w:right="829" w:hanging="360"/>
        <w:jc w:val="both"/>
        <w:rPr>
          <w:sz w:val="24"/>
        </w:rPr>
      </w:pPr>
      <w:r w:rsidRPr="00AB54D4">
        <w:rPr>
          <w:i/>
          <w:sz w:val="24"/>
        </w:rPr>
        <w:t xml:space="preserve">Form and Style of Appeal to Academic Standards Committee. </w:t>
      </w:r>
      <w:r w:rsidRPr="00AB54D4">
        <w:rPr>
          <w:sz w:val="24"/>
        </w:rPr>
        <w:t>A student appealing the denial of his or her petition for relief shall file the petition to the Academic Standards Committee in the same form and style as set forth in Section 602(b).</w:t>
      </w:r>
      <w:r w:rsidRPr="00AB54D4">
        <w:rPr>
          <w:spacing w:val="40"/>
          <w:sz w:val="24"/>
        </w:rPr>
        <w:t xml:space="preserve"> </w:t>
      </w:r>
      <w:r w:rsidRPr="00AB54D4">
        <w:rPr>
          <w:sz w:val="24"/>
        </w:rPr>
        <w:t>In addition, the student shall include a copy of the written statement of reasons for denying the request for relief.</w:t>
      </w:r>
    </w:p>
    <w:p w14:paraId="2150AD6A" w14:textId="77777777" w:rsidR="00CE6F22" w:rsidRPr="00AB54D4" w:rsidRDefault="00CE6F22">
      <w:pPr>
        <w:pStyle w:val="BodyText"/>
        <w:spacing w:before="5"/>
      </w:pPr>
    </w:p>
    <w:p w14:paraId="2F198A09" w14:textId="77777777" w:rsidR="00CE6F22" w:rsidRPr="00AB54D4" w:rsidRDefault="00011C54">
      <w:pPr>
        <w:ind w:left="840"/>
        <w:rPr>
          <w:b/>
          <w:sz w:val="24"/>
        </w:rPr>
      </w:pPr>
      <w:proofErr w:type="gramStart"/>
      <w:r w:rsidRPr="00AB54D4">
        <w:rPr>
          <w:b/>
          <w:sz w:val="24"/>
        </w:rPr>
        <w:t>Section 603.</w:t>
      </w:r>
      <w:proofErr w:type="gramEnd"/>
      <w:r w:rsidRPr="00AB54D4">
        <w:rPr>
          <w:b/>
          <w:spacing w:val="55"/>
          <w:sz w:val="24"/>
        </w:rPr>
        <w:t xml:space="preserve"> </w:t>
      </w:r>
      <w:r w:rsidRPr="00AB54D4">
        <w:rPr>
          <w:b/>
          <w:sz w:val="24"/>
        </w:rPr>
        <w:t>Scope</w:t>
      </w:r>
      <w:r w:rsidRPr="00AB54D4">
        <w:rPr>
          <w:b/>
          <w:spacing w:val="-5"/>
          <w:sz w:val="24"/>
        </w:rPr>
        <w:t xml:space="preserve"> </w:t>
      </w:r>
      <w:r w:rsidRPr="00AB54D4">
        <w:rPr>
          <w:b/>
          <w:sz w:val="24"/>
        </w:rPr>
        <w:t>of</w:t>
      </w:r>
      <w:r w:rsidRPr="00AB54D4">
        <w:rPr>
          <w:b/>
          <w:spacing w:val="-1"/>
          <w:sz w:val="24"/>
        </w:rPr>
        <w:t xml:space="preserve"> </w:t>
      </w:r>
      <w:r w:rsidRPr="00AB54D4">
        <w:rPr>
          <w:b/>
          <w:spacing w:val="-2"/>
          <w:sz w:val="24"/>
        </w:rPr>
        <w:t>Relief</w:t>
      </w:r>
    </w:p>
    <w:p w14:paraId="01D13C89" w14:textId="77777777" w:rsidR="00CE6F22" w:rsidRPr="00AB54D4" w:rsidRDefault="00011C54">
      <w:pPr>
        <w:pStyle w:val="ListParagraph"/>
        <w:numPr>
          <w:ilvl w:val="0"/>
          <w:numId w:val="64"/>
        </w:numPr>
        <w:tabs>
          <w:tab w:val="left" w:pos="1196"/>
        </w:tabs>
        <w:spacing w:before="271"/>
        <w:ind w:left="1196" w:hanging="358"/>
        <w:rPr>
          <w:sz w:val="24"/>
        </w:rPr>
      </w:pPr>
      <w:r w:rsidRPr="00AB54D4">
        <w:rPr>
          <w:sz w:val="24"/>
        </w:rPr>
        <w:t>The</w:t>
      </w:r>
      <w:r w:rsidRPr="00AB54D4">
        <w:rPr>
          <w:spacing w:val="-11"/>
          <w:sz w:val="24"/>
        </w:rPr>
        <w:t xml:space="preserve"> </w:t>
      </w:r>
      <w:r w:rsidRPr="00AB54D4">
        <w:rPr>
          <w:sz w:val="24"/>
        </w:rPr>
        <w:t>Academic</w:t>
      </w:r>
      <w:r w:rsidRPr="00AB54D4">
        <w:rPr>
          <w:spacing w:val="-10"/>
          <w:sz w:val="24"/>
        </w:rPr>
        <w:t xml:space="preserve"> </w:t>
      </w:r>
      <w:r w:rsidRPr="00AB54D4">
        <w:rPr>
          <w:sz w:val="24"/>
        </w:rPr>
        <w:t>Standards</w:t>
      </w:r>
      <w:r w:rsidRPr="00AB54D4">
        <w:rPr>
          <w:spacing w:val="-2"/>
          <w:sz w:val="24"/>
        </w:rPr>
        <w:t xml:space="preserve"> </w:t>
      </w:r>
      <w:r w:rsidRPr="00AB54D4">
        <w:rPr>
          <w:sz w:val="24"/>
        </w:rPr>
        <w:t>Committee</w:t>
      </w:r>
      <w:r w:rsidRPr="00AB54D4">
        <w:rPr>
          <w:spacing w:val="-10"/>
          <w:sz w:val="24"/>
        </w:rPr>
        <w:t xml:space="preserve"> </w:t>
      </w:r>
      <w:r w:rsidRPr="00AB54D4">
        <w:rPr>
          <w:spacing w:val="-4"/>
          <w:sz w:val="24"/>
        </w:rPr>
        <w:t>may:</w:t>
      </w:r>
    </w:p>
    <w:p w14:paraId="530C0F43" w14:textId="77777777" w:rsidR="00CE6F22" w:rsidRPr="00AB54D4" w:rsidRDefault="00CE6F22">
      <w:pPr>
        <w:pStyle w:val="BodyText"/>
      </w:pPr>
    </w:p>
    <w:p w14:paraId="10B25FBA" w14:textId="77777777" w:rsidR="00CE6F22" w:rsidRPr="00AB54D4" w:rsidRDefault="00011C54">
      <w:pPr>
        <w:pStyle w:val="ListParagraph"/>
        <w:numPr>
          <w:ilvl w:val="1"/>
          <w:numId w:val="64"/>
        </w:numPr>
        <w:tabs>
          <w:tab w:val="left" w:pos="1646"/>
        </w:tabs>
        <w:spacing w:before="1"/>
        <w:ind w:left="1646" w:hanging="357"/>
        <w:rPr>
          <w:sz w:val="24"/>
        </w:rPr>
      </w:pPr>
      <w:r w:rsidRPr="00AB54D4">
        <w:rPr>
          <w:sz w:val="24"/>
        </w:rPr>
        <w:t>deny</w:t>
      </w:r>
      <w:r w:rsidRPr="00AB54D4">
        <w:rPr>
          <w:spacing w:val="-11"/>
          <w:sz w:val="24"/>
        </w:rPr>
        <w:t xml:space="preserve"> </w:t>
      </w:r>
      <w:r w:rsidRPr="00AB54D4">
        <w:rPr>
          <w:sz w:val="24"/>
        </w:rPr>
        <w:t>the</w:t>
      </w:r>
      <w:r w:rsidRPr="00AB54D4">
        <w:rPr>
          <w:spacing w:val="-9"/>
          <w:sz w:val="24"/>
        </w:rPr>
        <w:t xml:space="preserve"> </w:t>
      </w:r>
      <w:r w:rsidRPr="00AB54D4">
        <w:rPr>
          <w:sz w:val="24"/>
        </w:rPr>
        <w:t>petition</w:t>
      </w:r>
      <w:r w:rsidRPr="00AB54D4">
        <w:rPr>
          <w:spacing w:val="-5"/>
          <w:sz w:val="24"/>
        </w:rPr>
        <w:t xml:space="preserve"> </w:t>
      </w:r>
      <w:r w:rsidRPr="00AB54D4">
        <w:rPr>
          <w:sz w:val="24"/>
        </w:rPr>
        <w:t>in</w:t>
      </w:r>
      <w:r w:rsidRPr="00AB54D4">
        <w:rPr>
          <w:spacing w:val="-6"/>
          <w:sz w:val="24"/>
        </w:rPr>
        <w:t xml:space="preserve"> </w:t>
      </w:r>
      <w:r w:rsidRPr="00AB54D4">
        <w:rPr>
          <w:sz w:val="24"/>
        </w:rPr>
        <w:t>its</w:t>
      </w:r>
      <w:r w:rsidRPr="00AB54D4">
        <w:rPr>
          <w:spacing w:val="-6"/>
          <w:sz w:val="24"/>
        </w:rPr>
        <w:t xml:space="preserve"> </w:t>
      </w:r>
      <w:r w:rsidRPr="00AB54D4">
        <w:rPr>
          <w:sz w:val="24"/>
        </w:rPr>
        <w:t>entirety;</w:t>
      </w:r>
      <w:r w:rsidRPr="00AB54D4">
        <w:rPr>
          <w:spacing w:val="-4"/>
          <w:sz w:val="24"/>
        </w:rPr>
        <w:t xml:space="preserve"> </w:t>
      </w:r>
      <w:r w:rsidRPr="00AB54D4">
        <w:rPr>
          <w:spacing w:val="-5"/>
          <w:sz w:val="24"/>
        </w:rPr>
        <w:t>or</w:t>
      </w:r>
    </w:p>
    <w:p w14:paraId="260F19A5" w14:textId="77777777" w:rsidR="00CE6F22" w:rsidRPr="00AB54D4" w:rsidRDefault="00CE6F22">
      <w:pPr>
        <w:pStyle w:val="BodyText"/>
        <w:spacing w:before="9"/>
      </w:pPr>
    </w:p>
    <w:p w14:paraId="2C5795D3" w14:textId="77777777" w:rsidR="00CE6F22" w:rsidRPr="00AB54D4" w:rsidRDefault="00011C54">
      <w:pPr>
        <w:pStyle w:val="ListParagraph"/>
        <w:numPr>
          <w:ilvl w:val="1"/>
          <w:numId w:val="64"/>
        </w:numPr>
        <w:tabs>
          <w:tab w:val="left" w:pos="1646"/>
        </w:tabs>
        <w:ind w:left="1646" w:hanging="357"/>
        <w:rPr>
          <w:sz w:val="24"/>
        </w:rPr>
      </w:pPr>
      <w:r w:rsidRPr="00AB54D4">
        <w:rPr>
          <w:sz w:val="24"/>
        </w:rPr>
        <w:t>grant</w:t>
      </w:r>
      <w:r w:rsidRPr="00AB54D4">
        <w:rPr>
          <w:spacing w:val="-8"/>
          <w:sz w:val="24"/>
        </w:rPr>
        <w:t xml:space="preserve"> </w:t>
      </w:r>
      <w:r w:rsidRPr="00AB54D4">
        <w:rPr>
          <w:sz w:val="24"/>
        </w:rPr>
        <w:t>the</w:t>
      </w:r>
      <w:r w:rsidRPr="00AB54D4">
        <w:rPr>
          <w:spacing w:val="-9"/>
          <w:sz w:val="24"/>
        </w:rPr>
        <w:t xml:space="preserve"> </w:t>
      </w:r>
      <w:r w:rsidRPr="00AB54D4">
        <w:rPr>
          <w:sz w:val="24"/>
        </w:rPr>
        <w:t>petition</w:t>
      </w:r>
      <w:r w:rsidRPr="00AB54D4">
        <w:rPr>
          <w:spacing w:val="-2"/>
          <w:sz w:val="24"/>
        </w:rPr>
        <w:t xml:space="preserve"> </w:t>
      </w:r>
      <w:r w:rsidRPr="00AB54D4">
        <w:rPr>
          <w:sz w:val="24"/>
        </w:rPr>
        <w:t>only</w:t>
      </w:r>
      <w:r w:rsidRPr="00AB54D4">
        <w:rPr>
          <w:spacing w:val="-11"/>
          <w:sz w:val="24"/>
        </w:rPr>
        <w:t xml:space="preserve"> </w:t>
      </w:r>
      <w:r w:rsidRPr="00AB54D4">
        <w:rPr>
          <w:sz w:val="24"/>
        </w:rPr>
        <w:t>to</w:t>
      </w:r>
      <w:r w:rsidRPr="00AB54D4">
        <w:rPr>
          <w:spacing w:val="-3"/>
          <w:sz w:val="24"/>
        </w:rPr>
        <w:t xml:space="preserve"> </w:t>
      </w:r>
      <w:r w:rsidRPr="00AB54D4">
        <w:rPr>
          <w:sz w:val="24"/>
        </w:rPr>
        <w:t>the</w:t>
      </w:r>
      <w:r w:rsidRPr="00AB54D4">
        <w:rPr>
          <w:spacing w:val="-4"/>
          <w:sz w:val="24"/>
        </w:rPr>
        <w:t xml:space="preserve"> </w:t>
      </w:r>
      <w:r w:rsidRPr="00AB54D4">
        <w:rPr>
          <w:sz w:val="24"/>
        </w:rPr>
        <w:t>extent</w:t>
      </w:r>
      <w:r w:rsidRPr="00AB54D4">
        <w:rPr>
          <w:spacing w:val="-5"/>
          <w:sz w:val="24"/>
        </w:rPr>
        <w:t xml:space="preserve"> </w:t>
      </w:r>
      <w:r w:rsidRPr="00AB54D4">
        <w:rPr>
          <w:sz w:val="24"/>
        </w:rPr>
        <w:t>of</w:t>
      </w:r>
      <w:r w:rsidRPr="00AB54D4">
        <w:rPr>
          <w:spacing w:val="-9"/>
          <w:sz w:val="24"/>
        </w:rPr>
        <w:t xml:space="preserve"> </w:t>
      </w:r>
      <w:r w:rsidRPr="00AB54D4">
        <w:rPr>
          <w:sz w:val="24"/>
        </w:rPr>
        <w:t>converting</w:t>
      </w:r>
      <w:r w:rsidRPr="00AB54D4">
        <w:rPr>
          <w:spacing w:val="-7"/>
          <w:sz w:val="24"/>
        </w:rPr>
        <w:t xml:space="preserve"> </w:t>
      </w:r>
      <w:r w:rsidRPr="00AB54D4">
        <w:rPr>
          <w:sz w:val="24"/>
        </w:rPr>
        <w:t>a</w:t>
      </w:r>
      <w:r w:rsidRPr="00AB54D4">
        <w:rPr>
          <w:spacing w:val="-2"/>
          <w:sz w:val="24"/>
        </w:rPr>
        <w:t xml:space="preserve"> </w:t>
      </w:r>
      <w:r w:rsidRPr="00AB54D4">
        <w:rPr>
          <w:sz w:val="24"/>
        </w:rPr>
        <w:t>“W/F”</w:t>
      </w:r>
      <w:r w:rsidRPr="00AB54D4">
        <w:rPr>
          <w:spacing w:val="-4"/>
          <w:sz w:val="24"/>
        </w:rPr>
        <w:t xml:space="preserve"> </w:t>
      </w:r>
      <w:r w:rsidRPr="00AB54D4">
        <w:rPr>
          <w:sz w:val="24"/>
        </w:rPr>
        <w:t>to</w:t>
      </w:r>
      <w:r w:rsidRPr="00AB54D4">
        <w:rPr>
          <w:spacing w:val="-4"/>
          <w:sz w:val="24"/>
        </w:rPr>
        <w:t xml:space="preserve"> </w:t>
      </w:r>
      <w:r w:rsidRPr="00AB54D4">
        <w:rPr>
          <w:sz w:val="24"/>
        </w:rPr>
        <w:t>a</w:t>
      </w:r>
      <w:r w:rsidRPr="00AB54D4">
        <w:rPr>
          <w:spacing w:val="-6"/>
          <w:sz w:val="24"/>
        </w:rPr>
        <w:t xml:space="preserve"> </w:t>
      </w:r>
      <w:r w:rsidRPr="00AB54D4">
        <w:rPr>
          <w:sz w:val="24"/>
        </w:rPr>
        <w:t>“W”</w:t>
      </w:r>
      <w:r w:rsidRPr="00AB54D4">
        <w:rPr>
          <w:spacing w:val="-7"/>
          <w:sz w:val="24"/>
        </w:rPr>
        <w:t xml:space="preserve"> </w:t>
      </w:r>
      <w:r w:rsidRPr="00AB54D4">
        <w:rPr>
          <w:sz w:val="24"/>
        </w:rPr>
        <w:t>or</w:t>
      </w:r>
      <w:r w:rsidRPr="00AB54D4">
        <w:rPr>
          <w:spacing w:val="-4"/>
          <w:sz w:val="24"/>
        </w:rPr>
        <w:t xml:space="preserve"> </w:t>
      </w:r>
      <w:r w:rsidRPr="00AB54D4">
        <w:rPr>
          <w:sz w:val="24"/>
        </w:rPr>
        <w:t>an</w:t>
      </w:r>
      <w:r w:rsidRPr="00AB54D4">
        <w:rPr>
          <w:spacing w:val="-4"/>
          <w:sz w:val="24"/>
        </w:rPr>
        <w:t xml:space="preserve"> </w:t>
      </w:r>
      <w:r w:rsidRPr="00AB54D4">
        <w:rPr>
          <w:sz w:val="24"/>
        </w:rPr>
        <w:t>“I”;</w:t>
      </w:r>
      <w:r w:rsidRPr="00AB54D4">
        <w:rPr>
          <w:spacing w:val="-2"/>
          <w:sz w:val="24"/>
        </w:rPr>
        <w:t xml:space="preserve"> </w:t>
      </w:r>
      <w:r w:rsidRPr="00AB54D4">
        <w:rPr>
          <w:spacing w:val="-5"/>
          <w:sz w:val="24"/>
        </w:rPr>
        <w:t>or</w:t>
      </w:r>
    </w:p>
    <w:p w14:paraId="371B930C" w14:textId="77777777" w:rsidR="00CE6F22" w:rsidRPr="00AB54D4" w:rsidRDefault="00CE6F22">
      <w:pPr>
        <w:pStyle w:val="BodyText"/>
      </w:pPr>
    </w:p>
    <w:p w14:paraId="37E51391" w14:textId="77777777" w:rsidR="00CE6F22" w:rsidRPr="00AB54D4" w:rsidRDefault="00011C54">
      <w:pPr>
        <w:pStyle w:val="ListParagraph"/>
        <w:numPr>
          <w:ilvl w:val="1"/>
          <w:numId w:val="64"/>
        </w:numPr>
        <w:tabs>
          <w:tab w:val="left" w:pos="1646"/>
          <w:tab w:val="left" w:pos="1651"/>
        </w:tabs>
        <w:ind w:left="1651" w:right="996"/>
        <w:rPr>
          <w:sz w:val="24"/>
        </w:rPr>
      </w:pPr>
      <w:proofErr w:type="gramStart"/>
      <w:r w:rsidRPr="00AB54D4">
        <w:rPr>
          <w:sz w:val="24"/>
        </w:rPr>
        <w:t>grant</w:t>
      </w:r>
      <w:proofErr w:type="gramEnd"/>
      <w:r w:rsidRPr="00AB54D4">
        <w:rPr>
          <w:sz w:val="24"/>
        </w:rPr>
        <w:t xml:space="preserve"> the petition in its entirety, thereby</w:t>
      </w:r>
      <w:r w:rsidRPr="00AB54D4">
        <w:rPr>
          <w:spacing w:val="-3"/>
          <w:sz w:val="24"/>
        </w:rPr>
        <w:t xml:space="preserve"> </w:t>
      </w:r>
      <w:r w:rsidRPr="00AB54D4">
        <w:rPr>
          <w:sz w:val="24"/>
        </w:rPr>
        <w:t>restoring</w:t>
      </w:r>
      <w:r w:rsidRPr="00AB54D4">
        <w:rPr>
          <w:spacing w:val="-1"/>
          <w:sz w:val="24"/>
        </w:rPr>
        <w:t xml:space="preserve"> </w:t>
      </w:r>
      <w:r w:rsidRPr="00AB54D4">
        <w:rPr>
          <w:sz w:val="24"/>
        </w:rPr>
        <w:t>the student to the position he or she</w:t>
      </w:r>
      <w:r w:rsidRPr="00AB54D4">
        <w:rPr>
          <w:spacing w:val="40"/>
          <w:sz w:val="24"/>
        </w:rPr>
        <w:t xml:space="preserve"> </w:t>
      </w:r>
      <w:r w:rsidRPr="00AB54D4">
        <w:rPr>
          <w:sz w:val="24"/>
        </w:rPr>
        <w:t>would have held had no attendance violation occurred.</w:t>
      </w:r>
    </w:p>
    <w:p w14:paraId="6A2C8434" w14:textId="77777777" w:rsidR="00CE6F22" w:rsidRPr="00AB54D4" w:rsidRDefault="00CE6F22">
      <w:pPr>
        <w:rPr>
          <w:sz w:val="24"/>
        </w:rPr>
        <w:sectPr w:rsidR="00CE6F22" w:rsidRPr="00AB54D4">
          <w:pgSz w:w="12240" w:h="15840"/>
          <w:pgMar w:top="1360" w:right="540" w:bottom="1260" w:left="600" w:header="0" w:footer="1066" w:gutter="0"/>
          <w:cols w:space="720"/>
        </w:sectPr>
      </w:pPr>
    </w:p>
    <w:p w14:paraId="48D8B99F" w14:textId="77777777" w:rsidR="00CE6F22" w:rsidRPr="00AB54D4" w:rsidRDefault="00011C54">
      <w:pPr>
        <w:pStyle w:val="ListParagraph"/>
        <w:numPr>
          <w:ilvl w:val="0"/>
          <w:numId w:val="64"/>
        </w:numPr>
        <w:tabs>
          <w:tab w:val="left" w:pos="1200"/>
        </w:tabs>
        <w:spacing w:before="72"/>
        <w:ind w:left="1200" w:right="837"/>
        <w:jc w:val="both"/>
        <w:rPr>
          <w:sz w:val="24"/>
        </w:rPr>
      </w:pPr>
      <w:r w:rsidRPr="00AB54D4">
        <w:rPr>
          <w:sz w:val="24"/>
        </w:rPr>
        <w:lastRenderedPageBreak/>
        <w:t xml:space="preserve">Nothing in this section shall be deemed to prohibit a faculty member from enforcing an individual course attendance policy announced pursuant to Section 504(h) of the Academic </w:t>
      </w:r>
      <w:r w:rsidRPr="00AB54D4">
        <w:rPr>
          <w:spacing w:val="-2"/>
          <w:sz w:val="24"/>
        </w:rPr>
        <w:t>Code.</w:t>
      </w:r>
    </w:p>
    <w:p w14:paraId="3D55F6D5" w14:textId="77777777" w:rsidR="00CE6F22" w:rsidRPr="00AB54D4" w:rsidRDefault="00CE6F22">
      <w:pPr>
        <w:pStyle w:val="BodyText"/>
        <w:spacing w:before="60"/>
      </w:pPr>
    </w:p>
    <w:p w14:paraId="25EB1CB3" w14:textId="77777777" w:rsidR="00CE6F22" w:rsidRPr="00AB54D4" w:rsidRDefault="00011C54">
      <w:pPr>
        <w:pStyle w:val="Heading4"/>
      </w:pPr>
      <w:r w:rsidRPr="00AB54D4">
        <w:t>ARTICLE</w:t>
      </w:r>
      <w:r w:rsidRPr="00AB54D4">
        <w:rPr>
          <w:spacing w:val="-15"/>
        </w:rPr>
        <w:t xml:space="preserve"> </w:t>
      </w:r>
      <w:r w:rsidRPr="00AB54D4">
        <w:t>SEVEN.</w:t>
      </w:r>
      <w:r w:rsidRPr="00AB54D4">
        <w:rPr>
          <w:spacing w:val="38"/>
        </w:rPr>
        <w:t xml:space="preserve"> </w:t>
      </w:r>
      <w:r w:rsidRPr="00AB54D4">
        <w:t>MISCELLANEOUS</w:t>
      </w:r>
      <w:r w:rsidRPr="00AB54D4">
        <w:rPr>
          <w:spacing w:val="-9"/>
        </w:rPr>
        <w:t xml:space="preserve"> </w:t>
      </w:r>
      <w:r w:rsidRPr="00AB54D4">
        <w:rPr>
          <w:spacing w:val="-2"/>
        </w:rPr>
        <w:t>PROVISIONS</w:t>
      </w:r>
    </w:p>
    <w:p w14:paraId="47B8D844" w14:textId="77777777" w:rsidR="00CE6F22" w:rsidRPr="00AB54D4" w:rsidRDefault="00CE6F22">
      <w:pPr>
        <w:pStyle w:val="BodyText"/>
        <w:rPr>
          <w:b/>
        </w:rPr>
      </w:pPr>
    </w:p>
    <w:p w14:paraId="194D8F5C" w14:textId="77777777" w:rsidR="00CE6F22" w:rsidRPr="00AB54D4" w:rsidRDefault="00011C54">
      <w:pPr>
        <w:ind w:left="840"/>
        <w:rPr>
          <w:b/>
          <w:sz w:val="24"/>
        </w:rPr>
      </w:pPr>
      <w:proofErr w:type="gramStart"/>
      <w:r w:rsidRPr="00AB54D4">
        <w:rPr>
          <w:b/>
          <w:sz w:val="24"/>
        </w:rPr>
        <w:t>Section</w:t>
      </w:r>
      <w:r w:rsidRPr="00AB54D4">
        <w:rPr>
          <w:b/>
          <w:spacing w:val="-1"/>
          <w:sz w:val="24"/>
        </w:rPr>
        <w:t xml:space="preserve"> </w:t>
      </w:r>
      <w:r w:rsidRPr="00AB54D4">
        <w:rPr>
          <w:b/>
          <w:sz w:val="24"/>
        </w:rPr>
        <w:t>701.</w:t>
      </w:r>
      <w:proofErr w:type="gramEnd"/>
      <w:r w:rsidRPr="00AB54D4">
        <w:rPr>
          <w:b/>
          <w:spacing w:val="56"/>
          <w:sz w:val="24"/>
        </w:rPr>
        <w:t xml:space="preserve"> </w:t>
      </w:r>
      <w:r w:rsidRPr="00AB54D4">
        <w:rPr>
          <w:b/>
          <w:spacing w:val="-2"/>
          <w:sz w:val="24"/>
        </w:rPr>
        <w:t>Petitions</w:t>
      </w:r>
    </w:p>
    <w:p w14:paraId="4F816A0D" w14:textId="77777777" w:rsidR="00CE6F22" w:rsidRPr="00AB54D4" w:rsidRDefault="00CE6F22">
      <w:pPr>
        <w:pStyle w:val="BodyText"/>
        <w:spacing w:before="7"/>
        <w:rPr>
          <w:b/>
        </w:rPr>
      </w:pPr>
    </w:p>
    <w:p w14:paraId="32CE6651" w14:textId="77777777" w:rsidR="00CE6F22" w:rsidRPr="00AB54D4" w:rsidRDefault="00011C54">
      <w:pPr>
        <w:pStyle w:val="BodyText"/>
        <w:spacing w:line="242" w:lineRule="auto"/>
        <w:ind w:left="840" w:right="761"/>
      </w:pPr>
      <w:r w:rsidRPr="00AB54D4">
        <w:t>Except</w:t>
      </w:r>
      <w:r w:rsidRPr="00AB54D4">
        <w:rPr>
          <w:spacing w:val="-3"/>
        </w:rPr>
        <w:t xml:space="preserve"> </w:t>
      </w:r>
      <w:r w:rsidRPr="00AB54D4">
        <w:t>as</w:t>
      </w:r>
      <w:r w:rsidRPr="00AB54D4">
        <w:rPr>
          <w:spacing w:val="-3"/>
        </w:rPr>
        <w:t xml:space="preserve"> </w:t>
      </w:r>
      <w:r w:rsidRPr="00AB54D4">
        <w:t>provided</w:t>
      </w:r>
      <w:r w:rsidRPr="00AB54D4">
        <w:rPr>
          <w:spacing w:val="-3"/>
        </w:rPr>
        <w:t xml:space="preserve"> </w:t>
      </w:r>
      <w:r w:rsidRPr="00AB54D4">
        <w:t>herein,</w:t>
      </w:r>
      <w:r w:rsidRPr="00AB54D4">
        <w:rPr>
          <w:spacing w:val="-3"/>
        </w:rPr>
        <w:t xml:space="preserve"> </w:t>
      </w:r>
      <w:r w:rsidRPr="00AB54D4">
        <w:t>all</w:t>
      </w:r>
      <w:r w:rsidRPr="00AB54D4">
        <w:rPr>
          <w:spacing w:val="-3"/>
        </w:rPr>
        <w:t xml:space="preserve"> </w:t>
      </w:r>
      <w:r w:rsidRPr="00AB54D4">
        <w:t>petitions</w:t>
      </w:r>
      <w:r w:rsidRPr="00AB54D4">
        <w:rPr>
          <w:spacing w:val="-3"/>
        </w:rPr>
        <w:t xml:space="preserve"> </w:t>
      </w:r>
      <w:r w:rsidRPr="00AB54D4">
        <w:t>authorized</w:t>
      </w:r>
      <w:r w:rsidRPr="00AB54D4">
        <w:rPr>
          <w:spacing w:val="-6"/>
        </w:rPr>
        <w:t xml:space="preserve"> </w:t>
      </w:r>
      <w:r w:rsidRPr="00AB54D4">
        <w:t>by</w:t>
      </w:r>
      <w:r w:rsidRPr="00AB54D4">
        <w:rPr>
          <w:spacing w:val="-5"/>
        </w:rPr>
        <w:t xml:space="preserve"> </w:t>
      </w:r>
      <w:r w:rsidRPr="00AB54D4">
        <w:t>this</w:t>
      </w:r>
      <w:r w:rsidRPr="00AB54D4">
        <w:rPr>
          <w:spacing w:val="-3"/>
        </w:rPr>
        <w:t xml:space="preserve"> </w:t>
      </w:r>
      <w:r w:rsidRPr="00AB54D4">
        <w:t>Code</w:t>
      </w:r>
      <w:r w:rsidRPr="00AB54D4">
        <w:rPr>
          <w:spacing w:val="-4"/>
        </w:rPr>
        <w:t xml:space="preserve"> </w:t>
      </w:r>
      <w:r w:rsidRPr="00AB54D4">
        <w:t>shall</w:t>
      </w:r>
      <w:r w:rsidRPr="00AB54D4">
        <w:rPr>
          <w:spacing w:val="-3"/>
        </w:rPr>
        <w:t xml:space="preserve"> </w:t>
      </w:r>
      <w:r w:rsidRPr="00AB54D4">
        <w:t>be</w:t>
      </w:r>
      <w:r w:rsidRPr="00AB54D4">
        <w:rPr>
          <w:spacing w:val="-4"/>
        </w:rPr>
        <w:t xml:space="preserve"> </w:t>
      </w:r>
      <w:r w:rsidRPr="00AB54D4">
        <w:t>in</w:t>
      </w:r>
      <w:r w:rsidRPr="00AB54D4">
        <w:rPr>
          <w:spacing w:val="-8"/>
        </w:rPr>
        <w:t xml:space="preserve"> </w:t>
      </w:r>
      <w:r w:rsidRPr="00AB54D4">
        <w:t>writing</w:t>
      </w:r>
      <w:r w:rsidRPr="00AB54D4">
        <w:rPr>
          <w:spacing w:val="-2"/>
        </w:rPr>
        <w:t xml:space="preserve"> </w:t>
      </w:r>
      <w:r w:rsidRPr="00AB54D4">
        <w:t>and</w:t>
      </w:r>
      <w:r w:rsidRPr="00AB54D4">
        <w:rPr>
          <w:spacing w:val="-3"/>
        </w:rPr>
        <w:t xml:space="preserve"> </w:t>
      </w:r>
      <w:r w:rsidRPr="00AB54D4">
        <w:t>filed</w:t>
      </w:r>
      <w:r w:rsidRPr="00AB54D4">
        <w:rPr>
          <w:spacing w:val="-3"/>
        </w:rPr>
        <w:t xml:space="preserve"> </w:t>
      </w:r>
      <w:r w:rsidRPr="00AB54D4">
        <w:t>with the Associate Dean.</w:t>
      </w:r>
    </w:p>
    <w:p w14:paraId="3337F2FD" w14:textId="77777777" w:rsidR="00CE6F22" w:rsidRPr="00AB54D4" w:rsidRDefault="00CE6F22">
      <w:pPr>
        <w:pStyle w:val="BodyText"/>
        <w:spacing w:before="2"/>
      </w:pPr>
    </w:p>
    <w:p w14:paraId="0471AB48" w14:textId="77777777" w:rsidR="00CE6F22" w:rsidRPr="00AB54D4" w:rsidRDefault="00011C54">
      <w:pPr>
        <w:ind w:left="840"/>
        <w:rPr>
          <w:b/>
          <w:sz w:val="24"/>
        </w:rPr>
      </w:pPr>
      <w:proofErr w:type="gramStart"/>
      <w:r w:rsidRPr="00AB54D4">
        <w:rPr>
          <w:b/>
          <w:sz w:val="24"/>
        </w:rPr>
        <w:t>Section</w:t>
      </w:r>
      <w:r w:rsidRPr="00AB54D4">
        <w:rPr>
          <w:b/>
          <w:spacing w:val="-10"/>
          <w:sz w:val="24"/>
        </w:rPr>
        <w:t xml:space="preserve"> </w:t>
      </w:r>
      <w:r w:rsidRPr="00AB54D4">
        <w:rPr>
          <w:b/>
          <w:sz w:val="24"/>
        </w:rPr>
        <w:t>702.</w:t>
      </w:r>
      <w:proofErr w:type="gramEnd"/>
      <w:r w:rsidRPr="00AB54D4">
        <w:rPr>
          <w:b/>
          <w:spacing w:val="45"/>
          <w:sz w:val="24"/>
        </w:rPr>
        <w:t xml:space="preserve"> </w:t>
      </w:r>
      <w:r w:rsidRPr="00AB54D4">
        <w:rPr>
          <w:b/>
          <w:sz w:val="24"/>
        </w:rPr>
        <w:t>Composition</w:t>
      </w:r>
      <w:r w:rsidRPr="00AB54D4">
        <w:rPr>
          <w:b/>
          <w:spacing w:val="-6"/>
          <w:sz w:val="24"/>
        </w:rPr>
        <w:t xml:space="preserve"> </w:t>
      </w:r>
      <w:r w:rsidRPr="00AB54D4">
        <w:rPr>
          <w:b/>
          <w:sz w:val="24"/>
        </w:rPr>
        <w:t>of</w:t>
      </w:r>
      <w:r w:rsidRPr="00AB54D4">
        <w:rPr>
          <w:b/>
          <w:spacing w:val="-9"/>
          <w:sz w:val="24"/>
        </w:rPr>
        <w:t xml:space="preserve"> </w:t>
      </w:r>
      <w:r w:rsidRPr="00AB54D4">
        <w:rPr>
          <w:b/>
          <w:sz w:val="24"/>
        </w:rPr>
        <w:t>Academic</w:t>
      </w:r>
      <w:r w:rsidRPr="00AB54D4">
        <w:rPr>
          <w:b/>
          <w:spacing w:val="-11"/>
          <w:sz w:val="24"/>
        </w:rPr>
        <w:t xml:space="preserve"> </w:t>
      </w:r>
      <w:r w:rsidRPr="00AB54D4">
        <w:rPr>
          <w:b/>
          <w:sz w:val="24"/>
        </w:rPr>
        <w:t>Standards</w:t>
      </w:r>
      <w:r w:rsidRPr="00AB54D4">
        <w:rPr>
          <w:b/>
          <w:spacing w:val="-8"/>
          <w:sz w:val="24"/>
        </w:rPr>
        <w:t xml:space="preserve"> </w:t>
      </w:r>
      <w:r w:rsidRPr="00AB54D4">
        <w:rPr>
          <w:b/>
          <w:spacing w:val="-2"/>
          <w:sz w:val="24"/>
        </w:rPr>
        <w:t>Committee</w:t>
      </w:r>
    </w:p>
    <w:p w14:paraId="17C494B1" w14:textId="77777777" w:rsidR="00CE6F22" w:rsidRPr="00AB54D4" w:rsidRDefault="00011C54">
      <w:pPr>
        <w:pStyle w:val="ListParagraph"/>
        <w:numPr>
          <w:ilvl w:val="0"/>
          <w:numId w:val="63"/>
        </w:numPr>
        <w:tabs>
          <w:tab w:val="left" w:pos="1195"/>
          <w:tab w:val="left" w:pos="1200"/>
        </w:tabs>
        <w:spacing w:before="272"/>
        <w:ind w:right="831" w:hanging="360"/>
        <w:jc w:val="both"/>
        <w:rPr>
          <w:sz w:val="24"/>
        </w:rPr>
      </w:pPr>
      <w:r w:rsidRPr="00AB54D4">
        <w:rPr>
          <w:i/>
          <w:sz w:val="24"/>
        </w:rPr>
        <w:t>Membership</w:t>
      </w:r>
      <w:r w:rsidRPr="00AB54D4">
        <w:rPr>
          <w:sz w:val="24"/>
        </w:rPr>
        <w:t>.</w:t>
      </w:r>
      <w:r w:rsidRPr="00AB54D4">
        <w:rPr>
          <w:spacing w:val="40"/>
          <w:sz w:val="24"/>
        </w:rPr>
        <w:t xml:space="preserve"> </w:t>
      </w:r>
      <w:r w:rsidRPr="00AB54D4">
        <w:rPr>
          <w:sz w:val="24"/>
        </w:rPr>
        <w:t>The Academic Standards Committee is composed of one or more faculty members appointed by the Dean.</w:t>
      </w:r>
    </w:p>
    <w:p w14:paraId="6B89123B" w14:textId="77777777" w:rsidR="00CE6F22" w:rsidRPr="00AB54D4" w:rsidRDefault="00CE6F22">
      <w:pPr>
        <w:pStyle w:val="BodyText"/>
        <w:spacing w:before="60"/>
      </w:pPr>
    </w:p>
    <w:p w14:paraId="048D49AA" w14:textId="77777777" w:rsidR="00CE6F22" w:rsidRPr="00AB54D4" w:rsidRDefault="00011C54">
      <w:pPr>
        <w:pStyle w:val="ListParagraph"/>
        <w:numPr>
          <w:ilvl w:val="0"/>
          <w:numId w:val="63"/>
        </w:numPr>
        <w:tabs>
          <w:tab w:val="left" w:pos="1200"/>
        </w:tabs>
        <w:ind w:right="824" w:hanging="360"/>
        <w:jc w:val="both"/>
        <w:rPr>
          <w:sz w:val="24"/>
        </w:rPr>
      </w:pPr>
      <w:r w:rsidRPr="00AB54D4">
        <w:rPr>
          <w:i/>
          <w:sz w:val="24"/>
        </w:rPr>
        <w:t>Associate Dean as Ex-Officio Member</w:t>
      </w:r>
      <w:r w:rsidRPr="00AB54D4">
        <w:rPr>
          <w:sz w:val="24"/>
        </w:rPr>
        <w:t>.</w:t>
      </w:r>
      <w:r w:rsidRPr="00AB54D4">
        <w:rPr>
          <w:spacing w:val="40"/>
          <w:sz w:val="24"/>
        </w:rPr>
        <w:t xml:space="preserve"> </w:t>
      </w:r>
      <w:r w:rsidRPr="00AB54D4">
        <w:rPr>
          <w:sz w:val="24"/>
        </w:rPr>
        <w:t>The Associate Dean for Academic Administration is an ex-officio non-voting member of the Committee.</w:t>
      </w:r>
    </w:p>
    <w:p w14:paraId="3B4FA559" w14:textId="77777777" w:rsidR="00CE6F22" w:rsidRPr="00AB54D4" w:rsidRDefault="00CE6F22">
      <w:pPr>
        <w:pStyle w:val="BodyText"/>
        <w:spacing w:before="5"/>
      </w:pPr>
    </w:p>
    <w:p w14:paraId="79870FB6" w14:textId="77777777" w:rsidR="00CE6F22" w:rsidRPr="00AB54D4" w:rsidRDefault="00011C54">
      <w:pPr>
        <w:ind w:left="840"/>
        <w:rPr>
          <w:b/>
          <w:sz w:val="24"/>
        </w:rPr>
      </w:pPr>
      <w:proofErr w:type="gramStart"/>
      <w:r w:rsidRPr="00AB54D4">
        <w:rPr>
          <w:b/>
          <w:sz w:val="24"/>
        </w:rPr>
        <w:t>Section</w:t>
      </w:r>
      <w:r w:rsidRPr="00AB54D4">
        <w:rPr>
          <w:b/>
          <w:spacing w:val="-6"/>
          <w:sz w:val="24"/>
        </w:rPr>
        <w:t xml:space="preserve"> </w:t>
      </w:r>
      <w:r w:rsidRPr="00AB54D4">
        <w:rPr>
          <w:b/>
          <w:sz w:val="24"/>
        </w:rPr>
        <w:t>703.</w:t>
      </w:r>
      <w:proofErr w:type="gramEnd"/>
      <w:r w:rsidRPr="00AB54D4">
        <w:rPr>
          <w:b/>
          <w:spacing w:val="48"/>
          <w:sz w:val="24"/>
        </w:rPr>
        <w:t xml:space="preserve"> </w:t>
      </w:r>
      <w:r w:rsidRPr="00AB54D4">
        <w:rPr>
          <w:b/>
          <w:sz w:val="24"/>
        </w:rPr>
        <w:t>Graduation</w:t>
      </w:r>
      <w:r w:rsidRPr="00AB54D4">
        <w:rPr>
          <w:b/>
          <w:spacing w:val="-5"/>
          <w:sz w:val="24"/>
        </w:rPr>
        <w:t xml:space="preserve"> </w:t>
      </w:r>
      <w:r w:rsidRPr="00AB54D4">
        <w:rPr>
          <w:b/>
          <w:spacing w:val="-2"/>
          <w:sz w:val="24"/>
        </w:rPr>
        <w:t>Requirements</w:t>
      </w:r>
    </w:p>
    <w:p w14:paraId="4D72A4CA" w14:textId="77777777" w:rsidR="00CE6F22" w:rsidRPr="00AB54D4" w:rsidRDefault="00011C54">
      <w:pPr>
        <w:pStyle w:val="BodyText"/>
        <w:spacing w:before="271"/>
        <w:ind w:left="840"/>
      </w:pPr>
      <w:r w:rsidRPr="00AB54D4">
        <w:t>In</w:t>
      </w:r>
      <w:r w:rsidRPr="00AB54D4">
        <w:rPr>
          <w:spacing w:val="-6"/>
        </w:rPr>
        <w:t xml:space="preserve"> </w:t>
      </w:r>
      <w:r w:rsidRPr="00AB54D4">
        <w:t>order</w:t>
      </w:r>
      <w:r w:rsidRPr="00AB54D4">
        <w:rPr>
          <w:spacing w:val="-9"/>
        </w:rPr>
        <w:t xml:space="preserve"> </w:t>
      </w:r>
      <w:r w:rsidRPr="00AB54D4">
        <w:t>to</w:t>
      </w:r>
      <w:r w:rsidRPr="00AB54D4">
        <w:rPr>
          <w:spacing w:val="-6"/>
        </w:rPr>
        <w:t xml:space="preserve"> </w:t>
      </w:r>
      <w:r w:rsidRPr="00AB54D4">
        <w:t>graduate</w:t>
      </w:r>
      <w:r w:rsidRPr="00AB54D4">
        <w:rPr>
          <w:spacing w:val="-7"/>
        </w:rPr>
        <w:t xml:space="preserve"> </w:t>
      </w:r>
      <w:r w:rsidRPr="00AB54D4">
        <w:t>from</w:t>
      </w:r>
      <w:r w:rsidRPr="00AB54D4">
        <w:rPr>
          <w:spacing w:val="-2"/>
        </w:rPr>
        <w:t xml:space="preserve"> </w:t>
      </w:r>
      <w:r w:rsidRPr="00AB54D4">
        <w:t>the</w:t>
      </w:r>
      <w:r w:rsidRPr="00AB54D4">
        <w:rPr>
          <w:spacing w:val="-4"/>
        </w:rPr>
        <w:t xml:space="preserve"> </w:t>
      </w:r>
      <w:r w:rsidRPr="00AB54D4">
        <w:t>Law</w:t>
      </w:r>
      <w:r w:rsidRPr="00AB54D4">
        <w:rPr>
          <w:spacing w:val="-7"/>
        </w:rPr>
        <w:t xml:space="preserve"> </w:t>
      </w:r>
      <w:r w:rsidRPr="00AB54D4">
        <w:t>School,</w:t>
      </w:r>
      <w:r w:rsidRPr="00AB54D4">
        <w:rPr>
          <w:spacing w:val="-6"/>
        </w:rPr>
        <w:t xml:space="preserve"> </w:t>
      </w:r>
      <w:r w:rsidRPr="00AB54D4">
        <w:t>a</w:t>
      </w:r>
      <w:r w:rsidRPr="00AB54D4">
        <w:rPr>
          <w:spacing w:val="-9"/>
        </w:rPr>
        <w:t xml:space="preserve"> </w:t>
      </w:r>
      <w:r w:rsidRPr="00AB54D4">
        <w:t>student</w:t>
      </w:r>
      <w:r w:rsidRPr="00AB54D4">
        <w:rPr>
          <w:spacing w:val="-6"/>
        </w:rPr>
        <w:t xml:space="preserve"> </w:t>
      </w:r>
      <w:r w:rsidRPr="00AB54D4">
        <w:rPr>
          <w:spacing w:val="-2"/>
        </w:rPr>
        <w:t>must:</w:t>
      </w:r>
    </w:p>
    <w:p w14:paraId="4228B3F9" w14:textId="77777777" w:rsidR="00CE6F22" w:rsidRPr="00AB54D4" w:rsidRDefault="00CE6F22">
      <w:pPr>
        <w:pStyle w:val="BodyText"/>
      </w:pPr>
    </w:p>
    <w:p w14:paraId="2E8D2216" w14:textId="77777777" w:rsidR="00CE6F22" w:rsidRPr="00AB54D4" w:rsidRDefault="00011C54">
      <w:pPr>
        <w:pStyle w:val="ListParagraph"/>
        <w:numPr>
          <w:ilvl w:val="0"/>
          <w:numId w:val="62"/>
        </w:numPr>
        <w:tabs>
          <w:tab w:val="left" w:pos="1196"/>
        </w:tabs>
        <w:ind w:left="1196" w:hanging="358"/>
        <w:rPr>
          <w:sz w:val="24"/>
        </w:rPr>
      </w:pPr>
      <w:r w:rsidRPr="00AB54D4">
        <w:rPr>
          <w:sz w:val="24"/>
        </w:rPr>
        <w:t>attain</w:t>
      </w:r>
      <w:r w:rsidRPr="00AB54D4">
        <w:rPr>
          <w:spacing w:val="-13"/>
          <w:sz w:val="24"/>
        </w:rPr>
        <w:t xml:space="preserve"> </w:t>
      </w:r>
      <w:r w:rsidRPr="00AB54D4">
        <w:rPr>
          <w:sz w:val="24"/>
        </w:rPr>
        <w:t>eighty-eight</w:t>
      </w:r>
      <w:r w:rsidRPr="00AB54D4">
        <w:rPr>
          <w:spacing w:val="-10"/>
          <w:sz w:val="24"/>
        </w:rPr>
        <w:t xml:space="preserve"> </w:t>
      </w:r>
      <w:r w:rsidRPr="00AB54D4">
        <w:rPr>
          <w:sz w:val="24"/>
        </w:rPr>
        <w:t>(88)</w:t>
      </w:r>
      <w:r w:rsidRPr="00AB54D4">
        <w:rPr>
          <w:spacing w:val="-12"/>
          <w:sz w:val="24"/>
        </w:rPr>
        <w:t xml:space="preserve"> </w:t>
      </w:r>
      <w:r w:rsidRPr="00AB54D4">
        <w:rPr>
          <w:sz w:val="24"/>
        </w:rPr>
        <w:t>academic</w:t>
      </w:r>
      <w:r w:rsidRPr="00AB54D4">
        <w:rPr>
          <w:spacing w:val="-11"/>
          <w:sz w:val="24"/>
        </w:rPr>
        <w:t xml:space="preserve"> </w:t>
      </w:r>
      <w:r w:rsidRPr="00AB54D4">
        <w:rPr>
          <w:sz w:val="24"/>
        </w:rPr>
        <w:t>credits</w:t>
      </w:r>
      <w:r w:rsidRPr="00AB54D4">
        <w:rPr>
          <w:spacing w:val="-8"/>
          <w:sz w:val="24"/>
        </w:rPr>
        <w:t xml:space="preserve"> </w:t>
      </w:r>
      <w:r w:rsidRPr="00AB54D4">
        <w:rPr>
          <w:sz w:val="24"/>
        </w:rPr>
        <w:t>with</w:t>
      </w:r>
      <w:r w:rsidRPr="00AB54D4">
        <w:rPr>
          <w:spacing w:val="-9"/>
          <w:sz w:val="24"/>
        </w:rPr>
        <w:t xml:space="preserve"> </w:t>
      </w:r>
      <w:r w:rsidRPr="00AB54D4">
        <w:rPr>
          <w:sz w:val="24"/>
        </w:rPr>
        <w:t>passing</w:t>
      </w:r>
      <w:r w:rsidRPr="00AB54D4">
        <w:rPr>
          <w:spacing w:val="-10"/>
          <w:sz w:val="24"/>
        </w:rPr>
        <w:t xml:space="preserve"> </w:t>
      </w:r>
      <w:r w:rsidRPr="00AB54D4">
        <w:rPr>
          <w:sz w:val="24"/>
        </w:rPr>
        <w:t>grades,</w:t>
      </w:r>
      <w:r w:rsidRPr="00AB54D4">
        <w:rPr>
          <w:spacing w:val="-10"/>
          <w:sz w:val="24"/>
        </w:rPr>
        <w:t xml:space="preserve"> </w:t>
      </w:r>
      <w:r w:rsidRPr="00AB54D4">
        <w:rPr>
          <w:spacing w:val="-2"/>
          <w:sz w:val="24"/>
        </w:rPr>
        <w:t>including:</w:t>
      </w:r>
    </w:p>
    <w:p w14:paraId="77617C88" w14:textId="77777777" w:rsidR="00CE6F22" w:rsidRPr="00AB54D4" w:rsidRDefault="00011C54">
      <w:pPr>
        <w:pStyle w:val="ListParagraph"/>
        <w:numPr>
          <w:ilvl w:val="1"/>
          <w:numId w:val="62"/>
        </w:numPr>
        <w:tabs>
          <w:tab w:val="left" w:pos="2280"/>
        </w:tabs>
        <w:spacing w:before="1"/>
        <w:ind w:hanging="722"/>
        <w:rPr>
          <w:sz w:val="24"/>
        </w:rPr>
      </w:pPr>
      <w:r w:rsidRPr="00AB54D4">
        <w:rPr>
          <w:sz w:val="24"/>
        </w:rPr>
        <w:t>complete</w:t>
      </w:r>
      <w:r w:rsidRPr="00AB54D4">
        <w:rPr>
          <w:spacing w:val="-11"/>
          <w:sz w:val="24"/>
        </w:rPr>
        <w:t xml:space="preserve"> </w:t>
      </w:r>
      <w:r w:rsidRPr="00AB54D4">
        <w:rPr>
          <w:sz w:val="24"/>
        </w:rPr>
        <w:t>one</w:t>
      </w:r>
      <w:r w:rsidRPr="00AB54D4">
        <w:rPr>
          <w:spacing w:val="-9"/>
          <w:sz w:val="24"/>
        </w:rPr>
        <w:t xml:space="preserve"> </w:t>
      </w:r>
      <w:r w:rsidRPr="00AB54D4">
        <w:rPr>
          <w:sz w:val="24"/>
        </w:rPr>
        <w:t>upper</w:t>
      </w:r>
      <w:r w:rsidRPr="00AB54D4">
        <w:rPr>
          <w:spacing w:val="-9"/>
          <w:sz w:val="24"/>
        </w:rPr>
        <w:t xml:space="preserve"> </w:t>
      </w:r>
      <w:r w:rsidRPr="00AB54D4">
        <w:rPr>
          <w:sz w:val="24"/>
        </w:rPr>
        <w:t>level</w:t>
      </w:r>
      <w:r w:rsidRPr="00AB54D4">
        <w:rPr>
          <w:spacing w:val="-2"/>
          <w:sz w:val="24"/>
        </w:rPr>
        <w:t xml:space="preserve"> </w:t>
      </w:r>
      <w:r w:rsidRPr="00AB54D4">
        <w:rPr>
          <w:sz w:val="24"/>
        </w:rPr>
        <w:t>writing</w:t>
      </w:r>
      <w:r w:rsidRPr="00AB54D4">
        <w:rPr>
          <w:spacing w:val="-8"/>
          <w:sz w:val="24"/>
        </w:rPr>
        <w:t xml:space="preserve"> </w:t>
      </w:r>
      <w:r w:rsidRPr="00AB54D4">
        <w:rPr>
          <w:sz w:val="24"/>
        </w:rPr>
        <w:t>course;</w:t>
      </w:r>
      <w:r w:rsidRPr="00AB54D4">
        <w:rPr>
          <w:spacing w:val="-8"/>
          <w:sz w:val="24"/>
        </w:rPr>
        <w:t xml:space="preserve"> </w:t>
      </w:r>
      <w:r w:rsidRPr="00AB54D4">
        <w:rPr>
          <w:spacing w:val="-5"/>
          <w:sz w:val="24"/>
        </w:rPr>
        <w:t>and</w:t>
      </w:r>
    </w:p>
    <w:p w14:paraId="71F365BD" w14:textId="77777777" w:rsidR="00CE6F22" w:rsidRPr="00AB54D4" w:rsidRDefault="00011C54">
      <w:pPr>
        <w:pStyle w:val="ListParagraph"/>
        <w:numPr>
          <w:ilvl w:val="1"/>
          <w:numId w:val="62"/>
        </w:numPr>
        <w:tabs>
          <w:tab w:val="left" w:pos="2280"/>
        </w:tabs>
        <w:ind w:hanging="722"/>
        <w:rPr>
          <w:sz w:val="24"/>
        </w:rPr>
      </w:pPr>
      <w:r w:rsidRPr="00AB54D4">
        <w:rPr>
          <w:sz w:val="24"/>
        </w:rPr>
        <w:t>earn</w:t>
      </w:r>
      <w:r w:rsidRPr="00AB54D4">
        <w:rPr>
          <w:spacing w:val="-7"/>
          <w:sz w:val="24"/>
        </w:rPr>
        <w:t xml:space="preserve"> </w:t>
      </w:r>
      <w:r w:rsidRPr="00AB54D4">
        <w:rPr>
          <w:sz w:val="24"/>
        </w:rPr>
        <w:t>six</w:t>
      </w:r>
      <w:r w:rsidRPr="00AB54D4">
        <w:rPr>
          <w:spacing w:val="-1"/>
          <w:sz w:val="24"/>
        </w:rPr>
        <w:t xml:space="preserve"> </w:t>
      </w:r>
      <w:r w:rsidRPr="00AB54D4">
        <w:rPr>
          <w:sz w:val="24"/>
        </w:rPr>
        <w:t>(6)</w:t>
      </w:r>
      <w:r w:rsidRPr="00AB54D4">
        <w:rPr>
          <w:spacing w:val="-4"/>
          <w:sz w:val="24"/>
        </w:rPr>
        <w:t xml:space="preserve"> </w:t>
      </w:r>
      <w:r w:rsidRPr="00AB54D4">
        <w:rPr>
          <w:sz w:val="24"/>
        </w:rPr>
        <w:t>credit</w:t>
      </w:r>
      <w:r w:rsidRPr="00AB54D4">
        <w:rPr>
          <w:spacing w:val="-2"/>
          <w:sz w:val="24"/>
        </w:rPr>
        <w:t xml:space="preserve"> </w:t>
      </w:r>
      <w:r w:rsidRPr="00AB54D4">
        <w:rPr>
          <w:sz w:val="24"/>
        </w:rPr>
        <w:t>hours</w:t>
      </w:r>
      <w:r w:rsidRPr="00AB54D4">
        <w:rPr>
          <w:spacing w:val="-4"/>
          <w:sz w:val="24"/>
        </w:rPr>
        <w:t xml:space="preserve"> </w:t>
      </w:r>
      <w:r w:rsidRPr="00AB54D4">
        <w:rPr>
          <w:sz w:val="24"/>
        </w:rPr>
        <w:t>in</w:t>
      </w:r>
      <w:r w:rsidRPr="00AB54D4">
        <w:rPr>
          <w:spacing w:val="-4"/>
          <w:sz w:val="24"/>
        </w:rPr>
        <w:t xml:space="preserve"> </w:t>
      </w:r>
      <w:r w:rsidRPr="00AB54D4">
        <w:rPr>
          <w:sz w:val="24"/>
        </w:rPr>
        <w:t>one</w:t>
      </w:r>
      <w:r w:rsidRPr="00AB54D4">
        <w:rPr>
          <w:spacing w:val="-6"/>
          <w:sz w:val="24"/>
        </w:rPr>
        <w:t xml:space="preserve"> </w:t>
      </w:r>
      <w:r w:rsidRPr="00AB54D4">
        <w:rPr>
          <w:sz w:val="24"/>
        </w:rPr>
        <w:t>or</w:t>
      </w:r>
      <w:r w:rsidRPr="00AB54D4">
        <w:rPr>
          <w:spacing w:val="-5"/>
          <w:sz w:val="24"/>
        </w:rPr>
        <w:t xml:space="preserve"> </w:t>
      </w:r>
      <w:r w:rsidRPr="00AB54D4">
        <w:rPr>
          <w:sz w:val="24"/>
        </w:rPr>
        <w:t>more</w:t>
      </w:r>
      <w:r w:rsidRPr="00AB54D4">
        <w:rPr>
          <w:spacing w:val="-2"/>
          <w:sz w:val="24"/>
        </w:rPr>
        <w:t xml:space="preserve"> </w:t>
      </w:r>
      <w:r w:rsidRPr="00AB54D4">
        <w:rPr>
          <w:sz w:val="24"/>
        </w:rPr>
        <w:t>experiential</w:t>
      </w:r>
      <w:r w:rsidRPr="00AB54D4">
        <w:rPr>
          <w:spacing w:val="-2"/>
          <w:sz w:val="24"/>
        </w:rPr>
        <w:t xml:space="preserve"> </w:t>
      </w:r>
      <w:r w:rsidRPr="00AB54D4">
        <w:rPr>
          <w:sz w:val="24"/>
        </w:rPr>
        <w:t>courses</w:t>
      </w:r>
      <w:r w:rsidRPr="00AB54D4">
        <w:rPr>
          <w:spacing w:val="-4"/>
          <w:sz w:val="24"/>
        </w:rPr>
        <w:t xml:space="preserve"> </w:t>
      </w:r>
      <w:r w:rsidRPr="00AB54D4">
        <w:rPr>
          <w:sz w:val="24"/>
        </w:rPr>
        <w:t>or</w:t>
      </w:r>
      <w:r w:rsidRPr="00AB54D4">
        <w:rPr>
          <w:spacing w:val="-2"/>
          <w:sz w:val="24"/>
        </w:rPr>
        <w:t xml:space="preserve"> </w:t>
      </w:r>
      <w:r w:rsidRPr="00AB54D4">
        <w:rPr>
          <w:sz w:val="24"/>
        </w:rPr>
        <w:t>an</w:t>
      </w:r>
      <w:r w:rsidRPr="00AB54D4">
        <w:rPr>
          <w:spacing w:val="-1"/>
          <w:sz w:val="24"/>
        </w:rPr>
        <w:t xml:space="preserve"> </w:t>
      </w:r>
      <w:r w:rsidRPr="00AB54D4">
        <w:rPr>
          <w:spacing w:val="-2"/>
          <w:sz w:val="24"/>
        </w:rPr>
        <w:t>externship;</w:t>
      </w:r>
    </w:p>
    <w:p w14:paraId="2192F913" w14:textId="77777777" w:rsidR="00CE6F22" w:rsidRPr="00AB54D4" w:rsidRDefault="00CE6F22">
      <w:pPr>
        <w:pStyle w:val="BodyText"/>
        <w:spacing w:before="117"/>
      </w:pPr>
    </w:p>
    <w:p w14:paraId="1E6A19A8" w14:textId="77777777" w:rsidR="00CE6F22" w:rsidRPr="00AB54D4" w:rsidRDefault="00011C54">
      <w:pPr>
        <w:pStyle w:val="ListParagraph"/>
        <w:numPr>
          <w:ilvl w:val="0"/>
          <w:numId w:val="62"/>
        </w:numPr>
        <w:tabs>
          <w:tab w:val="left" w:pos="1196"/>
        </w:tabs>
        <w:ind w:left="1196" w:hanging="358"/>
        <w:rPr>
          <w:sz w:val="24"/>
        </w:rPr>
      </w:pPr>
      <w:r w:rsidRPr="00AB54D4">
        <w:rPr>
          <w:sz w:val="24"/>
        </w:rPr>
        <w:t>satisfy</w:t>
      </w:r>
      <w:r w:rsidRPr="00AB54D4">
        <w:rPr>
          <w:spacing w:val="-13"/>
          <w:sz w:val="24"/>
        </w:rPr>
        <w:t xml:space="preserve"> </w:t>
      </w:r>
      <w:r w:rsidRPr="00AB54D4">
        <w:rPr>
          <w:sz w:val="24"/>
        </w:rPr>
        <w:t>the</w:t>
      </w:r>
      <w:r w:rsidRPr="00AB54D4">
        <w:rPr>
          <w:spacing w:val="-3"/>
          <w:sz w:val="24"/>
        </w:rPr>
        <w:t xml:space="preserve"> </w:t>
      </w:r>
      <w:r w:rsidRPr="00AB54D4">
        <w:rPr>
          <w:sz w:val="24"/>
        </w:rPr>
        <w:t>residency</w:t>
      </w:r>
      <w:r w:rsidRPr="00AB54D4">
        <w:rPr>
          <w:spacing w:val="-8"/>
          <w:sz w:val="24"/>
        </w:rPr>
        <w:t xml:space="preserve"> </w:t>
      </w:r>
      <w:r w:rsidRPr="00AB54D4">
        <w:rPr>
          <w:sz w:val="24"/>
        </w:rPr>
        <w:t>requirements</w:t>
      </w:r>
      <w:r w:rsidRPr="00AB54D4">
        <w:rPr>
          <w:spacing w:val="-4"/>
          <w:sz w:val="24"/>
        </w:rPr>
        <w:t xml:space="preserve"> </w:t>
      </w:r>
      <w:r w:rsidRPr="00AB54D4">
        <w:rPr>
          <w:sz w:val="24"/>
        </w:rPr>
        <w:t>of</w:t>
      </w:r>
      <w:r w:rsidRPr="00AB54D4">
        <w:rPr>
          <w:spacing w:val="-4"/>
          <w:sz w:val="24"/>
        </w:rPr>
        <w:t xml:space="preserve"> </w:t>
      </w:r>
      <w:r w:rsidRPr="00AB54D4">
        <w:rPr>
          <w:sz w:val="24"/>
        </w:rPr>
        <w:t>Section</w:t>
      </w:r>
      <w:r w:rsidRPr="00AB54D4">
        <w:rPr>
          <w:spacing w:val="-5"/>
          <w:sz w:val="24"/>
        </w:rPr>
        <w:t xml:space="preserve"> </w:t>
      </w:r>
      <w:r w:rsidRPr="00AB54D4">
        <w:rPr>
          <w:spacing w:val="-4"/>
          <w:sz w:val="24"/>
        </w:rPr>
        <w:t>202;</w:t>
      </w:r>
    </w:p>
    <w:p w14:paraId="67670E02" w14:textId="77777777" w:rsidR="00CE6F22" w:rsidRPr="00AB54D4" w:rsidRDefault="00CE6F22">
      <w:pPr>
        <w:pStyle w:val="BodyText"/>
        <w:spacing w:before="72"/>
      </w:pPr>
    </w:p>
    <w:p w14:paraId="7791439B" w14:textId="77777777" w:rsidR="00CE6F22" w:rsidRPr="00AB54D4" w:rsidRDefault="00011C54">
      <w:pPr>
        <w:pStyle w:val="ListParagraph"/>
        <w:numPr>
          <w:ilvl w:val="0"/>
          <w:numId w:val="62"/>
        </w:numPr>
        <w:tabs>
          <w:tab w:val="left" w:pos="1196"/>
        </w:tabs>
        <w:ind w:left="1196" w:hanging="358"/>
        <w:rPr>
          <w:sz w:val="24"/>
        </w:rPr>
      </w:pPr>
      <w:r w:rsidRPr="00AB54D4">
        <w:rPr>
          <w:sz w:val="24"/>
        </w:rPr>
        <w:t>achieve</w:t>
      </w:r>
      <w:r w:rsidRPr="00AB54D4">
        <w:rPr>
          <w:spacing w:val="-9"/>
          <w:sz w:val="24"/>
        </w:rPr>
        <w:t xml:space="preserve"> </w:t>
      </w:r>
      <w:r w:rsidRPr="00AB54D4">
        <w:rPr>
          <w:sz w:val="24"/>
        </w:rPr>
        <w:t>a</w:t>
      </w:r>
      <w:r w:rsidRPr="00AB54D4">
        <w:rPr>
          <w:spacing w:val="-10"/>
          <w:sz w:val="24"/>
        </w:rPr>
        <w:t xml:space="preserve"> </w:t>
      </w:r>
      <w:r w:rsidRPr="00AB54D4">
        <w:rPr>
          <w:sz w:val="24"/>
        </w:rPr>
        <w:t>cumulative</w:t>
      </w:r>
      <w:r w:rsidRPr="00AB54D4">
        <w:rPr>
          <w:spacing w:val="-8"/>
          <w:sz w:val="24"/>
        </w:rPr>
        <w:t xml:space="preserve"> </w:t>
      </w:r>
      <w:r w:rsidRPr="00AB54D4">
        <w:rPr>
          <w:sz w:val="24"/>
        </w:rPr>
        <w:t>grade</w:t>
      </w:r>
      <w:r w:rsidRPr="00AB54D4">
        <w:rPr>
          <w:spacing w:val="-10"/>
          <w:sz w:val="24"/>
        </w:rPr>
        <w:t xml:space="preserve"> </w:t>
      </w:r>
      <w:r w:rsidRPr="00AB54D4">
        <w:rPr>
          <w:sz w:val="24"/>
        </w:rPr>
        <w:t>point</w:t>
      </w:r>
      <w:r w:rsidRPr="00AB54D4">
        <w:rPr>
          <w:spacing w:val="-8"/>
          <w:sz w:val="24"/>
        </w:rPr>
        <w:t xml:space="preserve"> </w:t>
      </w:r>
      <w:r w:rsidRPr="00AB54D4">
        <w:rPr>
          <w:sz w:val="24"/>
        </w:rPr>
        <w:t>average</w:t>
      </w:r>
      <w:r w:rsidRPr="00AB54D4">
        <w:rPr>
          <w:spacing w:val="-9"/>
          <w:sz w:val="24"/>
        </w:rPr>
        <w:t xml:space="preserve"> </w:t>
      </w:r>
      <w:r w:rsidRPr="00AB54D4">
        <w:rPr>
          <w:sz w:val="24"/>
        </w:rPr>
        <w:t>of</w:t>
      </w:r>
      <w:r w:rsidRPr="00AB54D4">
        <w:rPr>
          <w:spacing w:val="-9"/>
          <w:sz w:val="24"/>
        </w:rPr>
        <w:t xml:space="preserve"> </w:t>
      </w:r>
      <w:r w:rsidRPr="00AB54D4">
        <w:rPr>
          <w:sz w:val="24"/>
        </w:rPr>
        <w:t>2.0</w:t>
      </w:r>
      <w:r w:rsidRPr="00AB54D4">
        <w:rPr>
          <w:spacing w:val="-8"/>
          <w:sz w:val="24"/>
        </w:rPr>
        <w:t xml:space="preserve"> </w:t>
      </w:r>
      <w:r w:rsidRPr="00AB54D4">
        <w:rPr>
          <w:sz w:val="24"/>
        </w:rPr>
        <w:t>or</w:t>
      </w:r>
      <w:r w:rsidRPr="00AB54D4">
        <w:rPr>
          <w:spacing w:val="-8"/>
          <w:sz w:val="24"/>
        </w:rPr>
        <w:t xml:space="preserve"> </w:t>
      </w:r>
      <w:r w:rsidRPr="00AB54D4">
        <w:rPr>
          <w:sz w:val="24"/>
        </w:rPr>
        <w:t>greater</w:t>
      </w:r>
      <w:r w:rsidRPr="00AB54D4">
        <w:rPr>
          <w:spacing w:val="-9"/>
          <w:sz w:val="24"/>
        </w:rPr>
        <w:t xml:space="preserve"> </w:t>
      </w:r>
      <w:r w:rsidRPr="00AB54D4">
        <w:rPr>
          <w:sz w:val="24"/>
        </w:rPr>
        <w:t>for</w:t>
      </w:r>
      <w:r w:rsidRPr="00AB54D4">
        <w:rPr>
          <w:spacing w:val="-9"/>
          <w:sz w:val="24"/>
        </w:rPr>
        <w:t xml:space="preserve"> </w:t>
      </w:r>
      <w:r w:rsidRPr="00AB54D4">
        <w:rPr>
          <w:sz w:val="24"/>
        </w:rPr>
        <w:t>all</w:t>
      </w:r>
      <w:r w:rsidRPr="00AB54D4">
        <w:rPr>
          <w:spacing w:val="-7"/>
          <w:sz w:val="24"/>
        </w:rPr>
        <w:t xml:space="preserve"> </w:t>
      </w:r>
      <w:r w:rsidRPr="00AB54D4">
        <w:rPr>
          <w:sz w:val="24"/>
        </w:rPr>
        <w:t>graded</w:t>
      </w:r>
      <w:r w:rsidRPr="00AB54D4">
        <w:rPr>
          <w:spacing w:val="-6"/>
          <w:sz w:val="24"/>
        </w:rPr>
        <w:t xml:space="preserve"> </w:t>
      </w:r>
      <w:r w:rsidRPr="00AB54D4">
        <w:rPr>
          <w:sz w:val="24"/>
        </w:rPr>
        <w:t>course</w:t>
      </w:r>
      <w:r w:rsidRPr="00AB54D4">
        <w:rPr>
          <w:spacing w:val="-9"/>
          <w:sz w:val="24"/>
        </w:rPr>
        <w:t xml:space="preserve"> </w:t>
      </w:r>
      <w:r w:rsidRPr="00AB54D4">
        <w:rPr>
          <w:spacing w:val="-2"/>
          <w:sz w:val="24"/>
        </w:rPr>
        <w:t>work;</w:t>
      </w:r>
    </w:p>
    <w:p w14:paraId="1ADB8C32" w14:textId="77777777" w:rsidR="00CE6F22" w:rsidRPr="00AB54D4" w:rsidRDefault="00CE6F22">
      <w:pPr>
        <w:pStyle w:val="BodyText"/>
        <w:spacing w:before="65"/>
      </w:pPr>
    </w:p>
    <w:p w14:paraId="739E0971" w14:textId="77777777" w:rsidR="00CE6F22" w:rsidRPr="00AB54D4" w:rsidRDefault="00011C54">
      <w:pPr>
        <w:pStyle w:val="ListParagraph"/>
        <w:numPr>
          <w:ilvl w:val="0"/>
          <w:numId w:val="62"/>
        </w:numPr>
        <w:tabs>
          <w:tab w:val="left" w:pos="1196"/>
        </w:tabs>
        <w:ind w:left="1196" w:hanging="358"/>
        <w:rPr>
          <w:sz w:val="24"/>
        </w:rPr>
      </w:pPr>
      <w:r w:rsidRPr="00AB54D4">
        <w:rPr>
          <w:sz w:val="24"/>
        </w:rPr>
        <w:t>pass</w:t>
      </w:r>
      <w:r w:rsidRPr="00AB54D4">
        <w:rPr>
          <w:spacing w:val="-10"/>
          <w:sz w:val="24"/>
        </w:rPr>
        <w:t xml:space="preserve"> </w:t>
      </w:r>
      <w:r w:rsidRPr="00AB54D4">
        <w:rPr>
          <w:sz w:val="24"/>
        </w:rPr>
        <w:t>all</w:t>
      </w:r>
      <w:r w:rsidRPr="00AB54D4">
        <w:rPr>
          <w:spacing w:val="-4"/>
          <w:sz w:val="24"/>
        </w:rPr>
        <w:t xml:space="preserve"> </w:t>
      </w:r>
      <w:r w:rsidRPr="00AB54D4">
        <w:rPr>
          <w:sz w:val="24"/>
        </w:rPr>
        <w:t>required</w:t>
      </w:r>
      <w:r w:rsidRPr="00AB54D4">
        <w:rPr>
          <w:spacing w:val="-2"/>
          <w:sz w:val="24"/>
        </w:rPr>
        <w:t xml:space="preserve"> </w:t>
      </w:r>
      <w:r w:rsidRPr="00AB54D4">
        <w:rPr>
          <w:sz w:val="24"/>
        </w:rPr>
        <w:t>courses;</w:t>
      </w:r>
      <w:r w:rsidRPr="00AB54D4">
        <w:rPr>
          <w:spacing w:val="-2"/>
          <w:sz w:val="24"/>
        </w:rPr>
        <w:t xml:space="preserve"> </w:t>
      </w:r>
      <w:r w:rsidRPr="00AB54D4">
        <w:rPr>
          <w:spacing w:val="-5"/>
          <w:sz w:val="24"/>
        </w:rPr>
        <w:t>and</w:t>
      </w:r>
    </w:p>
    <w:p w14:paraId="10DD257F" w14:textId="77777777" w:rsidR="00CE6F22" w:rsidRPr="00AB54D4" w:rsidRDefault="00CE6F22">
      <w:pPr>
        <w:pStyle w:val="BodyText"/>
        <w:spacing w:before="60"/>
      </w:pPr>
    </w:p>
    <w:p w14:paraId="0EF42CEA" w14:textId="77777777" w:rsidR="00CE6F22" w:rsidRPr="00AB54D4" w:rsidRDefault="00011C54">
      <w:pPr>
        <w:pStyle w:val="ListParagraph"/>
        <w:numPr>
          <w:ilvl w:val="0"/>
          <w:numId w:val="62"/>
        </w:numPr>
        <w:tabs>
          <w:tab w:val="left" w:pos="1193"/>
          <w:tab w:val="left" w:pos="1200"/>
        </w:tabs>
        <w:ind w:left="1200" w:right="914"/>
        <w:jc w:val="both"/>
        <w:rPr>
          <w:sz w:val="24"/>
        </w:rPr>
      </w:pPr>
      <w:proofErr w:type="gramStart"/>
      <w:r w:rsidRPr="00AB54D4">
        <w:rPr>
          <w:sz w:val="24"/>
        </w:rPr>
        <w:t>complete</w:t>
      </w:r>
      <w:proofErr w:type="gramEnd"/>
      <w:r w:rsidRPr="00AB54D4">
        <w:rPr>
          <w:sz w:val="24"/>
        </w:rPr>
        <w:t xml:space="preserve"> sixty (60) of eighty-eight (88) academic credits while in residence as a student at Atlanta’s John Marshall Law School.</w:t>
      </w:r>
    </w:p>
    <w:p w14:paraId="486BD431" w14:textId="77777777" w:rsidR="00CE6F22" w:rsidRPr="00AB54D4" w:rsidRDefault="00CE6F22">
      <w:pPr>
        <w:pStyle w:val="BodyText"/>
        <w:spacing w:before="6"/>
      </w:pPr>
    </w:p>
    <w:p w14:paraId="6BB824B4" w14:textId="77777777" w:rsidR="00CE6F22" w:rsidRPr="00AB54D4" w:rsidRDefault="00011C54">
      <w:pPr>
        <w:ind w:left="840"/>
        <w:rPr>
          <w:b/>
          <w:sz w:val="24"/>
        </w:rPr>
      </w:pPr>
      <w:proofErr w:type="gramStart"/>
      <w:r w:rsidRPr="00AB54D4">
        <w:rPr>
          <w:b/>
          <w:sz w:val="24"/>
        </w:rPr>
        <w:t>Section</w:t>
      </w:r>
      <w:r w:rsidRPr="00AB54D4">
        <w:rPr>
          <w:b/>
          <w:spacing w:val="-7"/>
          <w:sz w:val="24"/>
        </w:rPr>
        <w:t xml:space="preserve"> </w:t>
      </w:r>
      <w:r w:rsidRPr="00AB54D4">
        <w:rPr>
          <w:b/>
          <w:sz w:val="24"/>
        </w:rPr>
        <w:t>704.</w:t>
      </w:r>
      <w:proofErr w:type="gramEnd"/>
      <w:r w:rsidRPr="00AB54D4">
        <w:rPr>
          <w:b/>
          <w:spacing w:val="46"/>
          <w:sz w:val="24"/>
        </w:rPr>
        <w:t xml:space="preserve"> </w:t>
      </w:r>
      <w:r w:rsidRPr="00AB54D4">
        <w:rPr>
          <w:b/>
          <w:sz w:val="24"/>
        </w:rPr>
        <w:t>Non-Classroom</w:t>
      </w:r>
      <w:r w:rsidRPr="00AB54D4">
        <w:rPr>
          <w:b/>
          <w:spacing w:val="-8"/>
          <w:sz w:val="24"/>
        </w:rPr>
        <w:t xml:space="preserve"> </w:t>
      </w:r>
      <w:r w:rsidRPr="00AB54D4">
        <w:rPr>
          <w:b/>
          <w:spacing w:val="-2"/>
          <w:sz w:val="24"/>
        </w:rPr>
        <w:t>Credit</w:t>
      </w:r>
    </w:p>
    <w:p w14:paraId="1265037B" w14:textId="77777777" w:rsidR="00CE6F22" w:rsidRPr="00AB54D4" w:rsidRDefault="00011C54">
      <w:pPr>
        <w:pStyle w:val="ListParagraph"/>
        <w:numPr>
          <w:ilvl w:val="0"/>
          <w:numId w:val="61"/>
        </w:numPr>
        <w:tabs>
          <w:tab w:val="left" w:pos="1198"/>
          <w:tab w:val="left" w:pos="1200"/>
        </w:tabs>
        <w:spacing w:before="269"/>
        <w:ind w:right="830"/>
        <w:jc w:val="both"/>
        <w:rPr>
          <w:sz w:val="24"/>
        </w:rPr>
      </w:pPr>
      <w:r w:rsidRPr="00AB54D4">
        <w:rPr>
          <w:i/>
          <w:sz w:val="24"/>
        </w:rPr>
        <w:t>John Marshall Law Journal.</w:t>
      </w:r>
      <w:r w:rsidRPr="00AB54D4">
        <w:rPr>
          <w:i/>
          <w:spacing w:val="40"/>
          <w:sz w:val="24"/>
        </w:rPr>
        <w:t xml:space="preserve"> </w:t>
      </w:r>
      <w:r w:rsidRPr="00AB54D4">
        <w:rPr>
          <w:sz w:val="24"/>
        </w:rPr>
        <w:t>The John Marshall Law Journal, the law review of the Law School, is published at least once each academic year.</w:t>
      </w:r>
      <w:r w:rsidRPr="00AB54D4">
        <w:rPr>
          <w:spacing w:val="40"/>
          <w:sz w:val="24"/>
        </w:rPr>
        <w:t xml:space="preserve"> </w:t>
      </w:r>
      <w:r w:rsidRPr="00AB54D4">
        <w:rPr>
          <w:sz w:val="24"/>
        </w:rPr>
        <w:t>Each issue focuses on one area or a number</w:t>
      </w:r>
      <w:r w:rsidRPr="00AB54D4">
        <w:rPr>
          <w:spacing w:val="-5"/>
          <w:sz w:val="24"/>
        </w:rPr>
        <w:t xml:space="preserve"> </w:t>
      </w:r>
      <w:r w:rsidRPr="00AB54D4">
        <w:rPr>
          <w:sz w:val="24"/>
        </w:rPr>
        <w:t>of</w:t>
      </w:r>
      <w:r w:rsidRPr="00AB54D4">
        <w:rPr>
          <w:spacing w:val="-5"/>
          <w:sz w:val="24"/>
        </w:rPr>
        <w:t xml:space="preserve"> </w:t>
      </w:r>
      <w:r w:rsidRPr="00AB54D4">
        <w:rPr>
          <w:sz w:val="24"/>
        </w:rPr>
        <w:t>related</w:t>
      </w:r>
      <w:r w:rsidRPr="00AB54D4">
        <w:rPr>
          <w:spacing w:val="-2"/>
          <w:sz w:val="24"/>
        </w:rPr>
        <w:t xml:space="preserve"> </w:t>
      </w:r>
      <w:r w:rsidRPr="00AB54D4">
        <w:rPr>
          <w:sz w:val="24"/>
        </w:rPr>
        <w:t>areas</w:t>
      </w:r>
      <w:r w:rsidRPr="00AB54D4">
        <w:rPr>
          <w:spacing w:val="-7"/>
          <w:sz w:val="24"/>
        </w:rPr>
        <w:t xml:space="preserve"> </w:t>
      </w:r>
      <w:r w:rsidRPr="00AB54D4">
        <w:rPr>
          <w:sz w:val="24"/>
        </w:rPr>
        <w:t>of</w:t>
      </w:r>
      <w:r w:rsidRPr="00AB54D4">
        <w:rPr>
          <w:spacing w:val="-5"/>
          <w:sz w:val="24"/>
        </w:rPr>
        <w:t xml:space="preserve"> </w:t>
      </w:r>
      <w:r w:rsidRPr="00AB54D4">
        <w:rPr>
          <w:sz w:val="24"/>
        </w:rPr>
        <w:t>contemporary</w:t>
      </w:r>
      <w:r w:rsidRPr="00AB54D4">
        <w:rPr>
          <w:spacing w:val="-4"/>
          <w:sz w:val="24"/>
        </w:rPr>
        <w:t xml:space="preserve"> </w:t>
      </w:r>
      <w:r w:rsidRPr="00AB54D4">
        <w:rPr>
          <w:sz w:val="24"/>
        </w:rPr>
        <w:t>Georgia</w:t>
      </w:r>
      <w:r w:rsidRPr="00AB54D4">
        <w:rPr>
          <w:spacing w:val="-4"/>
          <w:sz w:val="24"/>
        </w:rPr>
        <w:t xml:space="preserve"> </w:t>
      </w:r>
      <w:r w:rsidRPr="00AB54D4">
        <w:rPr>
          <w:sz w:val="24"/>
        </w:rPr>
        <w:t>legislative</w:t>
      </w:r>
      <w:r w:rsidRPr="00AB54D4">
        <w:rPr>
          <w:spacing w:val="-5"/>
          <w:sz w:val="24"/>
        </w:rPr>
        <w:t xml:space="preserve"> </w:t>
      </w:r>
      <w:r w:rsidRPr="00AB54D4">
        <w:rPr>
          <w:sz w:val="24"/>
        </w:rPr>
        <w:t>activity.</w:t>
      </w:r>
      <w:r w:rsidRPr="00AB54D4">
        <w:rPr>
          <w:spacing w:val="30"/>
          <w:sz w:val="24"/>
        </w:rPr>
        <w:t xml:space="preserve"> </w:t>
      </w:r>
      <w:r w:rsidRPr="00AB54D4">
        <w:rPr>
          <w:sz w:val="24"/>
        </w:rPr>
        <w:t>The</w:t>
      </w:r>
      <w:r w:rsidRPr="00AB54D4">
        <w:rPr>
          <w:spacing w:val="-8"/>
          <w:sz w:val="24"/>
        </w:rPr>
        <w:t xml:space="preserve"> </w:t>
      </w:r>
      <w:r w:rsidRPr="00AB54D4">
        <w:rPr>
          <w:sz w:val="24"/>
        </w:rPr>
        <w:t>Journal</w:t>
      </w:r>
      <w:r w:rsidRPr="00AB54D4">
        <w:rPr>
          <w:spacing w:val="-4"/>
          <w:sz w:val="24"/>
        </w:rPr>
        <w:t xml:space="preserve"> </w:t>
      </w:r>
      <w:r w:rsidRPr="00AB54D4">
        <w:rPr>
          <w:sz w:val="24"/>
        </w:rPr>
        <w:t>is</w:t>
      </w:r>
      <w:r w:rsidRPr="00AB54D4">
        <w:rPr>
          <w:spacing w:val="-4"/>
          <w:sz w:val="24"/>
        </w:rPr>
        <w:t xml:space="preserve"> </w:t>
      </w:r>
      <w:r w:rsidRPr="00AB54D4">
        <w:rPr>
          <w:sz w:val="24"/>
        </w:rPr>
        <w:t>published as a symposium directed at the legal profession, legislators, and scholars involved with an interest in the development of law in Georgia.</w:t>
      </w:r>
      <w:r w:rsidRPr="00AB54D4">
        <w:rPr>
          <w:spacing w:val="40"/>
          <w:sz w:val="24"/>
        </w:rPr>
        <w:t xml:space="preserve"> </w:t>
      </w:r>
      <w:r w:rsidRPr="00AB54D4">
        <w:rPr>
          <w:sz w:val="24"/>
        </w:rPr>
        <w:t>Students qualify</w:t>
      </w:r>
      <w:r w:rsidRPr="00AB54D4">
        <w:rPr>
          <w:spacing w:val="-1"/>
          <w:sz w:val="24"/>
        </w:rPr>
        <w:t xml:space="preserve"> </w:t>
      </w:r>
      <w:r w:rsidRPr="00AB54D4">
        <w:rPr>
          <w:sz w:val="24"/>
        </w:rPr>
        <w:t xml:space="preserve">for the Journal based on their academic achievement or through a combination of academic achievement and a writing </w:t>
      </w:r>
      <w:r w:rsidRPr="00AB54D4">
        <w:rPr>
          <w:spacing w:val="-2"/>
          <w:sz w:val="24"/>
        </w:rPr>
        <w:t>competition.</w:t>
      </w:r>
    </w:p>
    <w:p w14:paraId="48434359" w14:textId="77777777" w:rsidR="00CE6F22" w:rsidRPr="00AB54D4" w:rsidRDefault="00CE6F22">
      <w:pPr>
        <w:jc w:val="both"/>
        <w:rPr>
          <w:sz w:val="24"/>
        </w:rPr>
        <w:sectPr w:rsidR="00CE6F22" w:rsidRPr="00AB54D4">
          <w:pgSz w:w="12240" w:h="15840"/>
          <w:pgMar w:top="1360" w:right="540" w:bottom="1260" w:left="600" w:header="0" w:footer="1066" w:gutter="0"/>
          <w:cols w:space="720"/>
        </w:sectPr>
      </w:pPr>
    </w:p>
    <w:p w14:paraId="577B99FA" w14:textId="77777777" w:rsidR="00CE6F22" w:rsidRPr="00AB54D4" w:rsidRDefault="00011C54">
      <w:pPr>
        <w:pStyle w:val="ListParagraph"/>
        <w:numPr>
          <w:ilvl w:val="0"/>
          <w:numId w:val="61"/>
        </w:numPr>
        <w:tabs>
          <w:tab w:val="left" w:pos="1200"/>
        </w:tabs>
        <w:spacing w:before="63"/>
        <w:ind w:right="825"/>
        <w:jc w:val="both"/>
        <w:rPr>
          <w:sz w:val="24"/>
        </w:rPr>
      </w:pPr>
      <w:r w:rsidRPr="00AB54D4">
        <w:rPr>
          <w:i/>
          <w:sz w:val="24"/>
        </w:rPr>
        <w:lastRenderedPageBreak/>
        <w:t>Mock Trial Team</w:t>
      </w:r>
      <w:r w:rsidRPr="00AB54D4">
        <w:rPr>
          <w:sz w:val="24"/>
        </w:rPr>
        <w:t>.</w:t>
      </w:r>
      <w:r w:rsidRPr="00AB54D4">
        <w:rPr>
          <w:spacing w:val="40"/>
          <w:sz w:val="24"/>
        </w:rPr>
        <w:t xml:space="preserve"> </w:t>
      </w:r>
      <w:r w:rsidRPr="00AB54D4">
        <w:rPr>
          <w:sz w:val="24"/>
        </w:rPr>
        <w:t>A member of a trial team may earn one ungraded academic credit for satisfactory</w:t>
      </w:r>
      <w:r w:rsidRPr="00AB54D4">
        <w:rPr>
          <w:spacing w:val="-5"/>
          <w:sz w:val="24"/>
        </w:rPr>
        <w:t xml:space="preserve"> </w:t>
      </w:r>
      <w:r w:rsidRPr="00AB54D4">
        <w:rPr>
          <w:sz w:val="24"/>
        </w:rPr>
        <w:t>participation</w:t>
      </w:r>
      <w:r w:rsidRPr="00AB54D4">
        <w:rPr>
          <w:spacing w:val="-7"/>
          <w:sz w:val="24"/>
        </w:rPr>
        <w:t xml:space="preserve"> </w:t>
      </w:r>
      <w:r w:rsidRPr="00AB54D4">
        <w:rPr>
          <w:sz w:val="24"/>
        </w:rPr>
        <w:t>in</w:t>
      </w:r>
      <w:r w:rsidRPr="00AB54D4">
        <w:rPr>
          <w:spacing w:val="-5"/>
          <w:sz w:val="24"/>
        </w:rPr>
        <w:t xml:space="preserve"> </w:t>
      </w:r>
      <w:r w:rsidRPr="00AB54D4">
        <w:rPr>
          <w:sz w:val="24"/>
        </w:rPr>
        <w:t>the</w:t>
      </w:r>
      <w:r w:rsidRPr="00AB54D4">
        <w:rPr>
          <w:spacing w:val="-6"/>
          <w:sz w:val="24"/>
        </w:rPr>
        <w:t xml:space="preserve"> </w:t>
      </w:r>
      <w:r w:rsidRPr="00AB54D4">
        <w:rPr>
          <w:sz w:val="24"/>
        </w:rPr>
        <w:t>internal</w:t>
      </w:r>
      <w:r w:rsidRPr="00AB54D4">
        <w:rPr>
          <w:spacing w:val="-7"/>
          <w:sz w:val="24"/>
        </w:rPr>
        <w:t xml:space="preserve"> </w:t>
      </w:r>
      <w:r w:rsidRPr="00AB54D4">
        <w:rPr>
          <w:sz w:val="24"/>
        </w:rPr>
        <w:t>mock</w:t>
      </w:r>
      <w:r w:rsidRPr="00AB54D4">
        <w:rPr>
          <w:spacing w:val="-5"/>
          <w:sz w:val="24"/>
        </w:rPr>
        <w:t xml:space="preserve"> </w:t>
      </w:r>
      <w:r w:rsidRPr="00AB54D4">
        <w:rPr>
          <w:sz w:val="24"/>
        </w:rPr>
        <w:t>trial</w:t>
      </w:r>
      <w:r w:rsidRPr="00AB54D4">
        <w:rPr>
          <w:spacing w:val="-9"/>
          <w:sz w:val="24"/>
        </w:rPr>
        <w:t xml:space="preserve"> </w:t>
      </w:r>
      <w:r w:rsidRPr="00AB54D4">
        <w:rPr>
          <w:sz w:val="24"/>
        </w:rPr>
        <w:t>training</w:t>
      </w:r>
      <w:r w:rsidRPr="00AB54D4">
        <w:rPr>
          <w:spacing w:val="-5"/>
          <w:sz w:val="24"/>
        </w:rPr>
        <w:t xml:space="preserve"> </w:t>
      </w:r>
      <w:r w:rsidRPr="00AB54D4">
        <w:rPr>
          <w:sz w:val="24"/>
        </w:rPr>
        <w:t>program.</w:t>
      </w:r>
      <w:r w:rsidRPr="00AB54D4">
        <w:rPr>
          <w:spacing w:val="29"/>
          <w:sz w:val="24"/>
        </w:rPr>
        <w:t xml:space="preserve"> </w:t>
      </w:r>
      <w:r w:rsidRPr="00AB54D4">
        <w:rPr>
          <w:sz w:val="24"/>
        </w:rPr>
        <w:t>Thereafter,</w:t>
      </w:r>
      <w:r w:rsidRPr="00AB54D4">
        <w:rPr>
          <w:spacing w:val="-5"/>
          <w:sz w:val="24"/>
        </w:rPr>
        <w:t xml:space="preserve"> </w:t>
      </w:r>
      <w:r w:rsidRPr="00AB54D4">
        <w:rPr>
          <w:sz w:val="24"/>
        </w:rPr>
        <w:t>a</w:t>
      </w:r>
      <w:r w:rsidRPr="00AB54D4">
        <w:rPr>
          <w:spacing w:val="-6"/>
          <w:sz w:val="24"/>
        </w:rPr>
        <w:t xml:space="preserve"> </w:t>
      </w:r>
      <w:r w:rsidRPr="00AB54D4">
        <w:rPr>
          <w:sz w:val="24"/>
        </w:rPr>
        <w:t>student</w:t>
      </w:r>
      <w:r w:rsidRPr="00AB54D4">
        <w:rPr>
          <w:spacing w:val="-5"/>
          <w:sz w:val="24"/>
        </w:rPr>
        <w:t xml:space="preserve"> </w:t>
      </w:r>
      <w:r w:rsidRPr="00AB54D4">
        <w:rPr>
          <w:sz w:val="24"/>
        </w:rPr>
        <w:t>may receive one additional ungraded credit for each external mock trial competition that he/she competes in.</w:t>
      </w:r>
    </w:p>
    <w:p w14:paraId="3BCEF432" w14:textId="77777777" w:rsidR="00CE6F22" w:rsidRPr="00AB54D4" w:rsidRDefault="00CE6F22">
      <w:pPr>
        <w:pStyle w:val="BodyText"/>
        <w:spacing w:before="120"/>
      </w:pPr>
    </w:p>
    <w:p w14:paraId="0D7AFCFB" w14:textId="77777777" w:rsidR="00CE6F22" w:rsidRPr="00AB54D4" w:rsidRDefault="00011C54">
      <w:pPr>
        <w:pStyle w:val="BodyText"/>
        <w:ind w:left="1200" w:right="832"/>
        <w:jc w:val="both"/>
      </w:pPr>
      <w:r w:rsidRPr="00AB54D4">
        <w:t>There</w:t>
      </w:r>
      <w:r w:rsidRPr="00AB54D4">
        <w:rPr>
          <w:spacing w:val="-6"/>
        </w:rPr>
        <w:t xml:space="preserve"> </w:t>
      </w:r>
      <w:r w:rsidRPr="00AB54D4">
        <w:t>is a</w:t>
      </w:r>
      <w:r w:rsidRPr="00AB54D4">
        <w:rPr>
          <w:spacing w:val="-3"/>
        </w:rPr>
        <w:t xml:space="preserve"> </w:t>
      </w:r>
      <w:r w:rsidRPr="00AB54D4">
        <w:t>limit/cap</w:t>
      </w:r>
      <w:r w:rsidRPr="00AB54D4">
        <w:rPr>
          <w:spacing w:val="-2"/>
        </w:rPr>
        <w:t xml:space="preserve"> </w:t>
      </w:r>
      <w:r w:rsidRPr="00AB54D4">
        <w:t>of</w:t>
      </w:r>
      <w:r w:rsidRPr="00AB54D4">
        <w:rPr>
          <w:spacing w:val="-5"/>
        </w:rPr>
        <w:t xml:space="preserve"> </w:t>
      </w:r>
      <w:r w:rsidRPr="00AB54D4">
        <w:t>three</w:t>
      </w:r>
      <w:r w:rsidRPr="00AB54D4">
        <w:rPr>
          <w:spacing w:val="-6"/>
        </w:rPr>
        <w:t xml:space="preserve"> </w:t>
      </w:r>
      <w:r w:rsidRPr="00AB54D4">
        <w:t>(3)</w:t>
      </w:r>
      <w:r w:rsidRPr="00AB54D4">
        <w:rPr>
          <w:spacing w:val="-1"/>
        </w:rPr>
        <w:t xml:space="preserve"> </w:t>
      </w:r>
      <w:r w:rsidRPr="00AB54D4">
        <w:t>cumulative</w:t>
      </w:r>
      <w:r w:rsidRPr="00AB54D4">
        <w:rPr>
          <w:spacing w:val="-5"/>
        </w:rPr>
        <w:t xml:space="preserve"> </w:t>
      </w:r>
      <w:r w:rsidRPr="00AB54D4">
        <w:t>academic</w:t>
      </w:r>
      <w:r w:rsidRPr="00AB54D4">
        <w:rPr>
          <w:spacing w:val="-6"/>
        </w:rPr>
        <w:t xml:space="preserve"> </w:t>
      </w:r>
      <w:r w:rsidRPr="00AB54D4">
        <w:t>credits</w:t>
      </w:r>
      <w:r w:rsidRPr="00AB54D4">
        <w:rPr>
          <w:spacing w:val="-2"/>
        </w:rPr>
        <w:t xml:space="preserve"> </w:t>
      </w:r>
      <w:r w:rsidRPr="00AB54D4">
        <w:t>for</w:t>
      </w:r>
      <w:r w:rsidRPr="00AB54D4">
        <w:rPr>
          <w:spacing w:val="-3"/>
        </w:rPr>
        <w:t xml:space="preserve"> </w:t>
      </w:r>
      <w:r w:rsidRPr="00AB54D4">
        <w:t>mock</w:t>
      </w:r>
      <w:r w:rsidRPr="00AB54D4">
        <w:rPr>
          <w:spacing w:val="-2"/>
        </w:rPr>
        <w:t xml:space="preserve"> </w:t>
      </w:r>
      <w:r w:rsidRPr="00AB54D4">
        <w:t>trial</w:t>
      </w:r>
      <w:r w:rsidRPr="00AB54D4">
        <w:rPr>
          <w:spacing w:val="-2"/>
        </w:rPr>
        <w:t xml:space="preserve"> </w:t>
      </w:r>
      <w:r w:rsidRPr="00AB54D4">
        <w:t>team</w:t>
      </w:r>
      <w:r w:rsidRPr="00AB54D4">
        <w:rPr>
          <w:spacing w:val="35"/>
        </w:rPr>
        <w:t xml:space="preserve"> </w:t>
      </w:r>
      <w:r w:rsidRPr="00AB54D4">
        <w:t>participation, which includes the internal training program and external competitions.</w:t>
      </w:r>
      <w:r w:rsidRPr="00AB54D4">
        <w:rPr>
          <w:spacing w:val="40"/>
        </w:rPr>
        <w:t xml:space="preserve"> </w:t>
      </w:r>
      <w:r w:rsidRPr="00AB54D4">
        <w:t>The Faculty Advisor to a trial team makes the determination whether a student member has earned the available credit hour in</w:t>
      </w:r>
      <w:r w:rsidRPr="00AB54D4">
        <w:rPr>
          <w:spacing w:val="-1"/>
        </w:rPr>
        <w:t xml:space="preserve"> </w:t>
      </w:r>
      <w:r w:rsidRPr="00AB54D4">
        <w:t>a given semester.</w:t>
      </w:r>
      <w:r w:rsidRPr="00AB54D4">
        <w:rPr>
          <w:spacing w:val="79"/>
        </w:rPr>
        <w:t xml:space="preserve"> </w:t>
      </w:r>
      <w:r w:rsidRPr="00AB54D4">
        <w:t>Therefore,</w:t>
      </w:r>
      <w:r w:rsidRPr="00AB54D4">
        <w:rPr>
          <w:spacing w:val="-1"/>
        </w:rPr>
        <w:t xml:space="preserve"> </w:t>
      </w:r>
      <w:r w:rsidRPr="00AB54D4">
        <w:t>a student</w:t>
      </w:r>
      <w:r w:rsidRPr="00AB54D4">
        <w:rPr>
          <w:spacing w:val="-1"/>
        </w:rPr>
        <w:t xml:space="preserve"> </w:t>
      </w:r>
      <w:r w:rsidRPr="00AB54D4">
        <w:t>member will receive academic credit for a semester if, and only if, the Faculty Advisor certifies to the Registrar</w:t>
      </w:r>
      <w:r w:rsidRPr="00AB54D4">
        <w:rPr>
          <w:spacing w:val="-2"/>
        </w:rPr>
        <w:t xml:space="preserve"> </w:t>
      </w:r>
      <w:r w:rsidRPr="00AB54D4">
        <w:t>the award of academic credit for that student member.</w:t>
      </w:r>
    </w:p>
    <w:p w14:paraId="4247E25B" w14:textId="77777777" w:rsidR="00CE6F22" w:rsidRPr="00AB54D4" w:rsidRDefault="00CE6F22">
      <w:pPr>
        <w:pStyle w:val="BodyText"/>
        <w:spacing w:before="61"/>
      </w:pPr>
    </w:p>
    <w:p w14:paraId="5AC3873C" w14:textId="77777777" w:rsidR="00CE6F22" w:rsidRPr="00AB54D4" w:rsidRDefault="00011C54">
      <w:pPr>
        <w:pStyle w:val="ListParagraph"/>
        <w:numPr>
          <w:ilvl w:val="0"/>
          <w:numId w:val="61"/>
        </w:numPr>
        <w:tabs>
          <w:tab w:val="left" w:pos="1198"/>
          <w:tab w:val="left" w:pos="1200"/>
        </w:tabs>
        <w:ind w:right="834"/>
        <w:jc w:val="both"/>
        <w:rPr>
          <w:sz w:val="24"/>
        </w:rPr>
      </w:pPr>
      <w:r w:rsidRPr="00AB54D4">
        <w:rPr>
          <w:i/>
          <w:sz w:val="24"/>
        </w:rPr>
        <w:t>Moot</w:t>
      </w:r>
      <w:r w:rsidRPr="00AB54D4">
        <w:rPr>
          <w:i/>
          <w:spacing w:val="-2"/>
          <w:sz w:val="24"/>
        </w:rPr>
        <w:t xml:space="preserve"> </w:t>
      </w:r>
      <w:r w:rsidRPr="00AB54D4">
        <w:rPr>
          <w:i/>
          <w:sz w:val="24"/>
        </w:rPr>
        <w:t>Court</w:t>
      </w:r>
      <w:r w:rsidRPr="00AB54D4">
        <w:rPr>
          <w:i/>
          <w:spacing w:val="-2"/>
          <w:sz w:val="24"/>
        </w:rPr>
        <w:t xml:space="preserve"> </w:t>
      </w:r>
      <w:r w:rsidRPr="00AB54D4">
        <w:rPr>
          <w:i/>
          <w:sz w:val="24"/>
        </w:rPr>
        <w:t>Team.</w:t>
      </w:r>
      <w:r w:rsidRPr="00AB54D4">
        <w:rPr>
          <w:i/>
          <w:spacing w:val="40"/>
          <w:sz w:val="24"/>
        </w:rPr>
        <w:t xml:space="preserve"> </w:t>
      </w:r>
      <w:r w:rsidRPr="00AB54D4">
        <w:rPr>
          <w:sz w:val="24"/>
        </w:rPr>
        <w:t>A member</w:t>
      </w:r>
      <w:r w:rsidRPr="00AB54D4">
        <w:rPr>
          <w:spacing w:val="-6"/>
          <w:sz w:val="24"/>
        </w:rPr>
        <w:t xml:space="preserve"> </w:t>
      </w:r>
      <w:r w:rsidRPr="00AB54D4">
        <w:rPr>
          <w:sz w:val="24"/>
        </w:rPr>
        <w:t>of</w:t>
      </w:r>
      <w:r w:rsidRPr="00AB54D4">
        <w:rPr>
          <w:spacing w:val="-6"/>
          <w:sz w:val="24"/>
        </w:rPr>
        <w:t xml:space="preserve"> </w:t>
      </w:r>
      <w:r w:rsidRPr="00AB54D4">
        <w:rPr>
          <w:sz w:val="24"/>
        </w:rPr>
        <w:t>the</w:t>
      </w:r>
      <w:r w:rsidRPr="00AB54D4">
        <w:rPr>
          <w:spacing w:val="-6"/>
          <w:sz w:val="24"/>
        </w:rPr>
        <w:t xml:space="preserve"> </w:t>
      </w:r>
      <w:r w:rsidRPr="00AB54D4">
        <w:rPr>
          <w:sz w:val="24"/>
        </w:rPr>
        <w:t>moot</w:t>
      </w:r>
      <w:r w:rsidRPr="00AB54D4">
        <w:rPr>
          <w:spacing w:val="-1"/>
          <w:sz w:val="24"/>
        </w:rPr>
        <w:t xml:space="preserve"> </w:t>
      </w:r>
      <w:r w:rsidRPr="00AB54D4">
        <w:rPr>
          <w:sz w:val="24"/>
        </w:rPr>
        <w:t>court</w:t>
      </w:r>
      <w:r w:rsidRPr="00AB54D4">
        <w:rPr>
          <w:spacing w:val="-2"/>
          <w:sz w:val="24"/>
        </w:rPr>
        <w:t xml:space="preserve"> </w:t>
      </w:r>
      <w:r w:rsidRPr="00AB54D4">
        <w:rPr>
          <w:sz w:val="24"/>
        </w:rPr>
        <w:t>team</w:t>
      </w:r>
      <w:r w:rsidRPr="00AB54D4">
        <w:rPr>
          <w:spacing w:val="-2"/>
          <w:sz w:val="24"/>
        </w:rPr>
        <w:t xml:space="preserve"> </w:t>
      </w:r>
      <w:r w:rsidRPr="00AB54D4">
        <w:rPr>
          <w:sz w:val="24"/>
        </w:rPr>
        <w:t>may</w:t>
      </w:r>
      <w:r w:rsidRPr="00AB54D4">
        <w:rPr>
          <w:spacing w:val="-2"/>
          <w:sz w:val="24"/>
        </w:rPr>
        <w:t xml:space="preserve"> </w:t>
      </w:r>
      <w:r w:rsidRPr="00AB54D4">
        <w:rPr>
          <w:sz w:val="24"/>
        </w:rPr>
        <w:t>earn one</w:t>
      </w:r>
      <w:r w:rsidRPr="00AB54D4">
        <w:rPr>
          <w:spacing w:val="-6"/>
          <w:sz w:val="24"/>
        </w:rPr>
        <w:t xml:space="preserve"> </w:t>
      </w:r>
      <w:r w:rsidRPr="00AB54D4">
        <w:rPr>
          <w:sz w:val="24"/>
        </w:rPr>
        <w:t>ungraded</w:t>
      </w:r>
      <w:r w:rsidRPr="00AB54D4">
        <w:rPr>
          <w:spacing w:val="-2"/>
          <w:sz w:val="24"/>
        </w:rPr>
        <w:t xml:space="preserve"> </w:t>
      </w:r>
      <w:r w:rsidRPr="00AB54D4">
        <w:rPr>
          <w:sz w:val="24"/>
        </w:rPr>
        <w:t>academic</w:t>
      </w:r>
      <w:r w:rsidRPr="00AB54D4">
        <w:rPr>
          <w:spacing w:val="-1"/>
          <w:sz w:val="24"/>
        </w:rPr>
        <w:t xml:space="preserve"> </w:t>
      </w:r>
      <w:r w:rsidRPr="00AB54D4">
        <w:rPr>
          <w:sz w:val="24"/>
        </w:rPr>
        <w:t>credit for</w:t>
      </w:r>
      <w:r w:rsidRPr="00AB54D4">
        <w:rPr>
          <w:spacing w:val="-1"/>
          <w:sz w:val="24"/>
        </w:rPr>
        <w:t xml:space="preserve"> </w:t>
      </w:r>
      <w:r w:rsidRPr="00AB54D4">
        <w:rPr>
          <w:sz w:val="24"/>
        </w:rPr>
        <w:t>satisfactory</w:t>
      </w:r>
      <w:r w:rsidRPr="00AB54D4">
        <w:rPr>
          <w:spacing w:val="-1"/>
          <w:sz w:val="24"/>
        </w:rPr>
        <w:t xml:space="preserve"> </w:t>
      </w:r>
      <w:r w:rsidRPr="00AB54D4">
        <w:rPr>
          <w:sz w:val="24"/>
        </w:rPr>
        <w:t>participation</w:t>
      </w:r>
      <w:r w:rsidRPr="00AB54D4">
        <w:rPr>
          <w:spacing w:val="-1"/>
          <w:sz w:val="24"/>
        </w:rPr>
        <w:t xml:space="preserve"> </w:t>
      </w:r>
      <w:r w:rsidRPr="00AB54D4">
        <w:rPr>
          <w:sz w:val="24"/>
        </w:rPr>
        <w:t>in</w:t>
      </w:r>
      <w:r w:rsidRPr="00AB54D4">
        <w:rPr>
          <w:spacing w:val="-1"/>
          <w:sz w:val="24"/>
        </w:rPr>
        <w:t xml:space="preserve"> </w:t>
      </w:r>
      <w:r w:rsidRPr="00AB54D4">
        <w:rPr>
          <w:sz w:val="24"/>
        </w:rPr>
        <w:t>the</w:t>
      </w:r>
      <w:r w:rsidRPr="00AB54D4">
        <w:rPr>
          <w:spacing w:val="-1"/>
          <w:sz w:val="24"/>
        </w:rPr>
        <w:t xml:space="preserve"> </w:t>
      </w:r>
      <w:r w:rsidRPr="00AB54D4">
        <w:rPr>
          <w:sz w:val="24"/>
        </w:rPr>
        <w:t>internal</w:t>
      </w:r>
      <w:r w:rsidRPr="00AB54D4">
        <w:rPr>
          <w:spacing w:val="-1"/>
          <w:sz w:val="24"/>
        </w:rPr>
        <w:t xml:space="preserve"> </w:t>
      </w:r>
      <w:r w:rsidRPr="00AB54D4">
        <w:rPr>
          <w:sz w:val="24"/>
        </w:rPr>
        <w:t>moot court</w:t>
      </w:r>
      <w:r w:rsidRPr="00AB54D4">
        <w:rPr>
          <w:spacing w:val="-1"/>
          <w:sz w:val="24"/>
        </w:rPr>
        <w:t xml:space="preserve"> </w:t>
      </w:r>
      <w:r w:rsidRPr="00AB54D4">
        <w:rPr>
          <w:sz w:val="24"/>
        </w:rPr>
        <w:t>training</w:t>
      </w:r>
      <w:r w:rsidRPr="00AB54D4">
        <w:rPr>
          <w:spacing w:val="-1"/>
          <w:sz w:val="24"/>
        </w:rPr>
        <w:t xml:space="preserve"> </w:t>
      </w:r>
      <w:r w:rsidRPr="00AB54D4">
        <w:rPr>
          <w:sz w:val="24"/>
        </w:rPr>
        <w:t>program.</w:t>
      </w:r>
      <w:r w:rsidRPr="00AB54D4">
        <w:rPr>
          <w:spacing w:val="35"/>
          <w:sz w:val="24"/>
        </w:rPr>
        <w:t xml:space="preserve"> </w:t>
      </w:r>
      <w:r w:rsidRPr="00AB54D4">
        <w:rPr>
          <w:sz w:val="24"/>
        </w:rPr>
        <w:t>Thereafter,</w:t>
      </w:r>
      <w:r w:rsidRPr="00AB54D4">
        <w:rPr>
          <w:spacing w:val="-1"/>
          <w:sz w:val="24"/>
        </w:rPr>
        <w:t xml:space="preserve"> </w:t>
      </w:r>
      <w:r w:rsidRPr="00AB54D4">
        <w:rPr>
          <w:sz w:val="24"/>
        </w:rPr>
        <w:t>a</w:t>
      </w:r>
      <w:r w:rsidRPr="00AB54D4">
        <w:rPr>
          <w:spacing w:val="-2"/>
          <w:sz w:val="24"/>
        </w:rPr>
        <w:t xml:space="preserve"> </w:t>
      </w:r>
      <w:r w:rsidRPr="00AB54D4">
        <w:rPr>
          <w:sz w:val="24"/>
        </w:rPr>
        <w:t>student may receive one additional ungraded credit for each external moot court competition that he/she competes in.</w:t>
      </w:r>
      <w:r w:rsidRPr="00AB54D4">
        <w:rPr>
          <w:spacing w:val="40"/>
          <w:sz w:val="24"/>
        </w:rPr>
        <w:t xml:space="preserve"> </w:t>
      </w:r>
      <w:r w:rsidRPr="00AB54D4">
        <w:rPr>
          <w:sz w:val="24"/>
        </w:rPr>
        <w:t>There is a limit/cap of three (3) cumulative academic credits for moot court team participation, which includes the internal training program and external competitions.</w:t>
      </w:r>
      <w:r w:rsidRPr="00AB54D4">
        <w:rPr>
          <w:spacing w:val="40"/>
          <w:sz w:val="24"/>
        </w:rPr>
        <w:t xml:space="preserve"> </w:t>
      </w:r>
      <w:r w:rsidRPr="00AB54D4">
        <w:rPr>
          <w:sz w:val="24"/>
        </w:rPr>
        <w:t>The Faculty Advisor to a trial team makes the determination whether a student member</w:t>
      </w:r>
      <w:r w:rsidRPr="00AB54D4">
        <w:rPr>
          <w:spacing w:val="-7"/>
          <w:sz w:val="24"/>
        </w:rPr>
        <w:t xml:space="preserve"> </w:t>
      </w:r>
      <w:r w:rsidRPr="00AB54D4">
        <w:rPr>
          <w:sz w:val="24"/>
        </w:rPr>
        <w:t>has</w:t>
      </w:r>
      <w:r w:rsidRPr="00AB54D4">
        <w:rPr>
          <w:spacing w:val="-3"/>
          <w:sz w:val="24"/>
        </w:rPr>
        <w:t xml:space="preserve"> </w:t>
      </w:r>
      <w:r w:rsidRPr="00AB54D4">
        <w:rPr>
          <w:sz w:val="24"/>
        </w:rPr>
        <w:t>earned</w:t>
      </w:r>
      <w:r w:rsidRPr="00AB54D4">
        <w:rPr>
          <w:spacing w:val="-3"/>
          <w:sz w:val="24"/>
        </w:rPr>
        <w:t xml:space="preserve"> </w:t>
      </w:r>
      <w:r w:rsidRPr="00AB54D4">
        <w:rPr>
          <w:sz w:val="24"/>
        </w:rPr>
        <w:t>the</w:t>
      </w:r>
      <w:r w:rsidRPr="00AB54D4">
        <w:rPr>
          <w:spacing w:val="-3"/>
          <w:sz w:val="24"/>
        </w:rPr>
        <w:t xml:space="preserve"> </w:t>
      </w:r>
      <w:r w:rsidRPr="00AB54D4">
        <w:rPr>
          <w:sz w:val="24"/>
        </w:rPr>
        <w:t>available</w:t>
      </w:r>
      <w:r w:rsidRPr="00AB54D4">
        <w:rPr>
          <w:spacing w:val="-6"/>
          <w:sz w:val="24"/>
        </w:rPr>
        <w:t xml:space="preserve"> </w:t>
      </w:r>
      <w:r w:rsidRPr="00AB54D4">
        <w:rPr>
          <w:sz w:val="24"/>
        </w:rPr>
        <w:t>credit</w:t>
      </w:r>
      <w:r w:rsidRPr="00AB54D4">
        <w:rPr>
          <w:spacing w:val="-5"/>
          <w:sz w:val="24"/>
        </w:rPr>
        <w:t xml:space="preserve"> </w:t>
      </w:r>
      <w:r w:rsidRPr="00AB54D4">
        <w:rPr>
          <w:sz w:val="24"/>
        </w:rPr>
        <w:t>hour</w:t>
      </w:r>
      <w:r w:rsidRPr="00AB54D4">
        <w:rPr>
          <w:spacing w:val="-4"/>
          <w:sz w:val="24"/>
        </w:rPr>
        <w:t xml:space="preserve"> </w:t>
      </w:r>
      <w:r w:rsidRPr="00AB54D4">
        <w:rPr>
          <w:sz w:val="24"/>
        </w:rPr>
        <w:t>in</w:t>
      </w:r>
      <w:r w:rsidRPr="00AB54D4">
        <w:rPr>
          <w:spacing w:val="-6"/>
          <w:sz w:val="24"/>
        </w:rPr>
        <w:t xml:space="preserve"> </w:t>
      </w:r>
      <w:r w:rsidRPr="00AB54D4">
        <w:rPr>
          <w:sz w:val="24"/>
        </w:rPr>
        <w:t>a</w:t>
      </w:r>
      <w:r w:rsidRPr="00AB54D4">
        <w:rPr>
          <w:spacing w:val="-4"/>
          <w:sz w:val="24"/>
        </w:rPr>
        <w:t xml:space="preserve"> </w:t>
      </w:r>
      <w:r w:rsidRPr="00AB54D4">
        <w:rPr>
          <w:sz w:val="24"/>
        </w:rPr>
        <w:t>given</w:t>
      </w:r>
      <w:r w:rsidRPr="00AB54D4">
        <w:rPr>
          <w:spacing w:val="-6"/>
          <w:sz w:val="24"/>
        </w:rPr>
        <w:t xml:space="preserve"> </w:t>
      </w:r>
      <w:r w:rsidRPr="00AB54D4">
        <w:rPr>
          <w:sz w:val="24"/>
        </w:rPr>
        <w:t>semester.</w:t>
      </w:r>
      <w:r w:rsidRPr="00AB54D4">
        <w:rPr>
          <w:spacing w:val="31"/>
          <w:sz w:val="24"/>
        </w:rPr>
        <w:t xml:space="preserve"> </w:t>
      </w:r>
      <w:r w:rsidRPr="00AB54D4">
        <w:rPr>
          <w:sz w:val="24"/>
        </w:rPr>
        <w:t>Therefore,</w:t>
      </w:r>
      <w:r w:rsidRPr="00AB54D4">
        <w:rPr>
          <w:spacing w:val="-5"/>
          <w:sz w:val="24"/>
        </w:rPr>
        <w:t xml:space="preserve"> </w:t>
      </w:r>
      <w:r w:rsidRPr="00AB54D4">
        <w:rPr>
          <w:sz w:val="24"/>
        </w:rPr>
        <w:t>a</w:t>
      </w:r>
      <w:r w:rsidRPr="00AB54D4">
        <w:rPr>
          <w:spacing w:val="-7"/>
          <w:sz w:val="24"/>
        </w:rPr>
        <w:t xml:space="preserve"> </w:t>
      </w:r>
      <w:r w:rsidRPr="00AB54D4">
        <w:rPr>
          <w:sz w:val="24"/>
        </w:rPr>
        <w:t>student</w:t>
      </w:r>
      <w:r w:rsidRPr="00AB54D4">
        <w:rPr>
          <w:spacing w:val="-3"/>
          <w:sz w:val="24"/>
        </w:rPr>
        <w:t xml:space="preserve"> </w:t>
      </w:r>
      <w:r w:rsidRPr="00AB54D4">
        <w:rPr>
          <w:sz w:val="24"/>
        </w:rPr>
        <w:t>member will receive academic credit for a semester if, and only if, the Faculty Advisor certifies to the Registrar the award of academic credit for that student member.</w:t>
      </w:r>
    </w:p>
    <w:p w14:paraId="1A280242" w14:textId="77777777" w:rsidR="00CE6F22" w:rsidRPr="00AB54D4" w:rsidRDefault="00CE6F22">
      <w:pPr>
        <w:pStyle w:val="BodyText"/>
        <w:spacing w:before="60"/>
      </w:pPr>
    </w:p>
    <w:p w14:paraId="0BEB6251" w14:textId="77777777" w:rsidR="00CE6F22" w:rsidRPr="00AB54D4" w:rsidRDefault="00011C54">
      <w:pPr>
        <w:pStyle w:val="ListParagraph"/>
        <w:numPr>
          <w:ilvl w:val="0"/>
          <w:numId w:val="61"/>
        </w:numPr>
        <w:tabs>
          <w:tab w:val="left" w:pos="1200"/>
        </w:tabs>
        <w:ind w:right="825"/>
        <w:jc w:val="both"/>
        <w:rPr>
          <w:sz w:val="24"/>
        </w:rPr>
      </w:pPr>
      <w:r w:rsidRPr="00AB54D4">
        <w:rPr>
          <w:i/>
          <w:sz w:val="24"/>
        </w:rPr>
        <w:t>Negotiation or Client Counseling Team.</w:t>
      </w:r>
      <w:r w:rsidRPr="00AB54D4">
        <w:rPr>
          <w:i/>
          <w:spacing w:val="40"/>
          <w:sz w:val="24"/>
        </w:rPr>
        <w:t xml:space="preserve"> </w:t>
      </w:r>
      <w:r w:rsidRPr="00AB54D4">
        <w:rPr>
          <w:sz w:val="24"/>
        </w:rPr>
        <w:t>A student may receive one ungraded credit for each external negotiation or</w:t>
      </w:r>
      <w:r w:rsidRPr="00AB54D4">
        <w:rPr>
          <w:spacing w:val="-1"/>
          <w:sz w:val="24"/>
        </w:rPr>
        <w:t xml:space="preserve"> </w:t>
      </w:r>
      <w:r w:rsidRPr="00AB54D4">
        <w:rPr>
          <w:sz w:val="24"/>
        </w:rPr>
        <w:t>client counseling competition that he/she</w:t>
      </w:r>
      <w:r w:rsidRPr="00AB54D4">
        <w:rPr>
          <w:spacing w:val="-1"/>
          <w:sz w:val="24"/>
        </w:rPr>
        <w:t xml:space="preserve"> </w:t>
      </w:r>
      <w:r w:rsidRPr="00AB54D4">
        <w:rPr>
          <w:sz w:val="24"/>
        </w:rPr>
        <w:t>competes in, with a limit/cap of two (2) cumulative academic credits for competition participation.</w:t>
      </w:r>
      <w:r w:rsidRPr="00AB54D4">
        <w:rPr>
          <w:spacing w:val="40"/>
          <w:sz w:val="24"/>
        </w:rPr>
        <w:t xml:space="preserve"> </w:t>
      </w:r>
      <w:r w:rsidRPr="00AB54D4">
        <w:rPr>
          <w:sz w:val="24"/>
        </w:rPr>
        <w:t>The Faculty Advisor to a</w:t>
      </w:r>
      <w:r w:rsidRPr="00AB54D4">
        <w:rPr>
          <w:spacing w:val="-7"/>
          <w:sz w:val="24"/>
        </w:rPr>
        <w:t xml:space="preserve"> </w:t>
      </w:r>
      <w:r w:rsidRPr="00AB54D4">
        <w:rPr>
          <w:sz w:val="24"/>
        </w:rPr>
        <w:t>team</w:t>
      </w:r>
      <w:r w:rsidRPr="00AB54D4">
        <w:rPr>
          <w:spacing w:val="-5"/>
          <w:sz w:val="24"/>
        </w:rPr>
        <w:t xml:space="preserve"> </w:t>
      </w:r>
      <w:r w:rsidRPr="00AB54D4">
        <w:rPr>
          <w:sz w:val="24"/>
        </w:rPr>
        <w:t>makes</w:t>
      </w:r>
      <w:r w:rsidRPr="00AB54D4">
        <w:rPr>
          <w:spacing w:val="-6"/>
          <w:sz w:val="24"/>
        </w:rPr>
        <w:t xml:space="preserve"> </w:t>
      </w:r>
      <w:r w:rsidRPr="00AB54D4">
        <w:rPr>
          <w:sz w:val="24"/>
        </w:rPr>
        <w:t>the</w:t>
      </w:r>
      <w:r w:rsidRPr="00AB54D4">
        <w:rPr>
          <w:spacing w:val="-6"/>
          <w:sz w:val="24"/>
        </w:rPr>
        <w:t xml:space="preserve"> </w:t>
      </w:r>
      <w:r w:rsidRPr="00AB54D4">
        <w:rPr>
          <w:sz w:val="24"/>
        </w:rPr>
        <w:t>determination</w:t>
      </w:r>
      <w:r w:rsidRPr="00AB54D4">
        <w:rPr>
          <w:spacing w:val="-6"/>
          <w:sz w:val="24"/>
        </w:rPr>
        <w:t xml:space="preserve"> </w:t>
      </w:r>
      <w:r w:rsidRPr="00AB54D4">
        <w:rPr>
          <w:sz w:val="24"/>
        </w:rPr>
        <w:t>whether</w:t>
      </w:r>
      <w:r w:rsidRPr="00AB54D4">
        <w:rPr>
          <w:spacing w:val="-7"/>
          <w:sz w:val="24"/>
        </w:rPr>
        <w:t xml:space="preserve"> </w:t>
      </w:r>
      <w:r w:rsidRPr="00AB54D4">
        <w:rPr>
          <w:sz w:val="24"/>
        </w:rPr>
        <w:t>a</w:t>
      </w:r>
      <w:r w:rsidRPr="00AB54D4">
        <w:rPr>
          <w:spacing w:val="-7"/>
          <w:sz w:val="24"/>
        </w:rPr>
        <w:t xml:space="preserve"> </w:t>
      </w:r>
      <w:r w:rsidRPr="00AB54D4">
        <w:rPr>
          <w:sz w:val="24"/>
        </w:rPr>
        <w:t>student</w:t>
      </w:r>
      <w:r w:rsidRPr="00AB54D4">
        <w:rPr>
          <w:spacing w:val="-5"/>
          <w:sz w:val="24"/>
        </w:rPr>
        <w:t xml:space="preserve"> </w:t>
      </w:r>
      <w:r w:rsidRPr="00AB54D4">
        <w:rPr>
          <w:sz w:val="24"/>
        </w:rPr>
        <w:t>member</w:t>
      </w:r>
      <w:r w:rsidRPr="00AB54D4">
        <w:rPr>
          <w:spacing w:val="-7"/>
          <w:sz w:val="24"/>
        </w:rPr>
        <w:t xml:space="preserve"> </w:t>
      </w:r>
      <w:r w:rsidRPr="00AB54D4">
        <w:rPr>
          <w:sz w:val="24"/>
        </w:rPr>
        <w:t>has</w:t>
      </w:r>
      <w:r w:rsidRPr="00AB54D4">
        <w:rPr>
          <w:spacing w:val="-6"/>
          <w:sz w:val="24"/>
        </w:rPr>
        <w:t xml:space="preserve"> </w:t>
      </w:r>
      <w:r w:rsidRPr="00AB54D4">
        <w:rPr>
          <w:sz w:val="24"/>
        </w:rPr>
        <w:t>earned</w:t>
      </w:r>
      <w:r w:rsidRPr="00AB54D4">
        <w:rPr>
          <w:spacing w:val="-6"/>
          <w:sz w:val="24"/>
        </w:rPr>
        <w:t xml:space="preserve"> </w:t>
      </w:r>
      <w:r w:rsidRPr="00AB54D4">
        <w:rPr>
          <w:sz w:val="24"/>
        </w:rPr>
        <w:t>the</w:t>
      </w:r>
      <w:r w:rsidRPr="00AB54D4">
        <w:rPr>
          <w:spacing w:val="-4"/>
          <w:sz w:val="24"/>
        </w:rPr>
        <w:t xml:space="preserve"> </w:t>
      </w:r>
      <w:r w:rsidRPr="00AB54D4">
        <w:rPr>
          <w:sz w:val="24"/>
        </w:rPr>
        <w:t>available</w:t>
      </w:r>
      <w:r w:rsidRPr="00AB54D4">
        <w:rPr>
          <w:spacing w:val="-9"/>
          <w:sz w:val="24"/>
        </w:rPr>
        <w:t xml:space="preserve"> </w:t>
      </w:r>
      <w:r w:rsidRPr="00AB54D4">
        <w:rPr>
          <w:sz w:val="24"/>
        </w:rPr>
        <w:t>credit</w:t>
      </w:r>
      <w:r w:rsidRPr="00AB54D4">
        <w:rPr>
          <w:spacing w:val="-5"/>
          <w:sz w:val="24"/>
        </w:rPr>
        <w:t xml:space="preserve"> </w:t>
      </w:r>
      <w:r w:rsidRPr="00AB54D4">
        <w:rPr>
          <w:sz w:val="24"/>
        </w:rPr>
        <w:t>hour in a given semester.</w:t>
      </w:r>
      <w:r w:rsidRPr="00AB54D4">
        <w:rPr>
          <w:spacing w:val="40"/>
          <w:sz w:val="24"/>
        </w:rPr>
        <w:t xml:space="preserve"> </w:t>
      </w:r>
      <w:r w:rsidRPr="00AB54D4">
        <w:rPr>
          <w:sz w:val="24"/>
        </w:rPr>
        <w:t>Therefore, a student member will receive academic credit for a semester if, and only if, the Faculty Advisor certifies to the Registrar the award of academic credit for that student member.</w:t>
      </w:r>
    </w:p>
    <w:p w14:paraId="602763B6" w14:textId="77777777" w:rsidR="00CE6F22" w:rsidRPr="00AB54D4" w:rsidRDefault="00CE6F22">
      <w:pPr>
        <w:pStyle w:val="BodyText"/>
        <w:spacing w:before="61"/>
      </w:pPr>
    </w:p>
    <w:p w14:paraId="62293659" w14:textId="77777777" w:rsidR="00CE6F22" w:rsidRPr="00AB54D4" w:rsidRDefault="00011C54">
      <w:pPr>
        <w:pStyle w:val="ListParagraph"/>
        <w:numPr>
          <w:ilvl w:val="0"/>
          <w:numId w:val="61"/>
        </w:numPr>
        <w:tabs>
          <w:tab w:val="left" w:pos="1200"/>
          <w:tab w:val="left" w:pos="1202"/>
        </w:tabs>
        <w:ind w:right="829"/>
        <w:jc w:val="both"/>
        <w:rPr>
          <w:sz w:val="24"/>
        </w:rPr>
      </w:pPr>
      <w:r w:rsidRPr="00AB54D4">
        <w:rPr>
          <w:sz w:val="24"/>
        </w:rPr>
        <w:tab/>
      </w:r>
      <w:r w:rsidRPr="00AB54D4">
        <w:rPr>
          <w:i/>
          <w:sz w:val="24"/>
        </w:rPr>
        <w:t>Directed</w:t>
      </w:r>
      <w:r w:rsidRPr="00AB54D4">
        <w:rPr>
          <w:i/>
          <w:spacing w:val="-10"/>
          <w:sz w:val="24"/>
        </w:rPr>
        <w:t xml:space="preserve"> </w:t>
      </w:r>
      <w:r w:rsidRPr="00AB54D4">
        <w:rPr>
          <w:i/>
          <w:sz w:val="24"/>
        </w:rPr>
        <w:t>Research</w:t>
      </w:r>
      <w:r w:rsidRPr="00AB54D4">
        <w:rPr>
          <w:sz w:val="24"/>
        </w:rPr>
        <w:t>.</w:t>
      </w:r>
      <w:r w:rsidRPr="00AB54D4">
        <w:rPr>
          <w:spacing w:val="18"/>
          <w:sz w:val="24"/>
        </w:rPr>
        <w:t xml:space="preserve"> </w:t>
      </w:r>
      <w:r w:rsidRPr="00AB54D4">
        <w:rPr>
          <w:sz w:val="24"/>
        </w:rPr>
        <w:t>Directed</w:t>
      </w:r>
      <w:r w:rsidRPr="00AB54D4">
        <w:rPr>
          <w:spacing w:val="-10"/>
          <w:sz w:val="24"/>
        </w:rPr>
        <w:t xml:space="preserve"> </w:t>
      </w:r>
      <w:r w:rsidRPr="00AB54D4">
        <w:rPr>
          <w:sz w:val="24"/>
        </w:rPr>
        <w:t>research,</w:t>
      </w:r>
      <w:r w:rsidRPr="00AB54D4">
        <w:rPr>
          <w:spacing w:val="-10"/>
          <w:sz w:val="24"/>
        </w:rPr>
        <w:t xml:space="preserve"> </w:t>
      </w:r>
      <w:r w:rsidRPr="00AB54D4">
        <w:rPr>
          <w:sz w:val="24"/>
        </w:rPr>
        <w:t>including</w:t>
      </w:r>
      <w:r w:rsidRPr="00AB54D4">
        <w:rPr>
          <w:spacing w:val="-10"/>
          <w:sz w:val="24"/>
        </w:rPr>
        <w:t xml:space="preserve"> </w:t>
      </w:r>
      <w:r w:rsidRPr="00AB54D4">
        <w:rPr>
          <w:sz w:val="24"/>
        </w:rPr>
        <w:t>supervised</w:t>
      </w:r>
      <w:r w:rsidRPr="00AB54D4">
        <w:rPr>
          <w:spacing w:val="-10"/>
          <w:sz w:val="24"/>
        </w:rPr>
        <w:t xml:space="preserve"> </w:t>
      </w:r>
      <w:r w:rsidRPr="00AB54D4">
        <w:rPr>
          <w:sz w:val="24"/>
        </w:rPr>
        <w:t>research</w:t>
      </w:r>
      <w:r w:rsidRPr="00AB54D4">
        <w:rPr>
          <w:spacing w:val="-10"/>
          <w:sz w:val="24"/>
        </w:rPr>
        <w:t xml:space="preserve"> </w:t>
      </w:r>
      <w:r w:rsidRPr="00AB54D4">
        <w:rPr>
          <w:sz w:val="24"/>
        </w:rPr>
        <w:t>and</w:t>
      </w:r>
      <w:r w:rsidRPr="00AB54D4">
        <w:rPr>
          <w:spacing w:val="-10"/>
          <w:sz w:val="24"/>
        </w:rPr>
        <w:t xml:space="preserve"> </w:t>
      </w:r>
      <w:r w:rsidRPr="00AB54D4">
        <w:rPr>
          <w:sz w:val="24"/>
        </w:rPr>
        <w:t>independent</w:t>
      </w:r>
      <w:r w:rsidRPr="00AB54D4">
        <w:rPr>
          <w:spacing w:val="-10"/>
          <w:sz w:val="24"/>
        </w:rPr>
        <w:t xml:space="preserve"> </w:t>
      </w:r>
      <w:r w:rsidRPr="00AB54D4">
        <w:rPr>
          <w:sz w:val="24"/>
        </w:rPr>
        <w:t>projects, as provided in Section 705 herein, are types of non-classroom credits included within the limitation set forth in Section 710 hereafter.</w:t>
      </w:r>
    </w:p>
    <w:p w14:paraId="6216F07D" w14:textId="77777777" w:rsidR="00CE6F22" w:rsidRPr="00AB54D4" w:rsidRDefault="00CE6F22">
      <w:pPr>
        <w:pStyle w:val="BodyText"/>
        <w:spacing w:before="60"/>
      </w:pPr>
    </w:p>
    <w:p w14:paraId="2514C46D" w14:textId="77777777" w:rsidR="00CE6F22" w:rsidRPr="00AB54D4" w:rsidRDefault="00011C54">
      <w:pPr>
        <w:pStyle w:val="ListParagraph"/>
        <w:numPr>
          <w:ilvl w:val="0"/>
          <w:numId w:val="61"/>
        </w:numPr>
        <w:tabs>
          <w:tab w:val="left" w:pos="1200"/>
          <w:tab w:val="left" w:pos="1207"/>
        </w:tabs>
        <w:spacing w:before="1"/>
        <w:ind w:right="828"/>
        <w:jc w:val="both"/>
        <w:rPr>
          <w:sz w:val="24"/>
        </w:rPr>
      </w:pPr>
      <w:r w:rsidRPr="00AB54D4">
        <w:rPr>
          <w:sz w:val="24"/>
        </w:rPr>
        <w:tab/>
      </w:r>
      <w:r w:rsidRPr="00AB54D4">
        <w:rPr>
          <w:i/>
          <w:sz w:val="24"/>
        </w:rPr>
        <w:t>Other Non-Classroom Activities</w:t>
      </w:r>
      <w:r w:rsidRPr="00AB54D4">
        <w:rPr>
          <w:sz w:val="24"/>
        </w:rPr>
        <w:t>.</w:t>
      </w:r>
      <w:r w:rsidRPr="00AB54D4">
        <w:rPr>
          <w:spacing w:val="40"/>
          <w:sz w:val="24"/>
        </w:rPr>
        <w:t xml:space="preserve"> </w:t>
      </w:r>
      <w:r w:rsidRPr="00AB54D4">
        <w:rPr>
          <w:sz w:val="24"/>
        </w:rPr>
        <w:t xml:space="preserve">Such other non-classroom activities as </w:t>
      </w:r>
      <w:proofErr w:type="gramStart"/>
      <w:r w:rsidRPr="00AB54D4">
        <w:rPr>
          <w:sz w:val="24"/>
        </w:rPr>
        <w:t>may</w:t>
      </w:r>
      <w:proofErr w:type="gramEnd"/>
      <w:r w:rsidRPr="00AB54D4">
        <w:rPr>
          <w:sz w:val="24"/>
        </w:rPr>
        <w:t>, from time to time, be recommended by the Curriculum Committee and approved by the faculty as credit- granting activities are included within the limitation set forth in Section 710 herein.</w:t>
      </w:r>
      <w:r w:rsidRPr="00AB54D4">
        <w:rPr>
          <w:spacing w:val="40"/>
          <w:sz w:val="24"/>
        </w:rPr>
        <w:t xml:space="preserve"> </w:t>
      </w:r>
      <w:r w:rsidRPr="00AB54D4">
        <w:rPr>
          <w:sz w:val="24"/>
        </w:rPr>
        <w:t>An example of such a non-classroom activity is participation on a moot court team.</w:t>
      </w:r>
    </w:p>
    <w:p w14:paraId="28C05B59" w14:textId="77777777" w:rsidR="00CE6F22" w:rsidRPr="00AB54D4" w:rsidRDefault="00CE6F22">
      <w:pPr>
        <w:pStyle w:val="BodyText"/>
        <w:spacing w:before="60"/>
      </w:pPr>
    </w:p>
    <w:p w14:paraId="767D1F53" w14:textId="77777777" w:rsidR="00CE6F22" w:rsidRPr="00AB54D4" w:rsidRDefault="00011C54">
      <w:pPr>
        <w:pStyle w:val="ListParagraph"/>
        <w:numPr>
          <w:ilvl w:val="0"/>
          <w:numId w:val="61"/>
        </w:numPr>
        <w:tabs>
          <w:tab w:val="left" w:pos="1200"/>
        </w:tabs>
        <w:ind w:right="836"/>
        <w:jc w:val="both"/>
        <w:rPr>
          <w:sz w:val="24"/>
        </w:rPr>
      </w:pPr>
      <w:r w:rsidRPr="00AB54D4">
        <w:rPr>
          <w:i/>
          <w:sz w:val="24"/>
        </w:rPr>
        <w:t>Minimum Grade Point Average</w:t>
      </w:r>
      <w:r w:rsidRPr="00AB54D4">
        <w:rPr>
          <w:sz w:val="24"/>
        </w:rPr>
        <w:t>.</w:t>
      </w:r>
      <w:r w:rsidRPr="00AB54D4">
        <w:rPr>
          <w:spacing w:val="40"/>
          <w:sz w:val="24"/>
        </w:rPr>
        <w:t xml:space="preserve"> </w:t>
      </w:r>
      <w:r w:rsidRPr="00AB54D4">
        <w:rPr>
          <w:sz w:val="24"/>
        </w:rPr>
        <w:t>Any student whose cumulative grade point average is less than 2.0 may not register for non-classroom credit.</w:t>
      </w:r>
    </w:p>
    <w:p w14:paraId="3927A39F" w14:textId="77777777" w:rsidR="00CE6F22" w:rsidRPr="00AB54D4" w:rsidRDefault="00CE6F22">
      <w:pPr>
        <w:jc w:val="both"/>
        <w:rPr>
          <w:sz w:val="24"/>
        </w:rPr>
        <w:sectPr w:rsidR="00CE6F22" w:rsidRPr="00AB54D4">
          <w:pgSz w:w="12240" w:h="15840"/>
          <w:pgMar w:top="1700" w:right="540" w:bottom="1260" w:left="600" w:header="0" w:footer="1066" w:gutter="0"/>
          <w:cols w:space="720"/>
        </w:sectPr>
      </w:pPr>
    </w:p>
    <w:p w14:paraId="40BCD6F7" w14:textId="77777777" w:rsidR="00CE6F22" w:rsidRPr="00AB54D4" w:rsidRDefault="00011C54">
      <w:pPr>
        <w:spacing w:before="74"/>
        <w:ind w:left="840"/>
        <w:rPr>
          <w:b/>
          <w:sz w:val="24"/>
        </w:rPr>
      </w:pPr>
      <w:proofErr w:type="gramStart"/>
      <w:r w:rsidRPr="00AB54D4">
        <w:rPr>
          <w:b/>
          <w:sz w:val="24"/>
        </w:rPr>
        <w:lastRenderedPageBreak/>
        <w:t>Section</w:t>
      </w:r>
      <w:r w:rsidRPr="00AB54D4">
        <w:rPr>
          <w:b/>
          <w:spacing w:val="-2"/>
          <w:sz w:val="24"/>
        </w:rPr>
        <w:t xml:space="preserve"> </w:t>
      </w:r>
      <w:r w:rsidRPr="00AB54D4">
        <w:rPr>
          <w:b/>
          <w:sz w:val="24"/>
        </w:rPr>
        <w:t>705.</w:t>
      </w:r>
      <w:proofErr w:type="gramEnd"/>
      <w:r w:rsidRPr="00AB54D4">
        <w:rPr>
          <w:b/>
          <w:spacing w:val="49"/>
          <w:sz w:val="24"/>
        </w:rPr>
        <w:t xml:space="preserve"> </w:t>
      </w:r>
      <w:r w:rsidRPr="00AB54D4">
        <w:rPr>
          <w:b/>
          <w:sz w:val="24"/>
        </w:rPr>
        <w:t>Directed</w:t>
      </w:r>
      <w:r w:rsidRPr="00AB54D4">
        <w:rPr>
          <w:b/>
          <w:spacing w:val="-2"/>
          <w:sz w:val="24"/>
        </w:rPr>
        <w:t xml:space="preserve"> Research</w:t>
      </w:r>
    </w:p>
    <w:p w14:paraId="278F9128" w14:textId="77777777" w:rsidR="00CE6F22" w:rsidRPr="00AB54D4" w:rsidRDefault="00011C54">
      <w:pPr>
        <w:pStyle w:val="ListParagraph"/>
        <w:numPr>
          <w:ilvl w:val="0"/>
          <w:numId w:val="60"/>
        </w:numPr>
        <w:tabs>
          <w:tab w:val="left" w:pos="1198"/>
          <w:tab w:val="left" w:pos="1200"/>
        </w:tabs>
        <w:spacing w:before="269"/>
        <w:ind w:right="823"/>
        <w:jc w:val="both"/>
        <w:rPr>
          <w:sz w:val="24"/>
        </w:rPr>
      </w:pPr>
      <w:r w:rsidRPr="00AB54D4">
        <w:rPr>
          <w:i/>
          <w:sz w:val="24"/>
        </w:rPr>
        <w:t>General Requirements</w:t>
      </w:r>
      <w:r w:rsidRPr="00AB54D4">
        <w:rPr>
          <w:sz w:val="24"/>
        </w:rPr>
        <w:t>.</w:t>
      </w:r>
      <w:r w:rsidRPr="00AB54D4">
        <w:rPr>
          <w:spacing w:val="40"/>
          <w:sz w:val="24"/>
        </w:rPr>
        <w:t xml:space="preserve"> </w:t>
      </w:r>
      <w:r w:rsidRPr="00AB54D4">
        <w:rPr>
          <w:sz w:val="24"/>
        </w:rPr>
        <w:t>A student who wishes to engage in supervised research or an independent project must first secure the approval of a member of the Law School’s full-time faculty as a supervising instructor.</w:t>
      </w:r>
      <w:r w:rsidRPr="00AB54D4">
        <w:rPr>
          <w:spacing w:val="40"/>
          <w:sz w:val="24"/>
        </w:rPr>
        <w:t xml:space="preserve"> </w:t>
      </w:r>
      <w:r w:rsidRPr="00AB54D4">
        <w:rPr>
          <w:sz w:val="24"/>
        </w:rPr>
        <w:t>A student whose cumulative grade point average is less than 2.0 may not register for supervised research or an independent project.</w:t>
      </w:r>
      <w:r w:rsidRPr="00AB54D4">
        <w:rPr>
          <w:spacing w:val="80"/>
          <w:sz w:val="24"/>
        </w:rPr>
        <w:t xml:space="preserve"> </w:t>
      </w:r>
      <w:r w:rsidRPr="00AB54D4">
        <w:rPr>
          <w:sz w:val="24"/>
        </w:rPr>
        <w:t>Generally, an instructor</w:t>
      </w:r>
      <w:r w:rsidRPr="00AB54D4">
        <w:rPr>
          <w:spacing w:val="-7"/>
          <w:sz w:val="24"/>
        </w:rPr>
        <w:t xml:space="preserve"> </w:t>
      </w:r>
      <w:r w:rsidRPr="00AB54D4">
        <w:rPr>
          <w:sz w:val="24"/>
        </w:rPr>
        <w:t>will</w:t>
      </w:r>
      <w:r w:rsidRPr="00AB54D4">
        <w:rPr>
          <w:spacing w:val="-6"/>
          <w:sz w:val="24"/>
        </w:rPr>
        <w:t xml:space="preserve"> </w:t>
      </w:r>
      <w:r w:rsidRPr="00AB54D4">
        <w:rPr>
          <w:sz w:val="24"/>
        </w:rPr>
        <w:t>not</w:t>
      </w:r>
      <w:r w:rsidRPr="00AB54D4">
        <w:rPr>
          <w:spacing w:val="-6"/>
          <w:sz w:val="24"/>
        </w:rPr>
        <w:t xml:space="preserve"> </w:t>
      </w:r>
      <w:r w:rsidRPr="00AB54D4">
        <w:rPr>
          <w:sz w:val="24"/>
        </w:rPr>
        <w:t>supervise</w:t>
      </w:r>
      <w:r w:rsidRPr="00AB54D4">
        <w:rPr>
          <w:spacing w:val="-7"/>
          <w:sz w:val="24"/>
        </w:rPr>
        <w:t xml:space="preserve"> </w:t>
      </w:r>
      <w:r w:rsidRPr="00AB54D4">
        <w:rPr>
          <w:sz w:val="24"/>
        </w:rPr>
        <w:t>research</w:t>
      </w:r>
      <w:r w:rsidRPr="00AB54D4">
        <w:rPr>
          <w:spacing w:val="-7"/>
          <w:sz w:val="24"/>
        </w:rPr>
        <w:t xml:space="preserve"> </w:t>
      </w:r>
      <w:r w:rsidRPr="00AB54D4">
        <w:rPr>
          <w:sz w:val="24"/>
        </w:rPr>
        <w:t>or</w:t>
      </w:r>
      <w:r w:rsidRPr="00AB54D4">
        <w:rPr>
          <w:spacing w:val="-8"/>
          <w:sz w:val="24"/>
        </w:rPr>
        <w:t xml:space="preserve"> </w:t>
      </w:r>
      <w:r w:rsidRPr="00AB54D4">
        <w:rPr>
          <w:sz w:val="24"/>
        </w:rPr>
        <w:t>evaluate</w:t>
      </w:r>
      <w:r w:rsidRPr="00AB54D4">
        <w:rPr>
          <w:spacing w:val="-5"/>
          <w:sz w:val="24"/>
        </w:rPr>
        <w:t xml:space="preserve"> </w:t>
      </w:r>
      <w:r w:rsidRPr="00AB54D4">
        <w:rPr>
          <w:sz w:val="24"/>
        </w:rPr>
        <w:t>an</w:t>
      </w:r>
      <w:r w:rsidRPr="00AB54D4">
        <w:rPr>
          <w:spacing w:val="-7"/>
          <w:sz w:val="24"/>
        </w:rPr>
        <w:t xml:space="preserve"> </w:t>
      </w:r>
      <w:r w:rsidRPr="00AB54D4">
        <w:rPr>
          <w:sz w:val="24"/>
        </w:rPr>
        <w:t>independent</w:t>
      </w:r>
      <w:r w:rsidRPr="00AB54D4">
        <w:rPr>
          <w:spacing w:val="-6"/>
          <w:sz w:val="24"/>
        </w:rPr>
        <w:t xml:space="preserve"> </w:t>
      </w:r>
      <w:r w:rsidRPr="00AB54D4">
        <w:rPr>
          <w:sz w:val="24"/>
        </w:rPr>
        <w:t>project</w:t>
      </w:r>
      <w:r w:rsidRPr="00AB54D4">
        <w:rPr>
          <w:spacing w:val="-6"/>
          <w:sz w:val="24"/>
        </w:rPr>
        <w:t xml:space="preserve"> </w:t>
      </w:r>
      <w:r w:rsidRPr="00AB54D4">
        <w:rPr>
          <w:sz w:val="24"/>
        </w:rPr>
        <w:t>that</w:t>
      </w:r>
      <w:r w:rsidRPr="00AB54D4">
        <w:rPr>
          <w:spacing w:val="-6"/>
          <w:sz w:val="24"/>
        </w:rPr>
        <w:t xml:space="preserve"> </w:t>
      </w:r>
      <w:r w:rsidRPr="00AB54D4">
        <w:rPr>
          <w:sz w:val="24"/>
        </w:rPr>
        <w:t>is</w:t>
      </w:r>
      <w:r w:rsidRPr="00AB54D4">
        <w:rPr>
          <w:spacing w:val="-7"/>
          <w:sz w:val="24"/>
        </w:rPr>
        <w:t xml:space="preserve"> </w:t>
      </w:r>
      <w:r w:rsidRPr="00AB54D4">
        <w:rPr>
          <w:sz w:val="24"/>
        </w:rPr>
        <w:t>outside</w:t>
      </w:r>
      <w:r w:rsidRPr="00AB54D4">
        <w:rPr>
          <w:spacing w:val="-7"/>
          <w:sz w:val="24"/>
        </w:rPr>
        <w:t xml:space="preserve"> </w:t>
      </w:r>
      <w:r w:rsidRPr="00AB54D4">
        <w:rPr>
          <w:sz w:val="24"/>
        </w:rPr>
        <w:t>the</w:t>
      </w:r>
      <w:r w:rsidRPr="00AB54D4">
        <w:rPr>
          <w:spacing w:val="-7"/>
          <w:sz w:val="24"/>
        </w:rPr>
        <w:t xml:space="preserve"> </w:t>
      </w:r>
      <w:r w:rsidRPr="00AB54D4">
        <w:rPr>
          <w:sz w:val="24"/>
        </w:rPr>
        <w:t>area of the instructor’s expertise.</w:t>
      </w:r>
    </w:p>
    <w:p w14:paraId="49C073B0" w14:textId="77777777" w:rsidR="00CE6F22" w:rsidRPr="00AB54D4" w:rsidRDefault="00CE6F22">
      <w:pPr>
        <w:pStyle w:val="BodyText"/>
      </w:pPr>
    </w:p>
    <w:p w14:paraId="7722FDB4" w14:textId="77777777" w:rsidR="00CE6F22" w:rsidRPr="00AB54D4" w:rsidRDefault="00011C54">
      <w:pPr>
        <w:pStyle w:val="BodyText"/>
        <w:ind w:left="1200" w:right="830"/>
        <w:jc w:val="both"/>
      </w:pPr>
      <w:r w:rsidRPr="00AB54D4">
        <w:t>Normally, supervised research may not be undertaken by a student on a topic covered by a course currently offered.</w:t>
      </w:r>
      <w:r w:rsidRPr="00AB54D4">
        <w:rPr>
          <w:spacing w:val="40"/>
        </w:rPr>
        <w:t xml:space="preserve"> </w:t>
      </w:r>
      <w:r w:rsidRPr="00AB54D4">
        <w:t>No instructor shall evaluate a student’s performance in an independent project which was originally approved by another instructor.</w:t>
      </w:r>
      <w:r w:rsidRPr="00AB54D4">
        <w:rPr>
          <w:spacing w:val="40"/>
        </w:rPr>
        <w:t xml:space="preserve"> </w:t>
      </w:r>
      <w:r w:rsidRPr="00AB54D4">
        <w:t>Normally, no instructor shall supervise more than two (2) students per semester.</w:t>
      </w:r>
    </w:p>
    <w:p w14:paraId="146BC945" w14:textId="77777777" w:rsidR="00CE6F22" w:rsidRPr="00AB54D4" w:rsidRDefault="00CE6F22">
      <w:pPr>
        <w:pStyle w:val="BodyText"/>
        <w:spacing w:before="61"/>
      </w:pPr>
    </w:p>
    <w:p w14:paraId="06151EAE" w14:textId="77777777" w:rsidR="00CE6F22" w:rsidRPr="00AB54D4" w:rsidRDefault="00011C54">
      <w:pPr>
        <w:pStyle w:val="ListParagraph"/>
        <w:numPr>
          <w:ilvl w:val="0"/>
          <w:numId w:val="60"/>
        </w:numPr>
        <w:tabs>
          <w:tab w:val="left" w:pos="1191"/>
          <w:tab w:val="left" w:pos="1200"/>
        </w:tabs>
        <w:ind w:right="838"/>
        <w:jc w:val="both"/>
        <w:rPr>
          <w:sz w:val="24"/>
        </w:rPr>
      </w:pPr>
      <w:r w:rsidRPr="00AB54D4">
        <w:rPr>
          <w:i/>
          <w:sz w:val="24"/>
        </w:rPr>
        <w:t>Definitions</w:t>
      </w:r>
      <w:r w:rsidRPr="00AB54D4">
        <w:rPr>
          <w:sz w:val="24"/>
        </w:rPr>
        <w:t>.</w:t>
      </w:r>
      <w:r w:rsidRPr="00AB54D4">
        <w:rPr>
          <w:spacing w:val="40"/>
          <w:sz w:val="24"/>
        </w:rPr>
        <w:t xml:space="preserve"> </w:t>
      </w:r>
      <w:r w:rsidRPr="00AB54D4">
        <w:rPr>
          <w:sz w:val="24"/>
        </w:rPr>
        <w:t>Directed research may take the form of either supervised research or an independent project.</w:t>
      </w:r>
      <w:r w:rsidRPr="00AB54D4">
        <w:rPr>
          <w:spacing w:val="40"/>
          <w:sz w:val="24"/>
        </w:rPr>
        <w:t xml:space="preserve"> </w:t>
      </w:r>
      <w:r w:rsidRPr="00AB54D4">
        <w:rPr>
          <w:sz w:val="24"/>
        </w:rPr>
        <w:t>These are defined as:</w:t>
      </w:r>
    </w:p>
    <w:p w14:paraId="7346BF0B" w14:textId="77777777" w:rsidR="00CE6F22" w:rsidRPr="00AB54D4" w:rsidRDefault="00CE6F22">
      <w:pPr>
        <w:pStyle w:val="BodyText"/>
      </w:pPr>
    </w:p>
    <w:p w14:paraId="7C1BEDEC" w14:textId="77777777" w:rsidR="00CE6F22" w:rsidRPr="00AB54D4" w:rsidRDefault="00011C54">
      <w:pPr>
        <w:pStyle w:val="ListParagraph"/>
        <w:numPr>
          <w:ilvl w:val="1"/>
          <w:numId w:val="60"/>
        </w:numPr>
        <w:tabs>
          <w:tab w:val="left" w:pos="1651"/>
        </w:tabs>
        <w:ind w:right="835" w:hanging="360"/>
        <w:jc w:val="both"/>
        <w:rPr>
          <w:sz w:val="24"/>
        </w:rPr>
      </w:pPr>
      <w:r w:rsidRPr="00AB54D4">
        <w:rPr>
          <w:sz w:val="24"/>
        </w:rPr>
        <w:t>“Supervised Research” means an in-depth written analysis of a legal issue under close faculty supervision.</w:t>
      </w:r>
    </w:p>
    <w:p w14:paraId="56836A59" w14:textId="77777777" w:rsidR="00CE6F22" w:rsidRPr="00AB54D4" w:rsidRDefault="00CE6F22">
      <w:pPr>
        <w:pStyle w:val="BodyText"/>
      </w:pPr>
    </w:p>
    <w:p w14:paraId="0A93BCAA" w14:textId="77777777" w:rsidR="00CE6F22" w:rsidRPr="00AB54D4" w:rsidRDefault="00011C54">
      <w:pPr>
        <w:pStyle w:val="ListParagraph"/>
        <w:numPr>
          <w:ilvl w:val="1"/>
          <w:numId w:val="60"/>
        </w:numPr>
        <w:tabs>
          <w:tab w:val="left" w:pos="1651"/>
          <w:tab w:val="left" w:pos="1653"/>
        </w:tabs>
        <w:ind w:right="834" w:hanging="360"/>
        <w:jc w:val="both"/>
        <w:rPr>
          <w:sz w:val="24"/>
        </w:rPr>
      </w:pPr>
      <w:r w:rsidRPr="00AB54D4">
        <w:rPr>
          <w:sz w:val="24"/>
        </w:rPr>
        <w:tab/>
        <w:t>“Independent Project” means a significant legal, social or empirical research project which</w:t>
      </w:r>
      <w:r w:rsidRPr="00AB54D4">
        <w:rPr>
          <w:spacing w:val="-8"/>
          <w:sz w:val="24"/>
        </w:rPr>
        <w:t xml:space="preserve"> </w:t>
      </w:r>
      <w:r w:rsidRPr="00AB54D4">
        <w:rPr>
          <w:sz w:val="24"/>
        </w:rPr>
        <w:t>offers</w:t>
      </w:r>
      <w:r w:rsidRPr="00AB54D4">
        <w:rPr>
          <w:spacing w:val="-8"/>
          <w:sz w:val="24"/>
        </w:rPr>
        <w:t xml:space="preserve"> </w:t>
      </w:r>
      <w:r w:rsidRPr="00AB54D4">
        <w:rPr>
          <w:sz w:val="24"/>
        </w:rPr>
        <w:t>the</w:t>
      </w:r>
      <w:r w:rsidRPr="00AB54D4">
        <w:rPr>
          <w:spacing w:val="-9"/>
          <w:sz w:val="24"/>
        </w:rPr>
        <w:t xml:space="preserve"> </w:t>
      </w:r>
      <w:r w:rsidRPr="00AB54D4">
        <w:rPr>
          <w:sz w:val="24"/>
        </w:rPr>
        <w:t>student</w:t>
      </w:r>
      <w:r w:rsidRPr="00AB54D4">
        <w:rPr>
          <w:spacing w:val="-5"/>
          <w:sz w:val="24"/>
        </w:rPr>
        <w:t xml:space="preserve"> </w:t>
      </w:r>
      <w:r w:rsidRPr="00AB54D4">
        <w:rPr>
          <w:sz w:val="24"/>
        </w:rPr>
        <w:t>a</w:t>
      </w:r>
      <w:r w:rsidRPr="00AB54D4">
        <w:rPr>
          <w:spacing w:val="-7"/>
          <w:sz w:val="24"/>
        </w:rPr>
        <w:t xml:space="preserve"> </w:t>
      </w:r>
      <w:r w:rsidRPr="00AB54D4">
        <w:rPr>
          <w:sz w:val="24"/>
        </w:rPr>
        <w:t>flexible</w:t>
      </w:r>
      <w:r w:rsidRPr="00AB54D4">
        <w:rPr>
          <w:spacing w:val="-11"/>
          <w:sz w:val="24"/>
        </w:rPr>
        <w:t xml:space="preserve"> </w:t>
      </w:r>
      <w:r w:rsidRPr="00AB54D4">
        <w:rPr>
          <w:sz w:val="24"/>
        </w:rPr>
        <w:t>independent</w:t>
      </w:r>
      <w:r w:rsidRPr="00AB54D4">
        <w:rPr>
          <w:spacing w:val="-8"/>
          <w:sz w:val="24"/>
        </w:rPr>
        <w:t xml:space="preserve"> </w:t>
      </w:r>
      <w:r w:rsidRPr="00AB54D4">
        <w:rPr>
          <w:sz w:val="24"/>
        </w:rPr>
        <w:t>exploration</w:t>
      </w:r>
      <w:r w:rsidRPr="00AB54D4">
        <w:rPr>
          <w:spacing w:val="-8"/>
          <w:sz w:val="24"/>
        </w:rPr>
        <w:t xml:space="preserve"> </w:t>
      </w:r>
      <w:r w:rsidRPr="00AB54D4">
        <w:rPr>
          <w:sz w:val="24"/>
        </w:rPr>
        <w:t>of</w:t>
      </w:r>
      <w:r w:rsidRPr="00AB54D4">
        <w:rPr>
          <w:spacing w:val="-9"/>
          <w:sz w:val="24"/>
        </w:rPr>
        <w:t xml:space="preserve"> </w:t>
      </w:r>
      <w:r w:rsidRPr="00AB54D4">
        <w:rPr>
          <w:sz w:val="24"/>
        </w:rPr>
        <w:t>legal</w:t>
      </w:r>
      <w:r w:rsidRPr="00AB54D4">
        <w:rPr>
          <w:spacing w:val="-8"/>
          <w:sz w:val="24"/>
        </w:rPr>
        <w:t xml:space="preserve"> </w:t>
      </w:r>
      <w:r w:rsidRPr="00AB54D4">
        <w:rPr>
          <w:sz w:val="24"/>
        </w:rPr>
        <w:t>issues</w:t>
      </w:r>
      <w:r w:rsidRPr="00AB54D4">
        <w:rPr>
          <w:spacing w:val="-8"/>
          <w:sz w:val="24"/>
        </w:rPr>
        <w:t xml:space="preserve"> </w:t>
      </w:r>
      <w:r w:rsidRPr="00AB54D4">
        <w:rPr>
          <w:sz w:val="24"/>
        </w:rPr>
        <w:t>or</w:t>
      </w:r>
      <w:r w:rsidRPr="00AB54D4">
        <w:rPr>
          <w:spacing w:val="-7"/>
          <w:sz w:val="24"/>
        </w:rPr>
        <w:t xml:space="preserve"> </w:t>
      </w:r>
      <w:r w:rsidRPr="00AB54D4">
        <w:rPr>
          <w:sz w:val="24"/>
        </w:rPr>
        <w:t>questions</w:t>
      </w:r>
      <w:r w:rsidRPr="00AB54D4">
        <w:rPr>
          <w:spacing w:val="-8"/>
          <w:sz w:val="24"/>
        </w:rPr>
        <w:t xml:space="preserve"> </w:t>
      </w:r>
      <w:r w:rsidRPr="00AB54D4">
        <w:rPr>
          <w:sz w:val="24"/>
        </w:rPr>
        <w:t>not found in any course or seminar and which culminates in a written work product.</w:t>
      </w:r>
    </w:p>
    <w:p w14:paraId="60B9818D" w14:textId="77777777" w:rsidR="00CE6F22" w:rsidRPr="00AB54D4" w:rsidRDefault="00CE6F22">
      <w:pPr>
        <w:pStyle w:val="BodyText"/>
        <w:spacing w:before="61"/>
      </w:pPr>
    </w:p>
    <w:p w14:paraId="47ABD61D" w14:textId="77777777" w:rsidR="00CE6F22" w:rsidRPr="00AB54D4" w:rsidRDefault="00011C54">
      <w:pPr>
        <w:pStyle w:val="ListParagraph"/>
        <w:numPr>
          <w:ilvl w:val="0"/>
          <w:numId w:val="60"/>
        </w:numPr>
        <w:tabs>
          <w:tab w:val="left" w:pos="1200"/>
        </w:tabs>
        <w:ind w:right="830"/>
        <w:jc w:val="both"/>
        <w:rPr>
          <w:sz w:val="24"/>
        </w:rPr>
      </w:pPr>
      <w:r w:rsidRPr="00AB54D4">
        <w:rPr>
          <w:i/>
          <w:sz w:val="24"/>
        </w:rPr>
        <w:t>Registration</w:t>
      </w:r>
      <w:r w:rsidRPr="00AB54D4">
        <w:rPr>
          <w:sz w:val="24"/>
        </w:rPr>
        <w:t>.</w:t>
      </w:r>
      <w:r w:rsidRPr="00AB54D4">
        <w:rPr>
          <w:spacing w:val="40"/>
          <w:sz w:val="24"/>
        </w:rPr>
        <w:t xml:space="preserve"> </w:t>
      </w:r>
      <w:r w:rsidRPr="00AB54D4">
        <w:rPr>
          <w:sz w:val="24"/>
        </w:rPr>
        <w:t>To enroll in supervised research or an independent project, the student should obtain the prior written approval of the instructor and the Associate Dean for Academic Programs to register for supervised research or an independent project.</w:t>
      </w:r>
    </w:p>
    <w:p w14:paraId="2641F2D9" w14:textId="77777777" w:rsidR="00CE6F22" w:rsidRPr="00AB54D4" w:rsidRDefault="00CE6F22">
      <w:pPr>
        <w:pStyle w:val="BodyText"/>
        <w:spacing w:before="60"/>
      </w:pPr>
    </w:p>
    <w:p w14:paraId="4B0E4047" w14:textId="77777777" w:rsidR="00CE6F22" w:rsidRPr="00AB54D4" w:rsidRDefault="00011C54">
      <w:pPr>
        <w:pStyle w:val="ListParagraph"/>
        <w:numPr>
          <w:ilvl w:val="0"/>
          <w:numId w:val="60"/>
        </w:numPr>
        <w:tabs>
          <w:tab w:val="left" w:pos="1200"/>
        </w:tabs>
        <w:ind w:right="828"/>
        <w:jc w:val="both"/>
        <w:rPr>
          <w:sz w:val="24"/>
        </w:rPr>
      </w:pPr>
      <w:r w:rsidRPr="00AB54D4">
        <w:rPr>
          <w:i/>
          <w:sz w:val="24"/>
        </w:rPr>
        <w:t>Credit Hours</w:t>
      </w:r>
      <w:r w:rsidRPr="00AB54D4">
        <w:rPr>
          <w:sz w:val="24"/>
        </w:rPr>
        <w:t>.</w:t>
      </w:r>
      <w:r w:rsidRPr="00AB54D4">
        <w:rPr>
          <w:spacing w:val="40"/>
          <w:sz w:val="24"/>
        </w:rPr>
        <w:t xml:space="preserve"> </w:t>
      </w:r>
      <w:r w:rsidRPr="00AB54D4">
        <w:rPr>
          <w:sz w:val="24"/>
        </w:rPr>
        <w:t>A student may earn up to four (4) credits through a supervised research paper or independent project under the direction and supervision of a full-time faculty member.</w:t>
      </w:r>
      <w:r w:rsidRPr="00AB54D4">
        <w:rPr>
          <w:spacing w:val="40"/>
          <w:sz w:val="24"/>
        </w:rPr>
        <w:t xml:space="preserve"> </w:t>
      </w:r>
      <w:r w:rsidRPr="00AB54D4">
        <w:rPr>
          <w:sz w:val="24"/>
        </w:rPr>
        <w:t>No more</w:t>
      </w:r>
      <w:r w:rsidRPr="00AB54D4">
        <w:rPr>
          <w:spacing w:val="-12"/>
          <w:sz w:val="24"/>
        </w:rPr>
        <w:t xml:space="preserve"> </w:t>
      </w:r>
      <w:r w:rsidRPr="00AB54D4">
        <w:rPr>
          <w:sz w:val="24"/>
        </w:rPr>
        <w:t>than</w:t>
      </w:r>
      <w:r w:rsidRPr="00AB54D4">
        <w:rPr>
          <w:spacing w:val="-8"/>
          <w:sz w:val="24"/>
        </w:rPr>
        <w:t xml:space="preserve"> </w:t>
      </w:r>
      <w:r w:rsidRPr="00AB54D4">
        <w:rPr>
          <w:sz w:val="24"/>
        </w:rPr>
        <w:t>two</w:t>
      </w:r>
      <w:r w:rsidRPr="00AB54D4">
        <w:rPr>
          <w:spacing w:val="-6"/>
          <w:sz w:val="24"/>
        </w:rPr>
        <w:t xml:space="preserve"> </w:t>
      </w:r>
      <w:r w:rsidRPr="00AB54D4">
        <w:rPr>
          <w:sz w:val="24"/>
        </w:rPr>
        <w:t>(2)</w:t>
      </w:r>
      <w:r w:rsidRPr="00AB54D4">
        <w:rPr>
          <w:spacing w:val="-7"/>
          <w:sz w:val="24"/>
        </w:rPr>
        <w:t xml:space="preserve"> </w:t>
      </w:r>
      <w:r w:rsidRPr="00AB54D4">
        <w:rPr>
          <w:sz w:val="24"/>
        </w:rPr>
        <w:t>credit</w:t>
      </w:r>
      <w:r w:rsidRPr="00AB54D4">
        <w:rPr>
          <w:spacing w:val="-2"/>
          <w:sz w:val="24"/>
        </w:rPr>
        <w:t xml:space="preserve"> </w:t>
      </w:r>
      <w:r w:rsidRPr="00AB54D4">
        <w:rPr>
          <w:sz w:val="24"/>
        </w:rPr>
        <w:t>hours</w:t>
      </w:r>
      <w:r w:rsidRPr="00AB54D4">
        <w:rPr>
          <w:spacing w:val="-8"/>
          <w:sz w:val="24"/>
        </w:rPr>
        <w:t xml:space="preserve"> </w:t>
      </w:r>
      <w:r w:rsidRPr="00AB54D4">
        <w:rPr>
          <w:sz w:val="24"/>
        </w:rPr>
        <w:t>of</w:t>
      </w:r>
      <w:r w:rsidRPr="00AB54D4">
        <w:rPr>
          <w:spacing w:val="-9"/>
          <w:sz w:val="24"/>
        </w:rPr>
        <w:t xml:space="preserve"> </w:t>
      </w:r>
      <w:r w:rsidRPr="00AB54D4">
        <w:rPr>
          <w:sz w:val="24"/>
        </w:rPr>
        <w:t>supervised</w:t>
      </w:r>
      <w:r w:rsidRPr="00AB54D4">
        <w:rPr>
          <w:spacing w:val="-8"/>
          <w:sz w:val="24"/>
        </w:rPr>
        <w:t xml:space="preserve"> </w:t>
      </w:r>
      <w:r w:rsidRPr="00AB54D4">
        <w:rPr>
          <w:sz w:val="24"/>
        </w:rPr>
        <w:t>research</w:t>
      </w:r>
      <w:r w:rsidRPr="00AB54D4">
        <w:rPr>
          <w:spacing w:val="-8"/>
          <w:sz w:val="24"/>
        </w:rPr>
        <w:t xml:space="preserve"> </w:t>
      </w:r>
      <w:r w:rsidRPr="00AB54D4">
        <w:rPr>
          <w:sz w:val="24"/>
        </w:rPr>
        <w:t>or</w:t>
      </w:r>
      <w:r w:rsidRPr="00AB54D4">
        <w:rPr>
          <w:spacing w:val="-9"/>
          <w:sz w:val="24"/>
        </w:rPr>
        <w:t xml:space="preserve"> </w:t>
      </w:r>
      <w:r w:rsidRPr="00AB54D4">
        <w:rPr>
          <w:sz w:val="24"/>
        </w:rPr>
        <w:t>independent</w:t>
      </w:r>
      <w:r w:rsidRPr="00AB54D4">
        <w:rPr>
          <w:spacing w:val="-8"/>
          <w:sz w:val="24"/>
        </w:rPr>
        <w:t xml:space="preserve"> </w:t>
      </w:r>
      <w:r w:rsidRPr="00AB54D4">
        <w:rPr>
          <w:sz w:val="24"/>
        </w:rPr>
        <w:t>study</w:t>
      </w:r>
      <w:r w:rsidRPr="00AB54D4">
        <w:rPr>
          <w:spacing w:val="-5"/>
          <w:sz w:val="24"/>
        </w:rPr>
        <w:t xml:space="preserve"> </w:t>
      </w:r>
      <w:r w:rsidRPr="00AB54D4">
        <w:rPr>
          <w:sz w:val="24"/>
        </w:rPr>
        <w:t>or</w:t>
      </w:r>
      <w:r w:rsidRPr="00AB54D4">
        <w:rPr>
          <w:spacing w:val="-8"/>
          <w:sz w:val="24"/>
        </w:rPr>
        <w:t xml:space="preserve"> </w:t>
      </w:r>
      <w:r w:rsidRPr="00AB54D4">
        <w:rPr>
          <w:sz w:val="24"/>
        </w:rPr>
        <w:t>any</w:t>
      </w:r>
      <w:r w:rsidRPr="00AB54D4">
        <w:rPr>
          <w:spacing w:val="-8"/>
          <w:sz w:val="24"/>
        </w:rPr>
        <w:t xml:space="preserve"> </w:t>
      </w:r>
      <w:r w:rsidRPr="00AB54D4">
        <w:rPr>
          <w:sz w:val="24"/>
        </w:rPr>
        <w:t>combination thereof may be earned by a student in a semester.</w:t>
      </w:r>
      <w:r w:rsidRPr="00AB54D4">
        <w:rPr>
          <w:spacing w:val="40"/>
          <w:sz w:val="24"/>
        </w:rPr>
        <w:t xml:space="preserve"> </w:t>
      </w:r>
      <w:r w:rsidRPr="00AB54D4">
        <w:rPr>
          <w:sz w:val="24"/>
        </w:rPr>
        <w:t>The number of credits awarded should bear a</w:t>
      </w:r>
      <w:r w:rsidRPr="00AB54D4">
        <w:rPr>
          <w:spacing w:val="-1"/>
          <w:sz w:val="24"/>
        </w:rPr>
        <w:t xml:space="preserve"> </w:t>
      </w:r>
      <w:r w:rsidRPr="00AB54D4">
        <w:rPr>
          <w:sz w:val="24"/>
        </w:rPr>
        <w:t>reasonable relationship to the amount of</w:t>
      </w:r>
      <w:r w:rsidRPr="00AB54D4">
        <w:rPr>
          <w:spacing w:val="-1"/>
          <w:sz w:val="24"/>
        </w:rPr>
        <w:t xml:space="preserve"> </w:t>
      </w:r>
      <w:r w:rsidRPr="00AB54D4">
        <w:rPr>
          <w:sz w:val="24"/>
        </w:rPr>
        <w:t>work required to complete</w:t>
      </w:r>
      <w:r w:rsidRPr="00AB54D4">
        <w:rPr>
          <w:spacing w:val="36"/>
          <w:sz w:val="24"/>
        </w:rPr>
        <w:t xml:space="preserve"> </w:t>
      </w:r>
      <w:r w:rsidRPr="00AB54D4">
        <w:rPr>
          <w:sz w:val="24"/>
        </w:rPr>
        <w:t>the paper or</w:t>
      </w:r>
      <w:r w:rsidRPr="00AB54D4">
        <w:rPr>
          <w:spacing w:val="-1"/>
          <w:sz w:val="24"/>
        </w:rPr>
        <w:t xml:space="preserve"> </w:t>
      </w:r>
      <w:r w:rsidRPr="00AB54D4">
        <w:rPr>
          <w:sz w:val="24"/>
        </w:rPr>
        <w:t>project.</w:t>
      </w:r>
      <w:r w:rsidRPr="00AB54D4">
        <w:rPr>
          <w:spacing w:val="40"/>
          <w:sz w:val="24"/>
        </w:rPr>
        <w:t xml:space="preserve"> </w:t>
      </w:r>
      <w:r w:rsidRPr="00AB54D4">
        <w:rPr>
          <w:sz w:val="24"/>
        </w:rPr>
        <w:t>As a general rule, one credit hour should be granted for approximately five hours of work each week on the paper or project each semester.</w:t>
      </w:r>
      <w:r w:rsidRPr="00AB54D4">
        <w:rPr>
          <w:spacing w:val="40"/>
          <w:sz w:val="24"/>
        </w:rPr>
        <w:t xml:space="preserve"> </w:t>
      </w:r>
      <w:r w:rsidRPr="00AB54D4">
        <w:rPr>
          <w:sz w:val="24"/>
        </w:rPr>
        <w:t>The student and instructor</w:t>
      </w:r>
      <w:r w:rsidRPr="00AB54D4">
        <w:rPr>
          <w:spacing w:val="-1"/>
          <w:sz w:val="24"/>
        </w:rPr>
        <w:t xml:space="preserve"> </w:t>
      </w:r>
      <w:r w:rsidRPr="00AB54D4">
        <w:rPr>
          <w:sz w:val="24"/>
        </w:rPr>
        <w:t>must agree in advance on the number of credits to be earned for any semester.</w:t>
      </w:r>
    </w:p>
    <w:p w14:paraId="7CC4CEA3" w14:textId="77777777" w:rsidR="00CE6F22" w:rsidRPr="00AB54D4" w:rsidRDefault="00CE6F22">
      <w:pPr>
        <w:pStyle w:val="BodyText"/>
      </w:pPr>
    </w:p>
    <w:p w14:paraId="2538442B" w14:textId="77777777" w:rsidR="00CE6F22" w:rsidRPr="00AB54D4" w:rsidRDefault="00011C54">
      <w:pPr>
        <w:pStyle w:val="ListParagraph"/>
        <w:numPr>
          <w:ilvl w:val="0"/>
          <w:numId w:val="60"/>
        </w:numPr>
        <w:tabs>
          <w:tab w:val="left" w:pos="1160"/>
        </w:tabs>
        <w:spacing w:before="1"/>
        <w:ind w:left="1160" w:hanging="322"/>
        <w:rPr>
          <w:i/>
          <w:sz w:val="24"/>
        </w:rPr>
      </w:pPr>
      <w:r w:rsidRPr="00AB54D4">
        <w:rPr>
          <w:i/>
          <w:sz w:val="24"/>
        </w:rPr>
        <w:t>Approval</w:t>
      </w:r>
      <w:r w:rsidRPr="00AB54D4">
        <w:rPr>
          <w:i/>
          <w:spacing w:val="-10"/>
          <w:sz w:val="24"/>
        </w:rPr>
        <w:t xml:space="preserve"> </w:t>
      </w:r>
      <w:r w:rsidRPr="00AB54D4">
        <w:rPr>
          <w:i/>
          <w:sz w:val="24"/>
        </w:rPr>
        <w:t>for</w:t>
      </w:r>
      <w:r w:rsidRPr="00AB54D4">
        <w:rPr>
          <w:i/>
          <w:spacing w:val="-8"/>
          <w:sz w:val="24"/>
        </w:rPr>
        <w:t xml:space="preserve"> </w:t>
      </w:r>
      <w:r w:rsidRPr="00AB54D4">
        <w:rPr>
          <w:i/>
          <w:spacing w:val="-2"/>
          <w:sz w:val="24"/>
        </w:rPr>
        <w:t>Enrollment</w:t>
      </w:r>
    </w:p>
    <w:p w14:paraId="7A9BF052" w14:textId="77777777" w:rsidR="00CE6F22" w:rsidRPr="00AB54D4" w:rsidRDefault="00CE6F22">
      <w:pPr>
        <w:pStyle w:val="BodyText"/>
        <w:rPr>
          <w:i/>
        </w:rPr>
      </w:pPr>
    </w:p>
    <w:p w14:paraId="4B5F7DAA" w14:textId="77777777" w:rsidR="00CE6F22" w:rsidRPr="00AB54D4" w:rsidRDefault="00011C54">
      <w:pPr>
        <w:pStyle w:val="BodyText"/>
        <w:ind w:left="1560" w:right="829"/>
        <w:jc w:val="both"/>
      </w:pPr>
      <w:r w:rsidRPr="00AB54D4">
        <w:t>No student shall be permitted to enroll for a supervised research paper without prior approval.</w:t>
      </w:r>
      <w:r w:rsidRPr="00AB54D4">
        <w:rPr>
          <w:spacing w:val="17"/>
        </w:rPr>
        <w:t xml:space="preserve"> </w:t>
      </w:r>
      <w:r w:rsidRPr="00AB54D4">
        <w:t>Only</w:t>
      </w:r>
      <w:r w:rsidRPr="00AB54D4">
        <w:rPr>
          <w:spacing w:val="-13"/>
        </w:rPr>
        <w:t xml:space="preserve"> </w:t>
      </w:r>
      <w:r w:rsidRPr="00AB54D4">
        <w:t>the</w:t>
      </w:r>
      <w:r w:rsidRPr="00AB54D4">
        <w:rPr>
          <w:spacing w:val="-13"/>
        </w:rPr>
        <w:t xml:space="preserve"> </w:t>
      </w:r>
      <w:r w:rsidRPr="00AB54D4">
        <w:t>Associate</w:t>
      </w:r>
      <w:r w:rsidRPr="00AB54D4">
        <w:rPr>
          <w:spacing w:val="-14"/>
        </w:rPr>
        <w:t xml:space="preserve"> </w:t>
      </w:r>
      <w:r w:rsidRPr="00AB54D4">
        <w:t>Dean</w:t>
      </w:r>
      <w:r w:rsidRPr="00AB54D4">
        <w:rPr>
          <w:spacing w:val="-11"/>
        </w:rPr>
        <w:t xml:space="preserve"> </w:t>
      </w:r>
      <w:r w:rsidRPr="00AB54D4">
        <w:t>for</w:t>
      </w:r>
      <w:r w:rsidRPr="00AB54D4">
        <w:rPr>
          <w:spacing w:val="-14"/>
        </w:rPr>
        <w:t xml:space="preserve"> </w:t>
      </w:r>
      <w:r w:rsidRPr="00AB54D4">
        <w:t>Academic</w:t>
      </w:r>
      <w:r w:rsidRPr="00AB54D4">
        <w:rPr>
          <w:spacing w:val="-12"/>
        </w:rPr>
        <w:t xml:space="preserve"> </w:t>
      </w:r>
      <w:r w:rsidRPr="00AB54D4">
        <w:t>Programs</w:t>
      </w:r>
      <w:r w:rsidRPr="00AB54D4">
        <w:rPr>
          <w:spacing w:val="-13"/>
        </w:rPr>
        <w:t xml:space="preserve"> </w:t>
      </w:r>
      <w:r w:rsidRPr="00AB54D4">
        <w:t>may</w:t>
      </w:r>
      <w:r w:rsidRPr="00AB54D4">
        <w:rPr>
          <w:spacing w:val="-13"/>
        </w:rPr>
        <w:t xml:space="preserve"> </w:t>
      </w:r>
      <w:r w:rsidRPr="00AB54D4">
        <w:t>approve</w:t>
      </w:r>
      <w:r w:rsidRPr="00AB54D4">
        <w:rPr>
          <w:spacing w:val="-11"/>
        </w:rPr>
        <w:t xml:space="preserve"> </w:t>
      </w:r>
      <w:r w:rsidRPr="00AB54D4">
        <w:t>a</w:t>
      </w:r>
      <w:r w:rsidRPr="00AB54D4">
        <w:rPr>
          <w:spacing w:val="-14"/>
        </w:rPr>
        <w:t xml:space="preserve"> </w:t>
      </w:r>
      <w:r w:rsidRPr="00AB54D4">
        <w:t>student</w:t>
      </w:r>
      <w:r w:rsidRPr="00AB54D4">
        <w:rPr>
          <w:spacing w:val="-13"/>
        </w:rPr>
        <w:t xml:space="preserve"> </w:t>
      </w:r>
      <w:r w:rsidRPr="00AB54D4">
        <w:t>to</w:t>
      </w:r>
      <w:r w:rsidRPr="00AB54D4">
        <w:rPr>
          <w:spacing w:val="-13"/>
        </w:rPr>
        <w:t xml:space="preserve"> </w:t>
      </w:r>
      <w:r w:rsidRPr="00AB54D4">
        <w:t>enroll for a supervised research paper.</w:t>
      </w:r>
      <w:r w:rsidRPr="00AB54D4">
        <w:rPr>
          <w:spacing w:val="40"/>
        </w:rPr>
        <w:t xml:space="preserve"> </w:t>
      </w:r>
      <w:r w:rsidRPr="00AB54D4">
        <w:t>The Associate Dean will consider a request by a student to enroll for a supervised research paper only if:</w:t>
      </w:r>
    </w:p>
    <w:p w14:paraId="2964B09C" w14:textId="77777777" w:rsidR="00CE6F22" w:rsidRPr="00AB54D4" w:rsidRDefault="00CE6F22">
      <w:pPr>
        <w:pStyle w:val="BodyText"/>
      </w:pPr>
    </w:p>
    <w:p w14:paraId="16D81FF3" w14:textId="77777777" w:rsidR="00CE6F22" w:rsidRPr="00AB54D4" w:rsidRDefault="00011C54">
      <w:pPr>
        <w:pStyle w:val="ListParagraph"/>
        <w:numPr>
          <w:ilvl w:val="0"/>
          <w:numId w:val="59"/>
        </w:numPr>
        <w:tabs>
          <w:tab w:val="left" w:pos="2633"/>
          <w:tab w:val="left" w:pos="2640"/>
        </w:tabs>
        <w:spacing w:line="242" w:lineRule="auto"/>
        <w:ind w:right="946" w:hanging="360"/>
        <w:jc w:val="left"/>
        <w:rPr>
          <w:sz w:val="24"/>
        </w:rPr>
      </w:pPr>
      <w:r w:rsidRPr="00AB54D4">
        <w:rPr>
          <w:sz w:val="24"/>
        </w:rPr>
        <w:t>the student submits to the Office of the Associate Dean a written request to</w:t>
      </w:r>
      <w:r w:rsidRPr="00AB54D4">
        <w:rPr>
          <w:spacing w:val="40"/>
          <w:sz w:val="24"/>
        </w:rPr>
        <w:t xml:space="preserve"> </w:t>
      </w:r>
      <w:r w:rsidRPr="00AB54D4">
        <w:rPr>
          <w:sz w:val="24"/>
        </w:rPr>
        <w:t>enroll</w:t>
      </w:r>
      <w:r w:rsidRPr="00AB54D4">
        <w:rPr>
          <w:spacing w:val="15"/>
          <w:sz w:val="24"/>
        </w:rPr>
        <w:t xml:space="preserve"> </w:t>
      </w:r>
      <w:r w:rsidRPr="00AB54D4">
        <w:rPr>
          <w:sz w:val="24"/>
        </w:rPr>
        <w:t>in supervised research at least three (3) weeks prior to the registration</w:t>
      </w:r>
    </w:p>
    <w:p w14:paraId="7C4E677E" w14:textId="77777777" w:rsidR="00CE6F22" w:rsidRPr="00AB54D4" w:rsidRDefault="00CE6F22">
      <w:pPr>
        <w:spacing w:line="242" w:lineRule="auto"/>
        <w:rPr>
          <w:sz w:val="24"/>
        </w:rPr>
        <w:sectPr w:rsidR="00CE6F22" w:rsidRPr="00AB54D4">
          <w:pgSz w:w="12240" w:h="15840"/>
          <w:pgMar w:top="1360" w:right="540" w:bottom="1260" w:left="600" w:header="0" w:footer="1066" w:gutter="0"/>
          <w:cols w:space="720"/>
        </w:sectPr>
      </w:pPr>
    </w:p>
    <w:p w14:paraId="66E55225" w14:textId="77777777" w:rsidR="00CE6F22" w:rsidRPr="00AB54D4" w:rsidRDefault="00011C54">
      <w:pPr>
        <w:pStyle w:val="BodyText"/>
        <w:spacing w:before="72"/>
        <w:ind w:left="2640" w:right="761"/>
      </w:pPr>
      <w:proofErr w:type="gramStart"/>
      <w:r w:rsidRPr="00AB54D4">
        <w:lastRenderedPageBreak/>
        <w:t>deadline</w:t>
      </w:r>
      <w:proofErr w:type="gramEnd"/>
      <w:r w:rsidRPr="00AB54D4">
        <w:t xml:space="preserve"> for the semester or Summer session in which the supervised research paper is to be completed;</w:t>
      </w:r>
    </w:p>
    <w:p w14:paraId="068D3B93" w14:textId="77777777" w:rsidR="00CE6F22" w:rsidRPr="00AB54D4" w:rsidRDefault="00CE6F22">
      <w:pPr>
        <w:pStyle w:val="BodyText"/>
        <w:spacing w:before="58"/>
      </w:pPr>
    </w:p>
    <w:p w14:paraId="7333199E" w14:textId="77777777" w:rsidR="00CE6F22" w:rsidRPr="00AB54D4" w:rsidRDefault="00011C54">
      <w:pPr>
        <w:pStyle w:val="ListParagraph"/>
        <w:numPr>
          <w:ilvl w:val="0"/>
          <w:numId w:val="59"/>
        </w:numPr>
        <w:tabs>
          <w:tab w:val="left" w:pos="2635"/>
          <w:tab w:val="left" w:pos="2640"/>
        </w:tabs>
        <w:spacing w:line="242" w:lineRule="auto"/>
        <w:ind w:right="907" w:hanging="360"/>
        <w:jc w:val="left"/>
        <w:rPr>
          <w:sz w:val="24"/>
        </w:rPr>
      </w:pPr>
      <w:r w:rsidRPr="00AB54D4">
        <w:rPr>
          <w:sz w:val="24"/>
        </w:rPr>
        <w:t>the student has completed at least 30 hours of coursework with a cumulative GPA of 2.0 or above;</w:t>
      </w:r>
    </w:p>
    <w:p w14:paraId="0A6AAA7A" w14:textId="77777777" w:rsidR="00CE6F22" w:rsidRPr="00AB54D4" w:rsidRDefault="00CE6F22">
      <w:pPr>
        <w:pStyle w:val="BodyText"/>
        <w:spacing w:before="56"/>
      </w:pPr>
    </w:p>
    <w:p w14:paraId="391AC956" w14:textId="77777777" w:rsidR="00CE6F22" w:rsidRPr="00AB54D4" w:rsidRDefault="00011C54">
      <w:pPr>
        <w:pStyle w:val="ListParagraph"/>
        <w:numPr>
          <w:ilvl w:val="0"/>
          <w:numId w:val="59"/>
        </w:numPr>
        <w:tabs>
          <w:tab w:val="left" w:pos="2633"/>
        </w:tabs>
        <w:spacing w:before="1"/>
        <w:ind w:left="2633" w:hanging="353"/>
        <w:jc w:val="left"/>
        <w:rPr>
          <w:sz w:val="24"/>
        </w:rPr>
      </w:pPr>
      <w:r w:rsidRPr="00AB54D4">
        <w:rPr>
          <w:sz w:val="24"/>
        </w:rPr>
        <w:t>the</w:t>
      </w:r>
      <w:r w:rsidRPr="00AB54D4">
        <w:rPr>
          <w:spacing w:val="-8"/>
          <w:sz w:val="24"/>
        </w:rPr>
        <w:t xml:space="preserve"> </w:t>
      </w:r>
      <w:r w:rsidRPr="00AB54D4">
        <w:rPr>
          <w:sz w:val="24"/>
        </w:rPr>
        <w:t>student’s</w:t>
      </w:r>
      <w:r w:rsidRPr="00AB54D4">
        <w:rPr>
          <w:spacing w:val="-4"/>
          <w:sz w:val="24"/>
        </w:rPr>
        <w:t xml:space="preserve"> </w:t>
      </w:r>
      <w:r w:rsidRPr="00AB54D4">
        <w:rPr>
          <w:sz w:val="24"/>
        </w:rPr>
        <w:t>written</w:t>
      </w:r>
      <w:r w:rsidRPr="00AB54D4">
        <w:rPr>
          <w:spacing w:val="-5"/>
          <w:sz w:val="24"/>
        </w:rPr>
        <w:t xml:space="preserve"> </w:t>
      </w:r>
      <w:r w:rsidRPr="00AB54D4">
        <w:rPr>
          <w:sz w:val="24"/>
        </w:rPr>
        <w:t>request</w:t>
      </w:r>
      <w:r w:rsidRPr="00AB54D4">
        <w:rPr>
          <w:spacing w:val="-3"/>
          <w:sz w:val="24"/>
        </w:rPr>
        <w:t xml:space="preserve"> </w:t>
      </w:r>
      <w:r w:rsidRPr="00AB54D4">
        <w:rPr>
          <w:sz w:val="24"/>
        </w:rPr>
        <w:t>contains</w:t>
      </w:r>
      <w:r w:rsidRPr="00AB54D4">
        <w:rPr>
          <w:spacing w:val="-4"/>
          <w:sz w:val="24"/>
        </w:rPr>
        <w:t xml:space="preserve"> </w:t>
      </w:r>
      <w:r w:rsidRPr="00AB54D4">
        <w:rPr>
          <w:sz w:val="24"/>
        </w:rPr>
        <w:t>items</w:t>
      </w:r>
      <w:r w:rsidRPr="00AB54D4">
        <w:rPr>
          <w:spacing w:val="-4"/>
          <w:sz w:val="24"/>
        </w:rPr>
        <w:t xml:space="preserve"> </w:t>
      </w:r>
      <w:r w:rsidRPr="00AB54D4">
        <w:rPr>
          <w:sz w:val="24"/>
        </w:rPr>
        <w:t>(a)</w:t>
      </w:r>
      <w:r w:rsidRPr="00AB54D4">
        <w:rPr>
          <w:spacing w:val="-8"/>
          <w:sz w:val="24"/>
        </w:rPr>
        <w:t xml:space="preserve"> </w:t>
      </w:r>
      <w:r w:rsidRPr="00AB54D4">
        <w:rPr>
          <w:sz w:val="24"/>
        </w:rPr>
        <w:t>and</w:t>
      </w:r>
      <w:r w:rsidRPr="00AB54D4">
        <w:rPr>
          <w:spacing w:val="-1"/>
          <w:sz w:val="24"/>
        </w:rPr>
        <w:t xml:space="preserve"> </w:t>
      </w:r>
      <w:r w:rsidRPr="00AB54D4">
        <w:rPr>
          <w:sz w:val="24"/>
        </w:rPr>
        <w:t>(b)</w:t>
      </w:r>
      <w:r w:rsidRPr="00AB54D4">
        <w:rPr>
          <w:spacing w:val="-6"/>
          <w:sz w:val="24"/>
        </w:rPr>
        <w:t xml:space="preserve"> </w:t>
      </w:r>
      <w:r w:rsidRPr="00AB54D4">
        <w:rPr>
          <w:sz w:val="24"/>
        </w:rPr>
        <w:t>from</w:t>
      </w:r>
      <w:r w:rsidRPr="00AB54D4">
        <w:rPr>
          <w:spacing w:val="-3"/>
          <w:sz w:val="24"/>
        </w:rPr>
        <w:t xml:space="preserve"> </w:t>
      </w:r>
      <w:r w:rsidRPr="00AB54D4">
        <w:rPr>
          <w:sz w:val="24"/>
        </w:rPr>
        <w:t>Section</w:t>
      </w:r>
      <w:r w:rsidRPr="00AB54D4">
        <w:rPr>
          <w:spacing w:val="34"/>
          <w:sz w:val="24"/>
        </w:rPr>
        <w:t xml:space="preserve"> </w:t>
      </w:r>
      <w:r w:rsidRPr="00AB54D4">
        <w:rPr>
          <w:spacing w:val="-2"/>
          <w:sz w:val="24"/>
        </w:rPr>
        <w:t>705(e)(1);</w:t>
      </w:r>
    </w:p>
    <w:p w14:paraId="53AAB8DD" w14:textId="77777777" w:rsidR="00CE6F22" w:rsidRPr="00AB54D4" w:rsidRDefault="00CE6F22">
      <w:pPr>
        <w:pStyle w:val="BodyText"/>
        <w:spacing w:before="57"/>
      </w:pPr>
    </w:p>
    <w:p w14:paraId="5782E135" w14:textId="77777777" w:rsidR="00CE6F22" w:rsidRPr="00AB54D4" w:rsidRDefault="00011C54">
      <w:pPr>
        <w:pStyle w:val="ListParagraph"/>
        <w:numPr>
          <w:ilvl w:val="0"/>
          <w:numId w:val="59"/>
        </w:numPr>
        <w:tabs>
          <w:tab w:val="left" w:pos="2635"/>
          <w:tab w:val="left" w:pos="2640"/>
          <w:tab w:val="left" w:pos="7498"/>
        </w:tabs>
        <w:ind w:right="823" w:hanging="360"/>
        <w:jc w:val="left"/>
        <w:rPr>
          <w:sz w:val="24"/>
        </w:rPr>
      </w:pPr>
      <w:r w:rsidRPr="00AB54D4">
        <w:rPr>
          <w:sz w:val="24"/>
        </w:rPr>
        <w:t>the student’s written request includes</w:t>
      </w:r>
      <w:r w:rsidRPr="00AB54D4">
        <w:rPr>
          <w:spacing w:val="40"/>
          <w:sz w:val="24"/>
        </w:rPr>
        <w:t xml:space="preserve"> </w:t>
      </w:r>
      <w:r w:rsidRPr="00AB54D4">
        <w:rPr>
          <w:sz w:val="24"/>
        </w:rPr>
        <w:t>a memorandum addressed to the Associate</w:t>
      </w:r>
      <w:r w:rsidRPr="00AB54D4">
        <w:rPr>
          <w:spacing w:val="27"/>
          <w:sz w:val="24"/>
        </w:rPr>
        <w:t xml:space="preserve"> </w:t>
      </w:r>
      <w:r w:rsidRPr="00AB54D4">
        <w:rPr>
          <w:sz w:val="24"/>
        </w:rPr>
        <w:t>Dean</w:t>
      </w:r>
      <w:r w:rsidRPr="00AB54D4">
        <w:rPr>
          <w:spacing w:val="28"/>
          <w:sz w:val="24"/>
        </w:rPr>
        <w:t xml:space="preserve"> </w:t>
      </w:r>
      <w:r w:rsidRPr="00AB54D4">
        <w:rPr>
          <w:sz w:val="24"/>
        </w:rPr>
        <w:t>from</w:t>
      </w:r>
      <w:r w:rsidRPr="00AB54D4">
        <w:rPr>
          <w:spacing w:val="31"/>
          <w:sz w:val="24"/>
        </w:rPr>
        <w:t xml:space="preserve"> </w:t>
      </w:r>
      <w:r w:rsidRPr="00AB54D4">
        <w:rPr>
          <w:sz w:val="24"/>
        </w:rPr>
        <w:t>the</w:t>
      </w:r>
      <w:r w:rsidRPr="00AB54D4">
        <w:rPr>
          <w:spacing w:val="27"/>
          <w:sz w:val="24"/>
        </w:rPr>
        <w:t xml:space="preserve"> </w:t>
      </w:r>
      <w:r w:rsidRPr="00AB54D4">
        <w:rPr>
          <w:sz w:val="24"/>
        </w:rPr>
        <w:t>member</w:t>
      </w:r>
      <w:r w:rsidRPr="00AB54D4">
        <w:rPr>
          <w:spacing w:val="27"/>
          <w:sz w:val="24"/>
        </w:rPr>
        <w:t xml:space="preserve"> </w:t>
      </w:r>
      <w:r w:rsidRPr="00AB54D4">
        <w:rPr>
          <w:sz w:val="24"/>
        </w:rPr>
        <w:t>of</w:t>
      </w:r>
      <w:r w:rsidRPr="00AB54D4">
        <w:rPr>
          <w:spacing w:val="25"/>
          <w:sz w:val="24"/>
        </w:rPr>
        <w:t xml:space="preserve"> </w:t>
      </w:r>
      <w:r w:rsidRPr="00AB54D4">
        <w:rPr>
          <w:sz w:val="24"/>
        </w:rPr>
        <w:t>the</w:t>
      </w:r>
      <w:r w:rsidRPr="00AB54D4">
        <w:rPr>
          <w:spacing w:val="25"/>
          <w:sz w:val="24"/>
        </w:rPr>
        <w:t xml:space="preserve"> </w:t>
      </w:r>
      <w:r w:rsidRPr="00AB54D4">
        <w:rPr>
          <w:sz w:val="24"/>
        </w:rPr>
        <w:t>full-time</w:t>
      </w:r>
      <w:r w:rsidRPr="00AB54D4">
        <w:rPr>
          <w:spacing w:val="25"/>
          <w:sz w:val="24"/>
        </w:rPr>
        <w:t xml:space="preserve"> </w:t>
      </w:r>
      <w:r w:rsidRPr="00AB54D4">
        <w:rPr>
          <w:sz w:val="24"/>
        </w:rPr>
        <w:t>faculty</w:t>
      </w:r>
      <w:r w:rsidRPr="00AB54D4">
        <w:rPr>
          <w:spacing w:val="27"/>
          <w:sz w:val="24"/>
        </w:rPr>
        <w:t xml:space="preserve"> </w:t>
      </w:r>
      <w:r w:rsidRPr="00AB54D4">
        <w:rPr>
          <w:sz w:val="24"/>
        </w:rPr>
        <w:t>who</w:t>
      </w:r>
      <w:r w:rsidRPr="00AB54D4">
        <w:rPr>
          <w:spacing w:val="28"/>
          <w:sz w:val="24"/>
        </w:rPr>
        <w:t xml:space="preserve"> </w:t>
      </w:r>
      <w:r w:rsidRPr="00AB54D4">
        <w:rPr>
          <w:sz w:val="24"/>
        </w:rPr>
        <w:t>has</w:t>
      </w:r>
      <w:r w:rsidRPr="00AB54D4">
        <w:rPr>
          <w:spacing w:val="30"/>
          <w:sz w:val="24"/>
        </w:rPr>
        <w:t xml:space="preserve"> </w:t>
      </w:r>
      <w:r w:rsidRPr="00AB54D4">
        <w:rPr>
          <w:sz w:val="24"/>
        </w:rPr>
        <w:t>agreed</w:t>
      </w:r>
      <w:r w:rsidRPr="00AB54D4">
        <w:rPr>
          <w:spacing w:val="26"/>
          <w:sz w:val="24"/>
        </w:rPr>
        <w:t xml:space="preserve"> </w:t>
      </w:r>
      <w:r w:rsidRPr="00AB54D4">
        <w:rPr>
          <w:sz w:val="24"/>
        </w:rPr>
        <w:t>to supervise the student’s work and who has reviewed and approved the student’s thesis</w:t>
      </w:r>
      <w:r w:rsidRPr="00AB54D4">
        <w:rPr>
          <w:spacing w:val="80"/>
          <w:sz w:val="24"/>
        </w:rPr>
        <w:t xml:space="preserve"> </w:t>
      </w:r>
      <w:r w:rsidRPr="00AB54D4">
        <w:rPr>
          <w:sz w:val="24"/>
        </w:rPr>
        <w:t>description</w:t>
      </w:r>
      <w:r w:rsidRPr="00AB54D4">
        <w:rPr>
          <w:spacing w:val="80"/>
          <w:sz w:val="24"/>
        </w:rPr>
        <w:t xml:space="preserve"> </w:t>
      </w:r>
      <w:r w:rsidRPr="00AB54D4">
        <w:rPr>
          <w:sz w:val="24"/>
        </w:rPr>
        <w:t>and</w:t>
      </w:r>
      <w:r w:rsidRPr="00AB54D4">
        <w:rPr>
          <w:spacing w:val="80"/>
          <w:sz w:val="24"/>
        </w:rPr>
        <w:t xml:space="preserve"> </w:t>
      </w:r>
      <w:r w:rsidRPr="00AB54D4">
        <w:rPr>
          <w:sz w:val="24"/>
        </w:rPr>
        <w:t>detailed</w:t>
      </w:r>
      <w:r w:rsidRPr="00AB54D4">
        <w:rPr>
          <w:spacing w:val="80"/>
          <w:sz w:val="24"/>
        </w:rPr>
        <w:t xml:space="preserve"> </w:t>
      </w:r>
      <w:r w:rsidRPr="00AB54D4">
        <w:rPr>
          <w:sz w:val="24"/>
        </w:rPr>
        <w:t>prospectus.</w:t>
      </w:r>
      <w:r w:rsidRPr="00AB54D4">
        <w:rPr>
          <w:sz w:val="24"/>
        </w:rPr>
        <w:tab/>
        <w:t>In</w:t>
      </w:r>
      <w:r w:rsidRPr="00AB54D4">
        <w:rPr>
          <w:spacing w:val="80"/>
          <w:sz w:val="24"/>
        </w:rPr>
        <w:t xml:space="preserve"> </w:t>
      </w:r>
      <w:r w:rsidRPr="00AB54D4">
        <w:rPr>
          <w:sz w:val="24"/>
        </w:rPr>
        <w:t>that</w:t>
      </w:r>
      <w:r w:rsidRPr="00AB54D4">
        <w:rPr>
          <w:spacing w:val="80"/>
          <w:sz w:val="24"/>
        </w:rPr>
        <w:t xml:space="preserve"> </w:t>
      </w:r>
      <w:r w:rsidRPr="00AB54D4">
        <w:rPr>
          <w:sz w:val="24"/>
        </w:rPr>
        <w:t>memorandum,</w:t>
      </w:r>
      <w:r w:rsidRPr="00AB54D4">
        <w:rPr>
          <w:spacing w:val="80"/>
          <w:sz w:val="24"/>
        </w:rPr>
        <w:t xml:space="preserve"> </w:t>
      </w:r>
      <w:r w:rsidRPr="00AB54D4">
        <w:rPr>
          <w:sz w:val="24"/>
        </w:rPr>
        <w:t>the supervising</w:t>
      </w:r>
      <w:r w:rsidRPr="00AB54D4">
        <w:rPr>
          <w:spacing w:val="37"/>
          <w:sz w:val="24"/>
        </w:rPr>
        <w:t xml:space="preserve"> </w:t>
      </w:r>
      <w:r w:rsidRPr="00AB54D4">
        <w:rPr>
          <w:sz w:val="24"/>
        </w:rPr>
        <w:t>faculty</w:t>
      </w:r>
      <w:r w:rsidRPr="00AB54D4">
        <w:rPr>
          <w:spacing w:val="34"/>
          <w:sz w:val="24"/>
        </w:rPr>
        <w:t xml:space="preserve"> </w:t>
      </w:r>
      <w:r w:rsidRPr="00AB54D4">
        <w:rPr>
          <w:sz w:val="24"/>
        </w:rPr>
        <w:t>member</w:t>
      </w:r>
      <w:r w:rsidRPr="00AB54D4">
        <w:rPr>
          <w:spacing w:val="33"/>
          <w:sz w:val="24"/>
        </w:rPr>
        <w:t xml:space="preserve"> </w:t>
      </w:r>
      <w:r w:rsidRPr="00AB54D4">
        <w:rPr>
          <w:sz w:val="24"/>
        </w:rPr>
        <w:t>shall</w:t>
      </w:r>
      <w:r w:rsidRPr="00AB54D4">
        <w:rPr>
          <w:spacing w:val="37"/>
          <w:sz w:val="24"/>
        </w:rPr>
        <w:t xml:space="preserve"> </w:t>
      </w:r>
      <w:r w:rsidRPr="00AB54D4">
        <w:rPr>
          <w:sz w:val="24"/>
        </w:rPr>
        <w:t>state</w:t>
      </w:r>
      <w:r w:rsidRPr="00AB54D4">
        <w:rPr>
          <w:spacing w:val="33"/>
          <w:sz w:val="24"/>
        </w:rPr>
        <w:t xml:space="preserve"> </w:t>
      </w:r>
      <w:r w:rsidRPr="00AB54D4">
        <w:rPr>
          <w:sz w:val="24"/>
        </w:rPr>
        <w:t>that</w:t>
      </w:r>
      <w:r w:rsidRPr="00AB54D4">
        <w:rPr>
          <w:spacing w:val="37"/>
          <w:sz w:val="24"/>
        </w:rPr>
        <w:t xml:space="preserve"> </w:t>
      </w:r>
      <w:r w:rsidRPr="00AB54D4">
        <w:rPr>
          <w:sz w:val="24"/>
        </w:rPr>
        <w:t>s/he</w:t>
      </w:r>
      <w:r w:rsidRPr="00AB54D4">
        <w:rPr>
          <w:spacing w:val="31"/>
          <w:sz w:val="24"/>
        </w:rPr>
        <w:t xml:space="preserve"> </w:t>
      </w:r>
      <w:r w:rsidRPr="00AB54D4">
        <w:rPr>
          <w:sz w:val="24"/>
        </w:rPr>
        <w:t>has</w:t>
      </w:r>
      <w:r w:rsidRPr="00AB54D4">
        <w:rPr>
          <w:spacing w:val="37"/>
          <w:sz w:val="24"/>
        </w:rPr>
        <w:t xml:space="preserve"> </w:t>
      </w:r>
      <w:r w:rsidRPr="00AB54D4">
        <w:rPr>
          <w:sz w:val="24"/>
        </w:rPr>
        <w:t>agreed</w:t>
      </w:r>
      <w:r w:rsidRPr="00AB54D4">
        <w:rPr>
          <w:spacing w:val="37"/>
          <w:sz w:val="24"/>
        </w:rPr>
        <w:t xml:space="preserve"> </w:t>
      </w:r>
      <w:r w:rsidRPr="00AB54D4">
        <w:rPr>
          <w:sz w:val="24"/>
        </w:rPr>
        <w:t>to</w:t>
      </w:r>
      <w:r w:rsidRPr="00AB54D4">
        <w:rPr>
          <w:spacing w:val="36"/>
          <w:sz w:val="24"/>
        </w:rPr>
        <w:t xml:space="preserve"> </w:t>
      </w:r>
      <w:r w:rsidRPr="00AB54D4">
        <w:rPr>
          <w:sz w:val="24"/>
        </w:rPr>
        <w:t>supervise</w:t>
      </w:r>
      <w:r w:rsidRPr="00AB54D4">
        <w:rPr>
          <w:spacing w:val="36"/>
          <w:sz w:val="24"/>
        </w:rPr>
        <w:t xml:space="preserve"> </w:t>
      </w:r>
      <w:r w:rsidRPr="00AB54D4">
        <w:rPr>
          <w:sz w:val="24"/>
        </w:rPr>
        <w:t>the student’s</w:t>
      </w:r>
      <w:r w:rsidRPr="00AB54D4">
        <w:rPr>
          <w:spacing w:val="40"/>
          <w:sz w:val="24"/>
        </w:rPr>
        <w:t xml:space="preserve"> </w:t>
      </w:r>
      <w:r w:rsidRPr="00AB54D4">
        <w:rPr>
          <w:sz w:val="24"/>
        </w:rPr>
        <w:t>work;</w:t>
      </w:r>
      <w:r w:rsidRPr="00AB54D4">
        <w:rPr>
          <w:spacing w:val="40"/>
          <w:sz w:val="24"/>
        </w:rPr>
        <w:t xml:space="preserve"> </w:t>
      </w:r>
      <w:r w:rsidRPr="00AB54D4">
        <w:rPr>
          <w:sz w:val="24"/>
        </w:rPr>
        <w:t>has</w:t>
      </w:r>
      <w:r w:rsidRPr="00AB54D4">
        <w:rPr>
          <w:spacing w:val="40"/>
          <w:sz w:val="24"/>
        </w:rPr>
        <w:t xml:space="preserve"> </w:t>
      </w:r>
      <w:r w:rsidRPr="00AB54D4">
        <w:rPr>
          <w:sz w:val="24"/>
        </w:rPr>
        <w:t>reviewed</w:t>
      </w:r>
      <w:r w:rsidRPr="00AB54D4">
        <w:rPr>
          <w:spacing w:val="40"/>
          <w:sz w:val="24"/>
        </w:rPr>
        <w:t xml:space="preserve"> </w:t>
      </w:r>
      <w:r w:rsidRPr="00AB54D4">
        <w:rPr>
          <w:sz w:val="24"/>
        </w:rPr>
        <w:t>and</w:t>
      </w:r>
      <w:r w:rsidRPr="00AB54D4">
        <w:rPr>
          <w:spacing w:val="40"/>
          <w:sz w:val="24"/>
        </w:rPr>
        <w:t xml:space="preserve"> </w:t>
      </w:r>
      <w:r w:rsidRPr="00AB54D4">
        <w:rPr>
          <w:sz w:val="24"/>
        </w:rPr>
        <w:t>discussed</w:t>
      </w:r>
      <w:r w:rsidRPr="00AB54D4">
        <w:rPr>
          <w:spacing w:val="40"/>
          <w:sz w:val="24"/>
        </w:rPr>
        <w:t xml:space="preserve"> </w:t>
      </w:r>
      <w:r w:rsidRPr="00AB54D4">
        <w:rPr>
          <w:sz w:val="24"/>
        </w:rPr>
        <w:t>with</w:t>
      </w:r>
      <w:r w:rsidRPr="00AB54D4">
        <w:rPr>
          <w:spacing w:val="40"/>
          <w:sz w:val="24"/>
        </w:rPr>
        <w:t xml:space="preserve"> </w:t>
      </w:r>
      <w:r w:rsidRPr="00AB54D4">
        <w:rPr>
          <w:sz w:val="24"/>
        </w:rPr>
        <w:t>the</w:t>
      </w:r>
      <w:r w:rsidRPr="00AB54D4">
        <w:rPr>
          <w:spacing w:val="40"/>
          <w:sz w:val="24"/>
        </w:rPr>
        <w:t xml:space="preserve"> </w:t>
      </w:r>
      <w:r w:rsidRPr="00AB54D4">
        <w:rPr>
          <w:sz w:val="24"/>
        </w:rPr>
        <w:t>student</w:t>
      </w:r>
      <w:r w:rsidRPr="00AB54D4">
        <w:rPr>
          <w:spacing w:val="40"/>
          <w:sz w:val="24"/>
        </w:rPr>
        <w:t xml:space="preserve"> </w:t>
      </w:r>
      <w:r w:rsidRPr="00AB54D4">
        <w:rPr>
          <w:sz w:val="24"/>
        </w:rPr>
        <w:t>the</w:t>
      </w:r>
      <w:r w:rsidRPr="00AB54D4">
        <w:rPr>
          <w:spacing w:val="40"/>
          <w:sz w:val="24"/>
        </w:rPr>
        <w:t xml:space="preserve"> </w:t>
      </w:r>
      <w:r w:rsidRPr="00AB54D4">
        <w:rPr>
          <w:sz w:val="24"/>
        </w:rPr>
        <w:t>student’s thesis,</w:t>
      </w:r>
      <w:r w:rsidRPr="00AB54D4">
        <w:rPr>
          <w:spacing w:val="80"/>
          <w:w w:val="150"/>
          <w:sz w:val="24"/>
        </w:rPr>
        <w:t xml:space="preserve"> </w:t>
      </w:r>
      <w:r w:rsidRPr="00AB54D4">
        <w:rPr>
          <w:sz w:val="24"/>
        </w:rPr>
        <w:t>description</w:t>
      </w:r>
      <w:r w:rsidRPr="00AB54D4">
        <w:rPr>
          <w:spacing w:val="80"/>
          <w:w w:val="150"/>
          <w:sz w:val="24"/>
        </w:rPr>
        <w:t xml:space="preserve"> </w:t>
      </w:r>
      <w:r w:rsidRPr="00AB54D4">
        <w:rPr>
          <w:sz w:val="24"/>
        </w:rPr>
        <w:t>and</w:t>
      </w:r>
      <w:r w:rsidRPr="00AB54D4">
        <w:rPr>
          <w:spacing w:val="80"/>
          <w:w w:val="150"/>
          <w:sz w:val="24"/>
        </w:rPr>
        <w:t xml:space="preserve"> </w:t>
      </w:r>
      <w:r w:rsidRPr="00AB54D4">
        <w:rPr>
          <w:sz w:val="24"/>
        </w:rPr>
        <w:t>detailed</w:t>
      </w:r>
      <w:r w:rsidRPr="00AB54D4">
        <w:rPr>
          <w:spacing w:val="80"/>
          <w:w w:val="150"/>
          <w:sz w:val="24"/>
        </w:rPr>
        <w:t xml:space="preserve"> </w:t>
      </w:r>
      <w:r w:rsidRPr="00AB54D4">
        <w:rPr>
          <w:sz w:val="24"/>
        </w:rPr>
        <w:t>prospectus,</w:t>
      </w:r>
      <w:r w:rsidRPr="00AB54D4">
        <w:rPr>
          <w:spacing w:val="80"/>
          <w:w w:val="150"/>
          <w:sz w:val="24"/>
        </w:rPr>
        <w:t xml:space="preserve"> </w:t>
      </w:r>
      <w:r w:rsidRPr="00AB54D4">
        <w:rPr>
          <w:sz w:val="24"/>
        </w:rPr>
        <w:t>and</w:t>
      </w:r>
      <w:r w:rsidRPr="00AB54D4">
        <w:rPr>
          <w:spacing w:val="80"/>
          <w:w w:val="150"/>
          <w:sz w:val="24"/>
        </w:rPr>
        <w:t xml:space="preserve"> </w:t>
      </w:r>
      <w:r w:rsidRPr="00AB54D4">
        <w:rPr>
          <w:sz w:val="24"/>
        </w:rPr>
        <w:t>has</w:t>
      </w:r>
      <w:r w:rsidRPr="00AB54D4">
        <w:rPr>
          <w:spacing w:val="80"/>
          <w:w w:val="150"/>
          <w:sz w:val="24"/>
        </w:rPr>
        <w:t xml:space="preserve"> </w:t>
      </w:r>
      <w:r w:rsidRPr="00AB54D4">
        <w:rPr>
          <w:sz w:val="24"/>
        </w:rPr>
        <w:t>made</w:t>
      </w:r>
      <w:r w:rsidRPr="00AB54D4">
        <w:rPr>
          <w:spacing w:val="80"/>
          <w:w w:val="150"/>
          <w:sz w:val="24"/>
        </w:rPr>
        <w:t xml:space="preserve"> </w:t>
      </w:r>
      <w:r w:rsidRPr="00AB54D4">
        <w:rPr>
          <w:sz w:val="24"/>
        </w:rPr>
        <w:t>appropriate suggestions</w:t>
      </w:r>
      <w:r w:rsidRPr="00AB54D4">
        <w:rPr>
          <w:spacing w:val="34"/>
          <w:sz w:val="24"/>
        </w:rPr>
        <w:t xml:space="preserve"> </w:t>
      </w:r>
      <w:r w:rsidRPr="00AB54D4">
        <w:rPr>
          <w:sz w:val="24"/>
        </w:rPr>
        <w:t>on</w:t>
      </w:r>
      <w:r w:rsidRPr="00AB54D4">
        <w:rPr>
          <w:spacing w:val="33"/>
          <w:sz w:val="24"/>
        </w:rPr>
        <w:t xml:space="preserve"> </w:t>
      </w:r>
      <w:r w:rsidRPr="00AB54D4">
        <w:rPr>
          <w:sz w:val="24"/>
        </w:rPr>
        <w:t>those</w:t>
      </w:r>
      <w:r w:rsidRPr="00AB54D4">
        <w:rPr>
          <w:spacing w:val="32"/>
          <w:sz w:val="24"/>
        </w:rPr>
        <w:t xml:space="preserve"> </w:t>
      </w:r>
      <w:r w:rsidRPr="00AB54D4">
        <w:rPr>
          <w:sz w:val="24"/>
        </w:rPr>
        <w:t>documents;</w:t>
      </w:r>
      <w:r w:rsidRPr="00AB54D4">
        <w:rPr>
          <w:spacing w:val="35"/>
          <w:sz w:val="24"/>
        </w:rPr>
        <w:t xml:space="preserve"> </w:t>
      </w:r>
      <w:r w:rsidRPr="00AB54D4">
        <w:rPr>
          <w:sz w:val="24"/>
        </w:rPr>
        <w:t>those</w:t>
      </w:r>
      <w:r w:rsidRPr="00AB54D4">
        <w:rPr>
          <w:spacing w:val="32"/>
          <w:sz w:val="24"/>
        </w:rPr>
        <w:t xml:space="preserve"> </w:t>
      </w:r>
      <w:r w:rsidRPr="00AB54D4">
        <w:rPr>
          <w:sz w:val="24"/>
        </w:rPr>
        <w:t>documents</w:t>
      </w:r>
      <w:r w:rsidRPr="00AB54D4">
        <w:rPr>
          <w:spacing w:val="33"/>
          <w:sz w:val="24"/>
        </w:rPr>
        <w:t xml:space="preserve"> </w:t>
      </w:r>
      <w:r w:rsidRPr="00AB54D4">
        <w:rPr>
          <w:sz w:val="24"/>
        </w:rPr>
        <w:t>have</w:t>
      </w:r>
      <w:r w:rsidRPr="00AB54D4">
        <w:rPr>
          <w:spacing w:val="32"/>
          <w:sz w:val="24"/>
        </w:rPr>
        <w:t xml:space="preserve"> </w:t>
      </w:r>
      <w:r w:rsidRPr="00AB54D4">
        <w:rPr>
          <w:sz w:val="24"/>
        </w:rPr>
        <w:t>been</w:t>
      </w:r>
      <w:r w:rsidRPr="00AB54D4">
        <w:rPr>
          <w:spacing w:val="38"/>
          <w:sz w:val="24"/>
        </w:rPr>
        <w:t xml:space="preserve"> </w:t>
      </w:r>
      <w:r w:rsidRPr="00AB54D4">
        <w:rPr>
          <w:sz w:val="24"/>
        </w:rPr>
        <w:t>revised</w:t>
      </w:r>
      <w:r w:rsidRPr="00AB54D4">
        <w:rPr>
          <w:spacing w:val="33"/>
          <w:sz w:val="24"/>
        </w:rPr>
        <w:t xml:space="preserve"> </w:t>
      </w:r>
      <w:r w:rsidRPr="00AB54D4">
        <w:rPr>
          <w:sz w:val="24"/>
        </w:rPr>
        <w:t>by</w:t>
      </w:r>
      <w:r w:rsidRPr="00AB54D4">
        <w:rPr>
          <w:spacing w:val="35"/>
          <w:sz w:val="24"/>
        </w:rPr>
        <w:t xml:space="preserve"> </w:t>
      </w:r>
      <w:r w:rsidRPr="00AB54D4">
        <w:rPr>
          <w:sz w:val="24"/>
        </w:rPr>
        <w:t>the student to the faculty member’s satisfaction; and that the faculty member has</w:t>
      </w:r>
      <w:r w:rsidRPr="00AB54D4">
        <w:rPr>
          <w:spacing w:val="40"/>
          <w:sz w:val="24"/>
        </w:rPr>
        <w:t xml:space="preserve"> </w:t>
      </w:r>
      <w:r w:rsidRPr="00AB54D4">
        <w:rPr>
          <w:sz w:val="24"/>
        </w:rPr>
        <w:t>approved the thesis description and prospectus as appropriate and sufficient to permit</w:t>
      </w:r>
      <w:r w:rsidRPr="00AB54D4">
        <w:rPr>
          <w:spacing w:val="40"/>
          <w:sz w:val="24"/>
        </w:rPr>
        <w:t xml:space="preserve"> </w:t>
      </w:r>
      <w:r w:rsidRPr="00AB54D4">
        <w:rPr>
          <w:sz w:val="24"/>
        </w:rPr>
        <w:t>the</w:t>
      </w:r>
      <w:r w:rsidRPr="00AB54D4">
        <w:rPr>
          <w:spacing w:val="38"/>
          <w:sz w:val="24"/>
        </w:rPr>
        <w:t xml:space="preserve"> </w:t>
      </w:r>
      <w:r w:rsidRPr="00AB54D4">
        <w:rPr>
          <w:sz w:val="24"/>
        </w:rPr>
        <w:t>student</w:t>
      </w:r>
      <w:r w:rsidRPr="00AB54D4">
        <w:rPr>
          <w:spacing w:val="39"/>
          <w:sz w:val="24"/>
        </w:rPr>
        <w:t xml:space="preserve"> </w:t>
      </w:r>
      <w:r w:rsidRPr="00AB54D4">
        <w:rPr>
          <w:sz w:val="24"/>
        </w:rPr>
        <w:t>to</w:t>
      </w:r>
      <w:r w:rsidRPr="00AB54D4">
        <w:rPr>
          <w:spacing w:val="39"/>
          <w:sz w:val="24"/>
        </w:rPr>
        <w:t xml:space="preserve"> </w:t>
      </w:r>
      <w:r w:rsidRPr="00AB54D4">
        <w:rPr>
          <w:sz w:val="24"/>
        </w:rPr>
        <w:t>complete</w:t>
      </w:r>
      <w:r w:rsidRPr="00AB54D4">
        <w:rPr>
          <w:spacing w:val="38"/>
          <w:sz w:val="24"/>
        </w:rPr>
        <w:t xml:space="preserve"> </w:t>
      </w:r>
      <w:r w:rsidRPr="00AB54D4">
        <w:rPr>
          <w:sz w:val="24"/>
        </w:rPr>
        <w:t>successfully</w:t>
      </w:r>
      <w:r w:rsidRPr="00AB54D4">
        <w:rPr>
          <w:spacing w:val="39"/>
          <w:sz w:val="24"/>
        </w:rPr>
        <w:t xml:space="preserve"> </w:t>
      </w:r>
      <w:r w:rsidRPr="00AB54D4">
        <w:rPr>
          <w:sz w:val="24"/>
        </w:rPr>
        <w:t>the</w:t>
      </w:r>
      <w:r w:rsidRPr="00AB54D4">
        <w:rPr>
          <w:spacing w:val="40"/>
          <w:sz w:val="24"/>
        </w:rPr>
        <w:t xml:space="preserve"> </w:t>
      </w:r>
      <w:r w:rsidRPr="00AB54D4">
        <w:rPr>
          <w:sz w:val="24"/>
        </w:rPr>
        <w:t>requirements</w:t>
      </w:r>
      <w:r w:rsidRPr="00AB54D4">
        <w:rPr>
          <w:spacing w:val="39"/>
          <w:sz w:val="24"/>
        </w:rPr>
        <w:t xml:space="preserve"> </w:t>
      </w:r>
      <w:r w:rsidRPr="00AB54D4">
        <w:rPr>
          <w:sz w:val="24"/>
        </w:rPr>
        <w:t>for</w:t>
      </w:r>
      <w:r w:rsidRPr="00AB54D4">
        <w:rPr>
          <w:spacing w:val="38"/>
          <w:sz w:val="24"/>
        </w:rPr>
        <w:t xml:space="preserve"> </w:t>
      </w:r>
      <w:r w:rsidRPr="00AB54D4">
        <w:rPr>
          <w:sz w:val="24"/>
        </w:rPr>
        <w:t>supervised research or independent research paper.</w:t>
      </w:r>
    </w:p>
    <w:p w14:paraId="53068FCF" w14:textId="77777777" w:rsidR="00CE6F22" w:rsidRPr="00AB54D4" w:rsidRDefault="00CE6F22">
      <w:pPr>
        <w:pStyle w:val="BodyText"/>
        <w:spacing w:before="61"/>
      </w:pPr>
    </w:p>
    <w:p w14:paraId="3DC7E512" w14:textId="77777777" w:rsidR="00CE6F22" w:rsidRPr="00AB54D4" w:rsidRDefault="00011C54">
      <w:pPr>
        <w:pStyle w:val="ListParagraph"/>
        <w:numPr>
          <w:ilvl w:val="0"/>
          <w:numId w:val="59"/>
        </w:numPr>
        <w:tabs>
          <w:tab w:val="left" w:pos="2640"/>
        </w:tabs>
        <w:ind w:right="828" w:hanging="360"/>
        <w:jc w:val="both"/>
        <w:rPr>
          <w:sz w:val="24"/>
        </w:rPr>
      </w:pPr>
      <w:proofErr w:type="gramStart"/>
      <w:r w:rsidRPr="00AB54D4">
        <w:rPr>
          <w:sz w:val="24"/>
        </w:rPr>
        <w:t>the</w:t>
      </w:r>
      <w:proofErr w:type="gramEnd"/>
      <w:r w:rsidRPr="00AB54D4">
        <w:rPr>
          <w:sz w:val="24"/>
        </w:rPr>
        <w:t xml:space="preserve"> Associate Dean has approved the student’s request and forwarded it to the Registrar with a memorandum stating that the student has been approved to enroll for the project described in the student’s request and approved by the supervising faculty member.</w:t>
      </w:r>
    </w:p>
    <w:p w14:paraId="38ABBA75" w14:textId="77777777" w:rsidR="00CE6F22" w:rsidRPr="00AB54D4" w:rsidRDefault="00CE6F22">
      <w:pPr>
        <w:pStyle w:val="BodyText"/>
        <w:spacing w:before="61"/>
      </w:pPr>
    </w:p>
    <w:p w14:paraId="2F1CE8F5" w14:textId="77777777" w:rsidR="00CE6F22" w:rsidRPr="00AB54D4" w:rsidRDefault="00011C54">
      <w:pPr>
        <w:pStyle w:val="ListParagraph"/>
        <w:numPr>
          <w:ilvl w:val="0"/>
          <w:numId w:val="59"/>
        </w:numPr>
        <w:tabs>
          <w:tab w:val="left" w:pos="1149"/>
        </w:tabs>
        <w:ind w:left="840" w:right="824" w:firstLine="0"/>
        <w:jc w:val="both"/>
        <w:rPr>
          <w:sz w:val="24"/>
        </w:rPr>
      </w:pPr>
      <w:r w:rsidRPr="00AB54D4">
        <w:rPr>
          <w:i/>
          <w:sz w:val="24"/>
        </w:rPr>
        <w:t>Supervised Research Paper</w:t>
      </w:r>
      <w:r w:rsidRPr="00AB54D4">
        <w:rPr>
          <w:sz w:val="24"/>
        </w:rPr>
        <w:t>.</w:t>
      </w:r>
      <w:r w:rsidRPr="00AB54D4">
        <w:rPr>
          <w:spacing w:val="40"/>
          <w:sz w:val="24"/>
        </w:rPr>
        <w:t xml:space="preserve"> </w:t>
      </w:r>
      <w:r w:rsidRPr="00AB54D4">
        <w:rPr>
          <w:sz w:val="24"/>
        </w:rPr>
        <w:t>Supervised research requires significant legal research, original thinking and analysis and the production by the student of a final paper of the kind and quality similar to that found in law review articles.</w:t>
      </w:r>
    </w:p>
    <w:p w14:paraId="0321B94D" w14:textId="77777777" w:rsidR="00CE6F22" w:rsidRPr="00AB54D4" w:rsidRDefault="00CE6F22">
      <w:pPr>
        <w:pStyle w:val="BodyText"/>
      </w:pPr>
    </w:p>
    <w:p w14:paraId="3FCE7E96" w14:textId="77777777" w:rsidR="00CE6F22" w:rsidRPr="00AB54D4" w:rsidRDefault="00011C54">
      <w:pPr>
        <w:pStyle w:val="ListParagraph"/>
        <w:numPr>
          <w:ilvl w:val="1"/>
          <w:numId w:val="59"/>
        </w:numPr>
        <w:tabs>
          <w:tab w:val="left" w:pos="1646"/>
        </w:tabs>
        <w:ind w:left="1646" w:hanging="357"/>
        <w:rPr>
          <w:sz w:val="24"/>
        </w:rPr>
      </w:pPr>
      <w:r w:rsidRPr="00AB54D4">
        <w:rPr>
          <w:sz w:val="24"/>
        </w:rPr>
        <w:t>Content</w:t>
      </w:r>
      <w:r w:rsidRPr="00AB54D4">
        <w:rPr>
          <w:spacing w:val="-8"/>
          <w:sz w:val="24"/>
        </w:rPr>
        <w:t xml:space="preserve"> </w:t>
      </w:r>
      <w:r w:rsidRPr="00AB54D4">
        <w:rPr>
          <w:sz w:val="24"/>
        </w:rPr>
        <w:t>of</w:t>
      </w:r>
      <w:r w:rsidRPr="00AB54D4">
        <w:rPr>
          <w:spacing w:val="-9"/>
          <w:sz w:val="24"/>
        </w:rPr>
        <w:t xml:space="preserve"> </w:t>
      </w:r>
      <w:r w:rsidRPr="00AB54D4">
        <w:rPr>
          <w:sz w:val="24"/>
        </w:rPr>
        <w:t>the</w:t>
      </w:r>
      <w:r w:rsidRPr="00AB54D4">
        <w:rPr>
          <w:spacing w:val="-9"/>
          <w:sz w:val="24"/>
        </w:rPr>
        <w:t xml:space="preserve"> </w:t>
      </w:r>
      <w:r w:rsidRPr="00AB54D4">
        <w:rPr>
          <w:sz w:val="24"/>
        </w:rPr>
        <w:t>Research</w:t>
      </w:r>
      <w:r w:rsidRPr="00AB54D4">
        <w:rPr>
          <w:spacing w:val="-4"/>
          <w:sz w:val="24"/>
        </w:rPr>
        <w:t xml:space="preserve"> Paper</w:t>
      </w:r>
    </w:p>
    <w:p w14:paraId="6FDB2280" w14:textId="77777777" w:rsidR="00CE6F22" w:rsidRPr="00AB54D4" w:rsidRDefault="00CE6F22">
      <w:pPr>
        <w:pStyle w:val="BodyText"/>
      </w:pPr>
    </w:p>
    <w:p w14:paraId="44C76975" w14:textId="77777777" w:rsidR="00CE6F22" w:rsidRPr="00AB54D4" w:rsidRDefault="00011C54">
      <w:pPr>
        <w:pStyle w:val="BodyText"/>
        <w:ind w:left="1560"/>
      </w:pPr>
      <w:r w:rsidRPr="00AB54D4">
        <w:t>The</w:t>
      </w:r>
      <w:r w:rsidRPr="00AB54D4">
        <w:rPr>
          <w:spacing w:val="-5"/>
        </w:rPr>
        <w:t xml:space="preserve"> </w:t>
      </w:r>
      <w:r w:rsidRPr="00AB54D4">
        <w:t>paper</w:t>
      </w:r>
      <w:r w:rsidRPr="00AB54D4">
        <w:rPr>
          <w:spacing w:val="-1"/>
        </w:rPr>
        <w:t xml:space="preserve"> </w:t>
      </w:r>
      <w:r w:rsidRPr="00AB54D4">
        <w:t>should</w:t>
      </w:r>
      <w:r w:rsidRPr="00AB54D4">
        <w:rPr>
          <w:spacing w:val="-1"/>
        </w:rPr>
        <w:t xml:space="preserve"> </w:t>
      </w:r>
      <w:r w:rsidRPr="00AB54D4">
        <w:t>involve</w:t>
      </w:r>
      <w:r w:rsidRPr="00AB54D4">
        <w:rPr>
          <w:spacing w:val="2"/>
        </w:rPr>
        <w:t xml:space="preserve"> </w:t>
      </w:r>
      <w:r w:rsidRPr="00AB54D4">
        <w:t>the</w:t>
      </w:r>
      <w:r w:rsidRPr="00AB54D4">
        <w:rPr>
          <w:spacing w:val="-1"/>
        </w:rPr>
        <w:t xml:space="preserve"> </w:t>
      </w:r>
      <w:r w:rsidRPr="00AB54D4">
        <w:rPr>
          <w:spacing w:val="-2"/>
        </w:rPr>
        <w:t>following:</w:t>
      </w:r>
    </w:p>
    <w:p w14:paraId="31258924" w14:textId="77777777" w:rsidR="00CE6F22" w:rsidRPr="00AB54D4" w:rsidRDefault="00CE6F22">
      <w:pPr>
        <w:pStyle w:val="BodyText"/>
      </w:pPr>
    </w:p>
    <w:p w14:paraId="080B098A" w14:textId="77777777" w:rsidR="00CE6F22" w:rsidRPr="00AB54D4" w:rsidRDefault="00011C54">
      <w:pPr>
        <w:pStyle w:val="ListParagraph"/>
        <w:numPr>
          <w:ilvl w:val="2"/>
          <w:numId w:val="59"/>
        </w:numPr>
        <w:tabs>
          <w:tab w:val="left" w:pos="2636"/>
        </w:tabs>
        <w:ind w:left="2636" w:hanging="358"/>
        <w:rPr>
          <w:sz w:val="24"/>
        </w:rPr>
      </w:pPr>
      <w:r w:rsidRPr="00AB54D4">
        <w:rPr>
          <w:sz w:val="24"/>
        </w:rPr>
        <w:t>a</w:t>
      </w:r>
      <w:r w:rsidRPr="00AB54D4">
        <w:rPr>
          <w:spacing w:val="-10"/>
          <w:sz w:val="24"/>
        </w:rPr>
        <w:t xml:space="preserve"> </w:t>
      </w:r>
      <w:r w:rsidRPr="00AB54D4">
        <w:rPr>
          <w:sz w:val="24"/>
        </w:rPr>
        <w:t>thesis</w:t>
      </w:r>
      <w:r w:rsidRPr="00AB54D4">
        <w:rPr>
          <w:spacing w:val="-1"/>
          <w:sz w:val="24"/>
        </w:rPr>
        <w:t xml:space="preserve"> </w:t>
      </w:r>
      <w:r w:rsidRPr="00AB54D4">
        <w:rPr>
          <w:sz w:val="24"/>
        </w:rPr>
        <w:t>description</w:t>
      </w:r>
      <w:r w:rsidRPr="00AB54D4">
        <w:rPr>
          <w:spacing w:val="-3"/>
          <w:sz w:val="24"/>
        </w:rPr>
        <w:t xml:space="preserve"> </w:t>
      </w:r>
      <w:r w:rsidRPr="00AB54D4">
        <w:rPr>
          <w:sz w:val="24"/>
        </w:rPr>
        <w:t>of</w:t>
      </w:r>
      <w:r w:rsidRPr="00AB54D4">
        <w:rPr>
          <w:spacing w:val="-2"/>
          <w:sz w:val="24"/>
        </w:rPr>
        <w:t xml:space="preserve"> </w:t>
      </w:r>
      <w:r w:rsidRPr="00AB54D4">
        <w:rPr>
          <w:sz w:val="24"/>
        </w:rPr>
        <w:t>topic</w:t>
      </w:r>
      <w:r w:rsidRPr="00AB54D4">
        <w:rPr>
          <w:spacing w:val="-4"/>
          <w:sz w:val="24"/>
        </w:rPr>
        <w:t xml:space="preserve"> </w:t>
      </w:r>
      <w:r w:rsidRPr="00AB54D4">
        <w:rPr>
          <w:sz w:val="24"/>
        </w:rPr>
        <w:t>and</w:t>
      </w:r>
      <w:r w:rsidRPr="00AB54D4">
        <w:rPr>
          <w:spacing w:val="-3"/>
          <w:sz w:val="24"/>
        </w:rPr>
        <w:t xml:space="preserve"> </w:t>
      </w:r>
      <w:r w:rsidRPr="00AB54D4">
        <w:rPr>
          <w:spacing w:val="-2"/>
          <w:sz w:val="24"/>
        </w:rPr>
        <w:t>scope;</w:t>
      </w:r>
    </w:p>
    <w:p w14:paraId="2A79B658" w14:textId="77777777" w:rsidR="00CE6F22" w:rsidRPr="00AB54D4" w:rsidRDefault="00CE6F22">
      <w:pPr>
        <w:pStyle w:val="BodyText"/>
        <w:spacing w:before="60"/>
      </w:pPr>
    </w:p>
    <w:p w14:paraId="1A552530" w14:textId="77777777" w:rsidR="00CE6F22" w:rsidRPr="00AB54D4" w:rsidRDefault="00011C54">
      <w:pPr>
        <w:pStyle w:val="ListParagraph"/>
        <w:numPr>
          <w:ilvl w:val="2"/>
          <w:numId w:val="59"/>
        </w:numPr>
        <w:tabs>
          <w:tab w:val="left" w:pos="2640"/>
          <w:tab w:val="left" w:pos="2643"/>
        </w:tabs>
        <w:spacing w:before="1"/>
        <w:ind w:left="2640" w:right="830"/>
        <w:jc w:val="both"/>
        <w:rPr>
          <w:sz w:val="24"/>
        </w:rPr>
      </w:pPr>
      <w:r w:rsidRPr="00AB54D4">
        <w:rPr>
          <w:sz w:val="24"/>
        </w:rPr>
        <w:tab/>
        <w:t>a detailed prospectus setting forth the planned scope of research, specific objectives</w:t>
      </w:r>
      <w:r w:rsidRPr="00AB54D4">
        <w:rPr>
          <w:spacing w:val="-2"/>
          <w:sz w:val="24"/>
        </w:rPr>
        <w:t xml:space="preserve"> </w:t>
      </w:r>
      <w:r w:rsidRPr="00AB54D4">
        <w:rPr>
          <w:sz w:val="24"/>
        </w:rPr>
        <w:t>of</w:t>
      </w:r>
      <w:r w:rsidRPr="00AB54D4">
        <w:rPr>
          <w:spacing w:val="-1"/>
          <w:sz w:val="24"/>
        </w:rPr>
        <w:t xml:space="preserve"> </w:t>
      </w:r>
      <w:r w:rsidRPr="00AB54D4">
        <w:rPr>
          <w:sz w:val="24"/>
        </w:rPr>
        <w:t>the</w:t>
      </w:r>
      <w:r w:rsidRPr="00AB54D4">
        <w:rPr>
          <w:spacing w:val="-4"/>
          <w:sz w:val="24"/>
        </w:rPr>
        <w:t xml:space="preserve"> </w:t>
      </w:r>
      <w:r w:rsidRPr="00AB54D4">
        <w:rPr>
          <w:sz w:val="24"/>
        </w:rPr>
        <w:t>research,</w:t>
      </w:r>
      <w:r w:rsidRPr="00AB54D4">
        <w:rPr>
          <w:spacing w:val="-2"/>
          <w:sz w:val="24"/>
        </w:rPr>
        <w:t xml:space="preserve"> </w:t>
      </w:r>
      <w:r w:rsidRPr="00AB54D4">
        <w:rPr>
          <w:sz w:val="24"/>
        </w:rPr>
        <w:t>and an</w:t>
      </w:r>
      <w:r w:rsidRPr="00AB54D4">
        <w:rPr>
          <w:spacing w:val="-2"/>
          <w:sz w:val="24"/>
        </w:rPr>
        <w:t xml:space="preserve"> </w:t>
      </w:r>
      <w:r w:rsidRPr="00AB54D4">
        <w:rPr>
          <w:sz w:val="24"/>
        </w:rPr>
        <w:t>outline</w:t>
      </w:r>
      <w:r w:rsidRPr="00AB54D4">
        <w:rPr>
          <w:spacing w:val="-4"/>
          <w:sz w:val="24"/>
        </w:rPr>
        <w:t xml:space="preserve"> </w:t>
      </w:r>
      <w:r w:rsidRPr="00AB54D4">
        <w:rPr>
          <w:sz w:val="24"/>
        </w:rPr>
        <w:t>of</w:t>
      </w:r>
      <w:r w:rsidRPr="00AB54D4">
        <w:rPr>
          <w:spacing w:val="-1"/>
          <w:sz w:val="24"/>
        </w:rPr>
        <w:t xml:space="preserve"> </w:t>
      </w:r>
      <w:r w:rsidRPr="00AB54D4">
        <w:rPr>
          <w:sz w:val="24"/>
        </w:rPr>
        <w:t>the</w:t>
      </w:r>
      <w:r w:rsidRPr="00AB54D4">
        <w:rPr>
          <w:spacing w:val="-5"/>
          <w:sz w:val="24"/>
        </w:rPr>
        <w:t xml:space="preserve"> </w:t>
      </w:r>
      <w:r w:rsidRPr="00AB54D4">
        <w:rPr>
          <w:sz w:val="24"/>
        </w:rPr>
        <w:t>points</w:t>
      </w:r>
      <w:r w:rsidRPr="00AB54D4">
        <w:rPr>
          <w:spacing w:val="-2"/>
          <w:sz w:val="24"/>
        </w:rPr>
        <w:t xml:space="preserve"> </w:t>
      </w:r>
      <w:r w:rsidRPr="00AB54D4">
        <w:rPr>
          <w:sz w:val="24"/>
        </w:rPr>
        <w:t>or</w:t>
      </w:r>
      <w:r w:rsidRPr="00AB54D4">
        <w:rPr>
          <w:spacing w:val="-5"/>
          <w:sz w:val="24"/>
        </w:rPr>
        <w:t xml:space="preserve"> </w:t>
      </w:r>
      <w:r w:rsidRPr="00AB54D4">
        <w:rPr>
          <w:sz w:val="24"/>
        </w:rPr>
        <w:t>issues</w:t>
      </w:r>
      <w:r w:rsidRPr="00AB54D4">
        <w:rPr>
          <w:spacing w:val="-2"/>
          <w:sz w:val="24"/>
        </w:rPr>
        <w:t xml:space="preserve"> </w:t>
      </w:r>
      <w:r w:rsidRPr="00AB54D4">
        <w:rPr>
          <w:sz w:val="24"/>
        </w:rPr>
        <w:t>to</w:t>
      </w:r>
      <w:r w:rsidRPr="00AB54D4">
        <w:rPr>
          <w:spacing w:val="-2"/>
          <w:sz w:val="24"/>
        </w:rPr>
        <w:t xml:space="preserve"> </w:t>
      </w:r>
      <w:r w:rsidRPr="00AB54D4">
        <w:rPr>
          <w:sz w:val="24"/>
        </w:rPr>
        <w:t>be</w:t>
      </w:r>
      <w:r w:rsidRPr="00AB54D4">
        <w:rPr>
          <w:spacing w:val="-5"/>
          <w:sz w:val="24"/>
        </w:rPr>
        <w:t xml:space="preserve"> </w:t>
      </w:r>
      <w:r w:rsidRPr="00AB54D4">
        <w:rPr>
          <w:sz w:val="24"/>
        </w:rPr>
        <w:t>addressed and developed in the paper;</w:t>
      </w:r>
    </w:p>
    <w:p w14:paraId="4F806666" w14:textId="77777777" w:rsidR="00CE6F22" w:rsidRPr="00AB54D4" w:rsidRDefault="00CE6F22">
      <w:pPr>
        <w:pStyle w:val="BodyText"/>
        <w:spacing w:before="55"/>
      </w:pPr>
    </w:p>
    <w:p w14:paraId="0BE5273B" w14:textId="77777777" w:rsidR="00CE6F22" w:rsidRPr="00AB54D4" w:rsidRDefault="00011C54">
      <w:pPr>
        <w:pStyle w:val="ListParagraph"/>
        <w:numPr>
          <w:ilvl w:val="2"/>
          <w:numId w:val="59"/>
        </w:numPr>
        <w:tabs>
          <w:tab w:val="left" w:pos="2640"/>
          <w:tab w:val="left" w:pos="2642"/>
        </w:tabs>
        <w:ind w:left="2640" w:right="826"/>
        <w:jc w:val="both"/>
        <w:rPr>
          <w:sz w:val="24"/>
        </w:rPr>
      </w:pPr>
      <w:r w:rsidRPr="00AB54D4">
        <w:rPr>
          <w:sz w:val="24"/>
        </w:rPr>
        <w:tab/>
        <w:t>a detailed outline with supporting citations of authority for each major point, including</w:t>
      </w:r>
      <w:r w:rsidRPr="00AB54D4">
        <w:rPr>
          <w:spacing w:val="-5"/>
          <w:sz w:val="24"/>
        </w:rPr>
        <w:t xml:space="preserve"> </w:t>
      </w:r>
      <w:r w:rsidRPr="00AB54D4">
        <w:rPr>
          <w:sz w:val="24"/>
        </w:rPr>
        <w:t>a</w:t>
      </w:r>
      <w:r w:rsidRPr="00AB54D4">
        <w:rPr>
          <w:spacing w:val="-7"/>
          <w:sz w:val="24"/>
        </w:rPr>
        <w:t xml:space="preserve"> </w:t>
      </w:r>
      <w:r w:rsidRPr="00AB54D4">
        <w:rPr>
          <w:sz w:val="24"/>
        </w:rPr>
        <w:t>preliminary</w:t>
      </w:r>
      <w:r w:rsidRPr="00AB54D4">
        <w:rPr>
          <w:spacing w:val="-6"/>
          <w:sz w:val="24"/>
        </w:rPr>
        <w:t xml:space="preserve"> </w:t>
      </w:r>
      <w:r w:rsidRPr="00AB54D4">
        <w:rPr>
          <w:sz w:val="24"/>
        </w:rPr>
        <w:t>bibliography</w:t>
      </w:r>
      <w:r w:rsidRPr="00AB54D4">
        <w:rPr>
          <w:spacing w:val="-5"/>
          <w:sz w:val="24"/>
        </w:rPr>
        <w:t xml:space="preserve"> </w:t>
      </w:r>
      <w:r w:rsidRPr="00AB54D4">
        <w:rPr>
          <w:sz w:val="24"/>
        </w:rPr>
        <w:t>listing</w:t>
      </w:r>
      <w:r w:rsidRPr="00AB54D4">
        <w:rPr>
          <w:spacing w:val="-5"/>
          <w:sz w:val="24"/>
        </w:rPr>
        <w:t xml:space="preserve"> </w:t>
      </w:r>
      <w:r w:rsidRPr="00AB54D4">
        <w:rPr>
          <w:sz w:val="24"/>
        </w:rPr>
        <w:t>all</w:t>
      </w:r>
      <w:r w:rsidRPr="00AB54D4">
        <w:rPr>
          <w:spacing w:val="-5"/>
          <w:sz w:val="24"/>
        </w:rPr>
        <w:t xml:space="preserve"> </w:t>
      </w:r>
      <w:r w:rsidRPr="00AB54D4">
        <w:rPr>
          <w:sz w:val="24"/>
        </w:rPr>
        <w:t>sources</w:t>
      </w:r>
      <w:r w:rsidRPr="00AB54D4">
        <w:rPr>
          <w:spacing w:val="-3"/>
          <w:sz w:val="24"/>
        </w:rPr>
        <w:t xml:space="preserve"> </w:t>
      </w:r>
      <w:r w:rsidRPr="00AB54D4">
        <w:rPr>
          <w:sz w:val="24"/>
        </w:rPr>
        <w:t>researched</w:t>
      </w:r>
      <w:r w:rsidRPr="00AB54D4">
        <w:rPr>
          <w:spacing w:val="-6"/>
          <w:sz w:val="24"/>
        </w:rPr>
        <w:t xml:space="preserve"> </w:t>
      </w:r>
      <w:r w:rsidRPr="00AB54D4">
        <w:rPr>
          <w:sz w:val="24"/>
        </w:rPr>
        <w:t>to</w:t>
      </w:r>
      <w:r w:rsidRPr="00AB54D4">
        <w:rPr>
          <w:spacing w:val="-6"/>
          <w:sz w:val="24"/>
        </w:rPr>
        <w:t xml:space="preserve"> </w:t>
      </w:r>
      <w:r w:rsidRPr="00AB54D4">
        <w:rPr>
          <w:sz w:val="24"/>
        </w:rPr>
        <w:t>this</w:t>
      </w:r>
      <w:r w:rsidRPr="00AB54D4">
        <w:rPr>
          <w:spacing w:val="-3"/>
          <w:sz w:val="24"/>
        </w:rPr>
        <w:t xml:space="preserve"> </w:t>
      </w:r>
      <w:r w:rsidRPr="00AB54D4">
        <w:rPr>
          <w:sz w:val="24"/>
        </w:rPr>
        <w:t>point;</w:t>
      </w:r>
    </w:p>
    <w:p w14:paraId="711EC38B" w14:textId="77777777" w:rsidR="00CE6F22" w:rsidRPr="00AB54D4" w:rsidRDefault="00CE6F22">
      <w:pPr>
        <w:jc w:val="both"/>
        <w:rPr>
          <w:sz w:val="24"/>
        </w:rPr>
        <w:sectPr w:rsidR="00CE6F22" w:rsidRPr="00AB54D4">
          <w:pgSz w:w="12240" w:h="15840"/>
          <w:pgMar w:top="1360" w:right="540" w:bottom="1260" w:left="600" w:header="0" w:footer="1066" w:gutter="0"/>
          <w:cols w:space="720"/>
        </w:sectPr>
      </w:pPr>
    </w:p>
    <w:p w14:paraId="4440A5C7" w14:textId="77777777" w:rsidR="00CE6F22" w:rsidRPr="00AB54D4" w:rsidRDefault="00011C54">
      <w:pPr>
        <w:pStyle w:val="ListParagraph"/>
        <w:numPr>
          <w:ilvl w:val="2"/>
          <w:numId w:val="59"/>
        </w:numPr>
        <w:tabs>
          <w:tab w:val="left" w:pos="2640"/>
        </w:tabs>
        <w:spacing w:before="63" w:line="242" w:lineRule="auto"/>
        <w:ind w:left="2640" w:right="836"/>
        <w:jc w:val="both"/>
        <w:rPr>
          <w:sz w:val="24"/>
        </w:rPr>
      </w:pPr>
      <w:r w:rsidRPr="00AB54D4">
        <w:rPr>
          <w:sz w:val="24"/>
        </w:rPr>
        <w:lastRenderedPageBreak/>
        <w:t>a</w:t>
      </w:r>
      <w:r w:rsidRPr="00AB54D4">
        <w:rPr>
          <w:spacing w:val="-6"/>
          <w:sz w:val="24"/>
        </w:rPr>
        <w:t xml:space="preserve"> </w:t>
      </w:r>
      <w:r w:rsidRPr="00AB54D4">
        <w:rPr>
          <w:sz w:val="24"/>
        </w:rPr>
        <w:t>textual</w:t>
      </w:r>
      <w:r w:rsidRPr="00AB54D4">
        <w:rPr>
          <w:spacing w:val="-3"/>
          <w:sz w:val="24"/>
        </w:rPr>
        <w:t xml:space="preserve"> </w:t>
      </w:r>
      <w:r w:rsidRPr="00AB54D4">
        <w:rPr>
          <w:sz w:val="24"/>
        </w:rPr>
        <w:t>draft</w:t>
      </w:r>
      <w:r w:rsidRPr="00AB54D4">
        <w:rPr>
          <w:spacing w:val="-3"/>
          <w:sz w:val="24"/>
        </w:rPr>
        <w:t xml:space="preserve"> </w:t>
      </w:r>
      <w:r w:rsidRPr="00AB54D4">
        <w:rPr>
          <w:sz w:val="24"/>
        </w:rPr>
        <w:t>with</w:t>
      </w:r>
      <w:r w:rsidRPr="00AB54D4">
        <w:rPr>
          <w:spacing w:val="-3"/>
          <w:sz w:val="24"/>
        </w:rPr>
        <w:t xml:space="preserve"> </w:t>
      </w:r>
      <w:r w:rsidRPr="00AB54D4">
        <w:rPr>
          <w:sz w:val="24"/>
        </w:rPr>
        <w:t>a</w:t>
      </w:r>
      <w:r w:rsidRPr="00AB54D4">
        <w:rPr>
          <w:spacing w:val="-2"/>
          <w:sz w:val="24"/>
        </w:rPr>
        <w:t xml:space="preserve"> </w:t>
      </w:r>
      <w:r w:rsidRPr="00AB54D4">
        <w:rPr>
          <w:sz w:val="24"/>
        </w:rPr>
        <w:t>bibliography</w:t>
      </w:r>
      <w:r w:rsidRPr="00AB54D4">
        <w:rPr>
          <w:spacing w:val="-3"/>
          <w:sz w:val="24"/>
        </w:rPr>
        <w:t xml:space="preserve"> </w:t>
      </w:r>
      <w:r w:rsidRPr="00AB54D4">
        <w:rPr>
          <w:sz w:val="24"/>
        </w:rPr>
        <w:t>of</w:t>
      </w:r>
      <w:r w:rsidRPr="00AB54D4">
        <w:rPr>
          <w:spacing w:val="-6"/>
          <w:sz w:val="24"/>
        </w:rPr>
        <w:t xml:space="preserve"> </w:t>
      </w:r>
      <w:r w:rsidRPr="00AB54D4">
        <w:rPr>
          <w:sz w:val="24"/>
        </w:rPr>
        <w:t>sources</w:t>
      </w:r>
      <w:r w:rsidRPr="00AB54D4">
        <w:rPr>
          <w:spacing w:val="-3"/>
          <w:sz w:val="24"/>
        </w:rPr>
        <w:t xml:space="preserve"> </w:t>
      </w:r>
      <w:r w:rsidRPr="00AB54D4">
        <w:rPr>
          <w:sz w:val="24"/>
        </w:rPr>
        <w:t>consulted,</w:t>
      </w:r>
      <w:r w:rsidRPr="00AB54D4">
        <w:rPr>
          <w:spacing w:val="-3"/>
          <w:sz w:val="24"/>
        </w:rPr>
        <w:t xml:space="preserve"> </w:t>
      </w:r>
      <w:r w:rsidRPr="00AB54D4">
        <w:rPr>
          <w:sz w:val="24"/>
        </w:rPr>
        <w:t>whether</w:t>
      </w:r>
      <w:r w:rsidRPr="00AB54D4">
        <w:rPr>
          <w:spacing w:val="-6"/>
          <w:sz w:val="24"/>
        </w:rPr>
        <w:t xml:space="preserve"> </w:t>
      </w:r>
      <w:r w:rsidRPr="00AB54D4">
        <w:rPr>
          <w:sz w:val="24"/>
        </w:rPr>
        <w:t>or</w:t>
      </w:r>
      <w:r w:rsidRPr="00AB54D4">
        <w:rPr>
          <w:spacing w:val="-4"/>
          <w:sz w:val="24"/>
        </w:rPr>
        <w:t xml:space="preserve"> </w:t>
      </w:r>
      <w:r w:rsidRPr="00AB54D4">
        <w:rPr>
          <w:sz w:val="24"/>
        </w:rPr>
        <w:t>not</w:t>
      </w:r>
      <w:r w:rsidRPr="00AB54D4">
        <w:rPr>
          <w:spacing w:val="-1"/>
          <w:sz w:val="24"/>
        </w:rPr>
        <w:t xml:space="preserve"> </w:t>
      </w:r>
      <w:r w:rsidRPr="00AB54D4">
        <w:rPr>
          <w:sz w:val="24"/>
        </w:rPr>
        <w:t>cited</w:t>
      </w:r>
      <w:r w:rsidRPr="00AB54D4">
        <w:rPr>
          <w:spacing w:val="34"/>
          <w:sz w:val="24"/>
        </w:rPr>
        <w:t xml:space="preserve"> </w:t>
      </w:r>
      <w:r w:rsidRPr="00AB54D4">
        <w:rPr>
          <w:sz w:val="24"/>
        </w:rPr>
        <w:t>in the text; and</w:t>
      </w:r>
    </w:p>
    <w:p w14:paraId="7F24ADEA" w14:textId="77777777" w:rsidR="00CE6F22" w:rsidRPr="00AB54D4" w:rsidRDefault="00CE6F22">
      <w:pPr>
        <w:pStyle w:val="BodyText"/>
        <w:spacing w:before="55"/>
      </w:pPr>
    </w:p>
    <w:p w14:paraId="3D30D60E" w14:textId="77777777" w:rsidR="00CE6F22" w:rsidRPr="00AB54D4" w:rsidRDefault="00011C54">
      <w:pPr>
        <w:pStyle w:val="ListParagraph"/>
        <w:numPr>
          <w:ilvl w:val="2"/>
          <w:numId w:val="59"/>
        </w:numPr>
        <w:tabs>
          <w:tab w:val="left" w:pos="2636"/>
        </w:tabs>
        <w:ind w:left="2636" w:hanging="358"/>
        <w:rPr>
          <w:sz w:val="24"/>
        </w:rPr>
      </w:pPr>
      <w:proofErr w:type="gramStart"/>
      <w:r w:rsidRPr="00AB54D4">
        <w:rPr>
          <w:sz w:val="24"/>
        </w:rPr>
        <w:t>the</w:t>
      </w:r>
      <w:proofErr w:type="gramEnd"/>
      <w:r w:rsidRPr="00AB54D4">
        <w:rPr>
          <w:spacing w:val="-10"/>
          <w:sz w:val="24"/>
        </w:rPr>
        <w:t xml:space="preserve"> </w:t>
      </w:r>
      <w:r w:rsidRPr="00AB54D4">
        <w:rPr>
          <w:sz w:val="24"/>
        </w:rPr>
        <w:t>final</w:t>
      </w:r>
      <w:r w:rsidRPr="00AB54D4">
        <w:rPr>
          <w:spacing w:val="-8"/>
          <w:sz w:val="24"/>
        </w:rPr>
        <w:t xml:space="preserve"> </w:t>
      </w:r>
      <w:r w:rsidRPr="00AB54D4">
        <w:rPr>
          <w:sz w:val="24"/>
        </w:rPr>
        <w:t>paper,</w:t>
      </w:r>
      <w:r w:rsidRPr="00AB54D4">
        <w:rPr>
          <w:spacing w:val="-10"/>
          <w:sz w:val="24"/>
        </w:rPr>
        <w:t xml:space="preserve"> </w:t>
      </w:r>
      <w:r w:rsidRPr="00AB54D4">
        <w:rPr>
          <w:sz w:val="24"/>
        </w:rPr>
        <w:t>including</w:t>
      </w:r>
      <w:r w:rsidRPr="00AB54D4">
        <w:rPr>
          <w:spacing w:val="-8"/>
          <w:sz w:val="24"/>
        </w:rPr>
        <w:t xml:space="preserve"> </w:t>
      </w:r>
      <w:r w:rsidRPr="00AB54D4">
        <w:rPr>
          <w:spacing w:val="-2"/>
          <w:sz w:val="24"/>
        </w:rPr>
        <w:t>footnotes.</w:t>
      </w:r>
    </w:p>
    <w:p w14:paraId="1590AE3B" w14:textId="77777777" w:rsidR="00CE6F22" w:rsidRPr="00AB54D4" w:rsidRDefault="00CE6F22">
      <w:pPr>
        <w:pStyle w:val="BodyText"/>
        <w:spacing w:before="2"/>
      </w:pPr>
    </w:p>
    <w:p w14:paraId="6A78CA6C" w14:textId="77777777" w:rsidR="00CE6F22" w:rsidRPr="00AB54D4" w:rsidRDefault="00011C54">
      <w:pPr>
        <w:pStyle w:val="ListParagraph"/>
        <w:numPr>
          <w:ilvl w:val="1"/>
          <w:numId w:val="59"/>
        </w:numPr>
        <w:tabs>
          <w:tab w:val="left" w:pos="1646"/>
        </w:tabs>
        <w:ind w:left="1646" w:hanging="357"/>
        <w:rPr>
          <w:sz w:val="24"/>
        </w:rPr>
      </w:pPr>
      <w:r w:rsidRPr="00AB54D4">
        <w:rPr>
          <w:sz w:val="24"/>
        </w:rPr>
        <w:t>Completion</w:t>
      </w:r>
      <w:r w:rsidRPr="00AB54D4">
        <w:rPr>
          <w:spacing w:val="-9"/>
          <w:sz w:val="24"/>
        </w:rPr>
        <w:t xml:space="preserve"> </w:t>
      </w:r>
      <w:r w:rsidRPr="00AB54D4">
        <w:rPr>
          <w:sz w:val="24"/>
        </w:rPr>
        <w:t>of</w:t>
      </w:r>
      <w:r w:rsidRPr="00AB54D4">
        <w:rPr>
          <w:spacing w:val="-8"/>
          <w:sz w:val="24"/>
        </w:rPr>
        <w:t xml:space="preserve"> </w:t>
      </w:r>
      <w:r w:rsidRPr="00AB54D4">
        <w:rPr>
          <w:sz w:val="24"/>
        </w:rPr>
        <w:t>the</w:t>
      </w:r>
      <w:r w:rsidRPr="00AB54D4">
        <w:rPr>
          <w:spacing w:val="-7"/>
          <w:sz w:val="24"/>
        </w:rPr>
        <w:t xml:space="preserve"> </w:t>
      </w:r>
      <w:r w:rsidRPr="00AB54D4">
        <w:rPr>
          <w:spacing w:val="-4"/>
          <w:sz w:val="24"/>
        </w:rPr>
        <w:t>Paper</w:t>
      </w:r>
    </w:p>
    <w:p w14:paraId="36FA8BE5" w14:textId="77777777" w:rsidR="00CE6F22" w:rsidRPr="00AB54D4" w:rsidRDefault="00CE6F22">
      <w:pPr>
        <w:pStyle w:val="BodyText"/>
        <w:spacing w:before="10"/>
      </w:pPr>
    </w:p>
    <w:p w14:paraId="44D590EE" w14:textId="77777777" w:rsidR="00CE6F22" w:rsidRPr="00AB54D4" w:rsidRDefault="00011C54">
      <w:pPr>
        <w:pStyle w:val="BodyText"/>
        <w:ind w:left="1651" w:right="828"/>
        <w:jc w:val="both"/>
      </w:pPr>
      <w:r w:rsidRPr="00AB54D4">
        <w:t>Once approved by</w:t>
      </w:r>
      <w:r w:rsidRPr="00AB54D4">
        <w:rPr>
          <w:spacing w:val="-2"/>
        </w:rPr>
        <w:t xml:space="preserve"> </w:t>
      </w:r>
      <w:r w:rsidRPr="00AB54D4">
        <w:t>the Associate Dean, the balance of steps set forth in Section 705(e</w:t>
      </w:r>
      <w:proofErr w:type="gramStart"/>
      <w:r w:rsidRPr="00AB54D4">
        <w:t>)(</w:t>
      </w:r>
      <w:proofErr w:type="gramEnd"/>
      <w:r w:rsidRPr="00AB54D4">
        <w:t>1) above</w:t>
      </w:r>
      <w:r w:rsidRPr="00AB54D4">
        <w:rPr>
          <w:spacing w:val="-4"/>
        </w:rPr>
        <w:t xml:space="preserve"> </w:t>
      </w:r>
      <w:r w:rsidRPr="00AB54D4">
        <w:t>should</w:t>
      </w:r>
      <w:r w:rsidRPr="00AB54D4">
        <w:rPr>
          <w:spacing w:val="-2"/>
        </w:rPr>
        <w:t xml:space="preserve"> </w:t>
      </w:r>
      <w:r w:rsidRPr="00AB54D4">
        <w:t>be</w:t>
      </w:r>
      <w:r w:rsidRPr="00AB54D4">
        <w:rPr>
          <w:spacing w:val="-4"/>
        </w:rPr>
        <w:t xml:space="preserve"> </w:t>
      </w:r>
      <w:r w:rsidRPr="00AB54D4">
        <w:t>completed</w:t>
      </w:r>
      <w:r w:rsidRPr="00AB54D4">
        <w:rPr>
          <w:spacing w:val="-2"/>
        </w:rPr>
        <w:t xml:space="preserve"> </w:t>
      </w:r>
      <w:r w:rsidRPr="00AB54D4">
        <w:t>according</w:t>
      </w:r>
      <w:r w:rsidRPr="00AB54D4">
        <w:rPr>
          <w:spacing w:val="-2"/>
        </w:rPr>
        <w:t xml:space="preserve"> </w:t>
      </w:r>
      <w:r w:rsidRPr="00AB54D4">
        <w:t>to</w:t>
      </w:r>
      <w:r w:rsidRPr="00AB54D4">
        <w:rPr>
          <w:spacing w:val="-2"/>
        </w:rPr>
        <w:t xml:space="preserve"> </w:t>
      </w:r>
      <w:r w:rsidRPr="00AB54D4">
        <w:t>a</w:t>
      </w:r>
      <w:r w:rsidRPr="00AB54D4">
        <w:rPr>
          <w:spacing w:val="-4"/>
        </w:rPr>
        <w:t xml:space="preserve"> </w:t>
      </w:r>
      <w:r w:rsidRPr="00AB54D4">
        <w:t>schedule</w:t>
      </w:r>
      <w:r w:rsidRPr="00AB54D4">
        <w:rPr>
          <w:spacing w:val="-4"/>
        </w:rPr>
        <w:t xml:space="preserve"> </w:t>
      </w:r>
      <w:r w:rsidRPr="00AB54D4">
        <w:t>established</w:t>
      </w:r>
      <w:r w:rsidRPr="00AB54D4">
        <w:rPr>
          <w:spacing w:val="-2"/>
        </w:rPr>
        <w:t xml:space="preserve"> </w:t>
      </w:r>
      <w:r w:rsidRPr="00AB54D4">
        <w:t>by</w:t>
      </w:r>
      <w:r w:rsidRPr="00AB54D4">
        <w:rPr>
          <w:spacing w:val="-4"/>
        </w:rPr>
        <w:t xml:space="preserve"> </w:t>
      </w:r>
      <w:r w:rsidRPr="00AB54D4">
        <w:t>the</w:t>
      </w:r>
      <w:r w:rsidRPr="00AB54D4">
        <w:rPr>
          <w:spacing w:val="-4"/>
        </w:rPr>
        <w:t xml:space="preserve"> </w:t>
      </w:r>
      <w:r w:rsidRPr="00AB54D4">
        <w:t>supervising</w:t>
      </w:r>
      <w:r w:rsidRPr="00AB54D4">
        <w:rPr>
          <w:spacing w:val="-2"/>
        </w:rPr>
        <w:t xml:space="preserve"> </w:t>
      </w:r>
      <w:r w:rsidRPr="00AB54D4">
        <w:t>faculty member.</w:t>
      </w:r>
      <w:r w:rsidRPr="00AB54D4">
        <w:rPr>
          <w:spacing w:val="80"/>
        </w:rPr>
        <w:t xml:space="preserve"> </w:t>
      </w:r>
      <w:r w:rsidRPr="00AB54D4">
        <w:t>The supervised research cannot involve a topic significantly explored or researched</w:t>
      </w:r>
      <w:r w:rsidRPr="00AB54D4">
        <w:rPr>
          <w:spacing w:val="-8"/>
        </w:rPr>
        <w:t xml:space="preserve"> </w:t>
      </w:r>
      <w:r w:rsidRPr="00AB54D4">
        <w:t>by</w:t>
      </w:r>
      <w:r w:rsidRPr="00AB54D4">
        <w:rPr>
          <w:spacing w:val="-11"/>
        </w:rPr>
        <w:t xml:space="preserve"> </w:t>
      </w:r>
      <w:r w:rsidRPr="00AB54D4">
        <w:t>the</w:t>
      </w:r>
      <w:r w:rsidRPr="00AB54D4">
        <w:rPr>
          <w:spacing w:val="-10"/>
        </w:rPr>
        <w:t xml:space="preserve"> </w:t>
      </w:r>
      <w:r w:rsidRPr="00AB54D4">
        <w:t>student</w:t>
      </w:r>
      <w:r w:rsidRPr="00AB54D4">
        <w:rPr>
          <w:spacing w:val="-6"/>
        </w:rPr>
        <w:t xml:space="preserve"> </w:t>
      </w:r>
      <w:r w:rsidRPr="00AB54D4">
        <w:t>previously</w:t>
      </w:r>
      <w:r w:rsidRPr="00AB54D4">
        <w:rPr>
          <w:spacing w:val="-10"/>
        </w:rPr>
        <w:t xml:space="preserve"> </w:t>
      </w:r>
      <w:r w:rsidRPr="00AB54D4">
        <w:t>in</w:t>
      </w:r>
      <w:r w:rsidRPr="00AB54D4">
        <w:rPr>
          <w:spacing w:val="-11"/>
        </w:rPr>
        <w:t xml:space="preserve"> </w:t>
      </w:r>
      <w:r w:rsidRPr="00AB54D4">
        <w:t>another</w:t>
      </w:r>
      <w:r w:rsidRPr="00AB54D4">
        <w:rPr>
          <w:spacing w:val="-9"/>
        </w:rPr>
        <w:t xml:space="preserve"> </w:t>
      </w:r>
      <w:r w:rsidRPr="00AB54D4">
        <w:t>context,</w:t>
      </w:r>
      <w:r w:rsidRPr="00AB54D4">
        <w:rPr>
          <w:spacing w:val="-10"/>
        </w:rPr>
        <w:t xml:space="preserve"> </w:t>
      </w:r>
      <w:r w:rsidRPr="00AB54D4">
        <w:t>such</w:t>
      </w:r>
      <w:r w:rsidRPr="00AB54D4">
        <w:rPr>
          <w:spacing w:val="-11"/>
        </w:rPr>
        <w:t xml:space="preserve"> </w:t>
      </w:r>
      <w:r w:rsidRPr="00AB54D4">
        <w:t>as</w:t>
      </w:r>
      <w:r w:rsidRPr="00AB54D4">
        <w:rPr>
          <w:spacing w:val="-10"/>
        </w:rPr>
        <w:t xml:space="preserve"> </w:t>
      </w:r>
      <w:r w:rsidRPr="00AB54D4">
        <w:t>legal</w:t>
      </w:r>
      <w:r w:rsidRPr="00AB54D4">
        <w:rPr>
          <w:spacing w:val="-10"/>
        </w:rPr>
        <w:t xml:space="preserve"> </w:t>
      </w:r>
      <w:r w:rsidRPr="00AB54D4">
        <w:t>journals,</w:t>
      </w:r>
      <w:r w:rsidRPr="00AB54D4">
        <w:rPr>
          <w:spacing w:val="-11"/>
        </w:rPr>
        <w:t xml:space="preserve"> </w:t>
      </w:r>
      <w:r w:rsidRPr="00AB54D4">
        <w:t>moot</w:t>
      </w:r>
      <w:r w:rsidRPr="00AB54D4">
        <w:rPr>
          <w:spacing w:val="-10"/>
        </w:rPr>
        <w:t xml:space="preserve"> </w:t>
      </w:r>
      <w:r w:rsidRPr="00AB54D4">
        <w:t>court, paid research, law office work, and for previous seminars.</w:t>
      </w:r>
    </w:p>
    <w:p w14:paraId="5025D1E7" w14:textId="77777777" w:rsidR="00CE6F22" w:rsidRPr="00AB54D4" w:rsidRDefault="00CE6F22">
      <w:pPr>
        <w:pStyle w:val="BodyText"/>
      </w:pPr>
    </w:p>
    <w:p w14:paraId="55F263C8" w14:textId="77777777" w:rsidR="00CE6F22" w:rsidRPr="00AB54D4" w:rsidRDefault="00011C54">
      <w:pPr>
        <w:pStyle w:val="BodyText"/>
        <w:spacing w:before="1"/>
        <w:ind w:left="1651" w:right="826"/>
        <w:jc w:val="both"/>
      </w:pPr>
      <w:r w:rsidRPr="00AB54D4">
        <w:t>As a general rule, for each semester credit hour awarded, the final supervised research paper should be approximately fifteen (15) pages of text, excluding footnotes, for each semester credit hour awarded.</w:t>
      </w:r>
      <w:r w:rsidRPr="00AB54D4">
        <w:rPr>
          <w:spacing w:val="40"/>
        </w:rPr>
        <w:t xml:space="preserve"> </w:t>
      </w:r>
      <w:r w:rsidRPr="00AB54D4">
        <w:t>The final paper must be submitted to the supervising faculty member no less than seven (7) days prior to the last day of scheduled classes for the semester in which enrolled.</w:t>
      </w:r>
      <w:r w:rsidRPr="00AB54D4">
        <w:rPr>
          <w:spacing w:val="40"/>
        </w:rPr>
        <w:t xml:space="preserve"> </w:t>
      </w:r>
      <w:r w:rsidRPr="00AB54D4">
        <w:t>A final conference and defense of the paper should be conducted between the student and the supervising faculty member.</w:t>
      </w:r>
    </w:p>
    <w:p w14:paraId="4EEAD9D4" w14:textId="77777777" w:rsidR="00CE6F22" w:rsidRPr="00AB54D4" w:rsidRDefault="00CE6F22">
      <w:pPr>
        <w:pStyle w:val="BodyText"/>
      </w:pPr>
    </w:p>
    <w:p w14:paraId="22B3829E" w14:textId="77777777" w:rsidR="00CE6F22" w:rsidRPr="00AB54D4" w:rsidRDefault="00011C54">
      <w:pPr>
        <w:pStyle w:val="ListParagraph"/>
        <w:numPr>
          <w:ilvl w:val="2"/>
          <w:numId w:val="59"/>
        </w:numPr>
        <w:tabs>
          <w:tab w:val="left" w:pos="2633"/>
          <w:tab w:val="left" w:pos="2640"/>
        </w:tabs>
        <w:ind w:left="2640" w:right="905"/>
        <w:jc w:val="both"/>
        <w:rPr>
          <w:sz w:val="24"/>
        </w:rPr>
      </w:pPr>
      <w:r w:rsidRPr="00AB54D4">
        <w:rPr>
          <w:i/>
          <w:sz w:val="24"/>
        </w:rPr>
        <w:t>Independent Research.</w:t>
      </w:r>
      <w:r w:rsidRPr="00AB54D4">
        <w:rPr>
          <w:i/>
          <w:spacing w:val="40"/>
          <w:sz w:val="24"/>
        </w:rPr>
        <w:t xml:space="preserve"> </w:t>
      </w:r>
      <w:r w:rsidRPr="00AB54D4">
        <w:rPr>
          <w:sz w:val="24"/>
        </w:rPr>
        <w:t>The requirements of Section 705(e</w:t>
      </w:r>
      <w:proofErr w:type="gramStart"/>
      <w:r w:rsidRPr="00AB54D4">
        <w:rPr>
          <w:sz w:val="24"/>
        </w:rPr>
        <w:t>)(</w:t>
      </w:r>
      <w:proofErr w:type="gramEnd"/>
      <w:r w:rsidRPr="00AB54D4">
        <w:rPr>
          <w:sz w:val="24"/>
        </w:rPr>
        <w:t>1), “Supervised Research Paper” shall apply to all independent research.</w:t>
      </w:r>
    </w:p>
    <w:p w14:paraId="5BA6B0C0" w14:textId="77777777" w:rsidR="00CE6F22" w:rsidRPr="00AB54D4" w:rsidRDefault="00CE6F22">
      <w:pPr>
        <w:pStyle w:val="BodyText"/>
        <w:spacing w:before="60"/>
      </w:pPr>
    </w:p>
    <w:p w14:paraId="24D7AF49" w14:textId="77777777" w:rsidR="00CE6F22" w:rsidRPr="00AB54D4" w:rsidRDefault="00011C54">
      <w:pPr>
        <w:pStyle w:val="ListParagraph"/>
        <w:numPr>
          <w:ilvl w:val="2"/>
          <w:numId w:val="59"/>
        </w:numPr>
        <w:tabs>
          <w:tab w:val="left" w:pos="2640"/>
        </w:tabs>
        <w:ind w:left="2640" w:right="831"/>
        <w:jc w:val="both"/>
        <w:rPr>
          <w:sz w:val="24"/>
        </w:rPr>
      </w:pPr>
      <w:r w:rsidRPr="00AB54D4">
        <w:rPr>
          <w:i/>
          <w:sz w:val="24"/>
        </w:rPr>
        <w:t>Grading and Criteria for Grading</w:t>
      </w:r>
      <w:r w:rsidRPr="00AB54D4">
        <w:rPr>
          <w:sz w:val="24"/>
        </w:rPr>
        <w:t>.</w:t>
      </w:r>
      <w:r w:rsidRPr="00AB54D4">
        <w:rPr>
          <w:spacing w:val="40"/>
          <w:sz w:val="24"/>
        </w:rPr>
        <w:t xml:space="preserve"> </w:t>
      </w:r>
      <w:r w:rsidRPr="00AB54D4">
        <w:rPr>
          <w:sz w:val="24"/>
        </w:rPr>
        <w:t>All supervised research and independent research papers shall be graded as follows:</w:t>
      </w:r>
      <w:r w:rsidRPr="00AB54D4">
        <w:rPr>
          <w:spacing w:val="40"/>
          <w:sz w:val="24"/>
        </w:rPr>
        <w:t xml:space="preserve"> </w:t>
      </w:r>
      <w:r w:rsidRPr="00AB54D4">
        <w:rPr>
          <w:sz w:val="24"/>
        </w:rPr>
        <w:t>Pass/No Credit/Fail. Supervised research</w:t>
      </w:r>
      <w:r w:rsidRPr="00AB54D4">
        <w:rPr>
          <w:spacing w:val="-8"/>
          <w:sz w:val="24"/>
        </w:rPr>
        <w:t xml:space="preserve"> </w:t>
      </w:r>
      <w:r w:rsidRPr="00AB54D4">
        <w:rPr>
          <w:sz w:val="24"/>
        </w:rPr>
        <w:t>and</w:t>
      </w:r>
      <w:r w:rsidRPr="00AB54D4">
        <w:rPr>
          <w:spacing w:val="-8"/>
          <w:sz w:val="24"/>
        </w:rPr>
        <w:t xml:space="preserve"> </w:t>
      </w:r>
      <w:r w:rsidRPr="00AB54D4">
        <w:rPr>
          <w:sz w:val="24"/>
        </w:rPr>
        <w:t>independent</w:t>
      </w:r>
      <w:r w:rsidRPr="00AB54D4">
        <w:rPr>
          <w:spacing w:val="-7"/>
          <w:sz w:val="24"/>
        </w:rPr>
        <w:t xml:space="preserve"> </w:t>
      </w:r>
      <w:r w:rsidRPr="00AB54D4">
        <w:rPr>
          <w:sz w:val="24"/>
        </w:rPr>
        <w:t>projects</w:t>
      </w:r>
      <w:r w:rsidRPr="00AB54D4">
        <w:rPr>
          <w:spacing w:val="-7"/>
          <w:sz w:val="24"/>
        </w:rPr>
        <w:t xml:space="preserve"> </w:t>
      </w:r>
      <w:r w:rsidRPr="00AB54D4">
        <w:rPr>
          <w:sz w:val="24"/>
        </w:rPr>
        <w:t>are</w:t>
      </w:r>
      <w:r w:rsidRPr="00AB54D4">
        <w:rPr>
          <w:spacing w:val="-11"/>
          <w:sz w:val="24"/>
        </w:rPr>
        <w:t xml:space="preserve"> </w:t>
      </w:r>
      <w:r w:rsidRPr="00AB54D4">
        <w:rPr>
          <w:sz w:val="24"/>
        </w:rPr>
        <w:t>to</w:t>
      </w:r>
      <w:r w:rsidRPr="00AB54D4">
        <w:rPr>
          <w:spacing w:val="-8"/>
          <w:sz w:val="24"/>
        </w:rPr>
        <w:t xml:space="preserve"> </w:t>
      </w:r>
      <w:r w:rsidRPr="00AB54D4">
        <w:rPr>
          <w:sz w:val="24"/>
        </w:rPr>
        <w:t>be</w:t>
      </w:r>
      <w:r w:rsidRPr="00AB54D4">
        <w:rPr>
          <w:spacing w:val="-6"/>
          <w:sz w:val="24"/>
        </w:rPr>
        <w:t xml:space="preserve"> </w:t>
      </w:r>
      <w:r w:rsidRPr="00AB54D4">
        <w:rPr>
          <w:sz w:val="24"/>
        </w:rPr>
        <w:t>evaluated</w:t>
      </w:r>
      <w:r w:rsidRPr="00AB54D4">
        <w:rPr>
          <w:spacing w:val="-8"/>
          <w:sz w:val="24"/>
        </w:rPr>
        <w:t xml:space="preserve"> </w:t>
      </w:r>
      <w:r w:rsidRPr="00AB54D4">
        <w:rPr>
          <w:sz w:val="24"/>
        </w:rPr>
        <w:t>by</w:t>
      </w:r>
      <w:r w:rsidRPr="00AB54D4">
        <w:rPr>
          <w:spacing w:val="-8"/>
          <w:sz w:val="24"/>
        </w:rPr>
        <w:t xml:space="preserve"> </w:t>
      </w:r>
      <w:r w:rsidRPr="00AB54D4">
        <w:rPr>
          <w:sz w:val="24"/>
        </w:rPr>
        <w:t>the</w:t>
      </w:r>
      <w:r w:rsidRPr="00AB54D4">
        <w:rPr>
          <w:spacing w:val="-11"/>
          <w:sz w:val="24"/>
        </w:rPr>
        <w:t xml:space="preserve"> </w:t>
      </w:r>
      <w:r w:rsidRPr="00AB54D4">
        <w:rPr>
          <w:sz w:val="24"/>
        </w:rPr>
        <w:t>supervising</w:t>
      </w:r>
      <w:r w:rsidRPr="00AB54D4">
        <w:rPr>
          <w:spacing w:val="-8"/>
          <w:sz w:val="24"/>
        </w:rPr>
        <w:t xml:space="preserve"> </w:t>
      </w:r>
      <w:r w:rsidRPr="00AB54D4">
        <w:rPr>
          <w:sz w:val="24"/>
        </w:rPr>
        <w:t>faculty member according to the following criteria:</w:t>
      </w:r>
    </w:p>
    <w:p w14:paraId="016C4ED4" w14:textId="77777777" w:rsidR="00CE6F22" w:rsidRPr="00AB54D4" w:rsidRDefault="00CE6F22">
      <w:pPr>
        <w:pStyle w:val="BodyText"/>
        <w:spacing w:before="53"/>
      </w:pPr>
    </w:p>
    <w:p w14:paraId="3318BD2F" w14:textId="77777777" w:rsidR="00CE6F22" w:rsidRPr="00AB54D4" w:rsidRDefault="00011C54">
      <w:pPr>
        <w:pStyle w:val="ListParagraph"/>
        <w:numPr>
          <w:ilvl w:val="3"/>
          <w:numId w:val="59"/>
        </w:numPr>
        <w:tabs>
          <w:tab w:val="left" w:pos="3000"/>
        </w:tabs>
        <w:ind w:hanging="362"/>
        <w:jc w:val="left"/>
        <w:rPr>
          <w:sz w:val="24"/>
        </w:rPr>
      </w:pPr>
      <w:r w:rsidRPr="00AB54D4">
        <w:rPr>
          <w:sz w:val="24"/>
        </w:rPr>
        <w:t>Concept</w:t>
      </w:r>
      <w:r w:rsidRPr="00AB54D4">
        <w:rPr>
          <w:spacing w:val="-2"/>
          <w:sz w:val="24"/>
        </w:rPr>
        <w:t xml:space="preserve"> </w:t>
      </w:r>
      <w:r w:rsidRPr="00AB54D4">
        <w:rPr>
          <w:sz w:val="24"/>
        </w:rPr>
        <w:t>–</w:t>
      </w:r>
      <w:r w:rsidRPr="00AB54D4">
        <w:rPr>
          <w:spacing w:val="-1"/>
          <w:sz w:val="24"/>
        </w:rPr>
        <w:t xml:space="preserve"> </w:t>
      </w:r>
      <w:r w:rsidRPr="00AB54D4">
        <w:rPr>
          <w:sz w:val="24"/>
        </w:rPr>
        <w:t>originality</w:t>
      </w:r>
      <w:r w:rsidRPr="00AB54D4">
        <w:rPr>
          <w:spacing w:val="-11"/>
          <w:sz w:val="24"/>
        </w:rPr>
        <w:t xml:space="preserve"> </w:t>
      </w:r>
      <w:r w:rsidRPr="00AB54D4">
        <w:rPr>
          <w:sz w:val="24"/>
        </w:rPr>
        <w:t>and</w:t>
      </w:r>
      <w:r w:rsidRPr="00AB54D4">
        <w:rPr>
          <w:spacing w:val="1"/>
          <w:sz w:val="24"/>
        </w:rPr>
        <w:t xml:space="preserve"> </w:t>
      </w:r>
      <w:r w:rsidRPr="00AB54D4">
        <w:rPr>
          <w:spacing w:val="-2"/>
          <w:sz w:val="24"/>
        </w:rPr>
        <w:t>creativity;</w:t>
      </w:r>
    </w:p>
    <w:p w14:paraId="571E8752" w14:textId="77777777" w:rsidR="00CE6F22" w:rsidRPr="00AB54D4" w:rsidRDefault="00011C54">
      <w:pPr>
        <w:pStyle w:val="ListParagraph"/>
        <w:numPr>
          <w:ilvl w:val="3"/>
          <w:numId w:val="59"/>
        </w:numPr>
        <w:tabs>
          <w:tab w:val="left" w:pos="3000"/>
        </w:tabs>
        <w:spacing w:before="60"/>
        <w:ind w:right="948" w:hanging="360"/>
        <w:jc w:val="left"/>
        <w:rPr>
          <w:sz w:val="24"/>
        </w:rPr>
      </w:pPr>
      <w:r w:rsidRPr="00AB54D4">
        <w:rPr>
          <w:sz w:val="24"/>
        </w:rPr>
        <w:t>Research</w:t>
      </w:r>
      <w:r w:rsidRPr="00AB54D4">
        <w:rPr>
          <w:spacing w:val="36"/>
          <w:sz w:val="24"/>
        </w:rPr>
        <w:t xml:space="preserve"> </w:t>
      </w:r>
      <w:r w:rsidRPr="00AB54D4">
        <w:rPr>
          <w:sz w:val="24"/>
        </w:rPr>
        <w:t>–</w:t>
      </w:r>
      <w:r w:rsidRPr="00AB54D4">
        <w:rPr>
          <w:spacing w:val="34"/>
          <w:sz w:val="24"/>
        </w:rPr>
        <w:t xml:space="preserve"> </w:t>
      </w:r>
      <w:r w:rsidRPr="00AB54D4">
        <w:rPr>
          <w:sz w:val="24"/>
        </w:rPr>
        <w:t>thorough</w:t>
      </w:r>
      <w:r w:rsidRPr="00AB54D4">
        <w:rPr>
          <w:spacing w:val="34"/>
          <w:sz w:val="24"/>
        </w:rPr>
        <w:t xml:space="preserve"> </w:t>
      </w:r>
      <w:r w:rsidRPr="00AB54D4">
        <w:rPr>
          <w:sz w:val="24"/>
        </w:rPr>
        <w:t>review</w:t>
      </w:r>
      <w:r w:rsidRPr="00AB54D4">
        <w:rPr>
          <w:spacing w:val="34"/>
          <w:sz w:val="24"/>
        </w:rPr>
        <w:t xml:space="preserve"> </w:t>
      </w:r>
      <w:r w:rsidRPr="00AB54D4">
        <w:rPr>
          <w:sz w:val="24"/>
        </w:rPr>
        <w:t>of</w:t>
      </w:r>
      <w:r w:rsidRPr="00AB54D4">
        <w:rPr>
          <w:spacing w:val="33"/>
          <w:sz w:val="24"/>
        </w:rPr>
        <w:t xml:space="preserve"> </w:t>
      </w:r>
      <w:r w:rsidRPr="00AB54D4">
        <w:rPr>
          <w:sz w:val="24"/>
        </w:rPr>
        <w:t>sources,</w:t>
      </w:r>
      <w:r w:rsidRPr="00AB54D4">
        <w:rPr>
          <w:spacing w:val="36"/>
          <w:sz w:val="24"/>
        </w:rPr>
        <w:t xml:space="preserve"> </w:t>
      </w:r>
      <w:r w:rsidRPr="00AB54D4">
        <w:rPr>
          <w:sz w:val="24"/>
        </w:rPr>
        <w:t>relevance</w:t>
      </w:r>
      <w:r w:rsidRPr="00AB54D4">
        <w:rPr>
          <w:spacing w:val="31"/>
          <w:sz w:val="24"/>
        </w:rPr>
        <w:t xml:space="preserve"> </w:t>
      </w:r>
      <w:r w:rsidRPr="00AB54D4">
        <w:rPr>
          <w:sz w:val="24"/>
        </w:rPr>
        <w:t>of</w:t>
      </w:r>
      <w:r w:rsidRPr="00AB54D4">
        <w:rPr>
          <w:spacing w:val="33"/>
          <w:sz w:val="24"/>
        </w:rPr>
        <w:t xml:space="preserve"> </w:t>
      </w:r>
      <w:r w:rsidRPr="00AB54D4">
        <w:rPr>
          <w:sz w:val="24"/>
        </w:rPr>
        <w:t>sources,</w:t>
      </w:r>
      <w:r w:rsidRPr="00AB54D4">
        <w:rPr>
          <w:spacing w:val="34"/>
          <w:sz w:val="24"/>
        </w:rPr>
        <w:t xml:space="preserve"> </w:t>
      </w:r>
      <w:r w:rsidRPr="00AB54D4">
        <w:rPr>
          <w:sz w:val="24"/>
        </w:rPr>
        <w:t>time</w:t>
      </w:r>
      <w:r w:rsidRPr="00AB54D4">
        <w:rPr>
          <w:spacing w:val="33"/>
          <w:sz w:val="24"/>
        </w:rPr>
        <w:t xml:space="preserve"> </w:t>
      </w:r>
      <w:r w:rsidRPr="00AB54D4">
        <w:rPr>
          <w:sz w:val="24"/>
        </w:rPr>
        <w:t>and effort expended on evaluating sources;</w:t>
      </w:r>
    </w:p>
    <w:p w14:paraId="493A3290" w14:textId="77777777" w:rsidR="00CE6F22" w:rsidRPr="00AB54D4" w:rsidRDefault="00011C54">
      <w:pPr>
        <w:pStyle w:val="ListParagraph"/>
        <w:numPr>
          <w:ilvl w:val="3"/>
          <w:numId w:val="59"/>
        </w:numPr>
        <w:tabs>
          <w:tab w:val="left" w:pos="3000"/>
        </w:tabs>
        <w:spacing w:before="60"/>
        <w:ind w:right="1222" w:hanging="360"/>
        <w:jc w:val="left"/>
        <w:rPr>
          <w:sz w:val="24"/>
        </w:rPr>
      </w:pPr>
      <w:r w:rsidRPr="00AB54D4">
        <w:rPr>
          <w:sz w:val="24"/>
        </w:rPr>
        <w:t>Analysis</w:t>
      </w:r>
      <w:r w:rsidRPr="00AB54D4">
        <w:rPr>
          <w:spacing w:val="35"/>
          <w:sz w:val="24"/>
        </w:rPr>
        <w:t xml:space="preserve"> </w:t>
      </w:r>
      <w:r w:rsidRPr="00AB54D4">
        <w:rPr>
          <w:sz w:val="24"/>
        </w:rPr>
        <w:t>–</w:t>
      </w:r>
      <w:r w:rsidRPr="00AB54D4">
        <w:rPr>
          <w:spacing w:val="34"/>
          <w:sz w:val="24"/>
        </w:rPr>
        <w:t xml:space="preserve"> </w:t>
      </w:r>
      <w:r w:rsidRPr="00AB54D4">
        <w:rPr>
          <w:sz w:val="24"/>
        </w:rPr>
        <w:t>demonstrates</w:t>
      </w:r>
      <w:r w:rsidRPr="00AB54D4">
        <w:rPr>
          <w:spacing w:val="35"/>
          <w:sz w:val="24"/>
        </w:rPr>
        <w:t xml:space="preserve"> </w:t>
      </w:r>
      <w:r w:rsidRPr="00AB54D4">
        <w:rPr>
          <w:sz w:val="24"/>
        </w:rPr>
        <w:t>logical</w:t>
      </w:r>
      <w:r w:rsidRPr="00AB54D4">
        <w:rPr>
          <w:spacing w:val="35"/>
          <w:sz w:val="24"/>
        </w:rPr>
        <w:t xml:space="preserve"> </w:t>
      </w:r>
      <w:r w:rsidRPr="00AB54D4">
        <w:rPr>
          <w:sz w:val="24"/>
        </w:rPr>
        <w:t>approach</w:t>
      </w:r>
      <w:r w:rsidRPr="00AB54D4">
        <w:rPr>
          <w:spacing w:val="34"/>
          <w:sz w:val="24"/>
        </w:rPr>
        <w:t xml:space="preserve"> </w:t>
      </w:r>
      <w:r w:rsidRPr="00AB54D4">
        <w:rPr>
          <w:sz w:val="24"/>
        </w:rPr>
        <w:t>and</w:t>
      </w:r>
      <w:r w:rsidRPr="00AB54D4">
        <w:rPr>
          <w:spacing w:val="34"/>
          <w:sz w:val="24"/>
        </w:rPr>
        <w:t xml:space="preserve"> </w:t>
      </w:r>
      <w:r w:rsidRPr="00AB54D4">
        <w:rPr>
          <w:sz w:val="24"/>
        </w:rPr>
        <w:t>critical</w:t>
      </w:r>
      <w:r w:rsidRPr="00AB54D4">
        <w:rPr>
          <w:spacing w:val="35"/>
          <w:sz w:val="24"/>
        </w:rPr>
        <w:t xml:space="preserve"> </w:t>
      </w:r>
      <w:r w:rsidRPr="00AB54D4">
        <w:rPr>
          <w:sz w:val="24"/>
        </w:rPr>
        <w:t>thinking;</w:t>
      </w:r>
      <w:r w:rsidRPr="00AB54D4">
        <w:rPr>
          <w:spacing w:val="36"/>
          <w:sz w:val="24"/>
        </w:rPr>
        <w:t xml:space="preserve"> </w:t>
      </w:r>
      <w:r w:rsidRPr="00AB54D4">
        <w:rPr>
          <w:sz w:val="24"/>
        </w:rPr>
        <w:t>goes beyond mere recitation or summary of the law;</w:t>
      </w:r>
    </w:p>
    <w:p w14:paraId="58B29155" w14:textId="77777777" w:rsidR="00CE6F22" w:rsidRPr="00AB54D4" w:rsidRDefault="00011C54">
      <w:pPr>
        <w:pStyle w:val="ListParagraph"/>
        <w:numPr>
          <w:ilvl w:val="3"/>
          <w:numId w:val="59"/>
        </w:numPr>
        <w:tabs>
          <w:tab w:val="left" w:pos="3000"/>
        </w:tabs>
        <w:spacing w:before="60"/>
        <w:ind w:hanging="362"/>
        <w:jc w:val="left"/>
        <w:rPr>
          <w:sz w:val="24"/>
        </w:rPr>
      </w:pPr>
      <w:r w:rsidRPr="00AB54D4">
        <w:rPr>
          <w:sz w:val="24"/>
        </w:rPr>
        <w:t>Writing</w:t>
      </w:r>
      <w:r w:rsidRPr="00AB54D4">
        <w:rPr>
          <w:spacing w:val="-8"/>
          <w:sz w:val="24"/>
        </w:rPr>
        <w:t xml:space="preserve"> </w:t>
      </w:r>
      <w:r w:rsidRPr="00AB54D4">
        <w:rPr>
          <w:sz w:val="24"/>
        </w:rPr>
        <w:t>–</w:t>
      </w:r>
      <w:r w:rsidRPr="00AB54D4">
        <w:rPr>
          <w:spacing w:val="-5"/>
          <w:sz w:val="24"/>
        </w:rPr>
        <w:t xml:space="preserve"> </w:t>
      </w:r>
      <w:r w:rsidRPr="00AB54D4">
        <w:rPr>
          <w:sz w:val="24"/>
        </w:rPr>
        <w:t>clarity,</w:t>
      </w:r>
      <w:r w:rsidRPr="00AB54D4">
        <w:rPr>
          <w:spacing w:val="-2"/>
          <w:sz w:val="24"/>
        </w:rPr>
        <w:t xml:space="preserve"> </w:t>
      </w:r>
      <w:r w:rsidRPr="00AB54D4">
        <w:rPr>
          <w:sz w:val="24"/>
        </w:rPr>
        <w:t>grammar,</w:t>
      </w:r>
      <w:r w:rsidRPr="00AB54D4">
        <w:rPr>
          <w:spacing w:val="-5"/>
          <w:sz w:val="24"/>
        </w:rPr>
        <w:t xml:space="preserve"> </w:t>
      </w:r>
      <w:r w:rsidRPr="00AB54D4">
        <w:rPr>
          <w:sz w:val="24"/>
        </w:rPr>
        <w:t>word</w:t>
      </w:r>
      <w:r w:rsidRPr="00AB54D4">
        <w:rPr>
          <w:spacing w:val="-1"/>
          <w:sz w:val="24"/>
        </w:rPr>
        <w:t xml:space="preserve"> </w:t>
      </w:r>
      <w:r w:rsidRPr="00AB54D4">
        <w:rPr>
          <w:sz w:val="24"/>
        </w:rPr>
        <w:t>usage,</w:t>
      </w:r>
      <w:r w:rsidRPr="00AB54D4">
        <w:rPr>
          <w:spacing w:val="-2"/>
          <w:sz w:val="24"/>
        </w:rPr>
        <w:t xml:space="preserve"> </w:t>
      </w:r>
      <w:r w:rsidRPr="00AB54D4">
        <w:rPr>
          <w:sz w:val="24"/>
        </w:rPr>
        <w:t>care</w:t>
      </w:r>
      <w:r w:rsidRPr="00AB54D4">
        <w:rPr>
          <w:spacing w:val="-6"/>
          <w:sz w:val="24"/>
        </w:rPr>
        <w:t xml:space="preserve"> </w:t>
      </w:r>
      <w:r w:rsidRPr="00AB54D4">
        <w:rPr>
          <w:sz w:val="24"/>
        </w:rPr>
        <w:t>in</w:t>
      </w:r>
      <w:r w:rsidRPr="00AB54D4">
        <w:rPr>
          <w:spacing w:val="-2"/>
          <w:sz w:val="24"/>
        </w:rPr>
        <w:t xml:space="preserve"> </w:t>
      </w:r>
      <w:r w:rsidRPr="00AB54D4">
        <w:rPr>
          <w:sz w:val="24"/>
        </w:rPr>
        <w:t>editing</w:t>
      </w:r>
      <w:r w:rsidRPr="00AB54D4">
        <w:rPr>
          <w:spacing w:val="-6"/>
          <w:sz w:val="24"/>
        </w:rPr>
        <w:t xml:space="preserve"> </w:t>
      </w:r>
      <w:r w:rsidRPr="00AB54D4">
        <w:rPr>
          <w:sz w:val="24"/>
        </w:rPr>
        <w:t>final</w:t>
      </w:r>
      <w:r w:rsidRPr="00AB54D4">
        <w:rPr>
          <w:spacing w:val="-1"/>
          <w:sz w:val="24"/>
        </w:rPr>
        <w:t xml:space="preserve"> </w:t>
      </w:r>
      <w:r w:rsidRPr="00AB54D4">
        <w:rPr>
          <w:spacing w:val="-2"/>
          <w:sz w:val="24"/>
        </w:rPr>
        <w:t>product;</w:t>
      </w:r>
    </w:p>
    <w:p w14:paraId="557E4D9C" w14:textId="77777777" w:rsidR="00CE6F22" w:rsidRPr="00AB54D4" w:rsidRDefault="00011C54">
      <w:pPr>
        <w:pStyle w:val="ListParagraph"/>
        <w:numPr>
          <w:ilvl w:val="3"/>
          <w:numId w:val="59"/>
        </w:numPr>
        <w:tabs>
          <w:tab w:val="left" w:pos="3000"/>
        </w:tabs>
        <w:spacing w:before="61"/>
        <w:ind w:right="980" w:hanging="360"/>
        <w:jc w:val="left"/>
        <w:rPr>
          <w:sz w:val="24"/>
        </w:rPr>
      </w:pPr>
      <w:r w:rsidRPr="00AB54D4">
        <w:rPr>
          <w:sz w:val="24"/>
        </w:rPr>
        <w:t>Paper</w:t>
      </w:r>
      <w:r w:rsidRPr="00AB54D4">
        <w:rPr>
          <w:spacing w:val="34"/>
          <w:sz w:val="24"/>
        </w:rPr>
        <w:t xml:space="preserve"> </w:t>
      </w:r>
      <w:r w:rsidRPr="00AB54D4">
        <w:rPr>
          <w:sz w:val="24"/>
        </w:rPr>
        <w:t>or</w:t>
      </w:r>
      <w:r w:rsidRPr="00AB54D4">
        <w:rPr>
          <w:spacing w:val="34"/>
          <w:sz w:val="24"/>
        </w:rPr>
        <w:t xml:space="preserve"> </w:t>
      </w:r>
      <w:r w:rsidRPr="00AB54D4">
        <w:rPr>
          <w:sz w:val="24"/>
        </w:rPr>
        <w:t>Product</w:t>
      </w:r>
      <w:r w:rsidRPr="00AB54D4">
        <w:rPr>
          <w:spacing w:val="35"/>
          <w:sz w:val="24"/>
        </w:rPr>
        <w:t xml:space="preserve"> </w:t>
      </w:r>
      <w:r w:rsidRPr="00AB54D4">
        <w:rPr>
          <w:sz w:val="24"/>
        </w:rPr>
        <w:t>–</w:t>
      </w:r>
      <w:r w:rsidRPr="00AB54D4">
        <w:rPr>
          <w:spacing w:val="34"/>
          <w:sz w:val="24"/>
        </w:rPr>
        <w:t xml:space="preserve"> </w:t>
      </w:r>
      <w:r w:rsidRPr="00AB54D4">
        <w:rPr>
          <w:sz w:val="24"/>
        </w:rPr>
        <w:t>well-organized,</w:t>
      </w:r>
      <w:r w:rsidRPr="00AB54D4">
        <w:rPr>
          <w:spacing w:val="34"/>
          <w:sz w:val="24"/>
        </w:rPr>
        <w:t xml:space="preserve"> </w:t>
      </w:r>
      <w:r w:rsidRPr="00AB54D4">
        <w:rPr>
          <w:sz w:val="24"/>
        </w:rPr>
        <w:t>complete,</w:t>
      </w:r>
      <w:r w:rsidRPr="00AB54D4">
        <w:rPr>
          <w:spacing w:val="34"/>
          <w:sz w:val="24"/>
        </w:rPr>
        <w:t xml:space="preserve"> </w:t>
      </w:r>
      <w:r w:rsidRPr="00AB54D4">
        <w:rPr>
          <w:sz w:val="24"/>
        </w:rPr>
        <w:t>shows</w:t>
      </w:r>
      <w:r w:rsidRPr="00AB54D4">
        <w:rPr>
          <w:spacing w:val="34"/>
          <w:sz w:val="24"/>
        </w:rPr>
        <w:t xml:space="preserve"> </w:t>
      </w:r>
      <w:r w:rsidRPr="00AB54D4">
        <w:rPr>
          <w:sz w:val="24"/>
        </w:rPr>
        <w:t>extent</w:t>
      </w:r>
      <w:r w:rsidRPr="00AB54D4">
        <w:rPr>
          <w:spacing w:val="35"/>
          <w:sz w:val="24"/>
        </w:rPr>
        <w:t xml:space="preserve"> </w:t>
      </w:r>
      <w:r w:rsidRPr="00AB54D4">
        <w:rPr>
          <w:sz w:val="24"/>
        </w:rPr>
        <w:t>of</w:t>
      </w:r>
      <w:r w:rsidRPr="00AB54D4">
        <w:rPr>
          <w:spacing w:val="34"/>
          <w:sz w:val="24"/>
        </w:rPr>
        <w:t xml:space="preserve"> </w:t>
      </w:r>
      <w:r w:rsidRPr="00AB54D4">
        <w:rPr>
          <w:sz w:val="24"/>
        </w:rPr>
        <w:t>learning experience, quality and practicality; and</w:t>
      </w:r>
    </w:p>
    <w:p w14:paraId="69742A71" w14:textId="77777777" w:rsidR="00CE6F22" w:rsidRPr="00AB54D4" w:rsidRDefault="00011C54">
      <w:pPr>
        <w:pStyle w:val="ListParagraph"/>
        <w:numPr>
          <w:ilvl w:val="3"/>
          <w:numId w:val="59"/>
        </w:numPr>
        <w:tabs>
          <w:tab w:val="left" w:pos="3000"/>
        </w:tabs>
        <w:spacing w:before="60"/>
        <w:ind w:right="987" w:hanging="360"/>
        <w:jc w:val="left"/>
        <w:rPr>
          <w:sz w:val="24"/>
        </w:rPr>
      </w:pPr>
      <w:r w:rsidRPr="00AB54D4">
        <w:rPr>
          <w:sz w:val="24"/>
        </w:rPr>
        <w:t>Professionalism</w:t>
      </w:r>
      <w:r w:rsidRPr="00AB54D4">
        <w:rPr>
          <w:spacing w:val="-8"/>
          <w:sz w:val="24"/>
        </w:rPr>
        <w:t xml:space="preserve"> </w:t>
      </w:r>
      <w:r w:rsidRPr="00AB54D4">
        <w:rPr>
          <w:sz w:val="24"/>
        </w:rPr>
        <w:t>–</w:t>
      </w:r>
      <w:r w:rsidRPr="00AB54D4">
        <w:rPr>
          <w:spacing w:val="-11"/>
          <w:sz w:val="24"/>
        </w:rPr>
        <w:t xml:space="preserve"> </w:t>
      </w:r>
      <w:r w:rsidRPr="00AB54D4">
        <w:rPr>
          <w:sz w:val="24"/>
        </w:rPr>
        <w:t>initiative,</w:t>
      </w:r>
      <w:r w:rsidRPr="00AB54D4">
        <w:rPr>
          <w:spacing w:val="-9"/>
          <w:sz w:val="24"/>
        </w:rPr>
        <w:t xml:space="preserve"> </w:t>
      </w:r>
      <w:r w:rsidRPr="00AB54D4">
        <w:rPr>
          <w:sz w:val="24"/>
        </w:rPr>
        <w:t>tenacity,</w:t>
      </w:r>
      <w:r w:rsidRPr="00AB54D4">
        <w:rPr>
          <w:spacing w:val="-9"/>
          <w:sz w:val="24"/>
        </w:rPr>
        <w:t xml:space="preserve"> </w:t>
      </w:r>
      <w:r w:rsidRPr="00AB54D4">
        <w:rPr>
          <w:sz w:val="24"/>
        </w:rPr>
        <w:t>diligence,</w:t>
      </w:r>
      <w:r w:rsidRPr="00AB54D4">
        <w:rPr>
          <w:spacing w:val="-9"/>
          <w:sz w:val="24"/>
        </w:rPr>
        <w:t xml:space="preserve"> </w:t>
      </w:r>
      <w:r w:rsidRPr="00AB54D4">
        <w:rPr>
          <w:sz w:val="24"/>
        </w:rPr>
        <w:t>perseverance,</w:t>
      </w:r>
      <w:r w:rsidRPr="00AB54D4">
        <w:rPr>
          <w:spacing w:val="-9"/>
          <w:sz w:val="24"/>
        </w:rPr>
        <w:t xml:space="preserve"> </w:t>
      </w:r>
      <w:r w:rsidRPr="00AB54D4">
        <w:rPr>
          <w:sz w:val="24"/>
        </w:rPr>
        <w:t>persistence, dependability, adherence to schedule.</w:t>
      </w:r>
    </w:p>
    <w:p w14:paraId="288D29E9" w14:textId="77777777" w:rsidR="00CE6F22" w:rsidRPr="00AB54D4" w:rsidRDefault="00CE6F22">
      <w:pPr>
        <w:pStyle w:val="BodyText"/>
      </w:pPr>
    </w:p>
    <w:p w14:paraId="4A8DA8F5" w14:textId="77777777" w:rsidR="00CE6F22" w:rsidRPr="00AB54D4" w:rsidRDefault="00CE6F22">
      <w:pPr>
        <w:pStyle w:val="BodyText"/>
        <w:spacing w:before="2"/>
      </w:pPr>
    </w:p>
    <w:p w14:paraId="3797ACA0"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706.</w:t>
      </w:r>
      <w:proofErr w:type="gramEnd"/>
      <w:r w:rsidRPr="00AB54D4">
        <w:rPr>
          <w:b/>
          <w:spacing w:val="52"/>
          <w:sz w:val="24"/>
        </w:rPr>
        <w:t xml:space="preserve"> </w:t>
      </w:r>
      <w:r w:rsidRPr="00AB54D4">
        <w:rPr>
          <w:b/>
          <w:sz w:val="24"/>
        </w:rPr>
        <w:t>Clinical</w:t>
      </w:r>
      <w:r w:rsidRPr="00AB54D4">
        <w:rPr>
          <w:b/>
          <w:spacing w:val="-1"/>
          <w:sz w:val="24"/>
        </w:rPr>
        <w:t xml:space="preserve"> </w:t>
      </w:r>
      <w:r w:rsidRPr="00AB54D4">
        <w:rPr>
          <w:b/>
          <w:spacing w:val="-2"/>
          <w:sz w:val="24"/>
        </w:rPr>
        <w:t>Credit</w:t>
      </w:r>
    </w:p>
    <w:p w14:paraId="50C645FF" w14:textId="77777777" w:rsidR="00CE6F22" w:rsidRPr="00AB54D4" w:rsidRDefault="00011C54">
      <w:pPr>
        <w:pStyle w:val="ListParagraph"/>
        <w:numPr>
          <w:ilvl w:val="0"/>
          <w:numId w:val="58"/>
        </w:numPr>
        <w:tabs>
          <w:tab w:val="left" w:pos="1577"/>
        </w:tabs>
        <w:spacing w:before="3"/>
        <w:ind w:right="824" w:firstLine="0"/>
        <w:jc w:val="both"/>
        <w:rPr>
          <w:sz w:val="24"/>
        </w:rPr>
      </w:pPr>
      <w:r w:rsidRPr="00AB54D4">
        <w:rPr>
          <w:i/>
          <w:sz w:val="24"/>
        </w:rPr>
        <w:t>Eligibility</w:t>
      </w:r>
      <w:r w:rsidRPr="00AB54D4">
        <w:rPr>
          <w:sz w:val="24"/>
        </w:rPr>
        <w:t>.</w:t>
      </w:r>
      <w:r w:rsidRPr="00AB54D4">
        <w:rPr>
          <w:spacing w:val="40"/>
          <w:sz w:val="24"/>
        </w:rPr>
        <w:t xml:space="preserve"> </w:t>
      </w:r>
      <w:r w:rsidRPr="00AB54D4">
        <w:rPr>
          <w:sz w:val="24"/>
        </w:rPr>
        <w:t>In order to enroll in either a clinic (other than an In-House Legal Aid Clinic taught</w:t>
      </w:r>
      <w:r w:rsidRPr="00AB54D4">
        <w:rPr>
          <w:spacing w:val="-5"/>
          <w:sz w:val="24"/>
        </w:rPr>
        <w:t xml:space="preserve"> </w:t>
      </w:r>
      <w:r w:rsidRPr="00AB54D4">
        <w:rPr>
          <w:sz w:val="24"/>
        </w:rPr>
        <w:t>by</w:t>
      </w:r>
      <w:r w:rsidRPr="00AB54D4">
        <w:rPr>
          <w:spacing w:val="-6"/>
          <w:sz w:val="24"/>
        </w:rPr>
        <w:t xml:space="preserve"> </w:t>
      </w:r>
      <w:r w:rsidRPr="00AB54D4">
        <w:rPr>
          <w:sz w:val="24"/>
        </w:rPr>
        <w:t>a</w:t>
      </w:r>
      <w:r w:rsidRPr="00AB54D4">
        <w:rPr>
          <w:spacing w:val="-7"/>
          <w:sz w:val="24"/>
        </w:rPr>
        <w:t xml:space="preserve"> </w:t>
      </w:r>
      <w:r w:rsidRPr="00AB54D4">
        <w:rPr>
          <w:sz w:val="24"/>
        </w:rPr>
        <w:t>full-time</w:t>
      </w:r>
      <w:r w:rsidRPr="00AB54D4">
        <w:rPr>
          <w:spacing w:val="-7"/>
          <w:sz w:val="24"/>
        </w:rPr>
        <w:t xml:space="preserve"> </w:t>
      </w:r>
      <w:r w:rsidRPr="00AB54D4">
        <w:rPr>
          <w:sz w:val="24"/>
        </w:rPr>
        <w:t>faculty</w:t>
      </w:r>
      <w:r w:rsidRPr="00AB54D4">
        <w:rPr>
          <w:spacing w:val="-5"/>
          <w:sz w:val="24"/>
        </w:rPr>
        <w:t xml:space="preserve"> </w:t>
      </w:r>
      <w:r w:rsidRPr="00AB54D4">
        <w:rPr>
          <w:sz w:val="24"/>
        </w:rPr>
        <w:t>member)</w:t>
      </w:r>
      <w:r w:rsidRPr="00AB54D4">
        <w:rPr>
          <w:spacing w:val="-7"/>
          <w:sz w:val="24"/>
        </w:rPr>
        <w:t xml:space="preserve"> </w:t>
      </w:r>
      <w:r w:rsidRPr="00AB54D4">
        <w:rPr>
          <w:sz w:val="24"/>
        </w:rPr>
        <w:t>or</w:t>
      </w:r>
      <w:r w:rsidRPr="00AB54D4">
        <w:rPr>
          <w:spacing w:val="-7"/>
          <w:sz w:val="24"/>
        </w:rPr>
        <w:t xml:space="preserve"> </w:t>
      </w:r>
      <w:r w:rsidRPr="00AB54D4">
        <w:rPr>
          <w:sz w:val="24"/>
        </w:rPr>
        <w:t>the</w:t>
      </w:r>
      <w:r w:rsidRPr="00AB54D4">
        <w:rPr>
          <w:spacing w:val="-6"/>
          <w:sz w:val="24"/>
        </w:rPr>
        <w:t xml:space="preserve"> </w:t>
      </w:r>
      <w:r w:rsidRPr="00AB54D4">
        <w:rPr>
          <w:sz w:val="24"/>
        </w:rPr>
        <w:t>Externship</w:t>
      </w:r>
      <w:r w:rsidRPr="00AB54D4">
        <w:rPr>
          <w:spacing w:val="-5"/>
          <w:sz w:val="24"/>
        </w:rPr>
        <w:t xml:space="preserve"> </w:t>
      </w:r>
      <w:r w:rsidRPr="00AB54D4">
        <w:rPr>
          <w:sz w:val="24"/>
        </w:rPr>
        <w:t>Program</w:t>
      </w:r>
      <w:r w:rsidRPr="00AB54D4">
        <w:rPr>
          <w:spacing w:val="-5"/>
          <w:sz w:val="24"/>
        </w:rPr>
        <w:t xml:space="preserve"> </w:t>
      </w:r>
      <w:r w:rsidRPr="00AB54D4">
        <w:rPr>
          <w:sz w:val="24"/>
        </w:rPr>
        <w:t>a</w:t>
      </w:r>
      <w:r w:rsidRPr="00AB54D4">
        <w:rPr>
          <w:spacing w:val="-7"/>
          <w:sz w:val="24"/>
        </w:rPr>
        <w:t xml:space="preserve"> </w:t>
      </w:r>
      <w:r w:rsidRPr="00AB54D4">
        <w:rPr>
          <w:sz w:val="24"/>
        </w:rPr>
        <w:t>student</w:t>
      </w:r>
      <w:r w:rsidRPr="00AB54D4">
        <w:rPr>
          <w:spacing w:val="-5"/>
          <w:sz w:val="24"/>
        </w:rPr>
        <w:t xml:space="preserve"> </w:t>
      </w:r>
      <w:r w:rsidRPr="00AB54D4">
        <w:rPr>
          <w:sz w:val="24"/>
        </w:rPr>
        <w:t>must</w:t>
      </w:r>
      <w:r w:rsidRPr="00AB54D4">
        <w:rPr>
          <w:spacing w:val="-4"/>
          <w:sz w:val="24"/>
        </w:rPr>
        <w:t xml:space="preserve"> </w:t>
      </w:r>
      <w:r w:rsidRPr="00AB54D4">
        <w:rPr>
          <w:sz w:val="24"/>
        </w:rPr>
        <w:t>have</w:t>
      </w:r>
      <w:r w:rsidRPr="00AB54D4">
        <w:rPr>
          <w:spacing w:val="-7"/>
          <w:sz w:val="24"/>
        </w:rPr>
        <w:t xml:space="preserve"> </w:t>
      </w:r>
      <w:r w:rsidRPr="00AB54D4">
        <w:rPr>
          <w:sz w:val="24"/>
        </w:rPr>
        <w:t>satisfactorily completed</w:t>
      </w:r>
      <w:r w:rsidRPr="00AB54D4">
        <w:rPr>
          <w:spacing w:val="80"/>
          <w:sz w:val="24"/>
        </w:rPr>
        <w:t xml:space="preserve"> </w:t>
      </w:r>
      <w:r w:rsidRPr="00AB54D4">
        <w:rPr>
          <w:sz w:val="24"/>
        </w:rPr>
        <w:t>30</w:t>
      </w:r>
      <w:r w:rsidRPr="00AB54D4">
        <w:rPr>
          <w:spacing w:val="80"/>
          <w:sz w:val="24"/>
        </w:rPr>
        <w:t xml:space="preserve"> </w:t>
      </w:r>
      <w:r w:rsidRPr="00AB54D4">
        <w:rPr>
          <w:sz w:val="24"/>
        </w:rPr>
        <w:t>credit</w:t>
      </w:r>
      <w:r w:rsidRPr="00AB54D4">
        <w:rPr>
          <w:spacing w:val="80"/>
          <w:sz w:val="24"/>
        </w:rPr>
        <w:t xml:space="preserve"> </w:t>
      </w:r>
      <w:r w:rsidRPr="00AB54D4">
        <w:rPr>
          <w:sz w:val="24"/>
        </w:rPr>
        <w:t>hours</w:t>
      </w:r>
      <w:r w:rsidRPr="00AB54D4">
        <w:rPr>
          <w:spacing w:val="80"/>
          <w:sz w:val="24"/>
        </w:rPr>
        <w:t xml:space="preserve"> </w:t>
      </w:r>
      <w:r w:rsidRPr="00AB54D4">
        <w:rPr>
          <w:sz w:val="24"/>
        </w:rPr>
        <w:t>(including</w:t>
      </w:r>
      <w:r w:rsidRPr="00AB54D4">
        <w:rPr>
          <w:spacing w:val="80"/>
          <w:sz w:val="24"/>
        </w:rPr>
        <w:t xml:space="preserve"> </w:t>
      </w:r>
      <w:r w:rsidRPr="00AB54D4">
        <w:rPr>
          <w:sz w:val="24"/>
        </w:rPr>
        <w:t>all</w:t>
      </w:r>
      <w:r w:rsidRPr="00AB54D4">
        <w:rPr>
          <w:spacing w:val="80"/>
          <w:sz w:val="24"/>
        </w:rPr>
        <w:t xml:space="preserve"> </w:t>
      </w:r>
      <w:r w:rsidRPr="00AB54D4">
        <w:rPr>
          <w:sz w:val="24"/>
        </w:rPr>
        <w:t>first-year</w:t>
      </w:r>
      <w:r w:rsidRPr="00AB54D4">
        <w:rPr>
          <w:spacing w:val="80"/>
          <w:sz w:val="24"/>
        </w:rPr>
        <w:t xml:space="preserve"> </w:t>
      </w:r>
      <w:r w:rsidRPr="00AB54D4">
        <w:rPr>
          <w:sz w:val="24"/>
        </w:rPr>
        <w:t>courses)</w:t>
      </w:r>
      <w:r w:rsidRPr="00AB54D4">
        <w:rPr>
          <w:spacing w:val="80"/>
          <w:sz w:val="24"/>
        </w:rPr>
        <w:t xml:space="preserve"> </w:t>
      </w:r>
      <w:r w:rsidRPr="00AB54D4">
        <w:rPr>
          <w:sz w:val="24"/>
        </w:rPr>
        <w:t>and</w:t>
      </w:r>
      <w:r w:rsidRPr="00AB54D4">
        <w:rPr>
          <w:spacing w:val="80"/>
          <w:sz w:val="24"/>
        </w:rPr>
        <w:t xml:space="preserve"> </w:t>
      </w:r>
      <w:r w:rsidRPr="00AB54D4">
        <w:rPr>
          <w:sz w:val="24"/>
        </w:rPr>
        <w:t>be</w:t>
      </w:r>
      <w:r w:rsidRPr="00AB54D4">
        <w:rPr>
          <w:spacing w:val="80"/>
          <w:sz w:val="24"/>
        </w:rPr>
        <w:t xml:space="preserve"> </w:t>
      </w:r>
      <w:r w:rsidRPr="00AB54D4">
        <w:rPr>
          <w:sz w:val="24"/>
        </w:rPr>
        <w:t>in</w:t>
      </w:r>
      <w:r w:rsidRPr="00AB54D4">
        <w:rPr>
          <w:spacing w:val="80"/>
          <w:sz w:val="24"/>
        </w:rPr>
        <w:t xml:space="preserve"> </w:t>
      </w:r>
      <w:r w:rsidRPr="00AB54D4">
        <w:rPr>
          <w:sz w:val="24"/>
        </w:rPr>
        <w:t>good</w:t>
      </w:r>
    </w:p>
    <w:p w14:paraId="6178399A" w14:textId="77777777" w:rsidR="00CE6F22" w:rsidRPr="00AB54D4" w:rsidRDefault="00CE6F22">
      <w:pPr>
        <w:jc w:val="both"/>
        <w:rPr>
          <w:sz w:val="24"/>
        </w:rPr>
        <w:sectPr w:rsidR="00CE6F22" w:rsidRPr="00AB54D4">
          <w:pgSz w:w="12240" w:h="15840"/>
          <w:pgMar w:top="1700" w:right="540" w:bottom="1260" w:left="600" w:header="0" w:footer="1066" w:gutter="0"/>
          <w:cols w:space="720"/>
        </w:sectPr>
      </w:pPr>
    </w:p>
    <w:p w14:paraId="5C46AD59" w14:textId="77777777" w:rsidR="00CE6F22" w:rsidRPr="00AB54D4" w:rsidRDefault="00011C54">
      <w:pPr>
        <w:pStyle w:val="BodyText"/>
        <w:spacing w:before="72"/>
        <w:ind w:left="840" w:right="837"/>
        <w:jc w:val="both"/>
      </w:pPr>
      <w:proofErr w:type="gramStart"/>
      <w:r w:rsidRPr="00AB54D4">
        <w:lastRenderedPageBreak/>
        <w:t>academic</w:t>
      </w:r>
      <w:proofErr w:type="gramEnd"/>
      <w:r w:rsidRPr="00AB54D4">
        <w:t xml:space="preserve"> standing. To enroll in the Externship Program during the summer between the first and second</w:t>
      </w:r>
      <w:r w:rsidRPr="00AB54D4">
        <w:rPr>
          <w:spacing w:val="-3"/>
        </w:rPr>
        <w:t xml:space="preserve"> </w:t>
      </w:r>
      <w:r w:rsidRPr="00AB54D4">
        <w:t>years</w:t>
      </w:r>
      <w:r w:rsidRPr="00AB54D4">
        <w:rPr>
          <w:spacing w:val="-3"/>
        </w:rPr>
        <w:t xml:space="preserve"> </w:t>
      </w:r>
      <w:r w:rsidRPr="00AB54D4">
        <w:t>of</w:t>
      </w:r>
      <w:r w:rsidRPr="00AB54D4">
        <w:rPr>
          <w:spacing w:val="-6"/>
        </w:rPr>
        <w:t xml:space="preserve"> </w:t>
      </w:r>
      <w:r w:rsidRPr="00AB54D4">
        <w:t>law</w:t>
      </w:r>
      <w:r w:rsidRPr="00AB54D4">
        <w:rPr>
          <w:spacing w:val="-2"/>
        </w:rPr>
        <w:t xml:space="preserve"> </w:t>
      </w:r>
      <w:r w:rsidRPr="00AB54D4">
        <w:t>school,</w:t>
      </w:r>
      <w:r w:rsidRPr="00AB54D4">
        <w:rPr>
          <w:spacing w:val="-2"/>
        </w:rPr>
        <w:t xml:space="preserve"> </w:t>
      </w:r>
      <w:r w:rsidRPr="00AB54D4">
        <w:t>a</w:t>
      </w:r>
      <w:r w:rsidRPr="00AB54D4">
        <w:rPr>
          <w:spacing w:val="-6"/>
        </w:rPr>
        <w:t xml:space="preserve"> </w:t>
      </w:r>
      <w:r w:rsidRPr="00AB54D4">
        <w:t>student</w:t>
      </w:r>
      <w:r w:rsidRPr="00AB54D4">
        <w:rPr>
          <w:spacing w:val="-3"/>
        </w:rPr>
        <w:t xml:space="preserve"> </w:t>
      </w:r>
      <w:r w:rsidRPr="00AB54D4">
        <w:t>must</w:t>
      </w:r>
      <w:r w:rsidRPr="00AB54D4">
        <w:rPr>
          <w:spacing w:val="-2"/>
        </w:rPr>
        <w:t xml:space="preserve"> </w:t>
      </w:r>
      <w:r w:rsidRPr="00AB54D4">
        <w:t>additionally</w:t>
      </w:r>
      <w:r w:rsidRPr="00AB54D4">
        <w:rPr>
          <w:spacing w:val="-3"/>
        </w:rPr>
        <w:t xml:space="preserve"> </w:t>
      </w:r>
      <w:r w:rsidRPr="00AB54D4">
        <w:t>have</w:t>
      </w:r>
      <w:r w:rsidRPr="00AB54D4">
        <w:rPr>
          <w:spacing w:val="-2"/>
        </w:rPr>
        <w:t xml:space="preserve"> </w:t>
      </w:r>
      <w:r w:rsidRPr="00AB54D4">
        <w:t>a</w:t>
      </w:r>
      <w:r w:rsidRPr="00AB54D4">
        <w:rPr>
          <w:spacing w:val="-6"/>
        </w:rPr>
        <w:t xml:space="preserve"> </w:t>
      </w:r>
      <w:r w:rsidRPr="00AB54D4">
        <w:t>cumulative</w:t>
      </w:r>
      <w:r w:rsidRPr="00AB54D4">
        <w:rPr>
          <w:spacing w:val="-1"/>
        </w:rPr>
        <w:t xml:space="preserve"> </w:t>
      </w:r>
      <w:r w:rsidRPr="00AB54D4">
        <w:t>GPA</w:t>
      </w:r>
      <w:r w:rsidRPr="00AB54D4">
        <w:rPr>
          <w:spacing w:val="-3"/>
        </w:rPr>
        <w:t xml:space="preserve"> </w:t>
      </w:r>
      <w:r w:rsidRPr="00AB54D4">
        <w:t>of</w:t>
      </w:r>
      <w:r w:rsidRPr="00AB54D4">
        <w:rPr>
          <w:spacing w:val="-6"/>
        </w:rPr>
        <w:t xml:space="preserve"> </w:t>
      </w:r>
      <w:r w:rsidRPr="00AB54D4">
        <w:t>2.3</w:t>
      </w:r>
      <w:r w:rsidRPr="00AB54D4">
        <w:rPr>
          <w:spacing w:val="-3"/>
        </w:rPr>
        <w:t xml:space="preserve"> </w:t>
      </w:r>
      <w:r w:rsidRPr="00AB54D4">
        <w:t>or</w:t>
      </w:r>
      <w:r w:rsidRPr="00AB54D4">
        <w:rPr>
          <w:spacing w:val="-6"/>
        </w:rPr>
        <w:t xml:space="preserve"> </w:t>
      </w:r>
      <w:r w:rsidRPr="00AB54D4">
        <w:t>higher</w:t>
      </w:r>
      <w:r w:rsidRPr="00AB54D4">
        <w:rPr>
          <w:spacing w:val="-2"/>
        </w:rPr>
        <w:t xml:space="preserve"> </w:t>
      </w:r>
      <w:r w:rsidRPr="00AB54D4">
        <w:t>at the end of their first semester.</w:t>
      </w:r>
    </w:p>
    <w:p w14:paraId="1E751875" w14:textId="77777777" w:rsidR="00CE6F22" w:rsidRPr="00AB54D4" w:rsidRDefault="00CE6F22">
      <w:pPr>
        <w:pStyle w:val="BodyText"/>
      </w:pPr>
    </w:p>
    <w:p w14:paraId="0D381447" w14:textId="77777777" w:rsidR="00CE6F22" w:rsidRPr="00AB54D4" w:rsidRDefault="00011C54">
      <w:pPr>
        <w:pStyle w:val="ListParagraph"/>
        <w:numPr>
          <w:ilvl w:val="0"/>
          <w:numId w:val="58"/>
        </w:numPr>
        <w:tabs>
          <w:tab w:val="left" w:pos="1332"/>
        </w:tabs>
        <w:ind w:right="901" w:firstLine="0"/>
        <w:rPr>
          <w:sz w:val="24"/>
        </w:rPr>
      </w:pPr>
      <w:r w:rsidRPr="00AB54D4">
        <w:rPr>
          <w:i/>
          <w:sz w:val="24"/>
        </w:rPr>
        <w:t>Externship</w:t>
      </w:r>
      <w:r w:rsidRPr="00AB54D4">
        <w:rPr>
          <w:i/>
          <w:spacing w:val="33"/>
          <w:sz w:val="24"/>
        </w:rPr>
        <w:t xml:space="preserve"> </w:t>
      </w:r>
      <w:r w:rsidRPr="00AB54D4">
        <w:rPr>
          <w:i/>
          <w:sz w:val="24"/>
        </w:rPr>
        <w:t>Program</w:t>
      </w:r>
      <w:r w:rsidRPr="00AB54D4">
        <w:rPr>
          <w:sz w:val="24"/>
        </w:rPr>
        <w:t>.</w:t>
      </w:r>
      <w:r w:rsidRPr="00AB54D4">
        <w:rPr>
          <w:spacing w:val="76"/>
          <w:sz w:val="24"/>
        </w:rPr>
        <w:t xml:space="preserve"> </w:t>
      </w:r>
      <w:r w:rsidRPr="00AB54D4">
        <w:rPr>
          <w:sz w:val="24"/>
        </w:rPr>
        <w:t>A</w:t>
      </w:r>
      <w:r w:rsidRPr="00AB54D4">
        <w:rPr>
          <w:spacing w:val="34"/>
          <w:sz w:val="24"/>
        </w:rPr>
        <w:t xml:space="preserve"> </w:t>
      </w:r>
      <w:r w:rsidRPr="00AB54D4">
        <w:rPr>
          <w:sz w:val="24"/>
        </w:rPr>
        <w:t>student</w:t>
      </w:r>
      <w:r w:rsidRPr="00AB54D4">
        <w:rPr>
          <w:spacing w:val="35"/>
          <w:sz w:val="24"/>
        </w:rPr>
        <w:t xml:space="preserve"> </w:t>
      </w:r>
      <w:r w:rsidRPr="00AB54D4">
        <w:rPr>
          <w:sz w:val="24"/>
        </w:rPr>
        <w:t>is</w:t>
      </w:r>
      <w:r w:rsidRPr="00AB54D4">
        <w:rPr>
          <w:spacing w:val="35"/>
          <w:sz w:val="24"/>
        </w:rPr>
        <w:t xml:space="preserve"> </w:t>
      </w:r>
      <w:r w:rsidRPr="00AB54D4">
        <w:rPr>
          <w:sz w:val="24"/>
        </w:rPr>
        <w:t>permitted</w:t>
      </w:r>
      <w:r w:rsidRPr="00AB54D4">
        <w:rPr>
          <w:spacing w:val="35"/>
          <w:sz w:val="24"/>
        </w:rPr>
        <w:t xml:space="preserve"> </w:t>
      </w:r>
      <w:r w:rsidRPr="00AB54D4">
        <w:rPr>
          <w:sz w:val="24"/>
        </w:rPr>
        <w:t>to</w:t>
      </w:r>
      <w:r w:rsidRPr="00AB54D4">
        <w:rPr>
          <w:spacing w:val="30"/>
          <w:sz w:val="24"/>
        </w:rPr>
        <w:t xml:space="preserve"> </w:t>
      </w:r>
      <w:r w:rsidRPr="00AB54D4">
        <w:rPr>
          <w:sz w:val="24"/>
        </w:rPr>
        <w:t>take</w:t>
      </w:r>
      <w:r w:rsidRPr="00AB54D4">
        <w:rPr>
          <w:spacing w:val="32"/>
          <w:sz w:val="24"/>
        </w:rPr>
        <w:t xml:space="preserve"> </w:t>
      </w:r>
      <w:r w:rsidRPr="00AB54D4">
        <w:rPr>
          <w:sz w:val="24"/>
        </w:rPr>
        <w:t>the</w:t>
      </w:r>
      <w:r w:rsidRPr="00AB54D4">
        <w:rPr>
          <w:spacing w:val="32"/>
          <w:sz w:val="24"/>
        </w:rPr>
        <w:t xml:space="preserve"> </w:t>
      </w:r>
      <w:r w:rsidRPr="00AB54D4">
        <w:rPr>
          <w:sz w:val="24"/>
        </w:rPr>
        <w:t>number</w:t>
      </w:r>
      <w:r w:rsidRPr="00AB54D4">
        <w:rPr>
          <w:spacing w:val="32"/>
          <w:sz w:val="24"/>
        </w:rPr>
        <w:t xml:space="preserve"> </w:t>
      </w:r>
      <w:r w:rsidRPr="00AB54D4">
        <w:rPr>
          <w:sz w:val="24"/>
        </w:rPr>
        <w:t>of</w:t>
      </w:r>
      <w:r w:rsidRPr="00AB54D4">
        <w:rPr>
          <w:spacing w:val="34"/>
          <w:sz w:val="24"/>
        </w:rPr>
        <w:t xml:space="preserve"> </w:t>
      </w:r>
      <w:r w:rsidRPr="00AB54D4">
        <w:rPr>
          <w:sz w:val="24"/>
        </w:rPr>
        <w:t>externship</w:t>
      </w:r>
      <w:r w:rsidRPr="00AB54D4">
        <w:rPr>
          <w:spacing w:val="35"/>
          <w:sz w:val="24"/>
        </w:rPr>
        <w:t xml:space="preserve"> </w:t>
      </w:r>
      <w:r w:rsidRPr="00AB54D4">
        <w:rPr>
          <w:sz w:val="24"/>
        </w:rPr>
        <w:t>credits</w:t>
      </w:r>
      <w:r w:rsidRPr="00AB54D4">
        <w:rPr>
          <w:spacing w:val="35"/>
          <w:sz w:val="24"/>
        </w:rPr>
        <w:t xml:space="preserve"> </w:t>
      </w:r>
      <w:r w:rsidRPr="00AB54D4">
        <w:rPr>
          <w:sz w:val="24"/>
        </w:rPr>
        <w:t>as indicated in the following schedule:</w:t>
      </w:r>
    </w:p>
    <w:p w14:paraId="3B6E9E1E" w14:textId="77777777" w:rsidR="00CE6F22" w:rsidRPr="00AB54D4" w:rsidRDefault="00CE6F22">
      <w:pPr>
        <w:pStyle w:val="BodyText"/>
        <w:spacing w:before="5"/>
      </w:pPr>
    </w:p>
    <w:p w14:paraId="1DB4B2D4" w14:textId="77777777" w:rsidR="00CE6F22" w:rsidRPr="00AB54D4" w:rsidRDefault="00011C54">
      <w:pPr>
        <w:pStyle w:val="ListParagraph"/>
        <w:numPr>
          <w:ilvl w:val="1"/>
          <w:numId w:val="58"/>
        </w:numPr>
        <w:tabs>
          <w:tab w:val="left" w:pos="1718"/>
        </w:tabs>
        <w:ind w:right="840" w:firstLine="0"/>
        <w:rPr>
          <w:sz w:val="24"/>
        </w:rPr>
      </w:pPr>
      <w:r w:rsidRPr="00AB54D4">
        <w:rPr>
          <w:sz w:val="24"/>
        </w:rPr>
        <w:t>Students</w:t>
      </w:r>
      <w:r w:rsidRPr="00AB54D4">
        <w:rPr>
          <w:spacing w:val="-3"/>
          <w:sz w:val="24"/>
        </w:rPr>
        <w:t xml:space="preserve"> </w:t>
      </w:r>
      <w:r w:rsidRPr="00AB54D4">
        <w:rPr>
          <w:sz w:val="24"/>
        </w:rPr>
        <w:t>who</w:t>
      </w:r>
      <w:r w:rsidRPr="00AB54D4">
        <w:rPr>
          <w:spacing w:val="-4"/>
          <w:sz w:val="24"/>
        </w:rPr>
        <w:t xml:space="preserve"> </w:t>
      </w:r>
      <w:r w:rsidRPr="00AB54D4">
        <w:rPr>
          <w:sz w:val="24"/>
        </w:rPr>
        <w:t>meet</w:t>
      </w:r>
      <w:r w:rsidRPr="00AB54D4">
        <w:rPr>
          <w:spacing w:val="-3"/>
          <w:sz w:val="24"/>
        </w:rPr>
        <w:t xml:space="preserve"> </w:t>
      </w:r>
      <w:r w:rsidRPr="00AB54D4">
        <w:rPr>
          <w:sz w:val="24"/>
        </w:rPr>
        <w:t>the</w:t>
      </w:r>
      <w:r w:rsidRPr="00AB54D4">
        <w:rPr>
          <w:spacing w:val="-4"/>
          <w:sz w:val="24"/>
        </w:rPr>
        <w:t xml:space="preserve"> </w:t>
      </w:r>
      <w:r w:rsidRPr="00AB54D4">
        <w:rPr>
          <w:sz w:val="24"/>
        </w:rPr>
        <w:t>eligibility</w:t>
      </w:r>
      <w:r w:rsidRPr="00AB54D4">
        <w:rPr>
          <w:spacing w:val="-2"/>
          <w:sz w:val="24"/>
        </w:rPr>
        <w:t xml:space="preserve"> </w:t>
      </w:r>
      <w:r w:rsidRPr="00AB54D4">
        <w:rPr>
          <w:sz w:val="24"/>
        </w:rPr>
        <w:t>requirements</w:t>
      </w:r>
      <w:r w:rsidRPr="00AB54D4">
        <w:rPr>
          <w:spacing w:val="-5"/>
          <w:sz w:val="24"/>
        </w:rPr>
        <w:t xml:space="preserve"> </w:t>
      </w:r>
      <w:r w:rsidRPr="00AB54D4">
        <w:rPr>
          <w:sz w:val="24"/>
        </w:rPr>
        <w:t>set forth</w:t>
      </w:r>
      <w:r w:rsidRPr="00AB54D4">
        <w:rPr>
          <w:spacing w:val="-3"/>
          <w:sz w:val="24"/>
        </w:rPr>
        <w:t xml:space="preserve"> </w:t>
      </w:r>
      <w:r w:rsidRPr="00AB54D4">
        <w:rPr>
          <w:sz w:val="24"/>
        </w:rPr>
        <w:t>in</w:t>
      </w:r>
      <w:r w:rsidRPr="00AB54D4">
        <w:rPr>
          <w:spacing w:val="-3"/>
          <w:sz w:val="24"/>
        </w:rPr>
        <w:t xml:space="preserve"> </w:t>
      </w:r>
      <w:r w:rsidRPr="00AB54D4">
        <w:rPr>
          <w:sz w:val="24"/>
        </w:rPr>
        <w:t>Section</w:t>
      </w:r>
      <w:r w:rsidRPr="00AB54D4">
        <w:rPr>
          <w:spacing w:val="-3"/>
          <w:sz w:val="24"/>
        </w:rPr>
        <w:t xml:space="preserve"> </w:t>
      </w:r>
      <w:r w:rsidRPr="00AB54D4">
        <w:rPr>
          <w:sz w:val="24"/>
        </w:rPr>
        <w:t>706(a)</w:t>
      </w:r>
      <w:r w:rsidRPr="00AB54D4">
        <w:rPr>
          <w:spacing w:val="-4"/>
          <w:sz w:val="24"/>
        </w:rPr>
        <w:t xml:space="preserve"> </w:t>
      </w:r>
      <w:r w:rsidRPr="00AB54D4">
        <w:rPr>
          <w:sz w:val="24"/>
        </w:rPr>
        <w:t>may</w:t>
      </w:r>
      <w:r w:rsidRPr="00AB54D4">
        <w:rPr>
          <w:spacing w:val="-3"/>
          <w:sz w:val="24"/>
        </w:rPr>
        <w:t xml:space="preserve"> </w:t>
      </w:r>
      <w:r w:rsidRPr="00AB54D4">
        <w:rPr>
          <w:sz w:val="24"/>
        </w:rPr>
        <w:t>take</w:t>
      </w:r>
      <w:r w:rsidRPr="00AB54D4">
        <w:rPr>
          <w:spacing w:val="-2"/>
          <w:sz w:val="24"/>
        </w:rPr>
        <w:t xml:space="preserve"> </w:t>
      </w:r>
      <w:r w:rsidRPr="00AB54D4">
        <w:rPr>
          <w:sz w:val="24"/>
        </w:rPr>
        <w:t>up</w:t>
      </w:r>
      <w:r w:rsidRPr="00AB54D4">
        <w:rPr>
          <w:spacing w:val="-3"/>
          <w:sz w:val="24"/>
        </w:rPr>
        <w:t xml:space="preserve"> </w:t>
      </w:r>
      <w:r w:rsidRPr="00AB54D4">
        <w:rPr>
          <w:sz w:val="24"/>
        </w:rPr>
        <w:t>to 6</w:t>
      </w:r>
      <w:r w:rsidRPr="00AB54D4">
        <w:rPr>
          <w:spacing w:val="40"/>
          <w:sz w:val="24"/>
        </w:rPr>
        <w:t xml:space="preserve"> </w:t>
      </w:r>
      <w:r w:rsidRPr="00AB54D4">
        <w:rPr>
          <w:sz w:val="24"/>
        </w:rPr>
        <w:t>externship</w:t>
      </w:r>
      <w:r w:rsidRPr="00AB54D4">
        <w:rPr>
          <w:spacing w:val="40"/>
          <w:sz w:val="24"/>
        </w:rPr>
        <w:t xml:space="preserve"> </w:t>
      </w:r>
      <w:r w:rsidRPr="00AB54D4">
        <w:rPr>
          <w:sz w:val="24"/>
        </w:rPr>
        <w:t>credits.</w:t>
      </w:r>
      <w:r w:rsidRPr="00AB54D4">
        <w:rPr>
          <w:spacing w:val="40"/>
          <w:sz w:val="24"/>
        </w:rPr>
        <w:t xml:space="preserve"> </w:t>
      </w:r>
      <w:r w:rsidRPr="00AB54D4">
        <w:rPr>
          <w:sz w:val="24"/>
        </w:rPr>
        <w:t>These</w:t>
      </w:r>
      <w:r w:rsidRPr="00AB54D4">
        <w:rPr>
          <w:spacing w:val="40"/>
          <w:sz w:val="24"/>
        </w:rPr>
        <w:t xml:space="preserve"> </w:t>
      </w:r>
      <w:r w:rsidRPr="00AB54D4">
        <w:rPr>
          <w:sz w:val="24"/>
        </w:rPr>
        <w:t>credits</w:t>
      </w:r>
      <w:r w:rsidRPr="00AB54D4">
        <w:rPr>
          <w:spacing w:val="40"/>
          <w:sz w:val="24"/>
        </w:rPr>
        <w:t xml:space="preserve"> </w:t>
      </w:r>
      <w:r w:rsidRPr="00AB54D4">
        <w:rPr>
          <w:sz w:val="24"/>
        </w:rPr>
        <w:t>may</w:t>
      </w:r>
      <w:r w:rsidRPr="00AB54D4">
        <w:rPr>
          <w:spacing w:val="40"/>
          <w:sz w:val="24"/>
        </w:rPr>
        <w:t xml:space="preserve"> </w:t>
      </w:r>
      <w:r w:rsidRPr="00AB54D4">
        <w:rPr>
          <w:sz w:val="24"/>
        </w:rPr>
        <w:t>be</w:t>
      </w:r>
      <w:r w:rsidRPr="00AB54D4">
        <w:rPr>
          <w:spacing w:val="40"/>
          <w:sz w:val="24"/>
        </w:rPr>
        <w:t xml:space="preserve"> </w:t>
      </w:r>
      <w:r w:rsidRPr="00AB54D4">
        <w:rPr>
          <w:sz w:val="24"/>
        </w:rPr>
        <w:t>taken</w:t>
      </w:r>
      <w:r w:rsidRPr="00AB54D4">
        <w:rPr>
          <w:spacing w:val="40"/>
          <w:sz w:val="24"/>
        </w:rPr>
        <w:t xml:space="preserve"> </w:t>
      </w:r>
      <w:r w:rsidRPr="00AB54D4">
        <w:rPr>
          <w:sz w:val="24"/>
        </w:rPr>
        <w:t>in</w:t>
      </w:r>
      <w:r w:rsidRPr="00AB54D4">
        <w:rPr>
          <w:spacing w:val="40"/>
          <w:sz w:val="24"/>
        </w:rPr>
        <w:t xml:space="preserve"> </w:t>
      </w:r>
      <w:r w:rsidRPr="00AB54D4">
        <w:rPr>
          <w:sz w:val="24"/>
        </w:rPr>
        <w:t>one</w:t>
      </w:r>
      <w:r w:rsidRPr="00AB54D4">
        <w:rPr>
          <w:spacing w:val="40"/>
          <w:sz w:val="24"/>
        </w:rPr>
        <w:t xml:space="preserve"> </w:t>
      </w:r>
      <w:r w:rsidRPr="00AB54D4">
        <w:rPr>
          <w:sz w:val="24"/>
        </w:rPr>
        <w:t>semester</w:t>
      </w:r>
      <w:r w:rsidRPr="00AB54D4">
        <w:rPr>
          <w:spacing w:val="40"/>
          <w:sz w:val="24"/>
        </w:rPr>
        <w:t xml:space="preserve"> </w:t>
      </w:r>
      <w:r w:rsidRPr="00AB54D4">
        <w:rPr>
          <w:sz w:val="24"/>
        </w:rPr>
        <w:t>or</w:t>
      </w:r>
      <w:r w:rsidRPr="00AB54D4">
        <w:rPr>
          <w:spacing w:val="40"/>
          <w:sz w:val="24"/>
        </w:rPr>
        <w:t xml:space="preserve"> </w:t>
      </w:r>
      <w:r w:rsidRPr="00AB54D4">
        <w:rPr>
          <w:sz w:val="24"/>
        </w:rPr>
        <w:t>over</w:t>
      </w:r>
      <w:r w:rsidRPr="00AB54D4">
        <w:rPr>
          <w:spacing w:val="40"/>
          <w:sz w:val="24"/>
        </w:rPr>
        <w:t xml:space="preserve"> </w:t>
      </w:r>
      <w:r w:rsidRPr="00AB54D4">
        <w:rPr>
          <w:sz w:val="24"/>
        </w:rPr>
        <w:t>a</w:t>
      </w:r>
      <w:r w:rsidRPr="00AB54D4">
        <w:rPr>
          <w:spacing w:val="40"/>
          <w:sz w:val="24"/>
        </w:rPr>
        <w:t xml:space="preserve"> </w:t>
      </w:r>
      <w:r w:rsidRPr="00AB54D4">
        <w:rPr>
          <w:sz w:val="24"/>
        </w:rPr>
        <w:t>period</w:t>
      </w:r>
      <w:r w:rsidRPr="00AB54D4">
        <w:rPr>
          <w:spacing w:val="40"/>
          <w:sz w:val="24"/>
        </w:rPr>
        <w:t xml:space="preserve"> </w:t>
      </w:r>
      <w:r w:rsidRPr="00AB54D4">
        <w:rPr>
          <w:sz w:val="24"/>
        </w:rPr>
        <w:t>of semesters, including the summer.</w:t>
      </w:r>
    </w:p>
    <w:p w14:paraId="383D1EE5" w14:textId="77777777" w:rsidR="00CE6F22" w:rsidRPr="00AB54D4" w:rsidRDefault="00CE6F22">
      <w:pPr>
        <w:pStyle w:val="BodyText"/>
      </w:pPr>
    </w:p>
    <w:p w14:paraId="1BD713A8" w14:textId="77777777" w:rsidR="00CE6F22" w:rsidRPr="00AB54D4" w:rsidRDefault="00011C54">
      <w:pPr>
        <w:pStyle w:val="ListParagraph"/>
        <w:numPr>
          <w:ilvl w:val="1"/>
          <w:numId w:val="58"/>
        </w:numPr>
        <w:tabs>
          <w:tab w:val="left" w:pos="1711"/>
        </w:tabs>
        <w:ind w:right="828" w:firstLine="0"/>
        <w:jc w:val="both"/>
        <w:rPr>
          <w:sz w:val="24"/>
        </w:rPr>
      </w:pPr>
      <w:r w:rsidRPr="00AB54D4">
        <w:rPr>
          <w:sz w:val="24"/>
        </w:rPr>
        <w:t>Students may</w:t>
      </w:r>
      <w:r w:rsidRPr="00AB54D4">
        <w:rPr>
          <w:spacing w:val="-6"/>
          <w:sz w:val="24"/>
        </w:rPr>
        <w:t xml:space="preserve"> </w:t>
      </w:r>
      <w:r w:rsidRPr="00AB54D4">
        <w:rPr>
          <w:sz w:val="24"/>
        </w:rPr>
        <w:t>register for an additional three (3) externship credits (to reach a maximum of 9 externship credits during their tenure at the law school), if they have a cumulative grade point average of 2.50 or higher at the time they are required to register for the additional credits.</w:t>
      </w:r>
    </w:p>
    <w:p w14:paraId="2519CD0E" w14:textId="77777777" w:rsidR="00CE6F22" w:rsidRPr="00AB54D4" w:rsidRDefault="00CE6F22">
      <w:pPr>
        <w:pStyle w:val="BodyText"/>
        <w:spacing w:before="8"/>
      </w:pPr>
    </w:p>
    <w:p w14:paraId="69DC4E53" w14:textId="77777777" w:rsidR="00CE6F22" w:rsidRPr="00AB54D4" w:rsidRDefault="00011C54">
      <w:pPr>
        <w:pStyle w:val="BodyText"/>
        <w:ind w:left="840" w:right="828"/>
        <w:jc w:val="both"/>
      </w:pPr>
      <w:r w:rsidRPr="00AB54D4">
        <w:t>Externship hours may be divided among multiple externships, subject to the approval of the Associate Dean of Professional Development. A student otherwise eligible to take an externship upon</w:t>
      </w:r>
      <w:r w:rsidRPr="00AB54D4">
        <w:rPr>
          <w:spacing w:val="-7"/>
        </w:rPr>
        <w:t xml:space="preserve"> </w:t>
      </w:r>
      <w:r w:rsidRPr="00AB54D4">
        <w:t>good</w:t>
      </w:r>
      <w:r w:rsidRPr="00AB54D4">
        <w:rPr>
          <w:spacing w:val="-7"/>
        </w:rPr>
        <w:t xml:space="preserve"> </w:t>
      </w:r>
      <w:r w:rsidRPr="00AB54D4">
        <w:t>cause</w:t>
      </w:r>
      <w:r w:rsidRPr="00AB54D4">
        <w:rPr>
          <w:spacing w:val="-8"/>
        </w:rPr>
        <w:t xml:space="preserve"> </w:t>
      </w:r>
      <w:r w:rsidRPr="00AB54D4">
        <w:t>may</w:t>
      </w:r>
      <w:r w:rsidRPr="00AB54D4">
        <w:rPr>
          <w:spacing w:val="-7"/>
        </w:rPr>
        <w:t xml:space="preserve"> </w:t>
      </w:r>
      <w:r w:rsidRPr="00AB54D4">
        <w:t>petition</w:t>
      </w:r>
      <w:r w:rsidRPr="00AB54D4">
        <w:rPr>
          <w:spacing w:val="-6"/>
        </w:rPr>
        <w:t xml:space="preserve"> </w:t>
      </w:r>
      <w:r w:rsidRPr="00AB54D4">
        <w:t>the</w:t>
      </w:r>
      <w:r w:rsidRPr="00AB54D4">
        <w:rPr>
          <w:spacing w:val="-10"/>
        </w:rPr>
        <w:t xml:space="preserve"> </w:t>
      </w:r>
      <w:r w:rsidRPr="00AB54D4">
        <w:t>Associate</w:t>
      </w:r>
      <w:r w:rsidRPr="00AB54D4">
        <w:rPr>
          <w:spacing w:val="-11"/>
        </w:rPr>
        <w:t xml:space="preserve"> </w:t>
      </w:r>
      <w:r w:rsidRPr="00AB54D4">
        <w:t>Dean of</w:t>
      </w:r>
      <w:r w:rsidRPr="00AB54D4">
        <w:rPr>
          <w:spacing w:val="-8"/>
        </w:rPr>
        <w:t xml:space="preserve"> </w:t>
      </w:r>
      <w:r w:rsidRPr="00AB54D4">
        <w:t>Academic</w:t>
      </w:r>
      <w:r w:rsidRPr="00AB54D4">
        <w:rPr>
          <w:spacing w:val="-11"/>
        </w:rPr>
        <w:t xml:space="preserve"> </w:t>
      </w:r>
      <w:r w:rsidRPr="00AB54D4">
        <w:t>Programs</w:t>
      </w:r>
      <w:r w:rsidRPr="00AB54D4">
        <w:rPr>
          <w:spacing w:val="-5"/>
        </w:rPr>
        <w:t xml:space="preserve"> </w:t>
      </w:r>
      <w:r w:rsidRPr="00AB54D4">
        <w:t>for</w:t>
      </w:r>
      <w:r w:rsidRPr="00AB54D4">
        <w:rPr>
          <w:spacing w:val="-8"/>
        </w:rPr>
        <w:t xml:space="preserve"> </w:t>
      </w:r>
      <w:r w:rsidRPr="00AB54D4">
        <w:t>permission</w:t>
      </w:r>
      <w:r w:rsidRPr="00AB54D4">
        <w:rPr>
          <w:spacing w:val="-7"/>
        </w:rPr>
        <w:t xml:space="preserve"> </w:t>
      </w:r>
      <w:r w:rsidRPr="00AB54D4">
        <w:t>to</w:t>
      </w:r>
      <w:r w:rsidRPr="00AB54D4">
        <w:rPr>
          <w:spacing w:val="-7"/>
        </w:rPr>
        <w:t xml:space="preserve"> </w:t>
      </w:r>
      <w:r w:rsidRPr="00AB54D4">
        <w:t>exceed the allowable number of externship credits.</w:t>
      </w:r>
    </w:p>
    <w:p w14:paraId="43B5C7DA" w14:textId="77777777" w:rsidR="00CE6F22" w:rsidRPr="00AB54D4" w:rsidRDefault="00CE6F22">
      <w:pPr>
        <w:pStyle w:val="BodyText"/>
        <w:spacing w:before="5"/>
      </w:pPr>
    </w:p>
    <w:p w14:paraId="2FC0E025" w14:textId="77777777" w:rsidR="00CE6F22" w:rsidRPr="00AB54D4" w:rsidRDefault="00011C54">
      <w:pPr>
        <w:pStyle w:val="BodyText"/>
        <w:ind w:left="840" w:right="840"/>
        <w:jc w:val="both"/>
      </w:pPr>
      <w:proofErr w:type="gramStart"/>
      <w:r w:rsidRPr="00AB54D4">
        <w:rPr>
          <w:i/>
        </w:rPr>
        <w:t>In-House Legal Aid Clinic</w:t>
      </w:r>
      <w:r w:rsidRPr="00AB54D4">
        <w:t>.</w:t>
      </w:r>
      <w:proofErr w:type="gramEnd"/>
      <w:r w:rsidRPr="00AB54D4">
        <w:rPr>
          <w:spacing w:val="40"/>
        </w:rPr>
        <w:t xml:space="preserve"> </w:t>
      </w:r>
      <w:r w:rsidRPr="00AB54D4">
        <w:t>No student may earn more than six (6) credits for participating in an in-house civil legal aid clinic.</w:t>
      </w:r>
    </w:p>
    <w:p w14:paraId="1563BF24" w14:textId="77777777" w:rsidR="00CE6F22" w:rsidRPr="00AB54D4" w:rsidRDefault="00CE6F22">
      <w:pPr>
        <w:pStyle w:val="BodyText"/>
      </w:pPr>
    </w:p>
    <w:p w14:paraId="2EA8776F" w14:textId="77777777" w:rsidR="00CE6F22" w:rsidRPr="00AB54D4" w:rsidRDefault="00011C54">
      <w:pPr>
        <w:pStyle w:val="ListParagraph"/>
        <w:numPr>
          <w:ilvl w:val="0"/>
          <w:numId w:val="57"/>
        </w:numPr>
        <w:tabs>
          <w:tab w:val="left" w:pos="1200"/>
        </w:tabs>
        <w:ind w:right="828" w:hanging="360"/>
        <w:jc w:val="both"/>
        <w:rPr>
          <w:sz w:val="24"/>
        </w:rPr>
      </w:pPr>
      <w:r w:rsidRPr="00AB54D4">
        <w:rPr>
          <w:i/>
          <w:sz w:val="24"/>
        </w:rPr>
        <w:t>Grading</w:t>
      </w:r>
      <w:r w:rsidRPr="00AB54D4">
        <w:rPr>
          <w:sz w:val="24"/>
        </w:rPr>
        <w:t>.</w:t>
      </w:r>
      <w:r w:rsidRPr="00AB54D4">
        <w:rPr>
          <w:spacing w:val="40"/>
          <w:sz w:val="24"/>
        </w:rPr>
        <w:t xml:space="preserve"> </w:t>
      </w:r>
      <w:r w:rsidRPr="00AB54D4">
        <w:rPr>
          <w:sz w:val="24"/>
        </w:rPr>
        <w:t>Clinical courses and Externship courses will be graded on a Pass/No Credit/Pass Low/Fail basis with a “P” for pass, “PL” for pass low, “NC” for no credit, or an “F” for fail. See Section 501 for a complete description of the grading structure.</w:t>
      </w:r>
    </w:p>
    <w:p w14:paraId="0FFAAF60" w14:textId="77777777" w:rsidR="00CE6F22" w:rsidRPr="00AB54D4" w:rsidRDefault="00CE6F22">
      <w:pPr>
        <w:pStyle w:val="BodyText"/>
        <w:spacing w:before="60"/>
      </w:pPr>
    </w:p>
    <w:p w14:paraId="1F26A562" w14:textId="30D5A72B"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707.</w:t>
      </w:r>
      <w:proofErr w:type="gramEnd"/>
      <w:r w:rsidRPr="00AB54D4">
        <w:rPr>
          <w:b/>
          <w:spacing w:val="52"/>
          <w:sz w:val="24"/>
        </w:rPr>
        <w:t xml:space="preserve"> </w:t>
      </w:r>
      <w:r w:rsidR="00CD4BEE" w:rsidRPr="00AB54D4">
        <w:rPr>
          <w:b/>
          <w:sz w:val="24"/>
        </w:rPr>
        <w:t>Upper</w:t>
      </w:r>
      <w:r w:rsidR="00CD4BEE" w:rsidRPr="00AB54D4">
        <w:rPr>
          <w:b/>
          <w:spacing w:val="-5"/>
          <w:sz w:val="24"/>
        </w:rPr>
        <w:t>-Level</w:t>
      </w:r>
      <w:r w:rsidRPr="00AB54D4">
        <w:rPr>
          <w:b/>
          <w:spacing w:val="-4"/>
          <w:sz w:val="24"/>
        </w:rPr>
        <w:t xml:space="preserve"> </w:t>
      </w:r>
      <w:r w:rsidRPr="00AB54D4">
        <w:rPr>
          <w:b/>
          <w:sz w:val="24"/>
        </w:rPr>
        <w:t>Writing</w:t>
      </w:r>
      <w:r w:rsidRPr="00AB54D4">
        <w:rPr>
          <w:b/>
          <w:spacing w:val="-1"/>
          <w:sz w:val="24"/>
        </w:rPr>
        <w:t xml:space="preserve"> </w:t>
      </w:r>
      <w:r w:rsidRPr="00AB54D4">
        <w:rPr>
          <w:b/>
          <w:spacing w:val="-2"/>
          <w:sz w:val="24"/>
        </w:rPr>
        <w:t>Requirements</w:t>
      </w:r>
    </w:p>
    <w:p w14:paraId="28A35A39" w14:textId="77777777" w:rsidR="00CE6F22" w:rsidRPr="00AB54D4" w:rsidRDefault="00CE6F22">
      <w:pPr>
        <w:pStyle w:val="BodyText"/>
        <w:spacing w:before="116"/>
        <w:rPr>
          <w:b/>
        </w:rPr>
      </w:pPr>
    </w:p>
    <w:p w14:paraId="1DC90A56" w14:textId="6C024E8F" w:rsidR="00CE6F22" w:rsidRPr="00AB54D4" w:rsidRDefault="00011C54">
      <w:pPr>
        <w:pStyle w:val="BodyText"/>
        <w:ind w:left="840" w:right="828"/>
        <w:jc w:val="both"/>
      </w:pPr>
      <w:r w:rsidRPr="00AB54D4">
        <w:t xml:space="preserve">Students must complete one </w:t>
      </w:r>
      <w:r w:rsidR="00CD4BEE" w:rsidRPr="00AB54D4">
        <w:t>upper-level</w:t>
      </w:r>
      <w:r w:rsidRPr="00AB54D4">
        <w:t xml:space="preserve"> writing course taught by a full-time faculty member. Courses</w:t>
      </w:r>
      <w:r w:rsidRPr="00AB54D4">
        <w:rPr>
          <w:spacing w:val="-11"/>
        </w:rPr>
        <w:t xml:space="preserve"> </w:t>
      </w:r>
      <w:r w:rsidRPr="00AB54D4">
        <w:t>which</w:t>
      </w:r>
      <w:r w:rsidRPr="00AB54D4">
        <w:rPr>
          <w:spacing w:val="-11"/>
        </w:rPr>
        <w:t xml:space="preserve"> </w:t>
      </w:r>
      <w:r w:rsidRPr="00AB54D4">
        <w:t>satisfy</w:t>
      </w:r>
      <w:r w:rsidRPr="00AB54D4">
        <w:rPr>
          <w:spacing w:val="-11"/>
        </w:rPr>
        <w:t xml:space="preserve"> </w:t>
      </w:r>
      <w:r w:rsidRPr="00AB54D4">
        <w:t>the</w:t>
      </w:r>
      <w:r w:rsidRPr="00AB54D4">
        <w:rPr>
          <w:spacing w:val="-11"/>
        </w:rPr>
        <w:t xml:space="preserve"> </w:t>
      </w:r>
      <w:r w:rsidR="00CD4BEE" w:rsidRPr="00AB54D4">
        <w:t>upper</w:t>
      </w:r>
      <w:r w:rsidR="00CD4BEE" w:rsidRPr="00AB54D4">
        <w:rPr>
          <w:spacing w:val="-11"/>
        </w:rPr>
        <w:t>-level</w:t>
      </w:r>
      <w:r w:rsidRPr="00AB54D4">
        <w:rPr>
          <w:spacing w:val="-11"/>
        </w:rPr>
        <w:t xml:space="preserve"> </w:t>
      </w:r>
      <w:r w:rsidRPr="00AB54D4">
        <w:t>writing</w:t>
      </w:r>
      <w:r w:rsidRPr="00AB54D4">
        <w:rPr>
          <w:spacing w:val="-11"/>
        </w:rPr>
        <w:t xml:space="preserve"> </w:t>
      </w:r>
      <w:r w:rsidRPr="00AB54D4">
        <w:t>requirement</w:t>
      </w:r>
      <w:r w:rsidRPr="00AB54D4">
        <w:rPr>
          <w:spacing w:val="-11"/>
        </w:rPr>
        <w:t xml:space="preserve"> </w:t>
      </w:r>
      <w:r w:rsidRPr="00AB54D4">
        <w:t>shall</w:t>
      </w:r>
      <w:r w:rsidRPr="00AB54D4">
        <w:rPr>
          <w:spacing w:val="-11"/>
        </w:rPr>
        <w:t xml:space="preserve"> </w:t>
      </w:r>
      <w:r w:rsidRPr="00AB54D4">
        <w:t>be</w:t>
      </w:r>
      <w:r w:rsidRPr="00AB54D4">
        <w:rPr>
          <w:spacing w:val="-12"/>
        </w:rPr>
        <w:t xml:space="preserve"> </w:t>
      </w:r>
      <w:r w:rsidRPr="00AB54D4">
        <w:t>designated</w:t>
      </w:r>
      <w:r w:rsidRPr="00AB54D4">
        <w:rPr>
          <w:spacing w:val="-11"/>
        </w:rPr>
        <w:t xml:space="preserve"> </w:t>
      </w:r>
      <w:r w:rsidRPr="00AB54D4">
        <w:t>as</w:t>
      </w:r>
      <w:r w:rsidRPr="00AB54D4">
        <w:rPr>
          <w:spacing w:val="-11"/>
        </w:rPr>
        <w:t xml:space="preserve"> </w:t>
      </w:r>
      <w:r w:rsidRPr="00AB54D4">
        <w:t>such</w:t>
      </w:r>
      <w:r w:rsidRPr="00AB54D4">
        <w:rPr>
          <w:spacing w:val="-11"/>
        </w:rPr>
        <w:t xml:space="preserve"> </w:t>
      </w:r>
      <w:r w:rsidRPr="00AB54D4">
        <w:t>on</w:t>
      </w:r>
      <w:r w:rsidRPr="00AB54D4">
        <w:rPr>
          <w:spacing w:val="-11"/>
        </w:rPr>
        <w:t xml:space="preserve"> </w:t>
      </w:r>
      <w:r w:rsidRPr="00AB54D4">
        <w:t>the</w:t>
      </w:r>
      <w:r w:rsidRPr="00AB54D4">
        <w:rPr>
          <w:spacing w:val="-11"/>
        </w:rPr>
        <w:t xml:space="preserve"> </w:t>
      </w:r>
      <w:r w:rsidRPr="00AB54D4">
        <w:t>course schedule</w:t>
      </w:r>
      <w:r w:rsidRPr="00AB54D4">
        <w:rPr>
          <w:spacing w:val="-5"/>
        </w:rPr>
        <w:t xml:space="preserve"> </w:t>
      </w:r>
      <w:r w:rsidRPr="00AB54D4">
        <w:t>at</w:t>
      </w:r>
      <w:r w:rsidRPr="00AB54D4">
        <w:rPr>
          <w:spacing w:val="-3"/>
        </w:rPr>
        <w:t xml:space="preserve"> </w:t>
      </w:r>
      <w:r w:rsidRPr="00AB54D4">
        <w:t>the</w:t>
      </w:r>
      <w:r w:rsidRPr="00AB54D4">
        <w:rPr>
          <w:spacing w:val="-5"/>
        </w:rPr>
        <w:t xml:space="preserve"> </w:t>
      </w:r>
      <w:r w:rsidRPr="00AB54D4">
        <w:t>time</w:t>
      </w:r>
      <w:r w:rsidRPr="00AB54D4">
        <w:rPr>
          <w:spacing w:val="-6"/>
        </w:rPr>
        <w:t xml:space="preserve"> </w:t>
      </w:r>
      <w:r w:rsidRPr="00AB54D4">
        <w:t>of</w:t>
      </w:r>
      <w:r w:rsidRPr="00AB54D4">
        <w:rPr>
          <w:spacing w:val="-6"/>
        </w:rPr>
        <w:t xml:space="preserve"> </w:t>
      </w:r>
      <w:r w:rsidRPr="00AB54D4">
        <w:t>registration.</w:t>
      </w:r>
      <w:r w:rsidRPr="00AB54D4">
        <w:rPr>
          <w:spacing w:val="40"/>
        </w:rPr>
        <w:t xml:space="preserve"> </w:t>
      </w:r>
      <w:r w:rsidRPr="00AB54D4">
        <w:t>A</w:t>
      </w:r>
      <w:r w:rsidRPr="00AB54D4">
        <w:rPr>
          <w:spacing w:val="-4"/>
        </w:rPr>
        <w:t xml:space="preserve"> </w:t>
      </w:r>
      <w:r w:rsidRPr="00AB54D4">
        <w:t>student</w:t>
      </w:r>
      <w:r w:rsidRPr="00AB54D4">
        <w:rPr>
          <w:spacing w:val="-3"/>
        </w:rPr>
        <w:t xml:space="preserve"> </w:t>
      </w:r>
      <w:r w:rsidRPr="00AB54D4">
        <w:t>may</w:t>
      </w:r>
      <w:r w:rsidRPr="00AB54D4">
        <w:rPr>
          <w:spacing w:val="-3"/>
        </w:rPr>
        <w:t xml:space="preserve"> </w:t>
      </w:r>
      <w:r w:rsidRPr="00AB54D4">
        <w:t>not</w:t>
      </w:r>
      <w:r w:rsidRPr="00AB54D4">
        <w:rPr>
          <w:spacing w:val="-3"/>
        </w:rPr>
        <w:t xml:space="preserve"> </w:t>
      </w:r>
      <w:r w:rsidRPr="00AB54D4">
        <w:t>use</w:t>
      </w:r>
      <w:r w:rsidRPr="00AB54D4">
        <w:rPr>
          <w:spacing w:val="-6"/>
        </w:rPr>
        <w:t xml:space="preserve"> </w:t>
      </w:r>
      <w:r w:rsidRPr="00AB54D4">
        <w:t>an</w:t>
      </w:r>
      <w:r w:rsidRPr="00AB54D4">
        <w:rPr>
          <w:spacing w:val="-3"/>
        </w:rPr>
        <w:t xml:space="preserve"> </w:t>
      </w:r>
      <w:r w:rsidR="00CD4BEE" w:rsidRPr="00AB54D4">
        <w:t>upper</w:t>
      </w:r>
      <w:r w:rsidR="00CD4BEE" w:rsidRPr="00AB54D4">
        <w:rPr>
          <w:spacing w:val="-6"/>
        </w:rPr>
        <w:t>-level</w:t>
      </w:r>
      <w:r w:rsidRPr="00AB54D4">
        <w:rPr>
          <w:spacing w:val="-1"/>
        </w:rPr>
        <w:t xml:space="preserve"> </w:t>
      </w:r>
      <w:r w:rsidRPr="00AB54D4">
        <w:t>writing</w:t>
      </w:r>
      <w:r w:rsidRPr="00AB54D4">
        <w:rPr>
          <w:spacing w:val="-2"/>
        </w:rPr>
        <w:t xml:space="preserve"> </w:t>
      </w:r>
      <w:r w:rsidRPr="00AB54D4">
        <w:t>course</w:t>
      </w:r>
      <w:r w:rsidRPr="00AB54D4">
        <w:rPr>
          <w:spacing w:val="-6"/>
        </w:rPr>
        <w:t xml:space="preserve"> </w:t>
      </w:r>
      <w:r w:rsidRPr="00AB54D4">
        <w:t>to</w:t>
      </w:r>
      <w:r w:rsidRPr="00AB54D4">
        <w:rPr>
          <w:spacing w:val="-3"/>
        </w:rPr>
        <w:t xml:space="preserve"> </w:t>
      </w:r>
      <w:r w:rsidRPr="00AB54D4">
        <w:t>satisfy their experiential course requirement or vice versa.</w:t>
      </w:r>
    </w:p>
    <w:p w14:paraId="449E3F9D" w14:textId="77777777" w:rsidR="00CE6F22" w:rsidRPr="00AB54D4" w:rsidRDefault="00CE6F22">
      <w:pPr>
        <w:pStyle w:val="BodyText"/>
      </w:pPr>
    </w:p>
    <w:p w14:paraId="05FB309F" w14:textId="1FCCEF34" w:rsidR="00CE6F22" w:rsidRPr="00AB54D4" w:rsidRDefault="00011C54">
      <w:pPr>
        <w:pStyle w:val="BodyText"/>
        <w:ind w:left="840"/>
        <w:jc w:val="both"/>
      </w:pPr>
      <w:r w:rsidRPr="00AB54D4">
        <w:t>Standards</w:t>
      </w:r>
      <w:r w:rsidRPr="00AB54D4">
        <w:rPr>
          <w:spacing w:val="-8"/>
        </w:rPr>
        <w:t xml:space="preserve"> </w:t>
      </w:r>
      <w:r w:rsidRPr="00AB54D4">
        <w:t>for</w:t>
      </w:r>
      <w:r w:rsidRPr="00AB54D4">
        <w:rPr>
          <w:spacing w:val="-6"/>
        </w:rPr>
        <w:t xml:space="preserve"> </w:t>
      </w:r>
      <w:r w:rsidRPr="00AB54D4">
        <w:t>Courses</w:t>
      </w:r>
      <w:r w:rsidRPr="00AB54D4">
        <w:rPr>
          <w:spacing w:val="-2"/>
        </w:rPr>
        <w:t xml:space="preserve"> </w:t>
      </w:r>
      <w:r w:rsidRPr="00AB54D4">
        <w:t>that</w:t>
      </w:r>
      <w:r w:rsidRPr="00AB54D4">
        <w:rPr>
          <w:spacing w:val="-4"/>
        </w:rPr>
        <w:t xml:space="preserve"> </w:t>
      </w:r>
      <w:r w:rsidRPr="00AB54D4">
        <w:t>Satisfy</w:t>
      </w:r>
      <w:r w:rsidRPr="00AB54D4">
        <w:rPr>
          <w:spacing w:val="-10"/>
        </w:rPr>
        <w:t xml:space="preserve"> </w:t>
      </w:r>
      <w:r w:rsidRPr="00AB54D4">
        <w:t>the</w:t>
      </w:r>
      <w:r w:rsidRPr="00AB54D4">
        <w:rPr>
          <w:spacing w:val="-5"/>
        </w:rPr>
        <w:t xml:space="preserve"> </w:t>
      </w:r>
      <w:r w:rsidR="00CD4BEE" w:rsidRPr="00AB54D4">
        <w:t>Upper</w:t>
      </w:r>
      <w:r w:rsidR="00CD4BEE" w:rsidRPr="00AB54D4">
        <w:rPr>
          <w:spacing w:val="-3"/>
        </w:rPr>
        <w:t>-Level</w:t>
      </w:r>
      <w:r w:rsidRPr="00AB54D4">
        <w:rPr>
          <w:spacing w:val="-2"/>
        </w:rPr>
        <w:t xml:space="preserve"> </w:t>
      </w:r>
      <w:r w:rsidRPr="00AB54D4">
        <w:t>Writing</w:t>
      </w:r>
      <w:r w:rsidRPr="00AB54D4">
        <w:rPr>
          <w:spacing w:val="-6"/>
        </w:rPr>
        <w:t xml:space="preserve"> </w:t>
      </w:r>
      <w:r w:rsidRPr="00AB54D4">
        <w:t>Requirement</w:t>
      </w:r>
      <w:r w:rsidRPr="00AB54D4">
        <w:rPr>
          <w:spacing w:val="-2"/>
        </w:rPr>
        <w:t xml:space="preserve"> </w:t>
      </w:r>
      <w:r w:rsidRPr="00AB54D4">
        <w:t>are</w:t>
      </w:r>
      <w:r w:rsidRPr="00AB54D4">
        <w:rPr>
          <w:spacing w:val="-6"/>
        </w:rPr>
        <w:t xml:space="preserve"> </w:t>
      </w:r>
      <w:r w:rsidRPr="00AB54D4">
        <w:t>as</w:t>
      </w:r>
      <w:r w:rsidRPr="00AB54D4">
        <w:rPr>
          <w:spacing w:val="-2"/>
        </w:rPr>
        <w:t xml:space="preserve"> follows:</w:t>
      </w:r>
    </w:p>
    <w:p w14:paraId="1084FB49" w14:textId="77777777" w:rsidR="00CE6F22" w:rsidRPr="00AB54D4" w:rsidRDefault="00CE6F22">
      <w:pPr>
        <w:pStyle w:val="BodyText"/>
        <w:spacing w:before="63"/>
      </w:pPr>
    </w:p>
    <w:p w14:paraId="58A8E9D9" w14:textId="77777777" w:rsidR="00CE6F22" w:rsidRPr="00AB54D4" w:rsidRDefault="00011C54">
      <w:pPr>
        <w:pStyle w:val="ListParagraph"/>
        <w:numPr>
          <w:ilvl w:val="1"/>
          <w:numId w:val="57"/>
        </w:numPr>
        <w:tabs>
          <w:tab w:val="left" w:pos="1560"/>
        </w:tabs>
        <w:ind w:hanging="362"/>
        <w:rPr>
          <w:sz w:val="24"/>
        </w:rPr>
      </w:pPr>
      <w:r w:rsidRPr="00AB54D4">
        <w:rPr>
          <w:sz w:val="24"/>
        </w:rPr>
        <w:t>The</w:t>
      </w:r>
      <w:r w:rsidRPr="00AB54D4">
        <w:rPr>
          <w:spacing w:val="-10"/>
          <w:sz w:val="24"/>
        </w:rPr>
        <w:t xml:space="preserve"> </w:t>
      </w:r>
      <w:r w:rsidRPr="00AB54D4">
        <w:rPr>
          <w:sz w:val="24"/>
        </w:rPr>
        <w:t>course</w:t>
      </w:r>
      <w:r w:rsidRPr="00AB54D4">
        <w:rPr>
          <w:spacing w:val="-2"/>
          <w:sz w:val="24"/>
        </w:rPr>
        <w:t xml:space="preserve"> </w:t>
      </w:r>
      <w:r w:rsidRPr="00AB54D4">
        <w:rPr>
          <w:sz w:val="24"/>
        </w:rPr>
        <w:t>must be</w:t>
      </w:r>
      <w:r w:rsidRPr="00AB54D4">
        <w:rPr>
          <w:spacing w:val="-2"/>
          <w:sz w:val="24"/>
        </w:rPr>
        <w:t xml:space="preserve"> </w:t>
      </w:r>
      <w:r w:rsidRPr="00AB54D4">
        <w:rPr>
          <w:sz w:val="24"/>
        </w:rPr>
        <w:t>taught by</w:t>
      </w:r>
      <w:r w:rsidRPr="00AB54D4">
        <w:rPr>
          <w:spacing w:val="-6"/>
          <w:sz w:val="24"/>
        </w:rPr>
        <w:t xml:space="preserve"> </w:t>
      </w:r>
      <w:r w:rsidRPr="00AB54D4">
        <w:rPr>
          <w:sz w:val="24"/>
        </w:rPr>
        <w:t>a</w:t>
      </w:r>
      <w:r w:rsidRPr="00AB54D4">
        <w:rPr>
          <w:spacing w:val="-1"/>
          <w:sz w:val="24"/>
        </w:rPr>
        <w:t xml:space="preserve"> </w:t>
      </w:r>
      <w:r w:rsidRPr="00AB54D4">
        <w:rPr>
          <w:sz w:val="24"/>
        </w:rPr>
        <w:t>full-time</w:t>
      </w:r>
      <w:r w:rsidRPr="00AB54D4">
        <w:rPr>
          <w:spacing w:val="-2"/>
          <w:sz w:val="24"/>
        </w:rPr>
        <w:t xml:space="preserve"> </w:t>
      </w:r>
      <w:r w:rsidRPr="00AB54D4">
        <w:rPr>
          <w:sz w:val="24"/>
        </w:rPr>
        <w:t xml:space="preserve">faculty </w:t>
      </w:r>
      <w:r w:rsidRPr="00AB54D4">
        <w:rPr>
          <w:spacing w:val="-2"/>
          <w:sz w:val="24"/>
        </w:rPr>
        <w:t>member.</w:t>
      </w:r>
    </w:p>
    <w:p w14:paraId="63200ADD" w14:textId="77777777" w:rsidR="00CE6F22" w:rsidRPr="00AB54D4" w:rsidRDefault="00CE6F22">
      <w:pPr>
        <w:pStyle w:val="BodyText"/>
        <w:spacing w:before="43"/>
      </w:pPr>
    </w:p>
    <w:p w14:paraId="5F4DA2BD" w14:textId="77777777" w:rsidR="00CE6F22" w:rsidRPr="00AB54D4" w:rsidRDefault="00011C54">
      <w:pPr>
        <w:pStyle w:val="ListParagraph"/>
        <w:numPr>
          <w:ilvl w:val="1"/>
          <w:numId w:val="57"/>
        </w:numPr>
        <w:tabs>
          <w:tab w:val="left" w:pos="1560"/>
          <w:tab w:val="left" w:pos="1574"/>
        </w:tabs>
        <w:spacing w:line="276" w:lineRule="auto"/>
        <w:ind w:right="825" w:hanging="360"/>
        <w:jc w:val="both"/>
        <w:rPr>
          <w:sz w:val="24"/>
        </w:rPr>
      </w:pPr>
      <w:r w:rsidRPr="00AB54D4">
        <w:rPr>
          <w:sz w:val="24"/>
        </w:rPr>
        <w:tab/>
        <w:t>Students</w:t>
      </w:r>
      <w:r w:rsidRPr="00AB54D4">
        <w:rPr>
          <w:spacing w:val="-3"/>
          <w:sz w:val="24"/>
        </w:rPr>
        <w:t xml:space="preserve"> </w:t>
      </w:r>
      <w:r w:rsidRPr="00AB54D4">
        <w:rPr>
          <w:sz w:val="24"/>
        </w:rPr>
        <w:t>must</w:t>
      </w:r>
      <w:r w:rsidRPr="00AB54D4">
        <w:rPr>
          <w:spacing w:val="-2"/>
          <w:sz w:val="24"/>
        </w:rPr>
        <w:t xml:space="preserve"> </w:t>
      </w:r>
      <w:r w:rsidRPr="00AB54D4">
        <w:rPr>
          <w:sz w:val="24"/>
        </w:rPr>
        <w:t>write</w:t>
      </w:r>
      <w:r w:rsidRPr="00AB54D4">
        <w:rPr>
          <w:spacing w:val="-4"/>
          <w:sz w:val="24"/>
        </w:rPr>
        <w:t xml:space="preserve"> </w:t>
      </w:r>
      <w:r w:rsidRPr="00AB54D4">
        <w:rPr>
          <w:sz w:val="24"/>
        </w:rPr>
        <w:t>one</w:t>
      </w:r>
      <w:r w:rsidRPr="00AB54D4">
        <w:rPr>
          <w:spacing w:val="-2"/>
          <w:sz w:val="24"/>
        </w:rPr>
        <w:t xml:space="preserve"> </w:t>
      </w:r>
      <w:r w:rsidRPr="00AB54D4">
        <w:rPr>
          <w:sz w:val="24"/>
        </w:rPr>
        <w:t>or</w:t>
      </w:r>
      <w:r w:rsidRPr="00AB54D4">
        <w:rPr>
          <w:spacing w:val="-7"/>
          <w:sz w:val="24"/>
        </w:rPr>
        <w:t xml:space="preserve"> </w:t>
      </w:r>
      <w:r w:rsidRPr="00AB54D4">
        <w:rPr>
          <w:sz w:val="24"/>
        </w:rPr>
        <w:t>more</w:t>
      </w:r>
      <w:r w:rsidRPr="00AB54D4">
        <w:rPr>
          <w:spacing w:val="-2"/>
          <w:sz w:val="24"/>
        </w:rPr>
        <w:t xml:space="preserve"> </w:t>
      </w:r>
      <w:r w:rsidRPr="00AB54D4">
        <w:rPr>
          <w:sz w:val="24"/>
        </w:rPr>
        <w:t>rigorous</w:t>
      </w:r>
      <w:r w:rsidRPr="00AB54D4">
        <w:rPr>
          <w:spacing w:val="-3"/>
          <w:sz w:val="24"/>
        </w:rPr>
        <w:t xml:space="preserve"> </w:t>
      </w:r>
      <w:r w:rsidRPr="00AB54D4">
        <w:rPr>
          <w:sz w:val="24"/>
        </w:rPr>
        <w:t>writing</w:t>
      </w:r>
      <w:r w:rsidRPr="00AB54D4">
        <w:rPr>
          <w:spacing w:val="-2"/>
          <w:sz w:val="24"/>
        </w:rPr>
        <w:t xml:space="preserve"> </w:t>
      </w:r>
      <w:r w:rsidRPr="00AB54D4">
        <w:rPr>
          <w:sz w:val="24"/>
        </w:rPr>
        <w:t>assignments.</w:t>
      </w:r>
      <w:r w:rsidRPr="00AB54D4">
        <w:rPr>
          <w:spacing w:val="40"/>
          <w:sz w:val="24"/>
        </w:rPr>
        <w:t xml:space="preserve"> </w:t>
      </w:r>
      <w:r w:rsidRPr="00AB54D4">
        <w:rPr>
          <w:sz w:val="24"/>
        </w:rPr>
        <w:t>The</w:t>
      </w:r>
      <w:r w:rsidRPr="00AB54D4">
        <w:rPr>
          <w:spacing w:val="-2"/>
          <w:sz w:val="24"/>
        </w:rPr>
        <w:t xml:space="preserve"> </w:t>
      </w:r>
      <w:r w:rsidRPr="00AB54D4">
        <w:rPr>
          <w:sz w:val="24"/>
        </w:rPr>
        <w:t>writing</w:t>
      </w:r>
      <w:r w:rsidRPr="00AB54D4">
        <w:rPr>
          <w:spacing w:val="-2"/>
          <w:sz w:val="24"/>
        </w:rPr>
        <w:t xml:space="preserve"> </w:t>
      </w:r>
      <w:r w:rsidRPr="00AB54D4">
        <w:rPr>
          <w:sz w:val="24"/>
        </w:rPr>
        <w:t>assignment(s) will be presumed sufficiently rigorous if it/they collectively total 20 pages of written material over the course of the semester, not including footnotes/endnotes and bibliography. A majority of the writing must be done independently by the student. If the written assignment(s) is/are fewer than 20 pages, rigor will be evaluated based on the number</w:t>
      </w:r>
      <w:r w:rsidRPr="00AB54D4">
        <w:rPr>
          <w:spacing w:val="32"/>
          <w:sz w:val="24"/>
        </w:rPr>
        <w:t xml:space="preserve"> </w:t>
      </w:r>
      <w:r w:rsidRPr="00AB54D4">
        <w:rPr>
          <w:sz w:val="24"/>
        </w:rPr>
        <w:t>and</w:t>
      </w:r>
      <w:r w:rsidRPr="00AB54D4">
        <w:rPr>
          <w:spacing w:val="33"/>
          <w:sz w:val="24"/>
        </w:rPr>
        <w:t xml:space="preserve"> </w:t>
      </w:r>
      <w:r w:rsidRPr="00AB54D4">
        <w:rPr>
          <w:sz w:val="24"/>
        </w:rPr>
        <w:t>nature</w:t>
      </w:r>
      <w:r w:rsidRPr="00AB54D4">
        <w:rPr>
          <w:spacing w:val="30"/>
          <w:sz w:val="24"/>
        </w:rPr>
        <w:t xml:space="preserve"> </w:t>
      </w:r>
      <w:r w:rsidRPr="00AB54D4">
        <w:rPr>
          <w:sz w:val="24"/>
        </w:rPr>
        <w:t>of</w:t>
      </w:r>
      <w:r w:rsidRPr="00AB54D4">
        <w:rPr>
          <w:spacing w:val="32"/>
          <w:sz w:val="24"/>
        </w:rPr>
        <w:t xml:space="preserve"> </w:t>
      </w:r>
      <w:r w:rsidRPr="00AB54D4">
        <w:rPr>
          <w:sz w:val="24"/>
        </w:rPr>
        <w:t>writing</w:t>
      </w:r>
      <w:r w:rsidRPr="00AB54D4">
        <w:rPr>
          <w:spacing w:val="34"/>
          <w:sz w:val="24"/>
        </w:rPr>
        <w:t xml:space="preserve"> </w:t>
      </w:r>
      <w:r w:rsidRPr="00AB54D4">
        <w:rPr>
          <w:sz w:val="24"/>
        </w:rPr>
        <w:t>projects</w:t>
      </w:r>
      <w:r w:rsidRPr="00AB54D4">
        <w:rPr>
          <w:spacing w:val="36"/>
          <w:sz w:val="24"/>
        </w:rPr>
        <w:t xml:space="preserve"> </w:t>
      </w:r>
      <w:r w:rsidRPr="00AB54D4">
        <w:rPr>
          <w:sz w:val="24"/>
        </w:rPr>
        <w:t>assigned</w:t>
      </w:r>
      <w:r w:rsidRPr="00AB54D4">
        <w:rPr>
          <w:spacing w:val="33"/>
          <w:sz w:val="24"/>
        </w:rPr>
        <w:t xml:space="preserve"> </w:t>
      </w:r>
      <w:r w:rsidRPr="00AB54D4">
        <w:rPr>
          <w:sz w:val="24"/>
        </w:rPr>
        <w:t>to</w:t>
      </w:r>
      <w:r w:rsidRPr="00AB54D4">
        <w:rPr>
          <w:spacing w:val="33"/>
          <w:sz w:val="24"/>
        </w:rPr>
        <w:t xml:space="preserve"> </w:t>
      </w:r>
      <w:r w:rsidRPr="00AB54D4">
        <w:rPr>
          <w:sz w:val="24"/>
        </w:rPr>
        <w:t>students,</w:t>
      </w:r>
      <w:r w:rsidRPr="00AB54D4">
        <w:rPr>
          <w:spacing w:val="36"/>
          <w:sz w:val="24"/>
        </w:rPr>
        <w:t xml:space="preserve"> </w:t>
      </w:r>
      <w:r w:rsidRPr="00AB54D4">
        <w:rPr>
          <w:sz w:val="24"/>
        </w:rPr>
        <w:t>the</w:t>
      </w:r>
      <w:r w:rsidRPr="00AB54D4">
        <w:rPr>
          <w:spacing w:val="30"/>
          <w:sz w:val="24"/>
        </w:rPr>
        <w:t xml:space="preserve"> </w:t>
      </w:r>
      <w:r w:rsidRPr="00AB54D4">
        <w:rPr>
          <w:sz w:val="24"/>
        </w:rPr>
        <w:t>opportunities</w:t>
      </w:r>
      <w:r w:rsidRPr="00AB54D4">
        <w:rPr>
          <w:spacing w:val="40"/>
          <w:sz w:val="24"/>
        </w:rPr>
        <w:t xml:space="preserve"> </w:t>
      </w:r>
      <w:r w:rsidRPr="00AB54D4">
        <w:rPr>
          <w:sz w:val="24"/>
        </w:rPr>
        <w:t>a</w:t>
      </w:r>
      <w:r w:rsidRPr="00AB54D4">
        <w:rPr>
          <w:spacing w:val="30"/>
          <w:sz w:val="24"/>
        </w:rPr>
        <w:t xml:space="preserve"> </w:t>
      </w:r>
      <w:r w:rsidRPr="00AB54D4">
        <w:rPr>
          <w:sz w:val="24"/>
        </w:rPr>
        <w:t>student</w:t>
      </w:r>
    </w:p>
    <w:p w14:paraId="4069206D" w14:textId="77777777" w:rsidR="00CE6F22" w:rsidRPr="00AB54D4" w:rsidRDefault="00CE6F22">
      <w:pPr>
        <w:spacing w:line="276" w:lineRule="auto"/>
        <w:jc w:val="both"/>
        <w:rPr>
          <w:sz w:val="24"/>
        </w:rPr>
        <w:sectPr w:rsidR="00CE6F22" w:rsidRPr="00AB54D4">
          <w:pgSz w:w="12240" w:h="15840"/>
          <w:pgMar w:top="1360" w:right="540" w:bottom="1260" w:left="600" w:header="0" w:footer="1066" w:gutter="0"/>
          <w:cols w:space="720"/>
        </w:sectPr>
      </w:pPr>
    </w:p>
    <w:p w14:paraId="1C0DC16D" w14:textId="77777777" w:rsidR="00CE6F22" w:rsidRPr="00AB54D4" w:rsidRDefault="00011C54">
      <w:pPr>
        <w:pStyle w:val="BodyText"/>
        <w:spacing w:before="74" w:line="273" w:lineRule="auto"/>
        <w:ind w:left="1560" w:right="833"/>
        <w:jc w:val="both"/>
      </w:pPr>
      <w:r w:rsidRPr="00AB54D4">
        <w:lastRenderedPageBreak/>
        <w:t>has to meet with the instructor for purposes of individualized assessment of the student’s written products, the number of drafts that a student must produce of any writing project, and the form of assessment used by the instructor.</w:t>
      </w:r>
    </w:p>
    <w:p w14:paraId="56C2458B" w14:textId="77777777" w:rsidR="00CE6F22" w:rsidRPr="00AB54D4" w:rsidRDefault="00CE6F22">
      <w:pPr>
        <w:pStyle w:val="BodyText"/>
        <w:spacing w:before="45"/>
      </w:pPr>
    </w:p>
    <w:p w14:paraId="75F2C241" w14:textId="513C0283" w:rsidR="00CE6F22" w:rsidRPr="00AB54D4" w:rsidRDefault="00011C54">
      <w:pPr>
        <w:pStyle w:val="ListParagraph"/>
        <w:numPr>
          <w:ilvl w:val="1"/>
          <w:numId w:val="57"/>
        </w:numPr>
        <w:tabs>
          <w:tab w:val="left" w:pos="1560"/>
        </w:tabs>
        <w:spacing w:line="278" w:lineRule="auto"/>
        <w:ind w:right="837" w:hanging="360"/>
        <w:jc w:val="both"/>
        <w:rPr>
          <w:sz w:val="24"/>
        </w:rPr>
      </w:pPr>
      <w:r w:rsidRPr="00AB54D4">
        <w:rPr>
          <w:spacing w:val="-5"/>
          <w:sz w:val="24"/>
        </w:rPr>
        <w:t xml:space="preserve"> </w:t>
      </w:r>
      <w:r w:rsidRPr="00AB54D4">
        <w:rPr>
          <w:sz w:val="24"/>
        </w:rPr>
        <w:t xml:space="preserve">The writing assignment must include analytic </w:t>
      </w:r>
      <w:r w:rsidR="00F041E0" w:rsidRPr="00AB54D4">
        <w:rPr>
          <w:sz w:val="24"/>
        </w:rPr>
        <w:t>problem-solving</w:t>
      </w:r>
      <w:r w:rsidRPr="00AB54D4">
        <w:rPr>
          <w:sz w:val="24"/>
        </w:rPr>
        <w:t xml:space="preserve"> skills, which will be demonstrated in the student’s written work product.</w:t>
      </w:r>
    </w:p>
    <w:p w14:paraId="7D1332DE" w14:textId="77777777" w:rsidR="00CE6F22" w:rsidRPr="00AB54D4" w:rsidRDefault="00CE6F22">
      <w:pPr>
        <w:pStyle w:val="BodyText"/>
        <w:spacing w:before="39"/>
      </w:pPr>
    </w:p>
    <w:p w14:paraId="64936735" w14:textId="77777777" w:rsidR="00CE6F22" w:rsidRPr="00AB54D4" w:rsidRDefault="00011C54">
      <w:pPr>
        <w:pStyle w:val="ListParagraph"/>
        <w:numPr>
          <w:ilvl w:val="1"/>
          <w:numId w:val="57"/>
        </w:numPr>
        <w:tabs>
          <w:tab w:val="left" w:pos="1560"/>
        </w:tabs>
        <w:ind w:hanging="362"/>
        <w:rPr>
          <w:sz w:val="24"/>
        </w:rPr>
      </w:pPr>
      <w:r w:rsidRPr="00AB54D4">
        <w:rPr>
          <w:sz w:val="24"/>
        </w:rPr>
        <w:t>At</w:t>
      </w:r>
      <w:r w:rsidRPr="00AB54D4">
        <w:rPr>
          <w:spacing w:val="-5"/>
          <w:sz w:val="24"/>
        </w:rPr>
        <w:t xml:space="preserve"> </w:t>
      </w:r>
      <w:r w:rsidRPr="00AB54D4">
        <w:rPr>
          <w:sz w:val="24"/>
        </w:rPr>
        <w:t>least</w:t>
      </w:r>
      <w:r w:rsidRPr="00AB54D4">
        <w:rPr>
          <w:spacing w:val="-4"/>
          <w:sz w:val="24"/>
        </w:rPr>
        <w:t xml:space="preserve"> </w:t>
      </w:r>
      <w:r w:rsidRPr="00AB54D4">
        <w:rPr>
          <w:sz w:val="24"/>
        </w:rPr>
        <w:t>one</w:t>
      </w:r>
      <w:r w:rsidRPr="00AB54D4">
        <w:rPr>
          <w:spacing w:val="-4"/>
          <w:sz w:val="24"/>
        </w:rPr>
        <w:t xml:space="preserve"> </w:t>
      </w:r>
      <w:r w:rsidRPr="00AB54D4">
        <w:rPr>
          <w:sz w:val="24"/>
        </w:rPr>
        <w:t>writing</w:t>
      </w:r>
      <w:r w:rsidRPr="00AB54D4">
        <w:rPr>
          <w:spacing w:val="-6"/>
          <w:sz w:val="24"/>
        </w:rPr>
        <w:t xml:space="preserve"> </w:t>
      </w:r>
      <w:r w:rsidRPr="00AB54D4">
        <w:rPr>
          <w:sz w:val="24"/>
        </w:rPr>
        <w:t>assignment</w:t>
      </w:r>
      <w:r w:rsidRPr="00AB54D4">
        <w:rPr>
          <w:spacing w:val="-3"/>
          <w:sz w:val="24"/>
        </w:rPr>
        <w:t xml:space="preserve"> </w:t>
      </w:r>
      <w:r w:rsidRPr="00AB54D4">
        <w:rPr>
          <w:sz w:val="24"/>
        </w:rPr>
        <w:t>must</w:t>
      </w:r>
      <w:r w:rsidRPr="00AB54D4">
        <w:rPr>
          <w:spacing w:val="-4"/>
          <w:sz w:val="24"/>
        </w:rPr>
        <w:t xml:space="preserve"> </w:t>
      </w:r>
      <w:r w:rsidRPr="00AB54D4">
        <w:rPr>
          <w:sz w:val="24"/>
        </w:rPr>
        <w:t>require</w:t>
      </w:r>
      <w:r w:rsidRPr="00AB54D4">
        <w:rPr>
          <w:spacing w:val="-6"/>
          <w:sz w:val="24"/>
        </w:rPr>
        <w:t xml:space="preserve"> </w:t>
      </w:r>
      <w:r w:rsidRPr="00AB54D4">
        <w:rPr>
          <w:sz w:val="24"/>
        </w:rPr>
        <w:t xml:space="preserve">legal </w:t>
      </w:r>
      <w:r w:rsidRPr="00AB54D4">
        <w:rPr>
          <w:spacing w:val="-2"/>
          <w:sz w:val="24"/>
        </w:rPr>
        <w:t>research.</w:t>
      </w:r>
    </w:p>
    <w:p w14:paraId="05EB4023" w14:textId="77777777" w:rsidR="00CE6F22" w:rsidRPr="00AB54D4" w:rsidRDefault="00CE6F22">
      <w:pPr>
        <w:pStyle w:val="BodyText"/>
        <w:spacing w:before="82"/>
      </w:pPr>
    </w:p>
    <w:p w14:paraId="2D083710" w14:textId="77777777" w:rsidR="00CE6F22" w:rsidRPr="00AB54D4" w:rsidRDefault="00011C54">
      <w:pPr>
        <w:pStyle w:val="ListParagraph"/>
        <w:numPr>
          <w:ilvl w:val="1"/>
          <w:numId w:val="57"/>
        </w:numPr>
        <w:tabs>
          <w:tab w:val="left" w:pos="1560"/>
          <w:tab w:val="left" w:pos="1574"/>
        </w:tabs>
        <w:spacing w:line="276" w:lineRule="auto"/>
        <w:ind w:right="833" w:hanging="360"/>
        <w:jc w:val="both"/>
        <w:rPr>
          <w:sz w:val="24"/>
        </w:rPr>
      </w:pPr>
      <w:r w:rsidRPr="00AB54D4">
        <w:rPr>
          <w:sz w:val="24"/>
        </w:rPr>
        <w:tab/>
        <w:t>Students</w:t>
      </w:r>
      <w:r w:rsidRPr="00AB54D4">
        <w:rPr>
          <w:spacing w:val="-5"/>
          <w:sz w:val="24"/>
        </w:rPr>
        <w:t xml:space="preserve"> </w:t>
      </w:r>
      <w:r w:rsidRPr="00AB54D4">
        <w:rPr>
          <w:sz w:val="24"/>
        </w:rPr>
        <w:t>must</w:t>
      </w:r>
      <w:r w:rsidRPr="00AB54D4">
        <w:rPr>
          <w:spacing w:val="-2"/>
          <w:sz w:val="24"/>
        </w:rPr>
        <w:t xml:space="preserve"> </w:t>
      </w:r>
      <w:r w:rsidRPr="00AB54D4">
        <w:rPr>
          <w:sz w:val="24"/>
        </w:rPr>
        <w:t>complete</w:t>
      </w:r>
      <w:r w:rsidRPr="00AB54D4">
        <w:rPr>
          <w:spacing w:val="-7"/>
          <w:sz w:val="24"/>
        </w:rPr>
        <w:t xml:space="preserve"> </w:t>
      </w:r>
      <w:r w:rsidRPr="00AB54D4">
        <w:rPr>
          <w:sz w:val="24"/>
        </w:rPr>
        <w:t>a</w:t>
      </w:r>
      <w:r w:rsidRPr="00AB54D4">
        <w:rPr>
          <w:spacing w:val="-7"/>
          <w:sz w:val="24"/>
        </w:rPr>
        <w:t xml:space="preserve"> </w:t>
      </w:r>
      <w:r w:rsidRPr="00AB54D4">
        <w:rPr>
          <w:sz w:val="24"/>
        </w:rPr>
        <w:t>re-write</w:t>
      </w:r>
      <w:r w:rsidRPr="00AB54D4">
        <w:rPr>
          <w:spacing w:val="-7"/>
          <w:sz w:val="24"/>
        </w:rPr>
        <w:t xml:space="preserve"> </w:t>
      </w:r>
      <w:r w:rsidRPr="00AB54D4">
        <w:rPr>
          <w:sz w:val="24"/>
        </w:rPr>
        <w:t>of</w:t>
      </w:r>
      <w:r w:rsidRPr="00AB54D4">
        <w:rPr>
          <w:spacing w:val="-2"/>
          <w:sz w:val="24"/>
        </w:rPr>
        <w:t xml:space="preserve"> </w:t>
      </w:r>
      <w:r w:rsidRPr="00AB54D4">
        <w:rPr>
          <w:sz w:val="24"/>
        </w:rPr>
        <w:t>at</w:t>
      </w:r>
      <w:r w:rsidRPr="00AB54D4">
        <w:rPr>
          <w:spacing w:val="-3"/>
          <w:sz w:val="24"/>
        </w:rPr>
        <w:t xml:space="preserve"> </w:t>
      </w:r>
      <w:r w:rsidRPr="00AB54D4">
        <w:rPr>
          <w:sz w:val="24"/>
        </w:rPr>
        <w:t>least</w:t>
      </w:r>
      <w:r w:rsidRPr="00AB54D4">
        <w:rPr>
          <w:spacing w:val="-3"/>
          <w:sz w:val="24"/>
        </w:rPr>
        <w:t xml:space="preserve"> </w:t>
      </w:r>
      <w:r w:rsidRPr="00AB54D4">
        <w:rPr>
          <w:sz w:val="24"/>
        </w:rPr>
        <w:t>one</w:t>
      </w:r>
      <w:r w:rsidRPr="00AB54D4">
        <w:rPr>
          <w:spacing w:val="-4"/>
          <w:sz w:val="24"/>
        </w:rPr>
        <w:t xml:space="preserve"> </w:t>
      </w:r>
      <w:r w:rsidRPr="00AB54D4">
        <w:rPr>
          <w:sz w:val="24"/>
        </w:rPr>
        <w:t>complex</w:t>
      </w:r>
      <w:r w:rsidRPr="00AB54D4">
        <w:rPr>
          <w:spacing w:val="-3"/>
          <w:sz w:val="24"/>
        </w:rPr>
        <w:t xml:space="preserve"> </w:t>
      </w:r>
      <w:r w:rsidRPr="00AB54D4">
        <w:rPr>
          <w:sz w:val="24"/>
        </w:rPr>
        <w:t>issue</w:t>
      </w:r>
      <w:r w:rsidRPr="00AB54D4">
        <w:rPr>
          <w:spacing w:val="-7"/>
          <w:sz w:val="24"/>
        </w:rPr>
        <w:t xml:space="preserve"> </w:t>
      </w:r>
      <w:r w:rsidRPr="00AB54D4">
        <w:rPr>
          <w:sz w:val="24"/>
        </w:rPr>
        <w:t>or</w:t>
      </w:r>
      <w:r w:rsidRPr="00AB54D4">
        <w:rPr>
          <w:spacing w:val="-7"/>
          <w:sz w:val="24"/>
        </w:rPr>
        <w:t xml:space="preserve"> </w:t>
      </w:r>
      <w:r w:rsidRPr="00AB54D4">
        <w:rPr>
          <w:sz w:val="24"/>
        </w:rPr>
        <w:t>problem</w:t>
      </w:r>
      <w:r w:rsidRPr="00AB54D4">
        <w:rPr>
          <w:spacing w:val="-3"/>
          <w:sz w:val="24"/>
        </w:rPr>
        <w:t xml:space="preserve"> </w:t>
      </w:r>
      <w:r w:rsidRPr="00AB54D4">
        <w:rPr>
          <w:sz w:val="24"/>
        </w:rPr>
        <w:t>after</w:t>
      </w:r>
      <w:r w:rsidRPr="00AB54D4">
        <w:rPr>
          <w:spacing w:val="32"/>
          <w:sz w:val="24"/>
        </w:rPr>
        <w:t xml:space="preserve"> </w:t>
      </w:r>
      <w:r w:rsidRPr="00AB54D4">
        <w:rPr>
          <w:sz w:val="24"/>
        </w:rPr>
        <w:t>receiving comments and an opportunity to discuss the written work with the professor.</w:t>
      </w:r>
    </w:p>
    <w:p w14:paraId="2F352B11" w14:textId="77777777" w:rsidR="00CE6F22" w:rsidRPr="00AB54D4" w:rsidRDefault="00CE6F22">
      <w:pPr>
        <w:pStyle w:val="BodyText"/>
        <w:spacing w:before="45"/>
      </w:pPr>
    </w:p>
    <w:p w14:paraId="25C2053E" w14:textId="77777777" w:rsidR="00CE6F22" w:rsidRPr="00AB54D4" w:rsidRDefault="00011C54">
      <w:pPr>
        <w:pStyle w:val="ListParagraph"/>
        <w:numPr>
          <w:ilvl w:val="1"/>
          <w:numId w:val="57"/>
        </w:numPr>
        <w:tabs>
          <w:tab w:val="left" w:pos="1560"/>
          <w:tab w:val="left" w:pos="1574"/>
        </w:tabs>
        <w:spacing w:line="273" w:lineRule="auto"/>
        <w:ind w:right="838" w:hanging="360"/>
        <w:jc w:val="both"/>
        <w:rPr>
          <w:sz w:val="24"/>
        </w:rPr>
      </w:pPr>
      <w:r w:rsidRPr="00AB54D4">
        <w:rPr>
          <w:sz w:val="24"/>
        </w:rPr>
        <w:tab/>
        <w:t>Professors must comment on papers sufficient to give students guidance for subsequent rewrites and to indicate the quality of the final draft.</w:t>
      </w:r>
    </w:p>
    <w:p w14:paraId="1F4FDBBD" w14:textId="77777777" w:rsidR="00CE6F22" w:rsidRPr="00AB54D4" w:rsidRDefault="00CE6F22">
      <w:pPr>
        <w:pStyle w:val="BodyText"/>
        <w:spacing w:before="48"/>
      </w:pPr>
    </w:p>
    <w:p w14:paraId="55ADAEAF" w14:textId="77777777" w:rsidR="00CE6F22" w:rsidRPr="00AB54D4" w:rsidRDefault="00011C54">
      <w:pPr>
        <w:pStyle w:val="ListParagraph"/>
        <w:numPr>
          <w:ilvl w:val="1"/>
          <w:numId w:val="57"/>
        </w:numPr>
        <w:tabs>
          <w:tab w:val="left" w:pos="1560"/>
        </w:tabs>
        <w:spacing w:line="276" w:lineRule="auto"/>
        <w:ind w:right="830" w:hanging="360"/>
        <w:jc w:val="both"/>
        <w:rPr>
          <w:sz w:val="24"/>
        </w:rPr>
      </w:pPr>
      <w:r w:rsidRPr="00AB54D4">
        <w:rPr>
          <w:spacing w:val="-14"/>
          <w:sz w:val="24"/>
        </w:rPr>
        <w:t xml:space="preserve"> </w:t>
      </w:r>
      <w:r w:rsidRPr="00AB54D4">
        <w:rPr>
          <w:sz w:val="24"/>
        </w:rPr>
        <w:t>The course must provide students with a meaningful opportunity to discuss with the professor</w:t>
      </w:r>
      <w:r w:rsidRPr="00AB54D4">
        <w:rPr>
          <w:spacing w:val="-5"/>
          <w:sz w:val="24"/>
        </w:rPr>
        <w:t xml:space="preserve"> </w:t>
      </w:r>
      <w:r w:rsidRPr="00AB54D4">
        <w:rPr>
          <w:sz w:val="24"/>
        </w:rPr>
        <w:t>improvements</w:t>
      </w:r>
      <w:r w:rsidRPr="00AB54D4">
        <w:rPr>
          <w:spacing w:val="-4"/>
          <w:sz w:val="24"/>
        </w:rPr>
        <w:t xml:space="preserve"> </w:t>
      </w:r>
      <w:r w:rsidRPr="00AB54D4">
        <w:rPr>
          <w:sz w:val="24"/>
        </w:rPr>
        <w:t>to</w:t>
      </w:r>
      <w:r w:rsidRPr="00AB54D4">
        <w:rPr>
          <w:spacing w:val="-4"/>
          <w:sz w:val="24"/>
        </w:rPr>
        <w:t xml:space="preserve"> </w:t>
      </w:r>
      <w:r w:rsidRPr="00AB54D4">
        <w:rPr>
          <w:sz w:val="24"/>
        </w:rPr>
        <w:t>the</w:t>
      </w:r>
      <w:r w:rsidRPr="00AB54D4">
        <w:rPr>
          <w:spacing w:val="-5"/>
          <w:sz w:val="24"/>
        </w:rPr>
        <w:t xml:space="preserve"> </w:t>
      </w:r>
      <w:r w:rsidRPr="00AB54D4">
        <w:rPr>
          <w:sz w:val="24"/>
        </w:rPr>
        <w:t>students‟</w:t>
      </w:r>
      <w:r w:rsidRPr="00AB54D4">
        <w:rPr>
          <w:spacing w:val="-5"/>
          <w:sz w:val="24"/>
        </w:rPr>
        <w:t xml:space="preserve"> </w:t>
      </w:r>
      <w:r w:rsidRPr="00AB54D4">
        <w:rPr>
          <w:sz w:val="24"/>
        </w:rPr>
        <w:t>analysis</w:t>
      </w:r>
      <w:r w:rsidRPr="00AB54D4">
        <w:rPr>
          <w:spacing w:val="-2"/>
          <w:sz w:val="24"/>
        </w:rPr>
        <w:t xml:space="preserve"> </w:t>
      </w:r>
      <w:r w:rsidRPr="00AB54D4">
        <w:rPr>
          <w:sz w:val="24"/>
        </w:rPr>
        <w:t>and</w:t>
      </w:r>
      <w:r w:rsidRPr="00AB54D4">
        <w:rPr>
          <w:spacing w:val="-4"/>
          <w:sz w:val="24"/>
        </w:rPr>
        <w:t xml:space="preserve"> </w:t>
      </w:r>
      <w:r w:rsidRPr="00AB54D4">
        <w:rPr>
          <w:sz w:val="24"/>
        </w:rPr>
        <w:t>writing</w:t>
      </w:r>
      <w:r w:rsidRPr="00AB54D4">
        <w:rPr>
          <w:spacing w:val="-4"/>
          <w:sz w:val="24"/>
        </w:rPr>
        <w:t xml:space="preserve"> </w:t>
      </w:r>
      <w:r w:rsidRPr="00AB54D4">
        <w:rPr>
          <w:sz w:val="24"/>
        </w:rPr>
        <w:t>early</w:t>
      </w:r>
      <w:r w:rsidRPr="00AB54D4">
        <w:rPr>
          <w:spacing w:val="-4"/>
          <w:sz w:val="24"/>
        </w:rPr>
        <w:t xml:space="preserve"> </w:t>
      </w:r>
      <w:r w:rsidRPr="00AB54D4">
        <w:rPr>
          <w:sz w:val="24"/>
        </w:rPr>
        <w:t>enough</w:t>
      </w:r>
      <w:r w:rsidRPr="00AB54D4">
        <w:rPr>
          <w:spacing w:val="-2"/>
          <w:sz w:val="24"/>
        </w:rPr>
        <w:t xml:space="preserve"> </w:t>
      </w:r>
      <w:r w:rsidRPr="00AB54D4">
        <w:rPr>
          <w:sz w:val="24"/>
        </w:rPr>
        <w:t>in</w:t>
      </w:r>
      <w:r w:rsidRPr="00AB54D4">
        <w:rPr>
          <w:spacing w:val="-4"/>
          <w:sz w:val="24"/>
        </w:rPr>
        <w:t xml:space="preserve"> </w:t>
      </w:r>
      <w:r w:rsidRPr="00AB54D4">
        <w:rPr>
          <w:sz w:val="24"/>
        </w:rPr>
        <w:t>the</w:t>
      </w:r>
      <w:r w:rsidRPr="00AB54D4">
        <w:rPr>
          <w:spacing w:val="31"/>
          <w:sz w:val="24"/>
        </w:rPr>
        <w:t xml:space="preserve"> </w:t>
      </w:r>
      <w:r w:rsidRPr="00AB54D4">
        <w:rPr>
          <w:sz w:val="24"/>
        </w:rPr>
        <w:t>semester that students have the opportunity to integrate the insight from the discussion into at least the redrafted assignment.</w:t>
      </w:r>
      <w:r w:rsidRPr="00AB54D4">
        <w:rPr>
          <w:spacing w:val="40"/>
          <w:sz w:val="24"/>
        </w:rPr>
        <w:t xml:space="preserve"> </w:t>
      </w:r>
      <w:r w:rsidRPr="00AB54D4">
        <w:rPr>
          <w:sz w:val="24"/>
        </w:rPr>
        <w:t>This requirement may be satisfied by conferences, a dialog reviewing the</w:t>
      </w:r>
      <w:r w:rsidRPr="00AB54D4">
        <w:rPr>
          <w:spacing w:val="-1"/>
          <w:sz w:val="24"/>
        </w:rPr>
        <w:t xml:space="preserve"> </w:t>
      </w:r>
      <w:r w:rsidRPr="00AB54D4">
        <w:rPr>
          <w:sz w:val="24"/>
        </w:rPr>
        <w:t>writing as a</w:t>
      </w:r>
      <w:r w:rsidRPr="00AB54D4">
        <w:rPr>
          <w:spacing w:val="-1"/>
          <w:sz w:val="24"/>
        </w:rPr>
        <w:t xml:space="preserve"> </w:t>
      </w:r>
      <w:r w:rsidRPr="00AB54D4">
        <w:rPr>
          <w:sz w:val="24"/>
        </w:rPr>
        <w:t xml:space="preserve">whole, or other meaningful exchange about how to improve the </w:t>
      </w:r>
      <w:r w:rsidRPr="00AB54D4">
        <w:rPr>
          <w:spacing w:val="-2"/>
          <w:sz w:val="24"/>
        </w:rPr>
        <w:t>writing.</w:t>
      </w:r>
    </w:p>
    <w:p w14:paraId="0313654A" w14:textId="77777777" w:rsidR="00CE6F22" w:rsidRPr="00AB54D4" w:rsidRDefault="00CE6F22">
      <w:pPr>
        <w:pStyle w:val="BodyText"/>
        <w:spacing w:before="246"/>
      </w:pPr>
    </w:p>
    <w:p w14:paraId="1A218913" w14:textId="77777777" w:rsidR="00CE6F22" w:rsidRPr="00AB54D4" w:rsidRDefault="00011C54">
      <w:pPr>
        <w:ind w:left="840"/>
        <w:jc w:val="both"/>
        <w:rPr>
          <w:b/>
          <w:sz w:val="24"/>
        </w:rPr>
      </w:pPr>
      <w:proofErr w:type="gramStart"/>
      <w:r w:rsidRPr="00AB54D4">
        <w:rPr>
          <w:b/>
          <w:sz w:val="24"/>
        </w:rPr>
        <w:t>Section</w:t>
      </w:r>
      <w:r w:rsidRPr="00AB54D4">
        <w:rPr>
          <w:b/>
          <w:spacing w:val="-7"/>
          <w:sz w:val="24"/>
        </w:rPr>
        <w:t xml:space="preserve"> </w:t>
      </w:r>
      <w:r w:rsidRPr="00AB54D4">
        <w:rPr>
          <w:b/>
          <w:sz w:val="24"/>
        </w:rPr>
        <w:t>708.</w:t>
      </w:r>
      <w:proofErr w:type="gramEnd"/>
      <w:r w:rsidRPr="00AB54D4">
        <w:rPr>
          <w:b/>
          <w:spacing w:val="50"/>
          <w:sz w:val="24"/>
        </w:rPr>
        <w:t xml:space="preserve"> </w:t>
      </w:r>
      <w:r w:rsidRPr="00AB54D4">
        <w:rPr>
          <w:b/>
          <w:sz w:val="24"/>
        </w:rPr>
        <w:t>Experiential</w:t>
      </w:r>
      <w:r w:rsidRPr="00AB54D4">
        <w:rPr>
          <w:b/>
          <w:spacing w:val="-4"/>
          <w:sz w:val="24"/>
        </w:rPr>
        <w:t xml:space="preserve"> </w:t>
      </w:r>
      <w:r w:rsidRPr="00AB54D4">
        <w:rPr>
          <w:b/>
          <w:sz w:val="24"/>
        </w:rPr>
        <w:t>Course</w:t>
      </w:r>
      <w:r w:rsidRPr="00AB54D4">
        <w:rPr>
          <w:b/>
          <w:spacing w:val="-11"/>
          <w:sz w:val="24"/>
        </w:rPr>
        <w:t xml:space="preserve"> </w:t>
      </w:r>
      <w:r w:rsidRPr="00AB54D4">
        <w:rPr>
          <w:b/>
          <w:spacing w:val="-2"/>
          <w:sz w:val="24"/>
        </w:rPr>
        <w:t>Requirement</w:t>
      </w:r>
    </w:p>
    <w:p w14:paraId="1394526F" w14:textId="77777777" w:rsidR="00CE6F22" w:rsidRPr="00AB54D4" w:rsidRDefault="00CE6F22">
      <w:pPr>
        <w:pStyle w:val="BodyText"/>
        <w:spacing w:before="55"/>
        <w:rPr>
          <w:b/>
        </w:rPr>
      </w:pPr>
    </w:p>
    <w:p w14:paraId="3C2B1D1A" w14:textId="77777777" w:rsidR="00CE6F22" w:rsidRPr="00AB54D4" w:rsidRDefault="00011C54">
      <w:pPr>
        <w:pStyle w:val="BodyText"/>
        <w:spacing w:before="1"/>
        <w:ind w:left="840" w:right="827"/>
        <w:jc w:val="both"/>
      </w:pPr>
      <w:r w:rsidRPr="00AB54D4">
        <w:t>Students must earn six (6) credit hours in one or more experiential course.</w:t>
      </w:r>
      <w:r w:rsidRPr="00AB54D4">
        <w:rPr>
          <w:spacing w:val="40"/>
        </w:rPr>
        <w:t xml:space="preserve"> </w:t>
      </w:r>
      <w:r w:rsidRPr="00AB54D4">
        <w:t>Experiential courses include simulation courses, law clinics, and externships. A simulation course must provide substantial experience reasonably similar to the experience of a lawyer advising or representing</w:t>
      </w:r>
      <w:r w:rsidRPr="00AB54D4">
        <w:rPr>
          <w:spacing w:val="-1"/>
        </w:rPr>
        <w:t xml:space="preserve"> </w:t>
      </w:r>
      <w:r w:rsidRPr="00AB54D4">
        <w:t>a client or engaging in other lawyering tasks in a set of facts and circumstances; multiple opportunities for student performance with feedback from a faculty member; and an opportunity for student reflection or self-evaluation. A simulation course must be designed and implemented as primarily experiential in nature.</w:t>
      </w:r>
    </w:p>
    <w:p w14:paraId="5D0851CC" w14:textId="77777777" w:rsidR="00CE6F22" w:rsidRPr="00AB54D4" w:rsidRDefault="00CE6F22">
      <w:pPr>
        <w:pStyle w:val="BodyText"/>
        <w:spacing w:before="118"/>
      </w:pPr>
    </w:p>
    <w:p w14:paraId="2336F9C5" w14:textId="5D9AF96C" w:rsidR="00CE6F22" w:rsidRPr="00AB54D4" w:rsidRDefault="00011C54">
      <w:pPr>
        <w:pStyle w:val="BodyText"/>
        <w:ind w:left="840" w:right="833"/>
        <w:jc w:val="both"/>
      </w:pPr>
      <w:r w:rsidRPr="00AB54D4">
        <w:t>Courses</w:t>
      </w:r>
      <w:r w:rsidRPr="00AB54D4">
        <w:rPr>
          <w:spacing w:val="-7"/>
        </w:rPr>
        <w:t xml:space="preserve"> </w:t>
      </w:r>
      <w:r w:rsidRPr="00AB54D4">
        <w:t>which</w:t>
      </w:r>
      <w:r w:rsidRPr="00AB54D4">
        <w:rPr>
          <w:spacing w:val="-7"/>
        </w:rPr>
        <w:t xml:space="preserve"> </w:t>
      </w:r>
      <w:r w:rsidRPr="00AB54D4">
        <w:t>satisfy</w:t>
      </w:r>
      <w:r w:rsidRPr="00AB54D4">
        <w:rPr>
          <w:spacing w:val="-7"/>
        </w:rPr>
        <w:t xml:space="preserve"> </w:t>
      </w:r>
      <w:r w:rsidRPr="00AB54D4">
        <w:t>the</w:t>
      </w:r>
      <w:r w:rsidRPr="00AB54D4">
        <w:rPr>
          <w:spacing w:val="-5"/>
        </w:rPr>
        <w:t xml:space="preserve"> </w:t>
      </w:r>
      <w:r w:rsidRPr="00AB54D4">
        <w:t>experiential</w:t>
      </w:r>
      <w:r w:rsidRPr="00AB54D4">
        <w:rPr>
          <w:spacing w:val="-7"/>
        </w:rPr>
        <w:t xml:space="preserve"> </w:t>
      </w:r>
      <w:r w:rsidRPr="00AB54D4">
        <w:t>course</w:t>
      </w:r>
      <w:r w:rsidRPr="00AB54D4">
        <w:rPr>
          <w:spacing w:val="-11"/>
        </w:rPr>
        <w:t xml:space="preserve"> </w:t>
      </w:r>
      <w:r w:rsidRPr="00AB54D4">
        <w:t>requirement</w:t>
      </w:r>
      <w:r w:rsidRPr="00AB54D4">
        <w:rPr>
          <w:spacing w:val="-7"/>
        </w:rPr>
        <w:t xml:space="preserve"> </w:t>
      </w:r>
      <w:r w:rsidRPr="00AB54D4">
        <w:t>shall</w:t>
      </w:r>
      <w:r w:rsidRPr="00AB54D4">
        <w:rPr>
          <w:spacing w:val="-7"/>
        </w:rPr>
        <w:t xml:space="preserve"> </w:t>
      </w:r>
      <w:r w:rsidRPr="00AB54D4">
        <w:t>be</w:t>
      </w:r>
      <w:r w:rsidRPr="00AB54D4">
        <w:rPr>
          <w:spacing w:val="-11"/>
        </w:rPr>
        <w:t xml:space="preserve"> </w:t>
      </w:r>
      <w:r w:rsidRPr="00AB54D4">
        <w:t>designated</w:t>
      </w:r>
      <w:r w:rsidRPr="00AB54D4">
        <w:rPr>
          <w:spacing w:val="-7"/>
        </w:rPr>
        <w:t xml:space="preserve"> </w:t>
      </w:r>
      <w:r w:rsidRPr="00AB54D4">
        <w:t>as</w:t>
      </w:r>
      <w:r w:rsidRPr="00AB54D4">
        <w:rPr>
          <w:spacing w:val="-6"/>
        </w:rPr>
        <w:t xml:space="preserve"> </w:t>
      </w:r>
      <w:r w:rsidRPr="00AB54D4">
        <w:t>such</w:t>
      </w:r>
      <w:r w:rsidRPr="00AB54D4">
        <w:rPr>
          <w:spacing w:val="-7"/>
        </w:rPr>
        <w:t xml:space="preserve"> </w:t>
      </w:r>
      <w:r w:rsidRPr="00AB54D4">
        <w:t>in</w:t>
      </w:r>
      <w:r w:rsidRPr="00AB54D4">
        <w:rPr>
          <w:spacing w:val="-7"/>
        </w:rPr>
        <w:t xml:space="preserve"> </w:t>
      </w:r>
      <w:r w:rsidRPr="00AB54D4">
        <w:t>the</w:t>
      </w:r>
      <w:r w:rsidRPr="00AB54D4">
        <w:rPr>
          <w:spacing w:val="-10"/>
        </w:rPr>
        <w:t xml:space="preserve"> </w:t>
      </w:r>
      <w:r w:rsidRPr="00AB54D4">
        <w:t>course schedule at the time of registration.</w:t>
      </w:r>
      <w:r w:rsidRPr="00AB54D4">
        <w:rPr>
          <w:spacing w:val="40"/>
        </w:rPr>
        <w:t xml:space="preserve"> </w:t>
      </w:r>
      <w:r w:rsidRPr="00AB54D4">
        <w:t xml:space="preserve">A student may not use an experiential course to satisfy their </w:t>
      </w:r>
      <w:r w:rsidR="00F041E0" w:rsidRPr="00AB54D4">
        <w:t>upper-level</w:t>
      </w:r>
      <w:r w:rsidRPr="00AB54D4">
        <w:t xml:space="preserve"> writing requirement and vice versa.</w:t>
      </w:r>
    </w:p>
    <w:p w14:paraId="0F18BB4F" w14:textId="77777777" w:rsidR="00CE6F22" w:rsidRPr="00AB54D4" w:rsidRDefault="00CE6F22">
      <w:pPr>
        <w:pStyle w:val="BodyText"/>
        <w:spacing w:before="5"/>
      </w:pPr>
    </w:p>
    <w:p w14:paraId="42D676C7" w14:textId="77777777" w:rsidR="00CE6F22" w:rsidRPr="00AB54D4" w:rsidRDefault="00011C54">
      <w:pPr>
        <w:ind w:left="840"/>
        <w:jc w:val="both"/>
        <w:rPr>
          <w:b/>
          <w:sz w:val="24"/>
        </w:rPr>
      </w:pPr>
      <w:proofErr w:type="gramStart"/>
      <w:r w:rsidRPr="00AB54D4">
        <w:rPr>
          <w:b/>
          <w:sz w:val="24"/>
        </w:rPr>
        <w:t>Section</w:t>
      </w:r>
      <w:r w:rsidRPr="00AB54D4">
        <w:rPr>
          <w:b/>
          <w:spacing w:val="-8"/>
          <w:sz w:val="24"/>
        </w:rPr>
        <w:t xml:space="preserve"> </w:t>
      </w:r>
      <w:r w:rsidRPr="00AB54D4">
        <w:rPr>
          <w:b/>
          <w:sz w:val="24"/>
        </w:rPr>
        <w:t>709.</w:t>
      </w:r>
      <w:proofErr w:type="gramEnd"/>
      <w:r w:rsidRPr="00AB54D4">
        <w:rPr>
          <w:b/>
          <w:spacing w:val="38"/>
          <w:sz w:val="24"/>
        </w:rPr>
        <w:t xml:space="preserve">  </w:t>
      </w:r>
      <w:r w:rsidRPr="00AB54D4">
        <w:rPr>
          <w:b/>
          <w:sz w:val="24"/>
        </w:rPr>
        <w:t>Distance</w:t>
      </w:r>
      <w:r w:rsidRPr="00AB54D4">
        <w:rPr>
          <w:b/>
          <w:spacing w:val="-1"/>
          <w:sz w:val="24"/>
        </w:rPr>
        <w:t xml:space="preserve"> </w:t>
      </w:r>
      <w:r w:rsidRPr="00AB54D4">
        <w:rPr>
          <w:b/>
          <w:sz w:val="24"/>
        </w:rPr>
        <w:t>Learning</w:t>
      </w:r>
      <w:r w:rsidRPr="00AB54D4">
        <w:rPr>
          <w:b/>
          <w:spacing w:val="-4"/>
          <w:sz w:val="24"/>
        </w:rPr>
        <w:t xml:space="preserve"> </w:t>
      </w:r>
      <w:r w:rsidRPr="00AB54D4">
        <w:rPr>
          <w:b/>
          <w:sz w:val="24"/>
        </w:rPr>
        <w:t>Course</w:t>
      </w:r>
      <w:r w:rsidRPr="00AB54D4">
        <w:rPr>
          <w:b/>
          <w:spacing w:val="-10"/>
          <w:sz w:val="24"/>
        </w:rPr>
        <w:t xml:space="preserve"> </w:t>
      </w:r>
      <w:r w:rsidRPr="00AB54D4">
        <w:rPr>
          <w:b/>
          <w:spacing w:val="-2"/>
          <w:sz w:val="24"/>
        </w:rPr>
        <w:t>Requirements</w:t>
      </w:r>
    </w:p>
    <w:p w14:paraId="38978929" w14:textId="77777777" w:rsidR="00CE6F22" w:rsidRPr="00AB54D4" w:rsidRDefault="00CE6F22">
      <w:pPr>
        <w:pStyle w:val="BodyText"/>
        <w:spacing w:before="55"/>
        <w:rPr>
          <w:b/>
        </w:rPr>
      </w:pPr>
    </w:p>
    <w:p w14:paraId="2875ADB5" w14:textId="77777777" w:rsidR="00CE6F22" w:rsidRPr="00AB54D4" w:rsidRDefault="00011C54">
      <w:pPr>
        <w:pStyle w:val="BodyText"/>
        <w:ind w:left="840" w:right="828"/>
        <w:jc w:val="both"/>
      </w:pPr>
      <w:r w:rsidRPr="00AB54D4">
        <w:t>No student may register for or take any distance learning course offered by the Law School or elsewhere without completing at least 36 credits hours, including completion of all first-year course</w:t>
      </w:r>
      <w:r w:rsidRPr="00AB54D4">
        <w:rPr>
          <w:spacing w:val="-12"/>
        </w:rPr>
        <w:t xml:space="preserve"> </w:t>
      </w:r>
      <w:r w:rsidRPr="00AB54D4">
        <w:t>curriculum. A</w:t>
      </w:r>
      <w:r w:rsidRPr="00AB54D4">
        <w:rPr>
          <w:spacing w:val="-11"/>
        </w:rPr>
        <w:t xml:space="preserve"> </w:t>
      </w:r>
      <w:r w:rsidRPr="00AB54D4">
        <w:t>student</w:t>
      </w:r>
      <w:r w:rsidRPr="00AB54D4">
        <w:rPr>
          <w:spacing w:val="-10"/>
        </w:rPr>
        <w:t xml:space="preserve"> </w:t>
      </w:r>
      <w:r w:rsidRPr="00AB54D4">
        <w:t>may</w:t>
      </w:r>
      <w:r w:rsidRPr="00AB54D4">
        <w:rPr>
          <w:spacing w:val="-13"/>
        </w:rPr>
        <w:t xml:space="preserve"> </w:t>
      </w:r>
      <w:r w:rsidRPr="00AB54D4">
        <w:t>not</w:t>
      </w:r>
      <w:r w:rsidRPr="00AB54D4">
        <w:rPr>
          <w:spacing w:val="-10"/>
        </w:rPr>
        <w:t xml:space="preserve"> </w:t>
      </w:r>
      <w:r w:rsidRPr="00AB54D4">
        <w:t>receive more than twenty-nine (29) credit hours in distance learning courses toward the requirements</w:t>
      </w:r>
      <w:r w:rsidRPr="00AB54D4">
        <w:rPr>
          <w:spacing w:val="-4"/>
        </w:rPr>
        <w:t xml:space="preserve"> </w:t>
      </w:r>
      <w:r w:rsidRPr="00AB54D4">
        <w:t>for</w:t>
      </w:r>
      <w:r w:rsidRPr="00AB54D4">
        <w:rPr>
          <w:spacing w:val="-7"/>
        </w:rPr>
        <w:t xml:space="preserve"> </w:t>
      </w:r>
      <w:r w:rsidRPr="00AB54D4">
        <w:t>the</w:t>
      </w:r>
      <w:r w:rsidRPr="00AB54D4">
        <w:rPr>
          <w:spacing w:val="-7"/>
        </w:rPr>
        <w:t xml:space="preserve"> </w:t>
      </w:r>
      <w:r w:rsidRPr="00AB54D4">
        <w:t>J.D.</w:t>
      </w:r>
      <w:r w:rsidRPr="00AB54D4">
        <w:rPr>
          <w:spacing w:val="-4"/>
        </w:rPr>
        <w:t xml:space="preserve"> </w:t>
      </w:r>
      <w:r w:rsidRPr="00AB54D4">
        <w:t>degree.</w:t>
      </w:r>
      <w:r w:rsidRPr="00AB54D4">
        <w:rPr>
          <w:spacing w:val="35"/>
        </w:rPr>
        <w:t xml:space="preserve"> </w:t>
      </w:r>
      <w:r w:rsidRPr="00AB54D4">
        <w:t>A</w:t>
      </w:r>
      <w:r w:rsidRPr="00AB54D4">
        <w:rPr>
          <w:spacing w:val="-5"/>
        </w:rPr>
        <w:t xml:space="preserve"> </w:t>
      </w:r>
      <w:r w:rsidRPr="00AB54D4">
        <w:t>distance</w:t>
      </w:r>
      <w:r w:rsidRPr="00AB54D4">
        <w:rPr>
          <w:spacing w:val="-8"/>
        </w:rPr>
        <w:t xml:space="preserve"> </w:t>
      </w:r>
      <w:r w:rsidRPr="00AB54D4">
        <w:t>learning</w:t>
      </w:r>
      <w:r w:rsidRPr="00AB54D4">
        <w:rPr>
          <w:spacing w:val="-3"/>
        </w:rPr>
        <w:t xml:space="preserve"> </w:t>
      </w:r>
      <w:r w:rsidRPr="00AB54D4">
        <w:t>course</w:t>
      </w:r>
      <w:r w:rsidRPr="00AB54D4">
        <w:rPr>
          <w:spacing w:val="-8"/>
        </w:rPr>
        <w:t xml:space="preserve"> </w:t>
      </w:r>
      <w:r w:rsidRPr="00AB54D4">
        <w:t>is</w:t>
      </w:r>
      <w:r w:rsidRPr="00AB54D4">
        <w:rPr>
          <w:spacing w:val="-4"/>
        </w:rPr>
        <w:t xml:space="preserve"> </w:t>
      </w:r>
      <w:r w:rsidRPr="00AB54D4">
        <w:t>one</w:t>
      </w:r>
      <w:r w:rsidRPr="00AB54D4">
        <w:rPr>
          <w:spacing w:val="-8"/>
        </w:rPr>
        <w:t xml:space="preserve"> </w:t>
      </w:r>
      <w:r w:rsidRPr="00AB54D4">
        <w:t>in</w:t>
      </w:r>
    </w:p>
    <w:p w14:paraId="4595BAFE" w14:textId="77777777" w:rsidR="00CE6F22" w:rsidRPr="00AB54D4" w:rsidRDefault="00CE6F22">
      <w:pPr>
        <w:jc w:val="both"/>
        <w:sectPr w:rsidR="00CE6F22" w:rsidRPr="00AB54D4">
          <w:pgSz w:w="12240" w:h="15840"/>
          <w:pgMar w:top="1360" w:right="540" w:bottom="1260" w:left="600" w:header="0" w:footer="1066" w:gutter="0"/>
          <w:cols w:space="720"/>
        </w:sectPr>
      </w:pPr>
    </w:p>
    <w:p w14:paraId="1C336BA1" w14:textId="77777777" w:rsidR="00CE6F22" w:rsidRPr="00AB54D4" w:rsidRDefault="00011C54">
      <w:pPr>
        <w:pStyle w:val="BodyText"/>
        <w:spacing w:before="60"/>
        <w:ind w:left="840" w:right="828"/>
        <w:jc w:val="both"/>
      </w:pPr>
      <w:proofErr w:type="gramStart"/>
      <w:r w:rsidRPr="00AB54D4">
        <w:lastRenderedPageBreak/>
        <w:t>which</w:t>
      </w:r>
      <w:proofErr w:type="gramEnd"/>
      <w:r w:rsidRPr="00AB54D4">
        <w:rPr>
          <w:spacing w:val="-3"/>
        </w:rPr>
        <w:t xml:space="preserve"> </w:t>
      </w:r>
      <w:r w:rsidRPr="00AB54D4">
        <w:t>students</w:t>
      </w:r>
      <w:r w:rsidRPr="00AB54D4">
        <w:rPr>
          <w:spacing w:val="-2"/>
        </w:rPr>
        <w:t xml:space="preserve"> </w:t>
      </w:r>
      <w:r w:rsidRPr="00AB54D4">
        <w:t>are</w:t>
      </w:r>
      <w:r w:rsidRPr="00AB54D4">
        <w:rPr>
          <w:spacing w:val="-6"/>
        </w:rPr>
        <w:t xml:space="preserve"> </w:t>
      </w:r>
      <w:r w:rsidRPr="00AB54D4">
        <w:t>separated</w:t>
      </w:r>
      <w:r w:rsidRPr="00AB54D4">
        <w:rPr>
          <w:spacing w:val="-2"/>
        </w:rPr>
        <w:t xml:space="preserve"> </w:t>
      </w:r>
      <w:r w:rsidRPr="00AB54D4">
        <w:t>from</w:t>
      </w:r>
      <w:r w:rsidRPr="00AB54D4">
        <w:rPr>
          <w:spacing w:val="-2"/>
        </w:rPr>
        <w:t xml:space="preserve"> </w:t>
      </w:r>
      <w:r w:rsidRPr="00AB54D4">
        <w:t>the</w:t>
      </w:r>
      <w:r w:rsidRPr="00AB54D4">
        <w:rPr>
          <w:spacing w:val="-5"/>
        </w:rPr>
        <w:t xml:space="preserve"> </w:t>
      </w:r>
      <w:r w:rsidRPr="00AB54D4">
        <w:t>faculty</w:t>
      </w:r>
      <w:r w:rsidRPr="00AB54D4">
        <w:rPr>
          <w:spacing w:val="-2"/>
        </w:rPr>
        <w:t xml:space="preserve"> </w:t>
      </w:r>
      <w:r w:rsidRPr="00AB54D4">
        <w:t>member</w:t>
      </w:r>
      <w:r w:rsidRPr="00AB54D4">
        <w:rPr>
          <w:spacing w:val="-6"/>
        </w:rPr>
        <w:t xml:space="preserve"> </w:t>
      </w:r>
      <w:r w:rsidRPr="00AB54D4">
        <w:t>or</w:t>
      </w:r>
      <w:r w:rsidRPr="00AB54D4">
        <w:rPr>
          <w:spacing w:val="-1"/>
        </w:rPr>
        <w:t xml:space="preserve"> </w:t>
      </w:r>
      <w:r w:rsidRPr="00AB54D4">
        <w:t>each</w:t>
      </w:r>
      <w:r w:rsidRPr="00AB54D4">
        <w:rPr>
          <w:spacing w:val="-2"/>
        </w:rPr>
        <w:t xml:space="preserve"> </w:t>
      </w:r>
      <w:r w:rsidRPr="00AB54D4">
        <w:t>other</w:t>
      </w:r>
      <w:r w:rsidRPr="00AB54D4">
        <w:rPr>
          <w:spacing w:val="-6"/>
        </w:rPr>
        <w:t xml:space="preserve"> </w:t>
      </w:r>
      <w:r w:rsidRPr="00AB54D4">
        <w:t>for</w:t>
      </w:r>
      <w:r w:rsidRPr="00AB54D4">
        <w:rPr>
          <w:spacing w:val="-3"/>
        </w:rPr>
        <w:t xml:space="preserve"> </w:t>
      </w:r>
      <w:r w:rsidRPr="00AB54D4">
        <w:t>more</w:t>
      </w:r>
      <w:r w:rsidRPr="00AB54D4">
        <w:rPr>
          <w:spacing w:val="-6"/>
        </w:rPr>
        <w:t xml:space="preserve"> </w:t>
      </w:r>
      <w:r w:rsidRPr="00AB54D4">
        <w:t>than</w:t>
      </w:r>
      <w:r w:rsidRPr="00AB54D4">
        <w:rPr>
          <w:spacing w:val="-2"/>
        </w:rPr>
        <w:t xml:space="preserve"> </w:t>
      </w:r>
      <w:r w:rsidRPr="00AB54D4">
        <w:t>one-third</w:t>
      </w:r>
      <w:r w:rsidRPr="00AB54D4">
        <w:rPr>
          <w:spacing w:val="-2"/>
        </w:rPr>
        <w:t xml:space="preserve"> </w:t>
      </w:r>
      <w:r w:rsidRPr="00AB54D4">
        <w:t>of</w:t>
      </w:r>
      <w:r w:rsidRPr="00AB54D4">
        <w:rPr>
          <w:spacing w:val="-6"/>
        </w:rPr>
        <w:t xml:space="preserve"> </w:t>
      </w:r>
      <w:r w:rsidRPr="00AB54D4">
        <w:t>the instruction and the instruction involves the use of technology to support regular and substantive interaction</w:t>
      </w:r>
      <w:r w:rsidRPr="00AB54D4">
        <w:rPr>
          <w:spacing w:val="-10"/>
        </w:rPr>
        <w:t xml:space="preserve"> </w:t>
      </w:r>
      <w:r w:rsidRPr="00AB54D4">
        <w:t>among</w:t>
      </w:r>
      <w:r w:rsidRPr="00AB54D4">
        <w:rPr>
          <w:spacing w:val="-10"/>
        </w:rPr>
        <w:t xml:space="preserve"> </w:t>
      </w:r>
      <w:r w:rsidRPr="00AB54D4">
        <w:t>students</w:t>
      </w:r>
      <w:r w:rsidRPr="00AB54D4">
        <w:rPr>
          <w:spacing w:val="-9"/>
        </w:rPr>
        <w:t xml:space="preserve"> </w:t>
      </w:r>
      <w:r w:rsidRPr="00AB54D4">
        <w:t>and</w:t>
      </w:r>
      <w:r w:rsidRPr="00AB54D4">
        <w:rPr>
          <w:spacing w:val="-10"/>
        </w:rPr>
        <w:t xml:space="preserve"> </w:t>
      </w:r>
      <w:r w:rsidRPr="00AB54D4">
        <w:t>between</w:t>
      </w:r>
      <w:r w:rsidRPr="00AB54D4">
        <w:rPr>
          <w:spacing w:val="-12"/>
        </w:rPr>
        <w:t xml:space="preserve"> </w:t>
      </w:r>
      <w:r w:rsidRPr="00AB54D4">
        <w:t>the</w:t>
      </w:r>
      <w:r w:rsidRPr="00AB54D4">
        <w:rPr>
          <w:spacing w:val="-11"/>
        </w:rPr>
        <w:t xml:space="preserve"> </w:t>
      </w:r>
      <w:r w:rsidRPr="00AB54D4">
        <w:t>students</w:t>
      </w:r>
      <w:r w:rsidRPr="00AB54D4">
        <w:rPr>
          <w:spacing w:val="-10"/>
        </w:rPr>
        <w:t xml:space="preserve"> </w:t>
      </w:r>
      <w:r w:rsidRPr="00AB54D4">
        <w:t>and</w:t>
      </w:r>
      <w:r w:rsidRPr="00AB54D4">
        <w:rPr>
          <w:spacing w:val="-10"/>
        </w:rPr>
        <w:t xml:space="preserve"> </w:t>
      </w:r>
      <w:r w:rsidRPr="00AB54D4">
        <w:t>the</w:t>
      </w:r>
      <w:r w:rsidRPr="00AB54D4">
        <w:rPr>
          <w:spacing w:val="-12"/>
        </w:rPr>
        <w:t xml:space="preserve"> </w:t>
      </w:r>
      <w:r w:rsidRPr="00AB54D4">
        <w:t>faculty</w:t>
      </w:r>
      <w:r w:rsidRPr="00AB54D4">
        <w:rPr>
          <w:spacing w:val="-12"/>
        </w:rPr>
        <w:t xml:space="preserve"> </w:t>
      </w:r>
      <w:r w:rsidRPr="00AB54D4">
        <w:t>member,</w:t>
      </w:r>
      <w:r w:rsidRPr="00AB54D4">
        <w:rPr>
          <w:spacing w:val="-10"/>
        </w:rPr>
        <w:t xml:space="preserve"> </w:t>
      </w:r>
      <w:r w:rsidRPr="00AB54D4">
        <w:t>either</w:t>
      </w:r>
      <w:r w:rsidRPr="00AB54D4">
        <w:rPr>
          <w:spacing w:val="-11"/>
        </w:rPr>
        <w:t xml:space="preserve"> </w:t>
      </w:r>
      <w:r w:rsidRPr="00AB54D4">
        <w:t xml:space="preserve">synchronously or asynchronously, and whether taught through TWEN, Moodle or other distance learning </w:t>
      </w:r>
      <w:r w:rsidRPr="00AB54D4">
        <w:rPr>
          <w:spacing w:val="-2"/>
        </w:rPr>
        <w:t>technology.</w:t>
      </w:r>
    </w:p>
    <w:p w14:paraId="7BB4D2A8" w14:textId="77777777" w:rsidR="00CE6F22" w:rsidRPr="00AB54D4" w:rsidRDefault="00CE6F22">
      <w:pPr>
        <w:pStyle w:val="BodyText"/>
        <w:spacing w:before="5"/>
      </w:pPr>
    </w:p>
    <w:p w14:paraId="630268B2" w14:textId="77777777" w:rsidR="00CE6F22" w:rsidRPr="00AB54D4" w:rsidRDefault="00011C54">
      <w:pPr>
        <w:ind w:left="840"/>
        <w:jc w:val="both"/>
        <w:rPr>
          <w:b/>
          <w:sz w:val="24"/>
        </w:rPr>
      </w:pPr>
      <w:proofErr w:type="gramStart"/>
      <w:r w:rsidRPr="00AB54D4">
        <w:rPr>
          <w:b/>
          <w:sz w:val="24"/>
        </w:rPr>
        <w:t>Section</w:t>
      </w:r>
      <w:r w:rsidRPr="00AB54D4">
        <w:rPr>
          <w:b/>
          <w:spacing w:val="-5"/>
          <w:sz w:val="24"/>
        </w:rPr>
        <w:t xml:space="preserve"> </w:t>
      </w:r>
      <w:r w:rsidRPr="00AB54D4">
        <w:rPr>
          <w:b/>
          <w:sz w:val="24"/>
        </w:rPr>
        <w:t>710.</w:t>
      </w:r>
      <w:proofErr w:type="gramEnd"/>
      <w:r w:rsidRPr="00AB54D4">
        <w:rPr>
          <w:b/>
          <w:spacing w:val="51"/>
          <w:sz w:val="24"/>
        </w:rPr>
        <w:t xml:space="preserve"> </w:t>
      </w:r>
      <w:r w:rsidRPr="00AB54D4">
        <w:rPr>
          <w:b/>
          <w:sz w:val="24"/>
        </w:rPr>
        <w:t>Limitation</w:t>
      </w:r>
      <w:r w:rsidRPr="00AB54D4">
        <w:rPr>
          <w:b/>
          <w:spacing w:val="-1"/>
          <w:sz w:val="24"/>
        </w:rPr>
        <w:t xml:space="preserve"> </w:t>
      </w:r>
      <w:r w:rsidRPr="00AB54D4">
        <w:rPr>
          <w:b/>
          <w:sz w:val="24"/>
        </w:rPr>
        <w:t>on</w:t>
      </w:r>
      <w:r w:rsidRPr="00AB54D4">
        <w:rPr>
          <w:b/>
          <w:spacing w:val="-5"/>
          <w:sz w:val="24"/>
        </w:rPr>
        <w:t xml:space="preserve"> </w:t>
      </w:r>
      <w:r w:rsidRPr="00AB54D4">
        <w:rPr>
          <w:b/>
          <w:sz w:val="24"/>
        </w:rPr>
        <w:t>Pass/Fail</w:t>
      </w:r>
      <w:r w:rsidRPr="00AB54D4">
        <w:rPr>
          <w:b/>
          <w:spacing w:val="-2"/>
          <w:sz w:val="24"/>
        </w:rPr>
        <w:t xml:space="preserve"> Grades</w:t>
      </w:r>
    </w:p>
    <w:p w14:paraId="6E7763A1" w14:textId="77777777" w:rsidR="00CE6F22" w:rsidRPr="00AB54D4" w:rsidRDefault="00011C54">
      <w:pPr>
        <w:pStyle w:val="BodyText"/>
        <w:spacing w:before="271"/>
        <w:ind w:left="840"/>
        <w:jc w:val="both"/>
      </w:pPr>
      <w:r w:rsidRPr="00AB54D4">
        <w:t>A</w:t>
      </w:r>
      <w:r w:rsidRPr="00AB54D4">
        <w:rPr>
          <w:spacing w:val="18"/>
        </w:rPr>
        <w:t xml:space="preserve"> </w:t>
      </w:r>
      <w:r w:rsidRPr="00AB54D4">
        <w:t>student</w:t>
      </w:r>
      <w:r w:rsidRPr="00AB54D4">
        <w:rPr>
          <w:spacing w:val="23"/>
        </w:rPr>
        <w:t xml:space="preserve"> </w:t>
      </w:r>
      <w:r w:rsidRPr="00AB54D4">
        <w:t>may</w:t>
      </w:r>
      <w:r w:rsidRPr="00AB54D4">
        <w:rPr>
          <w:spacing w:val="17"/>
        </w:rPr>
        <w:t xml:space="preserve"> </w:t>
      </w:r>
      <w:r w:rsidRPr="00AB54D4">
        <w:t>not</w:t>
      </w:r>
      <w:r w:rsidRPr="00AB54D4">
        <w:rPr>
          <w:spacing w:val="26"/>
        </w:rPr>
        <w:t xml:space="preserve"> </w:t>
      </w:r>
      <w:r w:rsidRPr="00AB54D4">
        <w:t>receive</w:t>
      </w:r>
      <w:r w:rsidRPr="00AB54D4">
        <w:rPr>
          <w:spacing w:val="17"/>
        </w:rPr>
        <w:t xml:space="preserve"> </w:t>
      </w:r>
      <w:r w:rsidRPr="00AB54D4">
        <w:t>credit</w:t>
      </w:r>
      <w:r w:rsidRPr="00AB54D4">
        <w:rPr>
          <w:spacing w:val="25"/>
        </w:rPr>
        <w:t xml:space="preserve"> </w:t>
      </w:r>
      <w:r w:rsidRPr="00AB54D4">
        <w:t>toward</w:t>
      </w:r>
      <w:r w:rsidRPr="00AB54D4">
        <w:rPr>
          <w:spacing w:val="20"/>
        </w:rPr>
        <w:t xml:space="preserve"> </w:t>
      </w:r>
      <w:r w:rsidRPr="00AB54D4">
        <w:t>the</w:t>
      </w:r>
      <w:r w:rsidRPr="00AB54D4">
        <w:rPr>
          <w:spacing w:val="24"/>
        </w:rPr>
        <w:t xml:space="preserve"> </w:t>
      </w:r>
      <w:r w:rsidRPr="00AB54D4">
        <w:t>requirements</w:t>
      </w:r>
      <w:r w:rsidRPr="00AB54D4">
        <w:rPr>
          <w:spacing w:val="23"/>
        </w:rPr>
        <w:t xml:space="preserve"> </w:t>
      </w:r>
      <w:r w:rsidRPr="00AB54D4">
        <w:t>for</w:t>
      </w:r>
      <w:r w:rsidRPr="00AB54D4">
        <w:rPr>
          <w:spacing w:val="22"/>
        </w:rPr>
        <w:t xml:space="preserve"> </w:t>
      </w:r>
      <w:r w:rsidRPr="00AB54D4">
        <w:t>the</w:t>
      </w:r>
      <w:r w:rsidRPr="00AB54D4">
        <w:rPr>
          <w:spacing w:val="23"/>
        </w:rPr>
        <w:t xml:space="preserve"> </w:t>
      </w:r>
      <w:r w:rsidRPr="00AB54D4">
        <w:t>J.D.</w:t>
      </w:r>
      <w:r w:rsidRPr="00AB54D4">
        <w:rPr>
          <w:spacing w:val="22"/>
        </w:rPr>
        <w:t xml:space="preserve"> </w:t>
      </w:r>
      <w:r w:rsidRPr="00AB54D4">
        <w:t>degree</w:t>
      </w:r>
      <w:r w:rsidRPr="00AB54D4">
        <w:rPr>
          <w:spacing w:val="25"/>
        </w:rPr>
        <w:t xml:space="preserve"> </w:t>
      </w:r>
      <w:r w:rsidRPr="00AB54D4">
        <w:t>for</w:t>
      </w:r>
      <w:r w:rsidRPr="00AB54D4">
        <w:rPr>
          <w:spacing w:val="19"/>
        </w:rPr>
        <w:t xml:space="preserve"> </w:t>
      </w:r>
      <w:r w:rsidRPr="00AB54D4">
        <w:t>more</w:t>
      </w:r>
      <w:r w:rsidRPr="00AB54D4">
        <w:rPr>
          <w:spacing w:val="17"/>
        </w:rPr>
        <w:t xml:space="preserve"> </w:t>
      </w:r>
      <w:r w:rsidRPr="00AB54D4">
        <w:t>than</w:t>
      </w:r>
      <w:r w:rsidRPr="00AB54D4">
        <w:rPr>
          <w:spacing w:val="24"/>
        </w:rPr>
        <w:t xml:space="preserve"> </w:t>
      </w:r>
      <w:r w:rsidRPr="00AB54D4">
        <w:rPr>
          <w:spacing w:val="-5"/>
        </w:rPr>
        <w:t>ten</w:t>
      </w:r>
    </w:p>
    <w:p w14:paraId="75361810" w14:textId="77777777" w:rsidR="00CE6F22" w:rsidRPr="00AB54D4" w:rsidRDefault="00011C54">
      <w:pPr>
        <w:pStyle w:val="BodyText"/>
        <w:ind w:left="840" w:right="828"/>
        <w:jc w:val="both"/>
      </w:pPr>
      <w:r w:rsidRPr="00AB54D4">
        <w:t>(10)</w:t>
      </w:r>
      <w:r w:rsidRPr="00AB54D4">
        <w:rPr>
          <w:spacing w:val="-4"/>
        </w:rPr>
        <w:t xml:space="preserve"> </w:t>
      </w:r>
      <w:proofErr w:type="gramStart"/>
      <w:r w:rsidRPr="00AB54D4">
        <w:t>credit</w:t>
      </w:r>
      <w:proofErr w:type="gramEnd"/>
      <w:r w:rsidRPr="00AB54D4">
        <w:rPr>
          <w:spacing w:val="-2"/>
        </w:rPr>
        <w:t xml:space="preserve"> </w:t>
      </w:r>
      <w:r w:rsidRPr="00AB54D4">
        <w:t>hours</w:t>
      </w:r>
      <w:r w:rsidRPr="00AB54D4">
        <w:rPr>
          <w:spacing w:val="-3"/>
        </w:rPr>
        <w:t xml:space="preserve"> </w:t>
      </w:r>
      <w:r w:rsidRPr="00AB54D4">
        <w:t>in</w:t>
      </w:r>
      <w:r w:rsidRPr="00AB54D4">
        <w:rPr>
          <w:spacing w:val="-1"/>
        </w:rPr>
        <w:t xml:space="preserve"> </w:t>
      </w:r>
      <w:r w:rsidRPr="00AB54D4">
        <w:t>elective</w:t>
      </w:r>
      <w:r w:rsidRPr="00AB54D4">
        <w:rPr>
          <w:spacing w:val="-6"/>
        </w:rPr>
        <w:t xml:space="preserve"> </w:t>
      </w:r>
      <w:r w:rsidRPr="00AB54D4">
        <w:t>courses</w:t>
      </w:r>
      <w:r w:rsidRPr="00AB54D4">
        <w:rPr>
          <w:spacing w:val="-3"/>
        </w:rPr>
        <w:t xml:space="preserve"> </w:t>
      </w:r>
      <w:r w:rsidRPr="00AB54D4">
        <w:t>with</w:t>
      </w:r>
      <w:r w:rsidRPr="00AB54D4">
        <w:rPr>
          <w:spacing w:val="-3"/>
        </w:rPr>
        <w:t xml:space="preserve"> </w:t>
      </w:r>
      <w:r w:rsidRPr="00AB54D4">
        <w:t>Pass/No Credit/Low</w:t>
      </w:r>
      <w:r w:rsidRPr="00AB54D4">
        <w:rPr>
          <w:spacing w:val="-3"/>
        </w:rPr>
        <w:t xml:space="preserve"> </w:t>
      </w:r>
      <w:r w:rsidRPr="00AB54D4">
        <w:t>Pass/Fail</w:t>
      </w:r>
      <w:r w:rsidRPr="00AB54D4">
        <w:rPr>
          <w:spacing w:val="-3"/>
        </w:rPr>
        <w:t xml:space="preserve"> </w:t>
      </w:r>
      <w:r w:rsidRPr="00AB54D4">
        <w:t>grading.</w:t>
      </w:r>
      <w:r w:rsidRPr="00AB54D4">
        <w:rPr>
          <w:spacing w:val="40"/>
        </w:rPr>
        <w:t xml:space="preserve"> </w:t>
      </w:r>
      <w:r w:rsidRPr="00AB54D4">
        <w:t>Hours</w:t>
      </w:r>
      <w:r w:rsidRPr="00AB54D4">
        <w:rPr>
          <w:spacing w:val="-3"/>
        </w:rPr>
        <w:t xml:space="preserve"> </w:t>
      </w:r>
      <w:r w:rsidRPr="00AB54D4">
        <w:t>earned</w:t>
      </w:r>
      <w:r w:rsidRPr="00AB54D4">
        <w:rPr>
          <w:spacing w:val="34"/>
        </w:rPr>
        <w:t xml:space="preserve"> </w:t>
      </w:r>
      <w:r w:rsidRPr="00AB54D4">
        <w:t>in the Externship Program shall not count toward this ten (10) hour total. Hours earned in the Externship Program do not count toward the ten hour total.</w:t>
      </w:r>
    </w:p>
    <w:p w14:paraId="37461254" w14:textId="77777777" w:rsidR="00CE6F22" w:rsidRPr="00AB54D4" w:rsidRDefault="00CE6F22">
      <w:pPr>
        <w:pStyle w:val="BodyText"/>
        <w:spacing w:before="6"/>
      </w:pPr>
    </w:p>
    <w:p w14:paraId="1639E561"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711.</w:t>
      </w:r>
      <w:proofErr w:type="gramEnd"/>
      <w:r w:rsidRPr="00AB54D4">
        <w:rPr>
          <w:b/>
          <w:spacing w:val="54"/>
          <w:sz w:val="24"/>
        </w:rPr>
        <w:t xml:space="preserve"> </w:t>
      </w:r>
      <w:r w:rsidRPr="00AB54D4">
        <w:rPr>
          <w:b/>
          <w:sz w:val="24"/>
        </w:rPr>
        <w:t>Grade</w:t>
      </w:r>
      <w:r w:rsidRPr="00AB54D4">
        <w:rPr>
          <w:b/>
          <w:spacing w:val="-2"/>
          <w:sz w:val="24"/>
        </w:rPr>
        <w:t xml:space="preserve"> Changes</w:t>
      </w:r>
    </w:p>
    <w:p w14:paraId="46216AF1" w14:textId="77777777" w:rsidR="00CE6F22" w:rsidRPr="00AB54D4" w:rsidRDefault="00011C54">
      <w:pPr>
        <w:pStyle w:val="ListParagraph"/>
        <w:numPr>
          <w:ilvl w:val="0"/>
          <w:numId w:val="56"/>
        </w:numPr>
        <w:tabs>
          <w:tab w:val="left" w:pos="1195"/>
          <w:tab w:val="left" w:pos="1200"/>
        </w:tabs>
        <w:spacing w:before="271"/>
        <w:ind w:right="1067" w:hanging="360"/>
        <w:rPr>
          <w:sz w:val="24"/>
        </w:rPr>
      </w:pPr>
      <w:r w:rsidRPr="00AB54D4">
        <w:rPr>
          <w:i/>
          <w:sz w:val="24"/>
        </w:rPr>
        <w:t>General</w:t>
      </w:r>
      <w:r w:rsidRPr="00AB54D4">
        <w:rPr>
          <w:i/>
          <w:spacing w:val="-3"/>
          <w:sz w:val="24"/>
        </w:rPr>
        <w:t xml:space="preserve"> </w:t>
      </w:r>
      <w:r w:rsidRPr="00AB54D4">
        <w:rPr>
          <w:i/>
          <w:sz w:val="24"/>
        </w:rPr>
        <w:t>Rule</w:t>
      </w:r>
      <w:r w:rsidRPr="00AB54D4">
        <w:rPr>
          <w:sz w:val="24"/>
        </w:rPr>
        <w:t>.</w:t>
      </w:r>
      <w:r w:rsidRPr="00AB54D4">
        <w:rPr>
          <w:spacing w:val="35"/>
          <w:sz w:val="24"/>
        </w:rPr>
        <w:t xml:space="preserve"> </w:t>
      </w:r>
      <w:r w:rsidRPr="00AB54D4">
        <w:rPr>
          <w:sz w:val="24"/>
        </w:rPr>
        <w:t>Final</w:t>
      </w:r>
      <w:r w:rsidRPr="00AB54D4">
        <w:rPr>
          <w:spacing w:val="-1"/>
          <w:sz w:val="24"/>
        </w:rPr>
        <w:t xml:space="preserve"> </w:t>
      </w:r>
      <w:r w:rsidRPr="00AB54D4">
        <w:rPr>
          <w:sz w:val="24"/>
        </w:rPr>
        <w:t>course</w:t>
      </w:r>
      <w:r w:rsidRPr="00AB54D4">
        <w:rPr>
          <w:spacing w:val="-4"/>
          <w:sz w:val="24"/>
        </w:rPr>
        <w:t xml:space="preserve"> </w:t>
      </w:r>
      <w:r w:rsidRPr="00AB54D4">
        <w:rPr>
          <w:sz w:val="24"/>
        </w:rPr>
        <w:t>grades</w:t>
      </w:r>
      <w:r w:rsidRPr="00AB54D4">
        <w:rPr>
          <w:spacing w:val="-3"/>
          <w:sz w:val="24"/>
        </w:rPr>
        <w:t xml:space="preserve"> </w:t>
      </w:r>
      <w:r w:rsidRPr="00AB54D4">
        <w:rPr>
          <w:sz w:val="24"/>
        </w:rPr>
        <w:t>submitted</w:t>
      </w:r>
      <w:r w:rsidRPr="00AB54D4">
        <w:rPr>
          <w:spacing w:val="-6"/>
          <w:sz w:val="24"/>
        </w:rPr>
        <w:t xml:space="preserve"> </w:t>
      </w:r>
      <w:r w:rsidRPr="00AB54D4">
        <w:rPr>
          <w:sz w:val="24"/>
        </w:rPr>
        <w:t>by</w:t>
      </w:r>
      <w:r w:rsidRPr="00AB54D4">
        <w:rPr>
          <w:spacing w:val="-3"/>
          <w:sz w:val="24"/>
        </w:rPr>
        <w:t xml:space="preserve"> </w:t>
      </w:r>
      <w:r w:rsidRPr="00AB54D4">
        <w:rPr>
          <w:sz w:val="24"/>
        </w:rPr>
        <w:t>an</w:t>
      </w:r>
      <w:r w:rsidRPr="00AB54D4">
        <w:rPr>
          <w:spacing w:val="-3"/>
          <w:sz w:val="24"/>
        </w:rPr>
        <w:t xml:space="preserve"> </w:t>
      </w:r>
      <w:r w:rsidRPr="00AB54D4">
        <w:rPr>
          <w:sz w:val="24"/>
        </w:rPr>
        <w:t>instructor</w:t>
      </w:r>
      <w:r w:rsidRPr="00AB54D4">
        <w:rPr>
          <w:spacing w:val="-4"/>
          <w:sz w:val="24"/>
        </w:rPr>
        <w:t xml:space="preserve"> </w:t>
      </w:r>
      <w:r w:rsidRPr="00AB54D4">
        <w:rPr>
          <w:sz w:val="24"/>
        </w:rPr>
        <w:t>are</w:t>
      </w:r>
      <w:r w:rsidRPr="00AB54D4">
        <w:rPr>
          <w:spacing w:val="-4"/>
          <w:sz w:val="24"/>
        </w:rPr>
        <w:t xml:space="preserve"> </w:t>
      </w:r>
      <w:r w:rsidRPr="00AB54D4">
        <w:rPr>
          <w:sz w:val="24"/>
        </w:rPr>
        <w:t>final</w:t>
      </w:r>
      <w:r w:rsidRPr="00AB54D4">
        <w:rPr>
          <w:spacing w:val="-3"/>
          <w:sz w:val="24"/>
        </w:rPr>
        <w:t xml:space="preserve"> </w:t>
      </w:r>
      <w:r w:rsidRPr="00AB54D4">
        <w:rPr>
          <w:sz w:val="24"/>
        </w:rPr>
        <w:t>when</w:t>
      </w:r>
      <w:r w:rsidRPr="00AB54D4">
        <w:rPr>
          <w:spacing w:val="-3"/>
          <w:sz w:val="24"/>
        </w:rPr>
        <w:t xml:space="preserve"> </w:t>
      </w:r>
      <w:r w:rsidRPr="00AB54D4">
        <w:rPr>
          <w:sz w:val="24"/>
        </w:rPr>
        <w:t>received</w:t>
      </w:r>
      <w:r w:rsidRPr="00AB54D4">
        <w:rPr>
          <w:spacing w:val="-3"/>
          <w:sz w:val="24"/>
        </w:rPr>
        <w:t xml:space="preserve"> </w:t>
      </w:r>
      <w:r w:rsidRPr="00AB54D4">
        <w:rPr>
          <w:sz w:val="24"/>
        </w:rPr>
        <w:t>by</w:t>
      </w:r>
      <w:r w:rsidRPr="00AB54D4">
        <w:rPr>
          <w:spacing w:val="-3"/>
          <w:sz w:val="24"/>
        </w:rPr>
        <w:t xml:space="preserve"> </w:t>
      </w:r>
      <w:r w:rsidRPr="00AB54D4">
        <w:rPr>
          <w:sz w:val="24"/>
        </w:rPr>
        <w:t>the Registrar and may not be changed by the instructor except as prescribed below.</w:t>
      </w:r>
    </w:p>
    <w:p w14:paraId="0B107BF1" w14:textId="77777777" w:rsidR="00CE6F22" w:rsidRPr="00AB54D4" w:rsidRDefault="00CE6F22">
      <w:pPr>
        <w:pStyle w:val="BodyText"/>
        <w:spacing w:before="57"/>
      </w:pPr>
    </w:p>
    <w:p w14:paraId="126F7E9B" w14:textId="77777777" w:rsidR="00CE6F22" w:rsidRPr="00AB54D4" w:rsidRDefault="00011C54">
      <w:pPr>
        <w:pStyle w:val="ListParagraph"/>
        <w:numPr>
          <w:ilvl w:val="0"/>
          <w:numId w:val="56"/>
        </w:numPr>
        <w:tabs>
          <w:tab w:val="left" w:pos="1196"/>
        </w:tabs>
        <w:spacing w:before="1"/>
        <w:ind w:left="1196"/>
        <w:jc w:val="both"/>
        <w:rPr>
          <w:sz w:val="24"/>
        </w:rPr>
      </w:pPr>
      <w:r w:rsidRPr="00AB54D4">
        <w:rPr>
          <w:spacing w:val="-2"/>
          <w:sz w:val="24"/>
        </w:rPr>
        <w:t>Exceptions.</w:t>
      </w:r>
    </w:p>
    <w:p w14:paraId="5A58C0AC" w14:textId="77777777" w:rsidR="00CE6F22" w:rsidRPr="00AB54D4" w:rsidRDefault="00CE6F22">
      <w:pPr>
        <w:pStyle w:val="BodyText"/>
        <w:spacing w:before="9"/>
      </w:pPr>
    </w:p>
    <w:p w14:paraId="19E46173" w14:textId="33E43CE0" w:rsidR="00CE6F22" w:rsidRPr="00AB54D4" w:rsidRDefault="00011C54">
      <w:pPr>
        <w:pStyle w:val="ListParagraph"/>
        <w:numPr>
          <w:ilvl w:val="1"/>
          <w:numId w:val="56"/>
        </w:numPr>
        <w:tabs>
          <w:tab w:val="left" w:pos="2095"/>
          <w:tab w:val="left" w:pos="2100"/>
          <w:tab w:val="left" w:pos="5929"/>
        </w:tabs>
        <w:ind w:right="830" w:hanging="360"/>
        <w:rPr>
          <w:sz w:val="24"/>
        </w:rPr>
      </w:pPr>
      <w:r w:rsidRPr="00AB54D4">
        <w:rPr>
          <w:i/>
          <w:sz w:val="24"/>
        </w:rPr>
        <w:t>Incomplete</w:t>
      </w:r>
      <w:r w:rsidRPr="00AB54D4">
        <w:rPr>
          <w:sz w:val="24"/>
        </w:rPr>
        <w:t>. A grade given by an instructor in a course, seminar or directed research may</w:t>
      </w:r>
      <w:r w:rsidRPr="00AB54D4">
        <w:rPr>
          <w:spacing w:val="-10"/>
          <w:sz w:val="24"/>
        </w:rPr>
        <w:t xml:space="preserve"> </w:t>
      </w:r>
      <w:r w:rsidRPr="00AB54D4">
        <w:rPr>
          <w:sz w:val="24"/>
        </w:rPr>
        <w:t>be</w:t>
      </w:r>
      <w:r w:rsidRPr="00AB54D4">
        <w:rPr>
          <w:spacing w:val="-11"/>
          <w:sz w:val="24"/>
        </w:rPr>
        <w:t xml:space="preserve"> </w:t>
      </w:r>
      <w:r w:rsidRPr="00AB54D4">
        <w:rPr>
          <w:sz w:val="24"/>
        </w:rPr>
        <w:t>changed</w:t>
      </w:r>
      <w:r w:rsidRPr="00AB54D4">
        <w:rPr>
          <w:spacing w:val="-10"/>
          <w:sz w:val="24"/>
        </w:rPr>
        <w:t xml:space="preserve"> </w:t>
      </w:r>
      <w:r w:rsidRPr="00AB54D4">
        <w:rPr>
          <w:sz w:val="24"/>
        </w:rPr>
        <w:t>by</w:t>
      </w:r>
      <w:r w:rsidRPr="00AB54D4">
        <w:rPr>
          <w:spacing w:val="-10"/>
          <w:sz w:val="24"/>
        </w:rPr>
        <w:t xml:space="preserve"> </w:t>
      </w:r>
      <w:r w:rsidRPr="00AB54D4">
        <w:rPr>
          <w:sz w:val="24"/>
        </w:rPr>
        <w:t>the</w:t>
      </w:r>
      <w:r w:rsidRPr="00AB54D4">
        <w:rPr>
          <w:spacing w:val="-10"/>
          <w:sz w:val="24"/>
        </w:rPr>
        <w:t xml:space="preserve"> </w:t>
      </w:r>
      <w:r w:rsidRPr="00AB54D4">
        <w:rPr>
          <w:sz w:val="24"/>
        </w:rPr>
        <w:t>instructor</w:t>
      </w:r>
      <w:r w:rsidRPr="00AB54D4">
        <w:rPr>
          <w:spacing w:val="-10"/>
          <w:sz w:val="24"/>
        </w:rPr>
        <w:t xml:space="preserve"> </w:t>
      </w:r>
      <w:r w:rsidRPr="00AB54D4">
        <w:rPr>
          <w:sz w:val="24"/>
        </w:rPr>
        <w:t>if</w:t>
      </w:r>
      <w:r w:rsidRPr="00AB54D4">
        <w:rPr>
          <w:spacing w:val="-10"/>
          <w:sz w:val="24"/>
        </w:rPr>
        <w:t xml:space="preserve"> </w:t>
      </w:r>
      <w:r w:rsidRPr="00AB54D4">
        <w:rPr>
          <w:sz w:val="24"/>
        </w:rPr>
        <w:t>the</w:t>
      </w:r>
      <w:r w:rsidRPr="00AB54D4">
        <w:rPr>
          <w:spacing w:val="-10"/>
          <w:sz w:val="24"/>
        </w:rPr>
        <w:t xml:space="preserve"> </w:t>
      </w:r>
      <w:r w:rsidRPr="00AB54D4">
        <w:rPr>
          <w:sz w:val="24"/>
        </w:rPr>
        <w:t>original</w:t>
      </w:r>
      <w:r w:rsidRPr="00AB54D4">
        <w:rPr>
          <w:spacing w:val="-9"/>
          <w:sz w:val="24"/>
        </w:rPr>
        <w:t xml:space="preserve"> </w:t>
      </w:r>
      <w:r w:rsidRPr="00AB54D4">
        <w:rPr>
          <w:sz w:val="24"/>
        </w:rPr>
        <w:t>grade</w:t>
      </w:r>
      <w:r w:rsidRPr="00AB54D4">
        <w:rPr>
          <w:spacing w:val="-11"/>
          <w:sz w:val="24"/>
        </w:rPr>
        <w:t xml:space="preserve"> </w:t>
      </w:r>
      <w:r w:rsidRPr="00AB54D4">
        <w:rPr>
          <w:sz w:val="24"/>
        </w:rPr>
        <w:t>was</w:t>
      </w:r>
      <w:r w:rsidRPr="00AB54D4">
        <w:rPr>
          <w:spacing w:val="-6"/>
          <w:sz w:val="24"/>
        </w:rPr>
        <w:t xml:space="preserve"> </w:t>
      </w:r>
      <w:r w:rsidRPr="00AB54D4">
        <w:rPr>
          <w:sz w:val="24"/>
        </w:rPr>
        <w:t>“Incomplete.”</w:t>
      </w:r>
      <w:r w:rsidRPr="00AB54D4">
        <w:rPr>
          <w:spacing w:val="21"/>
          <w:sz w:val="24"/>
        </w:rPr>
        <w:t xml:space="preserve"> </w:t>
      </w:r>
      <w:r w:rsidRPr="00AB54D4">
        <w:rPr>
          <w:sz w:val="24"/>
        </w:rPr>
        <w:t>(See</w:t>
      </w:r>
      <w:r w:rsidRPr="00AB54D4">
        <w:rPr>
          <w:spacing w:val="-11"/>
          <w:sz w:val="24"/>
        </w:rPr>
        <w:t xml:space="preserve"> </w:t>
      </w:r>
      <w:r w:rsidRPr="00AB54D4">
        <w:rPr>
          <w:sz w:val="24"/>
        </w:rPr>
        <w:t>Dean’s Office</w:t>
      </w:r>
      <w:r w:rsidRPr="00AB54D4">
        <w:rPr>
          <w:spacing w:val="40"/>
          <w:sz w:val="24"/>
        </w:rPr>
        <w:t xml:space="preserve"> </w:t>
      </w:r>
      <w:r w:rsidRPr="00AB54D4">
        <w:rPr>
          <w:sz w:val="24"/>
        </w:rPr>
        <w:t>Regulations</w:t>
      </w:r>
      <w:r w:rsidRPr="00AB54D4">
        <w:rPr>
          <w:spacing w:val="40"/>
          <w:sz w:val="24"/>
        </w:rPr>
        <w:t xml:space="preserve"> </w:t>
      </w:r>
      <w:r w:rsidRPr="00AB54D4">
        <w:rPr>
          <w:sz w:val="24"/>
        </w:rPr>
        <w:t>Section</w:t>
      </w:r>
      <w:r w:rsidRPr="00AB54D4">
        <w:rPr>
          <w:spacing w:val="40"/>
          <w:sz w:val="24"/>
        </w:rPr>
        <w:t xml:space="preserve"> </w:t>
      </w:r>
      <w:r w:rsidRPr="00AB54D4">
        <w:rPr>
          <w:sz w:val="24"/>
        </w:rPr>
        <w:t>203(b).).</w:t>
      </w:r>
      <w:r w:rsidR="00253DF8" w:rsidRPr="00AB54D4">
        <w:rPr>
          <w:sz w:val="24"/>
        </w:rPr>
        <w:t xml:space="preserve"> </w:t>
      </w:r>
      <w:r w:rsidRPr="00AB54D4">
        <w:rPr>
          <w:sz w:val="24"/>
        </w:rPr>
        <w:t>The</w:t>
      </w:r>
      <w:r w:rsidRPr="00AB54D4">
        <w:rPr>
          <w:spacing w:val="33"/>
          <w:sz w:val="24"/>
        </w:rPr>
        <w:t xml:space="preserve"> </w:t>
      </w:r>
      <w:r w:rsidRPr="00AB54D4">
        <w:rPr>
          <w:sz w:val="24"/>
        </w:rPr>
        <w:t>instructor</w:t>
      </w:r>
      <w:r w:rsidRPr="00AB54D4">
        <w:rPr>
          <w:spacing w:val="33"/>
          <w:sz w:val="24"/>
        </w:rPr>
        <w:t xml:space="preserve"> </w:t>
      </w:r>
      <w:r w:rsidRPr="00AB54D4">
        <w:rPr>
          <w:sz w:val="24"/>
        </w:rPr>
        <w:t>must</w:t>
      </w:r>
      <w:r w:rsidRPr="00AB54D4">
        <w:rPr>
          <w:spacing w:val="37"/>
          <w:sz w:val="24"/>
        </w:rPr>
        <w:t xml:space="preserve"> </w:t>
      </w:r>
      <w:r w:rsidRPr="00AB54D4">
        <w:rPr>
          <w:sz w:val="24"/>
        </w:rPr>
        <w:t>submit</w:t>
      </w:r>
      <w:r w:rsidRPr="00AB54D4">
        <w:rPr>
          <w:spacing w:val="35"/>
          <w:sz w:val="24"/>
        </w:rPr>
        <w:t xml:space="preserve"> </w:t>
      </w:r>
      <w:r w:rsidRPr="00AB54D4">
        <w:rPr>
          <w:sz w:val="24"/>
        </w:rPr>
        <w:t>the</w:t>
      </w:r>
      <w:r w:rsidRPr="00AB54D4">
        <w:rPr>
          <w:spacing w:val="33"/>
          <w:sz w:val="24"/>
        </w:rPr>
        <w:t xml:space="preserve"> </w:t>
      </w:r>
      <w:r w:rsidRPr="00AB54D4">
        <w:rPr>
          <w:sz w:val="24"/>
        </w:rPr>
        <w:t>letter</w:t>
      </w:r>
      <w:r w:rsidRPr="00AB54D4">
        <w:rPr>
          <w:spacing w:val="33"/>
          <w:sz w:val="24"/>
        </w:rPr>
        <w:t xml:space="preserve"> </w:t>
      </w:r>
      <w:r w:rsidRPr="00AB54D4">
        <w:rPr>
          <w:sz w:val="24"/>
        </w:rPr>
        <w:t>grade reflecting</w:t>
      </w:r>
      <w:r w:rsidRPr="00AB54D4">
        <w:rPr>
          <w:spacing w:val="-13"/>
          <w:sz w:val="24"/>
        </w:rPr>
        <w:t xml:space="preserve"> </w:t>
      </w:r>
      <w:r w:rsidRPr="00AB54D4">
        <w:rPr>
          <w:sz w:val="24"/>
        </w:rPr>
        <w:t>the</w:t>
      </w:r>
      <w:r w:rsidRPr="00AB54D4">
        <w:rPr>
          <w:spacing w:val="-13"/>
          <w:sz w:val="24"/>
        </w:rPr>
        <w:t xml:space="preserve"> </w:t>
      </w:r>
      <w:r w:rsidRPr="00AB54D4">
        <w:rPr>
          <w:sz w:val="24"/>
        </w:rPr>
        <w:t>completed</w:t>
      </w:r>
      <w:r w:rsidRPr="00AB54D4">
        <w:rPr>
          <w:spacing w:val="-15"/>
          <w:sz w:val="24"/>
        </w:rPr>
        <w:t xml:space="preserve"> </w:t>
      </w:r>
      <w:r w:rsidRPr="00AB54D4">
        <w:rPr>
          <w:sz w:val="24"/>
        </w:rPr>
        <w:t>work</w:t>
      </w:r>
      <w:r w:rsidRPr="00AB54D4">
        <w:rPr>
          <w:spacing w:val="-13"/>
          <w:sz w:val="24"/>
        </w:rPr>
        <w:t xml:space="preserve"> </w:t>
      </w:r>
      <w:r w:rsidRPr="00AB54D4">
        <w:rPr>
          <w:sz w:val="24"/>
        </w:rPr>
        <w:t>on</w:t>
      </w:r>
      <w:r w:rsidRPr="00AB54D4">
        <w:rPr>
          <w:spacing w:val="-13"/>
          <w:sz w:val="24"/>
        </w:rPr>
        <w:t xml:space="preserve"> </w:t>
      </w:r>
      <w:r w:rsidRPr="00AB54D4">
        <w:rPr>
          <w:sz w:val="24"/>
        </w:rPr>
        <w:t>or</w:t>
      </w:r>
      <w:r w:rsidRPr="00AB54D4">
        <w:rPr>
          <w:spacing w:val="-14"/>
          <w:sz w:val="24"/>
        </w:rPr>
        <w:t xml:space="preserve"> </w:t>
      </w:r>
      <w:r w:rsidRPr="00AB54D4">
        <w:rPr>
          <w:sz w:val="24"/>
        </w:rPr>
        <w:t>before</w:t>
      </w:r>
      <w:r w:rsidRPr="00AB54D4">
        <w:rPr>
          <w:spacing w:val="-14"/>
          <w:sz w:val="24"/>
        </w:rPr>
        <w:t xml:space="preserve"> </w:t>
      </w:r>
      <w:r w:rsidRPr="00AB54D4">
        <w:rPr>
          <w:sz w:val="24"/>
        </w:rPr>
        <w:t>the</w:t>
      </w:r>
      <w:r w:rsidRPr="00AB54D4">
        <w:rPr>
          <w:spacing w:val="-13"/>
          <w:sz w:val="24"/>
        </w:rPr>
        <w:t xml:space="preserve"> </w:t>
      </w:r>
      <w:r w:rsidRPr="00AB54D4">
        <w:rPr>
          <w:sz w:val="24"/>
        </w:rPr>
        <w:t>last</w:t>
      </w:r>
      <w:r w:rsidRPr="00AB54D4">
        <w:rPr>
          <w:spacing w:val="-13"/>
          <w:sz w:val="24"/>
        </w:rPr>
        <w:t xml:space="preserve"> </w:t>
      </w:r>
      <w:r w:rsidRPr="00AB54D4">
        <w:rPr>
          <w:sz w:val="24"/>
        </w:rPr>
        <w:t>class</w:t>
      </w:r>
      <w:r w:rsidRPr="00AB54D4">
        <w:rPr>
          <w:spacing w:val="-13"/>
          <w:sz w:val="24"/>
        </w:rPr>
        <w:t xml:space="preserve"> </w:t>
      </w:r>
      <w:r w:rsidRPr="00AB54D4">
        <w:rPr>
          <w:sz w:val="24"/>
        </w:rPr>
        <w:t>day</w:t>
      </w:r>
      <w:r w:rsidRPr="00AB54D4">
        <w:rPr>
          <w:spacing w:val="-13"/>
          <w:sz w:val="24"/>
        </w:rPr>
        <w:t xml:space="preserve"> </w:t>
      </w:r>
      <w:r w:rsidRPr="00AB54D4">
        <w:rPr>
          <w:sz w:val="24"/>
        </w:rPr>
        <w:t>of</w:t>
      </w:r>
      <w:r w:rsidRPr="00AB54D4">
        <w:rPr>
          <w:spacing w:val="-14"/>
          <w:sz w:val="24"/>
        </w:rPr>
        <w:t xml:space="preserve"> </w:t>
      </w:r>
      <w:r w:rsidRPr="00AB54D4">
        <w:rPr>
          <w:sz w:val="24"/>
        </w:rPr>
        <w:t>the</w:t>
      </w:r>
      <w:r w:rsidRPr="00AB54D4">
        <w:rPr>
          <w:spacing w:val="-13"/>
          <w:sz w:val="24"/>
        </w:rPr>
        <w:t xml:space="preserve"> </w:t>
      </w:r>
      <w:r w:rsidRPr="00AB54D4">
        <w:rPr>
          <w:sz w:val="24"/>
        </w:rPr>
        <w:t>semester</w:t>
      </w:r>
      <w:r w:rsidRPr="00AB54D4">
        <w:rPr>
          <w:spacing w:val="-14"/>
          <w:sz w:val="24"/>
        </w:rPr>
        <w:t xml:space="preserve"> </w:t>
      </w:r>
      <w:r w:rsidRPr="00AB54D4">
        <w:rPr>
          <w:sz w:val="24"/>
        </w:rPr>
        <w:t>or</w:t>
      </w:r>
      <w:r w:rsidRPr="00AB54D4">
        <w:rPr>
          <w:spacing w:val="-14"/>
          <w:sz w:val="24"/>
        </w:rPr>
        <w:t xml:space="preserve"> </w:t>
      </w:r>
      <w:r w:rsidRPr="00AB54D4">
        <w:rPr>
          <w:sz w:val="24"/>
        </w:rPr>
        <w:t>session following the semester or session for which the “Incomplete” was recorded.</w:t>
      </w:r>
    </w:p>
    <w:p w14:paraId="697B3FE2" w14:textId="77777777" w:rsidR="00CE6F22" w:rsidRPr="00AB54D4" w:rsidRDefault="00CE6F22">
      <w:pPr>
        <w:pStyle w:val="BodyText"/>
        <w:spacing w:before="3"/>
      </w:pPr>
    </w:p>
    <w:p w14:paraId="384EA967" w14:textId="77777777" w:rsidR="00CE6F22" w:rsidRPr="00AB54D4" w:rsidRDefault="00011C54">
      <w:pPr>
        <w:pStyle w:val="ListParagraph"/>
        <w:numPr>
          <w:ilvl w:val="1"/>
          <w:numId w:val="56"/>
        </w:numPr>
        <w:tabs>
          <w:tab w:val="left" w:pos="2100"/>
        </w:tabs>
        <w:ind w:right="825" w:hanging="360"/>
        <w:jc w:val="both"/>
        <w:rPr>
          <w:sz w:val="24"/>
        </w:rPr>
      </w:pPr>
      <w:r w:rsidRPr="00AB54D4">
        <w:rPr>
          <w:i/>
          <w:sz w:val="24"/>
        </w:rPr>
        <w:t>Instructor’s Application for Change of Grade for Good Cause</w:t>
      </w:r>
      <w:r w:rsidRPr="00AB54D4">
        <w:rPr>
          <w:sz w:val="24"/>
        </w:rPr>
        <w:t>.</w:t>
      </w:r>
      <w:r w:rsidRPr="00AB54D4">
        <w:rPr>
          <w:spacing w:val="40"/>
          <w:sz w:val="24"/>
        </w:rPr>
        <w:t xml:space="preserve"> </w:t>
      </w:r>
      <w:r w:rsidRPr="00AB54D4">
        <w:rPr>
          <w:sz w:val="24"/>
        </w:rPr>
        <w:t>An instructor may also apply to the Associate Dean for Academic Administration for change of grade for</w:t>
      </w:r>
      <w:r w:rsidRPr="00AB54D4">
        <w:rPr>
          <w:spacing w:val="-9"/>
          <w:sz w:val="24"/>
        </w:rPr>
        <w:t xml:space="preserve"> </w:t>
      </w:r>
      <w:r w:rsidRPr="00AB54D4">
        <w:rPr>
          <w:sz w:val="24"/>
        </w:rPr>
        <w:t>good</w:t>
      </w:r>
      <w:r w:rsidRPr="00AB54D4">
        <w:rPr>
          <w:spacing w:val="-6"/>
          <w:sz w:val="24"/>
        </w:rPr>
        <w:t xml:space="preserve"> </w:t>
      </w:r>
      <w:r w:rsidRPr="00AB54D4">
        <w:rPr>
          <w:sz w:val="24"/>
        </w:rPr>
        <w:t>cause.</w:t>
      </w:r>
      <w:r w:rsidRPr="00AB54D4">
        <w:rPr>
          <w:spacing w:val="27"/>
          <w:sz w:val="24"/>
        </w:rPr>
        <w:t xml:space="preserve"> </w:t>
      </w:r>
      <w:r w:rsidRPr="00AB54D4">
        <w:rPr>
          <w:sz w:val="24"/>
        </w:rPr>
        <w:t>Good</w:t>
      </w:r>
      <w:r w:rsidRPr="00AB54D4">
        <w:rPr>
          <w:spacing w:val="-6"/>
          <w:sz w:val="24"/>
        </w:rPr>
        <w:t xml:space="preserve"> </w:t>
      </w:r>
      <w:r w:rsidRPr="00AB54D4">
        <w:rPr>
          <w:sz w:val="24"/>
        </w:rPr>
        <w:t>cause</w:t>
      </w:r>
      <w:r w:rsidRPr="00AB54D4">
        <w:rPr>
          <w:spacing w:val="-11"/>
          <w:sz w:val="24"/>
        </w:rPr>
        <w:t xml:space="preserve"> </w:t>
      </w:r>
      <w:r w:rsidRPr="00AB54D4">
        <w:rPr>
          <w:sz w:val="24"/>
        </w:rPr>
        <w:t>is</w:t>
      </w:r>
      <w:r w:rsidRPr="00AB54D4">
        <w:rPr>
          <w:spacing w:val="-8"/>
          <w:sz w:val="24"/>
        </w:rPr>
        <w:t xml:space="preserve"> </w:t>
      </w:r>
      <w:r w:rsidRPr="00AB54D4">
        <w:rPr>
          <w:sz w:val="24"/>
        </w:rPr>
        <w:t>limited</w:t>
      </w:r>
      <w:r w:rsidRPr="00AB54D4">
        <w:rPr>
          <w:spacing w:val="-8"/>
          <w:sz w:val="24"/>
        </w:rPr>
        <w:t xml:space="preserve"> </w:t>
      </w:r>
      <w:r w:rsidRPr="00AB54D4">
        <w:rPr>
          <w:sz w:val="24"/>
        </w:rPr>
        <w:t>to</w:t>
      </w:r>
      <w:r w:rsidRPr="00AB54D4">
        <w:rPr>
          <w:spacing w:val="-8"/>
          <w:sz w:val="24"/>
        </w:rPr>
        <w:t xml:space="preserve"> </w:t>
      </w:r>
      <w:r w:rsidRPr="00AB54D4">
        <w:rPr>
          <w:sz w:val="24"/>
        </w:rPr>
        <w:t>clerical</w:t>
      </w:r>
      <w:r w:rsidRPr="00AB54D4">
        <w:rPr>
          <w:spacing w:val="-8"/>
          <w:sz w:val="24"/>
        </w:rPr>
        <w:t xml:space="preserve"> </w:t>
      </w:r>
      <w:r w:rsidRPr="00AB54D4">
        <w:rPr>
          <w:sz w:val="24"/>
        </w:rPr>
        <w:t>error</w:t>
      </w:r>
      <w:r w:rsidRPr="00AB54D4">
        <w:rPr>
          <w:spacing w:val="-9"/>
          <w:sz w:val="24"/>
        </w:rPr>
        <w:t xml:space="preserve"> </w:t>
      </w:r>
      <w:r w:rsidRPr="00AB54D4">
        <w:rPr>
          <w:sz w:val="24"/>
        </w:rPr>
        <w:t>in</w:t>
      </w:r>
      <w:r w:rsidRPr="00AB54D4">
        <w:rPr>
          <w:spacing w:val="-6"/>
          <w:sz w:val="24"/>
        </w:rPr>
        <w:t xml:space="preserve"> </w:t>
      </w:r>
      <w:r w:rsidRPr="00AB54D4">
        <w:rPr>
          <w:sz w:val="24"/>
        </w:rPr>
        <w:t>recording</w:t>
      </w:r>
      <w:r w:rsidRPr="00AB54D4">
        <w:rPr>
          <w:spacing w:val="-7"/>
          <w:sz w:val="24"/>
        </w:rPr>
        <w:t xml:space="preserve"> </w:t>
      </w:r>
      <w:r w:rsidRPr="00AB54D4">
        <w:rPr>
          <w:sz w:val="24"/>
        </w:rPr>
        <w:t>a</w:t>
      </w:r>
      <w:r w:rsidRPr="00AB54D4">
        <w:rPr>
          <w:spacing w:val="-7"/>
          <w:sz w:val="24"/>
        </w:rPr>
        <w:t xml:space="preserve"> </w:t>
      </w:r>
      <w:r w:rsidRPr="00AB54D4">
        <w:rPr>
          <w:sz w:val="24"/>
        </w:rPr>
        <w:t>grade,</w:t>
      </w:r>
      <w:r w:rsidRPr="00AB54D4">
        <w:rPr>
          <w:spacing w:val="-6"/>
          <w:sz w:val="24"/>
        </w:rPr>
        <w:t xml:space="preserve"> </w:t>
      </w:r>
      <w:r w:rsidRPr="00AB54D4">
        <w:rPr>
          <w:sz w:val="24"/>
        </w:rPr>
        <w:t>egregious error in grading, or other like circumstance</w:t>
      </w:r>
    </w:p>
    <w:p w14:paraId="3CC5A843" w14:textId="77777777" w:rsidR="00CE6F22" w:rsidRPr="00AB54D4" w:rsidRDefault="00CE6F22">
      <w:pPr>
        <w:pStyle w:val="BodyText"/>
      </w:pPr>
    </w:p>
    <w:p w14:paraId="05D4F600" w14:textId="77777777" w:rsidR="00CE6F22" w:rsidRPr="00AB54D4" w:rsidRDefault="00011C54">
      <w:pPr>
        <w:pStyle w:val="ListParagraph"/>
        <w:numPr>
          <w:ilvl w:val="1"/>
          <w:numId w:val="56"/>
        </w:numPr>
        <w:tabs>
          <w:tab w:val="left" w:pos="2090"/>
          <w:tab w:val="left" w:pos="2100"/>
        </w:tabs>
        <w:ind w:right="823" w:hanging="360"/>
        <w:jc w:val="both"/>
        <w:rPr>
          <w:sz w:val="24"/>
        </w:rPr>
      </w:pPr>
      <w:r w:rsidRPr="00AB54D4">
        <w:rPr>
          <w:i/>
          <w:sz w:val="24"/>
        </w:rPr>
        <w:t>Student’s Application for Change of Grade</w:t>
      </w:r>
      <w:r w:rsidRPr="00AB54D4">
        <w:rPr>
          <w:sz w:val="24"/>
        </w:rPr>
        <w:t>. A presumption of regularity and impartiality attaches to the grades recorded by instructors at the Law School, particularly</w:t>
      </w:r>
      <w:r w:rsidRPr="00AB54D4">
        <w:rPr>
          <w:spacing w:val="-5"/>
          <w:sz w:val="24"/>
        </w:rPr>
        <w:t xml:space="preserve"> </w:t>
      </w:r>
      <w:r w:rsidRPr="00AB54D4">
        <w:rPr>
          <w:sz w:val="24"/>
        </w:rPr>
        <w:t>in</w:t>
      </w:r>
      <w:r w:rsidRPr="00AB54D4">
        <w:rPr>
          <w:spacing w:val="-2"/>
          <w:sz w:val="24"/>
        </w:rPr>
        <w:t xml:space="preserve"> </w:t>
      </w:r>
      <w:r w:rsidRPr="00AB54D4">
        <w:rPr>
          <w:sz w:val="24"/>
        </w:rPr>
        <w:t>a</w:t>
      </w:r>
      <w:r w:rsidRPr="00AB54D4">
        <w:rPr>
          <w:spacing w:val="-6"/>
          <w:sz w:val="24"/>
        </w:rPr>
        <w:t xml:space="preserve"> </w:t>
      </w:r>
      <w:r w:rsidRPr="00AB54D4">
        <w:rPr>
          <w:sz w:val="24"/>
        </w:rPr>
        <w:t>course</w:t>
      </w:r>
      <w:r w:rsidRPr="00AB54D4">
        <w:rPr>
          <w:spacing w:val="-6"/>
          <w:sz w:val="24"/>
        </w:rPr>
        <w:t xml:space="preserve"> </w:t>
      </w:r>
      <w:r w:rsidRPr="00AB54D4">
        <w:rPr>
          <w:sz w:val="24"/>
        </w:rPr>
        <w:t>in</w:t>
      </w:r>
      <w:r w:rsidRPr="00AB54D4">
        <w:rPr>
          <w:spacing w:val="-5"/>
          <w:sz w:val="24"/>
        </w:rPr>
        <w:t xml:space="preserve"> </w:t>
      </w:r>
      <w:r w:rsidRPr="00AB54D4">
        <w:rPr>
          <w:sz w:val="24"/>
        </w:rPr>
        <w:t>which</w:t>
      </w:r>
      <w:r w:rsidRPr="00AB54D4">
        <w:rPr>
          <w:spacing w:val="-5"/>
          <w:sz w:val="24"/>
        </w:rPr>
        <w:t xml:space="preserve"> </w:t>
      </w:r>
      <w:r w:rsidRPr="00AB54D4">
        <w:rPr>
          <w:sz w:val="24"/>
        </w:rPr>
        <w:t>a</w:t>
      </w:r>
      <w:r w:rsidRPr="00AB54D4">
        <w:rPr>
          <w:spacing w:val="-6"/>
          <w:sz w:val="24"/>
        </w:rPr>
        <w:t xml:space="preserve"> </w:t>
      </w:r>
      <w:r w:rsidRPr="00AB54D4">
        <w:rPr>
          <w:sz w:val="24"/>
        </w:rPr>
        <w:t>grade</w:t>
      </w:r>
      <w:r w:rsidRPr="00AB54D4">
        <w:rPr>
          <w:spacing w:val="-5"/>
          <w:sz w:val="24"/>
        </w:rPr>
        <w:t xml:space="preserve"> </w:t>
      </w:r>
      <w:r w:rsidRPr="00AB54D4">
        <w:rPr>
          <w:sz w:val="24"/>
        </w:rPr>
        <w:t>was</w:t>
      </w:r>
      <w:r w:rsidRPr="00AB54D4">
        <w:rPr>
          <w:spacing w:val="-2"/>
          <w:sz w:val="24"/>
        </w:rPr>
        <w:t xml:space="preserve"> </w:t>
      </w:r>
      <w:r w:rsidRPr="00AB54D4">
        <w:rPr>
          <w:sz w:val="24"/>
        </w:rPr>
        <w:t>assigned</w:t>
      </w:r>
      <w:r w:rsidRPr="00AB54D4">
        <w:rPr>
          <w:spacing w:val="-5"/>
          <w:sz w:val="24"/>
        </w:rPr>
        <w:t xml:space="preserve"> </w:t>
      </w:r>
      <w:r w:rsidRPr="00AB54D4">
        <w:rPr>
          <w:sz w:val="24"/>
        </w:rPr>
        <w:t>on</w:t>
      </w:r>
      <w:r w:rsidRPr="00AB54D4">
        <w:rPr>
          <w:spacing w:val="-5"/>
          <w:sz w:val="24"/>
        </w:rPr>
        <w:t xml:space="preserve"> </w:t>
      </w:r>
      <w:r w:rsidRPr="00AB54D4">
        <w:rPr>
          <w:sz w:val="24"/>
        </w:rPr>
        <w:t>the</w:t>
      </w:r>
      <w:r w:rsidRPr="00AB54D4">
        <w:rPr>
          <w:spacing w:val="-5"/>
          <w:sz w:val="24"/>
        </w:rPr>
        <w:t xml:space="preserve"> </w:t>
      </w:r>
      <w:r w:rsidRPr="00AB54D4">
        <w:rPr>
          <w:sz w:val="24"/>
        </w:rPr>
        <w:t>basis</w:t>
      </w:r>
      <w:r w:rsidRPr="00AB54D4">
        <w:rPr>
          <w:spacing w:val="-3"/>
          <w:sz w:val="24"/>
        </w:rPr>
        <w:t xml:space="preserve"> </w:t>
      </w:r>
      <w:r w:rsidRPr="00AB54D4">
        <w:rPr>
          <w:sz w:val="24"/>
        </w:rPr>
        <w:t>of</w:t>
      </w:r>
      <w:r w:rsidRPr="00AB54D4">
        <w:rPr>
          <w:spacing w:val="-6"/>
          <w:sz w:val="24"/>
        </w:rPr>
        <w:t xml:space="preserve"> </w:t>
      </w:r>
      <w:r w:rsidRPr="00AB54D4">
        <w:rPr>
          <w:sz w:val="24"/>
        </w:rPr>
        <w:t>any</w:t>
      </w:r>
      <w:r w:rsidRPr="00AB54D4">
        <w:rPr>
          <w:spacing w:val="-5"/>
          <w:sz w:val="24"/>
        </w:rPr>
        <w:t xml:space="preserve"> </w:t>
      </w:r>
      <w:r w:rsidRPr="00AB54D4">
        <w:rPr>
          <w:sz w:val="24"/>
        </w:rPr>
        <w:t>anonymous grading system.</w:t>
      </w:r>
      <w:r w:rsidRPr="00AB54D4">
        <w:rPr>
          <w:spacing w:val="40"/>
          <w:sz w:val="24"/>
        </w:rPr>
        <w:t xml:space="preserve"> </w:t>
      </w:r>
      <w:r w:rsidRPr="00AB54D4">
        <w:rPr>
          <w:sz w:val="24"/>
        </w:rPr>
        <w:t>A student may</w:t>
      </w:r>
      <w:r w:rsidRPr="00AB54D4">
        <w:rPr>
          <w:spacing w:val="-2"/>
          <w:sz w:val="24"/>
        </w:rPr>
        <w:t xml:space="preserve"> </w:t>
      </w:r>
      <w:r w:rsidRPr="00AB54D4">
        <w:rPr>
          <w:sz w:val="24"/>
        </w:rPr>
        <w:t>apply for a change of grade only on the grounds that a grade was awarded on a basis other than work done by the student in the course. The burden of proof is on the student to prove</w:t>
      </w:r>
      <w:r w:rsidRPr="00AB54D4">
        <w:rPr>
          <w:spacing w:val="-2"/>
          <w:sz w:val="24"/>
        </w:rPr>
        <w:t xml:space="preserve"> </w:t>
      </w:r>
      <w:r w:rsidRPr="00AB54D4">
        <w:rPr>
          <w:sz w:val="24"/>
        </w:rPr>
        <w:t>the allegations.</w:t>
      </w:r>
      <w:r w:rsidRPr="00AB54D4">
        <w:rPr>
          <w:spacing w:val="80"/>
          <w:sz w:val="24"/>
        </w:rPr>
        <w:t xml:space="preserve"> </w:t>
      </w:r>
      <w:r w:rsidRPr="00AB54D4">
        <w:rPr>
          <w:sz w:val="24"/>
        </w:rPr>
        <w:t>A student desiring to petition for a grade change must file a petition with the Office of Associate Dean for Academic Administration within thirty (30) days of receipt of the Registrar’s report of the grade in question.</w:t>
      </w:r>
    </w:p>
    <w:p w14:paraId="55EE0171" w14:textId="77777777" w:rsidR="00CE6F22" w:rsidRPr="00AB54D4" w:rsidRDefault="00CE6F22">
      <w:pPr>
        <w:pStyle w:val="BodyText"/>
        <w:spacing w:before="6"/>
      </w:pPr>
    </w:p>
    <w:p w14:paraId="26BA22AB" w14:textId="77777777" w:rsidR="00CE6F22" w:rsidRPr="00AB54D4" w:rsidRDefault="00011C54">
      <w:pPr>
        <w:ind w:left="840"/>
        <w:jc w:val="both"/>
        <w:rPr>
          <w:b/>
          <w:sz w:val="24"/>
        </w:rPr>
      </w:pPr>
      <w:proofErr w:type="gramStart"/>
      <w:r w:rsidRPr="00AB54D4">
        <w:rPr>
          <w:b/>
          <w:sz w:val="24"/>
        </w:rPr>
        <w:t>Section</w:t>
      </w:r>
      <w:r w:rsidRPr="00AB54D4">
        <w:rPr>
          <w:b/>
          <w:spacing w:val="-13"/>
          <w:sz w:val="24"/>
        </w:rPr>
        <w:t xml:space="preserve"> </w:t>
      </w:r>
      <w:r w:rsidRPr="00AB54D4">
        <w:rPr>
          <w:b/>
          <w:sz w:val="24"/>
        </w:rPr>
        <w:t>712.</w:t>
      </w:r>
      <w:proofErr w:type="gramEnd"/>
      <w:r w:rsidRPr="00AB54D4">
        <w:rPr>
          <w:b/>
          <w:spacing w:val="33"/>
          <w:sz w:val="24"/>
        </w:rPr>
        <w:t xml:space="preserve"> </w:t>
      </w:r>
      <w:r w:rsidRPr="00AB54D4">
        <w:rPr>
          <w:b/>
          <w:sz w:val="24"/>
        </w:rPr>
        <w:t>Dean’s</w:t>
      </w:r>
      <w:r w:rsidRPr="00AB54D4">
        <w:rPr>
          <w:b/>
          <w:spacing w:val="-13"/>
          <w:sz w:val="24"/>
        </w:rPr>
        <w:t xml:space="preserve"> </w:t>
      </w:r>
      <w:r w:rsidRPr="00AB54D4">
        <w:rPr>
          <w:b/>
          <w:spacing w:val="-4"/>
          <w:sz w:val="24"/>
        </w:rPr>
        <w:t>List</w:t>
      </w:r>
    </w:p>
    <w:p w14:paraId="4DD0D30F" w14:textId="77777777" w:rsidR="00CE6F22" w:rsidRPr="00AB54D4" w:rsidRDefault="00011C54">
      <w:pPr>
        <w:pStyle w:val="BodyText"/>
        <w:spacing w:before="271" w:line="242" w:lineRule="auto"/>
        <w:ind w:left="840" w:right="905"/>
        <w:jc w:val="both"/>
      </w:pPr>
      <w:r w:rsidRPr="00AB54D4">
        <w:t>A</w:t>
      </w:r>
      <w:r w:rsidRPr="00AB54D4">
        <w:rPr>
          <w:spacing w:val="-15"/>
        </w:rPr>
        <w:t xml:space="preserve"> </w:t>
      </w:r>
      <w:r w:rsidRPr="00AB54D4">
        <w:t>student</w:t>
      </w:r>
      <w:r w:rsidRPr="00AB54D4">
        <w:rPr>
          <w:spacing w:val="-15"/>
        </w:rPr>
        <w:t xml:space="preserve"> </w:t>
      </w:r>
      <w:r w:rsidRPr="00AB54D4">
        <w:t>who</w:t>
      </w:r>
      <w:r w:rsidRPr="00AB54D4">
        <w:rPr>
          <w:spacing w:val="-15"/>
        </w:rPr>
        <w:t xml:space="preserve"> </w:t>
      </w:r>
      <w:r w:rsidRPr="00AB54D4">
        <w:t>attains</w:t>
      </w:r>
      <w:r w:rsidRPr="00AB54D4">
        <w:rPr>
          <w:spacing w:val="-14"/>
        </w:rPr>
        <w:t xml:space="preserve"> </w:t>
      </w:r>
      <w:r w:rsidRPr="00AB54D4">
        <w:t>a</w:t>
      </w:r>
      <w:r w:rsidRPr="00AB54D4">
        <w:rPr>
          <w:spacing w:val="-15"/>
        </w:rPr>
        <w:t xml:space="preserve"> </w:t>
      </w:r>
      <w:r w:rsidRPr="00AB54D4">
        <w:t>semester</w:t>
      </w:r>
      <w:r w:rsidRPr="00AB54D4">
        <w:rPr>
          <w:spacing w:val="-15"/>
        </w:rPr>
        <w:t xml:space="preserve"> </w:t>
      </w:r>
      <w:r w:rsidRPr="00AB54D4">
        <w:t>grade</w:t>
      </w:r>
      <w:r w:rsidRPr="00AB54D4">
        <w:rPr>
          <w:spacing w:val="-15"/>
        </w:rPr>
        <w:t xml:space="preserve"> </w:t>
      </w:r>
      <w:r w:rsidRPr="00AB54D4">
        <w:t>point</w:t>
      </w:r>
      <w:r w:rsidRPr="00AB54D4">
        <w:rPr>
          <w:spacing w:val="-14"/>
        </w:rPr>
        <w:t xml:space="preserve"> </w:t>
      </w:r>
      <w:r w:rsidRPr="00AB54D4">
        <w:t>average</w:t>
      </w:r>
      <w:r w:rsidRPr="00AB54D4">
        <w:rPr>
          <w:spacing w:val="-15"/>
        </w:rPr>
        <w:t xml:space="preserve"> </w:t>
      </w:r>
      <w:r w:rsidRPr="00AB54D4">
        <w:t>of</w:t>
      </w:r>
      <w:r w:rsidRPr="00AB54D4">
        <w:rPr>
          <w:spacing w:val="-15"/>
        </w:rPr>
        <w:t xml:space="preserve"> </w:t>
      </w:r>
      <w:r w:rsidRPr="00AB54D4">
        <w:t>3.00</w:t>
      </w:r>
      <w:r w:rsidRPr="00AB54D4">
        <w:rPr>
          <w:spacing w:val="-14"/>
        </w:rPr>
        <w:t xml:space="preserve"> </w:t>
      </w:r>
      <w:r w:rsidRPr="00AB54D4">
        <w:t>or</w:t>
      </w:r>
      <w:r w:rsidRPr="00AB54D4">
        <w:rPr>
          <w:spacing w:val="-15"/>
        </w:rPr>
        <w:t xml:space="preserve"> </w:t>
      </w:r>
      <w:r w:rsidRPr="00AB54D4">
        <w:t>higher</w:t>
      </w:r>
      <w:r w:rsidRPr="00AB54D4">
        <w:rPr>
          <w:spacing w:val="-15"/>
        </w:rPr>
        <w:t xml:space="preserve"> </w:t>
      </w:r>
      <w:r w:rsidRPr="00AB54D4">
        <w:t>will</w:t>
      </w:r>
      <w:r w:rsidRPr="00AB54D4">
        <w:rPr>
          <w:spacing w:val="-14"/>
        </w:rPr>
        <w:t xml:space="preserve"> </w:t>
      </w:r>
      <w:r w:rsidRPr="00AB54D4">
        <w:t>be</w:t>
      </w:r>
      <w:r w:rsidRPr="00AB54D4">
        <w:rPr>
          <w:spacing w:val="-15"/>
        </w:rPr>
        <w:t xml:space="preserve"> </w:t>
      </w:r>
      <w:r w:rsidRPr="00AB54D4">
        <w:t>placed</w:t>
      </w:r>
      <w:r w:rsidRPr="00AB54D4">
        <w:rPr>
          <w:spacing w:val="-14"/>
        </w:rPr>
        <w:t xml:space="preserve"> </w:t>
      </w:r>
      <w:r w:rsidRPr="00AB54D4">
        <w:t>on</w:t>
      </w:r>
      <w:r w:rsidRPr="00AB54D4">
        <w:rPr>
          <w:spacing w:val="-15"/>
        </w:rPr>
        <w:t xml:space="preserve"> </w:t>
      </w:r>
      <w:r w:rsidRPr="00AB54D4">
        <w:t>the</w:t>
      </w:r>
      <w:r w:rsidRPr="00AB54D4">
        <w:rPr>
          <w:spacing w:val="-15"/>
        </w:rPr>
        <w:t xml:space="preserve"> </w:t>
      </w:r>
      <w:r w:rsidRPr="00AB54D4">
        <w:t>Dean’s List for that semester.</w:t>
      </w:r>
      <w:r w:rsidRPr="00AB54D4">
        <w:rPr>
          <w:spacing w:val="40"/>
        </w:rPr>
        <w:t xml:space="preserve"> </w:t>
      </w:r>
      <w:r w:rsidRPr="00AB54D4">
        <w:t>The “semester grade point average” is the grade point average for</w:t>
      </w:r>
    </w:p>
    <w:p w14:paraId="5F3DD797" w14:textId="77777777" w:rsidR="00CE6F22" w:rsidRPr="00AB54D4" w:rsidRDefault="00CE6F22">
      <w:pPr>
        <w:spacing w:line="242" w:lineRule="auto"/>
        <w:jc w:val="both"/>
        <w:sectPr w:rsidR="00CE6F22" w:rsidRPr="00AB54D4">
          <w:pgSz w:w="12240" w:h="15840"/>
          <w:pgMar w:top="1300" w:right="540" w:bottom="1260" w:left="600" w:header="0" w:footer="1066" w:gutter="0"/>
          <w:cols w:space="720"/>
        </w:sectPr>
      </w:pPr>
    </w:p>
    <w:p w14:paraId="6284A055" w14:textId="77777777" w:rsidR="00CE6F22" w:rsidRPr="00AB54D4" w:rsidRDefault="00011C54">
      <w:pPr>
        <w:pStyle w:val="BodyText"/>
        <w:spacing w:before="72"/>
        <w:ind w:left="840" w:right="825"/>
        <w:jc w:val="both"/>
      </w:pPr>
      <w:proofErr w:type="gramStart"/>
      <w:r w:rsidRPr="00AB54D4">
        <w:lastRenderedPageBreak/>
        <w:t>work</w:t>
      </w:r>
      <w:proofErr w:type="gramEnd"/>
      <w:r w:rsidRPr="00AB54D4">
        <w:t xml:space="preserve"> undertaken in the Law School during either a Fall or Spring semester or a Summer session. In order</w:t>
      </w:r>
      <w:r w:rsidRPr="00AB54D4">
        <w:rPr>
          <w:spacing w:val="-2"/>
        </w:rPr>
        <w:t xml:space="preserve"> </w:t>
      </w:r>
      <w:r w:rsidRPr="00AB54D4">
        <w:t>for</w:t>
      </w:r>
      <w:r w:rsidRPr="00AB54D4">
        <w:rPr>
          <w:spacing w:val="-2"/>
        </w:rPr>
        <w:t xml:space="preserve"> </w:t>
      </w:r>
      <w:r w:rsidRPr="00AB54D4">
        <w:t>a student</w:t>
      </w:r>
      <w:r w:rsidRPr="00AB54D4">
        <w:rPr>
          <w:spacing w:val="-1"/>
        </w:rPr>
        <w:t xml:space="preserve"> </w:t>
      </w:r>
      <w:r w:rsidRPr="00AB54D4">
        <w:t>enrolled</w:t>
      </w:r>
      <w:r w:rsidRPr="00AB54D4">
        <w:rPr>
          <w:spacing w:val="-1"/>
        </w:rPr>
        <w:t xml:space="preserve"> </w:t>
      </w:r>
      <w:r w:rsidRPr="00AB54D4">
        <w:t>in</w:t>
      </w:r>
      <w:r w:rsidRPr="00AB54D4">
        <w:rPr>
          <w:spacing w:val="-1"/>
        </w:rPr>
        <w:t xml:space="preserve"> </w:t>
      </w:r>
      <w:r w:rsidRPr="00AB54D4">
        <w:t>a</w:t>
      </w:r>
      <w:r w:rsidRPr="00AB54D4">
        <w:rPr>
          <w:spacing w:val="-3"/>
        </w:rPr>
        <w:t xml:space="preserve"> </w:t>
      </w:r>
      <w:r w:rsidRPr="00AB54D4">
        <w:t>full-time course</w:t>
      </w:r>
      <w:r w:rsidRPr="00AB54D4">
        <w:rPr>
          <w:spacing w:val="-2"/>
        </w:rPr>
        <w:t xml:space="preserve"> </w:t>
      </w:r>
      <w:r w:rsidRPr="00AB54D4">
        <w:t>load</w:t>
      </w:r>
      <w:r w:rsidRPr="00AB54D4">
        <w:rPr>
          <w:spacing w:val="-1"/>
        </w:rPr>
        <w:t xml:space="preserve"> </w:t>
      </w:r>
      <w:r w:rsidRPr="00AB54D4">
        <w:t>to</w:t>
      </w:r>
      <w:r w:rsidRPr="00AB54D4">
        <w:rPr>
          <w:spacing w:val="-1"/>
        </w:rPr>
        <w:t xml:space="preserve"> </w:t>
      </w:r>
      <w:r w:rsidRPr="00AB54D4">
        <w:t>qualify</w:t>
      </w:r>
      <w:r w:rsidRPr="00AB54D4">
        <w:rPr>
          <w:spacing w:val="-1"/>
        </w:rPr>
        <w:t xml:space="preserve"> </w:t>
      </w:r>
      <w:r w:rsidRPr="00AB54D4">
        <w:t>for</w:t>
      </w:r>
      <w:r w:rsidRPr="00AB54D4">
        <w:rPr>
          <w:spacing w:val="-2"/>
        </w:rPr>
        <w:t xml:space="preserve"> </w:t>
      </w:r>
      <w:r w:rsidRPr="00AB54D4">
        <w:t>the</w:t>
      </w:r>
      <w:r w:rsidRPr="00AB54D4">
        <w:rPr>
          <w:spacing w:val="-1"/>
        </w:rPr>
        <w:t xml:space="preserve"> </w:t>
      </w:r>
      <w:r w:rsidRPr="00AB54D4">
        <w:t>Dean’s List for</w:t>
      </w:r>
      <w:r w:rsidRPr="00AB54D4">
        <w:rPr>
          <w:spacing w:val="-2"/>
        </w:rPr>
        <w:t xml:space="preserve"> </w:t>
      </w:r>
      <w:r w:rsidRPr="00AB54D4">
        <w:t xml:space="preserve">a </w:t>
      </w:r>
      <w:proofErr w:type="gramStart"/>
      <w:r w:rsidRPr="00AB54D4">
        <w:t>Fall</w:t>
      </w:r>
      <w:proofErr w:type="gramEnd"/>
      <w:r w:rsidRPr="00AB54D4">
        <w:rPr>
          <w:spacing w:val="-2"/>
        </w:rPr>
        <w:t xml:space="preserve"> </w:t>
      </w:r>
      <w:r w:rsidRPr="00AB54D4">
        <w:t>or Spring</w:t>
      </w:r>
      <w:r w:rsidRPr="00AB54D4">
        <w:rPr>
          <w:spacing w:val="-6"/>
        </w:rPr>
        <w:t xml:space="preserve"> </w:t>
      </w:r>
      <w:r w:rsidRPr="00AB54D4">
        <w:t>semester,</w:t>
      </w:r>
      <w:r w:rsidRPr="00AB54D4">
        <w:rPr>
          <w:spacing w:val="-7"/>
        </w:rPr>
        <w:t xml:space="preserve"> </w:t>
      </w:r>
      <w:r w:rsidRPr="00AB54D4">
        <w:t>the</w:t>
      </w:r>
      <w:r w:rsidRPr="00AB54D4">
        <w:rPr>
          <w:spacing w:val="-7"/>
        </w:rPr>
        <w:t xml:space="preserve"> </w:t>
      </w:r>
      <w:r w:rsidRPr="00AB54D4">
        <w:t>semester</w:t>
      </w:r>
      <w:r w:rsidRPr="00AB54D4">
        <w:rPr>
          <w:spacing w:val="-8"/>
        </w:rPr>
        <w:t xml:space="preserve"> </w:t>
      </w:r>
      <w:r w:rsidRPr="00AB54D4">
        <w:t>grade</w:t>
      </w:r>
      <w:r w:rsidRPr="00AB54D4">
        <w:rPr>
          <w:spacing w:val="-8"/>
        </w:rPr>
        <w:t xml:space="preserve"> </w:t>
      </w:r>
      <w:r w:rsidRPr="00AB54D4">
        <w:t>point</w:t>
      </w:r>
      <w:r w:rsidRPr="00AB54D4">
        <w:rPr>
          <w:spacing w:val="-6"/>
        </w:rPr>
        <w:t xml:space="preserve"> </w:t>
      </w:r>
      <w:r w:rsidRPr="00AB54D4">
        <w:t>average</w:t>
      </w:r>
      <w:r w:rsidRPr="00AB54D4">
        <w:rPr>
          <w:spacing w:val="-10"/>
        </w:rPr>
        <w:t xml:space="preserve"> </w:t>
      </w:r>
      <w:r w:rsidRPr="00AB54D4">
        <w:t>must</w:t>
      </w:r>
      <w:r w:rsidRPr="00AB54D4">
        <w:rPr>
          <w:spacing w:val="-5"/>
        </w:rPr>
        <w:t xml:space="preserve"> </w:t>
      </w:r>
      <w:r w:rsidRPr="00AB54D4">
        <w:t>be</w:t>
      </w:r>
      <w:r w:rsidRPr="00AB54D4">
        <w:rPr>
          <w:spacing w:val="-8"/>
        </w:rPr>
        <w:t xml:space="preserve"> </w:t>
      </w:r>
      <w:r w:rsidRPr="00AB54D4">
        <w:t>the</w:t>
      </w:r>
      <w:r w:rsidRPr="00AB54D4">
        <w:rPr>
          <w:spacing w:val="-7"/>
        </w:rPr>
        <w:t xml:space="preserve"> </w:t>
      </w:r>
      <w:r w:rsidRPr="00AB54D4">
        <w:t>result</w:t>
      </w:r>
      <w:r w:rsidRPr="00AB54D4">
        <w:rPr>
          <w:spacing w:val="-8"/>
        </w:rPr>
        <w:t xml:space="preserve"> </w:t>
      </w:r>
      <w:r w:rsidRPr="00AB54D4">
        <w:t>of</w:t>
      </w:r>
      <w:r w:rsidRPr="00AB54D4">
        <w:rPr>
          <w:spacing w:val="-8"/>
        </w:rPr>
        <w:t xml:space="preserve"> </w:t>
      </w:r>
      <w:r w:rsidRPr="00AB54D4">
        <w:t>at</w:t>
      </w:r>
      <w:r w:rsidRPr="00AB54D4">
        <w:rPr>
          <w:spacing w:val="-6"/>
        </w:rPr>
        <w:t xml:space="preserve"> </w:t>
      </w:r>
      <w:r w:rsidRPr="00AB54D4">
        <w:t>least</w:t>
      </w:r>
      <w:r w:rsidRPr="00AB54D4">
        <w:rPr>
          <w:spacing w:val="-6"/>
        </w:rPr>
        <w:t xml:space="preserve"> </w:t>
      </w:r>
      <w:r w:rsidRPr="00AB54D4">
        <w:t>three</w:t>
      </w:r>
      <w:r w:rsidRPr="00AB54D4">
        <w:rPr>
          <w:spacing w:val="-8"/>
        </w:rPr>
        <w:t xml:space="preserve"> </w:t>
      </w:r>
      <w:r w:rsidRPr="00AB54D4">
        <w:t>grades</w:t>
      </w:r>
      <w:r w:rsidRPr="00AB54D4">
        <w:rPr>
          <w:spacing w:val="-7"/>
        </w:rPr>
        <w:t xml:space="preserve"> </w:t>
      </w:r>
      <w:r w:rsidRPr="00AB54D4">
        <w:t>having grade point values. In order for a student enrolled in a part-time course load to qualify for the Dean’s</w:t>
      </w:r>
      <w:r w:rsidRPr="00AB54D4">
        <w:rPr>
          <w:spacing w:val="-1"/>
        </w:rPr>
        <w:t xml:space="preserve"> </w:t>
      </w:r>
      <w:r w:rsidRPr="00AB54D4">
        <w:t>List for</w:t>
      </w:r>
      <w:r w:rsidRPr="00AB54D4">
        <w:rPr>
          <w:spacing w:val="-2"/>
        </w:rPr>
        <w:t xml:space="preserve"> </w:t>
      </w:r>
      <w:r w:rsidRPr="00AB54D4">
        <w:t>a</w:t>
      </w:r>
      <w:r w:rsidRPr="00AB54D4">
        <w:rPr>
          <w:spacing w:val="-2"/>
        </w:rPr>
        <w:t xml:space="preserve"> </w:t>
      </w:r>
      <w:proofErr w:type="gramStart"/>
      <w:r w:rsidRPr="00AB54D4">
        <w:t>Fall</w:t>
      </w:r>
      <w:proofErr w:type="gramEnd"/>
      <w:r w:rsidRPr="00AB54D4">
        <w:rPr>
          <w:spacing w:val="-1"/>
        </w:rPr>
        <w:t xml:space="preserve"> </w:t>
      </w:r>
      <w:r w:rsidRPr="00AB54D4">
        <w:t>or</w:t>
      </w:r>
      <w:r w:rsidRPr="00AB54D4">
        <w:rPr>
          <w:spacing w:val="-7"/>
        </w:rPr>
        <w:t xml:space="preserve"> </w:t>
      </w:r>
      <w:r w:rsidRPr="00AB54D4">
        <w:t>Spring</w:t>
      </w:r>
      <w:r w:rsidRPr="00AB54D4">
        <w:rPr>
          <w:spacing w:val="-3"/>
        </w:rPr>
        <w:t xml:space="preserve"> </w:t>
      </w:r>
      <w:r w:rsidRPr="00AB54D4">
        <w:t>semester,</w:t>
      </w:r>
      <w:r w:rsidRPr="00AB54D4">
        <w:rPr>
          <w:spacing w:val="-3"/>
        </w:rPr>
        <w:t xml:space="preserve"> </w:t>
      </w:r>
      <w:r w:rsidRPr="00AB54D4">
        <w:t>the</w:t>
      </w:r>
      <w:r w:rsidRPr="00AB54D4">
        <w:rPr>
          <w:spacing w:val="-1"/>
        </w:rPr>
        <w:t xml:space="preserve"> </w:t>
      </w:r>
      <w:r w:rsidRPr="00AB54D4">
        <w:t>semester</w:t>
      </w:r>
      <w:r w:rsidRPr="00AB54D4">
        <w:rPr>
          <w:spacing w:val="-2"/>
        </w:rPr>
        <w:t xml:space="preserve"> </w:t>
      </w:r>
      <w:r w:rsidRPr="00AB54D4">
        <w:t>grade</w:t>
      </w:r>
      <w:r w:rsidRPr="00AB54D4">
        <w:rPr>
          <w:spacing w:val="-2"/>
        </w:rPr>
        <w:t xml:space="preserve"> </w:t>
      </w:r>
      <w:r w:rsidRPr="00AB54D4">
        <w:t>point</w:t>
      </w:r>
      <w:r w:rsidRPr="00AB54D4">
        <w:rPr>
          <w:spacing w:val="-1"/>
        </w:rPr>
        <w:t xml:space="preserve"> </w:t>
      </w:r>
      <w:r w:rsidRPr="00AB54D4">
        <w:t>average</w:t>
      </w:r>
      <w:r w:rsidRPr="00AB54D4">
        <w:rPr>
          <w:spacing w:val="-2"/>
        </w:rPr>
        <w:t xml:space="preserve"> </w:t>
      </w:r>
      <w:r w:rsidRPr="00AB54D4">
        <w:t>must be</w:t>
      </w:r>
      <w:r w:rsidRPr="00AB54D4">
        <w:rPr>
          <w:spacing w:val="-4"/>
        </w:rPr>
        <w:t xml:space="preserve"> </w:t>
      </w:r>
      <w:r w:rsidRPr="00AB54D4">
        <w:t>the</w:t>
      </w:r>
      <w:r w:rsidRPr="00AB54D4">
        <w:rPr>
          <w:spacing w:val="-1"/>
        </w:rPr>
        <w:t xml:space="preserve"> </w:t>
      </w:r>
      <w:r w:rsidRPr="00AB54D4">
        <w:t>result</w:t>
      </w:r>
      <w:r w:rsidRPr="00AB54D4">
        <w:rPr>
          <w:spacing w:val="-2"/>
        </w:rPr>
        <w:t xml:space="preserve"> </w:t>
      </w:r>
      <w:r w:rsidRPr="00AB54D4">
        <w:t>of</w:t>
      </w:r>
      <w:r w:rsidRPr="00AB54D4">
        <w:rPr>
          <w:spacing w:val="-7"/>
        </w:rPr>
        <w:t xml:space="preserve"> </w:t>
      </w:r>
      <w:r w:rsidRPr="00AB54D4">
        <w:t>at least two grades having grade point values. For qualification for a Summer Session, the semester grade</w:t>
      </w:r>
      <w:r w:rsidRPr="00AB54D4">
        <w:rPr>
          <w:spacing w:val="-7"/>
        </w:rPr>
        <w:t xml:space="preserve"> </w:t>
      </w:r>
      <w:r w:rsidRPr="00AB54D4">
        <w:t>point</w:t>
      </w:r>
      <w:r w:rsidRPr="00AB54D4">
        <w:rPr>
          <w:spacing w:val="-2"/>
        </w:rPr>
        <w:t xml:space="preserve"> </w:t>
      </w:r>
      <w:r w:rsidRPr="00AB54D4">
        <w:t>average</w:t>
      </w:r>
      <w:r w:rsidRPr="00AB54D4">
        <w:rPr>
          <w:spacing w:val="-7"/>
        </w:rPr>
        <w:t xml:space="preserve"> </w:t>
      </w:r>
      <w:r w:rsidRPr="00AB54D4">
        <w:t>can</w:t>
      </w:r>
      <w:r w:rsidRPr="00AB54D4">
        <w:rPr>
          <w:spacing w:val="-3"/>
        </w:rPr>
        <w:t xml:space="preserve"> </w:t>
      </w:r>
      <w:r w:rsidRPr="00AB54D4">
        <w:t>result</w:t>
      </w:r>
      <w:r w:rsidRPr="00AB54D4">
        <w:rPr>
          <w:spacing w:val="-2"/>
        </w:rPr>
        <w:t xml:space="preserve"> </w:t>
      </w:r>
      <w:r w:rsidRPr="00AB54D4">
        <w:t>from</w:t>
      </w:r>
      <w:r w:rsidRPr="00AB54D4">
        <w:rPr>
          <w:spacing w:val="-3"/>
        </w:rPr>
        <w:t xml:space="preserve"> </w:t>
      </w:r>
      <w:r w:rsidRPr="00AB54D4">
        <w:t>a</w:t>
      </w:r>
      <w:r w:rsidRPr="00AB54D4">
        <w:rPr>
          <w:spacing w:val="-7"/>
        </w:rPr>
        <w:t xml:space="preserve"> </w:t>
      </w:r>
      <w:r w:rsidRPr="00AB54D4">
        <w:t>single</w:t>
      </w:r>
      <w:r w:rsidRPr="00AB54D4">
        <w:rPr>
          <w:spacing w:val="-7"/>
        </w:rPr>
        <w:t xml:space="preserve"> </w:t>
      </w:r>
      <w:r w:rsidRPr="00AB54D4">
        <w:t>course</w:t>
      </w:r>
      <w:r w:rsidRPr="00AB54D4">
        <w:rPr>
          <w:spacing w:val="-2"/>
        </w:rPr>
        <w:t xml:space="preserve"> </w:t>
      </w:r>
      <w:r w:rsidRPr="00AB54D4">
        <w:t>grade</w:t>
      </w:r>
      <w:r w:rsidRPr="00AB54D4">
        <w:rPr>
          <w:spacing w:val="-7"/>
        </w:rPr>
        <w:t xml:space="preserve"> </w:t>
      </w:r>
      <w:r w:rsidRPr="00AB54D4">
        <w:t>if</w:t>
      </w:r>
      <w:r w:rsidRPr="00AB54D4">
        <w:rPr>
          <w:spacing w:val="-7"/>
        </w:rPr>
        <w:t xml:space="preserve"> </w:t>
      </w:r>
      <w:r w:rsidRPr="00AB54D4">
        <w:t>that</w:t>
      </w:r>
      <w:r w:rsidRPr="00AB54D4">
        <w:rPr>
          <w:spacing w:val="-3"/>
        </w:rPr>
        <w:t xml:space="preserve"> </w:t>
      </w:r>
      <w:r w:rsidRPr="00AB54D4">
        <w:t>is</w:t>
      </w:r>
      <w:r w:rsidRPr="00AB54D4">
        <w:rPr>
          <w:spacing w:val="-3"/>
        </w:rPr>
        <w:t xml:space="preserve"> </w:t>
      </w:r>
      <w:r w:rsidRPr="00AB54D4">
        <w:t>the</w:t>
      </w:r>
      <w:r w:rsidRPr="00AB54D4">
        <w:rPr>
          <w:spacing w:val="-6"/>
        </w:rPr>
        <w:t xml:space="preserve"> </w:t>
      </w:r>
      <w:r w:rsidRPr="00AB54D4">
        <w:t>only</w:t>
      </w:r>
      <w:r w:rsidRPr="00AB54D4">
        <w:rPr>
          <w:spacing w:val="-13"/>
        </w:rPr>
        <w:t xml:space="preserve"> </w:t>
      </w:r>
      <w:r w:rsidRPr="00AB54D4">
        <w:t>course</w:t>
      </w:r>
      <w:r w:rsidRPr="00AB54D4">
        <w:rPr>
          <w:spacing w:val="-6"/>
        </w:rPr>
        <w:t xml:space="preserve"> </w:t>
      </w:r>
      <w:r w:rsidRPr="00AB54D4">
        <w:t>taken</w:t>
      </w:r>
      <w:r w:rsidRPr="00AB54D4">
        <w:rPr>
          <w:spacing w:val="-3"/>
        </w:rPr>
        <w:t xml:space="preserve"> </w:t>
      </w:r>
      <w:r w:rsidRPr="00AB54D4">
        <w:t>during</w:t>
      </w:r>
      <w:r w:rsidRPr="00AB54D4">
        <w:rPr>
          <w:spacing w:val="-3"/>
        </w:rPr>
        <w:t xml:space="preserve"> </w:t>
      </w:r>
      <w:r w:rsidRPr="00AB54D4">
        <w:t>the Summer Session from which the student can earn a grade having a grade point value.</w:t>
      </w:r>
    </w:p>
    <w:p w14:paraId="1507CCF9" w14:textId="77777777" w:rsidR="00CE6F22" w:rsidRPr="00AB54D4" w:rsidRDefault="00CE6F22">
      <w:pPr>
        <w:pStyle w:val="BodyText"/>
        <w:spacing w:before="5"/>
      </w:pPr>
    </w:p>
    <w:p w14:paraId="674F3C1B"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713.</w:t>
      </w:r>
      <w:proofErr w:type="gramEnd"/>
      <w:r w:rsidRPr="00AB54D4">
        <w:rPr>
          <w:b/>
          <w:spacing w:val="56"/>
          <w:sz w:val="24"/>
        </w:rPr>
        <w:t xml:space="preserve"> </w:t>
      </w:r>
      <w:r w:rsidRPr="00AB54D4">
        <w:rPr>
          <w:b/>
          <w:sz w:val="24"/>
        </w:rPr>
        <w:t>Honors</w:t>
      </w:r>
      <w:r w:rsidRPr="00AB54D4">
        <w:rPr>
          <w:b/>
          <w:spacing w:val="-1"/>
          <w:sz w:val="24"/>
        </w:rPr>
        <w:t xml:space="preserve"> </w:t>
      </w:r>
      <w:r w:rsidRPr="00AB54D4">
        <w:rPr>
          <w:b/>
          <w:spacing w:val="-2"/>
          <w:sz w:val="24"/>
        </w:rPr>
        <w:t>Graduates</w:t>
      </w:r>
    </w:p>
    <w:p w14:paraId="65C1B4DE" w14:textId="77777777" w:rsidR="00CE6F22" w:rsidRPr="00AB54D4" w:rsidRDefault="00011C54">
      <w:pPr>
        <w:pStyle w:val="ListParagraph"/>
        <w:numPr>
          <w:ilvl w:val="0"/>
          <w:numId w:val="55"/>
        </w:numPr>
        <w:tabs>
          <w:tab w:val="left" w:pos="1198"/>
          <w:tab w:val="left" w:pos="1200"/>
        </w:tabs>
        <w:spacing w:before="271"/>
        <w:ind w:right="832"/>
        <w:jc w:val="both"/>
        <w:rPr>
          <w:sz w:val="24"/>
        </w:rPr>
      </w:pPr>
      <w:r w:rsidRPr="00AB54D4">
        <w:rPr>
          <w:i/>
          <w:sz w:val="24"/>
        </w:rPr>
        <w:t>Summa</w:t>
      </w:r>
      <w:r w:rsidRPr="00AB54D4">
        <w:rPr>
          <w:i/>
          <w:spacing w:val="-8"/>
          <w:sz w:val="24"/>
        </w:rPr>
        <w:t xml:space="preserve"> </w:t>
      </w:r>
      <w:proofErr w:type="gramStart"/>
      <w:r w:rsidRPr="00AB54D4">
        <w:rPr>
          <w:i/>
          <w:sz w:val="24"/>
        </w:rPr>
        <w:t>Cum</w:t>
      </w:r>
      <w:proofErr w:type="gramEnd"/>
      <w:r w:rsidRPr="00AB54D4">
        <w:rPr>
          <w:i/>
          <w:spacing w:val="-9"/>
          <w:sz w:val="24"/>
        </w:rPr>
        <w:t xml:space="preserve"> </w:t>
      </w:r>
      <w:r w:rsidRPr="00AB54D4">
        <w:rPr>
          <w:i/>
          <w:sz w:val="24"/>
        </w:rPr>
        <w:t>Laude</w:t>
      </w:r>
      <w:r w:rsidRPr="00AB54D4">
        <w:rPr>
          <w:sz w:val="24"/>
        </w:rPr>
        <w:t>.</w:t>
      </w:r>
      <w:r w:rsidRPr="00AB54D4">
        <w:rPr>
          <w:spacing w:val="-6"/>
          <w:sz w:val="24"/>
        </w:rPr>
        <w:t xml:space="preserve"> </w:t>
      </w:r>
      <w:r w:rsidRPr="00AB54D4">
        <w:rPr>
          <w:sz w:val="24"/>
        </w:rPr>
        <w:t>A</w:t>
      </w:r>
      <w:r w:rsidRPr="00AB54D4">
        <w:rPr>
          <w:spacing w:val="-8"/>
          <w:sz w:val="24"/>
        </w:rPr>
        <w:t xml:space="preserve"> </w:t>
      </w:r>
      <w:r w:rsidRPr="00AB54D4">
        <w:rPr>
          <w:sz w:val="24"/>
        </w:rPr>
        <w:t>summa</w:t>
      </w:r>
      <w:r w:rsidRPr="00AB54D4">
        <w:rPr>
          <w:spacing w:val="-12"/>
          <w:sz w:val="24"/>
        </w:rPr>
        <w:t xml:space="preserve"> </w:t>
      </w:r>
      <w:r w:rsidRPr="00AB54D4">
        <w:rPr>
          <w:sz w:val="24"/>
        </w:rPr>
        <w:t>cum</w:t>
      </w:r>
      <w:r w:rsidRPr="00AB54D4">
        <w:rPr>
          <w:spacing w:val="-8"/>
          <w:sz w:val="24"/>
        </w:rPr>
        <w:t xml:space="preserve"> </w:t>
      </w:r>
      <w:r w:rsidRPr="00AB54D4">
        <w:rPr>
          <w:sz w:val="24"/>
        </w:rPr>
        <w:t>laude</w:t>
      </w:r>
      <w:r w:rsidRPr="00AB54D4">
        <w:rPr>
          <w:spacing w:val="-12"/>
          <w:sz w:val="24"/>
        </w:rPr>
        <w:t xml:space="preserve"> </w:t>
      </w:r>
      <w:r w:rsidRPr="00AB54D4">
        <w:rPr>
          <w:sz w:val="24"/>
        </w:rPr>
        <w:t>graduate</w:t>
      </w:r>
      <w:r w:rsidRPr="00AB54D4">
        <w:rPr>
          <w:spacing w:val="-11"/>
          <w:sz w:val="24"/>
        </w:rPr>
        <w:t xml:space="preserve"> </w:t>
      </w:r>
      <w:r w:rsidRPr="00AB54D4">
        <w:rPr>
          <w:sz w:val="24"/>
        </w:rPr>
        <w:t>must</w:t>
      </w:r>
      <w:r w:rsidRPr="00AB54D4">
        <w:rPr>
          <w:spacing w:val="-7"/>
          <w:sz w:val="24"/>
        </w:rPr>
        <w:t xml:space="preserve"> </w:t>
      </w:r>
      <w:r w:rsidRPr="00AB54D4">
        <w:rPr>
          <w:sz w:val="24"/>
        </w:rPr>
        <w:t>have</w:t>
      </w:r>
      <w:r w:rsidRPr="00AB54D4">
        <w:rPr>
          <w:spacing w:val="-12"/>
          <w:sz w:val="24"/>
        </w:rPr>
        <w:t xml:space="preserve"> </w:t>
      </w:r>
      <w:r w:rsidRPr="00AB54D4">
        <w:rPr>
          <w:sz w:val="24"/>
        </w:rPr>
        <w:t>a</w:t>
      </w:r>
      <w:r w:rsidRPr="00AB54D4">
        <w:rPr>
          <w:spacing w:val="-9"/>
          <w:sz w:val="24"/>
        </w:rPr>
        <w:t xml:space="preserve"> </w:t>
      </w:r>
      <w:r w:rsidRPr="00AB54D4">
        <w:rPr>
          <w:sz w:val="24"/>
        </w:rPr>
        <w:t>cumulative</w:t>
      </w:r>
      <w:r w:rsidRPr="00AB54D4">
        <w:rPr>
          <w:spacing w:val="-12"/>
          <w:sz w:val="24"/>
        </w:rPr>
        <w:t xml:space="preserve"> </w:t>
      </w:r>
      <w:r w:rsidRPr="00AB54D4">
        <w:rPr>
          <w:sz w:val="24"/>
        </w:rPr>
        <w:t>grade</w:t>
      </w:r>
      <w:r w:rsidRPr="00AB54D4">
        <w:rPr>
          <w:spacing w:val="-9"/>
          <w:sz w:val="24"/>
        </w:rPr>
        <w:t xml:space="preserve"> </w:t>
      </w:r>
      <w:r w:rsidRPr="00AB54D4">
        <w:rPr>
          <w:sz w:val="24"/>
        </w:rPr>
        <w:t>point</w:t>
      </w:r>
      <w:r w:rsidRPr="00AB54D4">
        <w:rPr>
          <w:spacing w:val="-7"/>
          <w:sz w:val="24"/>
        </w:rPr>
        <w:t xml:space="preserve"> </w:t>
      </w:r>
      <w:r w:rsidRPr="00AB54D4">
        <w:rPr>
          <w:sz w:val="24"/>
        </w:rPr>
        <w:t>average of 3.50 or higher as of commencement, must be in the top 2% of graduates by rank, and must have completed all academic work required for the receipt of the Juris Doctor degree.</w:t>
      </w:r>
    </w:p>
    <w:p w14:paraId="5344996A" w14:textId="77777777" w:rsidR="00CE6F22" w:rsidRPr="00AB54D4" w:rsidRDefault="00CE6F22">
      <w:pPr>
        <w:pStyle w:val="BodyText"/>
        <w:spacing w:before="1"/>
      </w:pPr>
    </w:p>
    <w:p w14:paraId="09BE5F83" w14:textId="77777777" w:rsidR="00CE6F22" w:rsidRPr="00AB54D4" w:rsidRDefault="00011C54">
      <w:pPr>
        <w:pStyle w:val="ListParagraph"/>
        <w:numPr>
          <w:ilvl w:val="0"/>
          <w:numId w:val="55"/>
        </w:numPr>
        <w:tabs>
          <w:tab w:val="left" w:pos="1200"/>
        </w:tabs>
        <w:ind w:right="827"/>
        <w:jc w:val="both"/>
        <w:rPr>
          <w:sz w:val="24"/>
        </w:rPr>
      </w:pPr>
      <w:r w:rsidRPr="00AB54D4">
        <w:rPr>
          <w:i/>
          <w:sz w:val="24"/>
        </w:rPr>
        <w:t>Magna</w:t>
      </w:r>
      <w:r w:rsidRPr="00AB54D4">
        <w:rPr>
          <w:i/>
          <w:spacing w:val="-2"/>
          <w:sz w:val="24"/>
        </w:rPr>
        <w:t xml:space="preserve"> </w:t>
      </w:r>
      <w:proofErr w:type="gramStart"/>
      <w:r w:rsidRPr="00AB54D4">
        <w:rPr>
          <w:i/>
          <w:sz w:val="24"/>
        </w:rPr>
        <w:t>Cum</w:t>
      </w:r>
      <w:proofErr w:type="gramEnd"/>
      <w:r w:rsidRPr="00AB54D4">
        <w:rPr>
          <w:i/>
          <w:spacing w:val="-3"/>
          <w:sz w:val="24"/>
        </w:rPr>
        <w:t xml:space="preserve"> </w:t>
      </w:r>
      <w:r w:rsidRPr="00AB54D4">
        <w:rPr>
          <w:i/>
          <w:sz w:val="24"/>
        </w:rPr>
        <w:t>Laude</w:t>
      </w:r>
      <w:r w:rsidRPr="00AB54D4">
        <w:rPr>
          <w:sz w:val="24"/>
        </w:rPr>
        <w:t>.</w:t>
      </w:r>
      <w:r w:rsidRPr="00AB54D4">
        <w:rPr>
          <w:spacing w:val="-2"/>
          <w:sz w:val="24"/>
        </w:rPr>
        <w:t xml:space="preserve"> </w:t>
      </w:r>
      <w:r w:rsidRPr="00AB54D4">
        <w:rPr>
          <w:sz w:val="24"/>
        </w:rPr>
        <w:t>A</w:t>
      </w:r>
      <w:r w:rsidRPr="00AB54D4">
        <w:rPr>
          <w:spacing w:val="-2"/>
          <w:sz w:val="24"/>
        </w:rPr>
        <w:t xml:space="preserve"> </w:t>
      </w:r>
      <w:r w:rsidRPr="00AB54D4">
        <w:rPr>
          <w:sz w:val="24"/>
        </w:rPr>
        <w:t>magna</w:t>
      </w:r>
      <w:r w:rsidRPr="00AB54D4">
        <w:rPr>
          <w:spacing w:val="-6"/>
          <w:sz w:val="24"/>
        </w:rPr>
        <w:t xml:space="preserve"> </w:t>
      </w:r>
      <w:r w:rsidRPr="00AB54D4">
        <w:rPr>
          <w:sz w:val="24"/>
        </w:rPr>
        <w:t>cum</w:t>
      </w:r>
      <w:r w:rsidRPr="00AB54D4">
        <w:rPr>
          <w:spacing w:val="-2"/>
          <w:sz w:val="24"/>
        </w:rPr>
        <w:t xml:space="preserve"> </w:t>
      </w:r>
      <w:r w:rsidRPr="00AB54D4">
        <w:rPr>
          <w:sz w:val="24"/>
        </w:rPr>
        <w:t>laude</w:t>
      </w:r>
      <w:r w:rsidRPr="00AB54D4">
        <w:rPr>
          <w:spacing w:val="-3"/>
          <w:sz w:val="24"/>
        </w:rPr>
        <w:t xml:space="preserve"> </w:t>
      </w:r>
      <w:r w:rsidRPr="00AB54D4">
        <w:rPr>
          <w:sz w:val="24"/>
        </w:rPr>
        <w:t>graduate</w:t>
      </w:r>
      <w:r w:rsidRPr="00AB54D4">
        <w:rPr>
          <w:spacing w:val="-1"/>
          <w:sz w:val="24"/>
        </w:rPr>
        <w:t xml:space="preserve"> </w:t>
      </w:r>
      <w:r w:rsidRPr="00AB54D4">
        <w:rPr>
          <w:sz w:val="24"/>
        </w:rPr>
        <w:t>must</w:t>
      </w:r>
      <w:r w:rsidRPr="00AB54D4">
        <w:rPr>
          <w:spacing w:val="-1"/>
          <w:sz w:val="24"/>
        </w:rPr>
        <w:t xml:space="preserve"> </w:t>
      </w:r>
      <w:r w:rsidRPr="00AB54D4">
        <w:rPr>
          <w:sz w:val="24"/>
        </w:rPr>
        <w:t>have</w:t>
      </w:r>
      <w:r w:rsidRPr="00AB54D4">
        <w:rPr>
          <w:spacing w:val="-6"/>
          <w:sz w:val="24"/>
        </w:rPr>
        <w:t xml:space="preserve"> </w:t>
      </w:r>
      <w:r w:rsidRPr="00AB54D4">
        <w:rPr>
          <w:sz w:val="24"/>
        </w:rPr>
        <w:t>a</w:t>
      </w:r>
      <w:r w:rsidRPr="00AB54D4">
        <w:rPr>
          <w:spacing w:val="-6"/>
          <w:sz w:val="24"/>
        </w:rPr>
        <w:t xml:space="preserve"> </w:t>
      </w:r>
      <w:r w:rsidRPr="00AB54D4">
        <w:rPr>
          <w:sz w:val="24"/>
        </w:rPr>
        <w:t>cumulative</w:t>
      </w:r>
      <w:r w:rsidRPr="00AB54D4">
        <w:rPr>
          <w:spacing w:val="-6"/>
          <w:sz w:val="24"/>
        </w:rPr>
        <w:t xml:space="preserve"> </w:t>
      </w:r>
      <w:r w:rsidRPr="00AB54D4">
        <w:rPr>
          <w:sz w:val="24"/>
        </w:rPr>
        <w:t>grade</w:t>
      </w:r>
      <w:r w:rsidRPr="00AB54D4">
        <w:rPr>
          <w:spacing w:val="-3"/>
          <w:sz w:val="24"/>
        </w:rPr>
        <w:t xml:space="preserve"> </w:t>
      </w:r>
      <w:r w:rsidRPr="00AB54D4">
        <w:rPr>
          <w:sz w:val="24"/>
        </w:rPr>
        <w:t>point</w:t>
      </w:r>
      <w:r w:rsidRPr="00AB54D4">
        <w:rPr>
          <w:spacing w:val="-1"/>
          <w:sz w:val="24"/>
        </w:rPr>
        <w:t xml:space="preserve"> </w:t>
      </w:r>
      <w:r w:rsidRPr="00AB54D4">
        <w:rPr>
          <w:sz w:val="24"/>
        </w:rPr>
        <w:t>average of</w:t>
      </w:r>
      <w:r w:rsidRPr="00AB54D4">
        <w:rPr>
          <w:spacing w:val="-2"/>
          <w:sz w:val="24"/>
        </w:rPr>
        <w:t xml:space="preserve"> </w:t>
      </w:r>
      <w:r w:rsidRPr="00AB54D4">
        <w:rPr>
          <w:sz w:val="24"/>
        </w:rPr>
        <w:t>3.25</w:t>
      </w:r>
      <w:r w:rsidRPr="00AB54D4">
        <w:rPr>
          <w:spacing w:val="-1"/>
          <w:sz w:val="24"/>
        </w:rPr>
        <w:t xml:space="preserve"> </w:t>
      </w:r>
      <w:r w:rsidRPr="00AB54D4">
        <w:rPr>
          <w:sz w:val="24"/>
        </w:rPr>
        <w:t>or</w:t>
      </w:r>
      <w:r w:rsidRPr="00AB54D4">
        <w:rPr>
          <w:spacing w:val="-2"/>
          <w:sz w:val="24"/>
        </w:rPr>
        <w:t xml:space="preserve"> </w:t>
      </w:r>
      <w:r w:rsidRPr="00AB54D4">
        <w:rPr>
          <w:sz w:val="24"/>
        </w:rPr>
        <w:t>higher</w:t>
      </w:r>
      <w:r w:rsidRPr="00AB54D4">
        <w:rPr>
          <w:spacing w:val="-4"/>
          <w:sz w:val="24"/>
        </w:rPr>
        <w:t xml:space="preserve"> </w:t>
      </w:r>
      <w:r w:rsidRPr="00AB54D4">
        <w:rPr>
          <w:sz w:val="24"/>
        </w:rPr>
        <w:t>as</w:t>
      </w:r>
      <w:r w:rsidRPr="00AB54D4">
        <w:rPr>
          <w:spacing w:val="-1"/>
          <w:sz w:val="24"/>
        </w:rPr>
        <w:t xml:space="preserve"> </w:t>
      </w:r>
      <w:r w:rsidRPr="00AB54D4">
        <w:rPr>
          <w:sz w:val="24"/>
        </w:rPr>
        <w:t>of</w:t>
      </w:r>
      <w:r w:rsidRPr="00AB54D4">
        <w:rPr>
          <w:spacing w:val="-4"/>
          <w:sz w:val="24"/>
        </w:rPr>
        <w:t xml:space="preserve"> </w:t>
      </w:r>
      <w:r w:rsidRPr="00AB54D4">
        <w:rPr>
          <w:sz w:val="24"/>
        </w:rPr>
        <w:t>commencement,</w:t>
      </w:r>
      <w:r w:rsidRPr="00AB54D4">
        <w:rPr>
          <w:spacing w:val="-1"/>
          <w:sz w:val="24"/>
        </w:rPr>
        <w:t xml:space="preserve"> </w:t>
      </w:r>
      <w:r w:rsidRPr="00AB54D4">
        <w:rPr>
          <w:sz w:val="24"/>
        </w:rPr>
        <w:t>must be</w:t>
      </w:r>
      <w:r w:rsidRPr="00AB54D4">
        <w:rPr>
          <w:spacing w:val="-4"/>
          <w:sz w:val="24"/>
        </w:rPr>
        <w:t xml:space="preserve"> </w:t>
      </w:r>
      <w:r w:rsidRPr="00AB54D4">
        <w:rPr>
          <w:sz w:val="24"/>
        </w:rPr>
        <w:t>in</w:t>
      </w:r>
      <w:r w:rsidRPr="00AB54D4">
        <w:rPr>
          <w:spacing w:val="-5"/>
          <w:sz w:val="24"/>
        </w:rPr>
        <w:t xml:space="preserve"> </w:t>
      </w:r>
      <w:r w:rsidRPr="00AB54D4">
        <w:rPr>
          <w:sz w:val="24"/>
        </w:rPr>
        <w:t>the</w:t>
      </w:r>
      <w:r w:rsidRPr="00AB54D4">
        <w:rPr>
          <w:spacing w:val="-2"/>
          <w:sz w:val="24"/>
        </w:rPr>
        <w:t xml:space="preserve"> </w:t>
      </w:r>
      <w:r w:rsidRPr="00AB54D4">
        <w:rPr>
          <w:sz w:val="24"/>
        </w:rPr>
        <w:t>top</w:t>
      </w:r>
      <w:r w:rsidRPr="00AB54D4">
        <w:rPr>
          <w:spacing w:val="-1"/>
          <w:sz w:val="24"/>
        </w:rPr>
        <w:t xml:space="preserve"> </w:t>
      </w:r>
      <w:r w:rsidRPr="00AB54D4">
        <w:rPr>
          <w:sz w:val="24"/>
        </w:rPr>
        <w:t>10%</w:t>
      </w:r>
      <w:r w:rsidRPr="00AB54D4">
        <w:rPr>
          <w:spacing w:val="-4"/>
          <w:sz w:val="24"/>
        </w:rPr>
        <w:t xml:space="preserve"> </w:t>
      </w:r>
      <w:r w:rsidRPr="00AB54D4">
        <w:rPr>
          <w:sz w:val="24"/>
        </w:rPr>
        <w:t>of</w:t>
      </w:r>
      <w:r w:rsidRPr="00AB54D4">
        <w:rPr>
          <w:spacing w:val="-7"/>
          <w:sz w:val="24"/>
        </w:rPr>
        <w:t xml:space="preserve"> </w:t>
      </w:r>
      <w:r w:rsidRPr="00AB54D4">
        <w:rPr>
          <w:sz w:val="24"/>
        </w:rPr>
        <w:t>graduates</w:t>
      </w:r>
      <w:r w:rsidRPr="00AB54D4">
        <w:rPr>
          <w:spacing w:val="-1"/>
          <w:sz w:val="24"/>
        </w:rPr>
        <w:t xml:space="preserve"> </w:t>
      </w:r>
      <w:r w:rsidRPr="00AB54D4">
        <w:rPr>
          <w:sz w:val="24"/>
        </w:rPr>
        <w:t>by</w:t>
      </w:r>
      <w:r w:rsidRPr="00AB54D4">
        <w:rPr>
          <w:spacing w:val="-5"/>
          <w:sz w:val="24"/>
        </w:rPr>
        <w:t xml:space="preserve"> </w:t>
      </w:r>
      <w:r w:rsidRPr="00AB54D4">
        <w:rPr>
          <w:sz w:val="24"/>
        </w:rPr>
        <w:t>rank,</w:t>
      </w:r>
      <w:r w:rsidRPr="00AB54D4">
        <w:rPr>
          <w:spacing w:val="-1"/>
          <w:sz w:val="24"/>
        </w:rPr>
        <w:t xml:space="preserve"> </w:t>
      </w:r>
      <w:r w:rsidRPr="00AB54D4">
        <w:rPr>
          <w:sz w:val="24"/>
        </w:rPr>
        <w:t>and</w:t>
      </w:r>
      <w:r w:rsidRPr="00AB54D4">
        <w:rPr>
          <w:spacing w:val="-3"/>
          <w:sz w:val="24"/>
        </w:rPr>
        <w:t xml:space="preserve"> </w:t>
      </w:r>
      <w:r w:rsidRPr="00AB54D4">
        <w:rPr>
          <w:sz w:val="24"/>
        </w:rPr>
        <w:t>must have completed all academic work required for the receipt of the Juris Doctor degree.</w:t>
      </w:r>
    </w:p>
    <w:p w14:paraId="6762DC8F" w14:textId="77777777" w:rsidR="00CE6F22" w:rsidRPr="00AB54D4" w:rsidRDefault="00CE6F22">
      <w:pPr>
        <w:pStyle w:val="BodyText"/>
      </w:pPr>
    </w:p>
    <w:p w14:paraId="56B44E16" w14:textId="77777777" w:rsidR="00CE6F22" w:rsidRPr="00AB54D4" w:rsidRDefault="00011C54">
      <w:pPr>
        <w:pStyle w:val="ListParagraph"/>
        <w:numPr>
          <w:ilvl w:val="0"/>
          <w:numId w:val="55"/>
        </w:numPr>
        <w:tabs>
          <w:tab w:val="left" w:pos="1198"/>
          <w:tab w:val="left" w:pos="1200"/>
        </w:tabs>
        <w:ind w:right="830"/>
        <w:jc w:val="both"/>
        <w:rPr>
          <w:sz w:val="24"/>
        </w:rPr>
      </w:pPr>
      <w:r w:rsidRPr="00AB54D4">
        <w:rPr>
          <w:i/>
          <w:sz w:val="24"/>
        </w:rPr>
        <w:t>Cum Laude</w:t>
      </w:r>
      <w:r w:rsidRPr="00AB54D4">
        <w:rPr>
          <w:sz w:val="24"/>
        </w:rPr>
        <w:t>. A cum laude graduate must have a cumulative grade point average of 3.00 or higher as of commencement, must be in the top 20% of graduates by rank, and must have completed all academic work required for the receipt of the Juris Doctor degree.</w:t>
      </w:r>
    </w:p>
    <w:p w14:paraId="5E2490A9" w14:textId="77777777" w:rsidR="00CE6F22" w:rsidRPr="00AB54D4" w:rsidRDefault="00011C54">
      <w:pPr>
        <w:pStyle w:val="ListParagraph"/>
        <w:numPr>
          <w:ilvl w:val="0"/>
          <w:numId w:val="55"/>
        </w:numPr>
        <w:tabs>
          <w:tab w:val="left" w:pos="1198"/>
          <w:tab w:val="left" w:pos="1200"/>
        </w:tabs>
        <w:spacing w:before="274"/>
        <w:ind w:right="820"/>
        <w:jc w:val="both"/>
        <w:rPr>
          <w:sz w:val="24"/>
        </w:rPr>
      </w:pPr>
      <w:r w:rsidRPr="00AB54D4">
        <w:rPr>
          <w:i/>
          <w:sz w:val="24"/>
        </w:rPr>
        <w:t>Graduates and Rank</w:t>
      </w:r>
      <w:r w:rsidRPr="00AB54D4">
        <w:rPr>
          <w:sz w:val="24"/>
        </w:rPr>
        <w:t>. Rank of graduates will be determined once a year just prior to the May Commencement</w:t>
      </w:r>
      <w:r w:rsidRPr="00AB54D4">
        <w:rPr>
          <w:spacing w:val="-9"/>
          <w:sz w:val="24"/>
        </w:rPr>
        <w:t xml:space="preserve"> </w:t>
      </w:r>
      <w:r w:rsidRPr="00AB54D4">
        <w:rPr>
          <w:sz w:val="24"/>
        </w:rPr>
        <w:t>Program.</w:t>
      </w:r>
      <w:r w:rsidRPr="00AB54D4">
        <w:rPr>
          <w:spacing w:val="-9"/>
          <w:sz w:val="24"/>
        </w:rPr>
        <w:t xml:space="preserve"> </w:t>
      </w:r>
      <w:r w:rsidRPr="00AB54D4">
        <w:rPr>
          <w:sz w:val="24"/>
        </w:rPr>
        <w:t>For</w:t>
      </w:r>
      <w:r w:rsidRPr="00AB54D4">
        <w:rPr>
          <w:spacing w:val="-10"/>
          <w:sz w:val="24"/>
        </w:rPr>
        <w:t xml:space="preserve"> </w:t>
      </w:r>
      <w:r w:rsidRPr="00AB54D4">
        <w:rPr>
          <w:sz w:val="24"/>
        </w:rPr>
        <w:t>the</w:t>
      </w:r>
      <w:r w:rsidRPr="00AB54D4">
        <w:rPr>
          <w:spacing w:val="-10"/>
          <w:sz w:val="24"/>
        </w:rPr>
        <w:t xml:space="preserve"> </w:t>
      </w:r>
      <w:r w:rsidRPr="00AB54D4">
        <w:rPr>
          <w:sz w:val="24"/>
        </w:rPr>
        <w:t>purposes</w:t>
      </w:r>
      <w:r w:rsidRPr="00AB54D4">
        <w:rPr>
          <w:spacing w:val="-11"/>
          <w:sz w:val="24"/>
        </w:rPr>
        <w:t xml:space="preserve"> </w:t>
      </w:r>
      <w:r w:rsidRPr="00AB54D4">
        <w:rPr>
          <w:sz w:val="24"/>
        </w:rPr>
        <w:t>of</w:t>
      </w:r>
      <w:r w:rsidRPr="00AB54D4">
        <w:rPr>
          <w:spacing w:val="-10"/>
          <w:sz w:val="24"/>
        </w:rPr>
        <w:t xml:space="preserve"> </w:t>
      </w:r>
      <w:r w:rsidRPr="00AB54D4">
        <w:rPr>
          <w:sz w:val="24"/>
        </w:rPr>
        <w:t>determining</w:t>
      </w:r>
      <w:r w:rsidRPr="00AB54D4">
        <w:rPr>
          <w:spacing w:val="-8"/>
          <w:sz w:val="24"/>
        </w:rPr>
        <w:t xml:space="preserve"> </w:t>
      </w:r>
      <w:r w:rsidRPr="00AB54D4">
        <w:rPr>
          <w:sz w:val="24"/>
        </w:rPr>
        <w:t>Honors</w:t>
      </w:r>
      <w:r w:rsidRPr="00AB54D4">
        <w:rPr>
          <w:spacing w:val="-9"/>
          <w:sz w:val="24"/>
        </w:rPr>
        <w:t xml:space="preserve"> </w:t>
      </w:r>
      <w:r w:rsidRPr="00AB54D4">
        <w:rPr>
          <w:sz w:val="24"/>
        </w:rPr>
        <w:t>Graduates,</w:t>
      </w:r>
      <w:r w:rsidRPr="00AB54D4">
        <w:rPr>
          <w:spacing w:val="-9"/>
          <w:sz w:val="24"/>
        </w:rPr>
        <w:t xml:space="preserve"> </w:t>
      </w:r>
      <w:r w:rsidRPr="00AB54D4">
        <w:rPr>
          <w:sz w:val="24"/>
        </w:rPr>
        <w:t>all</w:t>
      </w:r>
      <w:r w:rsidRPr="00AB54D4">
        <w:rPr>
          <w:spacing w:val="-9"/>
          <w:sz w:val="24"/>
        </w:rPr>
        <w:t xml:space="preserve"> </w:t>
      </w:r>
      <w:r w:rsidRPr="00AB54D4">
        <w:rPr>
          <w:sz w:val="24"/>
        </w:rPr>
        <w:t>students</w:t>
      </w:r>
      <w:r w:rsidRPr="00AB54D4">
        <w:rPr>
          <w:spacing w:val="-9"/>
          <w:sz w:val="24"/>
        </w:rPr>
        <w:t xml:space="preserve"> </w:t>
      </w:r>
      <w:r w:rsidRPr="00AB54D4">
        <w:rPr>
          <w:sz w:val="24"/>
        </w:rPr>
        <w:t>who graduate in a full time division in July, December, or May shall be grouped together for determining percentage rank. All students who graduate in a part time division in July, December, or May shall be grouped together for determining percentage rank.</w:t>
      </w:r>
    </w:p>
    <w:p w14:paraId="3BCE8819" w14:textId="77777777" w:rsidR="00CE6F22" w:rsidRPr="00AB54D4" w:rsidRDefault="00CE6F22">
      <w:pPr>
        <w:pStyle w:val="BodyText"/>
        <w:spacing w:before="7"/>
      </w:pPr>
    </w:p>
    <w:p w14:paraId="7D4805B7" w14:textId="77777777" w:rsidR="00CE6F22" w:rsidRPr="00AB54D4" w:rsidRDefault="00011C54">
      <w:pPr>
        <w:ind w:left="840"/>
        <w:jc w:val="both"/>
        <w:rPr>
          <w:b/>
          <w:sz w:val="24"/>
        </w:rPr>
      </w:pPr>
      <w:proofErr w:type="gramStart"/>
      <w:r w:rsidRPr="00AB54D4">
        <w:rPr>
          <w:b/>
          <w:sz w:val="24"/>
        </w:rPr>
        <w:t>Section 714.</w:t>
      </w:r>
      <w:proofErr w:type="gramEnd"/>
      <w:r w:rsidRPr="00AB54D4">
        <w:rPr>
          <w:b/>
          <w:spacing w:val="56"/>
          <w:sz w:val="24"/>
        </w:rPr>
        <w:t xml:space="preserve"> </w:t>
      </w:r>
      <w:r w:rsidRPr="00AB54D4">
        <w:rPr>
          <w:b/>
          <w:sz w:val="24"/>
        </w:rPr>
        <w:t>Taping</w:t>
      </w:r>
      <w:r w:rsidRPr="00AB54D4">
        <w:rPr>
          <w:b/>
          <w:spacing w:val="-4"/>
          <w:sz w:val="24"/>
        </w:rPr>
        <w:t xml:space="preserve"> </w:t>
      </w:r>
      <w:r w:rsidRPr="00AB54D4">
        <w:rPr>
          <w:b/>
          <w:sz w:val="24"/>
        </w:rPr>
        <w:t>of</w:t>
      </w:r>
      <w:r w:rsidRPr="00AB54D4">
        <w:rPr>
          <w:b/>
          <w:spacing w:val="-6"/>
          <w:sz w:val="24"/>
        </w:rPr>
        <w:t xml:space="preserve"> </w:t>
      </w:r>
      <w:r w:rsidRPr="00AB54D4">
        <w:rPr>
          <w:b/>
          <w:spacing w:val="-2"/>
          <w:sz w:val="24"/>
        </w:rPr>
        <w:t>Classes</w:t>
      </w:r>
    </w:p>
    <w:p w14:paraId="4F102721" w14:textId="77777777" w:rsidR="00CE6F22" w:rsidRPr="00AB54D4" w:rsidRDefault="00011C54">
      <w:pPr>
        <w:pStyle w:val="BodyText"/>
        <w:spacing w:before="269"/>
        <w:ind w:left="840" w:right="838"/>
        <w:jc w:val="both"/>
      </w:pPr>
      <w:r w:rsidRPr="00AB54D4">
        <w:t>No student may audiotape, videotape or otherwise record a class without the express permission in writing of the Dean or the Associate Dean for Academic Administration.</w:t>
      </w:r>
    </w:p>
    <w:p w14:paraId="39B9FB53" w14:textId="77777777" w:rsidR="00CE6F22" w:rsidRPr="00AB54D4" w:rsidRDefault="00CE6F22">
      <w:pPr>
        <w:pStyle w:val="BodyText"/>
        <w:spacing w:before="5"/>
      </w:pPr>
    </w:p>
    <w:p w14:paraId="2EEB6CEE" w14:textId="77777777" w:rsidR="00CE6F22" w:rsidRPr="00AB54D4" w:rsidRDefault="00011C54">
      <w:pPr>
        <w:ind w:left="840"/>
        <w:jc w:val="both"/>
        <w:rPr>
          <w:b/>
          <w:sz w:val="24"/>
        </w:rPr>
      </w:pPr>
      <w:proofErr w:type="gramStart"/>
      <w:r w:rsidRPr="00AB54D4">
        <w:rPr>
          <w:b/>
          <w:sz w:val="24"/>
        </w:rPr>
        <w:t>Section</w:t>
      </w:r>
      <w:r w:rsidRPr="00AB54D4">
        <w:rPr>
          <w:b/>
          <w:spacing w:val="-2"/>
          <w:sz w:val="24"/>
        </w:rPr>
        <w:t xml:space="preserve"> </w:t>
      </w:r>
      <w:r w:rsidRPr="00AB54D4">
        <w:rPr>
          <w:b/>
          <w:sz w:val="24"/>
        </w:rPr>
        <w:t>715.</w:t>
      </w:r>
      <w:proofErr w:type="gramEnd"/>
      <w:r w:rsidRPr="00AB54D4">
        <w:rPr>
          <w:b/>
          <w:spacing w:val="54"/>
          <w:sz w:val="24"/>
        </w:rPr>
        <w:t xml:space="preserve"> </w:t>
      </w:r>
      <w:r w:rsidRPr="00AB54D4">
        <w:rPr>
          <w:b/>
          <w:sz w:val="24"/>
        </w:rPr>
        <w:t>Effective</w:t>
      </w:r>
      <w:r w:rsidRPr="00AB54D4">
        <w:rPr>
          <w:b/>
          <w:spacing w:val="-3"/>
          <w:sz w:val="24"/>
        </w:rPr>
        <w:t xml:space="preserve"> </w:t>
      </w:r>
      <w:r w:rsidRPr="00AB54D4">
        <w:rPr>
          <w:b/>
          <w:spacing w:val="-4"/>
          <w:sz w:val="24"/>
        </w:rPr>
        <w:t>Date</w:t>
      </w:r>
    </w:p>
    <w:p w14:paraId="18BEAEC5" w14:textId="77777777" w:rsidR="00CE6F22" w:rsidRPr="00AB54D4" w:rsidRDefault="00011C54">
      <w:pPr>
        <w:pStyle w:val="BodyText"/>
        <w:spacing w:before="271" w:line="242" w:lineRule="auto"/>
        <w:ind w:left="840" w:right="838"/>
        <w:jc w:val="both"/>
      </w:pPr>
      <w:r w:rsidRPr="00AB54D4">
        <w:t xml:space="preserve">The Academic Code of John Marshall Law School is effective August 1, 2001, and as amended </w:t>
      </w:r>
      <w:r w:rsidRPr="00AB54D4">
        <w:rPr>
          <w:spacing w:val="-2"/>
        </w:rPr>
        <w:t>thereafter.</w:t>
      </w:r>
    </w:p>
    <w:p w14:paraId="664379E8" w14:textId="77777777" w:rsidR="00CE6F22" w:rsidRPr="00AB54D4" w:rsidRDefault="00011C54">
      <w:pPr>
        <w:spacing w:before="275" w:line="319" w:lineRule="exact"/>
        <w:ind w:left="438" w:right="467"/>
        <w:jc w:val="center"/>
        <w:rPr>
          <w:b/>
          <w:sz w:val="28"/>
        </w:rPr>
      </w:pPr>
      <w:r w:rsidRPr="00AB54D4">
        <w:rPr>
          <w:b/>
          <w:sz w:val="28"/>
        </w:rPr>
        <w:t>Effective</w:t>
      </w:r>
      <w:r w:rsidRPr="00AB54D4">
        <w:rPr>
          <w:b/>
          <w:spacing w:val="-10"/>
          <w:sz w:val="28"/>
        </w:rPr>
        <w:t xml:space="preserve"> </w:t>
      </w:r>
      <w:r w:rsidRPr="00AB54D4">
        <w:rPr>
          <w:b/>
          <w:sz w:val="28"/>
        </w:rPr>
        <w:t>August</w:t>
      </w:r>
      <w:r w:rsidRPr="00AB54D4">
        <w:rPr>
          <w:b/>
          <w:spacing w:val="-9"/>
          <w:sz w:val="28"/>
        </w:rPr>
        <w:t xml:space="preserve"> </w:t>
      </w:r>
      <w:r w:rsidRPr="00AB54D4">
        <w:rPr>
          <w:b/>
          <w:sz w:val="28"/>
        </w:rPr>
        <w:t>1,</w:t>
      </w:r>
      <w:r w:rsidRPr="00AB54D4">
        <w:rPr>
          <w:b/>
          <w:spacing w:val="-10"/>
          <w:sz w:val="28"/>
        </w:rPr>
        <w:t xml:space="preserve"> </w:t>
      </w:r>
      <w:r w:rsidRPr="00AB54D4">
        <w:rPr>
          <w:b/>
          <w:spacing w:val="-4"/>
          <w:sz w:val="28"/>
        </w:rPr>
        <w:t>2001</w:t>
      </w:r>
    </w:p>
    <w:p w14:paraId="45A897EA" w14:textId="77777777" w:rsidR="00CE6F22" w:rsidRPr="00AB54D4" w:rsidRDefault="00011C54">
      <w:pPr>
        <w:spacing w:line="273" w:lineRule="exact"/>
        <w:ind w:left="438" w:right="467"/>
        <w:jc w:val="center"/>
        <w:rPr>
          <w:i/>
          <w:sz w:val="24"/>
        </w:rPr>
      </w:pPr>
      <w:r w:rsidRPr="00AB54D4">
        <w:rPr>
          <w:i/>
          <w:sz w:val="24"/>
        </w:rPr>
        <w:t>Revised</w:t>
      </w:r>
      <w:r w:rsidRPr="00AB54D4">
        <w:rPr>
          <w:i/>
          <w:spacing w:val="-10"/>
          <w:sz w:val="24"/>
        </w:rPr>
        <w:t xml:space="preserve"> </w:t>
      </w:r>
      <w:r w:rsidRPr="00AB54D4">
        <w:rPr>
          <w:i/>
          <w:sz w:val="24"/>
        </w:rPr>
        <w:t>November</w:t>
      </w:r>
      <w:r w:rsidRPr="00AB54D4">
        <w:rPr>
          <w:i/>
          <w:spacing w:val="-6"/>
          <w:sz w:val="24"/>
        </w:rPr>
        <w:t xml:space="preserve"> </w:t>
      </w:r>
      <w:r w:rsidRPr="00AB54D4">
        <w:rPr>
          <w:i/>
          <w:sz w:val="24"/>
        </w:rPr>
        <w:t>7,</w:t>
      </w:r>
      <w:r w:rsidRPr="00AB54D4">
        <w:rPr>
          <w:i/>
          <w:spacing w:val="-6"/>
          <w:sz w:val="24"/>
        </w:rPr>
        <w:t xml:space="preserve"> </w:t>
      </w:r>
      <w:r w:rsidRPr="00AB54D4">
        <w:rPr>
          <w:i/>
          <w:spacing w:val="-4"/>
          <w:sz w:val="24"/>
        </w:rPr>
        <w:t>2003</w:t>
      </w:r>
    </w:p>
    <w:p w14:paraId="6FD8D5A7" w14:textId="77777777" w:rsidR="00CE6F22" w:rsidRPr="00AB54D4" w:rsidRDefault="00011C54">
      <w:pPr>
        <w:spacing w:before="2"/>
        <w:ind w:left="429" w:right="467"/>
        <w:jc w:val="center"/>
        <w:rPr>
          <w:i/>
          <w:sz w:val="24"/>
        </w:rPr>
      </w:pPr>
      <w:r w:rsidRPr="00AB54D4">
        <w:rPr>
          <w:i/>
          <w:sz w:val="24"/>
        </w:rPr>
        <w:t>Revised,</w:t>
      </w:r>
      <w:r w:rsidRPr="00AB54D4">
        <w:rPr>
          <w:i/>
          <w:spacing w:val="-6"/>
          <w:sz w:val="24"/>
        </w:rPr>
        <w:t xml:space="preserve"> </w:t>
      </w:r>
      <w:r w:rsidRPr="00AB54D4">
        <w:rPr>
          <w:i/>
          <w:sz w:val="24"/>
        </w:rPr>
        <w:t>June</w:t>
      </w:r>
      <w:r w:rsidRPr="00AB54D4">
        <w:rPr>
          <w:i/>
          <w:spacing w:val="-5"/>
          <w:sz w:val="24"/>
        </w:rPr>
        <w:t xml:space="preserve"> </w:t>
      </w:r>
      <w:r w:rsidRPr="00AB54D4">
        <w:rPr>
          <w:i/>
          <w:sz w:val="24"/>
        </w:rPr>
        <w:t>30,</w:t>
      </w:r>
      <w:r w:rsidRPr="00AB54D4">
        <w:rPr>
          <w:i/>
          <w:spacing w:val="-1"/>
          <w:sz w:val="24"/>
        </w:rPr>
        <w:t xml:space="preserve"> </w:t>
      </w:r>
      <w:r w:rsidRPr="00AB54D4">
        <w:rPr>
          <w:i/>
          <w:spacing w:val="-4"/>
          <w:sz w:val="24"/>
        </w:rPr>
        <w:t>2004</w:t>
      </w:r>
    </w:p>
    <w:p w14:paraId="6C896C37"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8,</w:t>
      </w:r>
      <w:r w:rsidRPr="00AB54D4">
        <w:rPr>
          <w:i/>
          <w:spacing w:val="-1"/>
          <w:sz w:val="24"/>
        </w:rPr>
        <w:t xml:space="preserve"> </w:t>
      </w:r>
      <w:r w:rsidRPr="00AB54D4">
        <w:rPr>
          <w:i/>
          <w:spacing w:val="-4"/>
          <w:sz w:val="24"/>
        </w:rPr>
        <w:t>2005</w:t>
      </w:r>
    </w:p>
    <w:p w14:paraId="6F096041" w14:textId="77777777" w:rsidR="00CE6F22" w:rsidRPr="00AB54D4" w:rsidRDefault="00011C54">
      <w:pPr>
        <w:spacing w:before="3"/>
        <w:ind w:left="426"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3"/>
          <w:sz w:val="24"/>
        </w:rPr>
        <w:t xml:space="preserve"> </w:t>
      </w:r>
      <w:r w:rsidRPr="00AB54D4">
        <w:rPr>
          <w:i/>
          <w:sz w:val="24"/>
        </w:rPr>
        <w:t>8,</w:t>
      </w:r>
      <w:r w:rsidRPr="00AB54D4">
        <w:rPr>
          <w:i/>
          <w:spacing w:val="-4"/>
          <w:sz w:val="24"/>
        </w:rPr>
        <w:t xml:space="preserve"> 2006</w:t>
      </w:r>
    </w:p>
    <w:p w14:paraId="55BE9B91" w14:textId="77777777" w:rsidR="00CE6F22" w:rsidRPr="00AB54D4" w:rsidRDefault="00CE6F22">
      <w:pPr>
        <w:jc w:val="center"/>
        <w:rPr>
          <w:sz w:val="24"/>
        </w:rPr>
        <w:sectPr w:rsidR="00CE6F22" w:rsidRPr="00AB54D4">
          <w:pgSz w:w="12240" w:h="15840"/>
          <w:pgMar w:top="1360" w:right="540" w:bottom="1260" w:left="600" w:header="0" w:footer="1066" w:gutter="0"/>
          <w:cols w:space="720"/>
        </w:sectPr>
      </w:pPr>
    </w:p>
    <w:p w14:paraId="0C62F08E" w14:textId="77777777" w:rsidR="00CE6F22" w:rsidRPr="00AB54D4" w:rsidRDefault="00011C54">
      <w:pPr>
        <w:spacing w:before="72"/>
        <w:ind w:left="432" w:right="467"/>
        <w:jc w:val="center"/>
        <w:rPr>
          <w:i/>
          <w:sz w:val="24"/>
        </w:rPr>
      </w:pPr>
      <w:r w:rsidRPr="00AB54D4">
        <w:rPr>
          <w:i/>
          <w:sz w:val="24"/>
        </w:rPr>
        <w:lastRenderedPageBreak/>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4,</w:t>
      </w:r>
      <w:r w:rsidRPr="00AB54D4">
        <w:rPr>
          <w:i/>
          <w:spacing w:val="-1"/>
          <w:sz w:val="24"/>
        </w:rPr>
        <w:t xml:space="preserve"> </w:t>
      </w:r>
      <w:r w:rsidRPr="00AB54D4">
        <w:rPr>
          <w:i/>
          <w:spacing w:val="-4"/>
          <w:sz w:val="24"/>
        </w:rPr>
        <w:t>2006</w:t>
      </w:r>
    </w:p>
    <w:p w14:paraId="4AB33A1F" w14:textId="77777777" w:rsidR="00CE6F22" w:rsidRPr="00AB54D4" w:rsidRDefault="00011C54">
      <w:pPr>
        <w:ind w:left="432"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8,</w:t>
      </w:r>
      <w:r w:rsidRPr="00AB54D4">
        <w:rPr>
          <w:i/>
          <w:spacing w:val="-1"/>
          <w:sz w:val="24"/>
        </w:rPr>
        <w:t xml:space="preserve"> </w:t>
      </w:r>
      <w:r w:rsidRPr="00AB54D4">
        <w:rPr>
          <w:i/>
          <w:spacing w:val="-4"/>
          <w:sz w:val="24"/>
        </w:rPr>
        <w:t>2007</w:t>
      </w:r>
    </w:p>
    <w:p w14:paraId="58C99C7D"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April</w:t>
      </w:r>
      <w:r w:rsidRPr="00AB54D4">
        <w:rPr>
          <w:i/>
          <w:spacing w:val="-1"/>
          <w:sz w:val="24"/>
        </w:rPr>
        <w:t xml:space="preserve"> </w:t>
      </w:r>
      <w:r w:rsidRPr="00AB54D4">
        <w:rPr>
          <w:i/>
          <w:sz w:val="24"/>
        </w:rPr>
        <w:t>9,</w:t>
      </w:r>
      <w:r w:rsidRPr="00AB54D4">
        <w:rPr>
          <w:i/>
          <w:spacing w:val="-1"/>
          <w:sz w:val="24"/>
        </w:rPr>
        <w:t xml:space="preserve"> </w:t>
      </w:r>
      <w:r w:rsidRPr="00AB54D4">
        <w:rPr>
          <w:i/>
          <w:spacing w:val="-4"/>
          <w:sz w:val="24"/>
        </w:rPr>
        <w:t>2007</w:t>
      </w:r>
    </w:p>
    <w:p w14:paraId="49855076"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April</w:t>
      </w:r>
      <w:r w:rsidRPr="00AB54D4">
        <w:rPr>
          <w:i/>
          <w:spacing w:val="-1"/>
          <w:sz w:val="24"/>
        </w:rPr>
        <w:t xml:space="preserve"> </w:t>
      </w:r>
      <w:r w:rsidRPr="00AB54D4">
        <w:rPr>
          <w:i/>
          <w:sz w:val="24"/>
        </w:rPr>
        <w:t>23,</w:t>
      </w:r>
      <w:r w:rsidRPr="00AB54D4">
        <w:rPr>
          <w:i/>
          <w:spacing w:val="-1"/>
          <w:sz w:val="24"/>
        </w:rPr>
        <w:t xml:space="preserve"> </w:t>
      </w:r>
      <w:r w:rsidRPr="00AB54D4">
        <w:rPr>
          <w:i/>
          <w:spacing w:val="-4"/>
          <w:sz w:val="24"/>
        </w:rPr>
        <w:t>2009</w:t>
      </w:r>
    </w:p>
    <w:p w14:paraId="1A6C8BAC" w14:textId="77777777" w:rsidR="00CE6F22" w:rsidRPr="00AB54D4" w:rsidRDefault="00011C54">
      <w:pPr>
        <w:ind w:left="432" w:right="467"/>
        <w:jc w:val="center"/>
        <w:rPr>
          <w:i/>
          <w:sz w:val="24"/>
        </w:rPr>
      </w:pPr>
      <w:r w:rsidRPr="00AB54D4">
        <w:rPr>
          <w:i/>
          <w:sz w:val="24"/>
        </w:rPr>
        <w:t>Revised</w:t>
      </w:r>
      <w:r w:rsidRPr="00AB54D4">
        <w:rPr>
          <w:i/>
          <w:spacing w:val="-5"/>
          <w:sz w:val="24"/>
        </w:rPr>
        <w:t xml:space="preserve"> </w:t>
      </w:r>
      <w:r w:rsidRPr="00AB54D4">
        <w:rPr>
          <w:i/>
          <w:sz w:val="24"/>
        </w:rPr>
        <w:t>October</w:t>
      </w:r>
      <w:r w:rsidRPr="00AB54D4">
        <w:rPr>
          <w:i/>
          <w:spacing w:val="-4"/>
          <w:sz w:val="24"/>
        </w:rPr>
        <w:t xml:space="preserve"> </w:t>
      </w:r>
      <w:r w:rsidRPr="00AB54D4">
        <w:rPr>
          <w:i/>
          <w:sz w:val="24"/>
        </w:rPr>
        <w:t>21,</w:t>
      </w:r>
      <w:r w:rsidRPr="00AB54D4">
        <w:rPr>
          <w:i/>
          <w:spacing w:val="-1"/>
          <w:sz w:val="24"/>
        </w:rPr>
        <w:t xml:space="preserve"> </w:t>
      </w:r>
      <w:r w:rsidRPr="00AB54D4">
        <w:rPr>
          <w:i/>
          <w:spacing w:val="-4"/>
          <w:sz w:val="24"/>
        </w:rPr>
        <w:t>2009</w:t>
      </w:r>
    </w:p>
    <w:p w14:paraId="5136FFED" w14:textId="77777777" w:rsidR="00CE6F22" w:rsidRPr="00AB54D4" w:rsidRDefault="00011C54">
      <w:pPr>
        <w:ind w:left="432" w:right="467"/>
        <w:jc w:val="center"/>
        <w:rPr>
          <w:i/>
          <w:sz w:val="24"/>
        </w:rPr>
      </w:pPr>
      <w:r w:rsidRPr="00AB54D4">
        <w:rPr>
          <w:i/>
          <w:sz w:val="24"/>
        </w:rPr>
        <w:t>Revised</w:t>
      </w:r>
      <w:r w:rsidRPr="00AB54D4">
        <w:rPr>
          <w:i/>
          <w:spacing w:val="-5"/>
          <w:sz w:val="24"/>
        </w:rPr>
        <w:t xml:space="preserve"> </w:t>
      </w:r>
      <w:r w:rsidRPr="00AB54D4">
        <w:rPr>
          <w:i/>
          <w:sz w:val="24"/>
        </w:rPr>
        <w:t>October</w:t>
      </w:r>
      <w:r w:rsidRPr="00AB54D4">
        <w:rPr>
          <w:i/>
          <w:spacing w:val="-4"/>
          <w:sz w:val="24"/>
        </w:rPr>
        <w:t xml:space="preserve"> </w:t>
      </w:r>
      <w:r w:rsidRPr="00AB54D4">
        <w:rPr>
          <w:i/>
          <w:sz w:val="24"/>
        </w:rPr>
        <w:t>20,</w:t>
      </w:r>
      <w:r w:rsidRPr="00AB54D4">
        <w:rPr>
          <w:i/>
          <w:spacing w:val="-1"/>
          <w:sz w:val="24"/>
        </w:rPr>
        <w:t xml:space="preserve"> </w:t>
      </w:r>
      <w:r w:rsidRPr="00AB54D4">
        <w:rPr>
          <w:i/>
          <w:spacing w:val="-4"/>
          <w:sz w:val="24"/>
        </w:rPr>
        <w:t>2010</w:t>
      </w:r>
    </w:p>
    <w:p w14:paraId="46051B03" w14:textId="77777777" w:rsidR="00CE6F22" w:rsidRPr="00AB54D4" w:rsidRDefault="00011C54">
      <w:pPr>
        <w:ind w:left="438" w:right="467"/>
        <w:jc w:val="center"/>
        <w:rPr>
          <w:i/>
          <w:sz w:val="24"/>
        </w:rPr>
      </w:pPr>
      <w:r w:rsidRPr="00AB54D4">
        <w:rPr>
          <w:i/>
          <w:sz w:val="24"/>
        </w:rPr>
        <w:t>Revised</w:t>
      </w:r>
      <w:r w:rsidRPr="00AB54D4">
        <w:rPr>
          <w:i/>
          <w:spacing w:val="-8"/>
          <w:sz w:val="24"/>
        </w:rPr>
        <w:t xml:space="preserve"> </w:t>
      </w:r>
      <w:r w:rsidRPr="00AB54D4">
        <w:rPr>
          <w:i/>
          <w:sz w:val="24"/>
        </w:rPr>
        <w:t>November</w:t>
      </w:r>
      <w:r w:rsidRPr="00AB54D4">
        <w:rPr>
          <w:i/>
          <w:spacing w:val="-6"/>
          <w:sz w:val="24"/>
        </w:rPr>
        <w:t xml:space="preserve"> </w:t>
      </w:r>
      <w:r w:rsidRPr="00AB54D4">
        <w:rPr>
          <w:i/>
          <w:sz w:val="24"/>
        </w:rPr>
        <w:t>10,</w:t>
      </w:r>
      <w:r w:rsidRPr="00AB54D4">
        <w:rPr>
          <w:i/>
          <w:spacing w:val="-6"/>
          <w:sz w:val="24"/>
        </w:rPr>
        <w:t xml:space="preserve"> </w:t>
      </w:r>
      <w:r w:rsidRPr="00AB54D4">
        <w:rPr>
          <w:i/>
          <w:spacing w:val="-4"/>
          <w:sz w:val="24"/>
        </w:rPr>
        <w:t>2010</w:t>
      </w:r>
    </w:p>
    <w:p w14:paraId="4CEA1BDA" w14:textId="77777777" w:rsidR="00CE6F22" w:rsidRPr="00AB54D4" w:rsidRDefault="00011C54">
      <w:pPr>
        <w:ind w:left="432"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8,</w:t>
      </w:r>
      <w:r w:rsidRPr="00AB54D4">
        <w:rPr>
          <w:i/>
          <w:spacing w:val="-1"/>
          <w:sz w:val="24"/>
        </w:rPr>
        <w:t xml:space="preserve"> </w:t>
      </w:r>
      <w:r w:rsidRPr="00AB54D4">
        <w:rPr>
          <w:i/>
          <w:spacing w:val="-4"/>
          <w:sz w:val="24"/>
        </w:rPr>
        <w:t>2013</w:t>
      </w:r>
    </w:p>
    <w:p w14:paraId="4C3B6B43"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10,</w:t>
      </w:r>
      <w:r w:rsidRPr="00AB54D4">
        <w:rPr>
          <w:i/>
          <w:spacing w:val="-1"/>
          <w:sz w:val="24"/>
        </w:rPr>
        <w:t xml:space="preserve"> </w:t>
      </w:r>
      <w:r w:rsidRPr="00AB54D4">
        <w:rPr>
          <w:i/>
          <w:spacing w:val="-4"/>
          <w:sz w:val="24"/>
        </w:rPr>
        <w:t>2016</w:t>
      </w:r>
    </w:p>
    <w:p w14:paraId="1E8EC6DA" w14:textId="77777777" w:rsidR="00CE6F22" w:rsidRPr="00AB54D4" w:rsidRDefault="00011C54">
      <w:pPr>
        <w:ind w:left="424" w:right="467"/>
        <w:jc w:val="center"/>
        <w:rPr>
          <w:i/>
          <w:sz w:val="24"/>
        </w:rPr>
      </w:pPr>
      <w:r w:rsidRPr="00AB54D4">
        <w:rPr>
          <w:i/>
          <w:sz w:val="24"/>
        </w:rPr>
        <w:t>Revised</w:t>
      </w:r>
      <w:r w:rsidRPr="00AB54D4">
        <w:rPr>
          <w:i/>
          <w:spacing w:val="-7"/>
          <w:sz w:val="24"/>
        </w:rPr>
        <w:t xml:space="preserve"> </w:t>
      </w:r>
      <w:r w:rsidRPr="00AB54D4">
        <w:rPr>
          <w:i/>
          <w:sz w:val="24"/>
        </w:rPr>
        <w:t>May</w:t>
      </w:r>
      <w:r w:rsidRPr="00AB54D4">
        <w:rPr>
          <w:i/>
          <w:spacing w:val="-3"/>
          <w:sz w:val="24"/>
        </w:rPr>
        <w:t xml:space="preserve"> </w:t>
      </w:r>
      <w:r w:rsidRPr="00AB54D4">
        <w:rPr>
          <w:i/>
          <w:sz w:val="24"/>
        </w:rPr>
        <w:t>10,</w:t>
      </w:r>
      <w:r w:rsidRPr="00AB54D4">
        <w:rPr>
          <w:i/>
          <w:spacing w:val="-1"/>
          <w:sz w:val="24"/>
        </w:rPr>
        <w:t xml:space="preserve"> </w:t>
      </w:r>
      <w:r w:rsidRPr="00AB54D4">
        <w:rPr>
          <w:i/>
          <w:spacing w:val="-4"/>
          <w:sz w:val="24"/>
        </w:rPr>
        <w:t>2017</w:t>
      </w:r>
    </w:p>
    <w:p w14:paraId="666F670B" w14:textId="77777777" w:rsidR="00CE6F22" w:rsidRPr="00AB54D4" w:rsidRDefault="00011C54">
      <w:pPr>
        <w:ind w:left="441" w:right="467"/>
        <w:jc w:val="center"/>
        <w:rPr>
          <w:i/>
          <w:sz w:val="24"/>
        </w:rPr>
      </w:pPr>
      <w:r w:rsidRPr="00AB54D4">
        <w:rPr>
          <w:i/>
          <w:sz w:val="24"/>
        </w:rPr>
        <w:t>Revised</w:t>
      </w:r>
      <w:r w:rsidRPr="00AB54D4">
        <w:rPr>
          <w:i/>
          <w:spacing w:val="-7"/>
          <w:sz w:val="24"/>
        </w:rPr>
        <w:t xml:space="preserve"> </w:t>
      </w:r>
      <w:r w:rsidRPr="00AB54D4">
        <w:rPr>
          <w:i/>
          <w:sz w:val="24"/>
        </w:rPr>
        <w:t>December</w:t>
      </w:r>
      <w:r w:rsidRPr="00AB54D4">
        <w:rPr>
          <w:i/>
          <w:spacing w:val="-7"/>
          <w:sz w:val="24"/>
        </w:rPr>
        <w:t xml:space="preserve"> </w:t>
      </w:r>
      <w:r w:rsidRPr="00AB54D4">
        <w:rPr>
          <w:i/>
          <w:sz w:val="24"/>
        </w:rPr>
        <w:t>14,</w:t>
      </w:r>
      <w:r w:rsidRPr="00AB54D4">
        <w:rPr>
          <w:i/>
          <w:spacing w:val="-8"/>
          <w:sz w:val="24"/>
        </w:rPr>
        <w:t xml:space="preserve"> </w:t>
      </w:r>
      <w:r w:rsidRPr="00AB54D4">
        <w:rPr>
          <w:i/>
          <w:spacing w:val="-4"/>
          <w:sz w:val="24"/>
        </w:rPr>
        <w:t>2017</w:t>
      </w:r>
    </w:p>
    <w:p w14:paraId="5AD106A2" w14:textId="77777777" w:rsidR="00CE6F22" w:rsidRPr="00AB54D4" w:rsidRDefault="00011C54">
      <w:pPr>
        <w:ind w:left="431" w:right="467"/>
        <w:jc w:val="center"/>
        <w:rPr>
          <w:i/>
          <w:sz w:val="24"/>
        </w:rPr>
      </w:pPr>
      <w:r w:rsidRPr="00AB54D4">
        <w:rPr>
          <w:i/>
          <w:sz w:val="24"/>
        </w:rPr>
        <w:t>Revised</w:t>
      </w:r>
      <w:r w:rsidRPr="00AB54D4">
        <w:rPr>
          <w:i/>
          <w:spacing w:val="-4"/>
          <w:sz w:val="24"/>
        </w:rPr>
        <w:t xml:space="preserve"> </w:t>
      </w:r>
      <w:r w:rsidRPr="00AB54D4">
        <w:rPr>
          <w:i/>
          <w:sz w:val="24"/>
        </w:rPr>
        <w:t>June</w:t>
      </w:r>
      <w:r w:rsidRPr="00AB54D4">
        <w:rPr>
          <w:i/>
          <w:spacing w:val="-6"/>
          <w:sz w:val="24"/>
        </w:rPr>
        <w:t xml:space="preserve"> </w:t>
      </w:r>
      <w:r w:rsidRPr="00AB54D4">
        <w:rPr>
          <w:i/>
          <w:sz w:val="24"/>
        </w:rPr>
        <w:t>14,</w:t>
      </w:r>
      <w:r w:rsidRPr="00AB54D4">
        <w:rPr>
          <w:i/>
          <w:spacing w:val="-1"/>
          <w:sz w:val="24"/>
        </w:rPr>
        <w:t xml:space="preserve"> </w:t>
      </w:r>
      <w:r w:rsidRPr="00AB54D4">
        <w:rPr>
          <w:i/>
          <w:spacing w:val="-4"/>
          <w:sz w:val="24"/>
        </w:rPr>
        <w:t>2019</w:t>
      </w:r>
    </w:p>
    <w:p w14:paraId="1FF85570" w14:textId="77777777" w:rsidR="00CE6F22" w:rsidRPr="00AB54D4" w:rsidRDefault="00011C54">
      <w:pPr>
        <w:ind w:left="432" w:right="467"/>
        <w:jc w:val="center"/>
        <w:rPr>
          <w:i/>
          <w:sz w:val="24"/>
        </w:rPr>
      </w:pPr>
      <w:r w:rsidRPr="00AB54D4">
        <w:rPr>
          <w:i/>
          <w:sz w:val="24"/>
        </w:rPr>
        <w:t>Revised</w:t>
      </w:r>
      <w:r w:rsidRPr="00AB54D4">
        <w:rPr>
          <w:i/>
          <w:spacing w:val="-7"/>
          <w:sz w:val="24"/>
        </w:rPr>
        <w:t xml:space="preserve"> </w:t>
      </w:r>
      <w:r w:rsidRPr="00AB54D4">
        <w:rPr>
          <w:i/>
          <w:sz w:val="24"/>
        </w:rPr>
        <w:t>January</w:t>
      </w:r>
      <w:r w:rsidRPr="00AB54D4">
        <w:rPr>
          <w:i/>
          <w:spacing w:val="-3"/>
          <w:sz w:val="24"/>
        </w:rPr>
        <w:t xml:space="preserve"> </w:t>
      </w:r>
      <w:r w:rsidRPr="00AB54D4">
        <w:rPr>
          <w:i/>
          <w:sz w:val="24"/>
        </w:rPr>
        <w:t>22,</w:t>
      </w:r>
      <w:r w:rsidRPr="00AB54D4">
        <w:rPr>
          <w:i/>
          <w:spacing w:val="-1"/>
          <w:sz w:val="24"/>
        </w:rPr>
        <w:t xml:space="preserve"> </w:t>
      </w:r>
      <w:r w:rsidRPr="00AB54D4">
        <w:rPr>
          <w:i/>
          <w:spacing w:val="-4"/>
          <w:sz w:val="24"/>
        </w:rPr>
        <w:t>2021</w:t>
      </w:r>
    </w:p>
    <w:p w14:paraId="14F26256" w14:textId="77777777" w:rsidR="00CE6F22" w:rsidRPr="00AB54D4" w:rsidRDefault="00011C54">
      <w:pPr>
        <w:spacing w:before="1"/>
        <w:ind w:left="342"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4"/>
          <w:sz w:val="24"/>
        </w:rPr>
        <w:t xml:space="preserve"> </w:t>
      </w:r>
      <w:r w:rsidRPr="00AB54D4">
        <w:rPr>
          <w:i/>
          <w:sz w:val="24"/>
        </w:rPr>
        <w:t>19,</w:t>
      </w:r>
      <w:r w:rsidRPr="00AB54D4">
        <w:rPr>
          <w:i/>
          <w:spacing w:val="-3"/>
          <w:sz w:val="24"/>
        </w:rPr>
        <w:t xml:space="preserve"> </w:t>
      </w:r>
      <w:r w:rsidRPr="00AB54D4">
        <w:rPr>
          <w:i/>
          <w:spacing w:val="-4"/>
          <w:sz w:val="24"/>
        </w:rPr>
        <w:t>2021</w:t>
      </w:r>
    </w:p>
    <w:p w14:paraId="31B33D02" w14:textId="77777777" w:rsidR="00CE6F22" w:rsidRPr="00AB54D4" w:rsidRDefault="00011C54">
      <w:pPr>
        <w:ind w:left="342"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3"/>
          <w:sz w:val="24"/>
        </w:rPr>
        <w:t xml:space="preserve"> </w:t>
      </w:r>
      <w:r w:rsidRPr="00AB54D4">
        <w:rPr>
          <w:i/>
          <w:sz w:val="24"/>
        </w:rPr>
        <w:t>4,</w:t>
      </w:r>
      <w:r w:rsidRPr="00AB54D4">
        <w:rPr>
          <w:i/>
          <w:spacing w:val="-4"/>
          <w:sz w:val="24"/>
        </w:rPr>
        <w:t xml:space="preserve"> 2022</w:t>
      </w:r>
    </w:p>
    <w:p w14:paraId="44383F4E" w14:textId="77777777" w:rsidR="00CE6F22" w:rsidRPr="00AB54D4" w:rsidRDefault="00011C54">
      <w:pPr>
        <w:ind w:right="4647"/>
        <w:jc w:val="right"/>
        <w:rPr>
          <w:i/>
          <w:sz w:val="24"/>
        </w:rPr>
      </w:pPr>
      <w:r w:rsidRPr="00AB54D4">
        <w:rPr>
          <w:i/>
          <w:spacing w:val="-4"/>
          <w:sz w:val="24"/>
        </w:rPr>
        <w:t>Revised</w:t>
      </w:r>
      <w:r w:rsidRPr="00AB54D4">
        <w:rPr>
          <w:i/>
          <w:spacing w:val="-7"/>
          <w:sz w:val="24"/>
        </w:rPr>
        <w:t xml:space="preserve"> </w:t>
      </w:r>
      <w:r w:rsidRPr="00AB54D4">
        <w:rPr>
          <w:i/>
          <w:spacing w:val="-4"/>
          <w:sz w:val="24"/>
        </w:rPr>
        <w:t>May</w:t>
      </w:r>
      <w:r w:rsidRPr="00AB54D4">
        <w:rPr>
          <w:i/>
          <w:spacing w:val="-8"/>
          <w:sz w:val="24"/>
        </w:rPr>
        <w:t xml:space="preserve"> </w:t>
      </w:r>
      <w:r w:rsidRPr="00AB54D4">
        <w:rPr>
          <w:i/>
          <w:spacing w:val="-4"/>
          <w:sz w:val="24"/>
        </w:rPr>
        <w:t>9,</w:t>
      </w:r>
      <w:r w:rsidRPr="00AB54D4">
        <w:rPr>
          <w:i/>
          <w:spacing w:val="-5"/>
          <w:sz w:val="24"/>
        </w:rPr>
        <w:t xml:space="preserve"> </w:t>
      </w:r>
      <w:r w:rsidRPr="00AB54D4">
        <w:rPr>
          <w:i/>
          <w:spacing w:val="-4"/>
          <w:sz w:val="24"/>
        </w:rPr>
        <w:t>2023</w:t>
      </w:r>
    </w:p>
    <w:p w14:paraId="3CE17B69" w14:textId="77777777" w:rsidR="00CE6F22" w:rsidRPr="00AB54D4" w:rsidRDefault="00011C54">
      <w:pPr>
        <w:ind w:right="4599"/>
        <w:jc w:val="right"/>
        <w:rPr>
          <w:i/>
          <w:spacing w:val="-4"/>
          <w:sz w:val="24"/>
        </w:rPr>
      </w:pPr>
      <w:r w:rsidRPr="00AB54D4">
        <w:rPr>
          <w:i/>
          <w:spacing w:val="-4"/>
          <w:sz w:val="24"/>
        </w:rPr>
        <w:t>Revised</w:t>
      </w:r>
      <w:r w:rsidRPr="00AB54D4">
        <w:rPr>
          <w:i/>
          <w:spacing w:val="-7"/>
          <w:sz w:val="24"/>
        </w:rPr>
        <w:t xml:space="preserve"> </w:t>
      </w:r>
      <w:r w:rsidRPr="00AB54D4">
        <w:rPr>
          <w:i/>
          <w:spacing w:val="-4"/>
          <w:sz w:val="24"/>
        </w:rPr>
        <w:t>October</w:t>
      </w:r>
      <w:r w:rsidRPr="00AB54D4">
        <w:rPr>
          <w:i/>
          <w:sz w:val="24"/>
        </w:rPr>
        <w:t xml:space="preserve"> </w:t>
      </w:r>
      <w:r w:rsidRPr="00AB54D4">
        <w:rPr>
          <w:i/>
          <w:spacing w:val="-4"/>
          <w:sz w:val="24"/>
        </w:rPr>
        <w:t>26,</w:t>
      </w:r>
      <w:r w:rsidRPr="00AB54D4">
        <w:rPr>
          <w:i/>
          <w:spacing w:val="-6"/>
          <w:sz w:val="24"/>
        </w:rPr>
        <w:t xml:space="preserve"> </w:t>
      </w:r>
      <w:r w:rsidRPr="00AB54D4">
        <w:rPr>
          <w:i/>
          <w:spacing w:val="-4"/>
          <w:sz w:val="24"/>
        </w:rPr>
        <w:t>2023</w:t>
      </w:r>
    </w:p>
    <w:p w14:paraId="75969800" w14:textId="783887BD" w:rsidR="00F041E0" w:rsidRPr="00AB54D4" w:rsidRDefault="00F041E0">
      <w:pPr>
        <w:ind w:right="4599"/>
        <w:jc w:val="right"/>
        <w:rPr>
          <w:i/>
          <w:sz w:val="24"/>
        </w:rPr>
      </w:pPr>
      <w:r w:rsidRPr="00AB54D4">
        <w:rPr>
          <w:i/>
          <w:spacing w:val="-4"/>
          <w:sz w:val="24"/>
        </w:rPr>
        <w:t>Revised April 29, 2024</w:t>
      </w:r>
    </w:p>
    <w:p w14:paraId="31485073" w14:textId="77777777" w:rsidR="00CE6F22" w:rsidRPr="00AB54D4" w:rsidRDefault="00CE6F22">
      <w:pPr>
        <w:jc w:val="right"/>
        <w:rPr>
          <w:sz w:val="24"/>
        </w:rPr>
        <w:sectPr w:rsidR="00CE6F22" w:rsidRPr="00AB54D4">
          <w:pgSz w:w="12240" w:h="15840"/>
          <w:pgMar w:top="1360" w:right="540" w:bottom="1260" w:left="600" w:header="0" w:footer="1066" w:gutter="0"/>
          <w:cols w:space="720"/>
        </w:sectPr>
      </w:pPr>
    </w:p>
    <w:p w14:paraId="3E43156F" w14:textId="77777777" w:rsidR="00CE6F22" w:rsidRPr="00AB54D4" w:rsidRDefault="00011C54">
      <w:pPr>
        <w:pStyle w:val="BodyText"/>
        <w:ind w:left="1755"/>
        <w:rPr>
          <w:sz w:val="20"/>
        </w:rPr>
      </w:pPr>
      <w:r w:rsidRPr="00AB54D4">
        <w:rPr>
          <w:noProof/>
          <w:sz w:val="20"/>
        </w:rPr>
        <w:lastRenderedPageBreak/>
        <w:drawing>
          <wp:inline distT="0" distB="0" distL="0" distR="0" wp14:anchorId="07C21322" wp14:editId="3B64AE55">
            <wp:extent cx="4861578" cy="193357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4861578" cy="1933575"/>
                    </a:xfrm>
                    <a:prstGeom prst="rect">
                      <a:avLst/>
                    </a:prstGeom>
                  </pic:spPr>
                </pic:pic>
              </a:graphicData>
            </a:graphic>
          </wp:inline>
        </w:drawing>
      </w:r>
    </w:p>
    <w:p w14:paraId="2E9A0C02" w14:textId="77777777" w:rsidR="00CE6F22" w:rsidRPr="00AB54D4" w:rsidRDefault="00CE6F22">
      <w:pPr>
        <w:pStyle w:val="BodyText"/>
        <w:rPr>
          <w:i/>
          <w:sz w:val="20"/>
        </w:rPr>
      </w:pPr>
    </w:p>
    <w:p w14:paraId="66CB638B" w14:textId="77777777" w:rsidR="00CE6F22" w:rsidRPr="00AB54D4" w:rsidRDefault="00CE6F22">
      <w:pPr>
        <w:pStyle w:val="BodyText"/>
        <w:rPr>
          <w:i/>
          <w:sz w:val="20"/>
        </w:rPr>
      </w:pPr>
    </w:p>
    <w:p w14:paraId="23B6BBE4" w14:textId="77777777" w:rsidR="00CE6F22" w:rsidRPr="00AB54D4" w:rsidRDefault="00CE6F22">
      <w:pPr>
        <w:pStyle w:val="BodyText"/>
        <w:rPr>
          <w:i/>
          <w:sz w:val="20"/>
        </w:rPr>
      </w:pPr>
    </w:p>
    <w:p w14:paraId="3452DEFD" w14:textId="77777777" w:rsidR="00CE6F22" w:rsidRPr="00AB54D4" w:rsidRDefault="00CE6F22">
      <w:pPr>
        <w:pStyle w:val="BodyText"/>
        <w:rPr>
          <w:i/>
          <w:sz w:val="20"/>
        </w:rPr>
      </w:pPr>
    </w:p>
    <w:p w14:paraId="6A415C7C" w14:textId="77777777" w:rsidR="00CE6F22" w:rsidRPr="00AB54D4" w:rsidRDefault="00CE6F22">
      <w:pPr>
        <w:pStyle w:val="BodyText"/>
        <w:rPr>
          <w:i/>
          <w:sz w:val="20"/>
        </w:rPr>
      </w:pPr>
    </w:p>
    <w:p w14:paraId="6885F34F" w14:textId="77777777" w:rsidR="00CE6F22" w:rsidRPr="00AB54D4" w:rsidRDefault="00011C54">
      <w:pPr>
        <w:pStyle w:val="BodyText"/>
        <w:spacing w:before="106"/>
        <w:rPr>
          <w:i/>
          <w:sz w:val="20"/>
        </w:rPr>
      </w:pPr>
      <w:r w:rsidRPr="00AB54D4">
        <w:rPr>
          <w:noProof/>
        </w:rPr>
        <w:drawing>
          <wp:anchor distT="0" distB="0" distL="0" distR="0" simplePos="0" relativeHeight="487587840" behindDoc="1" locked="0" layoutInCell="1" allowOverlap="1" wp14:anchorId="2080C873" wp14:editId="0796A7E4">
            <wp:simplePos x="0" y="0"/>
            <wp:positionH relativeFrom="page">
              <wp:posOffset>1874923</wp:posOffset>
            </wp:positionH>
            <wp:positionV relativeFrom="paragraph">
              <wp:posOffset>229040</wp:posOffset>
            </wp:positionV>
            <wp:extent cx="1943400" cy="40652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6" cstate="print"/>
                    <a:stretch>
                      <a:fillRect/>
                    </a:stretch>
                  </pic:blipFill>
                  <pic:spPr>
                    <a:xfrm>
                      <a:off x="0" y="0"/>
                      <a:ext cx="1943400" cy="406526"/>
                    </a:xfrm>
                    <a:prstGeom prst="rect">
                      <a:avLst/>
                    </a:prstGeom>
                  </pic:spPr>
                </pic:pic>
              </a:graphicData>
            </a:graphic>
          </wp:anchor>
        </w:drawing>
      </w:r>
      <w:r w:rsidRPr="00AB54D4">
        <w:rPr>
          <w:noProof/>
        </w:rPr>
        <w:drawing>
          <wp:anchor distT="0" distB="0" distL="0" distR="0" simplePos="0" relativeHeight="487588352" behindDoc="1" locked="0" layoutInCell="1" allowOverlap="1" wp14:anchorId="39B38D93" wp14:editId="384B1FA3">
            <wp:simplePos x="0" y="0"/>
            <wp:positionH relativeFrom="page">
              <wp:posOffset>3955898</wp:posOffset>
            </wp:positionH>
            <wp:positionV relativeFrom="paragraph">
              <wp:posOffset>241570</wp:posOffset>
            </wp:positionV>
            <wp:extent cx="1962195" cy="393953"/>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7" cstate="print"/>
                    <a:stretch>
                      <a:fillRect/>
                    </a:stretch>
                  </pic:blipFill>
                  <pic:spPr>
                    <a:xfrm>
                      <a:off x="0" y="0"/>
                      <a:ext cx="1962195" cy="393953"/>
                    </a:xfrm>
                    <a:prstGeom prst="rect">
                      <a:avLst/>
                    </a:prstGeom>
                  </pic:spPr>
                </pic:pic>
              </a:graphicData>
            </a:graphic>
          </wp:anchor>
        </w:drawing>
      </w:r>
      <w:r w:rsidRPr="00AB54D4">
        <w:rPr>
          <w:noProof/>
        </w:rPr>
        <w:drawing>
          <wp:anchor distT="0" distB="0" distL="0" distR="0" simplePos="0" relativeHeight="487588864" behindDoc="1" locked="0" layoutInCell="1" allowOverlap="1" wp14:anchorId="350984E3" wp14:editId="493BB5AE">
            <wp:simplePos x="0" y="0"/>
            <wp:positionH relativeFrom="page">
              <wp:posOffset>1947671</wp:posOffset>
            </wp:positionH>
            <wp:positionV relativeFrom="paragraph">
              <wp:posOffset>905047</wp:posOffset>
            </wp:positionV>
            <wp:extent cx="3893598" cy="40233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8" cstate="print"/>
                    <a:stretch>
                      <a:fillRect/>
                    </a:stretch>
                  </pic:blipFill>
                  <pic:spPr>
                    <a:xfrm>
                      <a:off x="0" y="0"/>
                      <a:ext cx="3893598" cy="402336"/>
                    </a:xfrm>
                    <a:prstGeom prst="rect">
                      <a:avLst/>
                    </a:prstGeom>
                  </pic:spPr>
                </pic:pic>
              </a:graphicData>
            </a:graphic>
          </wp:anchor>
        </w:drawing>
      </w:r>
    </w:p>
    <w:p w14:paraId="75D41DF9" w14:textId="77777777" w:rsidR="00CE6F22" w:rsidRPr="00AB54D4" w:rsidRDefault="00CE6F22">
      <w:pPr>
        <w:pStyle w:val="BodyText"/>
        <w:spacing w:before="170"/>
        <w:rPr>
          <w:i/>
          <w:sz w:val="20"/>
        </w:rPr>
      </w:pPr>
    </w:p>
    <w:p w14:paraId="658ED875" w14:textId="77777777" w:rsidR="00CE6F22" w:rsidRPr="00AB54D4" w:rsidRDefault="00CE6F22">
      <w:pPr>
        <w:pStyle w:val="BodyText"/>
        <w:rPr>
          <w:i/>
          <w:sz w:val="28"/>
        </w:rPr>
      </w:pPr>
    </w:p>
    <w:p w14:paraId="3412FC36" w14:textId="77777777" w:rsidR="00CE6F22" w:rsidRPr="00AB54D4" w:rsidRDefault="00CE6F22">
      <w:pPr>
        <w:pStyle w:val="BodyText"/>
        <w:rPr>
          <w:i/>
          <w:sz w:val="28"/>
        </w:rPr>
      </w:pPr>
    </w:p>
    <w:p w14:paraId="5762792F" w14:textId="77777777" w:rsidR="00CE6F22" w:rsidRPr="00AB54D4" w:rsidRDefault="00CE6F22">
      <w:pPr>
        <w:pStyle w:val="BodyText"/>
        <w:spacing w:before="41"/>
        <w:rPr>
          <w:i/>
          <w:sz w:val="28"/>
        </w:rPr>
      </w:pPr>
    </w:p>
    <w:p w14:paraId="77CFEA8B" w14:textId="77777777" w:rsidR="00CE6F22" w:rsidRPr="00AB54D4" w:rsidRDefault="00011C54">
      <w:pPr>
        <w:spacing w:before="1" w:line="320" w:lineRule="exact"/>
        <w:ind w:left="438" w:right="467"/>
        <w:jc w:val="center"/>
        <w:rPr>
          <w:b/>
          <w:sz w:val="28"/>
        </w:rPr>
      </w:pPr>
      <w:r w:rsidRPr="00AB54D4">
        <w:rPr>
          <w:b/>
          <w:sz w:val="28"/>
        </w:rPr>
        <w:t>Effective</w:t>
      </w:r>
      <w:r w:rsidRPr="00AB54D4">
        <w:rPr>
          <w:b/>
          <w:spacing w:val="-10"/>
          <w:sz w:val="28"/>
        </w:rPr>
        <w:t xml:space="preserve"> </w:t>
      </w:r>
      <w:r w:rsidRPr="00AB54D4">
        <w:rPr>
          <w:b/>
          <w:sz w:val="28"/>
        </w:rPr>
        <w:t>August</w:t>
      </w:r>
      <w:r w:rsidRPr="00AB54D4">
        <w:rPr>
          <w:b/>
          <w:spacing w:val="-9"/>
          <w:sz w:val="28"/>
        </w:rPr>
        <w:t xml:space="preserve"> </w:t>
      </w:r>
      <w:r w:rsidRPr="00AB54D4">
        <w:rPr>
          <w:b/>
          <w:sz w:val="28"/>
        </w:rPr>
        <w:t>1,</w:t>
      </w:r>
      <w:r w:rsidRPr="00AB54D4">
        <w:rPr>
          <w:b/>
          <w:spacing w:val="-10"/>
          <w:sz w:val="28"/>
        </w:rPr>
        <w:t xml:space="preserve"> </w:t>
      </w:r>
      <w:r w:rsidRPr="00AB54D4">
        <w:rPr>
          <w:b/>
          <w:spacing w:val="-4"/>
          <w:sz w:val="28"/>
        </w:rPr>
        <w:t>2001</w:t>
      </w:r>
    </w:p>
    <w:p w14:paraId="7E65DAF7" w14:textId="77777777" w:rsidR="00CE6F22" w:rsidRPr="00AB54D4" w:rsidRDefault="00011C54">
      <w:pPr>
        <w:spacing w:line="274" w:lineRule="exact"/>
        <w:ind w:left="431" w:right="467"/>
        <w:jc w:val="center"/>
        <w:rPr>
          <w:i/>
          <w:sz w:val="24"/>
        </w:rPr>
      </w:pPr>
      <w:r w:rsidRPr="00AB54D4">
        <w:rPr>
          <w:i/>
          <w:sz w:val="24"/>
        </w:rPr>
        <w:t>Revised</w:t>
      </w:r>
      <w:r w:rsidRPr="00AB54D4">
        <w:rPr>
          <w:i/>
          <w:spacing w:val="-7"/>
          <w:sz w:val="24"/>
        </w:rPr>
        <w:t xml:space="preserve"> </w:t>
      </w:r>
      <w:r w:rsidRPr="00AB54D4">
        <w:rPr>
          <w:i/>
          <w:sz w:val="24"/>
        </w:rPr>
        <w:t>June</w:t>
      </w:r>
      <w:r w:rsidRPr="00AB54D4">
        <w:rPr>
          <w:i/>
          <w:spacing w:val="-3"/>
          <w:sz w:val="24"/>
        </w:rPr>
        <w:t xml:space="preserve"> </w:t>
      </w:r>
      <w:r w:rsidRPr="00AB54D4">
        <w:rPr>
          <w:i/>
          <w:sz w:val="24"/>
        </w:rPr>
        <w:t>4,</w:t>
      </w:r>
      <w:r w:rsidRPr="00AB54D4">
        <w:rPr>
          <w:i/>
          <w:spacing w:val="-1"/>
          <w:sz w:val="24"/>
        </w:rPr>
        <w:t xml:space="preserve"> </w:t>
      </w:r>
      <w:r w:rsidRPr="00AB54D4">
        <w:rPr>
          <w:i/>
          <w:spacing w:val="-4"/>
          <w:sz w:val="24"/>
        </w:rPr>
        <w:t>2008</w:t>
      </w:r>
    </w:p>
    <w:p w14:paraId="248E3B54" w14:textId="77777777" w:rsidR="00CE6F22" w:rsidRPr="00AB54D4" w:rsidRDefault="00011C54">
      <w:pPr>
        <w:spacing w:before="4"/>
        <w:ind w:left="429" w:right="467"/>
        <w:jc w:val="center"/>
        <w:rPr>
          <w:i/>
          <w:sz w:val="24"/>
        </w:rPr>
      </w:pPr>
      <w:r w:rsidRPr="00AB54D4">
        <w:rPr>
          <w:i/>
          <w:sz w:val="24"/>
        </w:rPr>
        <w:t>Revised</w:t>
      </w:r>
      <w:r w:rsidRPr="00AB54D4">
        <w:rPr>
          <w:i/>
          <w:spacing w:val="-5"/>
          <w:sz w:val="24"/>
        </w:rPr>
        <w:t xml:space="preserve"> </w:t>
      </w:r>
      <w:r w:rsidRPr="00AB54D4">
        <w:rPr>
          <w:i/>
          <w:sz w:val="24"/>
        </w:rPr>
        <w:t>February</w:t>
      </w:r>
      <w:r w:rsidRPr="00AB54D4">
        <w:rPr>
          <w:i/>
          <w:spacing w:val="-5"/>
          <w:sz w:val="24"/>
        </w:rPr>
        <w:t xml:space="preserve"> </w:t>
      </w:r>
      <w:r w:rsidRPr="00AB54D4">
        <w:rPr>
          <w:i/>
          <w:sz w:val="24"/>
        </w:rPr>
        <w:t>10,</w:t>
      </w:r>
      <w:r w:rsidRPr="00AB54D4">
        <w:rPr>
          <w:i/>
          <w:spacing w:val="-5"/>
          <w:sz w:val="24"/>
        </w:rPr>
        <w:t xml:space="preserve"> </w:t>
      </w:r>
      <w:r w:rsidRPr="00AB54D4">
        <w:rPr>
          <w:i/>
          <w:spacing w:val="-4"/>
          <w:sz w:val="24"/>
        </w:rPr>
        <w:t>2009</w:t>
      </w:r>
    </w:p>
    <w:p w14:paraId="7F86DA42"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April</w:t>
      </w:r>
      <w:r w:rsidRPr="00AB54D4">
        <w:rPr>
          <w:i/>
          <w:spacing w:val="-1"/>
          <w:sz w:val="24"/>
        </w:rPr>
        <w:t xml:space="preserve"> </w:t>
      </w:r>
      <w:r w:rsidRPr="00AB54D4">
        <w:rPr>
          <w:i/>
          <w:sz w:val="24"/>
        </w:rPr>
        <w:t>23,</w:t>
      </w:r>
      <w:r w:rsidRPr="00AB54D4">
        <w:rPr>
          <w:i/>
          <w:spacing w:val="-1"/>
          <w:sz w:val="24"/>
        </w:rPr>
        <w:t xml:space="preserve"> </w:t>
      </w:r>
      <w:r w:rsidRPr="00AB54D4">
        <w:rPr>
          <w:i/>
          <w:spacing w:val="-4"/>
          <w:sz w:val="24"/>
        </w:rPr>
        <w:t>2009</w:t>
      </w:r>
    </w:p>
    <w:p w14:paraId="73700086"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April</w:t>
      </w:r>
      <w:r w:rsidRPr="00AB54D4">
        <w:rPr>
          <w:i/>
          <w:spacing w:val="-1"/>
          <w:sz w:val="24"/>
        </w:rPr>
        <w:t xml:space="preserve"> </w:t>
      </w:r>
      <w:r w:rsidRPr="00AB54D4">
        <w:rPr>
          <w:i/>
          <w:sz w:val="24"/>
        </w:rPr>
        <w:t>14,</w:t>
      </w:r>
      <w:r w:rsidRPr="00AB54D4">
        <w:rPr>
          <w:i/>
          <w:spacing w:val="-1"/>
          <w:sz w:val="24"/>
        </w:rPr>
        <w:t xml:space="preserve"> </w:t>
      </w:r>
      <w:r w:rsidRPr="00AB54D4">
        <w:rPr>
          <w:i/>
          <w:spacing w:val="-4"/>
          <w:sz w:val="24"/>
        </w:rPr>
        <w:t>2010</w:t>
      </w:r>
    </w:p>
    <w:p w14:paraId="2AD0F9E9" w14:textId="77777777" w:rsidR="00CE6F22" w:rsidRPr="00AB54D4" w:rsidRDefault="00011C54">
      <w:pPr>
        <w:ind w:left="432"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22,</w:t>
      </w:r>
      <w:r w:rsidRPr="00AB54D4">
        <w:rPr>
          <w:i/>
          <w:spacing w:val="-1"/>
          <w:sz w:val="24"/>
        </w:rPr>
        <w:t xml:space="preserve"> </w:t>
      </w:r>
      <w:r w:rsidRPr="00AB54D4">
        <w:rPr>
          <w:i/>
          <w:spacing w:val="-4"/>
          <w:sz w:val="24"/>
        </w:rPr>
        <w:t>2011</w:t>
      </w:r>
    </w:p>
    <w:p w14:paraId="2E102268" w14:textId="77777777" w:rsidR="00CE6F22" w:rsidRPr="00AB54D4" w:rsidRDefault="00011C54">
      <w:pPr>
        <w:spacing w:before="1"/>
        <w:ind w:left="432"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19,</w:t>
      </w:r>
      <w:r w:rsidRPr="00AB54D4">
        <w:rPr>
          <w:i/>
          <w:spacing w:val="-1"/>
          <w:sz w:val="24"/>
        </w:rPr>
        <w:t xml:space="preserve"> </w:t>
      </w:r>
      <w:r w:rsidRPr="00AB54D4">
        <w:rPr>
          <w:i/>
          <w:spacing w:val="-4"/>
          <w:sz w:val="24"/>
        </w:rPr>
        <w:t>2013</w:t>
      </w:r>
    </w:p>
    <w:p w14:paraId="3C04C38D" w14:textId="77777777" w:rsidR="00CE6F22" w:rsidRPr="00AB54D4" w:rsidRDefault="00011C54">
      <w:pPr>
        <w:ind w:left="432"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27,</w:t>
      </w:r>
      <w:r w:rsidRPr="00AB54D4">
        <w:rPr>
          <w:i/>
          <w:spacing w:val="-1"/>
          <w:sz w:val="24"/>
        </w:rPr>
        <w:t xml:space="preserve"> </w:t>
      </w:r>
      <w:r w:rsidRPr="00AB54D4">
        <w:rPr>
          <w:i/>
          <w:spacing w:val="-4"/>
          <w:sz w:val="24"/>
        </w:rPr>
        <w:t>2013</w:t>
      </w:r>
    </w:p>
    <w:p w14:paraId="1DCED4E9" w14:textId="77777777" w:rsidR="00CE6F22" w:rsidRPr="00AB54D4" w:rsidRDefault="00011C54">
      <w:pPr>
        <w:spacing w:line="275" w:lineRule="exact"/>
        <w:ind w:left="432"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10,</w:t>
      </w:r>
      <w:r w:rsidRPr="00AB54D4">
        <w:rPr>
          <w:i/>
          <w:spacing w:val="-1"/>
          <w:sz w:val="24"/>
        </w:rPr>
        <w:t xml:space="preserve"> </w:t>
      </w:r>
      <w:r w:rsidRPr="00AB54D4">
        <w:rPr>
          <w:i/>
          <w:spacing w:val="-4"/>
          <w:sz w:val="24"/>
        </w:rPr>
        <w:t>2016</w:t>
      </w:r>
    </w:p>
    <w:p w14:paraId="22CABC92" w14:textId="77777777" w:rsidR="00CE6F22" w:rsidRPr="00AB54D4" w:rsidRDefault="00011C54">
      <w:pPr>
        <w:spacing w:line="275" w:lineRule="exact"/>
        <w:ind w:left="431" w:right="467"/>
        <w:jc w:val="center"/>
        <w:rPr>
          <w:i/>
          <w:sz w:val="24"/>
        </w:rPr>
      </w:pPr>
      <w:r w:rsidRPr="00AB54D4">
        <w:rPr>
          <w:i/>
          <w:sz w:val="24"/>
        </w:rPr>
        <w:t>Revised</w:t>
      </w:r>
      <w:r w:rsidRPr="00AB54D4">
        <w:rPr>
          <w:i/>
          <w:spacing w:val="-4"/>
          <w:sz w:val="24"/>
        </w:rPr>
        <w:t xml:space="preserve"> </w:t>
      </w:r>
      <w:r w:rsidRPr="00AB54D4">
        <w:rPr>
          <w:i/>
          <w:sz w:val="24"/>
        </w:rPr>
        <w:t>June</w:t>
      </w:r>
      <w:r w:rsidRPr="00AB54D4">
        <w:rPr>
          <w:i/>
          <w:spacing w:val="-6"/>
          <w:sz w:val="24"/>
        </w:rPr>
        <w:t xml:space="preserve"> </w:t>
      </w:r>
      <w:r w:rsidRPr="00AB54D4">
        <w:rPr>
          <w:i/>
          <w:sz w:val="24"/>
        </w:rPr>
        <w:t>14,</w:t>
      </w:r>
      <w:r w:rsidRPr="00AB54D4">
        <w:rPr>
          <w:i/>
          <w:spacing w:val="-1"/>
          <w:sz w:val="24"/>
        </w:rPr>
        <w:t xml:space="preserve"> </w:t>
      </w:r>
      <w:r w:rsidRPr="00AB54D4">
        <w:rPr>
          <w:i/>
          <w:spacing w:val="-4"/>
          <w:sz w:val="24"/>
        </w:rPr>
        <w:t>2019</w:t>
      </w:r>
    </w:p>
    <w:p w14:paraId="56B10348" w14:textId="77777777" w:rsidR="00CE6F22" w:rsidRPr="00AB54D4" w:rsidRDefault="00011C54">
      <w:pPr>
        <w:ind w:left="432" w:right="467"/>
        <w:jc w:val="center"/>
        <w:rPr>
          <w:i/>
          <w:sz w:val="24"/>
        </w:rPr>
      </w:pPr>
      <w:r w:rsidRPr="00AB54D4">
        <w:rPr>
          <w:i/>
          <w:sz w:val="24"/>
        </w:rPr>
        <w:t>Revised</w:t>
      </w:r>
      <w:r w:rsidRPr="00AB54D4">
        <w:rPr>
          <w:i/>
          <w:spacing w:val="-7"/>
          <w:sz w:val="24"/>
        </w:rPr>
        <w:t xml:space="preserve"> </w:t>
      </w:r>
      <w:r w:rsidRPr="00AB54D4">
        <w:rPr>
          <w:i/>
          <w:sz w:val="24"/>
        </w:rPr>
        <w:t>January</w:t>
      </w:r>
      <w:r w:rsidRPr="00AB54D4">
        <w:rPr>
          <w:i/>
          <w:spacing w:val="-3"/>
          <w:sz w:val="24"/>
        </w:rPr>
        <w:t xml:space="preserve"> </w:t>
      </w:r>
      <w:r w:rsidRPr="00AB54D4">
        <w:rPr>
          <w:i/>
          <w:sz w:val="24"/>
        </w:rPr>
        <w:t>22,</w:t>
      </w:r>
      <w:r w:rsidRPr="00AB54D4">
        <w:rPr>
          <w:i/>
          <w:spacing w:val="-1"/>
          <w:sz w:val="24"/>
        </w:rPr>
        <w:t xml:space="preserve"> </w:t>
      </w:r>
      <w:r w:rsidRPr="00AB54D4">
        <w:rPr>
          <w:i/>
          <w:spacing w:val="-4"/>
          <w:sz w:val="24"/>
        </w:rPr>
        <w:t>2021</w:t>
      </w:r>
    </w:p>
    <w:p w14:paraId="5FD7BD9E" w14:textId="77777777" w:rsidR="00CE6F22" w:rsidRPr="00AB54D4" w:rsidRDefault="00011C54">
      <w:pPr>
        <w:ind w:left="429"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4"/>
          <w:sz w:val="24"/>
        </w:rPr>
        <w:t xml:space="preserve"> </w:t>
      </w:r>
      <w:r w:rsidRPr="00AB54D4">
        <w:rPr>
          <w:i/>
          <w:sz w:val="24"/>
        </w:rPr>
        <w:t>19,</w:t>
      </w:r>
      <w:r w:rsidRPr="00AB54D4">
        <w:rPr>
          <w:i/>
          <w:spacing w:val="-3"/>
          <w:sz w:val="24"/>
        </w:rPr>
        <w:t xml:space="preserve"> </w:t>
      </w:r>
      <w:r w:rsidRPr="00AB54D4">
        <w:rPr>
          <w:i/>
          <w:spacing w:val="-4"/>
          <w:sz w:val="24"/>
        </w:rPr>
        <w:t>2021</w:t>
      </w:r>
    </w:p>
    <w:p w14:paraId="729235C8" w14:textId="77777777" w:rsidR="00CE6F22" w:rsidRPr="00AB54D4" w:rsidRDefault="00011C54">
      <w:pPr>
        <w:ind w:left="342"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3"/>
          <w:sz w:val="24"/>
        </w:rPr>
        <w:t xml:space="preserve"> </w:t>
      </w:r>
      <w:r w:rsidRPr="00AB54D4">
        <w:rPr>
          <w:i/>
          <w:sz w:val="24"/>
        </w:rPr>
        <w:t>4,</w:t>
      </w:r>
      <w:r w:rsidRPr="00AB54D4">
        <w:rPr>
          <w:i/>
          <w:spacing w:val="-4"/>
          <w:sz w:val="24"/>
        </w:rPr>
        <w:t xml:space="preserve"> 2022</w:t>
      </w:r>
    </w:p>
    <w:p w14:paraId="6E261C42" w14:textId="77777777" w:rsidR="00CE6F22" w:rsidRPr="00AB54D4" w:rsidRDefault="00011C54">
      <w:pPr>
        <w:ind w:left="443" w:right="467"/>
        <w:jc w:val="center"/>
        <w:rPr>
          <w:i/>
          <w:spacing w:val="-4"/>
          <w:sz w:val="24"/>
        </w:rPr>
      </w:pPr>
      <w:r w:rsidRPr="00AB54D4">
        <w:rPr>
          <w:i/>
          <w:sz w:val="24"/>
        </w:rPr>
        <w:t>Revised</w:t>
      </w:r>
      <w:r w:rsidRPr="00AB54D4">
        <w:rPr>
          <w:i/>
          <w:spacing w:val="-10"/>
          <w:sz w:val="24"/>
        </w:rPr>
        <w:t xml:space="preserve"> </w:t>
      </w:r>
      <w:r w:rsidRPr="00AB54D4">
        <w:rPr>
          <w:i/>
          <w:sz w:val="24"/>
        </w:rPr>
        <w:t>November</w:t>
      </w:r>
      <w:r w:rsidRPr="00AB54D4">
        <w:rPr>
          <w:i/>
          <w:spacing w:val="-6"/>
          <w:sz w:val="24"/>
        </w:rPr>
        <w:t xml:space="preserve"> </w:t>
      </w:r>
      <w:r w:rsidRPr="00AB54D4">
        <w:rPr>
          <w:i/>
          <w:sz w:val="24"/>
        </w:rPr>
        <w:t>8,</w:t>
      </w:r>
      <w:r w:rsidRPr="00AB54D4">
        <w:rPr>
          <w:i/>
          <w:spacing w:val="-6"/>
          <w:sz w:val="24"/>
        </w:rPr>
        <w:t xml:space="preserve"> </w:t>
      </w:r>
      <w:r w:rsidRPr="00AB54D4">
        <w:rPr>
          <w:i/>
          <w:spacing w:val="-4"/>
          <w:sz w:val="24"/>
        </w:rPr>
        <w:t>2022</w:t>
      </w:r>
    </w:p>
    <w:p w14:paraId="471711AD" w14:textId="56D7BDDF" w:rsidR="00CE6F22" w:rsidRPr="00AB54D4" w:rsidRDefault="00F041E0" w:rsidP="00AB54D4">
      <w:pPr>
        <w:ind w:left="443" w:right="467"/>
        <w:jc w:val="center"/>
        <w:rPr>
          <w:i/>
          <w:spacing w:val="-4"/>
          <w:sz w:val="24"/>
        </w:rPr>
      </w:pPr>
      <w:r w:rsidRPr="00AB54D4">
        <w:rPr>
          <w:i/>
          <w:spacing w:val="-4"/>
          <w:sz w:val="24"/>
        </w:rPr>
        <w:t>Revised April 29, 2024</w:t>
      </w:r>
    </w:p>
    <w:p w14:paraId="41317EB8" w14:textId="288ADB33" w:rsidR="00AB54D4" w:rsidRPr="00AB54D4" w:rsidRDefault="00AB54D4" w:rsidP="00AB54D4">
      <w:pPr>
        <w:ind w:left="443" w:right="467"/>
        <w:jc w:val="center"/>
        <w:rPr>
          <w:i/>
          <w:sz w:val="24"/>
        </w:rPr>
      </w:pPr>
      <w:r w:rsidRPr="00AB54D4">
        <w:rPr>
          <w:i/>
          <w:spacing w:val="-4"/>
          <w:sz w:val="24"/>
        </w:rPr>
        <w:t>Revised May 1, 2025</w:t>
      </w:r>
    </w:p>
    <w:p w14:paraId="6521150D" w14:textId="77777777" w:rsidR="00AB54D4" w:rsidRPr="00AB54D4" w:rsidRDefault="00AB54D4">
      <w:pPr>
        <w:rPr>
          <w:b/>
          <w:bCs/>
          <w:spacing w:val="-2"/>
          <w:sz w:val="40"/>
          <w:szCs w:val="40"/>
        </w:rPr>
      </w:pPr>
      <w:r w:rsidRPr="00AB54D4">
        <w:rPr>
          <w:spacing w:val="-2"/>
        </w:rPr>
        <w:br w:type="page"/>
      </w:r>
    </w:p>
    <w:p w14:paraId="5B0E03DF" w14:textId="56506434" w:rsidR="00CE6F22" w:rsidRPr="00AB54D4" w:rsidRDefault="00011C54">
      <w:pPr>
        <w:pStyle w:val="Heading2"/>
        <w:ind w:left="411"/>
      </w:pPr>
      <w:r w:rsidRPr="00AB54D4">
        <w:rPr>
          <w:spacing w:val="-2"/>
        </w:rPr>
        <w:lastRenderedPageBreak/>
        <w:t>ATLANTA</w:t>
      </w:r>
      <w:r w:rsidR="0092248F" w:rsidRPr="00AB54D4">
        <w:rPr>
          <w:spacing w:val="-2"/>
        </w:rPr>
        <w:t>’</w:t>
      </w:r>
      <w:r w:rsidRPr="00AB54D4">
        <w:rPr>
          <w:spacing w:val="-2"/>
        </w:rPr>
        <w:t>S</w:t>
      </w:r>
      <w:r w:rsidRPr="00AB54D4">
        <w:rPr>
          <w:spacing w:val="-25"/>
        </w:rPr>
        <w:t xml:space="preserve"> </w:t>
      </w:r>
      <w:r w:rsidRPr="00AB54D4">
        <w:rPr>
          <w:spacing w:val="-2"/>
        </w:rPr>
        <w:t>JOHN</w:t>
      </w:r>
      <w:r w:rsidRPr="00AB54D4">
        <w:rPr>
          <w:spacing w:val="-23"/>
        </w:rPr>
        <w:t xml:space="preserve"> </w:t>
      </w:r>
      <w:r w:rsidRPr="00AB54D4">
        <w:rPr>
          <w:spacing w:val="-2"/>
        </w:rPr>
        <w:t>MARSHALL</w:t>
      </w:r>
      <w:r w:rsidRPr="00AB54D4">
        <w:rPr>
          <w:spacing w:val="-22"/>
        </w:rPr>
        <w:t xml:space="preserve"> </w:t>
      </w:r>
      <w:r w:rsidRPr="00AB54D4">
        <w:rPr>
          <w:spacing w:val="-2"/>
        </w:rPr>
        <w:t>LAW</w:t>
      </w:r>
      <w:r w:rsidRPr="00AB54D4">
        <w:rPr>
          <w:spacing w:val="-22"/>
        </w:rPr>
        <w:t xml:space="preserve"> </w:t>
      </w:r>
      <w:r w:rsidRPr="00AB54D4">
        <w:rPr>
          <w:spacing w:val="-2"/>
        </w:rPr>
        <w:t>SCHOOL</w:t>
      </w:r>
    </w:p>
    <w:p w14:paraId="43B75CAD" w14:textId="68748BB6" w:rsidR="00CE6F22" w:rsidRPr="00AB54D4" w:rsidRDefault="00011C54">
      <w:pPr>
        <w:pStyle w:val="Heading3"/>
        <w:spacing w:before="366"/>
        <w:ind w:left="435"/>
      </w:pPr>
      <w:r w:rsidRPr="00AB54D4">
        <w:rPr>
          <w:spacing w:val="-6"/>
        </w:rPr>
        <w:t>DEAN</w:t>
      </w:r>
      <w:r w:rsidR="0092248F" w:rsidRPr="00AB54D4">
        <w:rPr>
          <w:spacing w:val="-6"/>
        </w:rPr>
        <w:t>’</w:t>
      </w:r>
      <w:r w:rsidRPr="00AB54D4">
        <w:rPr>
          <w:spacing w:val="-6"/>
        </w:rPr>
        <w:t>S</w:t>
      </w:r>
      <w:r w:rsidRPr="00AB54D4">
        <w:rPr>
          <w:spacing w:val="-23"/>
        </w:rPr>
        <w:t xml:space="preserve"> </w:t>
      </w:r>
      <w:r w:rsidRPr="00AB54D4">
        <w:rPr>
          <w:spacing w:val="-6"/>
        </w:rPr>
        <w:t>OFFICE</w:t>
      </w:r>
      <w:r w:rsidRPr="00AB54D4">
        <w:rPr>
          <w:spacing w:val="-21"/>
        </w:rPr>
        <w:t xml:space="preserve"> </w:t>
      </w:r>
      <w:r w:rsidRPr="00AB54D4">
        <w:rPr>
          <w:spacing w:val="-6"/>
        </w:rPr>
        <w:t>REGULATIONS</w:t>
      </w:r>
    </w:p>
    <w:p w14:paraId="6C6B2A71" w14:textId="77777777" w:rsidR="00CE6F22" w:rsidRPr="00AB54D4" w:rsidRDefault="00011C54">
      <w:pPr>
        <w:pStyle w:val="Heading4"/>
        <w:spacing w:before="273"/>
        <w:jc w:val="both"/>
      </w:pPr>
      <w:r w:rsidRPr="00AB54D4">
        <w:t>ARTICLE</w:t>
      </w:r>
      <w:r w:rsidRPr="00AB54D4">
        <w:rPr>
          <w:spacing w:val="-6"/>
        </w:rPr>
        <w:t xml:space="preserve"> </w:t>
      </w:r>
      <w:r w:rsidRPr="00AB54D4">
        <w:t>I.</w:t>
      </w:r>
      <w:r w:rsidRPr="00AB54D4">
        <w:rPr>
          <w:spacing w:val="50"/>
        </w:rPr>
        <w:t xml:space="preserve"> </w:t>
      </w:r>
      <w:r w:rsidRPr="00AB54D4">
        <w:rPr>
          <w:spacing w:val="-2"/>
        </w:rPr>
        <w:t>GENERAL</w:t>
      </w:r>
    </w:p>
    <w:p w14:paraId="664829D5" w14:textId="77777777" w:rsidR="00CE6F22" w:rsidRPr="00AB54D4" w:rsidRDefault="00CE6F22">
      <w:pPr>
        <w:pStyle w:val="BodyText"/>
        <w:rPr>
          <w:b/>
        </w:rPr>
      </w:pPr>
    </w:p>
    <w:p w14:paraId="7979C916"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101.</w:t>
      </w:r>
      <w:proofErr w:type="gramEnd"/>
      <w:r w:rsidRPr="00AB54D4">
        <w:rPr>
          <w:b/>
          <w:spacing w:val="56"/>
          <w:sz w:val="24"/>
        </w:rPr>
        <w:t xml:space="preserve"> </w:t>
      </w:r>
      <w:r w:rsidRPr="00AB54D4">
        <w:rPr>
          <w:b/>
          <w:spacing w:val="-2"/>
          <w:sz w:val="24"/>
        </w:rPr>
        <w:t>Purposes</w:t>
      </w:r>
    </w:p>
    <w:p w14:paraId="502442BC" w14:textId="77777777" w:rsidR="00CE6F22" w:rsidRPr="00AB54D4" w:rsidRDefault="00CE6F22">
      <w:pPr>
        <w:pStyle w:val="BodyText"/>
        <w:spacing w:before="4"/>
        <w:rPr>
          <w:b/>
        </w:rPr>
      </w:pPr>
    </w:p>
    <w:p w14:paraId="1A20F5F3" w14:textId="77777777" w:rsidR="00CE6F22" w:rsidRPr="00AB54D4" w:rsidRDefault="00011C54">
      <w:pPr>
        <w:pStyle w:val="BodyText"/>
        <w:spacing w:before="1"/>
        <w:ind w:left="840" w:right="833"/>
        <w:jc w:val="both"/>
      </w:pPr>
      <w:r w:rsidRPr="00AB54D4">
        <w:t>The</w:t>
      </w:r>
      <w:r w:rsidRPr="00AB54D4">
        <w:rPr>
          <w:spacing w:val="-1"/>
        </w:rPr>
        <w:t xml:space="preserve"> </w:t>
      </w:r>
      <w:r w:rsidRPr="00AB54D4">
        <w:t>Dean’s Office Regulations are the official interpretations of the Academic Code, the Code of Student Responsibility, and Atlanta’s John Marshall Law School Institutional Policies prepared</w:t>
      </w:r>
      <w:r w:rsidRPr="00AB54D4">
        <w:rPr>
          <w:spacing w:val="40"/>
        </w:rPr>
        <w:t xml:space="preserve"> </w:t>
      </w:r>
      <w:r w:rsidRPr="00AB54D4">
        <w:t xml:space="preserve">by the Associate Dean for Academic Affairs and the Dean to guide students and faculty in the application of these documents to common problems that arise in the administration of the Law </w:t>
      </w:r>
      <w:r w:rsidRPr="00AB54D4">
        <w:rPr>
          <w:spacing w:val="-2"/>
        </w:rPr>
        <w:t>School.</w:t>
      </w:r>
    </w:p>
    <w:p w14:paraId="7D8821F9" w14:textId="77777777" w:rsidR="00CE6F22" w:rsidRPr="00AB54D4" w:rsidRDefault="00CE6F22">
      <w:pPr>
        <w:pStyle w:val="BodyText"/>
        <w:spacing w:before="5"/>
      </w:pPr>
    </w:p>
    <w:p w14:paraId="6A8C3E39"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102.</w:t>
      </w:r>
      <w:proofErr w:type="gramEnd"/>
      <w:r w:rsidRPr="00AB54D4">
        <w:rPr>
          <w:b/>
          <w:spacing w:val="56"/>
          <w:sz w:val="24"/>
        </w:rPr>
        <w:t xml:space="preserve"> </w:t>
      </w:r>
      <w:r w:rsidRPr="00AB54D4">
        <w:rPr>
          <w:b/>
          <w:spacing w:val="-2"/>
          <w:sz w:val="24"/>
        </w:rPr>
        <w:t>Definitions</w:t>
      </w:r>
    </w:p>
    <w:p w14:paraId="213BF8C9" w14:textId="77777777" w:rsidR="00CE6F22" w:rsidRPr="00AB54D4" w:rsidRDefault="00011C54">
      <w:pPr>
        <w:pStyle w:val="ListParagraph"/>
        <w:numPr>
          <w:ilvl w:val="0"/>
          <w:numId w:val="54"/>
        </w:numPr>
        <w:tabs>
          <w:tab w:val="left" w:pos="1276"/>
        </w:tabs>
        <w:spacing w:before="271"/>
        <w:ind w:left="1276" w:hanging="438"/>
        <w:rPr>
          <w:sz w:val="24"/>
        </w:rPr>
      </w:pPr>
      <w:r w:rsidRPr="00AB54D4">
        <w:rPr>
          <w:i/>
          <w:sz w:val="24"/>
        </w:rPr>
        <w:t>Definitions</w:t>
      </w:r>
      <w:r w:rsidRPr="00AB54D4">
        <w:rPr>
          <w:sz w:val="24"/>
        </w:rPr>
        <w:t>.</w:t>
      </w:r>
      <w:r w:rsidRPr="00AB54D4">
        <w:rPr>
          <w:spacing w:val="53"/>
          <w:sz w:val="24"/>
        </w:rPr>
        <w:t xml:space="preserve"> </w:t>
      </w:r>
      <w:r w:rsidRPr="00AB54D4">
        <w:rPr>
          <w:sz w:val="24"/>
        </w:rPr>
        <w:t>As</w:t>
      </w:r>
      <w:r w:rsidRPr="00AB54D4">
        <w:rPr>
          <w:spacing w:val="-3"/>
          <w:sz w:val="24"/>
        </w:rPr>
        <w:t xml:space="preserve"> </w:t>
      </w:r>
      <w:r w:rsidRPr="00AB54D4">
        <w:rPr>
          <w:sz w:val="24"/>
        </w:rPr>
        <w:t>used</w:t>
      </w:r>
      <w:r w:rsidRPr="00AB54D4">
        <w:rPr>
          <w:spacing w:val="-3"/>
          <w:sz w:val="24"/>
        </w:rPr>
        <w:t xml:space="preserve"> </w:t>
      </w:r>
      <w:r w:rsidRPr="00AB54D4">
        <w:rPr>
          <w:sz w:val="24"/>
        </w:rPr>
        <w:t>in</w:t>
      </w:r>
      <w:r w:rsidRPr="00AB54D4">
        <w:rPr>
          <w:spacing w:val="-1"/>
          <w:sz w:val="24"/>
        </w:rPr>
        <w:t xml:space="preserve"> </w:t>
      </w:r>
      <w:r w:rsidRPr="00AB54D4">
        <w:rPr>
          <w:sz w:val="24"/>
        </w:rPr>
        <w:t>these</w:t>
      </w:r>
      <w:r w:rsidRPr="00AB54D4">
        <w:rPr>
          <w:spacing w:val="-4"/>
          <w:sz w:val="24"/>
        </w:rPr>
        <w:t xml:space="preserve"> </w:t>
      </w:r>
      <w:r w:rsidRPr="00AB54D4">
        <w:rPr>
          <w:spacing w:val="-2"/>
          <w:sz w:val="24"/>
        </w:rPr>
        <w:t>regulations:</w:t>
      </w:r>
    </w:p>
    <w:p w14:paraId="14C3F5F6" w14:textId="77777777" w:rsidR="00CE6F22" w:rsidRPr="00AB54D4" w:rsidRDefault="00CE6F22">
      <w:pPr>
        <w:pStyle w:val="BodyText"/>
      </w:pPr>
    </w:p>
    <w:p w14:paraId="3CBFA806" w14:textId="77777777" w:rsidR="00CE6F22" w:rsidRPr="00AB54D4" w:rsidRDefault="00011C54">
      <w:pPr>
        <w:pStyle w:val="ListParagraph"/>
        <w:numPr>
          <w:ilvl w:val="1"/>
          <w:numId w:val="54"/>
        </w:numPr>
        <w:tabs>
          <w:tab w:val="left" w:pos="1670"/>
        </w:tabs>
        <w:ind w:right="993" w:firstLine="360"/>
        <w:rPr>
          <w:sz w:val="24"/>
        </w:rPr>
      </w:pPr>
      <w:r w:rsidRPr="00AB54D4">
        <w:rPr>
          <w:sz w:val="24"/>
        </w:rPr>
        <w:t>“Associate</w:t>
      </w:r>
      <w:r w:rsidRPr="00AB54D4">
        <w:rPr>
          <w:spacing w:val="-6"/>
          <w:sz w:val="24"/>
        </w:rPr>
        <w:t xml:space="preserve"> </w:t>
      </w:r>
      <w:r w:rsidRPr="00AB54D4">
        <w:rPr>
          <w:sz w:val="24"/>
        </w:rPr>
        <w:t>Dean”</w:t>
      </w:r>
      <w:r w:rsidRPr="00AB54D4">
        <w:rPr>
          <w:spacing w:val="-6"/>
          <w:sz w:val="24"/>
        </w:rPr>
        <w:t xml:space="preserve"> </w:t>
      </w:r>
      <w:r w:rsidRPr="00AB54D4">
        <w:rPr>
          <w:sz w:val="24"/>
        </w:rPr>
        <w:t>means</w:t>
      </w:r>
      <w:r w:rsidRPr="00AB54D4">
        <w:rPr>
          <w:spacing w:val="-3"/>
          <w:sz w:val="24"/>
        </w:rPr>
        <w:t xml:space="preserve"> </w:t>
      </w:r>
      <w:r w:rsidRPr="00AB54D4">
        <w:rPr>
          <w:sz w:val="24"/>
        </w:rPr>
        <w:t>Associate</w:t>
      </w:r>
      <w:r w:rsidRPr="00AB54D4">
        <w:rPr>
          <w:spacing w:val="-6"/>
          <w:sz w:val="24"/>
        </w:rPr>
        <w:t xml:space="preserve"> </w:t>
      </w:r>
      <w:r w:rsidRPr="00AB54D4">
        <w:rPr>
          <w:sz w:val="24"/>
        </w:rPr>
        <w:t>Dean</w:t>
      </w:r>
      <w:r w:rsidRPr="00AB54D4">
        <w:rPr>
          <w:spacing w:val="-5"/>
          <w:sz w:val="24"/>
        </w:rPr>
        <w:t xml:space="preserve"> </w:t>
      </w:r>
      <w:r w:rsidRPr="00AB54D4">
        <w:rPr>
          <w:sz w:val="24"/>
        </w:rPr>
        <w:t>for</w:t>
      </w:r>
      <w:r w:rsidRPr="00AB54D4">
        <w:rPr>
          <w:spacing w:val="-1"/>
          <w:sz w:val="24"/>
        </w:rPr>
        <w:t xml:space="preserve"> </w:t>
      </w:r>
      <w:r w:rsidRPr="00AB54D4">
        <w:rPr>
          <w:sz w:val="24"/>
        </w:rPr>
        <w:t>Academic</w:t>
      </w:r>
      <w:r w:rsidRPr="00AB54D4">
        <w:rPr>
          <w:spacing w:val="-6"/>
          <w:sz w:val="24"/>
        </w:rPr>
        <w:t xml:space="preserve"> </w:t>
      </w:r>
      <w:r w:rsidRPr="00AB54D4">
        <w:rPr>
          <w:sz w:val="24"/>
        </w:rPr>
        <w:t>Administration</w:t>
      </w:r>
      <w:r w:rsidRPr="00AB54D4">
        <w:rPr>
          <w:spacing w:val="-5"/>
          <w:sz w:val="24"/>
        </w:rPr>
        <w:t xml:space="preserve"> </w:t>
      </w:r>
      <w:r w:rsidRPr="00AB54D4">
        <w:rPr>
          <w:sz w:val="24"/>
        </w:rPr>
        <w:t>or</w:t>
      </w:r>
      <w:r w:rsidRPr="00AB54D4">
        <w:rPr>
          <w:spacing w:val="-5"/>
          <w:sz w:val="24"/>
        </w:rPr>
        <w:t xml:space="preserve"> </w:t>
      </w:r>
      <w:r w:rsidRPr="00AB54D4">
        <w:rPr>
          <w:sz w:val="24"/>
        </w:rPr>
        <w:t>the</w:t>
      </w:r>
      <w:r w:rsidRPr="00AB54D4">
        <w:rPr>
          <w:spacing w:val="-6"/>
          <w:sz w:val="24"/>
        </w:rPr>
        <w:t xml:space="preserve"> </w:t>
      </w:r>
      <w:r w:rsidRPr="00AB54D4">
        <w:rPr>
          <w:sz w:val="24"/>
        </w:rPr>
        <w:t>Associate Dean for Academic Programs or his/her delegate.</w:t>
      </w:r>
    </w:p>
    <w:p w14:paraId="1F9DB6DD" w14:textId="77777777" w:rsidR="00CE6F22" w:rsidRPr="00AB54D4" w:rsidRDefault="00CE6F22">
      <w:pPr>
        <w:pStyle w:val="BodyText"/>
      </w:pPr>
    </w:p>
    <w:p w14:paraId="007CF71C" w14:textId="77777777" w:rsidR="00CE6F22" w:rsidRPr="00AB54D4" w:rsidRDefault="00011C54">
      <w:pPr>
        <w:pStyle w:val="ListParagraph"/>
        <w:numPr>
          <w:ilvl w:val="1"/>
          <w:numId w:val="54"/>
        </w:numPr>
        <w:tabs>
          <w:tab w:val="left" w:pos="1649"/>
        </w:tabs>
        <w:ind w:left="1649" w:hanging="451"/>
        <w:rPr>
          <w:sz w:val="24"/>
        </w:rPr>
      </w:pPr>
      <w:r w:rsidRPr="00AB54D4">
        <w:rPr>
          <w:sz w:val="24"/>
        </w:rPr>
        <w:t>“Dean”</w:t>
      </w:r>
      <w:r w:rsidRPr="00AB54D4">
        <w:rPr>
          <w:spacing w:val="-15"/>
          <w:sz w:val="24"/>
        </w:rPr>
        <w:t xml:space="preserve"> </w:t>
      </w:r>
      <w:r w:rsidRPr="00AB54D4">
        <w:rPr>
          <w:sz w:val="24"/>
        </w:rPr>
        <w:t>means</w:t>
      </w:r>
      <w:r w:rsidRPr="00AB54D4">
        <w:rPr>
          <w:spacing w:val="-8"/>
          <w:sz w:val="24"/>
        </w:rPr>
        <w:t xml:space="preserve"> </w:t>
      </w:r>
      <w:r w:rsidRPr="00AB54D4">
        <w:rPr>
          <w:sz w:val="24"/>
        </w:rPr>
        <w:t>the</w:t>
      </w:r>
      <w:r w:rsidRPr="00AB54D4">
        <w:rPr>
          <w:spacing w:val="-8"/>
          <w:sz w:val="24"/>
        </w:rPr>
        <w:t xml:space="preserve"> </w:t>
      </w:r>
      <w:r w:rsidRPr="00AB54D4">
        <w:rPr>
          <w:sz w:val="24"/>
        </w:rPr>
        <w:t>Dean</w:t>
      </w:r>
      <w:r w:rsidRPr="00AB54D4">
        <w:rPr>
          <w:spacing w:val="-5"/>
          <w:sz w:val="24"/>
        </w:rPr>
        <w:t xml:space="preserve"> </w:t>
      </w:r>
      <w:r w:rsidRPr="00AB54D4">
        <w:rPr>
          <w:sz w:val="24"/>
        </w:rPr>
        <w:t>of</w:t>
      </w:r>
      <w:r w:rsidRPr="00AB54D4">
        <w:rPr>
          <w:spacing w:val="-9"/>
          <w:sz w:val="24"/>
        </w:rPr>
        <w:t xml:space="preserve"> </w:t>
      </w:r>
      <w:r w:rsidRPr="00AB54D4">
        <w:rPr>
          <w:sz w:val="24"/>
        </w:rPr>
        <w:t>Atlanta’s</w:t>
      </w:r>
      <w:r w:rsidRPr="00AB54D4">
        <w:rPr>
          <w:spacing w:val="-8"/>
          <w:sz w:val="24"/>
        </w:rPr>
        <w:t xml:space="preserve"> </w:t>
      </w:r>
      <w:r w:rsidRPr="00AB54D4">
        <w:rPr>
          <w:sz w:val="24"/>
        </w:rPr>
        <w:t>John</w:t>
      </w:r>
      <w:r w:rsidRPr="00AB54D4">
        <w:rPr>
          <w:spacing w:val="-9"/>
          <w:sz w:val="24"/>
        </w:rPr>
        <w:t xml:space="preserve"> </w:t>
      </w:r>
      <w:r w:rsidRPr="00AB54D4">
        <w:rPr>
          <w:sz w:val="24"/>
        </w:rPr>
        <w:t>Marshall</w:t>
      </w:r>
      <w:r w:rsidRPr="00AB54D4">
        <w:rPr>
          <w:spacing w:val="-6"/>
          <w:sz w:val="24"/>
        </w:rPr>
        <w:t xml:space="preserve"> </w:t>
      </w:r>
      <w:r w:rsidRPr="00AB54D4">
        <w:rPr>
          <w:sz w:val="24"/>
        </w:rPr>
        <w:t>Law</w:t>
      </w:r>
      <w:r w:rsidRPr="00AB54D4">
        <w:rPr>
          <w:spacing w:val="-10"/>
          <w:sz w:val="24"/>
        </w:rPr>
        <w:t xml:space="preserve"> </w:t>
      </w:r>
      <w:r w:rsidRPr="00AB54D4">
        <w:rPr>
          <w:sz w:val="24"/>
        </w:rPr>
        <w:t>School</w:t>
      </w:r>
      <w:r w:rsidRPr="00AB54D4">
        <w:rPr>
          <w:spacing w:val="-8"/>
          <w:sz w:val="24"/>
        </w:rPr>
        <w:t xml:space="preserve"> </w:t>
      </w:r>
      <w:r w:rsidRPr="00AB54D4">
        <w:rPr>
          <w:sz w:val="24"/>
        </w:rPr>
        <w:t>or</w:t>
      </w:r>
      <w:r w:rsidRPr="00AB54D4">
        <w:rPr>
          <w:spacing w:val="-9"/>
          <w:sz w:val="24"/>
        </w:rPr>
        <w:t xml:space="preserve"> </w:t>
      </w:r>
      <w:r w:rsidRPr="00AB54D4">
        <w:rPr>
          <w:sz w:val="24"/>
        </w:rPr>
        <w:t>his/her</w:t>
      </w:r>
      <w:r w:rsidRPr="00AB54D4">
        <w:rPr>
          <w:spacing w:val="-9"/>
          <w:sz w:val="24"/>
        </w:rPr>
        <w:t xml:space="preserve"> </w:t>
      </w:r>
      <w:r w:rsidRPr="00AB54D4">
        <w:rPr>
          <w:spacing w:val="-2"/>
          <w:sz w:val="24"/>
        </w:rPr>
        <w:t>delegate.</w:t>
      </w:r>
    </w:p>
    <w:p w14:paraId="552090D6" w14:textId="77777777" w:rsidR="00CE6F22" w:rsidRPr="00AB54D4" w:rsidRDefault="00011C54">
      <w:pPr>
        <w:pStyle w:val="ListParagraph"/>
        <w:numPr>
          <w:ilvl w:val="1"/>
          <w:numId w:val="54"/>
        </w:numPr>
        <w:tabs>
          <w:tab w:val="left" w:pos="1649"/>
        </w:tabs>
        <w:spacing w:before="272"/>
        <w:ind w:left="1649" w:hanging="451"/>
        <w:rPr>
          <w:sz w:val="24"/>
        </w:rPr>
      </w:pPr>
      <w:r w:rsidRPr="00AB54D4">
        <w:rPr>
          <w:sz w:val="24"/>
        </w:rPr>
        <w:t>“Law</w:t>
      </w:r>
      <w:r w:rsidRPr="00AB54D4">
        <w:rPr>
          <w:spacing w:val="-17"/>
          <w:sz w:val="24"/>
        </w:rPr>
        <w:t xml:space="preserve"> </w:t>
      </w:r>
      <w:r w:rsidRPr="00AB54D4">
        <w:rPr>
          <w:sz w:val="24"/>
        </w:rPr>
        <w:t>School”</w:t>
      </w:r>
      <w:r w:rsidRPr="00AB54D4">
        <w:rPr>
          <w:spacing w:val="-15"/>
          <w:sz w:val="24"/>
        </w:rPr>
        <w:t xml:space="preserve"> </w:t>
      </w:r>
      <w:r w:rsidRPr="00AB54D4">
        <w:rPr>
          <w:sz w:val="24"/>
        </w:rPr>
        <w:t>means</w:t>
      </w:r>
      <w:r w:rsidRPr="00AB54D4">
        <w:rPr>
          <w:spacing w:val="-14"/>
          <w:sz w:val="24"/>
        </w:rPr>
        <w:t xml:space="preserve"> </w:t>
      </w:r>
      <w:r w:rsidRPr="00AB54D4">
        <w:rPr>
          <w:sz w:val="24"/>
        </w:rPr>
        <w:t>Atlanta’s</w:t>
      </w:r>
      <w:r w:rsidRPr="00AB54D4">
        <w:rPr>
          <w:spacing w:val="-13"/>
          <w:sz w:val="24"/>
        </w:rPr>
        <w:t xml:space="preserve"> </w:t>
      </w:r>
      <w:r w:rsidRPr="00AB54D4">
        <w:rPr>
          <w:sz w:val="24"/>
        </w:rPr>
        <w:t>John</w:t>
      </w:r>
      <w:r w:rsidRPr="00AB54D4">
        <w:rPr>
          <w:spacing w:val="-12"/>
          <w:sz w:val="24"/>
        </w:rPr>
        <w:t xml:space="preserve"> </w:t>
      </w:r>
      <w:r w:rsidRPr="00AB54D4">
        <w:rPr>
          <w:sz w:val="24"/>
        </w:rPr>
        <w:t>Marshall</w:t>
      </w:r>
      <w:r w:rsidRPr="00AB54D4">
        <w:rPr>
          <w:spacing w:val="-14"/>
          <w:sz w:val="24"/>
        </w:rPr>
        <w:t xml:space="preserve"> </w:t>
      </w:r>
      <w:r w:rsidRPr="00AB54D4">
        <w:rPr>
          <w:sz w:val="24"/>
        </w:rPr>
        <w:t>Law</w:t>
      </w:r>
      <w:r w:rsidRPr="00AB54D4">
        <w:rPr>
          <w:spacing w:val="-12"/>
          <w:sz w:val="24"/>
        </w:rPr>
        <w:t xml:space="preserve"> </w:t>
      </w:r>
      <w:r w:rsidRPr="00AB54D4">
        <w:rPr>
          <w:spacing w:val="-2"/>
          <w:sz w:val="24"/>
        </w:rPr>
        <w:t>School.</w:t>
      </w:r>
    </w:p>
    <w:p w14:paraId="5D614D44" w14:textId="77777777" w:rsidR="00CE6F22" w:rsidRPr="00AB54D4" w:rsidRDefault="00CE6F22">
      <w:pPr>
        <w:pStyle w:val="BodyText"/>
        <w:spacing w:before="7"/>
      </w:pPr>
    </w:p>
    <w:p w14:paraId="78DE01BE" w14:textId="77777777" w:rsidR="00CE6F22" w:rsidRPr="00AB54D4" w:rsidRDefault="00011C54">
      <w:pPr>
        <w:pStyle w:val="ListParagraph"/>
        <w:numPr>
          <w:ilvl w:val="0"/>
          <w:numId w:val="54"/>
        </w:numPr>
        <w:tabs>
          <w:tab w:val="left" w:pos="1229"/>
        </w:tabs>
        <w:ind w:left="1229" w:hanging="391"/>
        <w:rPr>
          <w:sz w:val="24"/>
        </w:rPr>
      </w:pPr>
      <w:r w:rsidRPr="00AB54D4">
        <w:rPr>
          <w:i/>
          <w:sz w:val="24"/>
        </w:rPr>
        <w:t>Rules</w:t>
      </w:r>
      <w:r w:rsidRPr="00AB54D4">
        <w:rPr>
          <w:i/>
          <w:spacing w:val="-6"/>
          <w:sz w:val="24"/>
        </w:rPr>
        <w:t xml:space="preserve"> </w:t>
      </w:r>
      <w:r w:rsidRPr="00AB54D4">
        <w:rPr>
          <w:i/>
          <w:sz w:val="24"/>
        </w:rPr>
        <w:t>of</w:t>
      </w:r>
      <w:r w:rsidRPr="00AB54D4">
        <w:rPr>
          <w:i/>
          <w:spacing w:val="-2"/>
          <w:sz w:val="24"/>
        </w:rPr>
        <w:t xml:space="preserve"> Construction</w:t>
      </w:r>
      <w:r w:rsidRPr="00AB54D4">
        <w:rPr>
          <w:spacing w:val="-2"/>
          <w:sz w:val="24"/>
        </w:rPr>
        <w:t>.</w:t>
      </w:r>
    </w:p>
    <w:p w14:paraId="77F5C045" w14:textId="77777777" w:rsidR="00CE6F22" w:rsidRPr="00AB54D4" w:rsidRDefault="00CE6F22">
      <w:pPr>
        <w:pStyle w:val="BodyText"/>
      </w:pPr>
    </w:p>
    <w:p w14:paraId="29DE06C9" w14:textId="77777777" w:rsidR="00CE6F22" w:rsidRPr="00AB54D4" w:rsidRDefault="00011C54">
      <w:pPr>
        <w:pStyle w:val="ListParagraph"/>
        <w:numPr>
          <w:ilvl w:val="1"/>
          <w:numId w:val="54"/>
        </w:numPr>
        <w:tabs>
          <w:tab w:val="left" w:pos="1741"/>
        </w:tabs>
        <w:ind w:left="1741" w:hanging="450"/>
        <w:rPr>
          <w:sz w:val="24"/>
        </w:rPr>
      </w:pPr>
      <w:r w:rsidRPr="00AB54D4">
        <w:rPr>
          <w:sz w:val="24"/>
        </w:rPr>
        <w:t>The</w:t>
      </w:r>
      <w:r w:rsidRPr="00AB54D4">
        <w:rPr>
          <w:spacing w:val="-12"/>
          <w:sz w:val="24"/>
        </w:rPr>
        <w:t xml:space="preserve"> </w:t>
      </w:r>
      <w:r w:rsidRPr="00AB54D4">
        <w:rPr>
          <w:sz w:val="24"/>
        </w:rPr>
        <w:t>masculine</w:t>
      </w:r>
      <w:r w:rsidRPr="00AB54D4">
        <w:rPr>
          <w:spacing w:val="-4"/>
          <w:sz w:val="24"/>
        </w:rPr>
        <w:t xml:space="preserve"> </w:t>
      </w:r>
      <w:r w:rsidRPr="00AB54D4">
        <w:rPr>
          <w:sz w:val="24"/>
        </w:rPr>
        <w:t>includes</w:t>
      </w:r>
      <w:r w:rsidRPr="00AB54D4">
        <w:rPr>
          <w:spacing w:val="-4"/>
          <w:sz w:val="24"/>
        </w:rPr>
        <w:t xml:space="preserve"> </w:t>
      </w:r>
      <w:r w:rsidRPr="00AB54D4">
        <w:rPr>
          <w:sz w:val="24"/>
        </w:rPr>
        <w:t>the</w:t>
      </w:r>
      <w:r w:rsidRPr="00AB54D4">
        <w:rPr>
          <w:spacing w:val="-4"/>
          <w:sz w:val="24"/>
        </w:rPr>
        <w:t xml:space="preserve"> </w:t>
      </w:r>
      <w:r w:rsidRPr="00AB54D4">
        <w:rPr>
          <w:sz w:val="24"/>
        </w:rPr>
        <w:t>feminine</w:t>
      </w:r>
      <w:r w:rsidRPr="00AB54D4">
        <w:rPr>
          <w:spacing w:val="-4"/>
          <w:sz w:val="24"/>
        </w:rPr>
        <w:t xml:space="preserve"> </w:t>
      </w:r>
      <w:r w:rsidRPr="00AB54D4">
        <w:rPr>
          <w:sz w:val="24"/>
        </w:rPr>
        <w:t>and</w:t>
      </w:r>
      <w:r w:rsidRPr="00AB54D4">
        <w:rPr>
          <w:spacing w:val="-4"/>
          <w:sz w:val="24"/>
        </w:rPr>
        <w:t xml:space="preserve"> </w:t>
      </w:r>
      <w:r w:rsidRPr="00AB54D4">
        <w:rPr>
          <w:sz w:val="24"/>
        </w:rPr>
        <w:t>the feminine</w:t>
      </w:r>
      <w:r w:rsidRPr="00AB54D4">
        <w:rPr>
          <w:spacing w:val="-4"/>
          <w:sz w:val="24"/>
        </w:rPr>
        <w:t xml:space="preserve"> </w:t>
      </w:r>
      <w:r w:rsidRPr="00AB54D4">
        <w:rPr>
          <w:sz w:val="24"/>
        </w:rPr>
        <w:t>includes</w:t>
      </w:r>
      <w:r w:rsidRPr="00AB54D4">
        <w:rPr>
          <w:spacing w:val="-4"/>
          <w:sz w:val="24"/>
        </w:rPr>
        <w:t xml:space="preserve"> </w:t>
      </w:r>
      <w:r w:rsidRPr="00AB54D4">
        <w:rPr>
          <w:sz w:val="24"/>
        </w:rPr>
        <w:t>the</w:t>
      </w:r>
      <w:r w:rsidRPr="00AB54D4">
        <w:rPr>
          <w:spacing w:val="-3"/>
          <w:sz w:val="24"/>
        </w:rPr>
        <w:t xml:space="preserve"> </w:t>
      </w:r>
      <w:r w:rsidRPr="00AB54D4">
        <w:rPr>
          <w:spacing w:val="-2"/>
          <w:sz w:val="24"/>
        </w:rPr>
        <w:t>masculine.</w:t>
      </w:r>
    </w:p>
    <w:p w14:paraId="45B72044" w14:textId="77777777" w:rsidR="00CE6F22" w:rsidRPr="00AB54D4" w:rsidRDefault="00CE6F22">
      <w:pPr>
        <w:pStyle w:val="BodyText"/>
      </w:pPr>
    </w:p>
    <w:p w14:paraId="1D5DA2FA" w14:textId="77777777" w:rsidR="00CE6F22" w:rsidRPr="00AB54D4" w:rsidRDefault="00011C54">
      <w:pPr>
        <w:pStyle w:val="ListParagraph"/>
        <w:numPr>
          <w:ilvl w:val="1"/>
          <w:numId w:val="54"/>
        </w:numPr>
        <w:tabs>
          <w:tab w:val="left" w:pos="1741"/>
        </w:tabs>
        <w:ind w:left="1741" w:hanging="450"/>
        <w:rPr>
          <w:sz w:val="24"/>
        </w:rPr>
      </w:pPr>
      <w:r w:rsidRPr="00AB54D4">
        <w:rPr>
          <w:sz w:val="24"/>
        </w:rPr>
        <w:t>The</w:t>
      </w:r>
      <w:r w:rsidRPr="00AB54D4">
        <w:rPr>
          <w:spacing w:val="-6"/>
          <w:sz w:val="24"/>
        </w:rPr>
        <w:t xml:space="preserve"> </w:t>
      </w:r>
      <w:r w:rsidRPr="00AB54D4">
        <w:rPr>
          <w:sz w:val="24"/>
        </w:rPr>
        <w:t>singular</w:t>
      </w:r>
      <w:r w:rsidRPr="00AB54D4">
        <w:rPr>
          <w:spacing w:val="-8"/>
          <w:sz w:val="24"/>
        </w:rPr>
        <w:t xml:space="preserve"> </w:t>
      </w:r>
      <w:r w:rsidRPr="00AB54D4">
        <w:rPr>
          <w:sz w:val="24"/>
        </w:rPr>
        <w:t>includes the</w:t>
      </w:r>
      <w:r w:rsidRPr="00AB54D4">
        <w:rPr>
          <w:spacing w:val="-2"/>
          <w:sz w:val="24"/>
        </w:rPr>
        <w:t xml:space="preserve"> plural.</w:t>
      </w:r>
    </w:p>
    <w:p w14:paraId="2C42153B" w14:textId="77777777" w:rsidR="00CE6F22" w:rsidRPr="00AB54D4" w:rsidRDefault="00CE6F22">
      <w:pPr>
        <w:pStyle w:val="BodyText"/>
        <w:spacing w:before="15"/>
      </w:pPr>
    </w:p>
    <w:p w14:paraId="7E354C0D"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103.</w:t>
      </w:r>
      <w:proofErr w:type="gramEnd"/>
      <w:r w:rsidRPr="00AB54D4">
        <w:rPr>
          <w:b/>
          <w:spacing w:val="56"/>
          <w:sz w:val="24"/>
        </w:rPr>
        <w:t xml:space="preserve"> </w:t>
      </w:r>
      <w:r w:rsidRPr="00AB54D4">
        <w:rPr>
          <w:b/>
          <w:spacing w:val="-2"/>
          <w:sz w:val="24"/>
        </w:rPr>
        <w:t>Notice</w:t>
      </w:r>
    </w:p>
    <w:p w14:paraId="5DB383D6" w14:textId="77777777" w:rsidR="00CE6F22" w:rsidRPr="00AB54D4" w:rsidRDefault="00011C54">
      <w:pPr>
        <w:pStyle w:val="ListParagraph"/>
        <w:numPr>
          <w:ilvl w:val="0"/>
          <w:numId w:val="53"/>
        </w:numPr>
        <w:tabs>
          <w:tab w:val="left" w:pos="1319"/>
        </w:tabs>
        <w:spacing w:before="271"/>
        <w:ind w:right="834" w:firstLine="0"/>
        <w:jc w:val="both"/>
        <w:rPr>
          <w:sz w:val="24"/>
        </w:rPr>
      </w:pPr>
      <w:r w:rsidRPr="00AB54D4">
        <w:rPr>
          <w:i/>
          <w:sz w:val="24"/>
        </w:rPr>
        <w:t>Binding Effect</w:t>
      </w:r>
      <w:r w:rsidRPr="00AB54D4">
        <w:rPr>
          <w:sz w:val="24"/>
        </w:rPr>
        <w:t>.</w:t>
      </w:r>
      <w:r w:rsidRPr="00AB54D4">
        <w:rPr>
          <w:spacing w:val="40"/>
          <w:sz w:val="24"/>
        </w:rPr>
        <w:t xml:space="preserve"> </w:t>
      </w:r>
      <w:r w:rsidRPr="00AB54D4">
        <w:rPr>
          <w:sz w:val="24"/>
        </w:rPr>
        <w:t>All students and faculty are bound by the Dean’s Office Regulations.</w:t>
      </w:r>
      <w:r w:rsidRPr="00AB54D4">
        <w:rPr>
          <w:spacing w:val="40"/>
          <w:sz w:val="24"/>
        </w:rPr>
        <w:t xml:space="preserve"> </w:t>
      </w:r>
      <w:r w:rsidRPr="00AB54D4">
        <w:rPr>
          <w:sz w:val="24"/>
        </w:rPr>
        <w:t>All notices</w:t>
      </w:r>
      <w:r w:rsidRPr="00AB54D4">
        <w:rPr>
          <w:spacing w:val="-8"/>
          <w:sz w:val="24"/>
        </w:rPr>
        <w:t xml:space="preserve"> </w:t>
      </w:r>
      <w:r w:rsidRPr="00AB54D4">
        <w:rPr>
          <w:sz w:val="24"/>
        </w:rPr>
        <w:t>of</w:t>
      </w:r>
      <w:r w:rsidRPr="00AB54D4">
        <w:rPr>
          <w:spacing w:val="-9"/>
          <w:sz w:val="24"/>
        </w:rPr>
        <w:t xml:space="preserve"> </w:t>
      </w:r>
      <w:r w:rsidRPr="00AB54D4">
        <w:rPr>
          <w:sz w:val="24"/>
        </w:rPr>
        <w:t>changes</w:t>
      </w:r>
      <w:r w:rsidRPr="00AB54D4">
        <w:rPr>
          <w:spacing w:val="-8"/>
          <w:sz w:val="24"/>
        </w:rPr>
        <w:t xml:space="preserve"> </w:t>
      </w:r>
      <w:r w:rsidRPr="00AB54D4">
        <w:rPr>
          <w:sz w:val="24"/>
        </w:rPr>
        <w:t>to</w:t>
      </w:r>
      <w:r w:rsidRPr="00AB54D4">
        <w:rPr>
          <w:spacing w:val="-8"/>
          <w:sz w:val="24"/>
        </w:rPr>
        <w:t xml:space="preserve"> </w:t>
      </w:r>
      <w:r w:rsidRPr="00AB54D4">
        <w:rPr>
          <w:sz w:val="24"/>
        </w:rPr>
        <w:t>the</w:t>
      </w:r>
      <w:r w:rsidRPr="00AB54D4">
        <w:rPr>
          <w:spacing w:val="-9"/>
          <w:sz w:val="24"/>
        </w:rPr>
        <w:t xml:space="preserve"> </w:t>
      </w:r>
      <w:r w:rsidRPr="00AB54D4">
        <w:rPr>
          <w:sz w:val="24"/>
        </w:rPr>
        <w:t>regulations</w:t>
      </w:r>
      <w:r w:rsidRPr="00AB54D4">
        <w:rPr>
          <w:spacing w:val="-8"/>
          <w:sz w:val="24"/>
        </w:rPr>
        <w:t xml:space="preserve"> </w:t>
      </w:r>
      <w:r w:rsidRPr="00AB54D4">
        <w:rPr>
          <w:sz w:val="24"/>
        </w:rPr>
        <w:t>or</w:t>
      </w:r>
      <w:r w:rsidRPr="00AB54D4">
        <w:rPr>
          <w:spacing w:val="-9"/>
          <w:sz w:val="24"/>
        </w:rPr>
        <w:t xml:space="preserve"> </w:t>
      </w:r>
      <w:r w:rsidRPr="00AB54D4">
        <w:rPr>
          <w:sz w:val="24"/>
        </w:rPr>
        <w:t>other</w:t>
      </w:r>
      <w:r w:rsidRPr="00AB54D4">
        <w:rPr>
          <w:spacing w:val="-7"/>
          <w:sz w:val="24"/>
        </w:rPr>
        <w:t xml:space="preserve"> </w:t>
      </w:r>
      <w:r w:rsidRPr="00AB54D4">
        <w:rPr>
          <w:sz w:val="24"/>
        </w:rPr>
        <w:t>announcements</w:t>
      </w:r>
      <w:r w:rsidRPr="00AB54D4">
        <w:rPr>
          <w:spacing w:val="-8"/>
          <w:sz w:val="24"/>
        </w:rPr>
        <w:t xml:space="preserve"> </w:t>
      </w:r>
      <w:r w:rsidRPr="00AB54D4">
        <w:rPr>
          <w:sz w:val="24"/>
        </w:rPr>
        <w:t>sent</w:t>
      </w:r>
      <w:r w:rsidRPr="00AB54D4">
        <w:rPr>
          <w:spacing w:val="-8"/>
          <w:sz w:val="24"/>
        </w:rPr>
        <w:t xml:space="preserve"> </w:t>
      </w:r>
      <w:r w:rsidRPr="00AB54D4">
        <w:rPr>
          <w:sz w:val="24"/>
        </w:rPr>
        <w:t>by</w:t>
      </w:r>
      <w:r w:rsidRPr="00AB54D4">
        <w:rPr>
          <w:spacing w:val="-8"/>
          <w:sz w:val="24"/>
        </w:rPr>
        <w:t xml:space="preserve"> </w:t>
      </w:r>
      <w:r w:rsidRPr="00AB54D4">
        <w:rPr>
          <w:sz w:val="24"/>
        </w:rPr>
        <w:t>the</w:t>
      </w:r>
      <w:r w:rsidRPr="00AB54D4">
        <w:rPr>
          <w:spacing w:val="-10"/>
          <w:sz w:val="24"/>
        </w:rPr>
        <w:t xml:space="preserve"> </w:t>
      </w:r>
      <w:r w:rsidRPr="00AB54D4">
        <w:rPr>
          <w:sz w:val="24"/>
        </w:rPr>
        <w:t>Law</w:t>
      </w:r>
      <w:r w:rsidRPr="00AB54D4">
        <w:rPr>
          <w:spacing w:val="-9"/>
          <w:sz w:val="24"/>
        </w:rPr>
        <w:t xml:space="preserve"> </w:t>
      </w:r>
      <w:r w:rsidRPr="00AB54D4">
        <w:rPr>
          <w:sz w:val="24"/>
        </w:rPr>
        <w:t>School</w:t>
      </w:r>
      <w:r w:rsidRPr="00AB54D4">
        <w:rPr>
          <w:spacing w:val="-8"/>
          <w:sz w:val="24"/>
        </w:rPr>
        <w:t xml:space="preserve"> </w:t>
      </w:r>
      <w:r w:rsidRPr="00AB54D4">
        <w:rPr>
          <w:sz w:val="24"/>
        </w:rPr>
        <w:t>email</w:t>
      </w:r>
      <w:r w:rsidRPr="00AB54D4">
        <w:rPr>
          <w:spacing w:val="-8"/>
          <w:sz w:val="24"/>
        </w:rPr>
        <w:t xml:space="preserve"> </w:t>
      </w:r>
      <w:r w:rsidRPr="00AB54D4">
        <w:rPr>
          <w:sz w:val="24"/>
        </w:rPr>
        <w:t>system to students‟ or faculty’s Law School email addresses are binding.</w:t>
      </w:r>
    </w:p>
    <w:p w14:paraId="4AD57EFC" w14:textId="77777777" w:rsidR="00CE6F22" w:rsidRPr="00AB54D4" w:rsidRDefault="00011C54">
      <w:pPr>
        <w:pStyle w:val="ListParagraph"/>
        <w:numPr>
          <w:ilvl w:val="0"/>
          <w:numId w:val="53"/>
        </w:numPr>
        <w:tabs>
          <w:tab w:val="left" w:pos="1384"/>
        </w:tabs>
        <w:spacing w:before="274"/>
        <w:ind w:right="829" w:firstLine="0"/>
        <w:jc w:val="both"/>
        <w:rPr>
          <w:sz w:val="24"/>
        </w:rPr>
      </w:pPr>
      <w:r w:rsidRPr="00AB54D4">
        <w:rPr>
          <w:i/>
          <w:sz w:val="24"/>
        </w:rPr>
        <w:t>Modifications</w:t>
      </w:r>
      <w:r w:rsidRPr="00AB54D4">
        <w:rPr>
          <w:sz w:val="24"/>
        </w:rPr>
        <w:t>.</w:t>
      </w:r>
      <w:r w:rsidRPr="00AB54D4">
        <w:rPr>
          <w:spacing w:val="40"/>
          <w:sz w:val="24"/>
        </w:rPr>
        <w:t xml:space="preserve"> </w:t>
      </w:r>
      <w:r w:rsidRPr="00AB54D4">
        <w:rPr>
          <w:sz w:val="24"/>
        </w:rPr>
        <w:t>The catalog of Atlanta’s John Marshall Law School states that the Law School reserves the right to modify the requirements for admission and graduation, to change the program of study, and to amend any regulation affecting the student body if it is deemed to be in the best interest of the Law School or the student to do so.</w:t>
      </w:r>
      <w:r w:rsidRPr="00AB54D4">
        <w:rPr>
          <w:spacing w:val="40"/>
          <w:sz w:val="24"/>
        </w:rPr>
        <w:t xml:space="preserve"> </w:t>
      </w:r>
      <w:r w:rsidRPr="00AB54D4">
        <w:rPr>
          <w:sz w:val="24"/>
        </w:rPr>
        <w:t>Consequently, the Dean’s Office reserves the right to change these regulations to further the best interests of the Law School.</w:t>
      </w:r>
    </w:p>
    <w:p w14:paraId="7B756601" w14:textId="77777777" w:rsidR="00CE6F22" w:rsidRPr="00AB54D4" w:rsidRDefault="00CE6F22">
      <w:pPr>
        <w:jc w:val="both"/>
        <w:rPr>
          <w:sz w:val="24"/>
        </w:rPr>
        <w:sectPr w:rsidR="00CE6F22" w:rsidRPr="00AB54D4">
          <w:footerReference w:type="default" r:id="rId39"/>
          <w:pgSz w:w="12240" w:h="15840"/>
          <w:pgMar w:top="1380" w:right="540" w:bottom="1240" w:left="600" w:header="0" w:footer="1056" w:gutter="0"/>
          <w:pgNumType w:start="56"/>
          <w:cols w:space="720"/>
        </w:sectPr>
      </w:pPr>
    </w:p>
    <w:p w14:paraId="61D73A1C" w14:textId="77777777" w:rsidR="00CE6F22" w:rsidRPr="00AB54D4" w:rsidRDefault="00011C54">
      <w:pPr>
        <w:pStyle w:val="ListParagraph"/>
        <w:numPr>
          <w:ilvl w:val="0"/>
          <w:numId w:val="53"/>
        </w:numPr>
        <w:tabs>
          <w:tab w:val="left" w:pos="1300"/>
        </w:tabs>
        <w:spacing w:before="72"/>
        <w:ind w:right="831" w:firstLine="0"/>
        <w:jc w:val="both"/>
        <w:rPr>
          <w:sz w:val="24"/>
        </w:rPr>
      </w:pPr>
      <w:r w:rsidRPr="00AB54D4">
        <w:rPr>
          <w:i/>
          <w:sz w:val="24"/>
        </w:rPr>
        <w:lastRenderedPageBreak/>
        <w:t>Changes Effective</w:t>
      </w:r>
      <w:r w:rsidRPr="00AB54D4">
        <w:rPr>
          <w:sz w:val="24"/>
        </w:rPr>
        <w:t>.</w:t>
      </w:r>
      <w:r w:rsidRPr="00AB54D4">
        <w:rPr>
          <w:spacing w:val="40"/>
          <w:sz w:val="24"/>
        </w:rPr>
        <w:t xml:space="preserve"> </w:t>
      </w:r>
      <w:r w:rsidRPr="00AB54D4">
        <w:rPr>
          <w:sz w:val="24"/>
        </w:rPr>
        <w:t>A change in the Dean’s Office Regulations is effective on the day when the</w:t>
      </w:r>
      <w:r w:rsidRPr="00AB54D4">
        <w:rPr>
          <w:spacing w:val="-6"/>
          <w:sz w:val="24"/>
        </w:rPr>
        <w:t xml:space="preserve"> </w:t>
      </w:r>
      <w:r w:rsidRPr="00AB54D4">
        <w:rPr>
          <w:sz w:val="24"/>
        </w:rPr>
        <w:t>change</w:t>
      </w:r>
      <w:r w:rsidRPr="00AB54D4">
        <w:rPr>
          <w:spacing w:val="-7"/>
          <w:sz w:val="24"/>
        </w:rPr>
        <w:t xml:space="preserve"> </w:t>
      </w:r>
      <w:r w:rsidRPr="00AB54D4">
        <w:rPr>
          <w:sz w:val="24"/>
        </w:rPr>
        <w:t>is</w:t>
      </w:r>
      <w:r w:rsidRPr="00AB54D4">
        <w:rPr>
          <w:spacing w:val="-6"/>
          <w:sz w:val="24"/>
        </w:rPr>
        <w:t xml:space="preserve"> </w:t>
      </w:r>
      <w:r w:rsidRPr="00AB54D4">
        <w:rPr>
          <w:sz w:val="24"/>
        </w:rPr>
        <w:t>disseminated</w:t>
      </w:r>
      <w:r w:rsidRPr="00AB54D4">
        <w:rPr>
          <w:spacing w:val="-5"/>
          <w:sz w:val="24"/>
        </w:rPr>
        <w:t xml:space="preserve"> </w:t>
      </w:r>
      <w:r w:rsidRPr="00AB54D4">
        <w:rPr>
          <w:sz w:val="24"/>
        </w:rPr>
        <w:t>to</w:t>
      </w:r>
      <w:r w:rsidRPr="00AB54D4">
        <w:rPr>
          <w:spacing w:val="-6"/>
          <w:sz w:val="24"/>
        </w:rPr>
        <w:t xml:space="preserve"> </w:t>
      </w:r>
      <w:r w:rsidRPr="00AB54D4">
        <w:rPr>
          <w:sz w:val="24"/>
        </w:rPr>
        <w:t>students</w:t>
      </w:r>
      <w:r w:rsidRPr="00AB54D4">
        <w:rPr>
          <w:spacing w:val="-5"/>
          <w:sz w:val="24"/>
        </w:rPr>
        <w:t xml:space="preserve"> </w:t>
      </w:r>
      <w:r w:rsidRPr="00AB54D4">
        <w:rPr>
          <w:sz w:val="24"/>
        </w:rPr>
        <w:t>by</w:t>
      </w:r>
      <w:r w:rsidRPr="00AB54D4">
        <w:rPr>
          <w:spacing w:val="-8"/>
          <w:sz w:val="24"/>
        </w:rPr>
        <w:t xml:space="preserve"> </w:t>
      </w:r>
      <w:r w:rsidRPr="00AB54D4">
        <w:rPr>
          <w:sz w:val="24"/>
        </w:rPr>
        <w:t>changes</w:t>
      </w:r>
      <w:r w:rsidRPr="00AB54D4">
        <w:rPr>
          <w:spacing w:val="-6"/>
          <w:sz w:val="24"/>
        </w:rPr>
        <w:t xml:space="preserve"> </w:t>
      </w:r>
      <w:r w:rsidRPr="00AB54D4">
        <w:rPr>
          <w:sz w:val="24"/>
        </w:rPr>
        <w:t>to</w:t>
      </w:r>
      <w:r w:rsidRPr="00AB54D4">
        <w:rPr>
          <w:spacing w:val="-5"/>
          <w:sz w:val="24"/>
        </w:rPr>
        <w:t xml:space="preserve"> </w:t>
      </w:r>
      <w:r w:rsidRPr="00AB54D4">
        <w:rPr>
          <w:sz w:val="24"/>
        </w:rPr>
        <w:t>the</w:t>
      </w:r>
      <w:r w:rsidRPr="00AB54D4">
        <w:rPr>
          <w:spacing w:val="-6"/>
          <w:sz w:val="24"/>
        </w:rPr>
        <w:t xml:space="preserve"> </w:t>
      </w:r>
      <w:r w:rsidRPr="00AB54D4">
        <w:rPr>
          <w:sz w:val="24"/>
        </w:rPr>
        <w:t>copy</w:t>
      </w:r>
      <w:r w:rsidRPr="00AB54D4">
        <w:rPr>
          <w:spacing w:val="-6"/>
          <w:sz w:val="24"/>
        </w:rPr>
        <w:t xml:space="preserve"> </w:t>
      </w:r>
      <w:r w:rsidRPr="00AB54D4">
        <w:rPr>
          <w:sz w:val="24"/>
        </w:rPr>
        <w:t>of</w:t>
      </w:r>
      <w:r w:rsidRPr="00AB54D4">
        <w:rPr>
          <w:spacing w:val="-7"/>
          <w:sz w:val="24"/>
        </w:rPr>
        <w:t xml:space="preserve"> </w:t>
      </w:r>
      <w:r w:rsidRPr="00AB54D4">
        <w:rPr>
          <w:sz w:val="24"/>
        </w:rPr>
        <w:t>the</w:t>
      </w:r>
      <w:r w:rsidRPr="00AB54D4">
        <w:rPr>
          <w:spacing w:val="-9"/>
          <w:sz w:val="24"/>
        </w:rPr>
        <w:t xml:space="preserve"> </w:t>
      </w:r>
      <w:r w:rsidRPr="00AB54D4">
        <w:rPr>
          <w:sz w:val="24"/>
        </w:rPr>
        <w:t>regulations</w:t>
      </w:r>
      <w:r w:rsidRPr="00AB54D4">
        <w:rPr>
          <w:spacing w:val="-5"/>
          <w:sz w:val="24"/>
        </w:rPr>
        <w:t xml:space="preserve"> </w:t>
      </w:r>
      <w:r w:rsidRPr="00AB54D4">
        <w:rPr>
          <w:sz w:val="24"/>
        </w:rPr>
        <w:t>posted</w:t>
      </w:r>
      <w:r w:rsidRPr="00AB54D4">
        <w:rPr>
          <w:spacing w:val="-6"/>
          <w:sz w:val="24"/>
        </w:rPr>
        <w:t xml:space="preserve"> </w:t>
      </w:r>
      <w:r w:rsidRPr="00AB54D4">
        <w:rPr>
          <w:sz w:val="24"/>
        </w:rPr>
        <w:t>on</w:t>
      </w:r>
      <w:r w:rsidRPr="00AB54D4">
        <w:rPr>
          <w:spacing w:val="-6"/>
          <w:sz w:val="24"/>
        </w:rPr>
        <w:t xml:space="preserve"> </w:t>
      </w:r>
      <w:r w:rsidRPr="00AB54D4">
        <w:rPr>
          <w:sz w:val="24"/>
        </w:rPr>
        <w:t>the</w:t>
      </w:r>
      <w:r w:rsidRPr="00AB54D4">
        <w:rPr>
          <w:spacing w:val="-6"/>
          <w:sz w:val="24"/>
        </w:rPr>
        <w:t xml:space="preserve"> </w:t>
      </w:r>
      <w:r w:rsidRPr="00AB54D4">
        <w:rPr>
          <w:sz w:val="24"/>
        </w:rPr>
        <w:t>Law School website.</w:t>
      </w:r>
    </w:p>
    <w:p w14:paraId="18DD26DB" w14:textId="77777777" w:rsidR="00CE6F22" w:rsidRPr="00AB54D4" w:rsidRDefault="00CE6F22">
      <w:pPr>
        <w:pStyle w:val="BodyText"/>
      </w:pPr>
    </w:p>
    <w:p w14:paraId="77285B80" w14:textId="77777777" w:rsidR="00CE6F22" w:rsidRPr="00AB54D4" w:rsidRDefault="00011C54">
      <w:pPr>
        <w:pStyle w:val="ListParagraph"/>
        <w:numPr>
          <w:ilvl w:val="0"/>
          <w:numId w:val="53"/>
        </w:numPr>
        <w:tabs>
          <w:tab w:val="left" w:pos="1300"/>
        </w:tabs>
        <w:ind w:right="825" w:firstLine="0"/>
        <w:jc w:val="both"/>
        <w:rPr>
          <w:sz w:val="24"/>
        </w:rPr>
      </w:pPr>
      <w:r w:rsidRPr="00AB54D4">
        <w:rPr>
          <w:i/>
          <w:sz w:val="24"/>
        </w:rPr>
        <w:t>Location of Official Copies</w:t>
      </w:r>
      <w:r w:rsidRPr="00AB54D4">
        <w:rPr>
          <w:sz w:val="24"/>
        </w:rPr>
        <w:t>.</w:t>
      </w:r>
      <w:r w:rsidRPr="00AB54D4">
        <w:rPr>
          <w:spacing w:val="40"/>
          <w:sz w:val="24"/>
        </w:rPr>
        <w:t xml:space="preserve"> </w:t>
      </w:r>
      <w:r w:rsidRPr="00AB54D4">
        <w:rPr>
          <w:sz w:val="24"/>
        </w:rPr>
        <w:t>Copies of the Dean’s Office Regulations will be deposited with the Registrar’s Office and on reserve in the Law School Library and will be posted on the Law School</w:t>
      </w:r>
      <w:r w:rsidRPr="00AB54D4">
        <w:rPr>
          <w:spacing w:val="-5"/>
          <w:sz w:val="24"/>
        </w:rPr>
        <w:t xml:space="preserve"> </w:t>
      </w:r>
      <w:r w:rsidRPr="00AB54D4">
        <w:rPr>
          <w:sz w:val="24"/>
        </w:rPr>
        <w:t>website.</w:t>
      </w:r>
      <w:r w:rsidRPr="00AB54D4">
        <w:rPr>
          <w:spacing w:val="26"/>
          <w:sz w:val="24"/>
        </w:rPr>
        <w:t xml:space="preserve"> </w:t>
      </w:r>
      <w:r w:rsidRPr="00AB54D4">
        <w:rPr>
          <w:sz w:val="24"/>
        </w:rPr>
        <w:t>The</w:t>
      </w:r>
      <w:r w:rsidRPr="00AB54D4">
        <w:rPr>
          <w:spacing w:val="-7"/>
          <w:sz w:val="24"/>
        </w:rPr>
        <w:t xml:space="preserve"> </w:t>
      </w:r>
      <w:r w:rsidRPr="00AB54D4">
        <w:rPr>
          <w:sz w:val="24"/>
        </w:rPr>
        <w:t>Associate</w:t>
      </w:r>
      <w:r w:rsidRPr="00AB54D4">
        <w:rPr>
          <w:spacing w:val="-7"/>
          <w:sz w:val="24"/>
        </w:rPr>
        <w:t xml:space="preserve"> </w:t>
      </w:r>
      <w:r w:rsidRPr="00AB54D4">
        <w:rPr>
          <w:sz w:val="24"/>
        </w:rPr>
        <w:t>Dean</w:t>
      </w:r>
      <w:r w:rsidRPr="00AB54D4">
        <w:rPr>
          <w:spacing w:val="-6"/>
          <w:sz w:val="24"/>
        </w:rPr>
        <w:t xml:space="preserve"> </w:t>
      </w:r>
      <w:r w:rsidRPr="00AB54D4">
        <w:rPr>
          <w:sz w:val="24"/>
        </w:rPr>
        <w:t>is</w:t>
      </w:r>
      <w:r w:rsidRPr="00AB54D4">
        <w:rPr>
          <w:spacing w:val="-6"/>
          <w:sz w:val="24"/>
        </w:rPr>
        <w:t xml:space="preserve"> </w:t>
      </w:r>
      <w:r w:rsidRPr="00AB54D4">
        <w:rPr>
          <w:sz w:val="24"/>
        </w:rPr>
        <w:t>responsible</w:t>
      </w:r>
      <w:r w:rsidRPr="00AB54D4">
        <w:rPr>
          <w:spacing w:val="-6"/>
          <w:sz w:val="24"/>
        </w:rPr>
        <w:t xml:space="preserve"> </w:t>
      </w:r>
      <w:r w:rsidRPr="00AB54D4">
        <w:rPr>
          <w:sz w:val="24"/>
        </w:rPr>
        <w:t>for</w:t>
      </w:r>
      <w:r w:rsidRPr="00AB54D4">
        <w:rPr>
          <w:spacing w:val="-6"/>
          <w:sz w:val="24"/>
        </w:rPr>
        <w:t xml:space="preserve"> </w:t>
      </w:r>
      <w:r w:rsidRPr="00AB54D4">
        <w:rPr>
          <w:sz w:val="24"/>
        </w:rPr>
        <w:t>ensuring</w:t>
      </w:r>
      <w:r w:rsidRPr="00AB54D4">
        <w:rPr>
          <w:spacing w:val="-5"/>
          <w:sz w:val="24"/>
        </w:rPr>
        <w:t xml:space="preserve"> </w:t>
      </w:r>
      <w:r w:rsidRPr="00AB54D4">
        <w:rPr>
          <w:sz w:val="24"/>
        </w:rPr>
        <w:t>that</w:t>
      </w:r>
      <w:r w:rsidRPr="00AB54D4">
        <w:rPr>
          <w:spacing w:val="-5"/>
          <w:sz w:val="24"/>
        </w:rPr>
        <w:t xml:space="preserve"> </w:t>
      </w:r>
      <w:r w:rsidRPr="00AB54D4">
        <w:rPr>
          <w:sz w:val="24"/>
        </w:rPr>
        <w:t>current</w:t>
      </w:r>
      <w:r w:rsidRPr="00AB54D4">
        <w:rPr>
          <w:spacing w:val="-5"/>
          <w:sz w:val="24"/>
        </w:rPr>
        <w:t xml:space="preserve"> </w:t>
      </w:r>
      <w:r w:rsidRPr="00AB54D4">
        <w:rPr>
          <w:sz w:val="24"/>
        </w:rPr>
        <w:t>editions</w:t>
      </w:r>
      <w:r w:rsidRPr="00AB54D4">
        <w:rPr>
          <w:spacing w:val="-4"/>
          <w:sz w:val="24"/>
        </w:rPr>
        <w:t xml:space="preserve"> </w:t>
      </w:r>
      <w:r w:rsidRPr="00AB54D4">
        <w:rPr>
          <w:sz w:val="24"/>
        </w:rPr>
        <w:t>of</w:t>
      </w:r>
      <w:r w:rsidRPr="00AB54D4">
        <w:rPr>
          <w:spacing w:val="-9"/>
          <w:sz w:val="24"/>
        </w:rPr>
        <w:t xml:space="preserve"> </w:t>
      </w:r>
      <w:r w:rsidRPr="00AB54D4">
        <w:rPr>
          <w:sz w:val="24"/>
        </w:rPr>
        <w:t>the</w:t>
      </w:r>
      <w:r w:rsidRPr="00AB54D4">
        <w:rPr>
          <w:spacing w:val="-6"/>
          <w:sz w:val="24"/>
        </w:rPr>
        <w:t xml:space="preserve"> </w:t>
      </w:r>
      <w:r w:rsidRPr="00AB54D4">
        <w:rPr>
          <w:sz w:val="24"/>
        </w:rPr>
        <w:t>Dean’s Office Regulations are deposited and posted in accordance with this section.</w:t>
      </w:r>
      <w:r w:rsidRPr="00AB54D4">
        <w:rPr>
          <w:spacing w:val="40"/>
          <w:sz w:val="24"/>
        </w:rPr>
        <w:t xml:space="preserve"> </w:t>
      </w:r>
      <w:r w:rsidRPr="00AB54D4">
        <w:rPr>
          <w:sz w:val="24"/>
        </w:rPr>
        <w:t xml:space="preserve">The Associate Dean is also responsible for including all Dean’s Office Regulations in effect on the first day of class, </w:t>
      </w:r>
      <w:proofErr w:type="gramStart"/>
      <w:r w:rsidRPr="00AB54D4">
        <w:rPr>
          <w:sz w:val="24"/>
        </w:rPr>
        <w:t>Fall</w:t>
      </w:r>
      <w:proofErr w:type="gramEnd"/>
      <w:r w:rsidRPr="00AB54D4">
        <w:rPr>
          <w:sz w:val="24"/>
        </w:rPr>
        <w:t xml:space="preserve"> semester or each academic year.</w:t>
      </w:r>
    </w:p>
    <w:p w14:paraId="624B2353" w14:textId="56001A24" w:rsidR="00CE6F22" w:rsidRPr="00AB54D4" w:rsidRDefault="00011C54">
      <w:pPr>
        <w:pStyle w:val="Heading4"/>
        <w:spacing w:before="274"/>
      </w:pPr>
      <w:proofErr w:type="gramStart"/>
      <w:r w:rsidRPr="00AB54D4">
        <w:t>ARTICLE</w:t>
      </w:r>
      <w:r w:rsidRPr="00AB54D4">
        <w:rPr>
          <w:spacing w:val="-12"/>
        </w:rPr>
        <w:t xml:space="preserve"> </w:t>
      </w:r>
      <w:r w:rsidRPr="00AB54D4">
        <w:t>II.</w:t>
      </w:r>
      <w:proofErr w:type="gramEnd"/>
      <w:r w:rsidRPr="00AB54D4">
        <w:rPr>
          <w:spacing w:val="40"/>
        </w:rPr>
        <w:t xml:space="preserve"> </w:t>
      </w:r>
      <w:r w:rsidRPr="00AB54D4">
        <w:t>HONORS,</w:t>
      </w:r>
      <w:r w:rsidRPr="00AB54D4">
        <w:rPr>
          <w:spacing w:val="-10"/>
        </w:rPr>
        <w:t xml:space="preserve"> </w:t>
      </w:r>
      <w:r w:rsidRPr="00AB54D4">
        <w:t>EXAMINATIONS</w:t>
      </w:r>
      <w:r w:rsidR="00253DF8" w:rsidRPr="00AB54D4">
        <w:t>,</w:t>
      </w:r>
      <w:r w:rsidRPr="00AB54D4">
        <w:rPr>
          <w:spacing w:val="-9"/>
        </w:rPr>
        <w:t xml:space="preserve"> </w:t>
      </w:r>
      <w:r w:rsidRPr="00AB54D4">
        <w:t>AND</w:t>
      </w:r>
      <w:r w:rsidRPr="00AB54D4">
        <w:rPr>
          <w:spacing w:val="-11"/>
        </w:rPr>
        <w:t xml:space="preserve"> </w:t>
      </w:r>
      <w:r w:rsidRPr="00AB54D4">
        <w:rPr>
          <w:spacing w:val="-2"/>
        </w:rPr>
        <w:t>GRADING</w:t>
      </w:r>
    </w:p>
    <w:p w14:paraId="779721A8" w14:textId="77777777" w:rsidR="00CE6F22" w:rsidRPr="00AB54D4" w:rsidRDefault="00CE6F22">
      <w:pPr>
        <w:pStyle w:val="BodyText"/>
        <w:rPr>
          <w:b/>
        </w:rPr>
      </w:pPr>
    </w:p>
    <w:p w14:paraId="7BF3298E" w14:textId="77777777" w:rsidR="00CE6F22" w:rsidRPr="00AB54D4" w:rsidRDefault="00011C54">
      <w:pPr>
        <w:spacing w:before="1"/>
        <w:ind w:left="840"/>
        <w:rPr>
          <w:b/>
          <w:sz w:val="24"/>
        </w:rPr>
      </w:pPr>
      <w:proofErr w:type="gramStart"/>
      <w:r w:rsidRPr="00AB54D4">
        <w:rPr>
          <w:b/>
          <w:sz w:val="24"/>
        </w:rPr>
        <w:t>Section</w:t>
      </w:r>
      <w:r w:rsidRPr="00AB54D4">
        <w:rPr>
          <w:b/>
          <w:spacing w:val="-1"/>
          <w:sz w:val="24"/>
        </w:rPr>
        <w:t xml:space="preserve"> </w:t>
      </w:r>
      <w:r w:rsidRPr="00AB54D4">
        <w:rPr>
          <w:b/>
          <w:sz w:val="24"/>
        </w:rPr>
        <w:t>201.</w:t>
      </w:r>
      <w:proofErr w:type="gramEnd"/>
      <w:r w:rsidRPr="00AB54D4">
        <w:rPr>
          <w:b/>
          <w:spacing w:val="56"/>
          <w:sz w:val="24"/>
        </w:rPr>
        <w:t xml:space="preserve"> </w:t>
      </w:r>
      <w:r w:rsidRPr="00AB54D4">
        <w:rPr>
          <w:b/>
          <w:sz w:val="24"/>
        </w:rPr>
        <w:t>Honors</w:t>
      </w:r>
      <w:r w:rsidRPr="00AB54D4">
        <w:rPr>
          <w:b/>
          <w:spacing w:val="-1"/>
          <w:sz w:val="24"/>
        </w:rPr>
        <w:t xml:space="preserve"> </w:t>
      </w:r>
      <w:r w:rsidRPr="00AB54D4">
        <w:rPr>
          <w:b/>
          <w:spacing w:val="-2"/>
          <w:sz w:val="24"/>
        </w:rPr>
        <w:t>Grades</w:t>
      </w:r>
    </w:p>
    <w:p w14:paraId="3A8E32C8" w14:textId="77777777" w:rsidR="00CE6F22" w:rsidRPr="00AB54D4" w:rsidRDefault="00CE6F22">
      <w:pPr>
        <w:pStyle w:val="BodyText"/>
        <w:spacing w:before="4"/>
        <w:rPr>
          <w:b/>
        </w:rPr>
      </w:pPr>
    </w:p>
    <w:p w14:paraId="7C3F08C8" w14:textId="77777777" w:rsidR="00CE6F22" w:rsidRPr="00AB54D4" w:rsidRDefault="00011C54">
      <w:pPr>
        <w:pStyle w:val="ListParagraph"/>
        <w:numPr>
          <w:ilvl w:val="0"/>
          <w:numId w:val="52"/>
        </w:numPr>
        <w:tabs>
          <w:tab w:val="left" w:pos="1343"/>
        </w:tabs>
        <w:ind w:right="833" w:firstLine="0"/>
        <w:jc w:val="both"/>
        <w:rPr>
          <w:sz w:val="24"/>
        </w:rPr>
      </w:pPr>
      <w:r w:rsidRPr="00AB54D4">
        <w:rPr>
          <w:i/>
          <w:sz w:val="24"/>
        </w:rPr>
        <w:t>Purpose</w:t>
      </w:r>
      <w:r w:rsidRPr="00AB54D4">
        <w:rPr>
          <w:sz w:val="24"/>
        </w:rPr>
        <w:t>. The purpose of this section is to regularize and clarify school policy on honors grades in required courses.</w:t>
      </w:r>
    </w:p>
    <w:p w14:paraId="1940D09A" w14:textId="77777777" w:rsidR="00CE6F22" w:rsidRPr="00AB54D4" w:rsidRDefault="00CE6F22">
      <w:pPr>
        <w:pStyle w:val="BodyText"/>
      </w:pPr>
    </w:p>
    <w:p w14:paraId="668F65CE" w14:textId="77777777" w:rsidR="00CE6F22" w:rsidRPr="00AB54D4" w:rsidRDefault="00011C54">
      <w:pPr>
        <w:pStyle w:val="ListParagraph"/>
        <w:numPr>
          <w:ilvl w:val="0"/>
          <w:numId w:val="52"/>
        </w:numPr>
        <w:tabs>
          <w:tab w:val="left" w:pos="1336"/>
        </w:tabs>
        <w:ind w:right="832" w:firstLine="0"/>
        <w:jc w:val="both"/>
        <w:rPr>
          <w:sz w:val="24"/>
        </w:rPr>
      </w:pPr>
      <w:r w:rsidRPr="00AB54D4">
        <w:rPr>
          <w:i/>
          <w:sz w:val="24"/>
        </w:rPr>
        <w:t>Definition of Honors Grades in Required Courses</w:t>
      </w:r>
      <w:r w:rsidRPr="00AB54D4">
        <w:rPr>
          <w:sz w:val="24"/>
        </w:rPr>
        <w:t>.</w:t>
      </w:r>
      <w:r w:rsidRPr="00AB54D4">
        <w:rPr>
          <w:spacing w:val="40"/>
          <w:sz w:val="24"/>
        </w:rPr>
        <w:t xml:space="preserve"> </w:t>
      </w:r>
      <w:r w:rsidRPr="00AB54D4">
        <w:rPr>
          <w:sz w:val="24"/>
        </w:rPr>
        <w:t>Honors grades for any required course will be any grade of “A” or “A-,” representing grades in the top ten percent (10%) of the course. Honors grades will not apply to elective courses.</w:t>
      </w:r>
    </w:p>
    <w:p w14:paraId="26418314" w14:textId="77777777" w:rsidR="00CE6F22" w:rsidRPr="00AB54D4" w:rsidRDefault="00CE6F22">
      <w:pPr>
        <w:pStyle w:val="BodyText"/>
      </w:pPr>
    </w:p>
    <w:p w14:paraId="3A4E57AE" w14:textId="77777777" w:rsidR="00CE6F22" w:rsidRPr="00AB54D4" w:rsidRDefault="00011C54">
      <w:pPr>
        <w:pStyle w:val="ListParagraph"/>
        <w:numPr>
          <w:ilvl w:val="0"/>
          <w:numId w:val="52"/>
        </w:numPr>
        <w:tabs>
          <w:tab w:val="left" w:pos="1288"/>
        </w:tabs>
        <w:spacing w:before="1"/>
        <w:ind w:right="833" w:firstLine="0"/>
        <w:jc w:val="both"/>
        <w:rPr>
          <w:sz w:val="24"/>
        </w:rPr>
      </w:pPr>
      <w:r w:rsidRPr="00AB54D4">
        <w:rPr>
          <w:i/>
          <w:sz w:val="24"/>
        </w:rPr>
        <w:t>Use of Honors Grades</w:t>
      </w:r>
      <w:r w:rsidRPr="00AB54D4">
        <w:rPr>
          <w:sz w:val="24"/>
        </w:rPr>
        <w:t>.</w:t>
      </w:r>
      <w:r w:rsidRPr="00AB54D4">
        <w:rPr>
          <w:spacing w:val="40"/>
          <w:sz w:val="24"/>
        </w:rPr>
        <w:t xml:space="preserve"> </w:t>
      </w:r>
      <w:r w:rsidRPr="00AB54D4">
        <w:rPr>
          <w:sz w:val="24"/>
        </w:rPr>
        <w:t>Students may report honors grades on their resumes.</w:t>
      </w:r>
      <w:r w:rsidRPr="00AB54D4">
        <w:rPr>
          <w:spacing w:val="40"/>
          <w:sz w:val="24"/>
        </w:rPr>
        <w:t xml:space="preserve"> </w:t>
      </w:r>
      <w:r w:rsidRPr="00AB54D4">
        <w:rPr>
          <w:sz w:val="24"/>
        </w:rPr>
        <w:t>Honors grades will not be noted on the transcript by any special indicator.</w:t>
      </w:r>
    </w:p>
    <w:p w14:paraId="6A8677A3" w14:textId="77777777" w:rsidR="00CE6F22" w:rsidRPr="00AB54D4" w:rsidRDefault="00CE6F22">
      <w:pPr>
        <w:pStyle w:val="BodyText"/>
        <w:spacing w:before="5"/>
      </w:pPr>
    </w:p>
    <w:p w14:paraId="43A8A8B8" w14:textId="77777777" w:rsidR="00CE6F22" w:rsidRPr="00AB54D4" w:rsidRDefault="00011C54">
      <w:pPr>
        <w:ind w:left="840"/>
        <w:rPr>
          <w:b/>
          <w:sz w:val="24"/>
        </w:rPr>
      </w:pPr>
      <w:proofErr w:type="gramStart"/>
      <w:r w:rsidRPr="00AB54D4">
        <w:rPr>
          <w:b/>
          <w:sz w:val="24"/>
        </w:rPr>
        <w:t>Section</w:t>
      </w:r>
      <w:r w:rsidRPr="00AB54D4">
        <w:rPr>
          <w:b/>
          <w:spacing w:val="-13"/>
          <w:sz w:val="24"/>
        </w:rPr>
        <w:t xml:space="preserve"> </w:t>
      </w:r>
      <w:r w:rsidRPr="00AB54D4">
        <w:rPr>
          <w:b/>
          <w:sz w:val="24"/>
        </w:rPr>
        <w:t>202.</w:t>
      </w:r>
      <w:proofErr w:type="gramEnd"/>
      <w:r w:rsidRPr="00AB54D4">
        <w:rPr>
          <w:b/>
          <w:spacing w:val="33"/>
          <w:sz w:val="24"/>
        </w:rPr>
        <w:t xml:space="preserve"> </w:t>
      </w:r>
      <w:r w:rsidRPr="00AB54D4">
        <w:rPr>
          <w:b/>
          <w:sz w:val="24"/>
        </w:rPr>
        <w:t>Dean’s</w:t>
      </w:r>
      <w:r w:rsidRPr="00AB54D4">
        <w:rPr>
          <w:b/>
          <w:spacing w:val="-13"/>
          <w:sz w:val="24"/>
        </w:rPr>
        <w:t xml:space="preserve"> </w:t>
      </w:r>
      <w:r w:rsidRPr="00AB54D4">
        <w:rPr>
          <w:b/>
          <w:spacing w:val="-4"/>
          <w:sz w:val="24"/>
        </w:rPr>
        <w:t>List</w:t>
      </w:r>
    </w:p>
    <w:p w14:paraId="385D6207" w14:textId="77777777" w:rsidR="00CE6F22" w:rsidRPr="00AB54D4" w:rsidRDefault="00011C54">
      <w:pPr>
        <w:pStyle w:val="BodyText"/>
        <w:spacing w:before="271"/>
        <w:ind w:left="840" w:right="824"/>
        <w:jc w:val="both"/>
      </w:pPr>
      <w:r w:rsidRPr="00AB54D4">
        <w:t>A</w:t>
      </w:r>
      <w:r w:rsidRPr="00AB54D4">
        <w:rPr>
          <w:spacing w:val="-10"/>
        </w:rPr>
        <w:t xml:space="preserve"> </w:t>
      </w:r>
      <w:r w:rsidRPr="00AB54D4">
        <w:t>student</w:t>
      </w:r>
      <w:r w:rsidRPr="00AB54D4">
        <w:rPr>
          <w:spacing w:val="-9"/>
        </w:rPr>
        <w:t xml:space="preserve"> </w:t>
      </w:r>
      <w:r w:rsidRPr="00AB54D4">
        <w:t>who</w:t>
      </w:r>
      <w:r w:rsidRPr="00AB54D4">
        <w:rPr>
          <w:spacing w:val="-10"/>
        </w:rPr>
        <w:t xml:space="preserve"> </w:t>
      </w:r>
      <w:r w:rsidRPr="00AB54D4">
        <w:t>attains</w:t>
      </w:r>
      <w:r w:rsidRPr="00AB54D4">
        <w:rPr>
          <w:spacing w:val="-11"/>
        </w:rPr>
        <w:t xml:space="preserve"> </w:t>
      </w:r>
      <w:r w:rsidRPr="00AB54D4">
        <w:t>a</w:t>
      </w:r>
      <w:r w:rsidRPr="00AB54D4">
        <w:rPr>
          <w:spacing w:val="-11"/>
        </w:rPr>
        <w:t xml:space="preserve"> </w:t>
      </w:r>
      <w:r w:rsidRPr="00AB54D4">
        <w:t>semester</w:t>
      </w:r>
      <w:r w:rsidRPr="00AB54D4">
        <w:rPr>
          <w:spacing w:val="-10"/>
        </w:rPr>
        <w:t xml:space="preserve"> </w:t>
      </w:r>
      <w:r w:rsidRPr="00AB54D4">
        <w:t>grade</w:t>
      </w:r>
      <w:r w:rsidRPr="00AB54D4">
        <w:rPr>
          <w:spacing w:val="-11"/>
        </w:rPr>
        <w:t xml:space="preserve"> </w:t>
      </w:r>
      <w:r w:rsidRPr="00AB54D4">
        <w:t>point</w:t>
      </w:r>
      <w:r w:rsidRPr="00AB54D4">
        <w:rPr>
          <w:spacing w:val="-9"/>
        </w:rPr>
        <w:t xml:space="preserve"> </w:t>
      </w:r>
      <w:r w:rsidRPr="00AB54D4">
        <w:t>average</w:t>
      </w:r>
      <w:r w:rsidRPr="00AB54D4">
        <w:rPr>
          <w:spacing w:val="-10"/>
        </w:rPr>
        <w:t xml:space="preserve"> </w:t>
      </w:r>
      <w:r w:rsidRPr="00AB54D4">
        <w:t>of</w:t>
      </w:r>
      <w:r w:rsidRPr="00AB54D4">
        <w:rPr>
          <w:spacing w:val="-10"/>
        </w:rPr>
        <w:t xml:space="preserve"> </w:t>
      </w:r>
      <w:r w:rsidRPr="00AB54D4">
        <w:t>3.00</w:t>
      </w:r>
      <w:r w:rsidRPr="00AB54D4">
        <w:rPr>
          <w:spacing w:val="-10"/>
        </w:rPr>
        <w:t xml:space="preserve"> </w:t>
      </w:r>
      <w:r w:rsidRPr="00AB54D4">
        <w:t>or</w:t>
      </w:r>
      <w:r w:rsidRPr="00AB54D4">
        <w:rPr>
          <w:spacing w:val="-10"/>
        </w:rPr>
        <w:t xml:space="preserve"> </w:t>
      </w:r>
      <w:r w:rsidRPr="00AB54D4">
        <w:t>higher</w:t>
      </w:r>
      <w:r w:rsidRPr="00AB54D4">
        <w:rPr>
          <w:spacing w:val="-10"/>
        </w:rPr>
        <w:t xml:space="preserve"> </w:t>
      </w:r>
      <w:r w:rsidRPr="00AB54D4">
        <w:t>will</w:t>
      </w:r>
      <w:r w:rsidRPr="00AB54D4">
        <w:rPr>
          <w:spacing w:val="-13"/>
        </w:rPr>
        <w:t xml:space="preserve"> </w:t>
      </w:r>
      <w:r w:rsidRPr="00AB54D4">
        <w:t>be</w:t>
      </w:r>
      <w:r w:rsidRPr="00AB54D4">
        <w:rPr>
          <w:spacing w:val="-11"/>
        </w:rPr>
        <w:t xml:space="preserve"> </w:t>
      </w:r>
      <w:r w:rsidRPr="00AB54D4">
        <w:t>placed</w:t>
      </w:r>
      <w:r w:rsidRPr="00AB54D4">
        <w:rPr>
          <w:spacing w:val="-10"/>
        </w:rPr>
        <w:t xml:space="preserve"> </w:t>
      </w:r>
      <w:r w:rsidRPr="00AB54D4">
        <w:t>on</w:t>
      </w:r>
      <w:r w:rsidRPr="00AB54D4">
        <w:rPr>
          <w:spacing w:val="-10"/>
        </w:rPr>
        <w:t xml:space="preserve"> </w:t>
      </w:r>
      <w:r w:rsidRPr="00AB54D4">
        <w:t>the</w:t>
      </w:r>
      <w:r w:rsidRPr="00AB54D4">
        <w:rPr>
          <w:spacing w:val="-10"/>
        </w:rPr>
        <w:t xml:space="preserve"> </w:t>
      </w:r>
      <w:r w:rsidRPr="00AB54D4">
        <w:t>Dean’s List for that semester.</w:t>
      </w:r>
      <w:r w:rsidRPr="00AB54D4">
        <w:rPr>
          <w:spacing w:val="40"/>
        </w:rPr>
        <w:t xml:space="preserve"> </w:t>
      </w:r>
      <w:r w:rsidRPr="00AB54D4">
        <w:t xml:space="preserve">The “semester grade point average” is the grade point average for work undertaken in the Law School during either a </w:t>
      </w:r>
      <w:proofErr w:type="gramStart"/>
      <w:r w:rsidRPr="00AB54D4">
        <w:t>Fall</w:t>
      </w:r>
      <w:proofErr w:type="gramEnd"/>
      <w:r w:rsidRPr="00AB54D4">
        <w:t xml:space="preserve"> or Spring semester or a Summer session. In order for a student enrolled in a full-time course load to qualify for the Dean’s List for a </w:t>
      </w:r>
      <w:proofErr w:type="gramStart"/>
      <w:r w:rsidRPr="00AB54D4">
        <w:t>Fall</w:t>
      </w:r>
      <w:proofErr w:type="gramEnd"/>
      <w:r w:rsidRPr="00AB54D4">
        <w:t xml:space="preserve"> or Spring</w:t>
      </w:r>
      <w:r w:rsidRPr="00AB54D4">
        <w:rPr>
          <w:spacing w:val="-6"/>
        </w:rPr>
        <w:t xml:space="preserve"> </w:t>
      </w:r>
      <w:r w:rsidRPr="00AB54D4">
        <w:t>semester,</w:t>
      </w:r>
      <w:r w:rsidRPr="00AB54D4">
        <w:rPr>
          <w:spacing w:val="-7"/>
        </w:rPr>
        <w:t xml:space="preserve"> </w:t>
      </w:r>
      <w:r w:rsidRPr="00AB54D4">
        <w:t>the</w:t>
      </w:r>
      <w:r w:rsidRPr="00AB54D4">
        <w:rPr>
          <w:spacing w:val="-7"/>
        </w:rPr>
        <w:t xml:space="preserve"> </w:t>
      </w:r>
      <w:r w:rsidRPr="00AB54D4">
        <w:t>semester</w:t>
      </w:r>
      <w:r w:rsidRPr="00AB54D4">
        <w:rPr>
          <w:spacing w:val="-8"/>
        </w:rPr>
        <w:t xml:space="preserve"> </w:t>
      </w:r>
      <w:r w:rsidRPr="00AB54D4">
        <w:t>grade</w:t>
      </w:r>
      <w:r w:rsidRPr="00AB54D4">
        <w:rPr>
          <w:spacing w:val="-8"/>
        </w:rPr>
        <w:t xml:space="preserve"> </w:t>
      </w:r>
      <w:r w:rsidRPr="00AB54D4">
        <w:t>point</w:t>
      </w:r>
      <w:r w:rsidRPr="00AB54D4">
        <w:rPr>
          <w:spacing w:val="-6"/>
        </w:rPr>
        <w:t xml:space="preserve"> </w:t>
      </w:r>
      <w:r w:rsidRPr="00AB54D4">
        <w:t>average</w:t>
      </w:r>
      <w:r w:rsidRPr="00AB54D4">
        <w:rPr>
          <w:spacing w:val="-9"/>
        </w:rPr>
        <w:t xml:space="preserve"> </w:t>
      </w:r>
      <w:r w:rsidRPr="00AB54D4">
        <w:t>must</w:t>
      </w:r>
      <w:r w:rsidRPr="00AB54D4">
        <w:rPr>
          <w:spacing w:val="-5"/>
        </w:rPr>
        <w:t xml:space="preserve"> </w:t>
      </w:r>
      <w:r w:rsidRPr="00AB54D4">
        <w:t>be</w:t>
      </w:r>
      <w:r w:rsidRPr="00AB54D4">
        <w:rPr>
          <w:spacing w:val="-8"/>
        </w:rPr>
        <w:t xml:space="preserve"> </w:t>
      </w:r>
      <w:r w:rsidRPr="00AB54D4">
        <w:t>the</w:t>
      </w:r>
      <w:r w:rsidRPr="00AB54D4">
        <w:rPr>
          <w:spacing w:val="-7"/>
        </w:rPr>
        <w:t xml:space="preserve"> </w:t>
      </w:r>
      <w:r w:rsidRPr="00AB54D4">
        <w:t>result</w:t>
      </w:r>
      <w:r w:rsidRPr="00AB54D4">
        <w:rPr>
          <w:spacing w:val="-8"/>
        </w:rPr>
        <w:t xml:space="preserve"> </w:t>
      </w:r>
      <w:r w:rsidRPr="00AB54D4">
        <w:t>of</w:t>
      </w:r>
      <w:r w:rsidRPr="00AB54D4">
        <w:rPr>
          <w:spacing w:val="-8"/>
        </w:rPr>
        <w:t xml:space="preserve"> </w:t>
      </w:r>
      <w:r w:rsidRPr="00AB54D4">
        <w:t>at</w:t>
      </w:r>
      <w:r w:rsidRPr="00AB54D4">
        <w:rPr>
          <w:spacing w:val="-6"/>
        </w:rPr>
        <w:t xml:space="preserve"> </w:t>
      </w:r>
      <w:r w:rsidRPr="00AB54D4">
        <w:t>least</w:t>
      </w:r>
      <w:r w:rsidRPr="00AB54D4">
        <w:rPr>
          <w:spacing w:val="-6"/>
        </w:rPr>
        <w:t xml:space="preserve"> </w:t>
      </w:r>
      <w:r w:rsidRPr="00AB54D4">
        <w:t>three</w:t>
      </w:r>
      <w:r w:rsidRPr="00AB54D4">
        <w:rPr>
          <w:spacing w:val="-8"/>
        </w:rPr>
        <w:t xml:space="preserve"> </w:t>
      </w:r>
      <w:r w:rsidRPr="00AB54D4">
        <w:t>grades</w:t>
      </w:r>
      <w:r w:rsidRPr="00AB54D4">
        <w:rPr>
          <w:spacing w:val="-7"/>
        </w:rPr>
        <w:t xml:space="preserve"> </w:t>
      </w:r>
      <w:r w:rsidRPr="00AB54D4">
        <w:t>having grade point values. In order for a student enrolled in a part-time course load to qualify for the Dean’s</w:t>
      </w:r>
      <w:r w:rsidRPr="00AB54D4">
        <w:rPr>
          <w:spacing w:val="-1"/>
        </w:rPr>
        <w:t xml:space="preserve"> </w:t>
      </w:r>
      <w:r w:rsidRPr="00AB54D4">
        <w:t>List for</w:t>
      </w:r>
      <w:r w:rsidRPr="00AB54D4">
        <w:rPr>
          <w:spacing w:val="-2"/>
        </w:rPr>
        <w:t xml:space="preserve"> </w:t>
      </w:r>
      <w:r w:rsidRPr="00AB54D4">
        <w:t>a</w:t>
      </w:r>
      <w:r w:rsidRPr="00AB54D4">
        <w:rPr>
          <w:spacing w:val="-2"/>
        </w:rPr>
        <w:t xml:space="preserve"> </w:t>
      </w:r>
      <w:proofErr w:type="gramStart"/>
      <w:r w:rsidRPr="00AB54D4">
        <w:t>Fall</w:t>
      </w:r>
      <w:proofErr w:type="gramEnd"/>
      <w:r w:rsidRPr="00AB54D4">
        <w:rPr>
          <w:spacing w:val="-1"/>
        </w:rPr>
        <w:t xml:space="preserve"> </w:t>
      </w:r>
      <w:r w:rsidRPr="00AB54D4">
        <w:t>or</w:t>
      </w:r>
      <w:r w:rsidRPr="00AB54D4">
        <w:rPr>
          <w:spacing w:val="-7"/>
        </w:rPr>
        <w:t xml:space="preserve"> </w:t>
      </w:r>
      <w:r w:rsidRPr="00AB54D4">
        <w:t>Spring</w:t>
      </w:r>
      <w:r w:rsidRPr="00AB54D4">
        <w:rPr>
          <w:spacing w:val="-3"/>
        </w:rPr>
        <w:t xml:space="preserve"> </w:t>
      </w:r>
      <w:r w:rsidRPr="00AB54D4">
        <w:t>semester,</w:t>
      </w:r>
      <w:r w:rsidRPr="00AB54D4">
        <w:rPr>
          <w:spacing w:val="-3"/>
        </w:rPr>
        <w:t xml:space="preserve"> </w:t>
      </w:r>
      <w:r w:rsidRPr="00AB54D4">
        <w:t>the</w:t>
      </w:r>
      <w:r w:rsidRPr="00AB54D4">
        <w:rPr>
          <w:spacing w:val="-1"/>
        </w:rPr>
        <w:t xml:space="preserve"> </w:t>
      </w:r>
      <w:r w:rsidRPr="00AB54D4">
        <w:t>semester</w:t>
      </w:r>
      <w:r w:rsidRPr="00AB54D4">
        <w:rPr>
          <w:spacing w:val="-2"/>
        </w:rPr>
        <w:t xml:space="preserve"> </w:t>
      </w:r>
      <w:r w:rsidRPr="00AB54D4">
        <w:t>grade</w:t>
      </w:r>
      <w:r w:rsidRPr="00AB54D4">
        <w:rPr>
          <w:spacing w:val="-2"/>
        </w:rPr>
        <w:t xml:space="preserve"> </w:t>
      </w:r>
      <w:r w:rsidRPr="00AB54D4">
        <w:t>point</w:t>
      </w:r>
      <w:r w:rsidRPr="00AB54D4">
        <w:rPr>
          <w:spacing w:val="-1"/>
        </w:rPr>
        <w:t xml:space="preserve"> </w:t>
      </w:r>
      <w:r w:rsidRPr="00AB54D4">
        <w:t>average</w:t>
      </w:r>
      <w:r w:rsidRPr="00AB54D4">
        <w:rPr>
          <w:spacing w:val="-4"/>
        </w:rPr>
        <w:t xml:space="preserve"> </w:t>
      </w:r>
      <w:r w:rsidRPr="00AB54D4">
        <w:t>must be</w:t>
      </w:r>
      <w:r w:rsidRPr="00AB54D4">
        <w:rPr>
          <w:spacing w:val="-4"/>
        </w:rPr>
        <w:t xml:space="preserve"> </w:t>
      </w:r>
      <w:r w:rsidRPr="00AB54D4">
        <w:t>the</w:t>
      </w:r>
      <w:r w:rsidRPr="00AB54D4">
        <w:rPr>
          <w:spacing w:val="-1"/>
        </w:rPr>
        <w:t xml:space="preserve"> </w:t>
      </w:r>
      <w:r w:rsidRPr="00AB54D4">
        <w:t>result</w:t>
      </w:r>
      <w:r w:rsidRPr="00AB54D4">
        <w:rPr>
          <w:spacing w:val="-3"/>
        </w:rPr>
        <w:t xml:space="preserve"> </w:t>
      </w:r>
      <w:r w:rsidRPr="00AB54D4">
        <w:t>of</w:t>
      </w:r>
      <w:r w:rsidRPr="00AB54D4">
        <w:rPr>
          <w:spacing w:val="-2"/>
        </w:rPr>
        <w:t xml:space="preserve"> </w:t>
      </w:r>
      <w:r w:rsidRPr="00AB54D4">
        <w:t>at least two grades having grade point values. For qualification for a Summer Session, the semester grade</w:t>
      </w:r>
      <w:r w:rsidRPr="00AB54D4">
        <w:rPr>
          <w:spacing w:val="-6"/>
        </w:rPr>
        <w:t xml:space="preserve"> </w:t>
      </w:r>
      <w:r w:rsidRPr="00AB54D4">
        <w:t>point</w:t>
      </w:r>
      <w:r w:rsidRPr="00AB54D4">
        <w:rPr>
          <w:spacing w:val="-2"/>
        </w:rPr>
        <w:t xml:space="preserve"> </w:t>
      </w:r>
      <w:r w:rsidRPr="00AB54D4">
        <w:t>average</w:t>
      </w:r>
      <w:r w:rsidRPr="00AB54D4">
        <w:rPr>
          <w:spacing w:val="-6"/>
        </w:rPr>
        <w:t xml:space="preserve"> </w:t>
      </w:r>
      <w:r w:rsidRPr="00AB54D4">
        <w:t>can</w:t>
      </w:r>
      <w:r w:rsidRPr="00AB54D4">
        <w:rPr>
          <w:spacing w:val="-3"/>
        </w:rPr>
        <w:t xml:space="preserve"> </w:t>
      </w:r>
      <w:r w:rsidRPr="00AB54D4">
        <w:t>result</w:t>
      </w:r>
      <w:r w:rsidRPr="00AB54D4">
        <w:rPr>
          <w:spacing w:val="-2"/>
        </w:rPr>
        <w:t xml:space="preserve"> </w:t>
      </w:r>
      <w:r w:rsidRPr="00AB54D4">
        <w:t>from</w:t>
      </w:r>
      <w:r w:rsidRPr="00AB54D4">
        <w:rPr>
          <w:spacing w:val="-3"/>
        </w:rPr>
        <w:t xml:space="preserve"> </w:t>
      </w:r>
      <w:r w:rsidRPr="00AB54D4">
        <w:t>a</w:t>
      </w:r>
      <w:r w:rsidRPr="00AB54D4">
        <w:rPr>
          <w:spacing w:val="-6"/>
        </w:rPr>
        <w:t xml:space="preserve"> </w:t>
      </w:r>
      <w:r w:rsidRPr="00AB54D4">
        <w:t>single</w:t>
      </w:r>
      <w:r w:rsidRPr="00AB54D4">
        <w:rPr>
          <w:spacing w:val="-6"/>
        </w:rPr>
        <w:t xml:space="preserve"> </w:t>
      </w:r>
      <w:r w:rsidRPr="00AB54D4">
        <w:t>course</w:t>
      </w:r>
      <w:r w:rsidRPr="00AB54D4">
        <w:rPr>
          <w:spacing w:val="-6"/>
        </w:rPr>
        <w:t xml:space="preserve"> </w:t>
      </w:r>
      <w:r w:rsidRPr="00AB54D4">
        <w:t>grade</w:t>
      </w:r>
      <w:r w:rsidRPr="00AB54D4">
        <w:rPr>
          <w:spacing w:val="-6"/>
        </w:rPr>
        <w:t xml:space="preserve"> </w:t>
      </w:r>
      <w:r w:rsidRPr="00AB54D4">
        <w:t>if</w:t>
      </w:r>
      <w:r w:rsidRPr="00AB54D4">
        <w:rPr>
          <w:spacing w:val="-6"/>
        </w:rPr>
        <w:t xml:space="preserve"> </w:t>
      </w:r>
      <w:r w:rsidRPr="00AB54D4">
        <w:t>that</w:t>
      </w:r>
      <w:r w:rsidRPr="00AB54D4">
        <w:rPr>
          <w:spacing w:val="-3"/>
        </w:rPr>
        <w:t xml:space="preserve"> </w:t>
      </w:r>
      <w:r w:rsidRPr="00AB54D4">
        <w:t>is</w:t>
      </w:r>
      <w:r w:rsidRPr="00AB54D4">
        <w:rPr>
          <w:spacing w:val="-5"/>
        </w:rPr>
        <w:t xml:space="preserve"> </w:t>
      </w:r>
      <w:r w:rsidRPr="00AB54D4">
        <w:t>the</w:t>
      </w:r>
      <w:r w:rsidRPr="00AB54D4">
        <w:rPr>
          <w:spacing w:val="-5"/>
        </w:rPr>
        <w:t xml:space="preserve"> </w:t>
      </w:r>
      <w:r w:rsidRPr="00AB54D4">
        <w:t>only</w:t>
      </w:r>
      <w:r w:rsidRPr="00AB54D4">
        <w:rPr>
          <w:spacing w:val="-12"/>
        </w:rPr>
        <w:t xml:space="preserve"> </w:t>
      </w:r>
      <w:r w:rsidRPr="00AB54D4">
        <w:t>course</w:t>
      </w:r>
      <w:r w:rsidRPr="00AB54D4">
        <w:rPr>
          <w:spacing w:val="-5"/>
        </w:rPr>
        <w:t xml:space="preserve"> </w:t>
      </w:r>
      <w:r w:rsidRPr="00AB54D4">
        <w:t>taken</w:t>
      </w:r>
      <w:r w:rsidRPr="00AB54D4">
        <w:rPr>
          <w:spacing w:val="-3"/>
        </w:rPr>
        <w:t xml:space="preserve"> </w:t>
      </w:r>
      <w:r w:rsidRPr="00AB54D4">
        <w:t>during</w:t>
      </w:r>
      <w:r w:rsidRPr="00AB54D4">
        <w:rPr>
          <w:spacing w:val="-3"/>
        </w:rPr>
        <w:t xml:space="preserve"> </w:t>
      </w:r>
      <w:r w:rsidRPr="00AB54D4">
        <w:t>the Summer Session from which the student can earn a grade having a grade point value.</w:t>
      </w:r>
    </w:p>
    <w:p w14:paraId="71866F72" w14:textId="77777777" w:rsidR="00CE6F22" w:rsidRPr="00AB54D4" w:rsidRDefault="00CE6F22">
      <w:pPr>
        <w:pStyle w:val="BodyText"/>
      </w:pPr>
    </w:p>
    <w:p w14:paraId="4D6E5E80" w14:textId="77777777" w:rsidR="00CE6F22" w:rsidRPr="00AB54D4" w:rsidRDefault="00CE6F22">
      <w:pPr>
        <w:pStyle w:val="BodyText"/>
        <w:spacing w:before="6"/>
      </w:pPr>
    </w:p>
    <w:p w14:paraId="1E2C3888" w14:textId="77777777" w:rsidR="00CE6F22" w:rsidRPr="00AB54D4" w:rsidRDefault="00011C54">
      <w:pPr>
        <w:ind w:left="840" w:right="1104"/>
        <w:rPr>
          <w:b/>
          <w:sz w:val="24"/>
        </w:rPr>
      </w:pPr>
      <w:proofErr w:type="gramStart"/>
      <w:r w:rsidRPr="00AB54D4">
        <w:rPr>
          <w:b/>
          <w:sz w:val="24"/>
        </w:rPr>
        <w:t>Section</w:t>
      </w:r>
      <w:r w:rsidRPr="00AB54D4">
        <w:rPr>
          <w:b/>
          <w:spacing w:val="-8"/>
          <w:sz w:val="24"/>
        </w:rPr>
        <w:t xml:space="preserve"> </w:t>
      </w:r>
      <w:r w:rsidRPr="00AB54D4">
        <w:rPr>
          <w:b/>
          <w:sz w:val="24"/>
        </w:rPr>
        <w:t>203.</w:t>
      </w:r>
      <w:proofErr w:type="gramEnd"/>
      <w:r w:rsidRPr="00AB54D4">
        <w:rPr>
          <w:b/>
          <w:spacing w:val="33"/>
          <w:sz w:val="24"/>
        </w:rPr>
        <w:t xml:space="preserve"> </w:t>
      </w:r>
      <w:r w:rsidRPr="00AB54D4">
        <w:rPr>
          <w:b/>
          <w:sz w:val="24"/>
        </w:rPr>
        <w:t>Deferred</w:t>
      </w:r>
      <w:r w:rsidRPr="00AB54D4">
        <w:rPr>
          <w:b/>
          <w:spacing w:val="-4"/>
          <w:sz w:val="24"/>
        </w:rPr>
        <w:t xml:space="preserve"> </w:t>
      </w:r>
      <w:r w:rsidRPr="00AB54D4">
        <w:rPr>
          <w:b/>
          <w:sz w:val="24"/>
        </w:rPr>
        <w:t>Completion</w:t>
      </w:r>
      <w:r w:rsidRPr="00AB54D4">
        <w:rPr>
          <w:b/>
          <w:spacing w:val="-8"/>
          <w:sz w:val="24"/>
        </w:rPr>
        <w:t xml:space="preserve"> </w:t>
      </w:r>
      <w:r w:rsidRPr="00AB54D4">
        <w:rPr>
          <w:b/>
          <w:sz w:val="24"/>
        </w:rPr>
        <w:t>of</w:t>
      </w:r>
      <w:r w:rsidRPr="00AB54D4">
        <w:rPr>
          <w:b/>
          <w:spacing w:val="-12"/>
          <w:sz w:val="24"/>
        </w:rPr>
        <w:t xml:space="preserve"> </w:t>
      </w:r>
      <w:r w:rsidRPr="00AB54D4">
        <w:rPr>
          <w:b/>
          <w:sz w:val="24"/>
        </w:rPr>
        <w:t>Seminar</w:t>
      </w:r>
      <w:r w:rsidRPr="00AB54D4">
        <w:rPr>
          <w:b/>
          <w:spacing w:val="-13"/>
          <w:sz w:val="24"/>
        </w:rPr>
        <w:t xml:space="preserve"> </w:t>
      </w:r>
      <w:r w:rsidRPr="00AB54D4">
        <w:rPr>
          <w:b/>
          <w:sz w:val="24"/>
        </w:rPr>
        <w:t>Papers,</w:t>
      </w:r>
      <w:r w:rsidRPr="00AB54D4">
        <w:rPr>
          <w:b/>
          <w:spacing w:val="-7"/>
          <w:sz w:val="24"/>
        </w:rPr>
        <w:t xml:space="preserve"> </w:t>
      </w:r>
      <w:r w:rsidRPr="00AB54D4">
        <w:rPr>
          <w:b/>
          <w:sz w:val="24"/>
        </w:rPr>
        <w:t>Course</w:t>
      </w:r>
      <w:r w:rsidRPr="00AB54D4">
        <w:rPr>
          <w:b/>
          <w:spacing w:val="-13"/>
          <w:sz w:val="24"/>
        </w:rPr>
        <w:t xml:space="preserve"> </w:t>
      </w:r>
      <w:r w:rsidRPr="00AB54D4">
        <w:rPr>
          <w:b/>
          <w:sz w:val="24"/>
        </w:rPr>
        <w:t>Papers</w:t>
      </w:r>
      <w:r w:rsidRPr="00AB54D4">
        <w:rPr>
          <w:b/>
          <w:spacing w:val="-2"/>
          <w:sz w:val="24"/>
        </w:rPr>
        <w:t xml:space="preserve"> </w:t>
      </w:r>
      <w:r w:rsidRPr="00AB54D4">
        <w:rPr>
          <w:b/>
          <w:sz w:val="24"/>
        </w:rPr>
        <w:t>and</w:t>
      </w:r>
      <w:r w:rsidRPr="00AB54D4">
        <w:rPr>
          <w:b/>
          <w:spacing w:val="-8"/>
          <w:sz w:val="24"/>
        </w:rPr>
        <w:t xml:space="preserve"> </w:t>
      </w:r>
      <w:r w:rsidRPr="00AB54D4">
        <w:rPr>
          <w:b/>
          <w:sz w:val="24"/>
        </w:rPr>
        <w:t>Directed Research Papers</w:t>
      </w:r>
    </w:p>
    <w:p w14:paraId="21817FB1" w14:textId="77777777" w:rsidR="00CE6F22" w:rsidRPr="00AB54D4" w:rsidRDefault="00011C54">
      <w:pPr>
        <w:pStyle w:val="ListParagraph"/>
        <w:numPr>
          <w:ilvl w:val="0"/>
          <w:numId w:val="51"/>
        </w:numPr>
        <w:tabs>
          <w:tab w:val="left" w:pos="1324"/>
        </w:tabs>
        <w:spacing w:before="271"/>
        <w:ind w:right="833" w:firstLine="0"/>
        <w:jc w:val="both"/>
        <w:rPr>
          <w:sz w:val="24"/>
        </w:rPr>
      </w:pPr>
      <w:r w:rsidRPr="00AB54D4">
        <w:rPr>
          <w:i/>
          <w:sz w:val="24"/>
        </w:rPr>
        <w:t>No</w:t>
      </w:r>
      <w:r w:rsidRPr="00AB54D4">
        <w:rPr>
          <w:i/>
          <w:spacing w:val="-5"/>
          <w:sz w:val="24"/>
        </w:rPr>
        <w:t xml:space="preserve"> </w:t>
      </w:r>
      <w:r w:rsidRPr="00AB54D4">
        <w:rPr>
          <w:i/>
          <w:sz w:val="24"/>
        </w:rPr>
        <w:t>Right</w:t>
      </w:r>
      <w:r w:rsidRPr="00AB54D4">
        <w:rPr>
          <w:i/>
          <w:spacing w:val="-4"/>
          <w:sz w:val="24"/>
        </w:rPr>
        <w:t xml:space="preserve"> </w:t>
      </w:r>
      <w:r w:rsidRPr="00AB54D4">
        <w:rPr>
          <w:i/>
          <w:sz w:val="24"/>
        </w:rPr>
        <w:t>to</w:t>
      </w:r>
      <w:r w:rsidRPr="00AB54D4">
        <w:rPr>
          <w:i/>
          <w:spacing w:val="-5"/>
          <w:sz w:val="24"/>
        </w:rPr>
        <w:t xml:space="preserve"> </w:t>
      </w:r>
      <w:r w:rsidRPr="00AB54D4">
        <w:rPr>
          <w:i/>
          <w:sz w:val="24"/>
        </w:rPr>
        <w:t>Defer</w:t>
      </w:r>
      <w:r w:rsidRPr="00AB54D4">
        <w:rPr>
          <w:sz w:val="24"/>
        </w:rPr>
        <w:t>.</w:t>
      </w:r>
      <w:r w:rsidRPr="00AB54D4">
        <w:rPr>
          <w:spacing w:val="30"/>
          <w:sz w:val="24"/>
        </w:rPr>
        <w:t xml:space="preserve"> </w:t>
      </w:r>
      <w:r w:rsidRPr="00AB54D4">
        <w:rPr>
          <w:sz w:val="24"/>
        </w:rPr>
        <w:t>The</w:t>
      </w:r>
      <w:r w:rsidRPr="00AB54D4">
        <w:rPr>
          <w:spacing w:val="-5"/>
          <w:sz w:val="24"/>
        </w:rPr>
        <w:t xml:space="preserve"> </w:t>
      </w:r>
      <w:r w:rsidRPr="00AB54D4">
        <w:rPr>
          <w:sz w:val="24"/>
        </w:rPr>
        <w:t>normal</w:t>
      </w:r>
      <w:r w:rsidRPr="00AB54D4">
        <w:rPr>
          <w:spacing w:val="-4"/>
          <w:sz w:val="24"/>
        </w:rPr>
        <w:t xml:space="preserve"> </w:t>
      </w:r>
      <w:r w:rsidRPr="00AB54D4">
        <w:rPr>
          <w:sz w:val="24"/>
        </w:rPr>
        <w:t>and</w:t>
      </w:r>
      <w:r w:rsidRPr="00AB54D4">
        <w:rPr>
          <w:spacing w:val="-2"/>
          <w:sz w:val="24"/>
        </w:rPr>
        <w:t xml:space="preserve"> </w:t>
      </w:r>
      <w:r w:rsidRPr="00AB54D4">
        <w:rPr>
          <w:sz w:val="24"/>
        </w:rPr>
        <w:t>expected</w:t>
      </w:r>
      <w:r w:rsidRPr="00AB54D4">
        <w:rPr>
          <w:spacing w:val="-7"/>
          <w:sz w:val="24"/>
        </w:rPr>
        <w:t xml:space="preserve"> </w:t>
      </w:r>
      <w:r w:rsidRPr="00AB54D4">
        <w:rPr>
          <w:sz w:val="24"/>
        </w:rPr>
        <w:t>sequence</w:t>
      </w:r>
      <w:r w:rsidRPr="00AB54D4">
        <w:rPr>
          <w:spacing w:val="-6"/>
          <w:sz w:val="24"/>
        </w:rPr>
        <w:t xml:space="preserve"> </w:t>
      </w:r>
      <w:r w:rsidRPr="00AB54D4">
        <w:rPr>
          <w:sz w:val="24"/>
        </w:rPr>
        <w:t>is</w:t>
      </w:r>
      <w:r w:rsidRPr="00AB54D4">
        <w:rPr>
          <w:spacing w:val="-5"/>
          <w:sz w:val="24"/>
        </w:rPr>
        <w:t xml:space="preserve"> </w:t>
      </w:r>
      <w:r w:rsidRPr="00AB54D4">
        <w:rPr>
          <w:sz w:val="24"/>
        </w:rPr>
        <w:t>that</w:t>
      </w:r>
      <w:r w:rsidRPr="00AB54D4">
        <w:rPr>
          <w:spacing w:val="-4"/>
          <w:sz w:val="24"/>
        </w:rPr>
        <w:t xml:space="preserve"> </w:t>
      </w:r>
      <w:r w:rsidRPr="00AB54D4">
        <w:rPr>
          <w:sz w:val="24"/>
        </w:rPr>
        <w:t>papers</w:t>
      </w:r>
      <w:r w:rsidRPr="00AB54D4">
        <w:rPr>
          <w:spacing w:val="-5"/>
          <w:sz w:val="24"/>
        </w:rPr>
        <w:t xml:space="preserve"> </w:t>
      </w:r>
      <w:r w:rsidRPr="00AB54D4">
        <w:rPr>
          <w:sz w:val="24"/>
        </w:rPr>
        <w:t>in</w:t>
      </w:r>
      <w:r w:rsidRPr="00AB54D4">
        <w:rPr>
          <w:spacing w:val="-5"/>
          <w:sz w:val="24"/>
        </w:rPr>
        <w:t xml:space="preserve"> </w:t>
      </w:r>
      <w:r w:rsidRPr="00AB54D4">
        <w:rPr>
          <w:sz w:val="24"/>
        </w:rPr>
        <w:t>seminars,</w:t>
      </w:r>
      <w:r w:rsidRPr="00AB54D4">
        <w:rPr>
          <w:spacing w:val="-5"/>
          <w:sz w:val="24"/>
        </w:rPr>
        <w:t xml:space="preserve"> </w:t>
      </w:r>
      <w:r w:rsidRPr="00AB54D4">
        <w:rPr>
          <w:sz w:val="24"/>
        </w:rPr>
        <w:t>courses</w:t>
      </w:r>
      <w:r w:rsidRPr="00AB54D4">
        <w:rPr>
          <w:spacing w:val="-5"/>
          <w:sz w:val="24"/>
        </w:rPr>
        <w:t xml:space="preserve"> </w:t>
      </w:r>
      <w:r w:rsidRPr="00AB54D4">
        <w:rPr>
          <w:sz w:val="24"/>
        </w:rPr>
        <w:t>and directed research projects will be completed and submitted at the assigned</w:t>
      </w:r>
      <w:r w:rsidRPr="00AB54D4">
        <w:rPr>
          <w:spacing w:val="-1"/>
          <w:sz w:val="24"/>
        </w:rPr>
        <w:t xml:space="preserve"> </w:t>
      </w:r>
      <w:r w:rsidRPr="00AB54D4">
        <w:rPr>
          <w:sz w:val="24"/>
        </w:rPr>
        <w:t>time in the semester in which the student has registered for the seminar, course or directed research project. No student has</w:t>
      </w:r>
      <w:r w:rsidRPr="00AB54D4">
        <w:rPr>
          <w:spacing w:val="28"/>
          <w:sz w:val="24"/>
        </w:rPr>
        <w:t xml:space="preserve"> </w:t>
      </w:r>
      <w:r w:rsidRPr="00AB54D4">
        <w:rPr>
          <w:sz w:val="24"/>
        </w:rPr>
        <w:t>a</w:t>
      </w:r>
      <w:r w:rsidRPr="00AB54D4">
        <w:rPr>
          <w:spacing w:val="26"/>
          <w:sz w:val="24"/>
        </w:rPr>
        <w:t xml:space="preserve"> </w:t>
      </w:r>
      <w:r w:rsidRPr="00AB54D4">
        <w:rPr>
          <w:sz w:val="24"/>
        </w:rPr>
        <w:t>right</w:t>
      </w:r>
      <w:r w:rsidRPr="00AB54D4">
        <w:rPr>
          <w:spacing w:val="29"/>
          <w:sz w:val="24"/>
        </w:rPr>
        <w:t xml:space="preserve"> </w:t>
      </w:r>
      <w:r w:rsidRPr="00AB54D4">
        <w:rPr>
          <w:sz w:val="24"/>
        </w:rPr>
        <w:t>or</w:t>
      </w:r>
      <w:r w:rsidRPr="00AB54D4">
        <w:rPr>
          <w:spacing w:val="26"/>
          <w:sz w:val="24"/>
        </w:rPr>
        <w:t xml:space="preserve"> </w:t>
      </w:r>
      <w:r w:rsidRPr="00AB54D4">
        <w:rPr>
          <w:sz w:val="24"/>
        </w:rPr>
        <w:t>privilege</w:t>
      </w:r>
      <w:r w:rsidRPr="00AB54D4">
        <w:rPr>
          <w:spacing w:val="23"/>
          <w:sz w:val="24"/>
        </w:rPr>
        <w:t xml:space="preserve"> </w:t>
      </w:r>
      <w:r w:rsidRPr="00AB54D4">
        <w:rPr>
          <w:sz w:val="24"/>
        </w:rPr>
        <w:t>to</w:t>
      </w:r>
      <w:r w:rsidRPr="00AB54D4">
        <w:rPr>
          <w:spacing w:val="28"/>
          <w:sz w:val="24"/>
        </w:rPr>
        <w:t xml:space="preserve"> </w:t>
      </w:r>
      <w:r w:rsidRPr="00AB54D4">
        <w:rPr>
          <w:sz w:val="24"/>
        </w:rPr>
        <w:t>defer</w:t>
      </w:r>
      <w:r w:rsidRPr="00AB54D4">
        <w:rPr>
          <w:spacing w:val="26"/>
          <w:sz w:val="24"/>
        </w:rPr>
        <w:t xml:space="preserve"> </w:t>
      </w:r>
      <w:r w:rsidRPr="00AB54D4">
        <w:rPr>
          <w:sz w:val="24"/>
        </w:rPr>
        <w:t>the</w:t>
      </w:r>
      <w:r w:rsidRPr="00AB54D4">
        <w:rPr>
          <w:spacing w:val="26"/>
          <w:sz w:val="24"/>
        </w:rPr>
        <w:t xml:space="preserve"> </w:t>
      </w:r>
      <w:r w:rsidRPr="00AB54D4">
        <w:rPr>
          <w:sz w:val="24"/>
        </w:rPr>
        <w:t>completion</w:t>
      </w:r>
      <w:r w:rsidRPr="00AB54D4">
        <w:rPr>
          <w:spacing w:val="28"/>
          <w:sz w:val="24"/>
        </w:rPr>
        <w:t xml:space="preserve"> </w:t>
      </w:r>
      <w:r w:rsidRPr="00AB54D4">
        <w:rPr>
          <w:sz w:val="24"/>
        </w:rPr>
        <w:t>of</w:t>
      </w:r>
      <w:r w:rsidRPr="00AB54D4">
        <w:rPr>
          <w:spacing w:val="26"/>
          <w:sz w:val="24"/>
        </w:rPr>
        <w:t xml:space="preserve"> </w:t>
      </w:r>
      <w:r w:rsidRPr="00AB54D4">
        <w:rPr>
          <w:sz w:val="24"/>
        </w:rPr>
        <w:t>a</w:t>
      </w:r>
      <w:r w:rsidRPr="00AB54D4">
        <w:rPr>
          <w:spacing w:val="26"/>
          <w:sz w:val="24"/>
        </w:rPr>
        <w:t xml:space="preserve"> </w:t>
      </w:r>
      <w:r w:rsidRPr="00AB54D4">
        <w:rPr>
          <w:sz w:val="24"/>
        </w:rPr>
        <w:t>seminar</w:t>
      </w:r>
      <w:r w:rsidRPr="00AB54D4">
        <w:rPr>
          <w:spacing w:val="24"/>
          <w:sz w:val="24"/>
        </w:rPr>
        <w:t xml:space="preserve"> </w:t>
      </w:r>
      <w:r w:rsidRPr="00AB54D4">
        <w:rPr>
          <w:sz w:val="24"/>
        </w:rPr>
        <w:t>paper,</w:t>
      </w:r>
      <w:r w:rsidRPr="00AB54D4">
        <w:rPr>
          <w:spacing w:val="28"/>
          <w:sz w:val="24"/>
        </w:rPr>
        <w:t xml:space="preserve"> </w:t>
      </w:r>
      <w:r w:rsidRPr="00AB54D4">
        <w:rPr>
          <w:sz w:val="24"/>
        </w:rPr>
        <w:t>course</w:t>
      </w:r>
      <w:r w:rsidRPr="00AB54D4">
        <w:rPr>
          <w:spacing w:val="26"/>
          <w:sz w:val="24"/>
        </w:rPr>
        <w:t xml:space="preserve"> </w:t>
      </w:r>
      <w:r w:rsidRPr="00AB54D4">
        <w:rPr>
          <w:sz w:val="24"/>
        </w:rPr>
        <w:t>paper</w:t>
      </w:r>
      <w:r w:rsidRPr="00AB54D4">
        <w:rPr>
          <w:spacing w:val="26"/>
          <w:sz w:val="24"/>
        </w:rPr>
        <w:t xml:space="preserve"> </w:t>
      </w:r>
      <w:r w:rsidRPr="00AB54D4">
        <w:rPr>
          <w:sz w:val="24"/>
        </w:rPr>
        <w:t>or</w:t>
      </w:r>
    </w:p>
    <w:p w14:paraId="000C6B51"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777DB6DF" w14:textId="77777777" w:rsidR="00CE6F22" w:rsidRPr="00AB54D4" w:rsidRDefault="00011C54">
      <w:pPr>
        <w:pStyle w:val="BodyText"/>
        <w:spacing w:before="72"/>
        <w:ind w:left="840"/>
      </w:pPr>
      <w:proofErr w:type="gramStart"/>
      <w:r w:rsidRPr="00AB54D4">
        <w:lastRenderedPageBreak/>
        <w:t>directed</w:t>
      </w:r>
      <w:proofErr w:type="gramEnd"/>
      <w:r w:rsidRPr="00AB54D4">
        <w:rPr>
          <w:spacing w:val="-8"/>
        </w:rPr>
        <w:t xml:space="preserve"> </w:t>
      </w:r>
      <w:r w:rsidRPr="00AB54D4">
        <w:t>research</w:t>
      </w:r>
      <w:r w:rsidRPr="00AB54D4">
        <w:rPr>
          <w:spacing w:val="-8"/>
        </w:rPr>
        <w:t xml:space="preserve"> </w:t>
      </w:r>
      <w:r w:rsidRPr="00AB54D4">
        <w:rPr>
          <w:spacing w:val="-2"/>
        </w:rPr>
        <w:t>paper.</w:t>
      </w:r>
    </w:p>
    <w:p w14:paraId="2CDD8EE9" w14:textId="77777777" w:rsidR="00CE6F22" w:rsidRPr="00AB54D4" w:rsidRDefault="00CE6F22">
      <w:pPr>
        <w:pStyle w:val="BodyText"/>
      </w:pPr>
    </w:p>
    <w:p w14:paraId="4AC05889" w14:textId="77777777" w:rsidR="00CE6F22" w:rsidRPr="00AB54D4" w:rsidRDefault="00011C54">
      <w:pPr>
        <w:pStyle w:val="ListParagraph"/>
        <w:numPr>
          <w:ilvl w:val="0"/>
          <w:numId w:val="51"/>
        </w:numPr>
        <w:tabs>
          <w:tab w:val="left" w:pos="1312"/>
        </w:tabs>
        <w:ind w:right="843" w:firstLine="0"/>
        <w:jc w:val="both"/>
        <w:rPr>
          <w:sz w:val="24"/>
        </w:rPr>
      </w:pPr>
      <w:r w:rsidRPr="00AB54D4">
        <w:rPr>
          <w:i/>
          <w:sz w:val="24"/>
        </w:rPr>
        <w:t>Incomplete Grade</w:t>
      </w:r>
      <w:r w:rsidRPr="00AB54D4">
        <w:rPr>
          <w:sz w:val="24"/>
        </w:rPr>
        <w:t>.</w:t>
      </w:r>
      <w:r w:rsidRPr="00AB54D4">
        <w:rPr>
          <w:spacing w:val="40"/>
          <w:sz w:val="24"/>
        </w:rPr>
        <w:t xml:space="preserve"> </w:t>
      </w:r>
      <w:r w:rsidRPr="00AB54D4">
        <w:rPr>
          <w:sz w:val="24"/>
        </w:rPr>
        <w:t>In any seminar, course or directed research project wherein the required work is not completed by the assigned or agreed time, the faculty member shall enter a grade of “I” or “F” for that student.</w:t>
      </w:r>
    </w:p>
    <w:p w14:paraId="50115C15" w14:textId="77777777" w:rsidR="00CE6F22" w:rsidRPr="00AB54D4" w:rsidRDefault="00CE6F22">
      <w:pPr>
        <w:pStyle w:val="BodyText"/>
      </w:pPr>
    </w:p>
    <w:p w14:paraId="45066313" w14:textId="77777777" w:rsidR="00CE6F22" w:rsidRPr="00AB54D4" w:rsidRDefault="00011C54">
      <w:pPr>
        <w:pStyle w:val="ListParagraph"/>
        <w:numPr>
          <w:ilvl w:val="0"/>
          <w:numId w:val="51"/>
        </w:numPr>
        <w:tabs>
          <w:tab w:val="left" w:pos="1307"/>
        </w:tabs>
        <w:ind w:right="828" w:firstLine="0"/>
        <w:jc w:val="both"/>
        <w:rPr>
          <w:sz w:val="24"/>
        </w:rPr>
      </w:pPr>
      <w:r w:rsidRPr="00AB54D4">
        <w:rPr>
          <w:i/>
          <w:sz w:val="24"/>
        </w:rPr>
        <w:t>Time to Complete an “Incomplete.”</w:t>
      </w:r>
      <w:r w:rsidRPr="00AB54D4">
        <w:rPr>
          <w:i/>
          <w:spacing w:val="80"/>
          <w:sz w:val="24"/>
        </w:rPr>
        <w:t xml:space="preserve"> </w:t>
      </w:r>
      <w:r w:rsidRPr="00AB54D4">
        <w:rPr>
          <w:sz w:val="24"/>
        </w:rPr>
        <w:t>A student who has received a grade of “I” on account</w:t>
      </w:r>
      <w:r w:rsidRPr="00AB54D4">
        <w:rPr>
          <w:spacing w:val="40"/>
          <w:sz w:val="24"/>
        </w:rPr>
        <w:t xml:space="preserve"> </w:t>
      </w:r>
      <w:r w:rsidRPr="00AB54D4">
        <w:rPr>
          <w:sz w:val="24"/>
        </w:rPr>
        <w:t>of not completing a seminar, course or directed research paper must complete all the work on or before</w:t>
      </w:r>
      <w:r w:rsidRPr="00AB54D4">
        <w:rPr>
          <w:spacing w:val="-2"/>
          <w:sz w:val="24"/>
        </w:rPr>
        <w:t xml:space="preserve"> </w:t>
      </w:r>
      <w:r w:rsidRPr="00AB54D4">
        <w:rPr>
          <w:sz w:val="24"/>
        </w:rPr>
        <w:t>the</w:t>
      </w:r>
      <w:r w:rsidRPr="00AB54D4">
        <w:rPr>
          <w:spacing w:val="-1"/>
          <w:sz w:val="24"/>
        </w:rPr>
        <w:t xml:space="preserve"> </w:t>
      </w:r>
      <w:r w:rsidRPr="00AB54D4">
        <w:rPr>
          <w:sz w:val="24"/>
        </w:rPr>
        <w:t>last</w:t>
      </w:r>
      <w:r w:rsidRPr="00AB54D4">
        <w:rPr>
          <w:spacing w:val="-3"/>
          <w:sz w:val="24"/>
        </w:rPr>
        <w:t xml:space="preserve"> </w:t>
      </w:r>
      <w:r w:rsidRPr="00AB54D4">
        <w:rPr>
          <w:sz w:val="24"/>
        </w:rPr>
        <w:t>class</w:t>
      </w:r>
      <w:r w:rsidRPr="00AB54D4">
        <w:rPr>
          <w:spacing w:val="-1"/>
          <w:sz w:val="24"/>
        </w:rPr>
        <w:t xml:space="preserve"> </w:t>
      </w:r>
      <w:r w:rsidRPr="00AB54D4">
        <w:rPr>
          <w:sz w:val="24"/>
        </w:rPr>
        <w:t>day</w:t>
      </w:r>
      <w:r w:rsidRPr="00AB54D4">
        <w:rPr>
          <w:spacing w:val="-3"/>
          <w:sz w:val="24"/>
        </w:rPr>
        <w:t xml:space="preserve"> </w:t>
      </w:r>
      <w:r w:rsidRPr="00AB54D4">
        <w:rPr>
          <w:sz w:val="24"/>
        </w:rPr>
        <w:t>of</w:t>
      </w:r>
      <w:r w:rsidRPr="00AB54D4">
        <w:rPr>
          <w:spacing w:val="-1"/>
          <w:sz w:val="24"/>
        </w:rPr>
        <w:t xml:space="preserve"> </w:t>
      </w:r>
      <w:r w:rsidRPr="00AB54D4">
        <w:rPr>
          <w:sz w:val="24"/>
        </w:rPr>
        <w:t>the</w:t>
      </w:r>
      <w:r w:rsidRPr="00AB54D4">
        <w:rPr>
          <w:spacing w:val="-1"/>
          <w:sz w:val="24"/>
        </w:rPr>
        <w:t xml:space="preserve"> </w:t>
      </w:r>
      <w:r w:rsidRPr="00AB54D4">
        <w:rPr>
          <w:sz w:val="24"/>
        </w:rPr>
        <w:t>semester</w:t>
      </w:r>
      <w:r w:rsidRPr="00AB54D4">
        <w:rPr>
          <w:spacing w:val="-4"/>
          <w:sz w:val="24"/>
        </w:rPr>
        <w:t xml:space="preserve"> </w:t>
      </w:r>
      <w:r w:rsidRPr="00AB54D4">
        <w:rPr>
          <w:sz w:val="24"/>
        </w:rPr>
        <w:t>or</w:t>
      </w:r>
      <w:r w:rsidRPr="00AB54D4">
        <w:rPr>
          <w:spacing w:val="-2"/>
          <w:sz w:val="24"/>
        </w:rPr>
        <w:t xml:space="preserve"> </w:t>
      </w:r>
      <w:r w:rsidRPr="00AB54D4">
        <w:rPr>
          <w:sz w:val="24"/>
        </w:rPr>
        <w:t>session</w:t>
      </w:r>
      <w:r w:rsidRPr="00AB54D4">
        <w:rPr>
          <w:spacing w:val="-1"/>
          <w:sz w:val="24"/>
        </w:rPr>
        <w:t xml:space="preserve"> </w:t>
      </w:r>
      <w:r w:rsidRPr="00AB54D4">
        <w:rPr>
          <w:sz w:val="24"/>
        </w:rPr>
        <w:t>following</w:t>
      </w:r>
      <w:r w:rsidRPr="00AB54D4">
        <w:rPr>
          <w:spacing w:val="-1"/>
          <w:sz w:val="24"/>
        </w:rPr>
        <w:t xml:space="preserve"> </w:t>
      </w:r>
      <w:r w:rsidRPr="00AB54D4">
        <w:rPr>
          <w:sz w:val="24"/>
        </w:rPr>
        <w:t>the</w:t>
      </w:r>
      <w:r w:rsidRPr="00AB54D4">
        <w:rPr>
          <w:spacing w:val="-1"/>
          <w:sz w:val="24"/>
        </w:rPr>
        <w:t xml:space="preserve"> </w:t>
      </w:r>
      <w:r w:rsidRPr="00AB54D4">
        <w:rPr>
          <w:sz w:val="24"/>
        </w:rPr>
        <w:t>semester</w:t>
      </w:r>
      <w:r w:rsidRPr="00AB54D4">
        <w:rPr>
          <w:spacing w:val="-7"/>
          <w:sz w:val="24"/>
        </w:rPr>
        <w:t xml:space="preserve"> </w:t>
      </w:r>
      <w:r w:rsidRPr="00AB54D4">
        <w:rPr>
          <w:sz w:val="24"/>
        </w:rPr>
        <w:t>or</w:t>
      </w:r>
      <w:r w:rsidRPr="00AB54D4">
        <w:rPr>
          <w:spacing w:val="-2"/>
          <w:sz w:val="24"/>
        </w:rPr>
        <w:t xml:space="preserve"> </w:t>
      </w:r>
      <w:r w:rsidRPr="00AB54D4">
        <w:rPr>
          <w:sz w:val="24"/>
        </w:rPr>
        <w:t>session for</w:t>
      </w:r>
      <w:r w:rsidRPr="00AB54D4">
        <w:rPr>
          <w:spacing w:val="-2"/>
          <w:sz w:val="24"/>
        </w:rPr>
        <w:t xml:space="preserve"> </w:t>
      </w:r>
      <w:r w:rsidRPr="00AB54D4">
        <w:rPr>
          <w:sz w:val="24"/>
        </w:rPr>
        <w:t>which</w:t>
      </w:r>
      <w:r w:rsidRPr="00AB54D4">
        <w:rPr>
          <w:spacing w:val="-3"/>
          <w:sz w:val="24"/>
        </w:rPr>
        <w:t xml:space="preserve"> </w:t>
      </w:r>
      <w:r w:rsidRPr="00AB54D4">
        <w:rPr>
          <w:sz w:val="24"/>
        </w:rPr>
        <w:t>the “Incomplete”</w:t>
      </w:r>
      <w:r w:rsidRPr="00AB54D4">
        <w:rPr>
          <w:spacing w:val="-4"/>
          <w:sz w:val="24"/>
        </w:rPr>
        <w:t xml:space="preserve"> </w:t>
      </w:r>
      <w:r w:rsidRPr="00AB54D4">
        <w:rPr>
          <w:sz w:val="24"/>
        </w:rPr>
        <w:t>was recorded.</w:t>
      </w:r>
      <w:r w:rsidRPr="00AB54D4">
        <w:rPr>
          <w:spacing w:val="34"/>
          <w:sz w:val="24"/>
        </w:rPr>
        <w:t xml:space="preserve"> </w:t>
      </w:r>
      <w:r w:rsidRPr="00AB54D4">
        <w:rPr>
          <w:sz w:val="24"/>
        </w:rPr>
        <w:t>The</w:t>
      </w:r>
      <w:r w:rsidRPr="00AB54D4">
        <w:rPr>
          <w:spacing w:val="-5"/>
          <w:sz w:val="24"/>
        </w:rPr>
        <w:t xml:space="preserve"> </w:t>
      </w:r>
      <w:r w:rsidRPr="00AB54D4">
        <w:rPr>
          <w:sz w:val="24"/>
        </w:rPr>
        <w:t>Registrar</w:t>
      </w:r>
      <w:r w:rsidRPr="00AB54D4">
        <w:rPr>
          <w:spacing w:val="-4"/>
          <w:sz w:val="24"/>
        </w:rPr>
        <w:t xml:space="preserve"> </w:t>
      </w:r>
      <w:r w:rsidRPr="00AB54D4">
        <w:rPr>
          <w:sz w:val="24"/>
        </w:rPr>
        <w:t>will</w:t>
      </w:r>
      <w:r w:rsidRPr="00AB54D4">
        <w:rPr>
          <w:spacing w:val="-2"/>
          <w:sz w:val="24"/>
        </w:rPr>
        <w:t xml:space="preserve"> </w:t>
      </w:r>
      <w:r w:rsidRPr="00AB54D4">
        <w:rPr>
          <w:sz w:val="24"/>
        </w:rPr>
        <w:t>automatically</w:t>
      </w:r>
      <w:r w:rsidRPr="00AB54D4">
        <w:rPr>
          <w:spacing w:val="-3"/>
          <w:sz w:val="24"/>
        </w:rPr>
        <w:t xml:space="preserve"> </w:t>
      </w:r>
      <w:r w:rsidRPr="00AB54D4">
        <w:rPr>
          <w:sz w:val="24"/>
        </w:rPr>
        <w:t>convert</w:t>
      </w:r>
      <w:r w:rsidRPr="00AB54D4">
        <w:rPr>
          <w:spacing w:val="-3"/>
          <w:sz w:val="24"/>
        </w:rPr>
        <w:t xml:space="preserve"> </w:t>
      </w:r>
      <w:r w:rsidRPr="00AB54D4">
        <w:rPr>
          <w:sz w:val="24"/>
        </w:rPr>
        <w:t>the</w:t>
      </w:r>
      <w:r w:rsidRPr="00AB54D4">
        <w:rPr>
          <w:spacing w:val="-1"/>
          <w:sz w:val="24"/>
        </w:rPr>
        <w:t xml:space="preserve"> </w:t>
      </w:r>
      <w:r w:rsidRPr="00AB54D4">
        <w:rPr>
          <w:sz w:val="24"/>
        </w:rPr>
        <w:t>“I”</w:t>
      </w:r>
      <w:r w:rsidRPr="00AB54D4">
        <w:rPr>
          <w:spacing w:val="-4"/>
          <w:sz w:val="24"/>
        </w:rPr>
        <w:t xml:space="preserve"> </w:t>
      </w:r>
      <w:r w:rsidRPr="00AB54D4">
        <w:rPr>
          <w:sz w:val="24"/>
        </w:rPr>
        <w:t>grade</w:t>
      </w:r>
      <w:r w:rsidRPr="00AB54D4">
        <w:rPr>
          <w:spacing w:val="-4"/>
          <w:sz w:val="24"/>
        </w:rPr>
        <w:t xml:space="preserve"> </w:t>
      </w:r>
      <w:r w:rsidRPr="00AB54D4">
        <w:rPr>
          <w:sz w:val="24"/>
        </w:rPr>
        <w:t>to</w:t>
      </w:r>
      <w:r w:rsidRPr="00AB54D4">
        <w:rPr>
          <w:spacing w:val="-3"/>
          <w:sz w:val="24"/>
        </w:rPr>
        <w:t xml:space="preserve"> </w:t>
      </w:r>
      <w:r w:rsidRPr="00AB54D4">
        <w:rPr>
          <w:sz w:val="24"/>
        </w:rPr>
        <w:t>the</w:t>
      </w:r>
      <w:r w:rsidRPr="00AB54D4">
        <w:rPr>
          <w:spacing w:val="-4"/>
          <w:sz w:val="24"/>
        </w:rPr>
        <w:t xml:space="preserve"> </w:t>
      </w:r>
      <w:r w:rsidRPr="00AB54D4">
        <w:rPr>
          <w:sz w:val="24"/>
        </w:rPr>
        <w:t>grade</w:t>
      </w:r>
      <w:r w:rsidRPr="00AB54D4">
        <w:rPr>
          <w:spacing w:val="-7"/>
          <w:sz w:val="24"/>
        </w:rPr>
        <w:t xml:space="preserve"> </w:t>
      </w:r>
      <w:r w:rsidRPr="00AB54D4">
        <w:rPr>
          <w:sz w:val="24"/>
        </w:rPr>
        <w:t>of “F” if a</w:t>
      </w:r>
      <w:r w:rsidRPr="00AB54D4">
        <w:rPr>
          <w:spacing w:val="-2"/>
          <w:sz w:val="24"/>
        </w:rPr>
        <w:t xml:space="preserve"> </w:t>
      </w:r>
      <w:r w:rsidRPr="00AB54D4">
        <w:rPr>
          <w:sz w:val="24"/>
        </w:rPr>
        <w:t>change of</w:t>
      </w:r>
      <w:r w:rsidRPr="00AB54D4">
        <w:rPr>
          <w:spacing w:val="-2"/>
          <w:sz w:val="24"/>
        </w:rPr>
        <w:t xml:space="preserve"> </w:t>
      </w:r>
      <w:r w:rsidRPr="00AB54D4">
        <w:rPr>
          <w:sz w:val="24"/>
        </w:rPr>
        <w:t>grade has not been</w:t>
      </w:r>
      <w:r w:rsidRPr="00AB54D4">
        <w:rPr>
          <w:spacing w:val="-1"/>
          <w:sz w:val="24"/>
        </w:rPr>
        <w:t xml:space="preserve"> </w:t>
      </w:r>
      <w:r w:rsidRPr="00AB54D4">
        <w:rPr>
          <w:sz w:val="24"/>
        </w:rPr>
        <w:t>submitted by the instructor on</w:t>
      </w:r>
      <w:r w:rsidRPr="00AB54D4">
        <w:rPr>
          <w:spacing w:val="-1"/>
          <w:sz w:val="24"/>
        </w:rPr>
        <w:t xml:space="preserve"> </w:t>
      </w:r>
      <w:r w:rsidRPr="00AB54D4">
        <w:rPr>
          <w:sz w:val="24"/>
        </w:rPr>
        <w:t>or before the last class</w:t>
      </w:r>
      <w:r w:rsidRPr="00AB54D4">
        <w:rPr>
          <w:spacing w:val="-1"/>
          <w:sz w:val="24"/>
        </w:rPr>
        <w:t xml:space="preserve"> </w:t>
      </w:r>
      <w:r w:rsidRPr="00AB54D4">
        <w:rPr>
          <w:sz w:val="24"/>
        </w:rPr>
        <w:t>day</w:t>
      </w:r>
      <w:r w:rsidRPr="00AB54D4">
        <w:rPr>
          <w:spacing w:val="-6"/>
          <w:sz w:val="24"/>
        </w:rPr>
        <w:t xml:space="preserve"> </w:t>
      </w:r>
      <w:r w:rsidRPr="00AB54D4">
        <w:rPr>
          <w:sz w:val="24"/>
        </w:rPr>
        <w:t>of the</w:t>
      </w:r>
      <w:r w:rsidRPr="00AB54D4">
        <w:rPr>
          <w:spacing w:val="-18"/>
          <w:sz w:val="24"/>
        </w:rPr>
        <w:t xml:space="preserve"> </w:t>
      </w:r>
      <w:r w:rsidRPr="00AB54D4">
        <w:rPr>
          <w:sz w:val="24"/>
        </w:rPr>
        <w:t>semester</w:t>
      </w:r>
      <w:r w:rsidRPr="00AB54D4">
        <w:rPr>
          <w:spacing w:val="-10"/>
          <w:sz w:val="24"/>
        </w:rPr>
        <w:t xml:space="preserve"> </w:t>
      </w:r>
      <w:r w:rsidRPr="00AB54D4">
        <w:rPr>
          <w:sz w:val="24"/>
        </w:rPr>
        <w:t>or</w:t>
      </w:r>
      <w:r w:rsidRPr="00AB54D4">
        <w:rPr>
          <w:spacing w:val="-13"/>
          <w:sz w:val="24"/>
        </w:rPr>
        <w:t xml:space="preserve"> </w:t>
      </w:r>
      <w:r w:rsidRPr="00AB54D4">
        <w:rPr>
          <w:sz w:val="24"/>
        </w:rPr>
        <w:t>session</w:t>
      </w:r>
      <w:r w:rsidRPr="00AB54D4">
        <w:rPr>
          <w:spacing w:val="-9"/>
          <w:sz w:val="24"/>
        </w:rPr>
        <w:t xml:space="preserve"> </w:t>
      </w:r>
      <w:r w:rsidRPr="00AB54D4">
        <w:rPr>
          <w:sz w:val="24"/>
        </w:rPr>
        <w:t>following</w:t>
      </w:r>
      <w:r w:rsidRPr="00AB54D4">
        <w:rPr>
          <w:spacing w:val="-13"/>
          <w:sz w:val="24"/>
        </w:rPr>
        <w:t xml:space="preserve"> </w:t>
      </w:r>
      <w:r w:rsidRPr="00AB54D4">
        <w:rPr>
          <w:sz w:val="24"/>
        </w:rPr>
        <w:t>the</w:t>
      </w:r>
      <w:r w:rsidRPr="00AB54D4">
        <w:rPr>
          <w:spacing w:val="-12"/>
          <w:sz w:val="24"/>
        </w:rPr>
        <w:t xml:space="preserve"> </w:t>
      </w:r>
      <w:r w:rsidRPr="00AB54D4">
        <w:rPr>
          <w:sz w:val="24"/>
        </w:rPr>
        <w:t>semester</w:t>
      </w:r>
      <w:r w:rsidRPr="00AB54D4">
        <w:rPr>
          <w:spacing w:val="-10"/>
          <w:sz w:val="24"/>
        </w:rPr>
        <w:t xml:space="preserve"> </w:t>
      </w:r>
      <w:r w:rsidRPr="00AB54D4">
        <w:rPr>
          <w:sz w:val="24"/>
        </w:rPr>
        <w:t>or</w:t>
      </w:r>
      <w:r w:rsidRPr="00AB54D4">
        <w:rPr>
          <w:spacing w:val="-13"/>
          <w:sz w:val="24"/>
        </w:rPr>
        <w:t xml:space="preserve"> </w:t>
      </w:r>
      <w:r w:rsidRPr="00AB54D4">
        <w:rPr>
          <w:sz w:val="24"/>
        </w:rPr>
        <w:t>session</w:t>
      </w:r>
      <w:r w:rsidRPr="00AB54D4">
        <w:rPr>
          <w:spacing w:val="-11"/>
          <w:sz w:val="24"/>
        </w:rPr>
        <w:t xml:space="preserve"> </w:t>
      </w:r>
      <w:r w:rsidRPr="00AB54D4">
        <w:rPr>
          <w:sz w:val="24"/>
        </w:rPr>
        <w:t>for</w:t>
      </w:r>
      <w:r w:rsidRPr="00AB54D4">
        <w:rPr>
          <w:spacing w:val="-10"/>
          <w:sz w:val="24"/>
        </w:rPr>
        <w:t xml:space="preserve"> </w:t>
      </w:r>
      <w:r w:rsidRPr="00AB54D4">
        <w:rPr>
          <w:sz w:val="24"/>
        </w:rPr>
        <w:t>which</w:t>
      </w:r>
      <w:r w:rsidRPr="00AB54D4">
        <w:rPr>
          <w:spacing w:val="-12"/>
          <w:sz w:val="24"/>
        </w:rPr>
        <w:t xml:space="preserve"> </w:t>
      </w:r>
      <w:r w:rsidRPr="00AB54D4">
        <w:rPr>
          <w:sz w:val="24"/>
        </w:rPr>
        <w:t>the</w:t>
      </w:r>
      <w:r w:rsidRPr="00AB54D4">
        <w:rPr>
          <w:spacing w:val="-13"/>
          <w:sz w:val="24"/>
        </w:rPr>
        <w:t xml:space="preserve"> </w:t>
      </w:r>
      <w:r w:rsidRPr="00AB54D4">
        <w:rPr>
          <w:sz w:val="24"/>
        </w:rPr>
        <w:t>“Incomplete”</w:t>
      </w:r>
      <w:r w:rsidRPr="00AB54D4">
        <w:rPr>
          <w:spacing w:val="-10"/>
          <w:sz w:val="24"/>
        </w:rPr>
        <w:t xml:space="preserve"> </w:t>
      </w:r>
      <w:r w:rsidRPr="00AB54D4">
        <w:rPr>
          <w:sz w:val="24"/>
        </w:rPr>
        <w:t>was</w:t>
      </w:r>
      <w:r w:rsidRPr="00AB54D4">
        <w:rPr>
          <w:spacing w:val="-9"/>
          <w:sz w:val="24"/>
        </w:rPr>
        <w:t xml:space="preserve"> </w:t>
      </w:r>
      <w:r w:rsidRPr="00AB54D4">
        <w:rPr>
          <w:sz w:val="24"/>
        </w:rPr>
        <w:t>recorded.</w:t>
      </w:r>
    </w:p>
    <w:p w14:paraId="2113BAC1" w14:textId="77777777" w:rsidR="00CE6F22" w:rsidRPr="00AB54D4" w:rsidRDefault="00CE6F22">
      <w:pPr>
        <w:pStyle w:val="BodyText"/>
        <w:spacing w:before="6"/>
      </w:pPr>
    </w:p>
    <w:p w14:paraId="0CF03257" w14:textId="77777777" w:rsidR="00CE6F22" w:rsidRPr="00AB54D4" w:rsidRDefault="00011C54">
      <w:pPr>
        <w:ind w:left="840"/>
        <w:rPr>
          <w:b/>
          <w:sz w:val="24"/>
        </w:rPr>
      </w:pPr>
      <w:proofErr w:type="gramStart"/>
      <w:r w:rsidRPr="00AB54D4">
        <w:rPr>
          <w:b/>
          <w:sz w:val="24"/>
        </w:rPr>
        <w:t>Section</w:t>
      </w:r>
      <w:r w:rsidRPr="00AB54D4">
        <w:rPr>
          <w:b/>
          <w:spacing w:val="-7"/>
          <w:sz w:val="24"/>
        </w:rPr>
        <w:t xml:space="preserve"> </w:t>
      </w:r>
      <w:r w:rsidRPr="00AB54D4">
        <w:rPr>
          <w:b/>
          <w:sz w:val="24"/>
        </w:rPr>
        <w:t>204.</w:t>
      </w:r>
      <w:proofErr w:type="gramEnd"/>
      <w:r w:rsidRPr="00AB54D4">
        <w:rPr>
          <w:b/>
          <w:spacing w:val="47"/>
          <w:sz w:val="24"/>
        </w:rPr>
        <w:t xml:space="preserve"> </w:t>
      </w:r>
      <w:r w:rsidRPr="00AB54D4">
        <w:rPr>
          <w:b/>
          <w:sz w:val="24"/>
        </w:rPr>
        <w:t>Deferred</w:t>
      </w:r>
      <w:r w:rsidRPr="00AB54D4">
        <w:rPr>
          <w:b/>
          <w:spacing w:val="1"/>
          <w:sz w:val="24"/>
        </w:rPr>
        <w:t xml:space="preserve"> </w:t>
      </w:r>
      <w:r w:rsidRPr="00AB54D4">
        <w:rPr>
          <w:b/>
          <w:spacing w:val="-2"/>
          <w:sz w:val="24"/>
        </w:rPr>
        <w:t>Examinations</w:t>
      </w:r>
    </w:p>
    <w:p w14:paraId="75C7FE3B" w14:textId="77777777" w:rsidR="00CE6F22" w:rsidRPr="00AB54D4" w:rsidRDefault="00011C54">
      <w:pPr>
        <w:pStyle w:val="ListParagraph"/>
        <w:numPr>
          <w:ilvl w:val="0"/>
          <w:numId w:val="50"/>
        </w:numPr>
        <w:tabs>
          <w:tab w:val="left" w:pos="1293"/>
        </w:tabs>
        <w:spacing w:before="271"/>
        <w:ind w:right="838" w:firstLine="0"/>
        <w:jc w:val="both"/>
        <w:rPr>
          <w:sz w:val="24"/>
        </w:rPr>
      </w:pPr>
      <w:r w:rsidRPr="00AB54D4">
        <w:rPr>
          <w:i/>
          <w:sz w:val="24"/>
        </w:rPr>
        <w:t>Scope</w:t>
      </w:r>
      <w:r w:rsidRPr="00AB54D4">
        <w:rPr>
          <w:sz w:val="24"/>
        </w:rPr>
        <w:t>.</w:t>
      </w:r>
      <w:r w:rsidRPr="00AB54D4">
        <w:rPr>
          <w:spacing w:val="40"/>
          <w:sz w:val="24"/>
        </w:rPr>
        <w:t xml:space="preserve"> </w:t>
      </w:r>
      <w:r w:rsidRPr="00AB54D4">
        <w:rPr>
          <w:sz w:val="24"/>
        </w:rPr>
        <w:t>This section applies to all final examinations, including any take home examinations whether administered during the final examination period or not.</w:t>
      </w:r>
    </w:p>
    <w:p w14:paraId="14711A58" w14:textId="77777777" w:rsidR="00CE6F22" w:rsidRPr="00AB54D4" w:rsidRDefault="00CE6F22">
      <w:pPr>
        <w:pStyle w:val="BodyText"/>
      </w:pPr>
    </w:p>
    <w:p w14:paraId="520C4DA7" w14:textId="77777777" w:rsidR="00CE6F22" w:rsidRPr="00AB54D4" w:rsidRDefault="00011C54">
      <w:pPr>
        <w:pStyle w:val="ListParagraph"/>
        <w:numPr>
          <w:ilvl w:val="0"/>
          <w:numId w:val="50"/>
        </w:numPr>
        <w:tabs>
          <w:tab w:val="left" w:pos="1331"/>
        </w:tabs>
        <w:ind w:right="826" w:firstLine="0"/>
        <w:jc w:val="both"/>
        <w:rPr>
          <w:sz w:val="24"/>
        </w:rPr>
      </w:pPr>
      <w:r w:rsidRPr="00AB54D4">
        <w:rPr>
          <w:i/>
          <w:sz w:val="24"/>
        </w:rPr>
        <w:t>No Right to Defer</w:t>
      </w:r>
      <w:r w:rsidRPr="00AB54D4">
        <w:rPr>
          <w:sz w:val="24"/>
        </w:rPr>
        <w:t>.</w:t>
      </w:r>
      <w:r w:rsidRPr="00AB54D4">
        <w:rPr>
          <w:spacing w:val="40"/>
          <w:sz w:val="24"/>
        </w:rPr>
        <w:t xml:space="preserve"> </w:t>
      </w:r>
      <w:r w:rsidRPr="00AB54D4">
        <w:rPr>
          <w:sz w:val="24"/>
        </w:rPr>
        <w:t>No student has a right or privilege to defer an examination.</w:t>
      </w:r>
      <w:r w:rsidRPr="00AB54D4">
        <w:rPr>
          <w:spacing w:val="40"/>
          <w:sz w:val="24"/>
        </w:rPr>
        <w:t xml:space="preserve"> </w:t>
      </w:r>
      <w:r w:rsidRPr="00AB54D4">
        <w:rPr>
          <w:sz w:val="24"/>
        </w:rPr>
        <w:t>A student who</w:t>
      </w:r>
      <w:r w:rsidRPr="00AB54D4">
        <w:rPr>
          <w:spacing w:val="-3"/>
          <w:sz w:val="24"/>
        </w:rPr>
        <w:t xml:space="preserve"> </w:t>
      </w:r>
      <w:r w:rsidRPr="00AB54D4">
        <w:rPr>
          <w:sz w:val="24"/>
        </w:rPr>
        <w:t>fails</w:t>
      </w:r>
      <w:r w:rsidRPr="00AB54D4">
        <w:rPr>
          <w:spacing w:val="-2"/>
          <w:sz w:val="24"/>
        </w:rPr>
        <w:t xml:space="preserve"> </w:t>
      </w:r>
      <w:r w:rsidRPr="00AB54D4">
        <w:rPr>
          <w:sz w:val="24"/>
        </w:rPr>
        <w:t>to</w:t>
      </w:r>
      <w:r w:rsidRPr="00AB54D4">
        <w:rPr>
          <w:spacing w:val="-5"/>
          <w:sz w:val="24"/>
        </w:rPr>
        <w:t xml:space="preserve"> </w:t>
      </w:r>
      <w:r w:rsidRPr="00AB54D4">
        <w:rPr>
          <w:sz w:val="24"/>
        </w:rPr>
        <w:t>take</w:t>
      </w:r>
      <w:r w:rsidRPr="00AB54D4">
        <w:rPr>
          <w:spacing w:val="-1"/>
          <w:sz w:val="24"/>
        </w:rPr>
        <w:t xml:space="preserve"> </w:t>
      </w:r>
      <w:r w:rsidRPr="00AB54D4">
        <w:rPr>
          <w:sz w:val="24"/>
        </w:rPr>
        <w:t>an</w:t>
      </w:r>
      <w:r w:rsidRPr="00AB54D4">
        <w:rPr>
          <w:spacing w:val="-5"/>
          <w:sz w:val="24"/>
        </w:rPr>
        <w:t xml:space="preserve"> </w:t>
      </w:r>
      <w:r w:rsidRPr="00AB54D4">
        <w:rPr>
          <w:sz w:val="24"/>
        </w:rPr>
        <w:t>examination</w:t>
      </w:r>
      <w:r w:rsidRPr="00AB54D4">
        <w:rPr>
          <w:spacing w:val="-2"/>
          <w:sz w:val="24"/>
        </w:rPr>
        <w:t xml:space="preserve"> </w:t>
      </w:r>
      <w:r w:rsidRPr="00AB54D4">
        <w:rPr>
          <w:sz w:val="24"/>
        </w:rPr>
        <w:t>when</w:t>
      </w:r>
      <w:r w:rsidRPr="00AB54D4">
        <w:rPr>
          <w:spacing w:val="-2"/>
          <w:sz w:val="24"/>
        </w:rPr>
        <w:t xml:space="preserve"> </w:t>
      </w:r>
      <w:r w:rsidRPr="00AB54D4">
        <w:rPr>
          <w:sz w:val="24"/>
        </w:rPr>
        <w:t>scheduled</w:t>
      </w:r>
      <w:r w:rsidRPr="00AB54D4">
        <w:rPr>
          <w:spacing w:val="-5"/>
          <w:sz w:val="24"/>
        </w:rPr>
        <w:t xml:space="preserve"> </w:t>
      </w:r>
      <w:r w:rsidRPr="00AB54D4">
        <w:rPr>
          <w:sz w:val="24"/>
        </w:rPr>
        <w:t>to</w:t>
      </w:r>
      <w:r w:rsidRPr="00AB54D4">
        <w:rPr>
          <w:spacing w:val="-2"/>
          <w:sz w:val="24"/>
        </w:rPr>
        <w:t xml:space="preserve"> </w:t>
      </w:r>
      <w:r w:rsidRPr="00AB54D4">
        <w:rPr>
          <w:sz w:val="24"/>
        </w:rPr>
        <w:t>do</w:t>
      </w:r>
      <w:r w:rsidRPr="00AB54D4">
        <w:rPr>
          <w:spacing w:val="-2"/>
          <w:sz w:val="24"/>
        </w:rPr>
        <w:t xml:space="preserve"> </w:t>
      </w:r>
      <w:r w:rsidRPr="00AB54D4">
        <w:rPr>
          <w:sz w:val="24"/>
        </w:rPr>
        <w:t>so</w:t>
      </w:r>
      <w:r w:rsidRPr="00AB54D4">
        <w:rPr>
          <w:spacing w:val="-3"/>
          <w:sz w:val="24"/>
        </w:rPr>
        <w:t xml:space="preserve"> </w:t>
      </w:r>
      <w:r w:rsidRPr="00AB54D4">
        <w:rPr>
          <w:sz w:val="24"/>
        </w:rPr>
        <w:t>will</w:t>
      </w:r>
      <w:r w:rsidRPr="00AB54D4">
        <w:rPr>
          <w:spacing w:val="-2"/>
          <w:sz w:val="24"/>
        </w:rPr>
        <w:t xml:space="preserve"> </w:t>
      </w:r>
      <w:r w:rsidRPr="00AB54D4">
        <w:rPr>
          <w:sz w:val="24"/>
        </w:rPr>
        <w:t>receive</w:t>
      </w:r>
      <w:r w:rsidRPr="00AB54D4">
        <w:rPr>
          <w:spacing w:val="-5"/>
          <w:sz w:val="24"/>
        </w:rPr>
        <w:t xml:space="preserve"> </w:t>
      </w:r>
      <w:r w:rsidRPr="00AB54D4">
        <w:rPr>
          <w:sz w:val="24"/>
        </w:rPr>
        <w:t>an “F”</w:t>
      </w:r>
      <w:r w:rsidRPr="00AB54D4">
        <w:rPr>
          <w:spacing w:val="-3"/>
          <w:sz w:val="24"/>
        </w:rPr>
        <w:t xml:space="preserve"> </w:t>
      </w:r>
      <w:r w:rsidRPr="00AB54D4">
        <w:rPr>
          <w:sz w:val="24"/>
        </w:rPr>
        <w:t>for</w:t>
      </w:r>
      <w:r w:rsidRPr="00AB54D4">
        <w:rPr>
          <w:spacing w:val="-5"/>
          <w:sz w:val="24"/>
        </w:rPr>
        <w:t xml:space="preserve"> </w:t>
      </w:r>
      <w:r w:rsidRPr="00AB54D4">
        <w:rPr>
          <w:sz w:val="24"/>
        </w:rPr>
        <w:t>the</w:t>
      </w:r>
      <w:r w:rsidRPr="00AB54D4">
        <w:rPr>
          <w:spacing w:val="40"/>
          <w:sz w:val="24"/>
        </w:rPr>
        <w:t xml:space="preserve"> </w:t>
      </w:r>
      <w:r w:rsidRPr="00AB54D4">
        <w:rPr>
          <w:sz w:val="24"/>
        </w:rPr>
        <w:t>examination unless the examination has been deferred according to the procedure outlined in this section.</w:t>
      </w:r>
    </w:p>
    <w:p w14:paraId="3D0BD589" w14:textId="77777777" w:rsidR="00CE6F22" w:rsidRPr="00AB54D4" w:rsidRDefault="00CE6F22">
      <w:pPr>
        <w:pStyle w:val="BodyText"/>
      </w:pPr>
    </w:p>
    <w:p w14:paraId="0A0BC8C2" w14:textId="77777777" w:rsidR="00CE6F22" w:rsidRPr="00AB54D4" w:rsidRDefault="00011C54">
      <w:pPr>
        <w:pStyle w:val="ListParagraph"/>
        <w:numPr>
          <w:ilvl w:val="0"/>
          <w:numId w:val="50"/>
        </w:numPr>
        <w:tabs>
          <w:tab w:val="left" w:pos="1271"/>
        </w:tabs>
        <w:ind w:right="832" w:firstLine="0"/>
        <w:jc w:val="both"/>
        <w:rPr>
          <w:sz w:val="24"/>
        </w:rPr>
      </w:pPr>
      <w:r w:rsidRPr="00AB54D4">
        <w:rPr>
          <w:i/>
          <w:sz w:val="24"/>
        </w:rPr>
        <w:t>Policy on Deferral of Examinations.</w:t>
      </w:r>
      <w:r w:rsidRPr="00AB54D4">
        <w:rPr>
          <w:i/>
          <w:spacing w:val="40"/>
          <w:sz w:val="24"/>
        </w:rPr>
        <w:t xml:space="preserve"> </w:t>
      </w:r>
      <w:r w:rsidRPr="00AB54D4">
        <w:rPr>
          <w:sz w:val="24"/>
        </w:rPr>
        <w:t>Because examination schedules are published for students</w:t>
      </w:r>
      <w:r w:rsidRPr="00AB54D4">
        <w:rPr>
          <w:spacing w:val="-2"/>
          <w:sz w:val="24"/>
        </w:rPr>
        <w:t xml:space="preserve"> </w:t>
      </w:r>
      <w:r w:rsidRPr="00AB54D4">
        <w:rPr>
          <w:sz w:val="24"/>
        </w:rPr>
        <w:t>at</w:t>
      </w:r>
      <w:r w:rsidRPr="00AB54D4">
        <w:rPr>
          <w:spacing w:val="-2"/>
          <w:sz w:val="24"/>
        </w:rPr>
        <w:t xml:space="preserve"> </w:t>
      </w:r>
      <w:r w:rsidRPr="00AB54D4">
        <w:rPr>
          <w:sz w:val="24"/>
        </w:rPr>
        <w:t>the</w:t>
      </w:r>
      <w:r w:rsidRPr="00AB54D4">
        <w:rPr>
          <w:spacing w:val="-5"/>
          <w:sz w:val="24"/>
        </w:rPr>
        <w:t xml:space="preserve"> </w:t>
      </w:r>
      <w:r w:rsidRPr="00AB54D4">
        <w:rPr>
          <w:sz w:val="24"/>
        </w:rPr>
        <w:t>time</w:t>
      </w:r>
      <w:r w:rsidRPr="00AB54D4">
        <w:rPr>
          <w:spacing w:val="-3"/>
          <w:sz w:val="24"/>
        </w:rPr>
        <w:t xml:space="preserve"> </w:t>
      </w:r>
      <w:r w:rsidRPr="00AB54D4">
        <w:rPr>
          <w:sz w:val="24"/>
        </w:rPr>
        <w:t>students</w:t>
      </w:r>
      <w:r w:rsidRPr="00AB54D4">
        <w:rPr>
          <w:spacing w:val="-1"/>
          <w:sz w:val="24"/>
        </w:rPr>
        <w:t xml:space="preserve"> </w:t>
      </w:r>
      <w:r w:rsidRPr="00AB54D4">
        <w:rPr>
          <w:sz w:val="24"/>
        </w:rPr>
        <w:t>register</w:t>
      </w:r>
      <w:r w:rsidRPr="00AB54D4">
        <w:rPr>
          <w:spacing w:val="-6"/>
          <w:sz w:val="24"/>
        </w:rPr>
        <w:t xml:space="preserve"> </w:t>
      </w:r>
      <w:r w:rsidRPr="00AB54D4">
        <w:rPr>
          <w:sz w:val="24"/>
        </w:rPr>
        <w:t>for</w:t>
      </w:r>
      <w:r w:rsidRPr="00AB54D4">
        <w:rPr>
          <w:spacing w:val="-6"/>
          <w:sz w:val="24"/>
        </w:rPr>
        <w:t xml:space="preserve"> </w:t>
      </w:r>
      <w:r w:rsidRPr="00AB54D4">
        <w:rPr>
          <w:sz w:val="24"/>
        </w:rPr>
        <w:t>courses,</w:t>
      </w:r>
      <w:r w:rsidRPr="00AB54D4">
        <w:rPr>
          <w:spacing w:val="-3"/>
          <w:sz w:val="24"/>
        </w:rPr>
        <w:t xml:space="preserve"> </w:t>
      </w:r>
      <w:r w:rsidRPr="00AB54D4">
        <w:rPr>
          <w:sz w:val="24"/>
        </w:rPr>
        <w:t>students</w:t>
      </w:r>
      <w:r w:rsidRPr="00AB54D4">
        <w:rPr>
          <w:spacing w:val="-2"/>
          <w:sz w:val="24"/>
        </w:rPr>
        <w:t xml:space="preserve"> </w:t>
      </w:r>
      <w:r w:rsidRPr="00AB54D4">
        <w:rPr>
          <w:sz w:val="24"/>
        </w:rPr>
        <w:t>are</w:t>
      </w:r>
      <w:r w:rsidRPr="00AB54D4">
        <w:rPr>
          <w:spacing w:val="-1"/>
          <w:sz w:val="24"/>
        </w:rPr>
        <w:t xml:space="preserve"> </w:t>
      </w:r>
      <w:r w:rsidRPr="00AB54D4">
        <w:rPr>
          <w:sz w:val="24"/>
        </w:rPr>
        <w:t>bound</w:t>
      </w:r>
      <w:r w:rsidRPr="00AB54D4">
        <w:rPr>
          <w:spacing w:val="-2"/>
          <w:sz w:val="24"/>
        </w:rPr>
        <w:t xml:space="preserve"> </w:t>
      </w:r>
      <w:r w:rsidRPr="00AB54D4">
        <w:rPr>
          <w:sz w:val="24"/>
        </w:rPr>
        <w:t>by</w:t>
      </w:r>
      <w:r w:rsidRPr="00AB54D4">
        <w:rPr>
          <w:spacing w:val="-2"/>
          <w:sz w:val="24"/>
        </w:rPr>
        <w:t xml:space="preserve"> </w:t>
      </w:r>
      <w:r w:rsidRPr="00AB54D4">
        <w:rPr>
          <w:sz w:val="24"/>
        </w:rPr>
        <w:t>the published</w:t>
      </w:r>
      <w:r w:rsidRPr="00AB54D4">
        <w:rPr>
          <w:spacing w:val="-2"/>
          <w:sz w:val="24"/>
        </w:rPr>
        <w:t xml:space="preserve"> </w:t>
      </w:r>
      <w:r w:rsidRPr="00AB54D4">
        <w:rPr>
          <w:sz w:val="24"/>
        </w:rPr>
        <w:t>examination schedule.</w:t>
      </w:r>
      <w:r w:rsidRPr="00AB54D4">
        <w:rPr>
          <w:spacing w:val="40"/>
          <w:sz w:val="24"/>
        </w:rPr>
        <w:t xml:space="preserve"> </w:t>
      </w:r>
      <w:r w:rsidRPr="00AB54D4">
        <w:rPr>
          <w:sz w:val="24"/>
        </w:rPr>
        <w:t>Final examinations will be deferred only for good cause.</w:t>
      </w:r>
      <w:r w:rsidRPr="00AB54D4">
        <w:rPr>
          <w:spacing w:val="40"/>
          <w:sz w:val="24"/>
        </w:rPr>
        <w:t xml:space="preserve"> </w:t>
      </w:r>
      <w:r w:rsidRPr="00AB54D4">
        <w:rPr>
          <w:sz w:val="24"/>
        </w:rPr>
        <w:t xml:space="preserve">Examples of good cause </w:t>
      </w:r>
      <w:r w:rsidRPr="00AB54D4">
        <w:rPr>
          <w:spacing w:val="-2"/>
          <w:sz w:val="24"/>
        </w:rPr>
        <w:t>include:</w:t>
      </w:r>
    </w:p>
    <w:p w14:paraId="012161BE" w14:textId="77777777" w:rsidR="00CE6F22" w:rsidRPr="00AB54D4" w:rsidRDefault="00011C54">
      <w:pPr>
        <w:pStyle w:val="ListParagraph"/>
        <w:numPr>
          <w:ilvl w:val="1"/>
          <w:numId w:val="50"/>
        </w:numPr>
        <w:tabs>
          <w:tab w:val="left" w:pos="1555"/>
        </w:tabs>
        <w:spacing w:before="274"/>
        <w:ind w:left="1555" w:hanging="357"/>
        <w:rPr>
          <w:sz w:val="24"/>
        </w:rPr>
      </w:pPr>
      <w:r w:rsidRPr="00AB54D4">
        <w:rPr>
          <w:sz w:val="24"/>
        </w:rPr>
        <w:t>serious</w:t>
      </w:r>
      <w:r w:rsidRPr="00AB54D4">
        <w:rPr>
          <w:spacing w:val="-11"/>
          <w:sz w:val="24"/>
        </w:rPr>
        <w:t xml:space="preserve"> </w:t>
      </w:r>
      <w:r w:rsidRPr="00AB54D4">
        <w:rPr>
          <w:sz w:val="24"/>
        </w:rPr>
        <w:t>personal</w:t>
      </w:r>
      <w:r w:rsidRPr="00AB54D4">
        <w:rPr>
          <w:spacing w:val="-8"/>
          <w:sz w:val="24"/>
        </w:rPr>
        <w:t xml:space="preserve"> </w:t>
      </w:r>
      <w:r w:rsidRPr="00AB54D4">
        <w:rPr>
          <w:sz w:val="24"/>
        </w:rPr>
        <w:t>illness</w:t>
      </w:r>
      <w:r w:rsidRPr="00AB54D4">
        <w:rPr>
          <w:spacing w:val="-7"/>
          <w:sz w:val="24"/>
        </w:rPr>
        <w:t xml:space="preserve"> </w:t>
      </w:r>
      <w:r w:rsidRPr="00AB54D4">
        <w:rPr>
          <w:sz w:val="24"/>
        </w:rPr>
        <w:t>or</w:t>
      </w:r>
      <w:r w:rsidRPr="00AB54D4">
        <w:rPr>
          <w:spacing w:val="-10"/>
          <w:sz w:val="24"/>
        </w:rPr>
        <w:t xml:space="preserve"> </w:t>
      </w:r>
      <w:r w:rsidRPr="00AB54D4">
        <w:rPr>
          <w:sz w:val="24"/>
        </w:rPr>
        <w:t>injury;</w:t>
      </w:r>
      <w:r w:rsidRPr="00AB54D4">
        <w:rPr>
          <w:spacing w:val="-8"/>
          <w:sz w:val="24"/>
        </w:rPr>
        <w:t xml:space="preserve"> </w:t>
      </w:r>
      <w:r w:rsidRPr="00AB54D4">
        <w:rPr>
          <w:spacing w:val="-5"/>
          <w:sz w:val="24"/>
        </w:rPr>
        <w:t>and</w:t>
      </w:r>
    </w:p>
    <w:p w14:paraId="78AF7064" w14:textId="77777777" w:rsidR="00CE6F22" w:rsidRPr="00AB54D4" w:rsidRDefault="00CE6F22">
      <w:pPr>
        <w:pStyle w:val="BodyText"/>
      </w:pPr>
    </w:p>
    <w:p w14:paraId="7D779946" w14:textId="77777777" w:rsidR="00CE6F22" w:rsidRPr="00AB54D4" w:rsidRDefault="00011C54">
      <w:pPr>
        <w:pStyle w:val="ListParagraph"/>
        <w:numPr>
          <w:ilvl w:val="1"/>
          <w:numId w:val="50"/>
        </w:numPr>
        <w:tabs>
          <w:tab w:val="left" w:pos="1555"/>
        </w:tabs>
        <w:ind w:left="1555" w:hanging="357"/>
        <w:rPr>
          <w:sz w:val="24"/>
        </w:rPr>
      </w:pPr>
      <w:proofErr w:type="gramStart"/>
      <w:r w:rsidRPr="00AB54D4">
        <w:rPr>
          <w:sz w:val="24"/>
        </w:rPr>
        <w:t>serious</w:t>
      </w:r>
      <w:proofErr w:type="gramEnd"/>
      <w:r w:rsidRPr="00AB54D4">
        <w:rPr>
          <w:spacing w:val="-11"/>
          <w:sz w:val="24"/>
        </w:rPr>
        <w:t xml:space="preserve"> </w:t>
      </w:r>
      <w:r w:rsidRPr="00AB54D4">
        <w:rPr>
          <w:sz w:val="24"/>
        </w:rPr>
        <w:t>personal</w:t>
      </w:r>
      <w:r w:rsidRPr="00AB54D4">
        <w:rPr>
          <w:spacing w:val="-8"/>
          <w:sz w:val="24"/>
        </w:rPr>
        <w:t xml:space="preserve"> </w:t>
      </w:r>
      <w:r w:rsidRPr="00AB54D4">
        <w:rPr>
          <w:sz w:val="24"/>
        </w:rPr>
        <w:t>injury,</w:t>
      </w:r>
      <w:r w:rsidRPr="00AB54D4">
        <w:rPr>
          <w:spacing w:val="-10"/>
          <w:sz w:val="24"/>
        </w:rPr>
        <w:t xml:space="preserve"> </w:t>
      </w:r>
      <w:r w:rsidRPr="00AB54D4">
        <w:rPr>
          <w:sz w:val="24"/>
        </w:rPr>
        <w:t>illness</w:t>
      </w:r>
      <w:r w:rsidRPr="00AB54D4">
        <w:rPr>
          <w:spacing w:val="-9"/>
          <w:sz w:val="24"/>
        </w:rPr>
        <w:t xml:space="preserve"> </w:t>
      </w:r>
      <w:r w:rsidRPr="00AB54D4">
        <w:rPr>
          <w:sz w:val="24"/>
        </w:rPr>
        <w:t>or</w:t>
      </w:r>
      <w:r w:rsidRPr="00AB54D4">
        <w:rPr>
          <w:spacing w:val="-10"/>
          <w:sz w:val="24"/>
        </w:rPr>
        <w:t xml:space="preserve"> </w:t>
      </w:r>
      <w:r w:rsidRPr="00AB54D4">
        <w:rPr>
          <w:sz w:val="24"/>
        </w:rPr>
        <w:t>death</w:t>
      </w:r>
      <w:r w:rsidRPr="00AB54D4">
        <w:rPr>
          <w:spacing w:val="-6"/>
          <w:sz w:val="24"/>
        </w:rPr>
        <w:t xml:space="preserve"> </w:t>
      </w:r>
      <w:r w:rsidRPr="00AB54D4">
        <w:rPr>
          <w:sz w:val="24"/>
        </w:rPr>
        <w:t>in</w:t>
      </w:r>
      <w:r w:rsidRPr="00AB54D4">
        <w:rPr>
          <w:spacing w:val="-10"/>
          <w:sz w:val="24"/>
        </w:rPr>
        <w:t xml:space="preserve"> </w:t>
      </w:r>
      <w:r w:rsidRPr="00AB54D4">
        <w:rPr>
          <w:sz w:val="24"/>
        </w:rPr>
        <w:t>the</w:t>
      </w:r>
      <w:r w:rsidRPr="00AB54D4">
        <w:rPr>
          <w:spacing w:val="-9"/>
          <w:sz w:val="24"/>
        </w:rPr>
        <w:t xml:space="preserve"> </w:t>
      </w:r>
      <w:r w:rsidRPr="00AB54D4">
        <w:rPr>
          <w:sz w:val="24"/>
        </w:rPr>
        <w:t>immediate</w:t>
      </w:r>
      <w:r w:rsidRPr="00AB54D4">
        <w:rPr>
          <w:spacing w:val="-10"/>
          <w:sz w:val="24"/>
        </w:rPr>
        <w:t xml:space="preserve"> </w:t>
      </w:r>
      <w:r w:rsidRPr="00AB54D4">
        <w:rPr>
          <w:spacing w:val="-2"/>
          <w:sz w:val="24"/>
        </w:rPr>
        <w:t>family.</w:t>
      </w:r>
    </w:p>
    <w:p w14:paraId="703FFBDA" w14:textId="77777777" w:rsidR="00CE6F22" w:rsidRPr="00AB54D4" w:rsidRDefault="00CE6F22">
      <w:pPr>
        <w:pStyle w:val="BodyText"/>
      </w:pPr>
    </w:p>
    <w:p w14:paraId="61ADC9E9" w14:textId="77777777" w:rsidR="00CE6F22" w:rsidRPr="00AB54D4" w:rsidRDefault="00011C54">
      <w:pPr>
        <w:pStyle w:val="BodyText"/>
        <w:ind w:left="840"/>
      </w:pPr>
      <w:r w:rsidRPr="00AB54D4">
        <w:t>Examples</w:t>
      </w:r>
      <w:r w:rsidRPr="00AB54D4">
        <w:rPr>
          <w:spacing w:val="80"/>
        </w:rPr>
        <w:t xml:space="preserve"> </w:t>
      </w:r>
      <w:r w:rsidRPr="00AB54D4">
        <w:t>of</w:t>
      </w:r>
      <w:r w:rsidRPr="00AB54D4">
        <w:rPr>
          <w:spacing w:val="78"/>
        </w:rPr>
        <w:t xml:space="preserve"> </w:t>
      </w:r>
      <w:r w:rsidRPr="00AB54D4">
        <w:t>reasons</w:t>
      </w:r>
      <w:r w:rsidRPr="00AB54D4">
        <w:rPr>
          <w:spacing w:val="80"/>
        </w:rPr>
        <w:t xml:space="preserve"> </w:t>
      </w:r>
      <w:r w:rsidRPr="00AB54D4">
        <w:t>for</w:t>
      </w:r>
      <w:r w:rsidRPr="00AB54D4">
        <w:rPr>
          <w:spacing w:val="80"/>
        </w:rPr>
        <w:t xml:space="preserve"> </w:t>
      </w:r>
      <w:r w:rsidRPr="00AB54D4">
        <w:t>examination</w:t>
      </w:r>
      <w:r w:rsidRPr="00AB54D4">
        <w:rPr>
          <w:spacing w:val="80"/>
        </w:rPr>
        <w:t xml:space="preserve"> </w:t>
      </w:r>
      <w:r w:rsidRPr="00AB54D4">
        <w:t>deferral</w:t>
      </w:r>
      <w:r w:rsidRPr="00AB54D4">
        <w:rPr>
          <w:spacing w:val="80"/>
        </w:rPr>
        <w:t xml:space="preserve"> </w:t>
      </w:r>
      <w:r w:rsidRPr="00AB54D4">
        <w:t>that</w:t>
      </w:r>
      <w:r w:rsidRPr="00AB54D4">
        <w:rPr>
          <w:spacing w:val="80"/>
        </w:rPr>
        <w:t xml:space="preserve"> </w:t>
      </w:r>
      <w:r w:rsidRPr="00AB54D4">
        <w:t>do</w:t>
      </w:r>
      <w:r w:rsidRPr="00AB54D4">
        <w:rPr>
          <w:spacing w:val="79"/>
        </w:rPr>
        <w:t xml:space="preserve"> </w:t>
      </w:r>
      <w:r w:rsidRPr="00AB54D4">
        <w:t>not</w:t>
      </w:r>
      <w:r w:rsidRPr="00AB54D4">
        <w:rPr>
          <w:spacing w:val="80"/>
        </w:rPr>
        <w:t xml:space="preserve"> </w:t>
      </w:r>
      <w:r w:rsidRPr="00AB54D4">
        <w:t>constitute</w:t>
      </w:r>
      <w:r w:rsidRPr="00AB54D4">
        <w:rPr>
          <w:spacing w:val="77"/>
        </w:rPr>
        <w:t xml:space="preserve"> </w:t>
      </w:r>
      <w:r w:rsidRPr="00AB54D4">
        <w:t>good</w:t>
      </w:r>
      <w:r w:rsidRPr="00AB54D4">
        <w:rPr>
          <w:spacing w:val="80"/>
        </w:rPr>
        <w:t xml:space="preserve"> </w:t>
      </w:r>
      <w:r w:rsidRPr="00AB54D4">
        <w:t>cause</w:t>
      </w:r>
      <w:r w:rsidRPr="00AB54D4">
        <w:rPr>
          <w:spacing w:val="80"/>
        </w:rPr>
        <w:t xml:space="preserve"> </w:t>
      </w:r>
      <w:r w:rsidRPr="00AB54D4">
        <w:t>include weddings, graduations, confirmations, and other social or religious events.</w:t>
      </w:r>
    </w:p>
    <w:p w14:paraId="6327E940" w14:textId="77777777" w:rsidR="00CE6F22" w:rsidRPr="00AB54D4" w:rsidRDefault="00CE6F22">
      <w:pPr>
        <w:pStyle w:val="BodyText"/>
      </w:pPr>
    </w:p>
    <w:p w14:paraId="0D2C34E3" w14:textId="77777777" w:rsidR="00CE6F22" w:rsidRPr="00AB54D4" w:rsidRDefault="00011C54">
      <w:pPr>
        <w:pStyle w:val="ListParagraph"/>
        <w:numPr>
          <w:ilvl w:val="0"/>
          <w:numId w:val="50"/>
        </w:numPr>
        <w:tabs>
          <w:tab w:val="left" w:pos="1257"/>
        </w:tabs>
        <w:ind w:right="828" w:firstLine="0"/>
        <w:jc w:val="both"/>
        <w:rPr>
          <w:sz w:val="24"/>
        </w:rPr>
      </w:pPr>
      <w:r w:rsidRPr="00AB54D4">
        <w:rPr>
          <w:i/>
          <w:sz w:val="24"/>
        </w:rPr>
        <w:t>Procedure for Requesting Deferred Examination</w:t>
      </w:r>
      <w:r w:rsidRPr="00AB54D4">
        <w:rPr>
          <w:sz w:val="24"/>
        </w:rPr>
        <w:t>.</w:t>
      </w:r>
      <w:r w:rsidRPr="00AB54D4">
        <w:rPr>
          <w:spacing w:val="40"/>
          <w:sz w:val="24"/>
        </w:rPr>
        <w:t xml:space="preserve"> </w:t>
      </w:r>
      <w:r w:rsidRPr="00AB54D4">
        <w:rPr>
          <w:sz w:val="24"/>
        </w:rPr>
        <w:t>No instructor may grant an examination deferral.</w:t>
      </w:r>
      <w:r w:rsidRPr="00AB54D4">
        <w:rPr>
          <w:spacing w:val="40"/>
          <w:sz w:val="24"/>
        </w:rPr>
        <w:t xml:space="preserve"> </w:t>
      </w:r>
      <w:r w:rsidRPr="00AB54D4">
        <w:rPr>
          <w:sz w:val="24"/>
        </w:rPr>
        <w:t>Because of the potential breach of anonymity, students are not to approach a professor about deferring an examination.</w:t>
      </w:r>
      <w:r w:rsidRPr="00AB54D4">
        <w:rPr>
          <w:spacing w:val="40"/>
          <w:sz w:val="24"/>
        </w:rPr>
        <w:t xml:space="preserve"> </w:t>
      </w:r>
      <w:r w:rsidRPr="00AB54D4">
        <w:rPr>
          <w:sz w:val="24"/>
        </w:rPr>
        <w:t xml:space="preserve">Students are not to disclose to an instructor the fact that an examination deferral request has been granted by the Dean or Associate Dean for Academic </w:t>
      </w:r>
      <w:r w:rsidRPr="00AB54D4">
        <w:rPr>
          <w:spacing w:val="-2"/>
          <w:sz w:val="24"/>
        </w:rPr>
        <w:t>Administration.</w:t>
      </w:r>
    </w:p>
    <w:p w14:paraId="73F5ACDF" w14:textId="77777777" w:rsidR="00CE6F22" w:rsidRPr="00AB54D4" w:rsidRDefault="00CE6F22">
      <w:pPr>
        <w:pStyle w:val="BodyText"/>
        <w:spacing w:before="1"/>
      </w:pPr>
    </w:p>
    <w:p w14:paraId="32F5E0FF" w14:textId="77777777" w:rsidR="00CE6F22" w:rsidRPr="00AB54D4" w:rsidRDefault="00011C54">
      <w:pPr>
        <w:pStyle w:val="ListParagraph"/>
        <w:numPr>
          <w:ilvl w:val="0"/>
          <w:numId w:val="50"/>
        </w:numPr>
        <w:tabs>
          <w:tab w:val="left" w:pos="1242"/>
        </w:tabs>
        <w:ind w:right="821" w:firstLine="0"/>
        <w:jc w:val="both"/>
        <w:rPr>
          <w:sz w:val="24"/>
        </w:rPr>
      </w:pPr>
      <w:r w:rsidRPr="00AB54D4">
        <w:rPr>
          <w:i/>
          <w:sz w:val="24"/>
        </w:rPr>
        <w:t>Request</w:t>
      </w:r>
      <w:r w:rsidRPr="00AB54D4">
        <w:rPr>
          <w:sz w:val="24"/>
        </w:rPr>
        <w:t>.</w:t>
      </w:r>
      <w:r w:rsidRPr="00AB54D4">
        <w:rPr>
          <w:spacing w:val="40"/>
          <w:sz w:val="24"/>
        </w:rPr>
        <w:t xml:space="preserve"> </w:t>
      </w:r>
      <w:r w:rsidRPr="00AB54D4">
        <w:rPr>
          <w:sz w:val="24"/>
        </w:rPr>
        <w:t>If a student desires to request deferral of an examination, the student must file a written petition requesting deferral of a final examination with the Associate Dean for Academic Administration</w:t>
      </w:r>
      <w:r w:rsidRPr="00AB54D4">
        <w:rPr>
          <w:spacing w:val="-1"/>
          <w:sz w:val="24"/>
        </w:rPr>
        <w:t xml:space="preserve"> </w:t>
      </w:r>
      <w:r w:rsidRPr="00AB54D4">
        <w:rPr>
          <w:sz w:val="24"/>
        </w:rPr>
        <w:t>as</w:t>
      </w:r>
      <w:r w:rsidRPr="00AB54D4">
        <w:rPr>
          <w:spacing w:val="-1"/>
          <w:sz w:val="24"/>
        </w:rPr>
        <w:t xml:space="preserve"> </w:t>
      </w:r>
      <w:r w:rsidRPr="00AB54D4">
        <w:rPr>
          <w:sz w:val="24"/>
        </w:rPr>
        <w:t>early</w:t>
      </w:r>
      <w:r w:rsidRPr="00AB54D4">
        <w:rPr>
          <w:spacing w:val="-1"/>
          <w:sz w:val="24"/>
        </w:rPr>
        <w:t xml:space="preserve"> </w:t>
      </w:r>
      <w:r w:rsidRPr="00AB54D4">
        <w:rPr>
          <w:sz w:val="24"/>
        </w:rPr>
        <w:t>as possible</w:t>
      </w:r>
      <w:r w:rsidRPr="00AB54D4">
        <w:rPr>
          <w:spacing w:val="-1"/>
          <w:sz w:val="24"/>
        </w:rPr>
        <w:t xml:space="preserve"> </w:t>
      </w:r>
      <w:r w:rsidRPr="00AB54D4">
        <w:rPr>
          <w:sz w:val="24"/>
        </w:rPr>
        <w:t>and</w:t>
      </w:r>
      <w:r w:rsidRPr="00AB54D4">
        <w:rPr>
          <w:spacing w:val="-1"/>
          <w:sz w:val="24"/>
        </w:rPr>
        <w:t xml:space="preserve"> </w:t>
      </w:r>
      <w:r w:rsidRPr="00AB54D4">
        <w:rPr>
          <w:sz w:val="24"/>
        </w:rPr>
        <w:t>at</w:t>
      </w:r>
      <w:r w:rsidRPr="00AB54D4">
        <w:rPr>
          <w:spacing w:val="-1"/>
          <w:sz w:val="24"/>
        </w:rPr>
        <w:t xml:space="preserve"> </w:t>
      </w:r>
      <w:r w:rsidRPr="00AB54D4">
        <w:rPr>
          <w:sz w:val="24"/>
        </w:rPr>
        <w:t>least</w:t>
      </w:r>
      <w:r w:rsidRPr="00AB54D4">
        <w:rPr>
          <w:spacing w:val="-1"/>
          <w:sz w:val="24"/>
        </w:rPr>
        <w:t xml:space="preserve"> </w:t>
      </w:r>
      <w:r w:rsidRPr="00AB54D4">
        <w:rPr>
          <w:sz w:val="24"/>
        </w:rPr>
        <w:t>twenty-four</w:t>
      </w:r>
      <w:r w:rsidRPr="00AB54D4">
        <w:rPr>
          <w:spacing w:val="-2"/>
          <w:sz w:val="24"/>
        </w:rPr>
        <w:t xml:space="preserve"> </w:t>
      </w:r>
      <w:r w:rsidRPr="00AB54D4">
        <w:rPr>
          <w:sz w:val="24"/>
        </w:rPr>
        <w:t>(24)</w:t>
      </w:r>
      <w:r w:rsidRPr="00AB54D4">
        <w:rPr>
          <w:spacing w:val="-2"/>
          <w:sz w:val="24"/>
        </w:rPr>
        <w:t xml:space="preserve"> </w:t>
      </w:r>
      <w:r w:rsidRPr="00AB54D4">
        <w:rPr>
          <w:sz w:val="24"/>
        </w:rPr>
        <w:t>hours</w:t>
      </w:r>
      <w:r w:rsidRPr="00AB54D4">
        <w:rPr>
          <w:spacing w:val="-1"/>
          <w:sz w:val="24"/>
        </w:rPr>
        <w:t xml:space="preserve"> </w:t>
      </w:r>
      <w:r w:rsidRPr="00AB54D4">
        <w:rPr>
          <w:sz w:val="24"/>
        </w:rPr>
        <w:t>prior</w:t>
      </w:r>
      <w:r w:rsidRPr="00AB54D4">
        <w:rPr>
          <w:spacing w:val="-2"/>
          <w:sz w:val="24"/>
        </w:rPr>
        <w:t xml:space="preserve"> </w:t>
      </w:r>
      <w:r w:rsidRPr="00AB54D4">
        <w:rPr>
          <w:sz w:val="24"/>
        </w:rPr>
        <w:t>to</w:t>
      </w:r>
      <w:r w:rsidRPr="00AB54D4">
        <w:rPr>
          <w:spacing w:val="-1"/>
          <w:sz w:val="24"/>
        </w:rPr>
        <w:t xml:space="preserve"> </w:t>
      </w:r>
      <w:r w:rsidRPr="00AB54D4">
        <w:rPr>
          <w:sz w:val="24"/>
        </w:rPr>
        <w:t>the</w:t>
      </w:r>
      <w:r w:rsidRPr="00AB54D4">
        <w:rPr>
          <w:spacing w:val="-1"/>
          <w:sz w:val="24"/>
        </w:rPr>
        <w:t xml:space="preserve"> </w:t>
      </w:r>
      <w:r w:rsidRPr="00AB54D4">
        <w:rPr>
          <w:sz w:val="24"/>
        </w:rPr>
        <w:t>scheduled</w:t>
      </w:r>
      <w:r w:rsidRPr="00AB54D4">
        <w:rPr>
          <w:spacing w:val="35"/>
          <w:sz w:val="24"/>
        </w:rPr>
        <w:t xml:space="preserve"> </w:t>
      </w:r>
      <w:r w:rsidRPr="00AB54D4">
        <w:rPr>
          <w:sz w:val="24"/>
        </w:rPr>
        <w:t>time for the examination for which the student seeks deferral.</w:t>
      </w:r>
    </w:p>
    <w:p w14:paraId="1DC56564"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38CF5D22" w14:textId="77777777" w:rsidR="00CE6F22" w:rsidRPr="00AB54D4" w:rsidRDefault="00011C54">
      <w:pPr>
        <w:pStyle w:val="ListParagraph"/>
        <w:numPr>
          <w:ilvl w:val="0"/>
          <w:numId w:val="50"/>
        </w:numPr>
        <w:tabs>
          <w:tab w:val="left" w:pos="1220"/>
        </w:tabs>
        <w:spacing w:before="63"/>
        <w:ind w:right="827" w:firstLine="0"/>
        <w:jc w:val="both"/>
        <w:rPr>
          <w:sz w:val="24"/>
        </w:rPr>
      </w:pPr>
      <w:r w:rsidRPr="00AB54D4">
        <w:rPr>
          <w:i/>
          <w:sz w:val="24"/>
        </w:rPr>
        <w:lastRenderedPageBreak/>
        <w:t>Emergency</w:t>
      </w:r>
      <w:r w:rsidRPr="00AB54D4">
        <w:rPr>
          <w:i/>
          <w:spacing w:val="-12"/>
          <w:sz w:val="24"/>
        </w:rPr>
        <w:t xml:space="preserve"> </w:t>
      </w:r>
      <w:r w:rsidRPr="00AB54D4">
        <w:rPr>
          <w:i/>
          <w:sz w:val="24"/>
        </w:rPr>
        <w:t>Deferred</w:t>
      </w:r>
      <w:r w:rsidRPr="00AB54D4">
        <w:rPr>
          <w:i/>
          <w:spacing w:val="-8"/>
          <w:sz w:val="24"/>
        </w:rPr>
        <w:t xml:space="preserve"> </w:t>
      </w:r>
      <w:r w:rsidRPr="00AB54D4">
        <w:rPr>
          <w:i/>
          <w:sz w:val="24"/>
        </w:rPr>
        <w:t>Examination</w:t>
      </w:r>
      <w:r w:rsidRPr="00AB54D4">
        <w:rPr>
          <w:sz w:val="24"/>
        </w:rPr>
        <w:t>.</w:t>
      </w:r>
      <w:r w:rsidRPr="00AB54D4">
        <w:rPr>
          <w:spacing w:val="20"/>
          <w:sz w:val="24"/>
        </w:rPr>
        <w:t xml:space="preserve"> </w:t>
      </w:r>
      <w:r w:rsidRPr="00AB54D4">
        <w:rPr>
          <w:sz w:val="24"/>
        </w:rPr>
        <w:t>If</w:t>
      </w:r>
      <w:r w:rsidRPr="00AB54D4">
        <w:rPr>
          <w:spacing w:val="-11"/>
          <w:sz w:val="24"/>
        </w:rPr>
        <w:t xml:space="preserve"> </w:t>
      </w:r>
      <w:r w:rsidRPr="00AB54D4">
        <w:rPr>
          <w:sz w:val="24"/>
        </w:rPr>
        <w:t>a</w:t>
      </w:r>
      <w:r w:rsidRPr="00AB54D4">
        <w:rPr>
          <w:spacing w:val="-12"/>
          <w:sz w:val="24"/>
        </w:rPr>
        <w:t xml:space="preserve"> </w:t>
      </w:r>
      <w:r w:rsidRPr="00AB54D4">
        <w:rPr>
          <w:sz w:val="24"/>
        </w:rPr>
        <w:t>student</w:t>
      </w:r>
      <w:r w:rsidRPr="00AB54D4">
        <w:rPr>
          <w:spacing w:val="-10"/>
          <w:sz w:val="24"/>
        </w:rPr>
        <w:t xml:space="preserve"> </w:t>
      </w:r>
      <w:r w:rsidRPr="00AB54D4">
        <w:rPr>
          <w:sz w:val="24"/>
        </w:rPr>
        <w:t>is</w:t>
      </w:r>
      <w:r w:rsidRPr="00AB54D4">
        <w:rPr>
          <w:spacing w:val="-10"/>
          <w:sz w:val="24"/>
        </w:rPr>
        <w:t xml:space="preserve"> </w:t>
      </w:r>
      <w:r w:rsidRPr="00AB54D4">
        <w:rPr>
          <w:sz w:val="24"/>
        </w:rPr>
        <w:t>unable</w:t>
      </w:r>
      <w:r w:rsidRPr="00AB54D4">
        <w:rPr>
          <w:spacing w:val="-11"/>
          <w:sz w:val="24"/>
        </w:rPr>
        <w:t xml:space="preserve"> </w:t>
      </w:r>
      <w:r w:rsidRPr="00AB54D4">
        <w:rPr>
          <w:sz w:val="24"/>
        </w:rPr>
        <w:t>to</w:t>
      </w:r>
      <w:r w:rsidRPr="00AB54D4">
        <w:rPr>
          <w:spacing w:val="-11"/>
          <w:sz w:val="24"/>
        </w:rPr>
        <w:t xml:space="preserve"> </w:t>
      </w:r>
      <w:r w:rsidRPr="00AB54D4">
        <w:rPr>
          <w:sz w:val="24"/>
        </w:rPr>
        <w:t>take</w:t>
      </w:r>
      <w:r w:rsidRPr="00AB54D4">
        <w:rPr>
          <w:spacing w:val="-12"/>
          <w:sz w:val="24"/>
        </w:rPr>
        <w:t xml:space="preserve"> </w:t>
      </w:r>
      <w:r w:rsidRPr="00AB54D4">
        <w:rPr>
          <w:sz w:val="24"/>
        </w:rPr>
        <w:t>an</w:t>
      </w:r>
      <w:r w:rsidRPr="00AB54D4">
        <w:rPr>
          <w:spacing w:val="-11"/>
          <w:sz w:val="24"/>
        </w:rPr>
        <w:t xml:space="preserve"> </w:t>
      </w:r>
      <w:r w:rsidRPr="00AB54D4">
        <w:rPr>
          <w:sz w:val="24"/>
        </w:rPr>
        <w:t>examination</w:t>
      </w:r>
      <w:r w:rsidRPr="00AB54D4">
        <w:rPr>
          <w:spacing w:val="-10"/>
          <w:sz w:val="24"/>
        </w:rPr>
        <w:t xml:space="preserve"> </w:t>
      </w:r>
      <w:r w:rsidRPr="00AB54D4">
        <w:rPr>
          <w:sz w:val="24"/>
        </w:rPr>
        <w:t>for</w:t>
      </w:r>
      <w:r w:rsidRPr="00AB54D4">
        <w:rPr>
          <w:spacing w:val="-11"/>
          <w:sz w:val="24"/>
        </w:rPr>
        <w:t xml:space="preserve"> </w:t>
      </w:r>
      <w:r w:rsidRPr="00AB54D4">
        <w:rPr>
          <w:sz w:val="24"/>
        </w:rPr>
        <w:t>good</w:t>
      </w:r>
      <w:r w:rsidRPr="00AB54D4">
        <w:rPr>
          <w:spacing w:val="-11"/>
          <w:sz w:val="24"/>
        </w:rPr>
        <w:t xml:space="preserve"> </w:t>
      </w:r>
      <w:r w:rsidRPr="00AB54D4">
        <w:rPr>
          <w:sz w:val="24"/>
        </w:rPr>
        <w:t>cause that arises within twenty-four (24) hours immediately prior to the final examination time, the student may contact the Associate Dean for Academic Administration for permission to defer the examination.</w:t>
      </w:r>
      <w:r w:rsidRPr="00AB54D4">
        <w:rPr>
          <w:spacing w:val="40"/>
          <w:sz w:val="24"/>
        </w:rPr>
        <w:t xml:space="preserve"> </w:t>
      </w:r>
      <w:r w:rsidRPr="00AB54D4">
        <w:rPr>
          <w:sz w:val="24"/>
        </w:rPr>
        <w:t>The Associate Dean or his or her delegate will be on duty each day or night during final examinations.</w:t>
      </w:r>
    </w:p>
    <w:p w14:paraId="0634B6D9" w14:textId="77777777" w:rsidR="00CE6F22" w:rsidRPr="00AB54D4" w:rsidRDefault="00CE6F22">
      <w:pPr>
        <w:pStyle w:val="BodyText"/>
      </w:pPr>
    </w:p>
    <w:p w14:paraId="2F575FFA" w14:textId="77777777" w:rsidR="00CE6F22" w:rsidRPr="00AB54D4" w:rsidRDefault="00011C54">
      <w:pPr>
        <w:pStyle w:val="ListParagraph"/>
        <w:numPr>
          <w:ilvl w:val="0"/>
          <w:numId w:val="50"/>
        </w:numPr>
        <w:tabs>
          <w:tab w:val="left" w:pos="1286"/>
        </w:tabs>
        <w:ind w:right="828" w:firstLine="0"/>
        <w:jc w:val="both"/>
        <w:rPr>
          <w:sz w:val="24"/>
        </w:rPr>
      </w:pPr>
      <w:r w:rsidRPr="00AB54D4">
        <w:rPr>
          <w:i/>
          <w:sz w:val="24"/>
        </w:rPr>
        <w:t>Confirming Emergency Deferral</w:t>
      </w:r>
      <w:r w:rsidRPr="00AB54D4">
        <w:rPr>
          <w:sz w:val="24"/>
        </w:rPr>
        <w:t>.</w:t>
      </w:r>
      <w:r w:rsidRPr="00AB54D4">
        <w:rPr>
          <w:spacing w:val="40"/>
          <w:sz w:val="24"/>
        </w:rPr>
        <w:t xml:space="preserve"> </w:t>
      </w:r>
      <w:r w:rsidRPr="00AB54D4">
        <w:rPr>
          <w:sz w:val="24"/>
        </w:rPr>
        <w:t>The student must submit a formal written request in confirmation of the emergency deferral within forty-eight (48) hours from its grant.</w:t>
      </w:r>
      <w:r w:rsidRPr="00AB54D4">
        <w:rPr>
          <w:spacing w:val="40"/>
          <w:sz w:val="24"/>
        </w:rPr>
        <w:t xml:space="preserve"> </w:t>
      </w:r>
      <w:r w:rsidRPr="00AB54D4">
        <w:rPr>
          <w:sz w:val="24"/>
        </w:rPr>
        <w:t>This request must be supported by persuasive evidence of some extraordinary event beyond the student’s control that led the student to miss the examination, or it will expire within forty-eight (48) hours from the date of the grant of deferral unless extended by the Associate Dean.</w:t>
      </w:r>
      <w:r w:rsidRPr="00AB54D4">
        <w:rPr>
          <w:spacing w:val="40"/>
          <w:sz w:val="24"/>
        </w:rPr>
        <w:t xml:space="preserve"> </w:t>
      </w:r>
      <w:r w:rsidRPr="00AB54D4">
        <w:rPr>
          <w:sz w:val="24"/>
        </w:rPr>
        <w:t>The extraordinary event must be the cause in fact of the student missing the examination.</w:t>
      </w:r>
    </w:p>
    <w:p w14:paraId="4609B5B0" w14:textId="77777777" w:rsidR="00CE6F22" w:rsidRPr="00AB54D4" w:rsidRDefault="00CE6F22">
      <w:pPr>
        <w:pStyle w:val="BodyText"/>
        <w:spacing w:before="1"/>
      </w:pPr>
    </w:p>
    <w:p w14:paraId="7D8BFFCB" w14:textId="77777777" w:rsidR="00CE6F22" w:rsidRPr="00AB54D4" w:rsidRDefault="00011C54">
      <w:pPr>
        <w:pStyle w:val="ListParagraph"/>
        <w:numPr>
          <w:ilvl w:val="0"/>
          <w:numId w:val="50"/>
        </w:numPr>
        <w:tabs>
          <w:tab w:val="left" w:pos="1247"/>
        </w:tabs>
        <w:ind w:right="827" w:firstLine="0"/>
        <w:jc w:val="both"/>
        <w:rPr>
          <w:sz w:val="24"/>
        </w:rPr>
      </w:pPr>
      <w:r w:rsidRPr="00AB54D4">
        <w:rPr>
          <w:i/>
          <w:sz w:val="24"/>
        </w:rPr>
        <w:t xml:space="preserve">Illness </w:t>
      </w:r>
      <w:proofErr w:type="gramStart"/>
      <w:r w:rsidRPr="00AB54D4">
        <w:rPr>
          <w:i/>
          <w:sz w:val="24"/>
        </w:rPr>
        <w:t>During</w:t>
      </w:r>
      <w:proofErr w:type="gramEnd"/>
      <w:r w:rsidRPr="00AB54D4">
        <w:rPr>
          <w:i/>
          <w:sz w:val="24"/>
        </w:rPr>
        <w:t xml:space="preserve"> Exam</w:t>
      </w:r>
      <w:r w:rsidRPr="00AB54D4">
        <w:rPr>
          <w:sz w:val="24"/>
        </w:rPr>
        <w:t>.</w:t>
      </w:r>
      <w:r w:rsidRPr="00AB54D4">
        <w:rPr>
          <w:spacing w:val="80"/>
          <w:sz w:val="24"/>
        </w:rPr>
        <w:t xml:space="preserve"> </w:t>
      </w:r>
      <w:r w:rsidRPr="00AB54D4">
        <w:rPr>
          <w:sz w:val="24"/>
        </w:rPr>
        <w:t>If a student becomes ill during an examination or is otherwise unable</w:t>
      </w:r>
      <w:r w:rsidRPr="00AB54D4">
        <w:rPr>
          <w:spacing w:val="40"/>
          <w:sz w:val="24"/>
        </w:rPr>
        <w:t xml:space="preserve"> </w:t>
      </w:r>
      <w:r w:rsidRPr="00AB54D4">
        <w:rPr>
          <w:sz w:val="24"/>
        </w:rPr>
        <w:t>to continue and complete the examination, the student should notify the proctor and leave the examination</w:t>
      </w:r>
      <w:r w:rsidRPr="00AB54D4">
        <w:rPr>
          <w:spacing w:val="-10"/>
          <w:sz w:val="24"/>
        </w:rPr>
        <w:t xml:space="preserve"> </w:t>
      </w:r>
      <w:r w:rsidRPr="00AB54D4">
        <w:rPr>
          <w:sz w:val="24"/>
        </w:rPr>
        <w:t>“response</w:t>
      </w:r>
      <w:r w:rsidRPr="00AB54D4">
        <w:rPr>
          <w:spacing w:val="-11"/>
          <w:sz w:val="24"/>
        </w:rPr>
        <w:t xml:space="preserve"> </w:t>
      </w:r>
      <w:r w:rsidRPr="00AB54D4">
        <w:rPr>
          <w:sz w:val="24"/>
        </w:rPr>
        <w:t>book(s)”</w:t>
      </w:r>
      <w:r w:rsidRPr="00AB54D4">
        <w:rPr>
          <w:spacing w:val="-11"/>
          <w:sz w:val="24"/>
        </w:rPr>
        <w:t xml:space="preserve"> </w:t>
      </w:r>
      <w:r w:rsidRPr="00AB54D4">
        <w:rPr>
          <w:sz w:val="24"/>
        </w:rPr>
        <w:t>and</w:t>
      </w:r>
      <w:r w:rsidRPr="00AB54D4">
        <w:rPr>
          <w:spacing w:val="-10"/>
          <w:sz w:val="24"/>
        </w:rPr>
        <w:t xml:space="preserve"> </w:t>
      </w:r>
      <w:r w:rsidRPr="00AB54D4">
        <w:rPr>
          <w:sz w:val="24"/>
        </w:rPr>
        <w:t>any</w:t>
      </w:r>
      <w:r w:rsidRPr="00AB54D4">
        <w:rPr>
          <w:spacing w:val="-10"/>
          <w:sz w:val="24"/>
        </w:rPr>
        <w:t xml:space="preserve"> </w:t>
      </w:r>
      <w:r w:rsidRPr="00AB54D4">
        <w:rPr>
          <w:sz w:val="24"/>
        </w:rPr>
        <w:t>other</w:t>
      </w:r>
      <w:r w:rsidRPr="00AB54D4">
        <w:rPr>
          <w:spacing w:val="-9"/>
          <w:sz w:val="24"/>
        </w:rPr>
        <w:t xml:space="preserve"> </w:t>
      </w:r>
      <w:r w:rsidRPr="00AB54D4">
        <w:rPr>
          <w:sz w:val="24"/>
        </w:rPr>
        <w:t>examination</w:t>
      </w:r>
      <w:r w:rsidRPr="00AB54D4">
        <w:rPr>
          <w:spacing w:val="-10"/>
          <w:sz w:val="24"/>
        </w:rPr>
        <w:t xml:space="preserve"> </w:t>
      </w:r>
      <w:r w:rsidRPr="00AB54D4">
        <w:rPr>
          <w:sz w:val="24"/>
        </w:rPr>
        <w:t>materials</w:t>
      </w:r>
      <w:r w:rsidRPr="00AB54D4">
        <w:rPr>
          <w:spacing w:val="-12"/>
          <w:sz w:val="24"/>
        </w:rPr>
        <w:t xml:space="preserve"> </w:t>
      </w:r>
      <w:r w:rsidRPr="00AB54D4">
        <w:rPr>
          <w:sz w:val="24"/>
        </w:rPr>
        <w:t>with</w:t>
      </w:r>
      <w:r w:rsidRPr="00AB54D4">
        <w:rPr>
          <w:spacing w:val="-10"/>
          <w:sz w:val="24"/>
        </w:rPr>
        <w:t xml:space="preserve"> </w:t>
      </w:r>
      <w:r w:rsidRPr="00AB54D4">
        <w:rPr>
          <w:sz w:val="24"/>
        </w:rPr>
        <w:t>the</w:t>
      </w:r>
      <w:r w:rsidRPr="00AB54D4">
        <w:rPr>
          <w:spacing w:val="-11"/>
          <w:sz w:val="24"/>
        </w:rPr>
        <w:t xml:space="preserve"> </w:t>
      </w:r>
      <w:r w:rsidRPr="00AB54D4">
        <w:rPr>
          <w:sz w:val="24"/>
        </w:rPr>
        <w:t>proctor.</w:t>
      </w:r>
      <w:r w:rsidRPr="00AB54D4">
        <w:rPr>
          <w:spacing w:val="18"/>
          <w:sz w:val="24"/>
        </w:rPr>
        <w:t xml:space="preserve"> </w:t>
      </w:r>
      <w:r w:rsidRPr="00AB54D4">
        <w:rPr>
          <w:sz w:val="24"/>
        </w:rPr>
        <w:t>The</w:t>
      </w:r>
      <w:r w:rsidRPr="00AB54D4">
        <w:rPr>
          <w:spacing w:val="-11"/>
          <w:sz w:val="24"/>
        </w:rPr>
        <w:t xml:space="preserve"> </w:t>
      </w:r>
      <w:r w:rsidRPr="00AB54D4">
        <w:rPr>
          <w:sz w:val="24"/>
        </w:rPr>
        <w:t>proctor should</w:t>
      </w:r>
      <w:r w:rsidRPr="00AB54D4">
        <w:rPr>
          <w:spacing w:val="-6"/>
          <w:sz w:val="24"/>
        </w:rPr>
        <w:t xml:space="preserve"> </w:t>
      </w:r>
      <w:r w:rsidRPr="00AB54D4">
        <w:rPr>
          <w:sz w:val="24"/>
        </w:rPr>
        <w:t>write</w:t>
      </w:r>
      <w:r w:rsidRPr="00AB54D4">
        <w:rPr>
          <w:spacing w:val="-7"/>
          <w:sz w:val="24"/>
        </w:rPr>
        <w:t xml:space="preserve"> </w:t>
      </w:r>
      <w:r w:rsidRPr="00AB54D4">
        <w:rPr>
          <w:sz w:val="24"/>
        </w:rPr>
        <w:t>down</w:t>
      </w:r>
      <w:r w:rsidRPr="00AB54D4">
        <w:rPr>
          <w:spacing w:val="-6"/>
          <w:sz w:val="24"/>
        </w:rPr>
        <w:t xml:space="preserve"> </w:t>
      </w:r>
      <w:r w:rsidRPr="00AB54D4">
        <w:rPr>
          <w:sz w:val="24"/>
        </w:rPr>
        <w:t>the</w:t>
      </w:r>
      <w:r w:rsidRPr="00AB54D4">
        <w:rPr>
          <w:spacing w:val="-6"/>
          <w:sz w:val="24"/>
        </w:rPr>
        <w:t xml:space="preserve"> </w:t>
      </w:r>
      <w:r w:rsidRPr="00AB54D4">
        <w:rPr>
          <w:sz w:val="24"/>
        </w:rPr>
        <w:t>name,</w:t>
      </w:r>
      <w:r w:rsidRPr="00AB54D4">
        <w:rPr>
          <w:spacing w:val="-6"/>
          <w:sz w:val="24"/>
        </w:rPr>
        <w:t xml:space="preserve"> </w:t>
      </w:r>
      <w:r w:rsidRPr="00AB54D4">
        <w:rPr>
          <w:sz w:val="24"/>
        </w:rPr>
        <w:t>year</w:t>
      </w:r>
      <w:r w:rsidRPr="00AB54D4">
        <w:rPr>
          <w:spacing w:val="-7"/>
          <w:sz w:val="24"/>
        </w:rPr>
        <w:t xml:space="preserve"> </w:t>
      </w:r>
      <w:r w:rsidRPr="00AB54D4">
        <w:rPr>
          <w:sz w:val="24"/>
        </w:rPr>
        <w:t>and</w:t>
      </w:r>
      <w:r w:rsidRPr="00AB54D4">
        <w:rPr>
          <w:spacing w:val="-3"/>
          <w:sz w:val="24"/>
        </w:rPr>
        <w:t xml:space="preserve"> </w:t>
      </w:r>
      <w:r w:rsidRPr="00AB54D4">
        <w:rPr>
          <w:sz w:val="24"/>
        </w:rPr>
        <w:t>course</w:t>
      </w:r>
      <w:r w:rsidRPr="00AB54D4">
        <w:rPr>
          <w:spacing w:val="-7"/>
          <w:sz w:val="24"/>
        </w:rPr>
        <w:t xml:space="preserve"> </w:t>
      </w:r>
      <w:r w:rsidRPr="00AB54D4">
        <w:rPr>
          <w:sz w:val="24"/>
        </w:rPr>
        <w:t>of</w:t>
      </w:r>
      <w:r w:rsidRPr="00AB54D4">
        <w:rPr>
          <w:spacing w:val="-7"/>
          <w:sz w:val="24"/>
        </w:rPr>
        <w:t xml:space="preserve"> </w:t>
      </w:r>
      <w:r w:rsidRPr="00AB54D4">
        <w:rPr>
          <w:sz w:val="24"/>
        </w:rPr>
        <w:t>the</w:t>
      </w:r>
      <w:r w:rsidRPr="00AB54D4">
        <w:rPr>
          <w:spacing w:val="-7"/>
          <w:sz w:val="24"/>
        </w:rPr>
        <w:t xml:space="preserve"> </w:t>
      </w:r>
      <w:r w:rsidRPr="00AB54D4">
        <w:rPr>
          <w:sz w:val="24"/>
        </w:rPr>
        <w:t>student</w:t>
      </w:r>
      <w:r w:rsidRPr="00AB54D4">
        <w:rPr>
          <w:spacing w:val="-5"/>
          <w:sz w:val="24"/>
        </w:rPr>
        <w:t xml:space="preserve"> </w:t>
      </w:r>
      <w:r w:rsidRPr="00AB54D4">
        <w:rPr>
          <w:sz w:val="24"/>
        </w:rPr>
        <w:t>who</w:t>
      </w:r>
      <w:r w:rsidRPr="00AB54D4">
        <w:rPr>
          <w:spacing w:val="-6"/>
          <w:sz w:val="24"/>
        </w:rPr>
        <w:t xml:space="preserve"> </w:t>
      </w:r>
      <w:r w:rsidRPr="00AB54D4">
        <w:rPr>
          <w:sz w:val="24"/>
        </w:rPr>
        <w:t>leaves</w:t>
      </w:r>
      <w:r w:rsidRPr="00AB54D4">
        <w:rPr>
          <w:spacing w:val="-6"/>
          <w:sz w:val="24"/>
        </w:rPr>
        <w:t xml:space="preserve"> </w:t>
      </w:r>
      <w:r w:rsidRPr="00AB54D4">
        <w:rPr>
          <w:sz w:val="24"/>
        </w:rPr>
        <w:t>the</w:t>
      </w:r>
      <w:r w:rsidRPr="00AB54D4">
        <w:rPr>
          <w:spacing w:val="-6"/>
          <w:sz w:val="24"/>
        </w:rPr>
        <w:t xml:space="preserve"> </w:t>
      </w:r>
      <w:r w:rsidRPr="00AB54D4">
        <w:rPr>
          <w:sz w:val="24"/>
        </w:rPr>
        <w:t>examination</w:t>
      </w:r>
      <w:r w:rsidRPr="00AB54D4">
        <w:rPr>
          <w:spacing w:val="-6"/>
          <w:sz w:val="24"/>
        </w:rPr>
        <w:t xml:space="preserve"> </w:t>
      </w:r>
      <w:r w:rsidRPr="00AB54D4">
        <w:rPr>
          <w:sz w:val="24"/>
        </w:rPr>
        <w:t>and</w:t>
      </w:r>
      <w:r w:rsidRPr="00AB54D4">
        <w:rPr>
          <w:spacing w:val="-6"/>
          <w:sz w:val="24"/>
        </w:rPr>
        <w:t xml:space="preserve"> </w:t>
      </w:r>
      <w:r w:rsidRPr="00AB54D4">
        <w:rPr>
          <w:sz w:val="24"/>
        </w:rPr>
        <w:t>notify the Exam Administrator, who will, in turn, notify the Associate Dean as soon as possible.</w:t>
      </w:r>
    </w:p>
    <w:p w14:paraId="7EE10D4C" w14:textId="77777777" w:rsidR="00CE6F22" w:rsidRPr="00AB54D4" w:rsidRDefault="00CE6F22">
      <w:pPr>
        <w:pStyle w:val="BodyText"/>
      </w:pPr>
    </w:p>
    <w:p w14:paraId="1AC814DF" w14:textId="77777777" w:rsidR="00CE6F22" w:rsidRPr="00AB54D4" w:rsidRDefault="00011C54">
      <w:pPr>
        <w:pStyle w:val="ListParagraph"/>
        <w:numPr>
          <w:ilvl w:val="0"/>
          <w:numId w:val="50"/>
        </w:numPr>
        <w:tabs>
          <w:tab w:val="left" w:pos="1190"/>
        </w:tabs>
        <w:ind w:right="826" w:firstLine="0"/>
        <w:jc w:val="both"/>
        <w:rPr>
          <w:sz w:val="24"/>
        </w:rPr>
      </w:pPr>
      <w:r w:rsidRPr="00AB54D4">
        <w:rPr>
          <w:i/>
          <w:sz w:val="24"/>
        </w:rPr>
        <w:t>Deferred Examination Fee</w:t>
      </w:r>
      <w:r w:rsidRPr="00AB54D4">
        <w:rPr>
          <w:sz w:val="24"/>
        </w:rPr>
        <w:t>.</w:t>
      </w:r>
      <w:r w:rsidRPr="00AB54D4">
        <w:rPr>
          <w:spacing w:val="78"/>
          <w:sz w:val="24"/>
        </w:rPr>
        <w:t xml:space="preserve"> </w:t>
      </w:r>
      <w:r w:rsidRPr="00AB54D4">
        <w:rPr>
          <w:sz w:val="24"/>
        </w:rPr>
        <w:t>A student who has followed all the steps in this section to obtain</w:t>
      </w:r>
      <w:r w:rsidRPr="00AB54D4">
        <w:rPr>
          <w:spacing w:val="40"/>
          <w:sz w:val="24"/>
        </w:rPr>
        <w:t xml:space="preserve"> </w:t>
      </w:r>
      <w:r w:rsidRPr="00AB54D4">
        <w:rPr>
          <w:sz w:val="24"/>
        </w:rPr>
        <w:t>a deferred examination must pay</w:t>
      </w:r>
      <w:r w:rsidRPr="00AB54D4">
        <w:rPr>
          <w:spacing w:val="-2"/>
          <w:sz w:val="24"/>
        </w:rPr>
        <w:t xml:space="preserve"> </w:t>
      </w:r>
      <w:r w:rsidRPr="00AB54D4">
        <w:rPr>
          <w:sz w:val="24"/>
        </w:rPr>
        <w:t>a $100.00 charge for each deferred examination.</w:t>
      </w:r>
      <w:r w:rsidRPr="00AB54D4">
        <w:rPr>
          <w:spacing w:val="40"/>
          <w:sz w:val="24"/>
        </w:rPr>
        <w:t xml:space="preserve"> </w:t>
      </w:r>
      <w:r w:rsidRPr="00AB54D4">
        <w:rPr>
          <w:sz w:val="24"/>
        </w:rPr>
        <w:t>The Associate Dean may waive this fee for good cause.</w:t>
      </w:r>
    </w:p>
    <w:p w14:paraId="08D57706" w14:textId="77777777" w:rsidR="00CE6F22" w:rsidRPr="00AB54D4" w:rsidRDefault="00CE6F22">
      <w:pPr>
        <w:pStyle w:val="BodyText"/>
      </w:pPr>
    </w:p>
    <w:p w14:paraId="0043C3A7" w14:textId="77777777" w:rsidR="00CE6F22" w:rsidRPr="00AB54D4" w:rsidRDefault="00011C54">
      <w:pPr>
        <w:pStyle w:val="ListParagraph"/>
        <w:numPr>
          <w:ilvl w:val="0"/>
          <w:numId w:val="50"/>
        </w:numPr>
        <w:tabs>
          <w:tab w:val="left" w:pos="1247"/>
        </w:tabs>
        <w:ind w:right="824" w:firstLine="0"/>
        <w:jc w:val="both"/>
        <w:rPr>
          <w:sz w:val="24"/>
        </w:rPr>
      </w:pPr>
      <w:r w:rsidRPr="00AB54D4">
        <w:rPr>
          <w:i/>
          <w:sz w:val="24"/>
        </w:rPr>
        <w:t>Required</w:t>
      </w:r>
      <w:r w:rsidRPr="00AB54D4">
        <w:rPr>
          <w:i/>
          <w:spacing w:val="-6"/>
          <w:sz w:val="24"/>
        </w:rPr>
        <w:t xml:space="preserve"> </w:t>
      </w:r>
      <w:r w:rsidRPr="00AB54D4">
        <w:rPr>
          <w:i/>
          <w:sz w:val="24"/>
        </w:rPr>
        <w:t>Medical</w:t>
      </w:r>
      <w:r w:rsidRPr="00AB54D4">
        <w:rPr>
          <w:i/>
          <w:spacing w:val="-5"/>
          <w:sz w:val="24"/>
        </w:rPr>
        <w:t xml:space="preserve"> </w:t>
      </w:r>
      <w:r w:rsidRPr="00AB54D4">
        <w:rPr>
          <w:i/>
          <w:sz w:val="24"/>
        </w:rPr>
        <w:t>Documentation</w:t>
      </w:r>
      <w:r w:rsidRPr="00AB54D4">
        <w:rPr>
          <w:sz w:val="24"/>
        </w:rPr>
        <w:t>.</w:t>
      </w:r>
      <w:r w:rsidRPr="00AB54D4">
        <w:rPr>
          <w:spacing w:val="28"/>
          <w:sz w:val="24"/>
        </w:rPr>
        <w:t xml:space="preserve"> </w:t>
      </w:r>
      <w:r w:rsidRPr="00AB54D4">
        <w:rPr>
          <w:sz w:val="24"/>
        </w:rPr>
        <w:t>When</w:t>
      </w:r>
      <w:r w:rsidRPr="00AB54D4">
        <w:rPr>
          <w:spacing w:val="-6"/>
          <w:sz w:val="24"/>
        </w:rPr>
        <w:t xml:space="preserve"> </w:t>
      </w:r>
      <w:r w:rsidRPr="00AB54D4">
        <w:rPr>
          <w:sz w:val="24"/>
        </w:rPr>
        <w:t>a</w:t>
      </w:r>
      <w:r w:rsidRPr="00AB54D4">
        <w:rPr>
          <w:spacing w:val="-7"/>
          <w:sz w:val="24"/>
        </w:rPr>
        <w:t xml:space="preserve"> </w:t>
      </w:r>
      <w:r w:rsidRPr="00AB54D4">
        <w:rPr>
          <w:sz w:val="24"/>
        </w:rPr>
        <w:t>student</w:t>
      </w:r>
      <w:r w:rsidRPr="00AB54D4">
        <w:rPr>
          <w:spacing w:val="-5"/>
          <w:sz w:val="24"/>
        </w:rPr>
        <w:t xml:space="preserve"> </w:t>
      </w:r>
      <w:r w:rsidRPr="00AB54D4">
        <w:rPr>
          <w:sz w:val="24"/>
        </w:rPr>
        <w:t>requests</w:t>
      </w:r>
      <w:r w:rsidRPr="00AB54D4">
        <w:rPr>
          <w:spacing w:val="-5"/>
          <w:sz w:val="24"/>
        </w:rPr>
        <w:t xml:space="preserve"> </w:t>
      </w:r>
      <w:r w:rsidRPr="00AB54D4">
        <w:rPr>
          <w:sz w:val="24"/>
        </w:rPr>
        <w:t>a</w:t>
      </w:r>
      <w:r w:rsidRPr="00AB54D4">
        <w:rPr>
          <w:spacing w:val="-7"/>
          <w:sz w:val="24"/>
        </w:rPr>
        <w:t xml:space="preserve"> </w:t>
      </w:r>
      <w:r w:rsidRPr="00AB54D4">
        <w:rPr>
          <w:sz w:val="24"/>
        </w:rPr>
        <w:t>deferred</w:t>
      </w:r>
      <w:r w:rsidRPr="00AB54D4">
        <w:rPr>
          <w:spacing w:val="-1"/>
          <w:sz w:val="24"/>
        </w:rPr>
        <w:t xml:space="preserve"> </w:t>
      </w:r>
      <w:r w:rsidRPr="00AB54D4">
        <w:rPr>
          <w:sz w:val="24"/>
        </w:rPr>
        <w:t>examination</w:t>
      </w:r>
      <w:r w:rsidRPr="00AB54D4">
        <w:rPr>
          <w:spacing w:val="-6"/>
          <w:sz w:val="24"/>
        </w:rPr>
        <w:t xml:space="preserve"> </w:t>
      </w:r>
      <w:r w:rsidRPr="00AB54D4">
        <w:rPr>
          <w:sz w:val="24"/>
        </w:rPr>
        <w:t>or</w:t>
      </w:r>
      <w:r w:rsidRPr="00AB54D4">
        <w:rPr>
          <w:spacing w:val="-7"/>
          <w:sz w:val="24"/>
        </w:rPr>
        <w:t xml:space="preserve"> </w:t>
      </w:r>
      <w:r w:rsidRPr="00AB54D4">
        <w:rPr>
          <w:sz w:val="24"/>
        </w:rPr>
        <w:t>obtains an</w:t>
      </w:r>
      <w:r w:rsidRPr="00AB54D4">
        <w:rPr>
          <w:spacing w:val="-2"/>
          <w:sz w:val="24"/>
        </w:rPr>
        <w:t xml:space="preserve"> </w:t>
      </w:r>
      <w:r w:rsidRPr="00AB54D4">
        <w:rPr>
          <w:sz w:val="24"/>
        </w:rPr>
        <w:t>emergency</w:t>
      </w:r>
      <w:r w:rsidRPr="00AB54D4">
        <w:rPr>
          <w:spacing w:val="-2"/>
          <w:sz w:val="24"/>
        </w:rPr>
        <w:t xml:space="preserve"> </w:t>
      </w:r>
      <w:r w:rsidRPr="00AB54D4">
        <w:rPr>
          <w:sz w:val="24"/>
        </w:rPr>
        <w:t>deferral</w:t>
      </w:r>
      <w:r w:rsidRPr="00AB54D4">
        <w:rPr>
          <w:spacing w:val="-2"/>
          <w:sz w:val="24"/>
        </w:rPr>
        <w:t xml:space="preserve"> </w:t>
      </w:r>
      <w:r w:rsidRPr="00AB54D4">
        <w:rPr>
          <w:sz w:val="24"/>
        </w:rPr>
        <w:t>for</w:t>
      </w:r>
      <w:r w:rsidRPr="00AB54D4">
        <w:rPr>
          <w:spacing w:val="-2"/>
          <w:sz w:val="24"/>
        </w:rPr>
        <w:t xml:space="preserve"> </w:t>
      </w:r>
      <w:r w:rsidRPr="00AB54D4">
        <w:rPr>
          <w:sz w:val="24"/>
        </w:rPr>
        <w:t>medical</w:t>
      </w:r>
      <w:r w:rsidRPr="00AB54D4">
        <w:rPr>
          <w:spacing w:val="-2"/>
          <w:sz w:val="24"/>
        </w:rPr>
        <w:t xml:space="preserve"> </w:t>
      </w:r>
      <w:r w:rsidRPr="00AB54D4">
        <w:rPr>
          <w:sz w:val="24"/>
        </w:rPr>
        <w:t>reasons,</w:t>
      </w:r>
      <w:r w:rsidRPr="00AB54D4">
        <w:rPr>
          <w:spacing w:val="-2"/>
          <w:sz w:val="24"/>
        </w:rPr>
        <w:t xml:space="preserve"> </w:t>
      </w:r>
      <w:r w:rsidRPr="00AB54D4">
        <w:rPr>
          <w:sz w:val="24"/>
        </w:rPr>
        <w:t>including</w:t>
      </w:r>
      <w:r w:rsidRPr="00AB54D4">
        <w:rPr>
          <w:spacing w:val="-1"/>
          <w:sz w:val="24"/>
        </w:rPr>
        <w:t xml:space="preserve"> </w:t>
      </w:r>
      <w:r w:rsidRPr="00AB54D4">
        <w:rPr>
          <w:sz w:val="24"/>
        </w:rPr>
        <w:t>illness</w:t>
      </w:r>
      <w:r w:rsidRPr="00AB54D4">
        <w:rPr>
          <w:spacing w:val="-2"/>
          <w:sz w:val="24"/>
        </w:rPr>
        <w:t xml:space="preserve"> </w:t>
      </w:r>
      <w:r w:rsidRPr="00AB54D4">
        <w:rPr>
          <w:sz w:val="24"/>
        </w:rPr>
        <w:t>during</w:t>
      </w:r>
      <w:r w:rsidRPr="00AB54D4">
        <w:rPr>
          <w:spacing w:val="-2"/>
          <w:sz w:val="24"/>
        </w:rPr>
        <w:t xml:space="preserve"> </w:t>
      </w:r>
      <w:r w:rsidRPr="00AB54D4">
        <w:rPr>
          <w:sz w:val="24"/>
        </w:rPr>
        <w:t>an</w:t>
      </w:r>
      <w:r w:rsidRPr="00AB54D4">
        <w:rPr>
          <w:spacing w:val="-2"/>
          <w:sz w:val="24"/>
        </w:rPr>
        <w:t xml:space="preserve"> </w:t>
      </w:r>
      <w:r w:rsidRPr="00AB54D4">
        <w:rPr>
          <w:sz w:val="24"/>
        </w:rPr>
        <w:t>exam,</w:t>
      </w:r>
      <w:r w:rsidRPr="00AB54D4">
        <w:rPr>
          <w:spacing w:val="-2"/>
          <w:sz w:val="24"/>
        </w:rPr>
        <w:t xml:space="preserve"> </w:t>
      </w:r>
      <w:r w:rsidRPr="00AB54D4">
        <w:rPr>
          <w:sz w:val="24"/>
        </w:rPr>
        <w:t>the</w:t>
      </w:r>
      <w:r w:rsidRPr="00AB54D4">
        <w:rPr>
          <w:spacing w:val="-2"/>
          <w:sz w:val="24"/>
        </w:rPr>
        <w:t xml:space="preserve"> </w:t>
      </w:r>
      <w:r w:rsidRPr="00AB54D4">
        <w:rPr>
          <w:sz w:val="24"/>
        </w:rPr>
        <w:t>student</w:t>
      </w:r>
      <w:r w:rsidRPr="00AB54D4">
        <w:rPr>
          <w:spacing w:val="-2"/>
          <w:sz w:val="24"/>
        </w:rPr>
        <w:t xml:space="preserve"> </w:t>
      </w:r>
      <w:r w:rsidRPr="00AB54D4">
        <w:rPr>
          <w:sz w:val="24"/>
        </w:rPr>
        <w:t>must</w:t>
      </w:r>
      <w:r w:rsidRPr="00AB54D4">
        <w:rPr>
          <w:spacing w:val="-2"/>
          <w:sz w:val="24"/>
        </w:rPr>
        <w:t xml:space="preserve"> </w:t>
      </w:r>
      <w:r w:rsidRPr="00AB54D4">
        <w:rPr>
          <w:sz w:val="24"/>
        </w:rPr>
        <w:t>file with the Associate Dean for Academic Administration documentation that verifies the medical condition</w:t>
      </w:r>
      <w:r w:rsidRPr="00AB54D4">
        <w:rPr>
          <w:spacing w:val="-8"/>
          <w:sz w:val="24"/>
        </w:rPr>
        <w:t xml:space="preserve"> </w:t>
      </w:r>
      <w:r w:rsidRPr="00AB54D4">
        <w:rPr>
          <w:sz w:val="24"/>
        </w:rPr>
        <w:t>which</w:t>
      </w:r>
      <w:r w:rsidRPr="00AB54D4">
        <w:rPr>
          <w:spacing w:val="-8"/>
          <w:sz w:val="24"/>
        </w:rPr>
        <w:t xml:space="preserve"> </w:t>
      </w:r>
      <w:r w:rsidRPr="00AB54D4">
        <w:rPr>
          <w:sz w:val="24"/>
        </w:rPr>
        <w:t>necessitated</w:t>
      </w:r>
      <w:r w:rsidRPr="00AB54D4">
        <w:rPr>
          <w:spacing w:val="-8"/>
          <w:sz w:val="24"/>
        </w:rPr>
        <w:t xml:space="preserve"> </w:t>
      </w:r>
      <w:r w:rsidRPr="00AB54D4">
        <w:rPr>
          <w:sz w:val="24"/>
        </w:rPr>
        <w:t>deferral</w:t>
      </w:r>
      <w:r w:rsidRPr="00AB54D4">
        <w:rPr>
          <w:spacing w:val="-8"/>
          <w:sz w:val="24"/>
        </w:rPr>
        <w:t xml:space="preserve"> </w:t>
      </w:r>
      <w:r w:rsidRPr="00AB54D4">
        <w:rPr>
          <w:sz w:val="24"/>
        </w:rPr>
        <w:t>of</w:t>
      </w:r>
      <w:r w:rsidRPr="00AB54D4">
        <w:rPr>
          <w:spacing w:val="-9"/>
          <w:sz w:val="24"/>
        </w:rPr>
        <w:t xml:space="preserve"> </w:t>
      </w:r>
      <w:r w:rsidRPr="00AB54D4">
        <w:rPr>
          <w:sz w:val="24"/>
        </w:rPr>
        <w:t>the</w:t>
      </w:r>
      <w:r w:rsidRPr="00AB54D4">
        <w:rPr>
          <w:spacing w:val="-7"/>
          <w:sz w:val="24"/>
        </w:rPr>
        <w:t xml:space="preserve"> </w:t>
      </w:r>
      <w:r w:rsidRPr="00AB54D4">
        <w:rPr>
          <w:sz w:val="24"/>
        </w:rPr>
        <w:t>examination.</w:t>
      </w:r>
      <w:r w:rsidRPr="00AB54D4">
        <w:rPr>
          <w:spacing w:val="40"/>
          <w:sz w:val="24"/>
        </w:rPr>
        <w:t xml:space="preserve"> </w:t>
      </w:r>
      <w:r w:rsidRPr="00AB54D4">
        <w:rPr>
          <w:sz w:val="24"/>
        </w:rPr>
        <w:t>If</w:t>
      </w:r>
      <w:r w:rsidRPr="00AB54D4">
        <w:rPr>
          <w:spacing w:val="-9"/>
          <w:sz w:val="24"/>
        </w:rPr>
        <w:t xml:space="preserve"> </w:t>
      </w:r>
      <w:r w:rsidRPr="00AB54D4">
        <w:rPr>
          <w:sz w:val="24"/>
        </w:rPr>
        <w:t>the</w:t>
      </w:r>
      <w:r w:rsidRPr="00AB54D4">
        <w:rPr>
          <w:spacing w:val="-9"/>
          <w:sz w:val="24"/>
        </w:rPr>
        <w:t xml:space="preserve"> </w:t>
      </w:r>
      <w:r w:rsidRPr="00AB54D4">
        <w:rPr>
          <w:sz w:val="24"/>
        </w:rPr>
        <w:t>student</w:t>
      </w:r>
      <w:r w:rsidRPr="00AB54D4">
        <w:rPr>
          <w:spacing w:val="-8"/>
          <w:sz w:val="24"/>
        </w:rPr>
        <w:t xml:space="preserve"> </w:t>
      </w:r>
      <w:r w:rsidRPr="00AB54D4">
        <w:rPr>
          <w:sz w:val="24"/>
        </w:rPr>
        <w:t>does</w:t>
      </w:r>
      <w:r w:rsidRPr="00AB54D4">
        <w:rPr>
          <w:spacing w:val="-8"/>
          <w:sz w:val="24"/>
        </w:rPr>
        <w:t xml:space="preserve"> </w:t>
      </w:r>
      <w:r w:rsidRPr="00AB54D4">
        <w:rPr>
          <w:sz w:val="24"/>
        </w:rPr>
        <w:t>not</w:t>
      </w:r>
      <w:r w:rsidRPr="00AB54D4">
        <w:rPr>
          <w:spacing w:val="25"/>
          <w:sz w:val="24"/>
        </w:rPr>
        <w:t xml:space="preserve"> </w:t>
      </w:r>
      <w:r w:rsidRPr="00AB54D4">
        <w:rPr>
          <w:sz w:val="24"/>
        </w:rPr>
        <w:t>provide</w:t>
      </w:r>
      <w:r w:rsidRPr="00AB54D4">
        <w:rPr>
          <w:spacing w:val="-9"/>
          <w:sz w:val="24"/>
        </w:rPr>
        <w:t xml:space="preserve"> </w:t>
      </w:r>
      <w:r w:rsidRPr="00AB54D4">
        <w:rPr>
          <w:sz w:val="24"/>
        </w:rPr>
        <w:t>adequate documentation, the Associate Dean will issue a grade of “I” or “W” or “F,” as appropriate.</w:t>
      </w:r>
    </w:p>
    <w:p w14:paraId="42B5800F" w14:textId="77777777" w:rsidR="00CE6F22" w:rsidRPr="00AB54D4" w:rsidRDefault="00011C54">
      <w:pPr>
        <w:pStyle w:val="ListParagraph"/>
        <w:numPr>
          <w:ilvl w:val="0"/>
          <w:numId w:val="50"/>
        </w:numPr>
        <w:tabs>
          <w:tab w:val="left" w:pos="1259"/>
        </w:tabs>
        <w:spacing w:before="270"/>
        <w:ind w:right="826" w:firstLine="0"/>
        <w:jc w:val="both"/>
        <w:rPr>
          <w:sz w:val="24"/>
        </w:rPr>
      </w:pPr>
      <w:r w:rsidRPr="00AB54D4">
        <w:rPr>
          <w:i/>
          <w:sz w:val="24"/>
        </w:rPr>
        <w:t>Deferred Examination Approval</w:t>
      </w:r>
      <w:r w:rsidRPr="00AB54D4">
        <w:rPr>
          <w:sz w:val="24"/>
        </w:rPr>
        <w:t>.</w:t>
      </w:r>
      <w:r w:rsidRPr="00AB54D4">
        <w:rPr>
          <w:spacing w:val="40"/>
          <w:sz w:val="24"/>
        </w:rPr>
        <w:t xml:space="preserve"> </w:t>
      </w:r>
      <w:r w:rsidRPr="00AB54D4">
        <w:rPr>
          <w:sz w:val="24"/>
        </w:rPr>
        <w:t>The decision to approve or deny a deferred examination request rests with the Associate Dean for Academic Administration.</w:t>
      </w:r>
      <w:r w:rsidRPr="00AB54D4">
        <w:rPr>
          <w:spacing w:val="40"/>
          <w:sz w:val="24"/>
        </w:rPr>
        <w:t xml:space="preserve"> </w:t>
      </w:r>
      <w:r w:rsidRPr="00AB54D4">
        <w:rPr>
          <w:sz w:val="24"/>
        </w:rPr>
        <w:t>If the Associate Dean approves</w:t>
      </w:r>
      <w:r w:rsidRPr="00AB54D4">
        <w:rPr>
          <w:spacing w:val="-6"/>
          <w:sz w:val="24"/>
        </w:rPr>
        <w:t xml:space="preserve"> </w:t>
      </w:r>
      <w:r w:rsidRPr="00AB54D4">
        <w:rPr>
          <w:sz w:val="24"/>
        </w:rPr>
        <w:t>the</w:t>
      </w:r>
      <w:r w:rsidRPr="00AB54D4">
        <w:rPr>
          <w:spacing w:val="-6"/>
          <w:sz w:val="24"/>
        </w:rPr>
        <w:t xml:space="preserve"> </w:t>
      </w:r>
      <w:r w:rsidRPr="00AB54D4">
        <w:rPr>
          <w:sz w:val="24"/>
        </w:rPr>
        <w:t>request,</w:t>
      </w:r>
      <w:r w:rsidRPr="00AB54D4">
        <w:rPr>
          <w:spacing w:val="-5"/>
          <w:sz w:val="24"/>
        </w:rPr>
        <w:t xml:space="preserve"> </w:t>
      </w:r>
      <w:r w:rsidRPr="00AB54D4">
        <w:rPr>
          <w:sz w:val="24"/>
        </w:rPr>
        <w:t>the</w:t>
      </w:r>
      <w:r w:rsidRPr="00AB54D4">
        <w:rPr>
          <w:spacing w:val="-4"/>
          <w:sz w:val="24"/>
        </w:rPr>
        <w:t xml:space="preserve"> </w:t>
      </w:r>
      <w:r w:rsidRPr="00AB54D4">
        <w:rPr>
          <w:sz w:val="24"/>
        </w:rPr>
        <w:t>Associate</w:t>
      </w:r>
      <w:r w:rsidRPr="00AB54D4">
        <w:rPr>
          <w:spacing w:val="-7"/>
          <w:sz w:val="24"/>
        </w:rPr>
        <w:t xml:space="preserve"> </w:t>
      </w:r>
      <w:r w:rsidRPr="00AB54D4">
        <w:rPr>
          <w:sz w:val="24"/>
        </w:rPr>
        <w:t>Dean</w:t>
      </w:r>
      <w:r w:rsidRPr="00AB54D4">
        <w:rPr>
          <w:spacing w:val="-6"/>
          <w:sz w:val="24"/>
        </w:rPr>
        <w:t xml:space="preserve"> </w:t>
      </w:r>
      <w:r w:rsidRPr="00AB54D4">
        <w:rPr>
          <w:sz w:val="24"/>
        </w:rPr>
        <w:t>should</w:t>
      </w:r>
      <w:r w:rsidRPr="00AB54D4">
        <w:rPr>
          <w:spacing w:val="-6"/>
          <w:sz w:val="24"/>
        </w:rPr>
        <w:t xml:space="preserve"> </w:t>
      </w:r>
      <w:r w:rsidRPr="00AB54D4">
        <w:rPr>
          <w:sz w:val="24"/>
        </w:rPr>
        <w:t>then</w:t>
      </w:r>
      <w:r w:rsidRPr="00AB54D4">
        <w:rPr>
          <w:spacing w:val="-5"/>
          <w:sz w:val="24"/>
        </w:rPr>
        <w:t xml:space="preserve"> </w:t>
      </w:r>
      <w:r w:rsidRPr="00AB54D4">
        <w:rPr>
          <w:sz w:val="24"/>
        </w:rPr>
        <w:t>schedule</w:t>
      </w:r>
      <w:r w:rsidRPr="00AB54D4">
        <w:rPr>
          <w:spacing w:val="-7"/>
          <w:sz w:val="24"/>
        </w:rPr>
        <w:t xml:space="preserve"> </w:t>
      </w:r>
      <w:r w:rsidRPr="00AB54D4">
        <w:rPr>
          <w:sz w:val="24"/>
        </w:rPr>
        <w:t>the</w:t>
      </w:r>
      <w:r w:rsidRPr="00AB54D4">
        <w:rPr>
          <w:spacing w:val="-6"/>
          <w:sz w:val="24"/>
        </w:rPr>
        <w:t xml:space="preserve"> </w:t>
      </w:r>
      <w:r w:rsidRPr="00AB54D4">
        <w:rPr>
          <w:sz w:val="24"/>
        </w:rPr>
        <w:t>deferred exam</w:t>
      </w:r>
      <w:r w:rsidRPr="00AB54D4">
        <w:rPr>
          <w:spacing w:val="-5"/>
          <w:sz w:val="24"/>
        </w:rPr>
        <w:t xml:space="preserve"> </w:t>
      </w:r>
      <w:r w:rsidRPr="00AB54D4">
        <w:rPr>
          <w:sz w:val="24"/>
        </w:rPr>
        <w:t>within</w:t>
      </w:r>
      <w:r w:rsidRPr="00AB54D4">
        <w:rPr>
          <w:spacing w:val="-6"/>
          <w:sz w:val="24"/>
        </w:rPr>
        <w:t xml:space="preserve"> </w:t>
      </w:r>
      <w:r w:rsidRPr="00AB54D4">
        <w:rPr>
          <w:sz w:val="24"/>
        </w:rPr>
        <w:t>one</w:t>
      </w:r>
      <w:r w:rsidRPr="00AB54D4">
        <w:rPr>
          <w:spacing w:val="-7"/>
          <w:sz w:val="24"/>
        </w:rPr>
        <w:t xml:space="preserve"> </w:t>
      </w:r>
      <w:r w:rsidRPr="00AB54D4">
        <w:rPr>
          <w:sz w:val="24"/>
        </w:rPr>
        <w:t>week of the originally scheduled final.</w:t>
      </w:r>
      <w:r w:rsidRPr="00AB54D4">
        <w:rPr>
          <w:spacing w:val="40"/>
          <w:sz w:val="24"/>
        </w:rPr>
        <w:t xml:space="preserve"> </w:t>
      </w:r>
      <w:r w:rsidRPr="00AB54D4">
        <w:rPr>
          <w:sz w:val="24"/>
        </w:rPr>
        <w:t>If a student who has been approved to defer an exam cannot complete the exam within one week of the originally scheduled date, the Associate Dean should issue either a grade of “I” or “W.”</w:t>
      </w:r>
    </w:p>
    <w:p w14:paraId="47FEA79A" w14:textId="77777777" w:rsidR="00CE6F22" w:rsidRPr="00AB54D4" w:rsidRDefault="00CE6F22">
      <w:pPr>
        <w:pStyle w:val="BodyText"/>
        <w:spacing w:before="5"/>
      </w:pPr>
    </w:p>
    <w:p w14:paraId="0F70933E" w14:textId="77777777" w:rsidR="00CE6F22" w:rsidRPr="00AB54D4" w:rsidRDefault="00011C54">
      <w:pPr>
        <w:ind w:left="840"/>
        <w:rPr>
          <w:b/>
          <w:sz w:val="24"/>
        </w:rPr>
      </w:pPr>
      <w:proofErr w:type="gramStart"/>
      <w:r w:rsidRPr="00AB54D4">
        <w:rPr>
          <w:b/>
          <w:sz w:val="24"/>
        </w:rPr>
        <w:t>Section</w:t>
      </w:r>
      <w:r w:rsidRPr="00AB54D4">
        <w:rPr>
          <w:b/>
          <w:spacing w:val="-6"/>
          <w:sz w:val="24"/>
        </w:rPr>
        <w:t xml:space="preserve"> </w:t>
      </w:r>
      <w:r w:rsidRPr="00AB54D4">
        <w:rPr>
          <w:b/>
          <w:sz w:val="24"/>
        </w:rPr>
        <w:t>205.</w:t>
      </w:r>
      <w:proofErr w:type="gramEnd"/>
      <w:r w:rsidRPr="00AB54D4">
        <w:rPr>
          <w:b/>
          <w:spacing w:val="-6"/>
          <w:sz w:val="24"/>
        </w:rPr>
        <w:t xml:space="preserve"> </w:t>
      </w:r>
      <w:r w:rsidRPr="00AB54D4">
        <w:rPr>
          <w:b/>
          <w:sz w:val="24"/>
        </w:rPr>
        <w:t>Conflict</w:t>
      </w:r>
      <w:r w:rsidRPr="00AB54D4">
        <w:rPr>
          <w:b/>
          <w:spacing w:val="-8"/>
          <w:sz w:val="24"/>
        </w:rPr>
        <w:t xml:space="preserve"> </w:t>
      </w:r>
      <w:r w:rsidRPr="00AB54D4">
        <w:rPr>
          <w:b/>
          <w:sz w:val="24"/>
        </w:rPr>
        <w:t>in</w:t>
      </w:r>
      <w:r w:rsidRPr="00AB54D4">
        <w:rPr>
          <w:b/>
          <w:spacing w:val="-5"/>
          <w:sz w:val="24"/>
        </w:rPr>
        <w:t xml:space="preserve"> </w:t>
      </w:r>
      <w:r w:rsidRPr="00AB54D4">
        <w:rPr>
          <w:b/>
          <w:sz w:val="24"/>
        </w:rPr>
        <w:t>Examination</w:t>
      </w:r>
      <w:r w:rsidRPr="00AB54D4">
        <w:rPr>
          <w:b/>
          <w:spacing w:val="-5"/>
          <w:sz w:val="24"/>
        </w:rPr>
        <w:t xml:space="preserve"> </w:t>
      </w:r>
      <w:r w:rsidRPr="00AB54D4">
        <w:rPr>
          <w:b/>
          <w:spacing w:val="-2"/>
          <w:sz w:val="24"/>
        </w:rPr>
        <w:t>Schedule</w:t>
      </w:r>
    </w:p>
    <w:p w14:paraId="6CCD7242" w14:textId="77777777" w:rsidR="00CE6F22" w:rsidRPr="00AB54D4" w:rsidRDefault="00011C54">
      <w:pPr>
        <w:pStyle w:val="ListParagraph"/>
        <w:numPr>
          <w:ilvl w:val="0"/>
          <w:numId w:val="49"/>
        </w:numPr>
        <w:tabs>
          <w:tab w:val="left" w:pos="1396"/>
        </w:tabs>
        <w:spacing w:before="271"/>
        <w:ind w:right="826" w:firstLine="0"/>
        <w:jc w:val="both"/>
        <w:rPr>
          <w:sz w:val="24"/>
        </w:rPr>
      </w:pPr>
      <w:r w:rsidRPr="00AB54D4">
        <w:rPr>
          <w:i/>
          <w:sz w:val="24"/>
        </w:rPr>
        <w:t>Binding Effect of Final Examination Schedule</w:t>
      </w:r>
      <w:r w:rsidRPr="00AB54D4">
        <w:rPr>
          <w:sz w:val="24"/>
        </w:rPr>
        <w:t>.</w:t>
      </w:r>
      <w:r w:rsidRPr="00AB54D4">
        <w:rPr>
          <w:spacing w:val="40"/>
          <w:sz w:val="24"/>
        </w:rPr>
        <w:t xml:space="preserve"> </w:t>
      </w:r>
      <w:r w:rsidRPr="00AB54D4">
        <w:rPr>
          <w:sz w:val="24"/>
        </w:rPr>
        <w:t xml:space="preserve">All students are bound by the final examination schedule published by the Associate Dean for Academic Programs for pre- registration for the semester or </w:t>
      </w:r>
      <w:proofErr w:type="gramStart"/>
      <w:r w:rsidRPr="00AB54D4">
        <w:rPr>
          <w:sz w:val="24"/>
        </w:rPr>
        <w:t>Summer</w:t>
      </w:r>
      <w:proofErr w:type="gramEnd"/>
      <w:r w:rsidRPr="00AB54D4">
        <w:rPr>
          <w:sz w:val="24"/>
        </w:rPr>
        <w:t xml:space="preserve"> session.</w:t>
      </w:r>
      <w:r w:rsidRPr="00AB54D4">
        <w:rPr>
          <w:spacing w:val="40"/>
          <w:sz w:val="24"/>
        </w:rPr>
        <w:t xml:space="preserve"> </w:t>
      </w:r>
      <w:r w:rsidRPr="00AB54D4">
        <w:rPr>
          <w:sz w:val="24"/>
        </w:rPr>
        <w:t>No student may obtain a deferred examination on account of conflict of examinations because the student knowingly:</w:t>
      </w:r>
    </w:p>
    <w:p w14:paraId="20A54BC9" w14:textId="77777777" w:rsidR="00CE6F22" w:rsidRPr="00AB54D4" w:rsidRDefault="00CE6F22">
      <w:pPr>
        <w:jc w:val="both"/>
        <w:rPr>
          <w:sz w:val="24"/>
        </w:rPr>
        <w:sectPr w:rsidR="00CE6F22" w:rsidRPr="00AB54D4">
          <w:pgSz w:w="12240" w:h="15840"/>
          <w:pgMar w:top="1640" w:right="540" w:bottom="1240" w:left="600" w:header="0" w:footer="1056" w:gutter="0"/>
          <w:cols w:space="720"/>
        </w:sectPr>
      </w:pPr>
    </w:p>
    <w:p w14:paraId="0059109A" w14:textId="77777777" w:rsidR="00CE6F22" w:rsidRPr="00AB54D4" w:rsidRDefault="00011C54">
      <w:pPr>
        <w:pStyle w:val="ListParagraph"/>
        <w:numPr>
          <w:ilvl w:val="1"/>
          <w:numId w:val="49"/>
        </w:numPr>
        <w:tabs>
          <w:tab w:val="left" w:pos="1555"/>
        </w:tabs>
        <w:spacing w:before="72"/>
        <w:ind w:left="1555" w:hanging="357"/>
        <w:rPr>
          <w:sz w:val="24"/>
        </w:rPr>
      </w:pPr>
      <w:r w:rsidRPr="00AB54D4">
        <w:rPr>
          <w:sz w:val="24"/>
        </w:rPr>
        <w:lastRenderedPageBreak/>
        <w:t>registered</w:t>
      </w:r>
      <w:r w:rsidRPr="00AB54D4">
        <w:rPr>
          <w:spacing w:val="-6"/>
          <w:sz w:val="24"/>
        </w:rPr>
        <w:t xml:space="preserve"> </w:t>
      </w:r>
      <w:r w:rsidRPr="00AB54D4">
        <w:rPr>
          <w:sz w:val="24"/>
        </w:rPr>
        <w:t>for</w:t>
      </w:r>
      <w:r w:rsidRPr="00AB54D4">
        <w:rPr>
          <w:spacing w:val="-9"/>
          <w:sz w:val="24"/>
        </w:rPr>
        <w:t xml:space="preserve"> </w:t>
      </w:r>
      <w:r w:rsidRPr="00AB54D4">
        <w:rPr>
          <w:sz w:val="24"/>
        </w:rPr>
        <w:t>two</w:t>
      </w:r>
      <w:r w:rsidRPr="00AB54D4">
        <w:rPr>
          <w:spacing w:val="-6"/>
          <w:sz w:val="24"/>
        </w:rPr>
        <w:t xml:space="preserve"> </w:t>
      </w:r>
      <w:r w:rsidRPr="00AB54D4">
        <w:rPr>
          <w:sz w:val="24"/>
        </w:rPr>
        <w:t>courses</w:t>
      </w:r>
      <w:r w:rsidRPr="00AB54D4">
        <w:rPr>
          <w:spacing w:val="-6"/>
          <w:sz w:val="24"/>
        </w:rPr>
        <w:t xml:space="preserve"> </w:t>
      </w:r>
      <w:r w:rsidRPr="00AB54D4">
        <w:rPr>
          <w:sz w:val="24"/>
        </w:rPr>
        <w:t>whose</w:t>
      </w:r>
      <w:r w:rsidRPr="00AB54D4">
        <w:rPr>
          <w:spacing w:val="-10"/>
          <w:sz w:val="24"/>
        </w:rPr>
        <w:t xml:space="preserve"> </w:t>
      </w:r>
      <w:r w:rsidRPr="00AB54D4">
        <w:rPr>
          <w:sz w:val="24"/>
        </w:rPr>
        <w:t>examination</w:t>
      </w:r>
      <w:r w:rsidRPr="00AB54D4">
        <w:rPr>
          <w:spacing w:val="-6"/>
          <w:sz w:val="24"/>
        </w:rPr>
        <w:t xml:space="preserve"> </w:t>
      </w:r>
      <w:r w:rsidRPr="00AB54D4">
        <w:rPr>
          <w:sz w:val="24"/>
        </w:rPr>
        <w:t>times</w:t>
      </w:r>
      <w:r w:rsidRPr="00AB54D4">
        <w:rPr>
          <w:spacing w:val="-6"/>
          <w:sz w:val="24"/>
        </w:rPr>
        <w:t xml:space="preserve"> </w:t>
      </w:r>
      <w:r w:rsidRPr="00AB54D4">
        <w:rPr>
          <w:sz w:val="24"/>
        </w:rPr>
        <w:t>overlap;</w:t>
      </w:r>
      <w:r w:rsidRPr="00AB54D4">
        <w:rPr>
          <w:spacing w:val="-5"/>
          <w:sz w:val="24"/>
        </w:rPr>
        <w:t xml:space="preserve"> or</w:t>
      </w:r>
    </w:p>
    <w:p w14:paraId="73DE885C" w14:textId="77777777" w:rsidR="00CE6F22" w:rsidRPr="00AB54D4" w:rsidRDefault="00CE6F22">
      <w:pPr>
        <w:pStyle w:val="BodyText"/>
      </w:pPr>
    </w:p>
    <w:p w14:paraId="3B2215E7" w14:textId="77777777" w:rsidR="00CE6F22" w:rsidRPr="00AB54D4" w:rsidRDefault="00011C54">
      <w:pPr>
        <w:pStyle w:val="ListParagraph"/>
        <w:numPr>
          <w:ilvl w:val="1"/>
          <w:numId w:val="49"/>
        </w:numPr>
        <w:tabs>
          <w:tab w:val="left" w:pos="1555"/>
        </w:tabs>
        <w:ind w:left="1555" w:hanging="357"/>
        <w:rPr>
          <w:sz w:val="24"/>
        </w:rPr>
      </w:pPr>
      <w:proofErr w:type="gramStart"/>
      <w:r w:rsidRPr="00AB54D4">
        <w:rPr>
          <w:sz w:val="24"/>
        </w:rPr>
        <w:t>registered</w:t>
      </w:r>
      <w:proofErr w:type="gramEnd"/>
      <w:r w:rsidRPr="00AB54D4">
        <w:rPr>
          <w:spacing w:val="-4"/>
          <w:sz w:val="24"/>
        </w:rPr>
        <w:t xml:space="preserve"> </w:t>
      </w:r>
      <w:r w:rsidRPr="00AB54D4">
        <w:rPr>
          <w:sz w:val="24"/>
        </w:rPr>
        <w:t>for</w:t>
      </w:r>
      <w:r w:rsidRPr="00AB54D4">
        <w:rPr>
          <w:spacing w:val="-5"/>
          <w:sz w:val="24"/>
        </w:rPr>
        <w:t xml:space="preserve"> </w:t>
      </w:r>
      <w:r w:rsidRPr="00AB54D4">
        <w:rPr>
          <w:sz w:val="24"/>
        </w:rPr>
        <w:t>two</w:t>
      </w:r>
      <w:r w:rsidRPr="00AB54D4">
        <w:rPr>
          <w:spacing w:val="-3"/>
          <w:sz w:val="24"/>
        </w:rPr>
        <w:t xml:space="preserve"> </w:t>
      </w:r>
      <w:r w:rsidRPr="00AB54D4">
        <w:rPr>
          <w:sz w:val="24"/>
        </w:rPr>
        <w:t>or</w:t>
      </w:r>
      <w:r w:rsidRPr="00AB54D4">
        <w:rPr>
          <w:spacing w:val="-6"/>
          <w:sz w:val="24"/>
        </w:rPr>
        <w:t xml:space="preserve"> </w:t>
      </w:r>
      <w:r w:rsidRPr="00AB54D4">
        <w:rPr>
          <w:sz w:val="24"/>
        </w:rPr>
        <w:t>more</w:t>
      </w:r>
      <w:r w:rsidRPr="00AB54D4">
        <w:rPr>
          <w:spacing w:val="-10"/>
          <w:sz w:val="24"/>
        </w:rPr>
        <w:t xml:space="preserve"> </w:t>
      </w:r>
      <w:r w:rsidRPr="00AB54D4">
        <w:rPr>
          <w:sz w:val="24"/>
        </w:rPr>
        <w:t>courses</w:t>
      </w:r>
      <w:r w:rsidRPr="00AB54D4">
        <w:rPr>
          <w:spacing w:val="-4"/>
          <w:sz w:val="24"/>
        </w:rPr>
        <w:t xml:space="preserve"> </w:t>
      </w:r>
      <w:r w:rsidRPr="00AB54D4">
        <w:rPr>
          <w:sz w:val="24"/>
        </w:rPr>
        <w:t>having</w:t>
      </w:r>
      <w:r w:rsidRPr="00AB54D4">
        <w:rPr>
          <w:spacing w:val="-6"/>
          <w:sz w:val="24"/>
        </w:rPr>
        <w:t xml:space="preserve"> </w:t>
      </w:r>
      <w:r w:rsidRPr="00AB54D4">
        <w:rPr>
          <w:sz w:val="24"/>
        </w:rPr>
        <w:t>final</w:t>
      </w:r>
      <w:r w:rsidRPr="00AB54D4">
        <w:rPr>
          <w:spacing w:val="-2"/>
          <w:sz w:val="24"/>
        </w:rPr>
        <w:t xml:space="preserve"> </w:t>
      </w:r>
      <w:r w:rsidRPr="00AB54D4">
        <w:rPr>
          <w:sz w:val="24"/>
        </w:rPr>
        <w:t>examinations</w:t>
      </w:r>
      <w:r w:rsidRPr="00AB54D4">
        <w:rPr>
          <w:spacing w:val="-3"/>
          <w:sz w:val="24"/>
        </w:rPr>
        <w:t xml:space="preserve"> </w:t>
      </w:r>
      <w:r w:rsidRPr="00AB54D4">
        <w:rPr>
          <w:sz w:val="24"/>
        </w:rPr>
        <w:t>scheduled</w:t>
      </w:r>
      <w:r w:rsidRPr="00AB54D4">
        <w:rPr>
          <w:spacing w:val="-6"/>
          <w:sz w:val="24"/>
        </w:rPr>
        <w:t xml:space="preserve"> </w:t>
      </w:r>
      <w:r w:rsidRPr="00AB54D4">
        <w:rPr>
          <w:sz w:val="24"/>
        </w:rPr>
        <w:t>close</w:t>
      </w:r>
      <w:r w:rsidRPr="00AB54D4">
        <w:rPr>
          <w:spacing w:val="-5"/>
          <w:sz w:val="24"/>
        </w:rPr>
        <w:t xml:space="preserve"> </w:t>
      </w:r>
      <w:r w:rsidRPr="00AB54D4">
        <w:rPr>
          <w:spacing w:val="-2"/>
          <w:sz w:val="24"/>
        </w:rPr>
        <w:t>together.</w:t>
      </w:r>
    </w:p>
    <w:p w14:paraId="25AF171C" w14:textId="77777777" w:rsidR="00CE6F22" w:rsidRPr="00AB54D4" w:rsidRDefault="00CE6F22">
      <w:pPr>
        <w:pStyle w:val="BodyText"/>
      </w:pPr>
    </w:p>
    <w:p w14:paraId="49165EFE" w14:textId="77777777" w:rsidR="00CE6F22" w:rsidRPr="00AB54D4" w:rsidRDefault="00011C54">
      <w:pPr>
        <w:pStyle w:val="ListParagraph"/>
        <w:numPr>
          <w:ilvl w:val="0"/>
          <w:numId w:val="49"/>
        </w:numPr>
        <w:tabs>
          <w:tab w:val="left" w:pos="1289"/>
        </w:tabs>
        <w:ind w:left="1289" w:hanging="451"/>
        <w:jc w:val="both"/>
        <w:rPr>
          <w:sz w:val="24"/>
        </w:rPr>
      </w:pPr>
      <w:r w:rsidRPr="00AB54D4">
        <w:rPr>
          <w:i/>
          <w:spacing w:val="-2"/>
          <w:sz w:val="24"/>
        </w:rPr>
        <w:t>Definitions</w:t>
      </w:r>
      <w:r w:rsidRPr="00AB54D4">
        <w:rPr>
          <w:spacing w:val="-2"/>
          <w:sz w:val="24"/>
        </w:rPr>
        <w:t>.</w:t>
      </w:r>
    </w:p>
    <w:p w14:paraId="7A471D99" w14:textId="77777777" w:rsidR="00CE6F22" w:rsidRPr="00AB54D4" w:rsidRDefault="00CE6F22">
      <w:pPr>
        <w:pStyle w:val="BodyText"/>
        <w:spacing w:before="10"/>
      </w:pPr>
    </w:p>
    <w:p w14:paraId="154762EE" w14:textId="77777777" w:rsidR="00CE6F22" w:rsidRPr="00AB54D4" w:rsidRDefault="00011C54">
      <w:pPr>
        <w:pStyle w:val="ListParagraph"/>
        <w:numPr>
          <w:ilvl w:val="0"/>
          <w:numId w:val="48"/>
        </w:numPr>
        <w:tabs>
          <w:tab w:val="left" w:pos="1560"/>
        </w:tabs>
        <w:ind w:right="834" w:hanging="360"/>
        <w:jc w:val="both"/>
        <w:rPr>
          <w:sz w:val="24"/>
        </w:rPr>
      </w:pPr>
      <w:r w:rsidRPr="00AB54D4">
        <w:rPr>
          <w:sz w:val="24"/>
        </w:rPr>
        <w:t>“Conflict</w:t>
      </w:r>
      <w:r w:rsidRPr="00AB54D4">
        <w:rPr>
          <w:spacing w:val="-4"/>
          <w:sz w:val="24"/>
        </w:rPr>
        <w:t xml:space="preserve"> </w:t>
      </w:r>
      <w:r w:rsidRPr="00AB54D4">
        <w:rPr>
          <w:sz w:val="24"/>
        </w:rPr>
        <w:t>in</w:t>
      </w:r>
      <w:r w:rsidRPr="00AB54D4">
        <w:rPr>
          <w:spacing w:val="-5"/>
          <w:sz w:val="24"/>
        </w:rPr>
        <w:t xml:space="preserve"> </w:t>
      </w:r>
      <w:r w:rsidRPr="00AB54D4">
        <w:rPr>
          <w:sz w:val="24"/>
        </w:rPr>
        <w:t>examination</w:t>
      </w:r>
      <w:r w:rsidRPr="00AB54D4">
        <w:rPr>
          <w:spacing w:val="-2"/>
          <w:sz w:val="24"/>
        </w:rPr>
        <w:t xml:space="preserve"> </w:t>
      </w:r>
      <w:r w:rsidRPr="00AB54D4">
        <w:rPr>
          <w:sz w:val="24"/>
        </w:rPr>
        <w:t>schedule”</w:t>
      </w:r>
      <w:r w:rsidRPr="00AB54D4">
        <w:rPr>
          <w:spacing w:val="-6"/>
          <w:sz w:val="24"/>
        </w:rPr>
        <w:t xml:space="preserve"> </w:t>
      </w:r>
      <w:r w:rsidRPr="00AB54D4">
        <w:rPr>
          <w:sz w:val="24"/>
        </w:rPr>
        <w:t>means</w:t>
      </w:r>
      <w:r w:rsidRPr="00AB54D4">
        <w:rPr>
          <w:spacing w:val="-5"/>
          <w:sz w:val="24"/>
        </w:rPr>
        <w:t xml:space="preserve"> </w:t>
      </w:r>
      <w:r w:rsidRPr="00AB54D4">
        <w:rPr>
          <w:sz w:val="24"/>
        </w:rPr>
        <w:t>that</w:t>
      </w:r>
      <w:r w:rsidRPr="00AB54D4">
        <w:rPr>
          <w:spacing w:val="-4"/>
          <w:sz w:val="24"/>
        </w:rPr>
        <w:t xml:space="preserve"> </w:t>
      </w:r>
      <w:r w:rsidRPr="00AB54D4">
        <w:rPr>
          <w:sz w:val="24"/>
        </w:rPr>
        <w:t>a</w:t>
      </w:r>
      <w:r w:rsidRPr="00AB54D4">
        <w:rPr>
          <w:spacing w:val="-3"/>
          <w:sz w:val="24"/>
        </w:rPr>
        <w:t xml:space="preserve"> </w:t>
      </w:r>
      <w:r w:rsidRPr="00AB54D4">
        <w:rPr>
          <w:sz w:val="24"/>
        </w:rPr>
        <w:t>final</w:t>
      </w:r>
      <w:r w:rsidRPr="00AB54D4">
        <w:rPr>
          <w:spacing w:val="-4"/>
          <w:sz w:val="24"/>
        </w:rPr>
        <w:t xml:space="preserve"> </w:t>
      </w:r>
      <w:r w:rsidRPr="00AB54D4">
        <w:rPr>
          <w:sz w:val="24"/>
        </w:rPr>
        <w:t>examination</w:t>
      </w:r>
      <w:r w:rsidRPr="00AB54D4">
        <w:rPr>
          <w:spacing w:val="-5"/>
          <w:sz w:val="24"/>
        </w:rPr>
        <w:t xml:space="preserve"> </w:t>
      </w:r>
      <w:r w:rsidRPr="00AB54D4">
        <w:rPr>
          <w:sz w:val="24"/>
        </w:rPr>
        <w:t>in</w:t>
      </w:r>
      <w:r w:rsidRPr="00AB54D4">
        <w:rPr>
          <w:spacing w:val="-5"/>
          <w:sz w:val="24"/>
        </w:rPr>
        <w:t xml:space="preserve"> </w:t>
      </w:r>
      <w:r w:rsidRPr="00AB54D4">
        <w:rPr>
          <w:sz w:val="24"/>
        </w:rPr>
        <w:t>one</w:t>
      </w:r>
      <w:r w:rsidRPr="00AB54D4">
        <w:rPr>
          <w:spacing w:val="-6"/>
          <w:sz w:val="24"/>
        </w:rPr>
        <w:t xml:space="preserve"> </w:t>
      </w:r>
      <w:r w:rsidRPr="00AB54D4">
        <w:rPr>
          <w:sz w:val="24"/>
        </w:rPr>
        <w:t>course</w:t>
      </w:r>
      <w:r w:rsidRPr="00AB54D4">
        <w:rPr>
          <w:spacing w:val="-6"/>
          <w:sz w:val="24"/>
        </w:rPr>
        <w:t xml:space="preserve"> </w:t>
      </w:r>
      <w:r w:rsidRPr="00AB54D4">
        <w:rPr>
          <w:sz w:val="24"/>
        </w:rPr>
        <w:t>for</w:t>
      </w:r>
      <w:r w:rsidRPr="00AB54D4">
        <w:rPr>
          <w:spacing w:val="-6"/>
          <w:sz w:val="24"/>
        </w:rPr>
        <w:t xml:space="preserve"> </w:t>
      </w:r>
      <w:r w:rsidRPr="00AB54D4">
        <w:rPr>
          <w:sz w:val="24"/>
        </w:rPr>
        <w:t>which a student is registered overlaps with or starts close to the start time of another final examination in another course for which the student is registered.</w:t>
      </w:r>
    </w:p>
    <w:p w14:paraId="6EAB111C" w14:textId="77777777" w:rsidR="00CE6F22" w:rsidRPr="00AB54D4" w:rsidRDefault="00CE6F22">
      <w:pPr>
        <w:pStyle w:val="BodyText"/>
      </w:pPr>
    </w:p>
    <w:p w14:paraId="33BC5868" w14:textId="77777777" w:rsidR="00CE6F22" w:rsidRPr="00AB54D4" w:rsidRDefault="00011C54">
      <w:pPr>
        <w:pStyle w:val="ListParagraph"/>
        <w:numPr>
          <w:ilvl w:val="0"/>
          <w:numId w:val="48"/>
        </w:numPr>
        <w:tabs>
          <w:tab w:val="left" w:pos="1560"/>
        </w:tabs>
        <w:ind w:right="830" w:hanging="360"/>
        <w:jc w:val="both"/>
        <w:rPr>
          <w:sz w:val="24"/>
        </w:rPr>
      </w:pPr>
      <w:r w:rsidRPr="00AB54D4">
        <w:rPr>
          <w:sz w:val="24"/>
        </w:rPr>
        <w:t xml:space="preserve">“Knowingly” means that the final examinations were so scheduled at the time of pre- registration, and have not been changed since pre-registration, whether or not the student actually read and understood the published final examination schedule at the time of pre- </w:t>
      </w:r>
      <w:r w:rsidRPr="00AB54D4">
        <w:rPr>
          <w:spacing w:val="-2"/>
          <w:sz w:val="24"/>
        </w:rPr>
        <w:t>registration.</w:t>
      </w:r>
    </w:p>
    <w:p w14:paraId="5B9863B9" w14:textId="77777777" w:rsidR="00CE6F22" w:rsidRPr="00AB54D4" w:rsidRDefault="00011C54">
      <w:pPr>
        <w:spacing w:before="274"/>
        <w:ind w:left="840"/>
        <w:rPr>
          <w:b/>
          <w:sz w:val="24"/>
        </w:rPr>
      </w:pPr>
      <w:proofErr w:type="gramStart"/>
      <w:r w:rsidRPr="00AB54D4">
        <w:rPr>
          <w:b/>
          <w:sz w:val="24"/>
        </w:rPr>
        <w:t>Section</w:t>
      </w:r>
      <w:r w:rsidRPr="00AB54D4">
        <w:rPr>
          <w:b/>
          <w:spacing w:val="-7"/>
          <w:sz w:val="24"/>
        </w:rPr>
        <w:t xml:space="preserve"> </w:t>
      </w:r>
      <w:r w:rsidRPr="00AB54D4">
        <w:rPr>
          <w:b/>
          <w:sz w:val="24"/>
        </w:rPr>
        <w:t>206.</w:t>
      </w:r>
      <w:proofErr w:type="gramEnd"/>
      <w:r w:rsidRPr="00AB54D4">
        <w:rPr>
          <w:b/>
          <w:spacing w:val="51"/>
          <w:sz w:val="24"/>
        </w:rPr>
        <w:t xml:space="preserve"> </w:t>
      </w:r>
      <w:r w:rsidRPr="00AB54D4">
        <w:rPr>
          <w:b/>
          <w:sz w:val="24"/>
        </w:rPr>
        <w:t>Code</w:t>
      </w:r>
      <w:r w:rsidRPr="00AB54D4">
        <w:rPr>
          <w:b/>
          <w:spacing w:val="-10"/>
          <w:sz w:val="24"/>
        </w:rPr>
        <w:t xml:space="preserve"> </w:t>
      </w:r>
      <w:r w:rsidRPr="00AB54D4">
        <w:rPr>
          <w:b/>
          <w:sz w:val="24"/>
        </w:rPr>
        <w:t>of</w:t>
      </w:r>
      <w:r w:rsidRPr="00AB54D4">
        <w:rPr>
          <w:b/>
          <w:spacing w:val="-5"/>
          <w:sz w:val="24"/>
        </w:rPr>
        <w:t xml:space="preserve"> </w:t>
      </w:r>
      <w:r w:rsidRPr="00AB54D4">
        <w:rPr>
          <w:b/>
          <w:sz w:val="24"/>
        </w:rPr>
        <w:t>Conduct</w:t>
      </w:r>
      <w:r w:rsidRPr="00AB54D4">
        <w:rPr>
          <w:b/>
          <w:spacing w:val="-8"/>
          <w:sz w:val="24"/>
        </w:rPr>
        <w:t xml:space="preserve"> </w:t>
      </w:r>
      <w:r w:rsidRPr="00AB54D4">
        <w:rPr>
          <w:b/>
          <w:sz w:val="24"/>
        </w:rPr>
        <w:t>Procedures</w:t>
      </w:r>
      <w:r w:rsidRPr="00AB54D4">
        <w:rPr>
          <w:b/>
          <w:spacing w:val="-4"/>
          <w:sz w:val="24"/>
        </w:rPr>
        <w:t xml:space="preserve"> </w:t>
      </w:r>
      <w:proofErr w:type="gramStart"/>
      <w:r w:rsidRPr="00AB54D4">
        <w:rPr>
          <w:b/>
          <w:sz w:val="24"/>
        </w:rPr>
        <w:t>During</w:t>
      </w:r>
      <w:proofErr w:type="gramEnd"/>
      <w:r w:rsidRPr="00AB54D4">
        <w:rPr>
          <w:b/>
          <w:spacing w:val="-5"/>
          <w:sz w:val="24"/>
        </w:rPr>
        <w:t xml:space="preserve"> </w:t>
      </w:r>
      <w:r w:rsidRPr="00AB54D4">
        <w:rPr>
          <w:b/>
          <w:spacing w:val="-2"/>
          <w:sz w:val="24"/>
        </w:rPr>
        <w:t>Examinations</w:t>
      </w:r>
    </w:p>
    <w:p w14:paraId="0036972A" w14:textId="77777777" w:rsidR="00CE6F22" w:rsidRPr="00AB54D4" w:rsidRDefault="00011C54">
      <w:pPr>
        <w:pStyle w:val="ListParagraph"/>
        <w:numPr>
          <w:ilvl w:val="0"/>
          <w:numId w:val="47"/>
        </w:numPr>
        <w:tabs>
          <w:tab w:val="left" w:pos="1223"/>
        </w:tabs>
        <w:spacing w:before="271"/>
        <w:ind w:right="835" w:firstLine="0"/>
        <w:jc w:val="both"/>
        <w:rPr>
          <w:sz w:val="24"/>
        </w:rPr>
      </w:pPr>
      <w:r w:rsidRPr="00AB54D4">
        <w:rPr>
          <w:i/>
          <w:sz w:val="24"/>
        </w:rPr>
        <w:t>Proctors</w:t>
      </w:r>
      <w:r w:rsidRPr="00AB54D4">
        <w:rPr>
          <w:sz w:val="24"/>
        </w:rPr>
        <w:t>.</w:t>
      </w:r>
      <w:r w:rsidRPr="00AB54D4">
        <w:rPr>
          <w:spacing w:val="40"/>
          <w:sz w:val="24"/>
        </w:rPr>
        <w:t xml:space="preserve"> </w:t>
      </w:r>
      <w:r w:rsidRPr="00AB54D4">
        <w:rPr>
          <w:sz w:val="24"/>
        </w:rPr>
        <w:t>All final examinations are proctored by independent proctors.</w:t>
      </w:r>
      <w:r w:rsidRPr="00AB54D4">
        <w:rPr>
          <w:spacing w:val="40"/>
          <w:sz w:val="24"/>
        </w:rPr>
        <w:t xml:space="preserve"> </w:t>
      </w:r>
      <w:r w:rsidRPr="00AB54D4">
        <w:rPr>
          <w:sz w:val="24"/>
        </w:rPr>
        <w:t>All proctors receive instructions that must be followed during each examination. Failure to follow instructions given by a proctor is a violation of the Code of Student Responsibility.</w:t>
      </w:r>
    </w:p>
    <w:p w14:paraId="4951C966" w14:textId="77777777" w:rsidR="00CE6F22" w:rsidRPr="00AB54D4" w:rsidRDefault="00CE6F22">
      <w:pPr>
        <w:pStyle w:val="BodyText"/>
      </w:pPr>
    </w:p>
    <w:p w14:paraId="61A82F29" w14:textId="77777777" w:rsidR="00CE6F22" w:rsidRPr="00AB54D4" w:rsidRDefault="00011C54">
      <w:pPr>
        <w:pStyle w:val="ListParagraph"/>
        <w:numPr>
          <w:ilvl w:val="0"/>
          <w:numId w:val="47"/>
        </w:numPr>
        <w:tabs>
          <w:tab w:val="left" w:pos="1240"/>
        </w:tabs>
        <w:ind w:right="830" w:firstLine="0"/>
        <w:jc w:val="both"/>
        <w:rPr>
          <w:sz w:val="24"/>
        </w:rPr>
      </w:pPr>
      <w:r w:rsidRPr="00AB54D4">
        <w:rPr>
          <w:i/>
          <w:sz w:val="24"/>
        </w:rPr>
        <w:t>Examinations</w:t>
      </w:r>
      <w:r w:rsidRPr="00AB54D4">
        <w:rPr>
          <w:sz w:val="24"/>
        </w:rPr>
        <w:t>.</w:t>
      </w:r>
      <w:r w:rsidRPr="00AB54D4">
        <w:rPr>
          <w:spacing w:val="40"/>
          <w:sz w:val="24"/>
        </w:rPr>
        <w:t xml:space="preserve"> </w:t>
      </w:r>
      <w:r w:rsidRPr="00AB54D4">
        <w:rPr>
          <w:sz w:val="24"/>
        </w:rPr>
        <w:t>Students certify compliance with all the requirements of the provisions of the Code of Student Responsibility on all in-school and take-home examinations by submitting such examinations.</w:t>
      </w:r>
      <w:r w:rsidRPr="00AB54D4">
        <w:rPr>
          <w:spacing w:val="40"/>
          <w:sz w:val="24"/>
        </w:rPr>
        <w:t xml:space="preserve"> </w:t>
      </w:r>
      <w:r w:rsidRPr="00AB54D4">
        <w:rPr>
          <w:sz w:val="24"/>
        </w:rPr>
        <w:t>The Code of Student Responsibility states that any student having information relating to any incident of academic dishonesty should report that information promptly after completing the examination.</w:t>
      </w:r>
    </w:p>
    <w:p w14:paraId="0C262FB5" w14:textId="77777777" w:rsidR="00CE6F22" w:rsidRPr="00AB54D4" w:rsidRDefault="00CE6F22">
      <w:pPr>
        <w:pStyle w:val="BodyText"/>
        <w:spacing w:before="1"/>
      </w:pPr>
    </w:p>
    <w:p w14:paraId="3000F73D" w14:textId="77777777" w:rsidR="00CE6F22" w:rsidRPr="00AB54D4" w:rsidRDefault="00011C54">
      <w:pPr>
        <w:pStyle w:val="ListParagraph"/>
        <w:numPr>
          <w:ilvl w:val="0"/>
          <w:numId w:val="47"/>
        </w:numPr>
        <w:tabs>
          <w:tab w:val="left" w:pos="1290"/>
        </w:tabs>
        <w:ind w:right="826" w:firstLine="0"/>
        <w:jc w:val="both"/>
        <w:rPr>
          <w:sz w:val="24"/>
        </w:rPr>
      </w:pPr>
      <w:r w:rsidRPr="00AB54D4">
        <w:rPr>
          <w:i/>
          <w:sz w:val="24"/>
        </w:rPr>
        <w:t>Examination Cover Sheet</w:t>
      </w:r>
      <w:r w:rsidRPr="00AB54D4">
        <w:rPr>
          <w:sz w:val="24"/>
        </w:rPr>
        <w:t>.</w:t>
      </w:r>
      <w:r w:rsidRPr="00AB54D4">
        <w:rPr>
          <w:spacing w:val="40"/>
          <w:sz w:val="24"/>
        </w:rPr>
        <w:t xml:space="preserve"> </w:t>
      </w:r>
      <w:r w:rsidRPr="00AB54D4">
        <w:rPr>
          <w:sz w:val="24"/>
        </w:rPr>
        <w:t>The Certificate of Compliance with the Code of Student Responsibility is the standard cover sheet used in all final examinations.</w:t>
      </w:r>
      <w:r w:rsidRPr="00AB54D4">
        <w:rPr>
          <w:spacing w:val="40"/>
          <w:sz w:val="24"/>
        </w:rPr>
        <w:t xml:space="preserve"> </w:t>
      </w:r>
      <w:r w:rsidRPr="00AB54D4">
        <w:rPr>
          <w:sz w:val="24"/>
        </w:rPr>
        <w:t>This cover sheet states that each student, by sitting for and submitting the examination, certifies compliance with all requirements of the Code of Student Responsibility.</w:t>
      </w:r>
    </w:p>
    <w:p w14:paraId="3019B9C0" w14:textId="77777777" w:rsidR="00CE6F22" w:rsidRPr="00AB54D4" w:rsidRDefault="00CE6F22">
      <w:pPr>
        <w:pStyle w:val="BodyText"/>
        <w:spacing w:before="5"/>
      </w:pPr>
    </w:p>
    <w:p w14:paraId="65F7C560" w14:textId="77777777" w:rsidR="00CE6F22" w:rsidRPr="00AB54D4" w:rsidRDefault="00011C54">
      <w:pPr>
        <w:ind w:left="840"/>
        <w:rPr>
          <w:b/>
          <w:sz w:val="24"/>
        </w:rPr>
      </w:pPr>
      <w:proofErr w:type="gramStart"/>
      <w:r w:rsidRPr="00AB54D4">
        <w:rPr>
          <w:b/>
          <w:sz w:val="24"/>
        </w:rPr>
        <w:t>Section</w:t>
      </w:r>
      <w:r w:rsidRPr="00AB54D4">
        <w:rPr>
          <w:b/>
          <w:spacing w:val="-6"/>
          <w:sz w:val="24"/>
        </w:rPr>
        <w:t xml:space="preserve"> </w:t>
      </w:r>
      <w:r w:rsidRPr="00AB54D4">
        <w:rPr>
          <w:b/>
          <w:sz w:val="24"/>
        </w:rPr>
        <w:t>207.</w:t>
      </w:r>
      <w:proofErr w:type="gramEnd"/>
      <w:r w:rsidRPr="00AB54D4">
        <w:rPr>
          <w:b/>
          <w:spacing w:val="-5"/>
          <w:sz w:val="24"/>
        </w:rPr>
        <w:t xml:space="preserve"> </w:t>
      </w:r>
      <w:r w:rsidRPr="00AB54D4">
        <w:rPr>
          <w:b/>
          <w:sz w:val="24"/>
        </w:rPr>
        <w:t>Grading</w:t>
      </w:r>
      <w:r w:rsidRPr="00AB54D4">
        <w:rPr>
          <w:b/>
          <w:spacing w:val="-5"/>
          <w:sz w:val="24"/>
        </w:rPr>
        <w:t xml:space="preserve"> </w:t>
      </w:r>
      <w:r w:rsidRPr="00AB54D4">
        <w:rPr>
          <w:b/>
          <w:sz w:val="24"/>
        </w:rPr>
        <w:t>of</w:t>
      </w:r>
      <w:r w:rsidRPr="00AB54D4">
        <w:rPr>
          <w:b/>
          <w:spacing w:val="-4"/>
          <w:sz w:val="24"/>
        </w:rPr>
        <w:t xml:space="preserve"> </w:t>
      </w:r>
      <w:r w:rsidRPr="00AB54D4">
        <w:rPr>
          <w:b/>
          <w:sz w:val="24"/>
        </w:rPr>
        <w:t>Retaken</w:t>
      </w:r>
      <w:r w:rsidRPr="00AB54D4">
        <w:rPr>
          <w:b/>
          <w:spacing w:val="-2"/>
          <w:sz w:val="24"/>
        </w:rPr>
        <w:t xml:space="preserve"> </w:t>
      </w:r>
      <w:r w:rsidRPr="00AB54D4">
        <w:rPr>
          <w:b/>
          <w:sz w:val="24"/>
        </w:rPr>
        <w:t>Required</w:t>
      </w:r>
      <w:r w:rsidRPr="00AB54D4">
        <w:rPr>
          <w:b/>
          <w:spacing w:val="-4"/>
          <w:sz w:val="24"/>
        </w:rPr>
        <w:t xml:space="preserve"> </w:t>
      </w:r>
      <w:r w:rsidRPr="00AB54D4">
        <w:rPr>
          <w:b/>
          <w:sz w:val="24"/>
        </w:rPr>
        <w:t>Courses</w:t>
      </w:r>
      <w:r w:rsidRPr="00AB54D4">
        <w:rPr>
          <w:b/>
          <w:spacing w:val="-5"/>
          <w:sz w:val="24"/>
        </w:rPr>
        <w:t xml:space="preserve"> </w:t>
      </w:r>
      <w:r w:rsidRPr="00AB54D4">
        <w:rPr>
          <w:b/>
          <w:sz w:val="24"/>
        </w:rPr>
        <w:t>Due</w:t>
      </w:r>
      <w:r w:rsidRPr="00AB54D4">
        <w:rPr>
          <w:b/>
          <w:spacing w:val="-10"/>
          <w:sz w:val="24"/>
        </w:rPr>
        <w:t xml:space="preserve"> </w:t>
      </w:r>
      <w:r w:rsidRPr="00AB54D4">
        <w:rPr>
          <w:b/>
          <w:sz w:val="24"/>
        </w:rPr>
        <w:t>to</w:t>
      </w:r>
      <w:r w:rsidRPr="00AB54D4">
        <w:rPr>
          <w:b/>
          <w:spacing w:val="-2"/>
          <w:sz w:val="24"/>
        </w:rPr>
        <w:t xml:space="preserve"> </w:t>
      </w:r>
      <w:r w:rsidRPr="00AB54D4">
        <w:rPr>
          <w:b/>
          <w:sz w:val="24"/>
        </w:rPr>
        <w:t>Grade</w:t>
      </w:r>
      <w:r w:rsidRPr="00AB54D4">
        <w:rPr>
          <w:b/>
          <w:spacing w:val="-6"/>
          <w:sz w:val="24"/>
        </w:rPr>
        <w:t xml:space="preserve"> </w:t>
      </w:r>
      <w:r w:rsidRPr="00AB54D4">
        <w:rPr>
          <w:b/>
          <w:sz w:val="24"/>
        </w:rPr>
        <w:t>of</w:t>
      </w:r>
      <w:r w:rsidRPr="00AB54D4">
        <w:rPr>
          <w:b/>
          <w:spacing w:val="-2"/>
          <w:sz w:val="24"/>
        </w:rPr>
        <w:t xml:space="preserve"> </w:t>
      </w:r>
      <w:r w:rsidRPr="00AB54D4">
        <w:rPr>
          <w:b/>
          <w:spacing w:val="-5"/>
          <w:sz w:val="24"/>
        </w:rPr>
        <w:t>“F”</w:t>
      </w:r>
    </w:p>
    <w:p w14:paraId="6D5BF0C7" w14:textId="77777777" w:rsidR="00CE6F22" w:rsidRPr="00AB54D4" w:rsidRDefault="00011C54">
      <w:pPr>
        <w:pStyle w:val="BodyText"/>
        <w:spacing w:before="271"/>
        <w:ind w:left="840" w:right="827"/>
        <w:jc w:val="both"/>
      </w:pPr>
      <w:r w:rsidRPr="00AB54D4">
        <w:t>When a student fails a required course, the “F” is recorded and becomes a part of the grade point and grade point average calculations.</w:t>
      </w:r>
      <w:r w:rsidRPr="00AB54D4">
        <w:rPr>
          <w:spacing w:val="40"/>
        </w:rPr>
        <w:t xml:space="preserve"> </w:t>
      </w:r>
      <w:r w:rsidRPr="00AB54D4">
        <w:t>The student must repeat the course and obtain a passing grade.</w:t>
      </w:r>
      <w:r w:rsidRPr="00AB54D4">
        <w:rPr>
          <w:spacing w:val="40"/>
        </w:rPr>
        <w:t xml:space="preserve"> </w:t>
      </w:r>
      <w:r w:rsidRPr="00AB54D4">
        <w:t>The grade for a repeated course is also recorded and also used in the calculation of grade points and grade point average.</w:t>
      </w:r>
    </w:p>
    <w:p w14:paraId="7B30FAA0" w14:textId="77777777" w:rsidR="00CE6F22" w:rsidRPr="00AB54D4" w:rsidRDefault="00CE6F22">
      <w:pPr>
        <w:pStyle w:val="BodyText"/>
        <w:spacing w:before="5"/>
      </w:pPr>
    </w:p>
    <w:p w14:paraId="210BC18A" w14:textId="77777777" w:rsidR="00CE6F22" w:rsidRPr="00AB54D4" w:rsidRDefault="00011C54">
      <w:pPr>
        <w:spacing w:before="1"/>
        <w:ind w:left="840"/>
        <w:jc w:val="both"/>
        <w:rPr>
          <w:b/>
          <w:sz w:val="24"/>
        </w:rPr>
      </w:pPr>
      <w:proofErr w:type="gramStart"/>
      <w:r w:rsidRPr="00AB54D4">
        <w:rPr>
          <w:b/>
          <w:sz w:val="24"/>
        </w:rPr>
        <w:t>Section</w:t>
      </w:r>
      <w:r w:rsidRPr="00AB54D4">
        <w:rPr>
          <w:b/>
          <w:spacing w:val="-6"/>
          <w:sz w:val="24"/>
        </w:rPr>
        <w:t xml:space="preserve"> </w:t>
      </w:r>
      <w:r w:rsidRPr="00AB54D4">
        <w:rPr>
          <w:b/>
          <w:sz w:val="24"/>
        </w:rPr>
        <w:t>208.</w:t>
      </w:r>
      <w:proofErr w:type="gramEnd"/>
      <w:r w:rsidRPr="00AB54D4">
        <w:rPr>
          <w:b/>
          <w:spacing w:val="51"/>
          <w:sz w:val="24"/>
        </w:rPr>
        <w:t xml:space="preserve"> </w:t>
      </w:r>
      <w:r w:rsidRPr="00AB54D4">
        <w:rPr>
          <w:b/>
          <w:sz w:val="24"/>
        </w:rPr>
        <w:t xml:space="preserve">Examination </w:t>
      </w:r>
      <w:r w:rsidRPr="00AB54D4">
        <w:rPr>
          <w:b/>
          <w:spacing w:val="-2"/>
          <w:sz w:val="24"/>
        </w:rPr>
        <w:t>Review</w:t>
      </w:r>
    </w:p>
    <w:p w14:paraId="5B0C96E2" w14:textId="77777777" w:rsidR="00CE6F22" w:rsidRPr="00AB54D4" w:rsidRDefault="00011C54">
      <w:pPr>
        <w:pStyle w:val="ListParagraph"/>
        <w:numPr>
          <w:ilvl w:val="0"/>
          <w:numId w:val="46"/>
        </w:numPr>
        <w:tabs>
          <w:tab w:val="left" w:pos="1358"/>
        </w:tabs>
        <w:spacing w:before="271"/>
        <w:ind w:right="832" w:firstLine="0"/>
        <w:jc w:val="both"/>
        <w:rPr>
          <w:sz w:val="24"/>
        </w:rPr>
      </w:pPr>
      <w:r w:rsidRPr="00AB54D4">
        <w:rPr>
          <w:i/>
          <w:sz w:val="24"/>
        </w:rPr>
        <w:t>Examination</w:t>
      </w:r>
      <w:r w:rsidRPr="00AB54D4">
        <w:rPr>
          <w:i/>
          <w:spacing w:val="-6"/>
          <w:sz w:val="24"/>
        </w:rPr>
        <w:t xml:space="preserve"> </w:t>
      </w:r>
      <w:r w:rsidRPr="00AB54D4">
        <w:rPr>
          <w:i/>
          <w:sz w:val="24"/>
        </w:rPr>
        <w:t>Answers</w:t>
      </w:r>
      <w:r w:rsidRPr="00AB54D4">
        <w:rPr>
          <w:i/>
          <w:spacing w:val="-5"/>
          <w:sz w:val="24"/>
        </w:rPr>
        <w:t xml:space="preserve"> </w:t>
      </w:r>
      <w:r w:rsidRPr="00AB54D4">
        <w:rPr>
          <w:i/>
          <w:sz w:val="24"/>
        </w:rPr>
        <w:t>Returned</w:t>
      </w:r>
      <w:r w:rsidRPr="00AB54D4">
        <w:rPr>
          <w:i/>
          <w:spacing w:val="-6"/>
          <w:sz w:val="24"/>
        </w:rPr>
        <w:t xml:space="preserve"> </w:t>
      </w:r>
      <w:r w:rsidRPr="00AB54D4">
        <w:rPr>
          <w:i/>
          <w:sz w:val="24"/>
        </w:rPr>
        <w:t>to</w:t>
      </w:r>
      <w:r w:rsidRPr="00AB54D4">
        <w:rPr>
          <w:i/>
          <w:spacing w:val="-3"/>
          <w:sz w:val="24"/>
        </w:rPr>
        <w:t xml:space="preserve"> </w:t>
      </w:r>
      <w:r w:rsidRPr="00AB54D4">
        <w:rPr>
          <w:i/>
          <w:sz w:val="24"/>
        </w:rPr>
        <w:t>Students</w:t>
      </w:r>
      <w:r w:rsidRPr="00AB54D4">
        <w:rPr>
          <w:sz w:val="24"/>
        </w:rPr>
        <w:t>.</w:t>
      </w:r>
      <w:r w:rsidRPr="00AB54D4">
        <w:rPr>
          <w:spacing w:val="31"/>
          <w:sz w:val="24"/>
        </w:rPr>
        <w:t xml:space="preserve"> </w:t>
      </w:r>
      <w:r w:rsidRPr="00AB54D4">
        <w:rPr>
          <w:sz w:val="24"/>
        </w:rPr>
        <w:t>Examination</w:t>
      </w:r>
      <w:r w:rsidRPr="00AB54D4">
        <w:rPr>
          <w:spacing w:val="-6"/>
          <w:sz w:val="24"/>
        </w:rPr>
        <w:t xml:space="preserve"> </w:t>
      </w:r>
      <w:r w:rsidRPr="00AB54D4">
        <w:rPr>
          <w:sz w:val="24"/>
        </w:rPr>
        <w:t>answers,</w:t>
      </w:r>
      <w:r w:rsidRPr="00AB54D4">
        <w:rPr>
          <w:spacing w:val="-4"/>
          <w:sz w:val="24"/>
        </w:rPr>
        <w:t xml:space="preserve"> </w:t>
      </w:r>
      <w:r w:rsidRPr="00AB54D4">
        <w:rPr>
          <w:sz w:val="24"/>
        </w:rPr>
        <w:t>including</w:t>
      </w:r>
      <w:r w:rsidRPr="00AB54D4">
        <w:rPr>
          <w:spacing w:val="-5"/>
          <w:sz w:val="24"/>
        </w:rPr>
        <w:t xml:space="preserve"> </w:t>
      </w:r>
      <w:r w:rsidRPr="00AB54D4">
        <w:rPr>
          <w:sz w:val="24"/>
        </w:rPr>
        <w:t>blue</w:t>
      </w:r>
      <w:r w:rsidRPr="00AB54D4">
        <w:rPr>
          <w:spacing w:val="-6"/>
          <w:sz w:val="24"/>
        </w:rPr>
        <w:t xml:space="preserve"> </w:t>
      </w:r>
      <w:r w:rsidRPr="00AB54D4">
        <w:rPr>
          <w:sz w:val="24"/>
        </w:rPr>
        <w:t>books</w:t>
      </w:r>
      <w:r w:rsidRPr="00AB54D4">
        <w:rPr>
          <w:spacing w:val="-3"/>
          <w:sz w:val="24"/>
        </w:rPr>
        <w:t xml:space="preserve"> </w:t>
      </w:r>
      <w:r w:rsidRPr="00AB54D4">
        <w:rPr>
          <w:sz w:val="24"/>
        </w:rPr>
        <w:t>and other student work product, are returned to students after grade reports are distributed by the Registrar.</w:t>
      </w:r>
      <w:r w:rsidRPr="00AB54D4">
        <w:rPr>
          <w:spacing w:val="40"/>
          <w:sz w:val="24"/>
        </w:rPr>
        <w:t xml:space="preserve"> </w:t>
      </w:r>
      <w:r w:rsidRPr="00AB54D4">
        <w:rPr>
          <w:sz w:val="24"/>
        </w:rPr>
        <w:t>Students may obtain their examination answers from the Registrar upon showing a government-issued picture ID and signing an acknowledgement of receipt.</w:t>
      </w:r>
      <w:r w:rsidRPr="00AB54D4">
        <w:rPr>
          <w:spacing w:val="40"/>
          <w:sz w:val="24"/>
        </w:rPr>
        <w:t xml:space="preserve"> </w:t>
      </w:r>
      <w:r w:rsidRPr="00AB54D4">
        <w:rPr>
          <w:sz w:val="24"/>
        </w:rPr>
        <w:t>Fall semester exams may</w:t>
      </w:r>
      <w:r w:rsidRPr="00AB54D4">
        <w:rPr>
          <w:spacing w:val="24"/>
          <w:sz w:val="24"/>
        </w:rPr>
        <w:t xml:space="preserve"> </w:t>
      </w:r>
      <w:r w:rsidRPr="00AB54D4">
        <w:rPr>
          <w:sz w:val="24"/>
        </w:rPr>
        <w:t>be</w:t>
      </w:r>
      <w:r w:rsidRPr="00AB54D4">
        <w:rPr>
          <w:spacing w:val="28"/>
          <w:sz w:val="24"/>
        </w:rPr>
        <w:t xml:space="preserve"> </w:t>
      </w:r>
      <w:r w:rsidRPr="00AB54D4">
        <w:rPr>
          <w:sz w:val="24"/>
        </w:rPr>
        <w:t>obtained</w:t>
      </w:r>
      <w:r w:rsidRPr="00AB54D4">
        <w:rPr>
          <w:spacing w:val="29"/>
          <w:sz w:val="24"/>
        </w:rPr>
        <w:t xml:space="preserve"> </w:t>
      </w:r>
      <w:r w:rsidRPr="00AB54D4">
        <w:rPr>
          <w:sz w:val="24"/>
        </w:rPr>
        <w:t>during</w:t>
      </w:r>
      <w:r w:rsidRPr="00AB54D4">
        <w:rPr>
          <w:spacing w:val="29"/>
          <w:sz w:val="24"/>
        </w:rPr>
        <w:t xml:space="preserve"> </w:t>
      </w:r>
      <w:r w:rsidRPr="00AB54D4">
        <w:rPr>
          <w:sz w:val="24"/>
        </w:rPr>
        <w:t>the</w:t>
      </w:r>
      <w:r w:rsidRPr="00AB54D4">
        <w:rPr>
          <w:spacing w:val="29"/>
          <w:sz w:val="24"/>
        </w:rPr>
        <w:t xml:space="preserve"> </w:t>
      </w:r>
      <w:r w:rsidRPr="00AB54D4">
        <w:rPr>
          <w:sz w:val="24"/>
        </w:rPr>
        <w:t>second</w:t>
      </w:r>
      <w:r w:rsidRPr="00AB54D4">
        <w:rPr>
          <w:spacing w:val="31"/>
          <w:sz w:val="24"/>
        </w:rPr>
        <w:t xml:space="preserve"> </w:t>
      </w:r>
      <w:r w:rsidRPr="00AB54D4">
        <w:rPr>
          <w:sz w:val="24"/>
        </w:rPr>
        <w:t>and</w:t>
      </w:r>
      <w:r w:rsidRPr="00AB54D4">
        <w:rPr>
          <w:spacing w:val="31"/>
          <w:sz w:val="24"/>
        </w:rPr>
        <w:t xml:space="preserve"> </w:t>
      </w:r>
      <w:r w:rsidRPr="00AB54D4">
        <w:rPr>
          <w:sz w:val="24"/>
        </w:rPr>
        <w:t>third</w:t>
      </w:r>
      <w:r w:rsidRPr="00AB54D4">
        <w:rPr>
          <w:spacing w:val="29"/>
          <w:sz w:val="24"/>
        </w:rPr>
        <w:t xml:space="preserve"> </w:t>
      </w:r>
      <w:r w:rsidRPr="00AB54D4">
        <w:rPr>
          <w:sz w:val="24"/>
        </w:rPr>
        <w:t>weeks</w:t>
      </w:r>
      <w:r w:rsidRPr="00AB54D4">
        <w:rPr>
          <w:spacing w:val="29"/>
          <w:sz w:val="24"/>
        </w:rPr>
        <w:t xml:space="preserve"> </w:t>
      </w:r>
      <w:r w:rsidRPr="00AB54D4">
        <w:rPr>
          <w:sz w:val="24"/>
        </w:rPr>
        <w:t>of</w:t>
      </w:r>
      <w:r w:rsidRPr="00AB54D4">
        <w:rPr>
          <w:spacing w:val="28"/>
          <w:sz w:val="24"/>
        </w:rPr>
        <w:t xml:space="preserve"> </w:t>
      </w:r>
      <w:r w:rsidRPr="00AB54D4">
        <w:rPr>
          <w:sz w:val="24"/>
        </w:rPr>
        <w:t>the</w:t>
      </w:r>
      <w:r w:rsidRPr="00AB54D4">
        <w:rPr>
          <w:spacing w:val="28"/>
          <w:sz w:val="24"/>
        </w:rPr>
        <w:t xml:space="preserve"> </w:t>
      </w:r>
      <w:r w:rsidRPr="00AB54D4">
        <w:rPr>
          <w:sz w:val="24"/>
        </w:rPr>
        <w:t>following</w:t>
      </w:r>
      <w:r w:rsidRPr="00AB54D4">
        <w:rPr>
          <w:spacing w:val="26"/>
          <w:sz w:val="24"/>
        </w:rPr>
        <w:t xml:space="preserve"> </w:t>
      </w:r>
      <w:proofErr w:type="gramStart"/>
      <w:r w:rsidRPr="00AB54D4">
        <w:rPr>
          <w:sz w:val="24"/>
        </w:rPr>
        <w:t>Spring</w:t>
      </w:r>
      <w:proofErr w:type="gramEnd"/>
      <w:r w:rsidRPr="00AB54D4">
        <w:rPr>
          <w:spacing w:val="27"/>
          <w:sz w:val="24"/>
        </w:rPr>
        <w:t xml:space="preserve"> </w:t>
      </w:r>
      <w:r w:rsidRPr="00AB54D4">
        <w:rPr>
          <w:sz w:val="24"/>
        </w:rPr>
        <w:t>semester.</w:t>
      </w:r>
      <w:r w:rsidRPr="00AB54D4">
        <w:rPr>
          <w:spacing w:val="80"/>
          <w:sz w:val="24"/>
        </w:rPr>
        <w:t xml:space="preserve"> </w:t>
      </w:r>
      <w:r w:rsidRPr="00AB54D4">
        <w:rPr>
          <w:sz w:val="24"/>
        </w:rPr>
        <w:t>Spring</w:t>
      </w:r>
    </w:p>
    <w:p w14:paraId="0D054E72"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1F9F25EF" w14:textId="77777777" w:rsidR="00CE6F22" w:rsidRPr="00AB54D4" w:rsidRDefault="00011C54">
      <w:pPr>
        <w:pStyle w:val="BodyText"/>
        <w:spacing w:before="72"/>
        <w:ind w:left="840" w:right="835"/>
        <w:jc w:val="both"/>
      </w:pPr>
      <w:proofErr w:type="gramStart"/>
      <w:r w:rsidRPr="00AB54D4">
        <w:lastRenderedPageBreak/>
        <w:t>semester</w:t>
      </w:r>
      <w:proofErr w:type="gramEnd"/>
      <w:r w:rsidRPr="00AB54D4">
        <w:t xml:space="preserve"> and Summer session exams may be obtained during the first and second weeks of the following Fall semester.</w:t>
      </w:r>
    </w:p>
    <w:p w14:paraId="377F1658" w14:textId="77777777" w:rsidR="00CE6F22" w:rsidRPr="00AB54D4" w:rsidRDefault="00CE6F22">
      <w:pPr>
        <w:pStyle w:val="BodyText"/>
      </w:pPr>
    </w:p>
    <w:p w14:paraId="2189039D" w14:textId="77777777" w:rsidR="00CE6F22" w:rsidRPr="00AB54D4" w:rsidRDefault="00011C54">
      <w:pPr>
        <w:pStyle w:val="ListParagraph"/>
        <w:numPr>
          <w:ilvl w:val="0"/>
          <w:numId w:val="46"/>
        </w:numPr>
        <w:tabs>
          <w:tab w:val="left" w:pos="1348"/>
        </w:tabs>
        <w:ind w:right="834" w:firstLine="0"/>
        <w:jc w:val="both"/>
        <w:rPr>
          <w:sz w:val="24"/>
        </w:rPr>
      </w:pPr>
      <w:r w:rsidRPr="00AB54D4">
        <w:rPr>
          <w:i/>
          <w:sz w:val="24"/>
        </w:rPr>
        <w:t>Review of Examination</w:t>
      </w:r>
      <w:r w:rsidRPr="00AB54D4">
        <w:rPr>
          <w:sz w:val="24"/>
        </w:rPr>
        <w:t>.</w:t>
      </w:r>
      <w:r w:rsidRPr="00AB54D4">
        <w:rPr>
          <w:spacing w:val="40"/>
          <w:sz w:val="24"/>
        </w:rPr>
        <w:t xml:space="preserve"> </w:t>
      </w:r>
      <w:r w:rsidRPr="00AB54D4">
        <w:rPr>
          <w:sz w:val="24"/>
        </w:rPr>
        <w:t>Students are encouraged to meet with instructors to review their examination papers (as a learning experience, not as a session to argue with the professor about the grade).</w:t>
      </w:r>
      <w:r w:rsidRPr="00AB54D4">
        <w:rPr>
          <w:spacing w:val="40"/>
          <w:sz w:val="24"/>
        </w:rPr>
        <w:t xml:space="preserve"> </w:t>
      </w:r>
      <w:r w:rsidRPr="00AB54D4">
        <w:rPr>
          <w:sz w:val="24"/>
        </w:rPr>
        <w:t>With regard to grades, students should consult Article Five of the Academic Code.</w:t>
      </w:r>
    </w:p>
    <w:p w14:paraId="205C691E" w14:textId="77777777" w:rsidR="00CE6F22" w:rsidRPr="00AB54D4" w:rsidRDefault="00CE6F22">
      <w:pPr>
        <w:pStyle w:val="BodyText"/>
        <w:spacing w:before="5"/>
      </w:pPr>
    </w:p>
    <w:p w14:paraId="14395787" w14:textId="77777777" w:rsidR="00CE6F22" w:rsidRPr="00AB54D4" w:rsidRDefault="00011C54">
      <w:pPr>
        <w:ind w:left="840"/>
        <w:jc w:val="both"/>
        <w:rPr>
          <w:b/>
          <w:sz w:val="24"/>
        </w:rPr>
      </w:pPr>
      <w:proofErr w:type="gramStart"/>
      <w:r w:rsidRPr="00AB54D4">
        <w:rPr>
          <w:b/>
          <w:sz w:val="24"/>
        </w:rPr>
        <w:t>Section</w:t>
      </w:r>
      <w:r w:rsidRPr="00AB54D4">
        <w:rPr>
          <w:b/>
          <w:spacing w:val="-2"/>
          <w:sz w:val="24"/>
        </w:rPr>
        <w:t xml:space="preserve"> </w:t>
      </w:r>
      <w:r w:rsidRPr="00AB54D4">
        <w:rPr>
          <w:b/>
          <w:sz w:val="24"/>
        </w:rPr>
        <w:t>209.</w:t>
      </w:r>
      <w:proofErr w:type="gramEnd"/>
      <w:r w:rsidRPr="00AB54D4">
        <w:rPr>
          <w:b/>
          <w:spacing w:val="53"/>
          <w:sz w:val="24"/>
        </w:rPr>
        <w:t xml:space="preserve"> </w:t>
      </w:r>
      <w:r w:rsidRPr="00AB54D4">
        <w:rPr>
          <w:b/>
          <w:sz w:val="24"/>
        </w:rPr>
        <w:t>Class</w:t>
      </w:r>
      <w:r w:rsidRPr="00AB54D4">
        <w:rPr>
          <w:b/>
          <w:spacing w:val="-2"/>
          <w:sz w:val="24"/>
        </w:rPr>
        <w:t xml:space="preserve"> </w:t>
      </w:r>
      <w:r w:rsidRPr="00AB54D4">
        <w:rPr>
          <w:b/>
          <w:spacing w:val="-4"/>
          <w:sz w:val="24"/>
        </w:rPr>
        <w:t>Rank</w:t>
      </w:r>
    </w:p>
    <w:p w14:paraId="76DF8F49" w14:textId="77777777" w:rsidR="00CE6F22" w:rsidRPr="00AB54D4" w:rsidRDefault="00011C54">
      <w:pPr>
        <w:pStyle w:val="ListParagraph"/>
        <w:numPr>
          <w:ilvl w:val="0"/>
          <w:numId w:val="45"/>
        </w:numPr>
        <w:tabs>
          <w:tab w:val="left" w:pos="1324"/>
        </w:tabs>
        <w:spacing w:before="271"/>
        <w:ind w:right="826" w:firstLine="0"/>
        <w:jc w:val="both"/>
        <w:rPr>
          <w:sz w:val="24"/>
        </w:rPr>
      </w:pPr>
      <w:r w:rsidRPr="00AB54D4">
        <w:rPr>
          <w:i/>
          <w:sz w:val="24"/>
        </w:rPr>
        <w:t>First-year full-time, and first-and second-year part-time students</w:t>
      </w:r>
      <w:r w:rsidRPr="00AB54D4">
        <w:rPr>
          <w:sz w:val="24"/>
        </w:rPr>
        <w:t>.</w:t>
      </w:r>
      <w:r w:rsidRPr="00AB54D4">
        <w:rPr>
          <w:spacing w:val="40"/>
          <w:sz w:val="24"/>
        </w:rPr>
        <w:t xml:space="preserve"> </w:t>
      </w:r>
      <w:r w:rsidRPr="00AB54D4">
        <w:rPr>
          <w:sz w:val="24"/>
        </w:rPr>
        <w:t>Class rank is calculated after completion of all first-year required courses (full-time) and after the summer session of the first year (part-time), once all grades are submitted.</w:t>
      </w:r>
    </w:p>
    <w:p w14:paraId="7988DB07" w14:textId="77777777" w:rsidR="00CE6F22" w:rsidRPr="00AB54D4" w:rsidRDefault="00CE6F22">
      <w:pPr>
        <w:pStyle w:val="BodyText"/>
        <w:spacing w:before="1"/>
      </w:pPr>
    </w:p>
    <w:p w14:paraId="124790F5" w14:textId="77777777" w:rsidR="00CE6F22" w:rsidRPr="00AB54D4" w:rsidRDefault="00011C54">
      <w:pPr>
        <w:pStyle w:val="ListParagraph"/>
        <w:numPr>
          <w:ilvl w:val="0"/>
          <w:numId w:val="45"/>
        </w:numPr>
        <w:tabs>
          <w:tab w:val="left" w:pos="1235"/>
        </w:tabs>
        <w:ind w:right="832" w:firstLine="0"/>
        <w:jc w:val="both"/>
        <w:rPr>
          <w:sz w:val="24"/>
        </w:rPr>
      </w:pPr>
      <w:r w:rsidRPr="00AB54D4">
        <w:rPr>
          <w:i/>
          <w:sz w:val="24"/>
        </w:rPr>
        <w:t>Upper level students.</w:t>
      </w:r>
      <w:r w:rsidRPr="00AB54D4">
        <w:rPr>
          <w:i/>
          <w:spacing w:val="40"/>
          <w:sz w:val="24"/>
        </w:rPr>
        <w:t xml:space="preserve"> </w:t>
      </w:r>
      <w:r w:rsidRPr="00AB54D4">
        <w:rPr>
          <w:sz w:val="24"/>
        </w:rPr>
        <w:t>Class rank is calculated at the end of each semester after all grades are submitted,</w:t>
      </w:r>
      <w:r w:rsidRPr="00AB54D4">
        <w:rPr>
          <w:spacing w:val="40"/>
          <w:sz w:val="24"/>
        </w:rPr>
        <w:t xml:space="preserve"> </w:t>
      </w:r>
      <w:r w:rsidRPr="00AB54D4">
        <w:rPr>
          <w:sz w:val="24"/>
        </w:rPr>
        <w:t>verified,</w:t>
      </w:r>
      <w:r w:rsidRPr="00AB54D4">
        <w:rPr>
          <w:spacing w:val="40"/>
          <w:sz w:val="24"/>
        </w:rPr>
        <w:t xml:space="preserve"> </w:t>
      </w:r>
      <w:r w:rsidRPr="00AB54D4">
        <w:rPr>
          <w:sz w:val="24"/>
        </w:rPr>
        <w:t>and</w:t>
      </w:r>
      <w:r w:rsidRPr="00AB54D4">
        <w:rPr>
          <w:spacing w:val="40"/>
          <w:sz w:val="24"/>
        </w:rPr>
        <w:t xml:space="preserve"> </w:t>
      </w:r>
      <w:r w:rsidRPr="00AB54D4">
        <w:rPr>
          <w:sz w:val="24"/>
        </w:rPr>
        <w:t>reasonable</w:t>
      </w:r>
      <w:r w:rsidRPr="00AB54D4">
        <w:rPr>
          <w:spacing w:val="40"/>
          <w:sz w:val="24"/>
        </w:rPr>
        <w:t xml:space="preserve"> </w:t>
      </w:r>
      <w:r w:rsidRPr="00AB54D4">
        <w:rPr>
          <w:sz w:val="24"/>
        </w:rPr>
        <w:t>time</w:t>
      </w:r>
      <w:r w:rsidRPr="00AB54D4">
        <w:rPr>
          <w:spacing w:val="40"/>
          <w:sz w:val="24"/>
        </w:rPr>
        <w:t xml:space="preserve"> </w:t>
      </w:r>
      <w:r w:rsidRPr="00AB54D4">
        <w:rPr>
          <w:sz w:val="24"/>
        </w:rPr>
        <w:t>for</w:t>
      </w:r>
      <w:r w:rsidRPr="00AB54D4">
        <w:rPr>
          <w:spacing w:val="40"/>
          <w:sz w:val="24"/>
        </w:rPr>
        <w:t xml:space="preserve"> </w:t>
      </w:r>
      <w:r w:rsidRPr="00AB54D4">
        <w:rPr>
          <w:sz w:val="24"/>
        </w:rPr>
        <w:t>grade</w:t>
      </w:r>
      <w:r w:rsidRPr="00AB54D4">
        <w:rPr>
          <w:spacing w:val="40"/>
          <w:sz w:val="24"/>
        </w:rPr>
        <w:t xml:space="preserve"> </w:t>
      </w:r>
      <w:r w:rsidRPr="00AB54D4">
        <w:rPr>
          <w:sz w:val="24"/>
        </w:rPr>
        <w:t>changes</w:t>
      </w:r>
      <w:r w:rsidRPr="00AB54D4">
        <w:rPr>
          <w:spacing w:val="40"/>
          <w:sz w:val="24"/>
        </w:rPr>
        <w:t xml:space="preserve"> </w:t>
      </w:r>
      <w:r w:rsidRPr="00AB54D4">
        <w:rPr>
          <w:sz w:val="24"/>
        </w:rPr>
        <w:t>has</w:t>
      </w:r>
      <w:r w:rsidRPr="00AB54D4">
        <w:rPr>
          <w:spacing w:val="40"/>
          <w:sz w:val="24"/>
        </w:rPr>
        <w:t xml:space="preserve"> </w:t>
      </w:r>
      <w:r w:rsidRPr="00AB54D4">
        <w:rPr>
          <w:sz w:val="24"/>
        </w:rPr>
        <w:t>passed</w:t>
      </w:r>
      <w:r w:rsidRPr="00AB54D4">
        <w:rPr>
          <w:spacing w:val="40"/>
          <w:sz w:val="24"/>
        </w:rPr>
        <w:t xml:space="preserve"> </w:t>
      </w:r>
      <w:r w:rsidRPr="00AB54D4">
        <w:rPr>
          <w:sz w:val="24"/>
        </w:rPr>
        <w:t>(approximately</w:t>
      </w:r>
      <w:r w:rsidRPr="00AB54D4">
        <w:rPr>
          <w:spacing w:val="40"/>
          <w:sz w:val="24"/>
        </w:rPr>
        <w:t xml:space="preserve"> </w:t>
      </w:r>
      <w:r w:rsidRPr="00AB54D4">
        <w:rPr>
          <w:sz w:val="24"/>
        </w:rPr>
        <w:t>in</w:t>
      </w:r>
      <w:r w:rsidRPr="00AB54D4">
        <w:rPr>
          <w:spacing w:val="40"/>
          <w:sz w:val="24"/>
        </w:rPr>
        <w:t xml:space="preserve"> </w:t>
      </w:r>
      <w:r w:rsidRPr="00AB54D4">
        <w:rPr>
          <w:sz w:val="24"/>
        </w:rPr>
        <w:t>the</w:t>
      </w:r>
    </w:p>
    <w:p w14:paraId="5E90D2C1" w14:textId="77777777" w:rsidR="00CE6F22" w:rsidRPr="00AB54D4" w:rsidRDefault="00011C54">
      <w:pPr>
        <w:pStyle w:val="BodyText"/>
        <w:ind w:left="1200"/>
      </w:pPr>
      <w:proofErr w:type="gramStart"/>
      <w:r w:rsidRPr="00AB54D4">
        <w:t>months</w:t>
      </w:r>
      <w:proofErr w:type="gramEnd"/>
      <w:r w:rsidRPr="00AB54D4">
        <w:rPr>
          <w:spacing w:val="-6"/>
        </w:rPr>
        <w:t xml:space="preserve"> </w:t>
      </w:r>
      <w:r w:rsidRPr="00AB54D4">
        <w:t>of</w:t>
      </w:r>
      <w:r w:rsidRPr="00AB54D4">
        <w:rPr>
          <w:spacing w:val="-5"/>
        </w:rPr>
        <w:t xml:space="preserve"> </w:t>
      </w:r>
      <w:r w:rsidRPr="00AB54D4">
        <w:t>January,</w:t>
      </w:r>
      <w:r w:rsidRPr="00AB54D4">
        <w:rPr>
          <w:spacing w:val="-4"/>
        </w:rPr>
        <w:t xml:space="preserve"> </w:t>
      </w:r>
      <w:r w:rsidRPr="00AB54D4">
        <w:t>July, and</w:t>
      </w:r>
      <w:r w:rsidRPr="00AB54D4">
        <w:rPr>
          <w:spacing w:val="-3"/>
        </w:rPr>
        <w:t xml:space="preserve"> </w:t>
      </w:r>
      <w:r w:rsidRPr="00AB54D4">
        <w:rPr>
          <w:spacing w:val="-2"/>
        </w:rPr>
        <w:t>September).</w:t>
      </w:r>
    </w:p>
    <w:p w14:paraId="74F22873" w14:textId="77777777" w:rsidR="00CE6F22" w:rsidRPr="00AB54D4" w:rsidRDefault="00CE6F22">
      <w:pPr>
        <w:pStyle w:val="BodyText"/>
      </w:pPr>
    </w:p>
    <w:p w14:paraId="0906CB07" w14:textId="77777777" w:rsidR="00CE6F22" w:rsidRPr="00AB54D4" w:rsidRDefault="00CE6F22">
      <w:pPr>
        <w:pStyle w:val="BodyText"/>
        <w:spacing w:before="5"/>
      </w:pPr>
    </w:p>
    <w:p w14:paraId="64A779C6" w14:textId="77777777" w:rsidR="00CE6F22" w:rsidRPr="00AB54D4" w:rsidRDefault="00011C54">
      <w:pPr>
        <w:pStyle w:val="Heading4"/>
        <w:jc w:val="both"/>
      </w:pPr>
      <w:proofErr w:type="gramStart"/>
      <w:r w:rsidRPr="00AB54D4">
        <w:t>ARTICLE</w:t>
      </w:r>
      <w:r w:rsidRPr="00AB54D4">
        <w:rPr>
          <w:spacing w:val="-8"/>
        </w:rPr>
        <w:t xml:space="preserve"> </w:t>
      </w:r>
      <w:r w:rsidRPr="00AB54D4">
        <w:t>III.</w:t>
      </w:r>
      <w:proofErr w:type="gramEnd"/>
      <w:r w:rsidRPr="00AB54D4">
        <w:rPr>
          <w:spacing w:val="46"/>
        </w:rPr>
        <w:t xml:space="preserve"> </w:t>
      </w:r>
      <w:r w:rsidRPr="00AB54D4">
        <w:t>ACADEMIC</w:t>
      </w:r>
      <w:r w:rsidRPr="00AB54D4">
        <w:rPr>
          <w:spacing w:val="-8"/>
        </w:rPr>
        <w:t xml:space="preserve"> </w:t>
      </w:r>
      <w:r w:rsidRPr="00AB54D4">
        <w:rPr>
          <w:spacing w:val="-2"/>
        </w:rPr>
        <w:t>PROGRAM</w:t>
      </w:r>
    </w:p>
    <w:p w14:paraId="07F77D8B" w14:textId="77777777" w:rsidR="00CE6F22" w:rsidRPr="00AB54D4" w:rsidRDefault="00CE6F22">
      <w:pPr>
        <w:pStyle w:val="BodyText"/>
        <w:rPr>
          <w:b/>
        </w:rPr>
      </w:pPr>
    </w:p>
    <w:p w14:paraId="3C980474" w14:textId="77777777" w:rsidR="00CE6F22" w:rsidRPr="00AB54D4" w:rsidRDefault="00011C54">
      <w:pPr>
        <w:ind w:left="840"/>
        <w:jc w:val="both"/>
        <w:rPr>
          <w:b/>
          <w:sz w:val="24"/>
        </w:rPr>
      </w:pPr>
      <w:proofErr w:type="gramStart"/>
      <w:r w:rsidRPr="00AB54D4">
        <w:rPr>
          <w:b/>
          <w:sz w:val="24"/>
        </w:rPr>
        <w:t>Section</w:t>
      </w:r>
      <w:r w:rsidRPr="00AB54D4">
        <w:rPr>
          <w:b/>
          <w:spacing w:val="-5"/>
          <w:sz w:val="24"/>
        </w:rPr>
        <w:t xml:space="preserve"> </w:t>
      </w:r>
      <w:r w:rsidRPr="00AB54D4">
        <w:rPr>
          <w:b/>
          <w:sz w:val="24"/>
        </w:rPr>
        <w:t>301.</w:t>
      </w:r>
      <w:proofErr w:type="gramEnd"/>
      <w:r w:rsidRPr="00AB54D4">
        <w:rPr>
          <w:b/>
          <w:spacing w:val="51"/>
          <w:sz w:val="24"/>
        </w:rPr>
        <w:t xml:space="preserve"> </w:t>
      </w:r>
      <w:r w:rsidRPr="00AB54D4">
        <w:rPr>
          <w:b/>
          <w:sz w:val="24"/>
        </w:rPr>
        <w:t>Academic</w:t>
      </w:r>
      <w:r w:rsidRPr="00AB54D4">
        <w:rPr>
          <w:b/>
          <w:spacing w:val="-4"/>
          <w:sz w:val="24"/>
        </w:rPr>
        <w:t xml:space="preserve"> </w:t>
      </w:r>
      <w:r w:rsidRPr="00AB54D4">
        <w:rPr>
          <w:b/>
          <w:spacing w:val="-2"/>
          <w:sz w:val="24"/>
        </w:rPr>
        <w:t>Calendar</w:t>
      </w:r>
    </w:p>
    <w:p w14:paraId="2EEFB081" w14:textId="77777777" w:rsidR="00CE6F22" w:rsidRPr="00AB54D4" w:rsidRDefault="00CE6F22">
      <w:pPr>
        <w:pStyle w:val="BodyText"/>
        <w:spacing w:before="5"/>
        <w:rPr>
          <w:b/>
        </w:rPr>
      </w:pPr>
    </w:p>
    <w:p w14:paraId="3C5320F3" w14:textId="77777777" w:rsidR="00CE6F22" w:rsidRPr="00AB54D4" w:rsidRDefault="00011C54">
      <w:pPr>
        <w:pStyle w:val="BodyText"/>
        <w:ind w:left="840" w:right="823"/>
        <w:jc w:val="both"/>
      </w:pPr>
      <w:r w:rsidRPr="00AB54D4">
        <w:t>The</w:t>
      </w:r>
      <w:r w:rsidRPr="00AB54D4">
        <w:rPr>
          <w:spacing w:val="-14"/>
        </w:rPr>
        <w:t xml:space="preserve"> </w:t>
      </w:r>
      <w:r w:rsidRPr="00AB54D4">
        <w:t>Law</w:t>
      </w:r>
      <w:r w:rsidRPr="00AB54D4">
        <w:rPr>
          <w:spacing w:val="-14"/>
        </w:rPr>
        <w:t xml:space="preserve"> </w:t>
      </w:r>
      <w:r w:rsidRPr="00AB54D4">
        <w:t>School</w:t>
      </w:r>
      <w:r w:rsidRPr="00AB54D4">
        <w:rPr>
          <w:spacing w:val="-13"/>
        </w:rPr>
        <w:t xml:space="preserve"> </w:t>
      </w:r>
      <w:r w:rsidRPr="00AB54D4">
        <w:t>operates</w:t>
      </w:r>
      <w:r w:rsidRPr="00AB54D4">
        <w:rPr>
          <w:spacing w:val="-7"/>
        </w:rPr>
        <w:t xml:space="preserve"> </w:t>
      </w:r>
      <w:r w:rsidRPr="00AB54D4">
        <w:t>on</w:t>
      </w:r>
      <w:r w:rsidRPr="00AB54D4">
        <w:rPr>
          <w:spacing w:val="-13"/>
        </w:rPr>
        <w:t xml:space="preserve"> </w:t>
      </w:r>
      <w:r w:rsidRPr="00AB54D4">
        <w:t>a</w:t>
      </w:r>
      <w:r w:rsidRPr="00AB54D4">
        <w:rPr>
          <w:spacing w:val="-14"/>
        </w:rPr>
        <w:t xml:space="preserve"> </w:t>
      </w:r>
      <w:r w:rsidRPr="00AB54D4">
        <w:t>semester</w:t>
      </w:r>
      <w:r w:rsidRPr="00AB54D4">
        <w:rPr>
          <w:spacing w:val="-14"/>
        </w:rPr>
        <w:t xml:space="preserve"> </w:t>
      </w:r>
      <w:r w:rsidRPr="00AB54D4">
        <w:t>system</w:t>
      </w:r>
      <w:r w:rsidRPr="00AB54D4">
        <w:rPr>
          <w:spacing w:val="-13"/>
        </w:rPr>
        <w:t xml:space="preserve"> </w:t>
      </w:r>
      <w:r w:rsidRPr="00AB54D4">
        <w:t>of</w:t>
      </w:r>
      <w:r w:rsidRPr="00AB54D4">
        <w:rPr>
          <w:spacing w:val="-14"/>
        </w:rPr>
        <w:t xml:space="preserve"> </w:t>
      </w:r>
      <w:r w:rsidRPr="00AB54D4">
        <w:t>fourteen</w:t>
      </w:r>
      <w:r w:rsidRPr="00AB54D4">
        <w:rPr>
          <w:spacing w:val="-13"/>
        </w:rPr>
        <w:t xml:space="preserve"> </w:t>
      </w:r>
      <w:r w:rsidRPr="00AB54D4">
        <w:t>(14)</w:t>
      </w:r>
      <w:r w:rsidRPr="00AB54D4">
        <w:rPr>
          <w:spacing w:val="-11"/>
        </w:rPr>
        <w:t xml:space="preserve"> </w:t>
      </w:r>
      <w:r w:rsidRPr="00AB54D4">
        <w:t>weeks</w:t>
      </w:r>
      <w:r w:rsidRPr="00AB54D4">
        <w:rPr>
          <w:spacing w:val="-13"/>
        </w:rPr>
        <w:t xml:space="preserve"> </w:t>
      </w:r>
      <w:r w:rsidRPr="00AB54D4">
        <w:t>of</w:t>
      </w:r>
      <w:r w:rsidRPr="00AB54D4">
        <w:rPr>
          <w:spacing w:val="-14"/>
        </w:rPr>
        <w:t xml:space="preserve"> </w:t>
      </w:r>
      <w:r w:rsidRPr="00AB54D4">
        <w:t>instruction</w:t>
      </w:r>
      <w:r w:rsidRPr="00AB54D4">
        <w:rPr>
          <w:spacing w:val="-13"/>
        </w:rPr>
        <w:t xml:space="preserve"> </w:t>
      </w:r>
      <w:r w:rsidRPr="00AB54D4">
        <w:t>each</w:t>
      </w:r>
      <w:r w:rsidRPr="00AB54D4">
        <w:rPr>
          <w:spacing w:val="-13"/>
        </w:rPr>
        <w:t xml:space="preserve"> </w:t>
      </w:r>
      <w:r w:rsidRPr="00AB54D4">
        <w:t>semester. A</w:t>
      </w:r>
      <w:r w:rsidRPr="00AB54D4">
        <w:rPr>
          <w:spacing w:val="-14"/>
        </w:rPr>
        <w:t xml:space="preserve"> </w:t>
      </w:r>
      <w:proofErr w:type="gramStart"/>
      <w:r w:rsidRPr="00AB54D4">
        <w:t>Summer</w:t>
      </w:r>
      <w:proofErr w:type="gramEnd"/>
      <w:r w:rsidRPr="00AB54D4">
        <w:rPr>
          <w:spacing w:val="-11"/>
        </w:rPr>
        <w:t xml:space="preserve"> </w:t>
      </w:r>
      <w:r w:rsidRPr="00AB54D4">
        <w:t>session</w:t>
      </w:r>
      <w:r w:rsidRPr="00AB54D4">
        <w:rPr>
          <w:spacing w:val="-10"/>
        </w:rPr>
        <w:t xml:space="preserve"> </w:t>
      </w:r>
      <w:r w:rsidRPr="00AB54D4">
        <w:t>with</w:t>
      </w:r>
      <w:r w:rsidRPr="00AB54D4">
        <w:rPr>
          <w:spacing w:val="-10"/>
        </w:rPr>
        <w:t xml:space="preserve"> </w:t>
      </w:r>
      <w:r w:rsidRPr="00AB54D4">
        <w:t>seven</w:t>
      </w:r>
      <w:r w:rsidRPr="00AB54D4">
        <w:rPr>
          <w:spacing w:val="-11"/>
        </w:rPr>
        <w:t xml:space="preserve"> </w:t>
      </w:r>
      <w:r w:rsidRPr="00AB54D4">
        <w:t>(7)</w:t>
      </w:r>
      <w:r w:rsidRPr="00AB54D4">
        <w:rPr>
          <w:spacing w:val="-11"/>
        </w:rPr>
        <w:t xml:space="preserve"> </w:t>
      </w:r>
      <w:r w:rsidRPr="00AB54D4">
        <w:t>weeks</w:t>
      </w:r>
      <w:r w:rsidRPr="00AB54D4">
        <w:rPr>
          <w:spacing w:val="-10"/>
        </w:rPr>
        <w:t xml:space="preserve"> </w:t>
      </w:r>
      <w:r w:rsidRPr="00AB54D4">
        <w:t>of</w:t>
      </w:r>
      <w:r w:rsidRPr="00AB54D4">
        <w:rPr>
          <w:spacing w:val="-11"/>
        </w:rPr>
        <w:t xml:space="preserve"> </w:t>
      </w:r>
      <w:r w:rsidRPr="00AB54D4">
        <w:t>instruction</w:t>
      </w:r>
      <w:r w:rsidRPr="00AB54D4">
        <w:rPr>
          <w:spacing w:val="-10"/>
        </w:rPr>
        <w:t xml:space="preserve"> </w:t>
      </w:r>
      <w:r w:rsidRPr="00AB54D4">
        <w:t>is</w:t>
      </w:r>
      <w:r w:rsidRPr="00AB54D4">
        <w:rPr>
          <w:spacing w:val="-10"/>
        </w:rPr>
        <w:t xml:space="preserve"> </w:t>
      </w:r>
      <w:r w:rsidRPr="00AB54D4">
        <w:t>offered</w:t>
      </w:r>
      <w:r w:rsidRPr="00AB54D4">
        <w:rPr>
          <w:spacing w:val="-8"/>
        </w:rPr>
        <w:t xml:space="preserve"> </w:t>
      </w:r>
      <w:r w:rsidRPr="00AB54D4">
        <w:t>for</w:t>
      </w:r>
      <w:r w:rsidRPr="00AB54D4">
        <w:rPr>
          <w:spacing w:val="-11"/>
        </w:rPr>
        <w:t xml:space="preserve"> </w:t>
      </w:r>
      <w:r w:rsidRPr="00AB54D4">
        <w:t>part-time</w:t>
      </w:r>
      <w:r w:rsidRPr="00AB54D4">
        <w:rPr>
          <w:spacing w:val="-12"/>
        </w:rPr>
        <w:t xml:space="preserve"> </w:t>
      </w:r>
      <w:r w:rsidRPr="00AB54D4">
        <w:t>students</w:t>
      </w:r>
      <w:r w:rsidRPr="00AB54D4">
        <w:rPr>
          <w:spacing w:val="-8"/>
        </w:rPr>
        <w:t xml:space="preserve"> </w:t>
      </w:r>
      <w:r w:rsidRPr="00AB54D4">
        <w:t>and</w:t>
      </w:r>
      <w:r w:rsidRPr="00AB54D4">
        <w:rPr>
          <w:spacing w:val="-8"/>
        </w:rPr>
        <w:t xml:space="preserve"> </w:t>
      </w:r>
      <w:r w:rsidRPr="00AB54D4">
        <w:t>for</w:t>
      </w:r>
      <w:r w:rsidRPr="00AB54D4">
        <w:rPr>
          <w:spacing w:val="-9"/>
        </w:rPr>
        <w:t xml:space="preserve"> </w:t>
      </w:r>
      <w:r w:rsidRPr="00AB54D4">
        <w:t>full- time students who wish to take a particular elective course offered in the Summer session, or who wish</w:t>
      </w:r>
      <w:r w:rsidRPr="00AB54D4">
        <w:rPr>
          <w:spacing w:val="-2"/>
        </w:rPr>
        <w:t xml:space="preserve"> </w:t>
      </w:r>
      <w:r w:rsidRPr="00AB54D4">
        <w:t>to</w:t>
      </w:r>
      <w:r w:rsidRPr="00AB54D4">
        <w:rPr>
          <w:spacing w:val="-2"/>
        </w:rPr>
        <w:t xml:space="preserve"> </w:t>
      </w:r>
      <w:r w:rsidRPr="00AB54D4">
        <w:t>lighten</w:t>
      </w:r>
      <w:r w:rsidRPr="00AB54D4">
        <w:rPr>
          <w:spacing w:val="-2"/>
        </w:rPr>
        <w:t xml:space="preserve"> </w:t>
      </w:r>
      <w:r w:rsidRPr="00AB54D4">
        <w:t>their</w:t>
      </w:r>
      <w:r w:rsidRPr="00AB54D4">
        <w:rPr>
          <w:spacing w:val="-2"/>
        </w:rPr>
        <w:t xml:space="preserve"> </w:t>
      </w:r>
      <w:r w:rsidRPr="00AB54D4">
        <w:t>course</w:t>
      </w:r>
      <w:r w:rsidRPr="00AB54D4">
        <w:rPr>
          <w:spacing w:val="-2"/>
        </w:rPr>
        <w:t xml:space="preserve"> </w:t>
      </w:r>
      <w:r w:rsidRPr="00AB54D4">
        <w:t>load</w:t>
      </w:r>
      <w:r w:rsidRPr="00AB54D4">
        <w:rPr>
          <w:spacing w:val="-2"/>
        </w:rPr>
        <w:t xml:space="preserve"> </w:t>
      </w:r>
      <w:r w:rsidRPr="00AB54D4">
        <w:t>during</w:t>
      </w:r>
      <w:r w:rsidRPr="00AB54D4">
        <w:rPr>
          <w:spacing w:val="-2"/>
        </w:rPr>
        <w:t xml:space="preserve"> </w:t>
      </w:r>
      <w:r w:rsidRPr="00AB54D4">
        <w:t>the</w:t>
      </w:r>
      <w:r w:rsidRPr="00AB54D4">
        <w:rPr>
          <w:spacing w:val="-2"/>
        </w:rPr>
        <w:t xml:space="preserve"> </w:t>
      </w:r>
      <w:r w:rsidRPr="00AB54D4">
        <w:t>following</w:t>
      </w:r>
      <w:r w:rsidRPr="00AB54D4">
        <w:rPr>
          <w:spacing w:val="-2"/>
        </w:rPr>
        <w:t xml:space="preserve"> </w:t>
      </w:r>
      <w:r w:rsidRPr="00AB54D4">
        <w:t>academic</w:t>
      </w:r>
      <w:r w:rsidRPr="00AB54D4">
        <w:rPr>
          <w:spacing w:val="-2"/>
        </w:rPr>
        <w:t xml:space="preserve"> </w:t>
      </w:r>
      <w:r w:rsidRPr="00AB54D4">
        <w:t>year.</w:t>
      </w:r>
      <w:r w:rsidRPr="00AB54D4">
        <w:rPr>
          <w:spacing w:val="40"/>
        </w:rPr>
        <w:t xml:space="preserve"> </w:t>
      </w:r>
      <w:r w:rsidRPr="00AB54D4">
        <w:t>The</w:t>
      </w:r>
      <w:r w:rsidRPr="00AB54D4">
        <w:rPr>
          <w:spacing w:val="-1"/>
        </w:rPr>
        <w:t xml:space="preserve"> </w:t>
      </w:r>
      <w:proofErr w:type="gramStart"/>
      <w:r w:rsidRPr="00AB54D4">
        <w:t>Fall</w:t>
      </w:r>
      <w:proofErr w:type="gramEnd"/>
      <w:r w:rsidRPr="00AB54D4">
        <w:rPr>
          <w:spacing w:val="-1"/>
        </w:rPr>
        <w:t xml:space="preserve"> </w:t>
      </w:r>
      <w:r w:rsidRPr="00AB54D4">
        <w:t>semester</w:t>
      </w:r>
      <w:r w:rsidRPr="00AB54D4">
        <w:rPr>
          <w:spacing w:val="-2"/>
        </w:rPr>
        <w:t xml:space="preserve"> </w:t>
      </w:r>
      <w:r w:rsidRPr="00AB54D4">
        <w:t>generally begins mid-August and has a Thanksgiving break. Final exams are completed in December.</w:t>
      </w:r>
      <w:r w:rsidRPr="00AB54D4">
        <w:rPr>
          <w:spacing w:val="40"/>
        </w:rPr>
        <w:t xml:space="preserve"> </w:t>
      </w:r>
      <w:r w:rsidRPr="00AB54D4">
        <w:t xml:space="preserve">The </w:t>
      </w:r>
      <w:proofErr w:type="gramStart"/>
      <w:r w:rsidRPr="00AB54D4">
        <w:t>Spring</w:t>
      </w:r>
      <w:proofErr w:type="gramEnd"/>
      <w:r w:rsidRPr="00AB54D4">
        <w:t xml:space="preserve"> semester generally begins on the second Monday of January, and finals are completed in early May, with one week set aside for Spring-Break.</w:t>
      </w:r>
      <w:r w:rsidRPr="00AB54D4">
        <w:rPr>
          <w:spacing w:val="40"/>
        </w:rPr>
        <w:t xml:space="preserve"> </w:t>
      </w:r>
      <w:r w:rsidRPr="00AB54D4">
        <w:t xml:space="preserve">The </w:t>
      </w:r>
      <w:proofErr w:type="gramStart"/>
      <w:r w:rsidRPr="00AB54D4">
        <w:t>Summer</w:t>
      </w:r>
      <w:proofErr w:type="gramEnd"/>
      <w:r w:rsidRPr="00AB54D4">
        <w:t xml:space="preserve"> session generally begins following commencement and Memorial Day weekend.</w:t>
      </w:r>
      <w:r w:rsidRPr="00AB54D4">
        <w:rPr>
          <w:spacing w:val="40"/>
        </w:rPr>
        <w:t xml:space="preserve"> </w:t>
      </w:r>
      <w:r w:rsidRPr="00AB54D4">
        <w:t>Summer semester finals are completed</w:t>
      </w:r>
      <w:r w:rsidRPr="00AB54D4">
        <w:rPr>
          <w:spacing w:val="40"/>
        </w:rPr>
        <w:t xml:space="preserve"> </w:t>
      </w:r>
      <w:r w:rsidRPr="00AB54D4">
        <w:t>by the end of July.</w:t>
      </w:r>
      <w:r w:rsidRPr="00AB54D4">
        <w:rPr>
          <w:spacing w:val="39"/>
        </w:rPr>
        <w:t xml:space="preserve"> </w:t>
      </w:r>
      <w:r w:rsidRPr="00AB54D4">
        <w:t>The</w:t>
      </w:r>
      <w:r w:rsidRPr="00AB54D4">
        <w:rPr>
          <w:spacing w:val="-1"/>
        </w:rPr>
        <w:t xml:space="preserve"> </w:t>
      </w:r>
      <w:r w:rsidRPr="00AB54D4">
        <w:t>Law</w:t>
      </w:r>
      <w:r w:rsidRPr="00AB54D4">
        <w:rPr>
          <w:spacing w:val="-1"/>
        </w:rPr>
        <w:t xml:space="preserve"> </w:t>
      </w:r>
      <w:r w:rsidRPr="00AB54D4">
        <w:t>School, at its discretion, may offer two-week intensive</w:t>
      </w:r>
      <w:r w:rsidRPr="00AB54D4">
        <w:rPr>
          <w:spacing w:val="-4"/>
        </w:rPr>
        <w:t xml:space="preserve"> </w:t>
      </w:r>
      <w:r w:rsidRPr="00AB54D4">
        <w:t xml:space="preserve">skills courses between the end of the </w:t>
      </w:r>
      <w:proofErr w:type="gramStart"/>
      <w:r w:rsidRPr="00AB54D4">
        <w:t>Fall</w:t>
      </w:r>
      <w:proofErr w:type="gramEnd"/>
      <w:r w:rsidRPr="00AB54D4">
        <w:t xml:space="preserve"> semester and the start of the Spring semester, and between the end of the Spring semester and start of the Summer semester.</w:t>
      </w:r>
      <w:r w:rsidRPr="00AB54D4">
        <w:rPr>
          <w:spacing w:val="40"/>
        </w:rPr>
        <w:t xml:space="preserve"> </w:t>
      </w:r>
      <w:r w:rsidRPr="00AB54D4">
        <w:t>In addition, the Law School may offer a January start (</w:t>
      </w:r>
      <w:proofErr w:type="gramStart"/>
      <w:r w:rsidRPr="00AB54D4">
        <w:t>Spring</w:t>
      </w:r>
      <w:proofErr w:type="gramEnd"/>
      <w:r w:rsidRPr="00AB54D4">
        <w:t xml:space="preserve"> start) for 1L Full-time students.</w:t>
      </w:r>
      <w:r w:rsidRPr="00AB54D4">
        <w:rPr>
          <w:spacing w:val="40"/>
        </w:rPr>
        <w:t xml:space="preserve"> </w:t>
      </w:r>
      <w:r w:rsidRPr="00AB54D4">
        <w:t xml:space="preserve">The </w:t>
      </w:r>
      <w:proofErr w:type="gramStart"/>
      <w:r w:rsidRPr="00AB54D4">
        <w:t>Spring</w:t>
      </w:r>
      <w:proofErr w:type="gramEnd"/>
      <w:r w:rsidRPr="00AB54D4">
        <w:t xml:space="preserve"> start operates on a semester system of fourteen (14) weeks in the Spring (concurrent with the Spring Schedule) and ten (10) weeks in the Summer.</w:t>
      </w:r>
    </w:p>
    <w:p w14:paraId="5C23ED2E" w14:textId="77777777" w:rsidR="00CE6F22" w:rsidRPr="00AB54D4" w:rsidRDefault="00CE6F22">
      <w:pPr>
        <w:pStyle w:val="BodyText"/>
        <w:spacing w:before="6"/>
      </w:pPr>
    </w:p>
    <w:p w14:paraId="694EF4EB" w14:textId="77777777" w:rsidR="00CE6F22" w:rsidRPr="00AB54D4" w:rsidRDefault="00011C54">
      <w:pPr>
        <w:ind w:left="840"/>
        <w:jc w:val="both"/>
        <w:rPr>
          <w:b/>
          <w:sz w:val="24"/>
        </w:rPr>
      </w:pPr>
      <w:proofErr w:type="gramStart"/>
      <w:r w:rsidRPr="00AB54D4">
        <w:rPr>
          <w:b/>
          <w:sz w:val="24"/>
        </w:rPr>
        <w:t>Section</w:t>
      </w:r>
      <w:r w:rsidRPr="00AB54D4">
        <w:rPr>
          <w:b/>
          <w:spacing w:val="-5"/>
          <w:sz w:val="24"/>
        </w:rPr>
        <w:t xml:space="preserve"> </w:t>
      </w:r>
      <w:r w:rsidRPr="00AB54D4">
        <w:rPr>
          <w:b/>
          <w:sz w:val="24"/>
        </w:rPr>
        <w:t>302.</w:t>
      </w:r>
      <w:proofErr w:type="gramEnd"/>
      <w:r w:rsidRPr="00AB54D4">
        <w:rPr>
          <w:b/>
          <w:spacing w:val="51"/>
          <w:sz w:val="24"/>
        </w:rPr>
        <w:t xml:space="preserve"> </w:t>
      </w:r>
      <w:r w:rsidRPr="00AB54D4">
        <w:rPr>
          <w:b/>
          <w:sz w:val="24"/>
        </w:rPr>
        <w:t>Academic</w:t>
      </w:r>
      <w:r w:rsidRPr="00AB54D4">
        <w:rPr>
          <w:b/>
          <w:spacing w:val="-4"/>
          <w:sz w:val="24"/>
        </w:rPr>
        <w:t xml:space="preserve"> </w:t>
      </w:r>
      <w:r w:rsidRPr="00AB54D4">
        <w:rPr>
          <w:b/>
          <w:spacing w:val="-2"/>
          <w:sz w:val="24"/>
        </w:rPr>
        <w:t>Program</w:t>
      </w:r>
    </w:p>
    <w:p w14:paraId="1516DB34" w14:textId="77777777" w:rsidR="00CE6F22" w:rsidRPr="00AB54D4" w:rsidRDefault="00011C54">
      <w:pPr>
        <w:pStyle w:val="ListParagraph"/>
        <w:numPr>
          <w:ilvl w:val="0"/>
          <w:numId w:val="44"/>
        </w:numPr>
        <w:tabs>
          <w:tab w:val="left" w:pos="1394"/>
        </w:tabs>
        <w:spacing w:before="271"/>
        <w:ind w:right="838" w:firstLine="0"/>
        <w:jc w:val="both"/>
        <w:rPr>
          <w:sz w:val="24"/>
        </w:rPr>
      </w:pPr>
      <w:r w:rsidRPr="00AB54D4">
        <w:rPr>
          <w:i/>
          <w:sz w:val="24"/>
        </w:rPr>
        <w:t>General Rule</w:t>
      </w:r>
      <w:r w:rsidRPr="00AB54D4">
        <w:rPr>
          <w:sz w:val="24"/>
        </w:rPr>
        <w:t>.</w:t>
      </w:r>
      <w:r w:rsidRPr="00AB54D4">
        <w:rPr>
          <w:spacing w:val="40"/>
          <w:sz w:val="24"/>
        </w:rPr>
        <w:t xml:space="preserve"> </w:t>
      </w:r>
      <w:r w:rsidRPr="00AB54D4">
        <w:rPr>
          <w:sz w:val="24"/>
        </w:rPr>
        <w:t>Students must register for and complete all required courses at the time scheduled and within the division in which they are enrolled.</w:t>
      </w:r>
    </w:p>
    <w:p w14:paraId="28E408B9" w14:textId="77777777" w:rsidR="00CE6F22" w:rsidRPr="00AB54D4" w:rsidRDefault="00CE6F22">
      <w:pPr>
        <w:pStyle w:val="BodyText"/>
      </w:pPr>
    </w:p>
    <w:p w14:paraId="4F2F68D6" w14:textId="77777777" w:rsidR="00CE6F22" w:rsidRPr="00AB54D4" w:rsidRDefault="00011C54">
      <w:pPr>
        <w:pStyle w:val="ListParagraph"/>
        <w:numPr>
          <w:ilvl w:val="0"/>
          <w:numId w:val="44"/>
        </w:numPr>
        <w:tabs>
          <w:tab w:val="left" w:pos="1267"/>
        </w:tabs>
        <w:ind w:right="829" w:firstLine="0"/>
        <w:jc w:val="both"/>
        <w:rPr>
          <w:sz w:val="24"/>
        </w:rPr>
      </w:pPr>
      <w:r w:rsidRPr="00AB54D4">
        <w:rPr>
          <w:i/>
          <w:sz w:val="24"/>
        </w:rPr>
        <w:t>First</w:t>
      </w:r>
      <w:r w:rsidRPr="00AB54D4">
        <w:rPr>
          <w:i/>
          <w:spacing w:val="-2"/>
          <w:sz w:val="24"/>
        </w:rPr>
        <w:t xml:space="preserve"> </w:t>
      </w:r>
      <w:r w:rsidRPr="00AB54D4">
        <w:rPr>
          <w:i/>
          <w:sz w:val="24"/>
        </w:rPr>
        <w:t>Year</w:t>
      </w:r>
      <w:r w:rsidRPr="00AB54D4">
        <w:rPr>
          <w:i/>
          <w:spacing w:val="-6"/>
          <w:sz w:val="24"/>
        </w:rPr>
        <w:t xml:space="preserve"> </w:t>
      </w:r>
      <w:r w:rsidRPr="00AB54D4">
        <w:rPr>
          <w:i/>
          <w:sz w:val="24"/>
        </w:rPr>
        <w:t>Courses</w:t>
      </w:r>
      <w:r w:rsidRPr="00AB54D4">
        <w:rPr>
          <w:sz w:val="24"/>
        </w:rPr>
        <w:t>.</w:t>
      </w:r>
      <w:r w:rsidRPr="00AB54D4">
        <w:rPr>
          <w:spacing w:val="33"/>
          <w:sz w:val="24"/>
        </w:rPr>
        <w:t xml:space="preserve"> </w:t>
      </w:r>
      <w:r w:rsidRPr="00AB54D4">
        <w:rPr>
          <w:sz w:val="24"/>
        </w:rPr>
        <w:t>First-year,</w:t>
      </w:r>
      <w:r w:rsidRPr="00AB54D4">
        <w:rPr>
          <w:spacing w:val="-3"/>
          <w:sz w:val="24"/>
        </w:rPr>
        <w:t xml:space="preserve"> </w:t>
      </w:r>
      <w:r w:rsidRPr="00AB54D4">
        <w:rPr>
          <w:sz w:val="24"/>
        </w:rPr>
        <w:t>full-time</w:t>
      </w:r>
      <w:r w:rsidRPr="00AB54D4">
        <w:rPr>
          <w:spacing w:val="-6"/>
          <w:sz w:val="24"/>
        </w:rPr>
        <w:t xml:space="preserve"> </w:t>
      </w:r>
      <w:r w:rsidRPr="00AB54D4">
        <w:rPr>
          <w:sz w:val="24"/>
        </w:rPr>
        <w:t>students</w:t>
      </w:r>
      <w:r w:rsidRPr="00AB54D4">
        <w:rPr>
          <w:spacing w:val="-2"/>
          <w:sz w:val="24"/>
        </w:rPr>
        <w:t xml:space="preserve"> </w:t>
      </w:r>
      <w:r w:rsidRPr="00AB54D4">
        <w:rPr>
          <w:sz w:val="24"/>
        </w:rPr>
        <w:t>take</w:t>
      </w:r>
      <w:r w:rsidRPr="00AB54D4">
        <w:rPr>
          <w:spacing w:val="-7"/>
          <w:sz w:val="24"/>
        </w:rPr>
        <w:t xml:space="preserve"> </w:t>
      </w:r>
      <w:r w:rsidRPr="00AB54D4">
        <w:rPr>
          <w:sz w:val="24"/>
        </w:rPr>
        <w:t>courses</w:t>
      </w:r>
      <w:r w:rsidRPr="00AB54D4">
        <w:rPr>
          <w:spacing w:val="-3"/>
          <w:sz w:val="24"/>
        </w:rPr>
        <w:t xml:space="preserve"> </w:t>
      </w:r>
      <w:r w:rsidRPr="00AB54D4">
        <w:rPr>
          <w:sz w:val="24"/>
        </w:rPr>
        <w:t>in</w:t>
      </w:r>
      <w:r w:rsidRPr="00AB54D4">
        <w:rPr>
          <w:spacing w:val="-3"/>
          <w:sz w:val="24"/>
        </w:rPr>
        <w:t xml:space="preserve"> </w:t>
      </w:r>
      <w:r w:rsidRPr="00AB54D4">
        <w:rPr>
          <w:sz w:val="24"/>
        </w:rPr>
        <w:t>the</w:t>
      </w:r>
      <w:r w:rsidRPr="00AB54D4">
        <w:rPr>
          <w:spacing w:val="-4"/>
          <w:sz w:val="24"/>
        </w:rPr>
        <w:t xml:space="preserve"> </w:t>
      </w:r>
      <w:r w:rsidRPr="00AB54D4">
        <w:rPr>
          <w:sz w:val="24"/>
        </w:rPr>
        <w:t>day</w:t>
      </w:r>
      <w:r w:rsidRPr="00AB54D4">
        <w:rPr>
          <w:spacing w:val="-3"/>
          <w:sz w:val="24"/>
        </w:rPr>
        <w:t xml:space="preserve"> </w:t>
      </w:r>
      <w:r w:rsidRPr="00AB54D4">
        <w:rPr>
          <w:sz w:val="24"/>
        </w:rPr>
        <w:t>division.</w:t>
      </w:r>
      <w:r w:rsidRPr="00AB54D4">
        <w:rPr>
          <w:spacing w:val="32"/>
          <w:sz w:val="24"/>
        </w:rPr>
        <w:t xml:space="preserve"> </w:t>
      </w:r>
      <w:r w:rsidRPr="00AB54D4">
        <w:rPr>
          <w:sz w:val="24"/>
        </w:rPr>
        <w:t>First-</w:t>
      </w:r>
      <w:r w:rsidRPr="00AB54D4">
        <w:rPr>
          <w:spacing w:val="-7"/>
          <w:sz w:val="24"/>
        </w:rPr>
        <w:t xml:space="preserve"> </w:t>
      </w:r>
      <w:r w:rsidRPr="00AB54D4">
        <w:rPr>
          <w:sz w:val="24"/>
        </w:rPr>
        <w:t>year, part-time students normally take courses in the evening division, but may elect to take courses in the day division.</w:t>
      </w:r>
      <w:r w:rsidRPr="00AB54D4">
        <w:rPr>
          <w:spacing w:val="40"/>
          <w:sz w:val="24"/>
        </w:rPr>
        <w:t xml:space="preserve"> </w:t>
      </w:r>
      <w:r w:rsidRPr="00AB54D4">
        <w:rPr>
          <w:sz w:val="24"/>
        </w:rPr>
        <w:t>All first-year students are automatically registered for all courses. The normal required</w:t>
      </w:r>
      <w:r w:rsidRPr="00AB54D4">
        <w:rPr>
          <w:spacing w:val="30"/>
          <w:sz w:val="24"/>
        </w:rPr>
        <w:t xml:space="preserve"> </w:t>
      </w:r>
      <w:r w:rsidRPr="00AB54D4">
        <w:rPr>
          <w:sz w:val="24"/>
        </w:rPr>
        <w:t>part-time</w:t>
      </w:r>
      <w:r w:rsidRPr="00AB54D4">
        <w:rPr>
          <w:spacing w:val="29"/>
          <w:sz w:val="24"/>
        </w:rPr>
        <w:t xml:space="preserve"> </w:t>
      </w:r>
      <w:r w:rsidRPr="00AB54D4">
        <w:rPr>
          <w:sz w:val="24"/>
        </w:rPr>
        <w:t>course</w:t>
      </w:r>
      <w:r w:rsidRPr="00AB54D4">
        <w:rPr>
          <w:spacing w:val="27"/>
          <w:sz w:val="24"/>
        </w:rPr>
        <w:t xml:space="preserve"> </w:t>
      </w:r>
      <w:r w:rsidRPr="00AB54D4">
        <w:rPr>
          <w:sz w:val="24"/>
        </w:rPr>
        <w:t>load</w:t>
      </w:r>
      <w:r w:rsidRPr="00AB54D4">
        <w:rPr>
          <w:spacing w:val="30"/>
          <w:sz w:val="24"/>
        </w:rPr>
        <w:t xml:space="preserve"> </w:t>
      </w:r>
      <w:r w:rsidRPr="00AB54D4">
        <w:rPr>
          <w:sz w:val="24"/>
        </w:rPr>
        <w:t>is</w:t>
      </w:r>
      <w:r w:rsidRPr="00AB54D4">
        <w:rPr>
          <w:spacing w:val="30"/>
          <w:sz w:val="24"/>
        </w:rPr>
        <w:t xml:space="preserve"> </w:t>
      </w:r>
      <w:r w:rsidRPr="00AB54D4">
        <w:rPr>
          <w:sz w:val="24"/>
        </w:rPr>
        <w:t>nine</w:t>
      </w:r>
      <w:r w:rsidRPr="00AB54D4">
        <w:rPr>
          <w:spacing w:val="27"/>
          <w:sz w:val="24"/>
        </w:rPr>
        <w:t xml:space="preserve"> </w:t>
      </w:r>
      <w:r w:rsidRPr="00AB54D4">
        <w:rPr>
          <w:sz w:val="24"/>
        </w:rPr>
        <w:t>(9</w:t>
      </w:r>
      <w:r w:rsidRPr="00AB54D4">
        <w:rPr>
          <w:spacing w:val="30"/>
          <w:sz w:val="24"/>
        </w:rPr>
        <w:t xml:space="preserve"> </w:t>
      </w:r>
      <w:r w:rsidRPr="00AB54D4">
        <w:rPr>
          <w:sz w:val="24"/>
        </w:rPr>
        <w:t>-</w:t>
      </w:r>
      <w:r w:rsidRPr="00AB54D4">
        <w:rPr>
          <w:spacing w:val="29"/>
          <w:sz w:val="24"/>
        </w:rPr>
        <w:t xml:space="preserve"> </w:t>
      </w:r>
      <w:r w:rsidRPr="00AB54D4">
        <w:rPr>
          <w:sz w:val="24"/>
        </w:rPr>
        <w:t>11)</w:t>
      </w:r>
      <w:r w:rsidRPr="00AB54D4">
        <w:rPr>
          <w:spacing w:val="29"/>
          <w:sz w:val="24"/>
        </w:rPr>
        <w:t xml:space="preserve"> </w:t>
      </w:r>
      <w:r w:rsidRPr="00AB54D4">
        <w:rPr>
          <w:sz w:val="24"/>
        </w:rPr>
        <w:t>credits</w:t>
      </w:r>
      <w:r w:rsidRPr="00AB54D4">
        <w:rPr>
          <w:spacing w:val="31"/>
          <w:sz w:val="24"/>
        </w:rPr>
        <w:t xml:space="preserve"> </w:t>
      </w:r>
      <w:r w:rsidRPr="00AB54D4">
        <w:rPr>
          <w:sz w:val="24"/>
        </w:rPr>
        <w:t>each</w:t>
      </w:r>
      <w:r w:rsidRPr="00AB54D4">
        <w:rPr>
          <w:spacing w:val="30"/>
          <w:sz w:val="24"/>
        </w:rPr>
        <w:t xml:space="preserve"> </w:t>
      </w:r>
      <w:r w:rsidRPr="00AB54D4">
        <w:rPr>
          <w:sz w:val="24"/>
        </w:rPr>
        <w:t>semester</w:t>
      </w:r>
      <w:r w:rsidRPr="00AB54D4">
        <w:rPr>
          <w:spacing w:val="29"/>
          <w:sz w:val="24"/>
        </w:rPr>
        <w:t xml:space="preserve"> </w:t>
      </w:r>
      <w:r w:rsidRPr="00AB54D4">
        <w:rPr>
          <w:sz w:val="24"/>
        </w:rPr>
        <w:t>except</w:t>
      </w:r>
      <w:r w:rsidRPr="00AB54D4">
        <w:rPr>
          <w:spacing w:val="31"/>
          <w:sz w:val="24"/>
        </w:rPr>
        <w:t xml:space="preserve"> </w:t>
      </w:r>
      <w:r w:rsidRPr="00AB54D4">
        <w:rPr>
          <w:sz w:val="24"/>
        </w:rPr>
        <w:t>during</w:t>
      </w:r>
    </w:p>
    <w:p w14:paraId="68D5CC75"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6D1181DD" w14:textId="77777777" w:rsidR="00CE6F22" w:rsidRPr="00AB54D4" w:rsidRDefault="00011C54">
      <w:pPr>
        <w:pStyle w:val="BodyText"/>
        <w:tabs>
          <w:tab w:val="left" w:pos="4601"/>
        </w:tabs>
        <w:spacing w:before="72"/>
        <w:ind w:left="840" w:right="915"/>
      </w:pPr>
      <w:proofErr w:type="gramStart"/>
      <w:r w:rsidRPr="00AB54D4">
        <w:lastRenderedPageBreak/>
        <w:t>the</w:t>
      </w:r>
      <w:proofErr w:type="gramEnd"/>
      <w:r w:rsidRPr="00AB54D4">
        <w:rPr>
          <w:spacing w:val="40"/>
        </w:rPr>
        <w:t xml:space="preserve"> </w:t>
      </w:r>
      <w:r w:rsidRPr="00AB54D4">
        <w:t>Summer</w:t>
      </w:r>
      <w:r w:rsidRPr="00AB54D4">
        <w:rPr>
          <w:spacing w:val="40"/>
        </w:rPr>
        <w:t xml:space="preserve"> </w:t>
      </w:r>
      <w:r w:rsidRPr="00AB54D4">
        <w:t>session</w:t>
      </w:r>
      <w:r w:rsidRPr="00AB54D4">
        <w:rPr>
          <w:spacing w:val="40"/>
        </w:rPr>
        <w:t xml:space="preserve"> </w:t>
      </w:r>
      <w:r w:rsidRPr="00AB54D4">
        <w:t>(5</w:t>
      </w:r>
      <w:r w:rsidRPr="00AB54D4">
        <w:rPr>
          <w:spacing w:val="40"/>
        </w:rPr>
        <w:t xml:space="preserve"> </w:t>
      </w:r>
      <w:r w:rsidRPr="00AB54D4">
        <w:t>-</w:t>
      </w:r>
      <w:r w:rsidRPr="00AB54D4">
        <w:rPr>
          <w:spacing w:val="40"/>
        </w:rPr>
        <w:t xml:space="preserve"> </w:t>
      </w:r>
      <w:r w:rsidRPr="00AB54D4">
        <w:t>6</w:t>
      </w:r>
      <w:r w:rsidRPr="00AB54D4">
        <w:rPr>
          <w:spacing w:val="40"/>
        </w:rPr>
        <w:t xml:space="preserve"> </w:t>
      </w:r>
      <w:r w:rsidRPr="00AB54D4">
        <w:t>credits).</w:t>
      </w:r>
      <w:r w:rsidRPr="00AB54D4">
        <w:tab/>
        <w:t>The Associate</w:t>
      </w:r>
      <w:r w:rsidRPr="00AB54D4">
        <w:rPr>
          <w:spacing w:val="28"/>
        </w:rPr>
        <w:t xml:space="preserve"> </w:t>
      </w:r>
      <w:r w:rsidRPr="00AB54D4">
        <w:t>Dean</w:t>
      </w:r>
      <w:r w:rsidRPr="00AB54D4">
        <w:rPr>
          <w:spacing w:val="32"/>
        </w:rPr>
        <w:t xml:space="preserve"> </w:t>
      </w:r>
      <w:r w:rsidRPr="00AB54D4">
        <w:t>for</w:t>
      </w:r>
      <w:r w:rsidRPr="00AB54D4">
        <w:rPr>
          <w:spacing w:val="31"/>
        </w:rPr>
        <w:t xml:space="preserve"> </w:t>
      </w:r>
      <w:r w:rsidRPr="00AB54D4">
        <w:t>Academic</w:t>
      </w:r>
      <w:r w:rsidRPr="00AB54D4">
        <w:rPr>
          <w:spacing w:val="33"/>
        </w:rPr>
        <w:t xml:space="preserve"> </w:t>
      </w:r>
      <w:r w:rsidRPr="00AB54D4">
        <w:t>Programs</w:t>
      </w:r>
      <w:r w:rsidRPr="00AB54D4">
        <w:rPr>
          <w:spacing w:val="32"/>
        </w:rPr>
        <w:t xml:space="preserve"> </w:t>
      </w:r>
      <w:r w:rsidRPr="00AB54D4">
        <w:t>may</w:t>
      </w:r>
      <w:r w:rsidRPr="00AB54D4">
        <w:rPr>
          <w:spacing w:val="28"/>
        </w:rPr>
        <w:t xml:space="preserve"> </w:t>
      </w:r>
      <w:r w:rsidRPr="00AB54D4">
        <w:t>allow exceptions for good cause.</w:t>
      </w:r>
    </w:p>
    <w:p w14:paraId="53AFE190" w14:textId="77777777" w:rsidR="00CE6F22" w:rsidRPr="00AB54D4" w:rsidRDefault="00CE6F22">
      <w:pPr>
        <w:pStyle w:val="BodyText"/>
      </w:pPr>
    </w:p>
    <w:p w14:paraId="1D6D28E8" w14:textId="77777777" w:rsidR="00CE6F22" w:rsidRPr="00AB54D4" w:rsidRDefault="00011C54">
      <w:pPr>
        <w:pStyle w:val="ListParagraph"/>
        <w:numPr>
          <w:ilvl w:val="0"/>
          <w:numId w:val="44"/>
        </w:numPr>
        <w:tabs>
          <w:tab w:val="left" w:pos="1295"/>
        </w:tabs>
        <w:ind w:right="824" w:firstLine="0"/>
        <w:jc w:val="both"/>
        <w:rPr>
          <w:sz w:val="24"/>
        </w:rPr>
      </w:pPr>
      <w:r w:rsidRPr="00AB54D4">
        <w:rPr>
          <w:i/>
          <w:sz w:val="24"/>
        </w:rPr>
        <w:t>Full-Time</w:t>
      </w:r>
      <w:r w:rsidRPr="00AB54D4">
        <w:rPr>
          <w:i/>
          <w:spacing w:val="-6"/>
          <w:sz w:val="24"/>
        </w:rPr>
        <w:t xml:space="preserve"> </w:t>
      </w:r>
      <w:r w:rsidRPr="00AB54D4">
        <w:rPr>
          <w:i/>
          <w:sz w:val="24"/>
        </w:rPr>
        <w:t>Versus</w:t>
      </w:r>
      <w:r w:rsidRPr="00AB54D4">
        <w:rPr>
          <w:i/>
          <w:spacing w:val="-2"/>
          <w:sz w:val="24"/>
        </w:rPr>
        <w:t xml:space="preserve"> </w:t>
      </w:r>
      <w:r w:rsidRPr="00AB54D4">
        <w:rPr>
          <w:i/>
          <w:sz w:val="24"/>
        </w:rPr>
        <w:t>Part-Time</w:t>
      </w:r>
      <w:r w:rsidRPr="00AB54D4">
        <w:rPr>
          <w:i/>
          <w:spacing w:val="-6"/>
          <w:sz w:val="24"/>
        </w:rPr>
        <w:t xml:space="preserve"> </w:t>
      </w:r>
      <w:r w:rsidRPr="00AB54D4">
        <w:rPr>
          <w:i/>
          <w:sz w:val="24"/>
        </w:rPr>
        <w:t>Student</w:t>
      </w:r>
      <w:r w:rsidRPr="00AB54D4">
        <w:rPr>
          <w:i/>
          <w:spacing w:val="-3"/>
          <w:sz w:val="24"/>
        </w:rPr>
        <w:t xml:space="preserve"> </w:t>
      </w:r>
      <w:r w:rsidRPr="00AB54D4">
        <w:rPr>
          <w:i/>
          <w:sz w:val="24"/>
        </w:rPr>
        <w:t>Classification</w:t>
      </w:r>
      <w:r w:rsidRPr="00AB54D4">
        <w:rPr>
          <w:sz w:val="24"/>
        </w:rPr>
        <w:t>.</w:t>
      </w:r>
      <w:r w:rsidRPr="00AB54D4">
        <w:rPr>
          <w:spacing w:val="31"/>
          <w:sz w:val="24"/>
        </w:rPr>
        <w:t xml:space="preserve"> </w:t>
      </w:r>
      <w:r w:rsidRPr="00AB54D4">
        <w:rPr>
          <w:sz w:val="24"/>
        </w:rPr>
        <w:t>Full-time</w:t>
      </w:r>
      <w:r w:rsidRPr="00AB54D4">
        <w:rPr>
          <w:spacing w:val="-6"/>
          <w:sz w:val="24"/>
        </w:rPr>
        <w:t xml:space="preserve"> </w:t>
      </w:r>
      <w:r w:rsidRPr="00AB54D4">
        <w:rPr>
          <w:sz w:val="24"/>
        </w:rPr>
        <w:t>students</w:t>
      </w:r>
      <w:r w:rsidRPr="00AB54D4">
        <w:rPr>
          <w:spacing w:val="-2"/>
          <w:sz w:val="24"/>
        </w:rPr>
        <w:t xml:space="preserve"> </w:t>
      </w:r>
      <w:r w:rsidRPr="00AB54D4">
        <w:rPr>
          <w:sz w:val="24"/>
        </w:rPr>
        <w:t>are</w:t>
      </w:r>
      <w:r w:rsidRPr="00AB54D4">
        <w:rPr>
          <w:spacing w:val="-6"/>
          <w:sz w:val="24"/>
        </w:rPr>
        <w:t xml:space="preserve"> </w:t>
      </w:r>
      <w:r w:rsidRPr="00AB54D4">
        <w:rPr>
          <w:sz w:val="24"/>
        </w:rPr>
        <w:t>required</w:t>
      </w:r>
      <w:r w:rsidRPr="00AB54D4">
        <w:rPr>
          <w:spacing w:val="-3"/>
          <w:sz w:val="24"/>
        </w:rPr>
        <w:t xml:space="preserve"> </w:t>
      </w:r>
      <w:r w:rsidRPr="00AB54D4">
        <w:rPr>
          <w:sz w:val="24"/>
        </w:rPr>
        <w:t>to</w:t>
      </w:r>
      <w:r w:rsidRPr="00AB54D4">
        <w:rPr>
          <w:spacing w:val="-3"/>
          <w:sz w:val="24"/>
        </w:rPr>
        <w:t xml:space="preserve"> </w:t>
      </w:r>
      <w:r w:rsidRPr="00AB54D4">
        <w:rPr>
          <w:sz w:val="24"/>
        </w:rPr>
        <w:t>remain full-time</w:t>
      </w:r>
      <w:r w:rsidRPr="00AB54D4">
        <w:rPr>
          <w:spacing w:val="-2"/>
          <w:sz w:val="24"/>
        </w:rPr>
        <w:t xml:space="preserve"> </w:t>
      </w:r>
      <w:r w:rsidRPr="00AB54D4">
        <w:rPr>
          <w:sz w:val="24"/>
        </w:rPr>
        <w:t>and</w:t>
      </w:r>
      <w:r w:rsidRPr="00AB54D4">
        <w:rPr>
          <w:spacing w:val="-1"/>
          <w:sz w:val="24"/>
        </w:rPr>
        <w:t xml:space="preserve"> </w:t>
      </w:r>
      <w:r w:rsidRPr="00AB54D4">
        <w:rPr>
          <w:sz w:val="24"/>
        </w:rPr>
        <w:t>are</w:t>
      </w:r>
      <w:r w:rsidRPr="00AB54D4">
        <w:rPr>
          <w:spacing w:val="-2"/>
          <w:sz w:val="24"/>
        </w:rPr>
        <w:t xml:space="preserve"> </w:t>
      </w:r>
      <w:r w:rsidRPr="00AB54D4">
        <w:rPr>
          <w:sz w:val="24"/>
        </w:rPr>
        <w:t>expected to</w:t>
      </w:r>
      <w:r w:rsidRPr="00AB54D4">
        <w:rPr>
          <w:spacing w:val="-1"/>
          <w:sz w:val="24"/>
        </w:rPr>
        <w:t xml:space="preserve"> </w:t>
      </w:r>
      <w:r w:rsidRPr="00AB54D4">
        <w:rPr>
          <w:sz w:val="24"/>
        </w:rPr>
        <w:t>finish</w:t>
      </w:r>
      <w:r w:rsidRPr="00AB54D4">
        <w:rPr>
          <w:spacing w:val="-1"/>
          <w:sz w:val="24"/>
        </w:rPr>
        <w:t xml:space="preserve"> </w:t>
      </w:r>
      <w:r w:rsidRPr="00AB54D4">
        <w:rPr>
          <w:sz w:val="24"/>
        </w:rPr>
        <w:t>their</w:t>
      </w:r>
      <w:r w:rsidRPr="00AB54D4">
        <w:rPr>
          <w:spacing w:val="-2"/>
          <w:sz w:val="24"/>
        </w:rPr>
        <w:t xml:space="preserve"> </w:t>
      </w:r>
      <w:r w:rsidRPr="00AB54D4">
        <w:rPr>
          <w:sz w:val="24"/>
        </w:rPr>
        <w:t>academic program</w:t>
      </w:r>
      <w:r w:rsidRPr="00AB54D4">
        <w:rPr>
          <w:spacing w:val="-1"/>
          <w:sz w:val="24"/>
        </w:rPr>
        <w:t xml:space="preserve"> </w:t>
      </w:r>
      <w:r w:rsidRPr="00AB54D4">
        <w:rPr>
          <w:sz w:val="24"/>
        </w:rPr>
        <w:t>in</w:t>
      </w:r>
      <w:r w:rsidRPr="00AB54D4">
        <w:rPr>
          <w:spacing w:val="-1"/>
          <w:sz w:val="24"/>
        </w:rPr>
        <w:t xml:space="preserve"> </w:t>
      </w:r>
      <w:r w:rsidRPr="00AB54D4">
        <w:rPr>
          <w:sz w:val="24"/>
        </w:rPr>
        <w:t>three</w:t>
      </w:r>
      <w:r w:rsidRPr="00AB54D4">
        <w:rPr>
          <w:spacing w:val="-2"/>
          <w:sz w:val="24"/>
        </w:rPr>
        <w:t xml:space="preserve"> </w:t>
      </w:r>
      <w:r w:rsidRPr="00AB54D4">
        <w:rPr>
          <w:sz w:val="24"/>
        </w:rPr>
        <w:t>(3)</w:t>
      </w:r>
      <w:r w:rsidRPr="00AB54D4">
        <w:rPr>
          <w:spacing w:val="-2"/>
          <w:sz w:val="24"/>
        </w:rPr>
        <w:t xml:space="preserve"> </w:t>
      </w:r>
      <w:r w:rsidRPr="00AB54D4">
        <w:rPr>
          <w:sz w:val="24"/>
        </w:rPr>
        <w:t>years.</w:t>
      </w:r>
      <w:r w:rsidRPr="00AB54D4">
        <w:rPr>
          <w:spacing w:val="36"/>
          <w:sz w:val="24"/>
        </w:rPr>
        <w:t xml:space="preserve"> </w:t>
      </w:r>
      <w:r w:rsidRPr="00AB54D4">
        <w:rPr>
          <w:sz w:val="24"/>
        </w:rPr>
        <w:t>Generally,</w:t>
      </w:r>
      <w:r w:rsidRPr="00AB54D4">
        <w:rPr>
          <w:spacing w:val="-1"/>
          <w:sz w:val="24"/>
        </w:rPr>
        <w:t xml:space="preserve"> </w:t>
      </w:r>
      <w:r w:rsidRPr="00AB54D4">
        <w:rPr>
          <w:sz w:val="24"/>
        </w:rPr>
        <w:t>if</w:t>
      </w:r>
      <w:r w:rsidRPr="00AB54D4">
        <w:rPr>
          <w:spacing w:val="-2"/>
          <w:sz w:val="24"/>
        </w:rPr>
        <w:t xml:space="preserve"> </w:t>
      </w:r>
      <w:r w:rsidRPr="00AB54D4">
        <w:rPr>
          <w:sz w:val="24"/>
        </w:rPr>
        <w:t>a</w:t>
      </w:r>
      <w:r w:rsidRPr="00AB54D4">
        <w:rPr>
          <w:spacing w:val="-2"/>
          <w:sz w:val="24"/>
        </w:rPr>
        <w:t xml:space="preserve"> </w:t>
      </w:r>
      <w:r w:rsidRPr="00AB54D4">
        <w:rPr>
          <w:sz w:val="24"/>
        </w:rPr>
        <w:t>full- time student drops below the required course load during any semester, such student will automatically</w:t>
      </w:r>
      <w:r w:rsidRPr="00AB54D4">
        <w:rPr>
          <w:spacing w:val="-4"/>
          <w:sz w:val="24"/>
        </w:rPr>
        <w:t xml:space="preserve"> </w:t>
      </w:r>
      <w:r w:rsidRPr="00AB54D4">
        <w:rPr>
          <w:sz w:val="24"/>
        </w:rPr>
        <w:t>be</w:t>
      </w:r>
      <w:r w:rsidRPr="00AB54D4">
        <w:rPr>
          <w:spacing w:val="-1"/>
          <w:sz w:val="24"/>
        </w:rPr>
        <w:t xml:space="preserve"> </w:t>
      </w:r>
      <w:r w:rsidRPr="00AB54D4">
        <w:rPr>
          <w:sz w:val="24"/>
        </w:rPr>
        <w:t>classified</w:t>
      </w:r>
      <w:r w:rsidRPr="00AB54D4">
        <w:rPr>
          <w:spacing w:val="-1"/>
          <w:sz w:val="24"/>
        </w:rPr>
        <w:t xml:space="preserve"> </w:t>
      </w:r>
      <w:r w:rsidRPr="00AB54D4">
        <w:rPr>
          <w:sz w:val="24"/>
        </w:rPr>
        <w:t>as a</w:t>
      </w:r>
      <w:r w:rsidRPr="00AB54D4">
        <w:rPr>
          <w:spacing w:val="-5"/>
          <w:sz w:val="24"/>
        </w:rPr>
        <w:t xml:space="preserve"> </w:t>
      </w:r>
      <w:r w:rsidRPr="00AB54D4">
        <w:rPr>
          <w:sz w:val="24"/>
        </w:rPr>
        <w:t>part-time</w:t>
      </w:r>
      <w:r w:rsidRPr="00AB54D4">
        <w:rPr>
          <w:spacing w:val="-5"/>
          <w:sz w:val="24"/>
        </w:rPr>
        <w:t xml:space="preserve"> </w:t>
      </w:r>
      <w:r w:rsidRPr="00AB54D4">
        <w:rPr>
          <w:sz w:val="24"/>
        </w:rPr>
        <w:t>student and</w:t>
      </w:r>
      <w:r w:rsidRPr="00AB54D4">
        <w:rPr>
          <w:spacing w:val="-2"/>
          <w:sz w:val="24"/>
        </w:rPr>
        <w:t xml:space="preserve"> </w:t>
      </w:r>
      <w:r w:rsidRPr="00AB54D4">
        <w:rPr>
          <w:sz w:val="24"/>
        </w:rPr>
        <w:t>expected</w:t>
      </w:r>
      <w:r w:rsidRPr="00AB54D4">
        <w:rPr>
          <w:spacing w:val="-2"/>
          <w:sz w:val="24"/>
        </w:rPr>
        <w:t xml:space="preserve"> </w:t>
      </w:r>
      <w:r w:rsidRPr="00AB54D4">
        <w:rPr>
          <w:sz w:val="24"/>
        </w:rPr>
        <w:t>to complete</w:t>
      </w:r>
      <w:r w:rsidRPr="00AB54D4">
        <w:rPr>
          <w:spacing w:val="-3"/>
          <w:sz w:val="24"/>
        </w:rPr>
        <w:t xml:space="preserve"> </w:t>
      </w:r>
      <w:r w:rsidRPr="00AB54D4">
        <w:rPr>
          <w:sz w:val="24"/>
        </w:rPr>
        <w:t>the</w:t>
      </w:r>
      <w:r w:rsidRPr="00AB54D4">
        <w:rPr>
          <w:spacing w:val="-5"/>
          <w:sz w:val="24"/>
        </w:rPr>
        <w:t xml:space="preserve"> </w:t>
      </w:r>
      <w:r w:rsidRPr="00AB54D4">
        <w:rPr>
          <w:sz w:val="24"/>
        </w:rPr>
        <w:t>academic</w:t>
      </w:r>
      <w:r w:rsidRPr="00AB54D4">
        <w:rPr>
          <w:spacing w:val="36"/>
          <w:sz w:val="24"/>
        </w:rPr>
        <w:t xml:space="preserve"> </w:t>
      </w:r>
      <w:r w:rsidRPr="00AB54D4">
        <w:rPr>
          <w:sz w:val="24"/>
        </w:rPr>
        <w:t>program in four</w:t>
      </w:r>
      <w:r w:rsidRPr="00AB54D4">
        <w:rPr>
          <w:spacing w:val="-6"/>
          <w:sz w:val="24"/>
        </w:rPr>
        <w:t xml:space="preserve"> </w:t>
      </w:r>
      <w:r w:rsidRPr="00AB54D4">
        <w:rPr>
          <w:sz w:val="24"/>
        </w:rPr>
        <w:t>(4)</w:t>
      </w:r>
      <w:r w:rsidRPr="00AB54D4">
        <w:rPr>
          <w:spacing w:val="-1"/>
          <w:sz w:val="24"/>
        </w:rPr>
        <w:t xml:space="preserve"> </w:t>
      </w:r>
      <w:r w:rsidRPr="00AB54D4">
        <w:rPr>
          <w:sz w:val="24"/>
        </w:rPr>
        <w:t>years.</w:t>
      </w:r>
      <w:r w:rsidRPr="00AB54D4">
        <w:rPr>
          <w:spacing w:val="40"/>
          <w:sz w:val="24"/>
        </w:rPr>
        <w:t xml:space="preserve"> </w:t>
      </w:r>
      <w:r w:rsidRPr="00AB54D4">
        <w:rPr>
          <w:sz w:val="24"/>
        </w:rPr>
        <w:t>But students may</w:t>
      </w:r>
      <w:r w:rsidRPr="00AB54D4">
        <w:rPr>
          <w:spacing w:val="-7"/>
          <w:sz w:val="24"/>
        </w:rPr>
        <w:t xml:space="preserve"> </w:t>
      </w:r>
      <w:r w:rsidRPr="00AB54D4">
        <w:rPr>
          <w:sz w:val="24"/>
        </w:rPr>
        <w:t>petition the</w:t>
      </w:r>
      <w:r w:rsidRPr="00AB54D4">
        <w:rPr>
          <w:spacing w:val="-5"/>
          <w:sz w:val="24"/>
        </w:rPr>
        <w:t xml:space="preserve"> </w:t>
      </w:r>
      <w:r w:rsidRPr="00AB54D4">
        <w:rPr>
          <w:sz w:val="24"/>
        </w:rPr>
        <w:t>Associate</w:t>
      </w:r>
      <w:r w:rsidRPr="00AB54D4">
        <w:rPr>
          <w:spacing w:val="-6"/>
          <w:sz w:val="24"/>
        </w:rPr>
        <w:t xml:space="preserve"> </w:t>
      </w:r>
      <w:r w:rsidRPr="00AB54D4">
        <w:rPr>
          <w:sz w:val="24"/>
        </w:rPr>
        <w:t>Dean for</w:t>
      </w:r>
      <w:r w:rsidRPr="00AB54D4">
        <w:rPr>
          <w:spacing w:val="-6"/>
          <w:sz w:val="24"/>
        </w:rPr>
        <w:t xml:space="preserve"> </w:t>
      </w:r>
      <w:r w:rsidRPr="00AB54D4">
        <w:rPr>
          <w:sz w:val="24"/>
        </w:rPr>
        <w:t>Academic</w:t>
      </w:r>
      <w:r w:rsidRPr="00AB54D4">
        <w:rPr>
          <w:spacing w:val="-6"/>
          <w:sz w:val="24"/>
        </w:rPr>
        <w:t xml:space="preserve"> </w:t>
      </w:r>
      <w:r w:rsidRPr="00AB54D4">
        <w:rPr>
          <w:sz w:val="24"/>
        </w:rPr>
        <w:t>Programs for</w:t>
      </w:r>
      <w:r w:rsidRPr="00AB54D4">
        <w:rPr>
          <w:spacing w:val="-6"/>
          <w:sz w:val="24"/>
        </w:rPr>
        <w:t xml:space="preserve"> </w:t>
      </w:r>
      <w:r w:rsidRPr="00AB54D4">
        <w:rPr>
          <w:sz w:val="24"/>
        </w:rPr>
        <w:t>a</w:t>
      </w:r>
      <w:r w:rsidRPr="00AB54D4">
        <w:rPr>
          <w:spacing w:val="-6"/>
          <w:sz w:val="24"/>
        </w:rPr>
        <w:t xml:space="preserve"> </w:t>
      </w:r>
      <w:r w:rsidRPr="00AB54D4">
        <w:rPr>
          <w:sz w:val="24"/>
        </w:rPr>
        <w:t>one- semester variance.</w:t>
      </w:r>
      <w:r w:rsidRPr="00AB54D4">
        <w:rPr>
          <w:spacing w:val="40"/>
          <w:sz w:val="24"/>
        </w:rPr>
        <w:t xml:space="preserve"> </w:t>
      </w:r>
      <w:r w:rsidRPr="00AB54D4">
        <w:rPr>
          <w:sz w:val="24"/>
        </w:rPr>
        <w:t xml:space="preserve">Full-time students may also (but are not required to) attend </w:t>
      </w:r>
      <w:proofErr w:type="gramStart"/>
      <w:r w:rsidRPr="00AB54D4">
        <w:rPr>
          <w:sz w:val="24"/>
        </w:rPr>
        <w:t>Summer</w:t>
      </w:r>
      <w:proofErr w:type="gramEnd"/>
      <w:r w:rsidRPr="00AB54D4">
        <w:rPr>
          <w:sz w:val="24"/>
        </w:rPr>
        <w:t xml:space="preserve"> sessions and may take up to six (6) credits of course work during the Summer session. The minimum academic load for a full-time student during the first year is fifteen (15) credits each semester. After the first</w:t>
      </w:r>
      <w:r w:rsidRPr="00AB54D4">
        <w:rPr>
          <w:spacing w:val="40"/>
          <w:sz w:val="24"/>
        </w:rPr>
        <w:t xml:space="preserve"> </w:t>
      </w:r>
      <w:r w:rsidRPr="00AB54D4">
        <w:rPr>
          <w:sz w:val="24"/>
        </w:rPr>
        <w:t>year, twelve (12) credits of course work are required each semester.</w:t>
      </w:r>
      <w:r w:rsidRPr="00AB54D4">
        <w:rPr>
          <w:spacing w:val="40"/>
          <w:sz w:val="24"/>
        </w:rPr>
        <w:t xml:space="preserve"> </w:t>
      </w:r>
      <w:r w:rsidRPr="00AB54D4">
        <w:rPr>
          <w:sz w:val="24"/>
        </w:rPr>
        <w:t>The normal full-time</w:t>
      </w:r>
      <w:r w:rsidRPr="00AB54D4">
        <w:rPr>
          <w:spacing w:val="-2"/>
          <w:sz w:val="24"/>
        </w:rPr>
        <w:t xml:space="preserve"> </w:t>
      </w:r>
      <w:r w:rsidRPr="00AB54D4">
        <w:rPr>
          <w:sz w:val="24"/>
        </w:rPr>
        <w:t>course</w:t>
      </w:r>
      <w:r w:rsidRPr="00AB54D4">
        <w:rPr>
          <w:spacing w:val="-2"/>
          <w:sz w:val="24"/>
        </w:rPr>
        <w:t xml:space="preserve"> </w:t>
      </w:r>
      <w:r w:rsidRPr="00AB54D4">
        <w:rPr>
          <w:sz w:val="24"/>
        </w:rPr>
        <w:t>load</w:t>
      </w:r>
      <w:r w:rsidRPr="00AB54D4">
        <w:rPr>
          <w:spacing w:val="-1"/>
          <w:sz w:val="24"/>
        </w:rPr>
        <w:t xml:space="preserve"> </w:t>
      </w:r>
      <w:r w:rsidRPr="00AB54D4">
        <w:rPr>
          <w:sz w:val="24"/>
        </w:rPr>
        <w:t>is</w:t>
      </w:r>
      <w:r w:rsidRPr="00AB54D4">
        <w:rPr>
          <w:spacing w:val="-3"/>
          <w:sz w:val="24"/>
        </w:rPr>
        <w:t xml:space="preserve"> </w:t>
      </w:r>
      <w:r w:rsidRPr="00AB54D4">
        <w:rPr>
          <w:sz w:val="24"/>
        </w:rPr>
        <w:t>twelve</w:t>
      </w:r>
      <w:r w:rsidRPr="00AB54D4">
        <w:rPr>
          <w:spacing w:val="-1"/>
          <w:sz w:val="24"/>
        </w:rPr>
        <w:t xml:space="preserve"> </w:t>
      </w:r>
      <w:r w:rsidRPr="00AB54D4">
        <w:rPr>
          <w:sz w:val="24"/>
        </w:rPr>
        <w:t>to</w:t>
      </w:r>
      <w:r w:rsidRPr="00AB54D4">
        <w:rPr>
          <w:spacing w:val="-1"/>
          <w:sz w:val="24"/>
        </w:rPr>
        <w:t xml:space="preserve"> </w:t>
      </w:r>
      <w:r w:rsidRPr="00AB54D4">
        <w:rPr>
          <w:sz w:val="24"/>
        </w:rPr>
        <w:t>sixteen</w:t>
      </w:r>
      <w:r w:rsidRPr="00AB54D4">
        <w:rPr>
          <w:spacing w:val="-1"/>
          <w:sz w:val="24"/>
        </w:rPr>
        <w:t xml:space="preserve"> </w:t>
      </w:r>
      <w:r w:rsidRPr="00AB54D4">
        <w:rPr>
          <w:sz w:val="24"/>
        </w:rPr>
        <w:t>(12</w:t>
      </w:r>
      <w:r w:rsidRPr="00AB54D4">
        <w:rPr>
          <w:spacing w:val="-1"/>
          <w:sz w:val="24"/>
        </w:rPr>
        <w:t xml:space="preserve"> </w:t>
      </w:r>
      <w:r w:rsidRPr="00AB54D4">
        <w:rPr>
          <w:sz w:val="24"/>
        </w:rPr>
        <w:t>-</w:t>
      </w:r>
      <w:r w:rsidRPr="00AB54D4">
        <w:rPr>
          <w:spacing w:val="-4"/>
          <w:sz w:val="24"/>
        </w:rPr>
        <w:t xml:space="preserve"> </w:t>
      </w:r>
      <w:r w:rsidRPr="00AB54D4">
        <w:rPr>
          <w:sz w:val="24"/>
        </w:rPr>
        <w:t>16) credits</w:t>
      </w:r>
      <w:r w:rsidRPr="00AB54D4">
        <w:rPr>
          <w:spacing w:val="-1"/>
          <w:sz w:val="24"/>
        </w:rPr>
        <w:t xml:space="preserve"> </w:t>
      </w:r>
      <w:r w:rsidRPr="00AB54D4">
        <w:rPr>
          <w:sz w:val="24"/>
        </w:rPr>
        <w:t>and</w:t>
      </w:r>
      <w:r w:rsidRPr="00AB54D4">
        <w:rPr>
          <w:spacing w:val="-3"/>
          <w:sz w:val="24"/>
        </w:rPr>
        <w:t xml:space="preserve"> </w:t>
      </w:r>
      <w:r w:rsidRPr="00AB54D4">
        <w:rPr>
          <w:sz w:val="24"/>
        </w:rPr>
        <w:t>may</w:t>
      </w:r>
      <w:r w:rsidRPr="00AB54D4">
        <w:rPr>
          <w:spacing w:val="-1"/>
          <w:sz w:val="24"/>
        </w:rPr>
        <w:t xml:space="preserve"> </w:t>
      </w:r>
      <w:r w:rsidRPr="00AB54D4">
        <w:rPr>
          <w:sz w:val="24"/>
        </w:rPr>
        <w:t>not</w:t>
      </w:r>
      <w:r w:rsidRPr="00AB54D4">
        <w:rPr>
          <w:spacing w:val="-1"/>
          <w:sz w:val="24"/>
        </w:rPr>
        <w:t xml:space="preserve"> </w:t>
      </w:r>
      <w:r w:rsidRPr="00AB54D4">
        <w:rPr>
          <w:sz w:val="24"/>
        </w:rPr>
        <w:t>exceed</w:t>
      </w:r>
      <w:r w:rsidRPr="00AB54D4">
        <w:rPr>
          <w:spacing w:val="35"/>
          <w:sz w:val="24"/>
        </w:rPr>
        <w:t xml:space="preserve"> </w:t>
      </w:r>
      <w:r w:rsidRPr="00AB54D4">
        <w:rPr>
          <w:sz w:val="24"/>
        </w:rPr>
        <w:t>sixteen</w:t>
      </w:r>
      <w:r w:rsidRPr="00AB54D4">
        <w:rPr>
          <w:spacing w:val="-1"/>
          <w:sz w:val="24"/>
        </w:rPr>
        <w:t xml:space="preserve"> </w:t>
      </w:r>
      <w:r w:rsidRPr="00AB54D4">
        <w:rPr>
          <w:sz w:val="24"/>
        </w:rPr>
        <w:t>(16)</w:t>
      </w:r>
      <w:r w:rsidRPr="00AB54D4">
        <w:rPr>
          <w:spacing w:val="-2"/>
          <w:sz w:val="24"/>
        </w:rPr>
        <w:t xml:space="preserve"> </w:t>
      </w:r>
      <w:r w:rsidRPr="00AB54D4">
        <w:rPr>
          <w:sz w:val="24"/>
        </w:rPr>
        <w:t>credits per semester without the written permission of the Associate Dean for Academic Programs.</w:t>
      </w:r>
      <w:r w:rsidRPr="00AB54D4">
        <w:rPr>
          <w:spacing w:val="40"/>
          <w:sz w:val="24"/>
        </w:rPr>
        <w:t xml:space="preserve"> </w:t>
      </w:r>
      <w:r w:rsidRPr="00AB54D4">
        <w:rPr>
          <w:sz w:val="24"/>
        </w:rPr>
        <w:t>No student may take</w:t>
      </w:r>
      <w:r w:rsidRPr="00AB54D4">
        <w:rPr>
          <w:spacing w:val="-1"/>
          <w:sz w:val="24"/>
        </w:rPr>
        <w:t xml:space="preserve"> </w:t>
      </w:r>
      <w:r w:rsidRPr="00AB54D4">
        <w:rPr>
          <w:sz w:val="24"/>
        </w:rPr>
        <w:t>more</w:t>
      </w:r>
      <w:r w:rsidRPr="00AB54D4">
        <w:rPr>
          <w:spacing w:val="-1"/>
          <w:sz w:val="24"/>
        </w:rPr>
        <w:t xml:space="preserve"> </w:t>
      </w:r>
      <w:r w:rsidRPr="00AB54D4">
        <w:rPr>
          <w:sz w:val="24"/>
        </w:rPr>
        <w:t>than 17 credits in any semester.</w:t>
      </w:r>
      <w:r w:rsidRPr="00AB54D4">
        <w:rPr>
          <w:spacing w:val="36"/>
          <w:sz w:val="24"/>
        </w:rPr>
        <w:t xml:space="preserve"> </w:t>
      </w:r>
      <w:r w:rsidRPr="00AB54D4">
        <w:rPr>
          <w:sz w:val="24"/>
        </w:rPr>
        <w:t>The</w:t>
      </w:r>
      <w:r w:rsidRPr="00AB54D4">
        <w:rPr>
          <w:spacing w:val="-1"/>
          <w:sz w:val="24"/>
        </w:rPr>
        <w:t xml:space="preserve"> </w:t>
      </w:r>
      <w:r w:rsidRPr="00AB54D4">
        <w:rPr>
          <w:sz w:val="24"/>
        </w:rPr>
        <w:t>minimum</w:t>
      </w:r>
      <w:r w:rsidRPr="00AB54D4">
        <w:rPr>
          <w:spacing w:val="-1"/>
          <w:sz w:val="24"/>
        </w:rPr>
        <w:t xml:space="preserve"> </w:t>
      </w:r>
      <w:r w:rsidRPr="00AB54D4">
        <w:rPr>
          <w:sz w:val="24"/>
        </w:rPr>
        <w:t>load for a</w:t>
      </w:r>
      <w:r w:rsidRPr="00AB54D4">
        <w:rPr>
          <w:spacing w:val="-1"/>
          <w:sz w:val="24"/>
        </w:rPr>
        <w:t xml:space="preserve"> </w:t>
      </w:r>
      <w:r w:rsidRPr="00AB54D4">
        <w:rPr>
          <w:sz w:val="24"/>
        </w:rPr>
        <w:t>part-time</w:t>
      </w:r>
      <w:r w:rsidRPr="00AB54D4">
        <w:rPr>
          <w:spacing w:val="-1"/>
          <w:sz w:val="24"/>
        </w:rPr>
        <w:t xml:space="preserve"> </w:t>
      </w:r>
      <w:r w:rsidRPr="00AB54D4">
        <w:rPr>
          <w:sz w:val="24"/>
        </w:rPr>
        <w:t>student is three credits (3).</w:t>
      </w:r>
      <w:r w:rsidRPr="00AB54D4">
        <w:rPr>
          <w:spacing w:val="80"/>
          <w:sz w:val="24"/>
        </w:rPr>
        <w:t xml:space="preserve"> </w:t>
      </w:r>
      <w:r w:rsidRPr="00AB54D4">
        <w:rPr>
          <w:sz w:val="24"/>
        </w:rPr>
        <w:t>Part-time students should take 9-11 credits</w:t>
      </w:r>
      <w:r w:rsidRPr="00AB54D4">
        <w:rPr>
          <w:spacing w:val="40"/>
          <w:sz w:val="24"/>
        </w:rPr>
        <w:t xml:space="preserve"> </w:t>
      </w:r>
      <w:r w:rsidRPr="00AB54D4">
        <w:rPr>
          <w:sz w:val="24"/>
        </w:rPr>
        <w:t xml:space="preserve">during the </w:t>
      </w:r>
      <w:proofErr w:type="gramStart"/>
      <w:r w:rsidRPr="00AB54D4">
        <w:rPr>
          <w:sz w:val="24"/>
        </w:rPr>
        <w:t>Fall</w:t>
      </w:r>
      <w:proofErr w:type="gramEnd"/>
      <w:r w:rsidRPr="00AB54D4">
        <w:rPr>
          <w:sz w:val="24"/>
        </w:rPr>
        <w:t xml:space="preserve"> and Spring semesters, and 5-6 credits in the summer.</w:t>
      </w:r>
    </w:p>
    <w:p w14:paraId="7FC70CB7" w14:textId="77777777" w:rsidR="00CE6F22" w:rsidRPr="00AB54D4" w:rsidRDefault="00CE6F22">
      <w:pPr>
        <w:pStyle w:val="BodyText"/>
        <w:spacing w:before="6"/>
      </w:pPr>
    </w:p>
    <w:p w14:paraId="123FD0C7" w14:textId="77777777" w:rsidR="00CE6F22" w:rsidRPr="00AB54D4" w:rsidRDefault="00011C54">
      <w:pPr>
        <w:ind w:left="840"/>
        <w:rPr>
          <w:b/>
          <w:sz w:val="24"/>
        </w:rPr>
      </w:pPr>
      <w:proofErr w:type="gramStart"/>
      <w:r w:rsidRPr="00AB54D4">
        <w:rPr>
          <w:b/>
          <w:sz w:val="24"/>
        </w:rPr>
        <w:t>Section 303.</w:t>
      </w:r>
      <w:proofErr w:type="gramEnd"/>
      <w:r w:rsidRPr="00AB54D4">
        <w:rPr>
          <w:b/>
          <w:spacing w:val="75"/>
          <w:w w:val="150"/>
          <w:sz w:val="24"/>
        </w:rPr>
        <w:t xml:space="preserve"> </w:t>
      </w:r>
      <w:r w:rsidRPr="00AB54D4">
        <w:rPr>
          <w:b/>
          <w:sz w:val="24"/>
        </w:rPr>
        <w:t>Full-Time</w:t>
      </w:r>
      <w:r w:rsidRPr="00AB54D4">
        <w:rPr>
          <w:b/>
          <w:spacing w:val="-7"/>
          <w:sz w:val="24"/>
        </w:rPr>
        <w:t xml:space="preserve"> </w:t>
      </w:r>
      <w:r w:rsidRPr="00AB54D4">
        <w:rPr>
          <w:b/>
          <w:sz w:val="24"/>
        </w:rPr>
        <w:t>Student</w:t>
      </w:r>
      <w:r w:rsidRPr="00AB54D4">
        <w:rPr>
          <w:b/>
          <w:spacing w:val="-8"/>
          <w:sz w:val="24"/>
        </w:rPr>
        <w:t xml:space="preserve"> </w:t>
      </w:r>
      <w:r w:rsidRPr="00AB54D4">
        <w:rPr>
          <w:b/>
          <w:spacing w:val="-2"/>
          <w:sz w:val="24"/>
        </w:rPr>
        <w:t>Program</w:t>
      </w:r>
    </w:p>
    <w:p w14:paraId="3539255B" w14:textId="77777777" w:rsidR="00CE6F22" w:rsidRPr="00AB54D4" w:rsidRDefault="00011C54">
      <w:pPr>
        <w:pStyle w:val="ListParagraph"/>
        <w:numPr>
          <w:ilvl w:val="0"/>
          <w:numId w:val="43"/>
        </w:numPr>
        <w:tabs>
          <w:tab w:val="left" w:pos="1386"/>
        </w:tabs>
        <w:spacing w:before="269"/>
        <w:ind w:right="823" w:firstLine="0"/>
        <w:jc w:val="both"/>
        <w:rPr>
          <w:sz w:val="24"/>
        </w:rPr>
      </w:pPr>
      <w:r w:rsidRPr="00AB54D4">
        <w:rPr>
          <w:i/>
          <w:sz w:val="24"/>
        </w:rPr>
        <w:t>First Year (Fall Start)</w:t>
      </w:r>
      <w:r w:rsidRPr="00AB54D4">
        <w:rPr>
          <w:sz w:val="24"/>
        </w:rPr>
        <w:t>.</w:t>
      </w:r>
      <w:r w:rsidRPr="00AB54D4">
        <w:rPr>
          <w:spacing w:val="40"/>
          <w:sz w:val="24"/>
        </w:rPr>
        <w:t xml:space="preserve"> </w:t>
      </w:r>
      <w:r w:rsidRPr="00AB54D4">
        <w:rPr>
          <w:sz w:val="24"/>
        </w:rPr>
        <w:t xml:space="preserve">During the </w:t>
      </w:r>
      <w:proofErr w:type="gramStart"/>
      <w:r w:rsidRPr="00AB54D4">
        <w:rPr>
          <w:sz w:val="24"/>
        </w:rPr>
        <w:t>Fall</w:t>
      </w:r>
      <w:proofErr w:type="gramEnd"/>
      <w:r w:rsidRPr="00AB54D4">
        <w:rPr>
          <w:sz w:val="24"/>
        </w:rPr>
        <w:t xml:space="preserve"> semester of the first-year, full-time students are required to take the following courses:</w:t>
      </w:r>
      <w:r w:rsidRPr="00AB54D4">
        <w:rPr>
          <w:spacing w:val="40"/>
          <w:sz w:val="24"/>
        </w:rPr>
        <w:t xml:space="preserve"> </w:t>
      </w:r>
      <w:r w:rsidRPr="00AB54D4">
        <w:rPr>
          <w:sz w:val="24"/>
        </w:rPr>
        <w:t>Legal Foundations/Academic Lab (1 credit), Civil Procedure I</w:t>
      </w:r>
      <w:r w:rsidRPr="00AB54D4">
        <w:rPr>
          <w:spacing w:val="-2"/>
          <w:sz w:val="24"/>
        </w:rPr>
        <w:t xml:space="preserve"> </w:t>
      </w:r>
      <w:r w:rsidRPr="00AB54D4">
        <w:rPr>
          <w:sz w:val="24"/>
        </w:rPr>
        <w:t>(3 credits), Contracts I</w:t>
      </w:r>
      <w:r w:rsidRPr="00AB54D4">
        <w:rPr>
          <w:spacing w:val="-4"/>
          <w:sz w:val="24"/>
        </w:rPr>
        <w:t xml:space="preserve"> </w:t>
      </w:r>
      <w:r w:rsidRPr="00AB54D4">
        <w:rPr>
          <w:sz w:val="24"/>
        </w:rPr>
        <w:t>(3 credits), Criminal Law (3 credits), LRWA I</w:t>
      </w:r>
      <w:r w:rsidRPr="00AB54D4">
        <w:rPr>
          <w:spacing w:val="-4"/>
          <w:sz w:val="24"/>
        </w:rPr>
        <w:t xml:space="preserve"> </w:t>
      </w:r>
      <w:r w:rsidRPr="00AB54D4">
        <w:rPr>
          <w:sz w:val="24"/>
        </w:rPr>
        <w:t>(3 credits), and Torts I</w:t>
      </w:r>
      <w:r w:rsidRPr="00AB54D4">
        <w:rPr>
          <w:spacing w:val="-1"/>
          <w:sz w:val="24"/>
        </w:rPr>
        <w:t xml:space="preserve"> </w:t>
      </w:r>
      <w:r w:rsidRPr="00AB54D4">
        <w:rPr>
          <w:sz w:val="24"/>
        </w:rPr>
        <w:t>(3 credits).</w:t>
      </w:r>
      <w:r w:rsidRPr="00AB54D4">
        <w:rPr>
          <w:spacing w:val="40"/>
          <w:sz w:val="24"/>
        </w:rPr>
        <w:t xml:space="preserve"> </w:t>
      </w:r>
      <w:r w:rsidRPr="00AB54D4">
        <w:rPr>
          <w:sz w:val="24"/>
        </w:rPr>
        <w:t xml:space="preserve">During the </w:t>
      </w:r>
      <w:proofErr w:type="gramStart"/>
      <w:r w:rsidRPr="00AB54D4">
        <w:rPr>
          <w:sz w:val="24"/>
        </w:rPr>
        <w:t>Spring</w:t>
      </w:r>
      <w:proofErr w:type="gramEnd"/>
      <w:r w:rsidRPr="00AB54D4">
        <w:rPr>
          <w:sz w:val="24"/>
        </w:rPr>
        <w:t xml:space="preserve"> semester of the first year, full-time students are required to take</w:t>
      </w:r>
      <w:r w:rsidRPr="00AB54D4">
        <w:rPr>
          <w:spacing w:val="-12"/>
          <w:sz w:val="24"/>
        </w:rPr>
        <w:t xml:space="preserve"> </w:t>
      </w:r>
      <w:r w:rsidRPr="00AB54D4">
        <w:rPr>
          <w:sz w:val="24"/>
        </w:rPr>
        <w:t>Civil</w:t>
      </w:r>
      <w:r w:rsidRPr="00AB54D4">
        <w:rPr>
          <w:spacing w:val="-10"/>
          <w:sz w:val="24"/>
        </w:rPr>
        <w:t xml:space="preserve"> </w:t>
      </w:r>
      <w:r w:rsidRPr="00AB54D4">
        <w:rPr>
          <w:sz w:val="24"/>
        </w:rPr>
        <w:t>Procedure</w:t>
      </w:r>
      <w:r w:rsidRPr="00AB54D4">
        <w:rPr>
          <w:spacing w:val="-7"/>
          <w:sz w:val="24"/>
        </w:rPr>
        <w:t xml:space="preserve"> </w:t>
      </w:r>
      <w:r w:rsidRPr="00AB54D4">
        <w:rPr>
          <w:sz w:val="24"/>
        </w:rPr>
        <w:t>II</w:t>
      </w:r>
      <w:r w:rsidRPr="00AB54D4">
        <w:rPr>
          <w:spacing w:val="-14"/>
          <w:sz w:val="24"/>
        </w:rPr>
        <w:t xml:space="preserve"> </w:t>
      </w:r>
      <w:r w:rsidRPr="00AB54D4">
        <w:rPr>
          <w:sz w:val="24"/>
        </w:rPr>
        <w:t>(3</w:t>
      </w:r>
      <w:r w:rsidRPr="00AB54D4">
        <w:rPr>
          <w:spacing w:val="-5"/>
          <w:sz w:val="24"/>
        </w:rPr>
        <w:t xml:space="preserve"> </w:t>
      </w:r>
      <w:r w:rsidRPr="00AB54D4">
        <w:rPr>
          <w:sz w:val="24"/>
        </w:rPr>
        <w:t>credits),</w:t>
      </w:r>
      <w:r w:rsidRPr="00AB54D4">
        <w:rPr>
          <w:spacing w:val="-11"/>
          <w:sz w:val="24"/>
        </w:rPr>
        <w:t xml:space="preserve"> </w:t>
      </w:r>
      <w:r w:rsidRPr="00AB54D4">
        <w:rPr>
          <w:sz w:val="24"/>
        </w:rPr>
        <w:t>Contracts</w:t>
      </w:r>
      <w:r w:rsidRPr="00AB54D4">
        <w:rPr>
          <w:spacing w:val="-8"/>
          <w:sz w:val="24"/>
        </w:rPr>
        <w:t xml:space="preserve"> </w:t>
      </w:r>
      <w:r w:rsidRPr="00AB54D4">
        <w:rPr>
          <w:sz w:val="24"/>
        </w:rPr>
        <w:t>II</w:t>
      </w:r>
      <w:r w:rsidRPr="00AB54D4">
        <w:rPr>
          <w:spacing w:val="-14"/>
          <w:sz w:val="24"/>
        </w:rPr>
        <w:t xml:space="preserve"> </w:t>
      </w:r>
      <w:r w:rsidRPr="00AB54D4">
        <w:rPr>
          <w:sz w:val="24"/>
        </w:rPr>
        <w:t>(3</w:t>
      </w:r>
      <w:r w:rsidRPr="00AB54D4">
        <w:rPr>
          <w:spacing w:val="-11"/>
          <w:sz w:val="24"/>
        </w:rPr>
        <w:t xml:space="preserve"> </w:t>
      </w:r>
      <w:r w:rsidRPr="00AB54D4">
        <w:rPr>
          <w:sz w:val="24"/>
        </w:rPr>
        <w:t>credits),</w:t>
      </w:r>
      <w:r w:rsidRPr="00AB54D4">
        <w:rPr>
          <w:spacing w:val="-11"/>
          <w:sz w:val="24"/>
        </w:rPr>
        <w:t xml:space="preserve"> </w:t>
      </w:r>
      <w:r w:rsidRPr="00AB54D4">
        <w:rPr>
          <w:sz w:val="24"/>
        </w:rPr>
        <w:t>LRWA</w:t>
      </w:r>
      <w:r w:rsidRPr="00AB54D4">
        <w:rPr>
          <w:spacing w:val="-9"/>
          <w:sz w:val="24"/>
        </w:rPr>
        <w:t xml:space="preserve"> </w:t>
      </w:r>
      <w:r w:rsidRPr="00AB54D4">
        <w:rPr>
          <w:sz w:val="24"/>
        </w:rPr>
        <w:t>II</w:t>
      </w:r>
      <w:r w:rsidRPr="00AB54D4">
        <w:rPr>
          <w:spacing w:val="-14"/>
          <w:sz w:val="24"/>
        </w:rPr>
        <w:t xml:space="preserve"> </w:t>
      </w:r>
      <w:r w:rsidRPr="00AB54D4">
        <w:rPr>
          <w:sz w:val="24"/>
        </w:rPr>
        <w:t>(3</w:t>
      </w:r>
      <w:r w:rsidRPr="00AB54D4">
        <w:rPr>
          <w:spacing w:val="-8"/>
          <w:sz w:val="24"/>
        </w:rPr>
        <w:t xml:space="preserve"> </w:t>
      </w:r>
      <w:r w:rsidRPr="00AB54D4">
        <w:rPr>
          <w:sz w:val="24"/>
        </w:rPr>
        <w:t>credits),</w:t>
      </w:r>
      <w:r w:rsidRPr="00AB54D4">
        <w:rPr>
          <w:spacing w:val="-10"/>
          <w:sz w:val="24"/>
        </w:rPr>
        <w:t xml:space="preserve"> </w:t>
      </w:r>
      <w:r w:rsidRPr="00AB54D4">
        <w:rPr>
          <w:sz w:val="24"/>
        </w:rPr>
        <w:t>Torts</w:t>
      </w:r>
      <w:r w:rsidRPr="00AB54D4">
        <w:rPr>
          <w:spacing w:val="-8"/>
          <w:sz w:val="24"/>
        </w:rPr>
        <w:t xml:space="preserve"> </w:t>
      </w:r>
      <w:r w:rsidRPr="00AB54D4">
        <w:rPr>
          <w:sz w:val="24"/>
        </w:rPr>
        <w:t>II</w:t>
      </w:r>
      <w:r w:rsidRPr="00AB54D4">
        <w:rPr>
          <w:spacing w:val="-14"/>
          <w:sz w:val="24"/>
        </w:rPr>
        <w:t xml:space="preserve"> </w:t>
      </w:r>
      <w:r w:rsidRPr="00AB54D4">
        <w:rPr>
          <w:sz w:val="24"/>
        </w:rPr>
        <w:t>(3</w:t>
      </w:r>
      <w:r w:rsidRPr="00AB54D4">
        <w:rPr>
          <w:spacing w:val="-11"/>
          <w:sz w:val="24"/>
        </w:rPr>
        <w:t xml:space="preserve"> </w:t>
      </w:r>
      <w:r w:rsidRPr="00AB54D4">
        <w:rPr>
          <w:sz w:val="24"/>
        </w:rPr>
        <w:t>credits), and</w:t>
      </w:r>
      <w:r w:rsidRPr="00AB54D4">
        <w:rPr>
          <w:spacing w:val="10"/>
          <w:sz w:val="24"/>
        </w:rPr>
        <w:t xml:space="preserve"> </w:t>
      </w:r>
      <w:r w:rsidRPr="00AB54D4">
        <w:rPr>
          <w:sz w:val="24"/>
        </w:rPr>
        <w:t>a</w:t>
      </w:r>
      <w:r w:rsidRPr="00AB54D4">
        <w:rPr>
          <w:spacing w:val="12"/>
          <w:sz w:val="24"/>
        </w:rPr>
        <w:t xml:space="preserve"> </w:t>
      </w:r>
      <w:r w:rsidRPr="00AB54D4">
        <w:rPr>
          <w:sz w:val="24"/>
        </w:rPr>
        <w:t>“1L</w:t>
      </w:r>
      <w:r w:rsidRPr="00AB54D4">
        <w:rPr>
          <w:spacing w:val="15"/>
          <w:sz w:val="24"/>
        </w:rPr>
        <w:t xml:space="preserve"> </w:t>
      </w:r>
      <w:r w:rsidRPr="00AB54D4">
        <w:rPr>
          <w:sz w:val="24"/>
        </w:rPr>
        <w:t>Elective”</w:t>
      </w:r>
      <w:r w:rsidRPr="00AB54D4">
        <w:rPr>
          <w:spacing w:val="14"/>
          <w:sz w:val="24"/>
        </w:rPr>
        <w:t xml:space="preserve"> </w:t>
      </w:r>
      <w:r w:rsidRPr="00AB54D4">
        <w:rPr>
          <w:sz w:val="24"/>
        </w:rPr>
        <w:t>(3</w:t>
      </w:r>
      <w:r w:rsidRPr="00AB54D4">
        <w:rPr>
          <w:spacing w:val="11"/>
          <w:sz w:val="24"/>
        </w:rPr>
        <w:t xml:space="preserve"> </w:t>
      </w:r>
      <w:r w:rsidRPr="00AB54D4">
        <w:rPr>
          <w:sz w:val="24"/>
        </w:rPr>
        <w:t>credits).</w:t>
      </w:r>
      <w:r w:rsidRPr="00AB54D4">
        <w:rPr>
          <w:spacing w:val="77"/>
          <w:w w:val="150"/>
          <w:sz w:val="24"/>
        </w:rPr>
        <w:t xml:space="preserve"> </w:t>
      </w:r>
      <w:r w:rsidRPr="00AB54D4">
        <w:rPr>
          <w:sz w:val="24"/>
        </w:rPr>
        <w:t>These</w:t>
      </w:r>
      <w:r w:rsidRPr="00AB54D4">
        <w:rPr>
          <w:spacing w:val="12"/>
          <w:sz w:val="24"/>
        </w:rPr>
        <w:t xml:space="preserve"> </w:t>
      </w:r>
      <w:r w:rsidRPr="00AB54D4">
        <w:rPr>
          <w:sz w:val="24"/>
        </w:rPr>
        <w:t>students</w:t>
      </w:r>
      <w:r w:rsidRPr="00AB54D4">
        <w:rPr>
          <w:spacing w:val="11"/>
          <w:sz w:val="24"/>
        </w:rPr>
        <w:t xml:space="preserve"> </w:t>
      </w:r>
      <w:r w:rsidRPr="00AB54D4">
        <w:rPr>
          <w:sz w:val="24"/>
        </w:rPr>
        <w:t>may</w:t>
      </w:r>
      <w:r w:rsidRPr="00AB54D4">
        <w:rPr>
          <w:spacing w:val="13"/>
          <w:sz w:val="24"/>
        </w:rPr>
        <w:t xml:space="preserve"> </w:t>
      </w:r>
      <w:r w:rsidRPr="00AB54D4">
        <w:rPr>
          <w:sz w:val="24"/>
        </w:rPr>
        <w:t>also</w:t>
      </w:r>
      <w:r w:rsidRPr="00AB54D4">
        <w:rPr>
          <w:spacing w:val="14"/>
          <w:sz w:val="24"/>
        </w:rPr>
        <w:t xml:space="preserve"> </w:t>
      </w:r>
      <w:r w:rsidRPr="00AB54D4">
        <w:rPr>
          <w:sz w:val="24"/>
        </w:rPr>
        <w:t>(but</w:t>
      </w:r>
      <w:r w:rsidRPr="00AB54D4">
        <w:rPr>
          <w:spacing w:val="10"/>
          <w:sz w:val="24"/>
        </w:rPr>
        <w:t xml:space="preserve"> </w:t>
      </w:r>
      <w:r w:rsidRPr="00AB54D4">
        <w:rPr>
          <w:sz w:val="24"/>
        </w:rPr>
        <w:t>are</w:t>
      </w:r>
      <w:r w:rsidRPr="00AB54D4">
        <w:rPr>
          <w:spacing w:val="12"/>
          <w:sz w:val="24"/>
        </w:rPr>
        <w:t xml:space="preserve"> </w:t>
      </w:r>
      <w:r w:rsidRPr="00AB54D4">
        <w:rPr>
          <w:sz w:val="24"/>
        </w:rPr>
        <w:t>not</w:t>
      </w:r>
      <w:r w:rsidRPr="00AB54D4">
        <w:rPr>
          <w:spacing w:val="13"/>
          <w:sz w:val="24"/>
        </w:rPr>
        <w:t xml:space="preserve"> </w:t>
      </w:r>
      <w:r w:rsidRPr="00AB54D4">
        <w:rPr>
          <w:sz w:val="24"/>
        </w:rPr>
        <w:t>required</w:t>
      </w:r>
      <w:r w:rsidRPr="00AB54D4">
        <w:rPr>
          <w:spacing w:val="14"/>
          <w:sz w:val="24"/>
        </w:rPr>
        <w:t xml:space="preserve"> </w:t>
      </w:r>
      <w:r w:rsidRPr="00AB54D4">
        <w:rPr>
          <w:sz w:val="24"/>
        </w:rPr>
        <w:t>to)</w:t>
      </w:r>
      <w:r w:rsidRPr="00AB54D4">
        <w:rPr>
          <w:spacing w:val="10"/>
          <w:sz w:val="24"/>
        </w:rPr>
        <w:t xml:space="preserve"> </w:t>
      </w:r>
      <w:r w:rsidRPr="00AB54D4">
        <w:rPr>
          <w:sz w:val="24"/>
        </w:rPr>
        <w:t>take</w:t>
      </w:r>
      <w:r w:rsidRPr="00AB54D4">
        <w:rPr>
          <w:spacing w:val="12"/>
          <w:sz w:val="24"/>
        </w:rPr>
        <w:t xml:space="preserve"> </w:t>
      </w:r>
      <w:r w:rsidRPr="00AB54D4">
        <w:rPr>
          <w:sz w:val="24"/>
        </w:rPr>
        <w:t>up</w:t>
      </w:r>
      <w:r w:rsidRPr="00AB54D4">
        <w:rPr>
          <w:spacing w:val="11"/>
          <w:sz w:val="24"/>
        </w:rPr>
        <w:t xml:space="preserve"> </w:t>
      </w:r>
      <w:r w:rsidRPr="00AB54D4">
        <w:rPr>
          <w:sz w:val="24"/>
        </w:rPr>
        <w:t>to</w:t>
      </w:r>
      <w:r w:rsidRPr="00AB54D4">
        <w:rPr>
          <w:spacing w:val="13"/>
          <w:sz w:val="24"/>
        </w:rPr>
        <w:t xml:space="preserve"> </w:t>
      </w:r>
      <w:r w:rsidRPr="00AB54D4">
        <w:rPr>
          <w:spacing w:val="-5"/>
          <w:sz w:val="24"/>
        </w:rPr>
        <w:t>six</w:t>
      </w:r>
    </w:p>
    <w:p w14:paraId="6C5ADD56" w14:textId="30B2339A" w:rsidR="00CE6F22" w:rsidRPr="00AB54D4" w:rsidRDefault="00011C54">
      <w:pPr>
        <w:pStyle w:val="BodyText"/>
        <w:ind w:left="840" w:right="824"/>
        <w:jc w:val="both"/>
      </w:pPr>
      <w:r w:rsidRPr="00AB54D4">
        <w:t xml:space="preserve">(6) </w:t>
      </w:r>
      <w:proofErr w:type="gramStart"/>
      <w:r w:rsidRPr="00AB54D4">
        <w:t>credits</w:t>
      </w:r>
      <w:proofErr w:type="gramEnd"/>
      <w:r w:rsidRPr="00AB54D4">
        <w:t xml:space="preserve"> during the Summer session following the first year.</w:t>
      </w:r>
      <w:r w:rsidRPr="00AB54D4">
        <w:rPr>
          <w:spacing w:val="40"/>
        </w:rPr>
        <w:t xml:space="preserve"> </w:t>
      </w:r>
      <w:r w:rsidRPr="00AB54D4">
        <w:t>However, students whose grade point average</w:t>
      </w:r>
      <w:r w:rsidRPr="00AB54D4">
        <w:rPr>
          <w:spacing w:val="-1"/>
        </w:rPr>
        <w:t xml:space="preserve"> </w:t>
      </w:r>
      <w:r w:rsidRPr="00AB54D4">
        <w:t>at the end of the first semester of their first year is less than a</w:t>
      </w:r>
      <w:r w:rsidRPr="00AB54D4">
        <w:rPr>
          <w:spacing w:val="-1"/>
        </w:rPr>
        <w:t xml:space="preserve"> </w:t>
      </w:r>
      <w:r w:rsidRPr="00AB54D4">
        <w:t xml:space="preserve">2.0 are not eligible to register to take courses in the </w:t>
      </w:r>
      <w:proofErr w:type="gramStart"/>
      <w:r w:rsidRPr="00AB54D4">
        <w:t>Summer</w:t>
      </w:r>
      <w:proofErr w:type="gramEnd"/>
      <w:r w:rsidRPr="00AB54D4">
        <w:t xml:space="preserve"> session.</w:t>
      </w:r>
      <w:r w:rsidRPr="00AB54D4">
        <w:rPr>
          <w:spacing w:val="40"/>
        </w:rPr>
        <w:t xml:space="preserve"> </w:t>
      </w:r>
      <w:r w:rsidRPr="00AB54D4">
        <w:t>First-year full-time students whose GPA is 2.2 or below at the end of their first fall semester will be pre-registered and must take and pass Legal Methods (3 credits) in their first spring semester as their “1L Elective</w:t>
      </w:r>
      <w:r w:rsidR="00D5042D" w:rsidRPr="00AB54D4">
        <w:t>.</w:t>
      </w:r>
      <w:r w:rsidRPr="00AB54D4">
        <w:t>”</w:t>
      </w:r>
      <w:r w:rsidRPr="00AB54D4">
        <w:rPr>
          <w:spacing w:val="40"/>
        </w:rPr>
        <w:t xml:space="preserve"> </w:t>
      </w:r>
    </w:p>
    <w:p w14:paraId="74EA1ECE" w14:textId="77777777" w:rsidR="00CE6F22" w:rsidRPr="00AB54D4" w:rsidRDefault="00CE6F22">
      <w:pPr>
        <w:pStyle w:val="BodyText"/>
      </w:pPr>
    </w:p>
    <w:p w14:paraId="54ACBAB2" w14:textId="77777777" w:rsidR="00CE6F22" w:rsidRPr="00AB54D4" w:rsidRDefault="00011C54">
      <w:pPr>
        <w:pStyle w:val="ListParagraph"/>
        <w:numPr>
          <w:ilvl w:val="0"/>
          <w:numId w:val="43"/>
        </w:numPr>
        <w:tabs>
          <w:tab w:val="left" w:pos="1312"/>
        </w:tabs>
        <w:ind w:right="823" w:firstLine="0"/>
        <w:jc w:val="both"/>
        <w:rPr>
          <w:sz w:val="24"/>
        </w:rPr>
      </w:pPr>
      <w:r w:rsidRPr="00AB54D4">
        <w:rPr>
          <w:i/>
          <w:sz w:val="24"/>
        </w:rPr>
        <w:t>First Year (Spring Start).</w:t>
      </w:r>
      <w:r w:rsidRPr="00AB54D4">
        <w:rPr>
          <w:i/>
          <w:spacing w:val="40"/>
          <w:sz w:val="24"/>
        </w:rPr>
        <w:t xml:space="preserve"> </w:t>
      </w:r>
      <w:r w:rsidRPr="00AB54D4">
        <w:rPr>
          <w:sz w:val="24"/>
        </w:rPr>
        <w:t>If the Law School offers a Spring start, full-time students starting in the Spring semester are required to take the following courses:</w:t>
      </w:r>
      <w:r w:rsidRPr="00AB54D4">
        <w:rPr>
          <w:spacing w:val="40"/>
          <w:sz w:val="24"/>
        </w:rPr>
        <w:t xml:space="preserve"> </w:t>
      </w:r>
      <w:r w:rsidRPr="00AB54D4">
        <w:rPr>
          <w:sz w:val="24"/>
        </w:rPr>
        <w:t>Academic Lab (1-credit), Civil Procedure I, Contracts I, Property I, LRWA I, and Torts I.</w:t>
      </w:r>
      <w:r w:rsidRPr="00AB54D4">
        <w:rPr>
          <w:spacing w:val="40"/>
          <w:sz w:val="24"/>
        </w:rPr>
        <w:t xml:space="preserve"> </w:t>
      </w:r>
      <w:r w:rsidRPr="00AB54D4">
        <w:rPr>
          <w:sz w:val="24"/>
        </w:rPr>
        <w:t xml:space="preserve">During the </w:t>
      </w:r>
      <w:proofErr w:type="gramStart"/>
      <w:r w:rsidRPr="00AB54D4">
        <w:rPr>
          <w:sz w:val="24"/>
        </w:rPr>
        <w:t>Summer</w:t>
      </w:r>
      <w:proofErr w:type="gramEnd"/>
      <w:r w:rsidRPr="00AB54D4">
        <w:rPr>
          <w:sz w:val="24"/>
        </w:rPr>
        <w:t xml:space="preserve"> semester, these students are required to take the following courses:</w:t>
      </w:r>
      <w:r w:rsidRPr="00AB54D4">
        <w:rPr>
          <w:spacing w:val="40"/>
          <w:sz w:val="24"/>
        </w:rPr>
        <w:t xml:space="preserve"> </w:t>
      </w:r>
      <w:r w:rsidRPr="00AB54D4">
        <w:rPr>
          <w:sz w:val="24"/>
        </w:rPr>
        <w:t>Civil Procedure II (3 credits), Contracts II (3 credits), and Torts II (3 credits).</w:t>
      </w:r>
      <w:r w:rsidRPr="00AB54D4">
        <w:rPr>
          <w:spacing w:val="40"/>
          <w:sz w:val="24"/>
        </w:rPr>
        <w:t xml:space="preserve"> </w:t>
      </w:r>
      <w:r w:rsidRPr="00AB54D4">
        <w:rPr>
          <w:sz w:val="24"/>
        </w:rPr>
        <w:t>January-Start students whose GPA is below 2.2 at the end of summer semester of their first year will be pre-registered and must take and pass Legal Methods (3 credits) in the fall semester of their second year in lieu of a fall semester required course.</w:t>
      </w:r>
    </w:p>
    <w:p w14:paraId="0183343B" w14:textId="77777777" w:rsidR="00CE6F22" w:rsidRPr="00AB54D4" w:rsidRDefault="00CE6F22">
      <w:pPr>
        <w:pStyle w:val="BodyText"/>
        <w:spacing w:before="1"/>
      </w:pPr>
    </w:p>
    <w:p w14:paraId="21776EB0" w14:textId="04B2F22E" w:rsidR="00CE6F22" w:rsidRPr="00AB54D4" w:rsidRDefault="00011C54">
      <w:pPr>
        <w:pStyle w:val="ListParagraph"/>
        <w:numPr>
          <w:ilvl w:val="0"/>
          <w:numId w:val="43"/>
        </w:numPr>
        <w:tabs>
          <w:tab w:val="left" w:pos="1338"/>
        </w:tabs>
        <w:ind w:right="828" w:firstLine="0"/>
        <w:rPr>
          <w:sz w:val="24"/>
        </w:rPr>
      </w:pPr>
      <w:r w:rsidRPr="00AB54D4">
        <w:rPr>
          <w:i/>
          <w:sz w:val="24"/>
        </w:rPr>
        <w:t>Second</w:t>
      </w:r>
      <w:r w:rsidRPr="00AB54D4">
        <w:rPr>
          <w:i/>
          <w:spacing w:val="-5"/>
          <w:sz w:val="24"/>
        </w:rPr>
        <w:t xml:space="preserve"> </w:t>
      </w:r>
      <w:r w:rsidRPr="00AB54D4">
        <w:rPr>
          <w:i/>
          <w:sz w:val="24"/>
        </w:rPr>
        <w:t>Year</w:t>
      </w:r>
      <w:r w:rsidRPr="00AB54D4">
        <w:rPr>
          <w:sz w:val="24"/>
        </w:rPr>
        <w:t>.</w:t>
      </w:r>
      <w:r w:rsidRPr="00AB54D4">
        <w:rPr>
          <w:spacing w:val="-5"/>
          <w:sz w:val="24"/>
        </w:rPr>
        <w:t xml:space="preserve"> </w:t>
      </w:r>
      <w:r w:rsidRPr="00AB54D4">
        <w:rPr>
          <w:sz w:val="24"/>
        </w:rPr>
        <w:t>Students</w:t>
      </w:r>
      <w:r w:rsidRPr="00AB54D4">
        <w:rPr>
          <w:spacing w:val="-4"/>
          <w:sz w:val="24"/>
        </w:rPr>
        <w:t xml:space="preserve"> </w:t>
      </w:r>
      <w:r w:rsidRPr="00AB54D4">
        <w:rPr>
          <w:sz w:val="24"/>
        </w:rPr>
        <w:t>who</w:t>
      </w:r>
      <w:r w:rsidRPr="00AB54D4">
        <w:rPr>
          <w:spacing w:val="-5"/>
          <w:sz w:val="24"/>
        </w:rPr>
        <w:t xml:space="preserve"> </w:t>
      </w:r>
      <w:r w:rsidRPr="00AB54D4">
        <w:rPr>
          <w:sz w:val="24"/>
        </w:rPr>
        <w:t>started</w:t>
      </w:r>
      <w:r w:rsidRPr="00AB54D4">
        <w:rPr>
          <w:spacing w:val="-5"/>
          <w:sz w:val="24"/>
        </w:rPr>
        <w:t xml:space="preserve"> </w:t>
      </w:r>
      <w:r w:rsidRPr="00AB54D4">
        <w:rPr>
          <w:sz w:val="24"/>
        </w:rPr>
        <w:t>their</w:t>
      </w:r>
      <w:r w:rsidRPr="00AB54D4">
        <w:rPr>
          <w:spacing w:val="-8"/>
          <w:sz w:val="24"/>
        </w:rPr>
        <w:t xml:space="preserve"> </w:t>
      </w:r>
      <w:r w:rsidRPr="00AB54D4">
        <w:rPr>
          <w:sz w:val="24"/>
        </w:rPr>
        <w:t>1L</w:t>
      </w:r>
      <w:r w:rsidRPr="00AB54D4">
        <w:rPr>
          <w:spacing w:val="-5"/>
          <w:sz w:val="24"/>
        </w:rPr>
        <w:t xml:space="preserve"> </w:t>
      </w:r>
      <w:r w:rsidRPr="00AB54D4">
        <w:rPr>
          <w:sz w:val="24"/>
        </w:rPr>
        <w:t>year</w:t>
      </w:r>
      <w:r w:rsidRPr="00AB54D4">
        <w:rPr>
          <w:spacing w:val="-5"/>
          <w:sz w:val="24"/>
        </w:rPr>
        <w:t xml:space="preserve"> </w:t>
      </w:r>
      <w:r w:rsidRPr="00AB54D4">
        <w:rPr>
          <w:sz w:val="24"/>
        </w:rPr>
        <w:t>in</w:t>
      </w:r>
      <w:r w:rsidRPr="00AB54D4">
        <w:rPr>
          <w:spacing w:val="-5"/>
          <w:sz w:val="24"/>
        </w:rPr>
        <w:t xml:space="preserve"> </w:t>
      </w:r>
      <w:r w:rsidRPr="00AB54D4">
        <w:rPr>
          <w:sz w:val="24"/>
        </w:rPr>
        <w:t>the</w:t>
      </w:r>
      <w:r w:rsidRPr="00AB54D4">
        <w:rPr>
          <w:spacing w:val="-5"/>
          <w:sz w:val="24"/>
        </w:rPr>
        <w:t xml:space="preserve"> </w:t>
      </w:r>
      <w:r w:rsidRPr="00AB54D4">
        <w:rPr>
          <w:sz w:val="24"/>
        </w:rPr>
        <w:t>Fall</w:t>
      </w:r>
      <w:r w:rsidRPr="00AB54D4">
        <w:rPr>
          <w:spacing w:val="-4"/>
          <w:sz w:val="24"/>
        </w:rPr>
        <w:t xml:space="preserve"> </w:t>
      </w:r>
      <w:r w:rsidRPr="00AB54D4">
        <w:rPr>
          <w:sz w:val="24"/>
        </w:rPr>
        <w:t>semester</w:t>
      </w:r>
      <w:r w:rsidRPr="00AB54D4">
        <w:rPr>
          <w:spacing w:val="-6"/>
          <w:sz w:val="24"/>
        </w:rPr>
        <w:t xml:space="preserve"> </w:t>
      </w:r>
      <w:r w:rsidRPr="00AB54D4">
        <w:rPr>
          <w:sz w:val="24"/>
        </w:rPr>
        <w:t>are</w:t>
      </w:r>
      <w:r w:rsidRPr="00AB54D4">
        <w:rPr>
          <w:spacing w:val="-6"/>
          <w:sz w:val="24"/>
        </w:rPr>
        <w:t xml:space="preserve"> </w:t>
      </w:r>
      <w:r w:rsidRPr="00AB54D4">
        <w:rPr>
          <w:sz w:val="24"/>
        </w:rPr>
        <w:t>required</w:t>
      </w:r>
      <w:r w:rsidRPr="00AB54D4">
        <w:rPr>
          <w:spacing w:val="-5"/>
          <w:sz w:val="24"/>
        </w:rPr>
        <w:t xml:space="preserve"> </w:t>
      </w:r>
      <w:r w:rsidRPr="00AB54D4">
        <w:rPr>
          <w:sz w:val="24"/>
        </w:rPr>
        <w:t>to</w:t>
      </w:r>
      <w:r w:rsidRPr="00AB54D4">
        <w:rPr>
          <w:spacing w:val="-5"/>
          <w:sz w:val="24"/>
        </w:rPr>
        <w:t xml:space="preserve"> </w:t>
      </w:r>
      <w:r w:rsidRPr="00AB54D4">
        <w:rPr>
          <w:sz w:val="24"/>
        </w:rPr>
        <w:t>take</w:t>
      </w:r>
      <w:r w:rsidRPr="00AB54D4">
        <w:rPr>
          <w:spacing w:val="-6"/>
          <w:sz w:val="24"/>
        </w:rPr>
        <w:t xml:space="preserve"> </w:t>
      </w:r>
      <w:r w:rsidRPr="00AB54D4">
        <w:rPr>
          <w:sz w:val="24"/>
        </w:rPr>
        <w:t>Real Property</w:t>
      </w:r>
      <w:r w:rsidRPr="00AB54D4">
        <w:rPr>
          <w:spacing w:val="-6"/>
          <w:sz w:val="24"/>
        </w:rPr>
        <w:t xml:space="preserve"> </w:t>
      </w:r>
      <w:r w:rsidRPr="00AB54D4">
        <w:rPr>
          <w:sz w:val="24"/>
        </w:rPr>
        <w:t>(4</w:t>
      </w:r>
      <w:r w:rsidRPr="00AB54D4">
        <w:rPr>
          <w:spacing w:val="-3"/>
          <w:sz w:val="24"/>
        </w:rPr>
        <w:t xml:space="preserve"> </w:t>
      </w:r>
      <w:r w:rsidRPr="00AB54D4">
        <w:rPr>
          <w:sz w:val="24"/>
        </w:rPr>
        <w:t>credits),</w:t>
      </w:r>
      <w:r w:rsidRPr="00AB54D4">
        <w:rPr>
          <w:spacing w:val="-6"/>
          <w:sz w:val="24"/>
        </w:rPr>
        <w:t xml:space="preserve"> </w:t>
      </w:r>
      <w:r w:rsidRPr="00AB54D4">
        <w:rPr>
          <w:sz w:val="24"/>
        </w:rPr>
        <w:t>Constitutional</w:t>
      </w:r>
      <w:r w:rsidRPr="00AB54D4">
        <w:rPr>
          <w:spacing w:val="-5"/>
          <w:sz w:val="24"/>
        </w:rPr>
        <w:t xml:space="preserve"> </w:t>
      </w:r>
      <w:r w:rsidRPr="00AB54D4">
        <w:rPr>
          <w:sz w:val="24"/>
        </w:rPr>
        <w:t>Law</w:t>
      </w:r>
      <w:r w:rsidRPr="00AB54D4">
        <w:rPr>
          <w:spacing w:val="-4"/>
          <w:sz w:val="24"/>
        </w:rPr>
        <w:t xml:space="preserve"> </w:t>
      </w:r>
      <w:r w:rsidRPr="00AB54D4">
        <w:rPr>
          <w:sz w:val="24"/>
        </w:rPr>
        <w:t>I</w:t>
      </w:r>
      <w:r w:rsidRPr="00AB54D4">
        <w:rPr>
          <w:spacing w:val="-11"/>
          <w:sz w:val="24"/>
        </w:rPr>
        <w:t xml:space="preserve"> </w:t>
      </w:r>
      <w:r w:rsidRPr="00AB54D4">
        <w:rPr>
          <w:sz w:val="24"/>
        </w:rPr>
        <w:t>(3</w:t>
      </w:r>
      <w:r w:rsidRPr="00AB54D4">
        <w:rPr>
          <w:spacing w:val="-3"/>
          <w:sz w:val="24"/>
        </w:rPr>
        <w:t xml:space="preserve"> </w:t>
      </w:r>
      <w:r w:rsidRPr="00AB54D4">
        <w:rPr>
          <w:sz w:val="24"/>
        </w:rPr>
        <w:t>credits),</w:t>
      </w:r>
      <w:r w:rsidRPr="00AB54D4">
        <w:rPr>
          <w:spacing w:val="-5"/>
          <w:sz w:val="24"/>
        </w:rPr>
        <w:t xml:space="preserve"> </w:t>
      </w:r>
      <w:r w:rsidRPr="00AB54D4">
        <w:rPr>
          <w:sz w:val="24"/>
        </w:rPr>
        <w:t>Evidence</w:t>
      </w:r>
      <w:r w:rsidRPr="00AB54D4">
        <w:rPr>
          <w:spacing w:val="-7"/>
          <w:sz w:val="24"/>
        </w:rPr>
        <w:t xml:space="preserve"> </w:t>
      </w:r>
      <w:r w:rsidRPr="00AB54D4">
        <w:rPr>
          <w:sz w:val="24"/>
        </w:rPr>
        <w:t>(3</w:t>
      </w:r>
      <w:r w:rsidRPr="00AB54D4">
        <w:rPr>
          <w:spacing w:val="-3"/>
          <w:sz w:val="24"/>
        </w:rPr>
        <w:t xml:space="preserve"> </w:t>
      </w:r>
      <w:r w:rsidRPr="00AB54D4">
        <w:rPr>
          <w:sz w:val="24"/>
        </w:rPr>
        <w:t>credits),</w:t>
      </w:r>
      <w:r w:rsidRPr="00AB54D4">
        <w:rPr>
          <w:spacing w:val="-1"/>
          <w:sz w:val="24"/>
        </w:rPr>
        <w:t xml:space="preserve"> </w:t>
      </w:r>
      <w:r w:rsidRPr="00AB54D4">
        <w:rPr>
          <w:sz w:val="24"/>
        </w:rPr>
        <w:t>an</w:t>
      </w:r>
      <w:r w:rsidRPr="00AB54D4">
        <w:rPr>
          <w:spacing w:val="-6"/>
          <w:sz w:val="24"/>
        </w:rPr>
        <w:t xml:space="preserve"> </w:t>
      </w:r>
      <w:r w:rsidRPr="00AB54D4">
        <w:rPr>
          <w:sz w:val="24"/>
        </w:rPr>
        <w:t>elective</w:t>
      </w:r>
      <w:r w:rsidRPr="00AB54D4">
        <w:rPr>
          <w:spacing w:val="-6"/>
          <w:sz w:val="24"/>
        </w:rPr>
        <w:t xml:space="preserve"> </w:t>
      </w:r>
      <w:r w:rsidRPr="00AB54D4">
        <w:rPr>
          <w:sz w:val="24"/>
        </w:rPr>
        <w:t>(2-3</w:t>
      </w:r>
      <w:r w:rsidRPr="00AB54D4">
        <w:rPr>
          <w:spacing w:val="-3"/>
          <w:sz w:val="24"/>
        </w:rPr>
        <w:t xml:space="preserve"> </w:t>
      </w:r>
      <w:r w:rsidRPr="00AB54D4">
        <w:rPr>
          <w:sz w:val="24"/>
        </w:rPr>
        <w:t>credits) and</w:t>
      </w:r>
      <w:r w:rsidRPr="00AB54D4">
        <w:rPr>
          <w:spacing w:val="40"/>
          <w:sz w:val="24"/>
        </w:rPr>
        <w:t xml:space="preserve"> </w:t>
      </w:r>
      <w:r w:rsidRPr="00AB54D4">
        <w:rPr>
          <w:sz w:val="24"/>
        </w:rPr>
        <w:t>either</w:t>
      </w:r>
      <w:r w:rsidRPr="00AB54D4">
        <w:rPr>
          <w:spacing w:val="40"/>
          <w:sz w:val="24"/>
        </w:rPr>
        <w:t xml:space="preserve"> </w:t>
      </w:r>
      <w:r w:rsidRPr="00AB54D4">
        <w:rPr>
          <w:sz w:val="24"/>
        </w:rPr>
        <w:t>Wills</w:t>
      </w:r>
      <w:r w:rsidRPr="00AB54D4">
        <w:rPr>
          <w:spacing w:val="40"/>
          <w:sz w:val="24"/>
        </w:rPr>
        <w:t xml:space="preserve"> </w:t>
      </w:r>
      <w:r w:rsidRPr="00AB54D4">
        <w:rPr>
          <w:sz w:val="24"/>
        </w:rPr>
        <w:t>Trust</w:t>
      </w:r>
      <w:r w:rsidR="00D5042D" w:rsidRPr="00AB54D4">
        <w:rPr>
          <w:sz w:val="24"/>
        </w:rPr>
        <w:t>s</w:t>
      </w:r>
      <w:r w:rsidRPr="00AB54D4">
        <w:rPr>
          <w:spacing w:val="40"/>
          <w:sz w:val="24"/>
        </w:rPr>
        <w:t xml:space="preserve"> </w:t>
      </w:r>
      <w:r w:rsidRPr="00AB54D4">
        <w:rPr>
          <w:sz w:val="24"/>
        </w:rPr>
        <w:t>&amp;</w:t>
      </w:r>
      <w:r w:rsidRPr="00AB54D4">
        <w:rPr>
          <w:spacing w:val="40"/>
          <w:sz w:val="24"/>
        </w:rPr>
        <w:t xml:space="preserve"> </w:t>
      </w:r>
      <w:r w:rsidRPr="00AB54D4">
        <w:rPr>
          <w:sz w:val="24"/>
        </w:rPr>
        <w:t>Estates,</w:t>
      </w:r>
      <w:r w:rsidRPr="00AB54D4">
        <w:rPr>
          <w:spacing w:val="40"/>
          <w:sz w:val="24"/>
        </w:rPr>
        <w:t xml:space="preserve"> </w:t>
      </w:r>
      <w:r w:rsidRPr="00AB54D4">
        <w:rPr>
          <w:sz w:val="24"/>
        </w:rPr>
        <w:t>Domestic</w:t>
      </w:r>
      <w:r w:rsidRPr="00AB54D4">
        <w:rPr>
          <w:spacing w:val="40"/>
          <w:sz w:val="24"/>
        </w:rPr>
        <w:t xml:space="preserve"> </w:t>
      </w:r>
      <w:r w:rsidRPr="00AB54D4">
        <w:rPr>
          <w:sz w:val="24"/>
        </w:rPr>
        <w:t>Relations,</w:t>
      </w:r>
      <w:r w:rsidRPr="00AB54D4">
        <w:rPr>
          <w:spacing w:val="40"/>
          <w:sz w:val="24"/>
        </w:rPr>
        <w:t xml:space="preserve"> </w:t>
      </w:r>
      <w:r w:rsidRPr="00AB54D4">
        <w:rPr>
          <w:sz w:val="24"/>
        </w:rPr>
        <w:t>Sales,</w:t>
      </w:r>
      <w:r w:rsidRPr="00AB54D4">
        <w:rPr>
          <w:spacing w:val="40"/>
          <w:sz w:val="24"/>
        </w:rPr>
        <w:t xml:space="preserve"> </w:t>
      </w:r>
      <w:r w:rsidRPr="00AB54D4">
        <w:rPr>
          <w:sz w:val="24"/>
        </w:rPr>
        <w:t>Advanced</w:t>
      </w:r>
      <w:r w:rsidRPr="00AB54D4">
        <w:rPr>
          <w:spacing w:val="40"/>
          <w:sz w:val="24"/>
        </w:rPr>
        <w:t xml:space="preserve"> </w:t>
      </w:r>
      <w:r w:rsidRPr="00AB54D4">
        <w:rPr>
          <w:sz w:val="24"/>
        </w:rPr>
        <w:t>Evidence,</w:t>
      </w:r>
      <w:r w:rsidRPr="00AB54D4">
        <w:rPr>
          <w:spacing w:val="40"/>
          <w:sz w:val="24"/>
        </w:rPr>
        <w:t xml:space="preserve"> </w:t>
      </w:r>
      <w:r w:rsidRPr="00AB54D4">
        <w:rPr>
          <w:sz w:val="24"/>
        </w:rPr>
        <w:t>Criminal Procedure</w:t>
      </w:r>
      <w:r w:rsidR="00D5042D" w:rsidRPr="00AB54D4">
        <w:rPr>
          <w:sz w:val="24"/>
        </w:rPr>
        <w:t>: Adjudication</w:t>
      </w:r>
      <w:r w:rsidRPr="00AB54D4">
        <w:rPr>
          <w:sz w:val="24"/>
        </w:rPr>
        <w:t>, Remedies</w:t>
      </w:r>
      <w:r w:rsidR="00D5042D" w:rsidRPr="00AB54D4">
        <w:rPr>
          <w:sz w:val="24"/>
        </w:rPr>
        <w:t>,</w:t>
      </w:r>
      <w:r w:rsidRPr="00AB54D4">
        <w:rPr>
          <w:sz w:val="24"/>
        </w:rPr>
        <w:t xml:space="preserve"> </w:t>
      </w:r>
      <w:r w:rsidR="00E01F50" w:rsidRPr="00AB54D4">
        <w:rPr>
          <w:sz w:val="24"/>
        </w:rPr>
        <w:t xml:space="preserve">Advanced Torts, </w:t>
      </w:r>
      <w:r w:rsidR="00D5042D" w:rsidRPr="00AB54D4">
        <w:rPr>
          <w:sz w:val="24"/>
        </w:rPr>
        <w:t>or</w:t>
      </w:r>
      <w:r w:rsidRPr="00AB54D4">
        <w:rPr>
          <w:sz w:val="24"/>
        </w:rPr>
        <w:t xml:space="preserve"> Secured Transactions (as may be offered) during their 2L</w:t>
      </w:r>
      <w:r w:rsidRPr="00AB54D4">
        <w:rPr>
          <w:spacing w:val="30"/>
          <w:sz w:val="24"/>
        </w:rPr>
        <w:t xml:space="preserve"> </w:t>
      </w:r>
      <w:r w:rsidRPr="00AB54D4">
        <w:rPr>
          <w:sz w:val="24"/>
        </w:rPr>
        <w:t>Fall</w:t>
      </w:r>
      <w:r w:rsidRPr="00AB54D4">
        <w:rPr>
          <w:spacing w:val="33"/>
          <w:sz w:val="24"/>
        </w:rPr>
        <w:t xml:space="preserve"> </w:t>
      </w:r>
      <w:r w:rsidRPr="00AB54D4">
        <w:rPr>
          <w:sz w:val="24"/>
        </w:rPr>
        <w:t>Semester.</w:t>
      </w:r>
      <w:r w:rsidRPr="00AB54D4">
        <w:rPr>
          <w:spacing w:val="80"/>
          <w:sz w:val="24"/>
        </w:rPr>
        <w:t xml:space="preserve"> </w:t>
      </w:r>
      <w:r w:rsidRPr="00AB54D4">
        <w:rPr>
          <w:sz w:val="24"/>
        </w:rPr>
        <w:t>For</w:t>
      </w:r>
      <w:r w:rsidRPr="00AB54D4">
        <w:rPr>
          <w:spacing w:val="32"/>
          <w:sz w:val="24"/>
        </w:rPr>
        <w:t xml:space="preserve"> </w:t>
      </w:r>
      <w:r w:rsidRPr="00AB54D4">
        <w:rPr>
          <w:sz w:val="24"/>
        </w:rPr>
        <w:t>the</w:t>
      </w:r>
      <w:r w:rsidRPr="00AB54D4">
        <w:rPr>
          <w:spacing w:val="30"/>
          <w:sz w:val="24"/>
        </w:rPr>
        <w:t xml:space="preserve"> </w:t>
      </w:r>
      <w:r w:rsidRPr="00AB54D4">
        <w:rPr>
          <w:sz w:val="24"/>
        </w:rPr>
        <w:t>Spring</w:t>
      </w:r>
      <w:r w:rsidRPr="00AB54D4">
        <w:rPr>
          <w:spacing w:val="33"/>
          <w:sz w:val="24"/>
        </w:rPr>
        <w:t xml:space="preserve"> </w:t>
      </w:r>
      <w:r w:rsidRPr="00AB54D4">
        <w:rPr>
          <w:sz w:val="24"/>
        </w:rPr>
        <w:t>semester,</w:t>
      </w:r>
      <w:r w:rsidRPr="00AB54D4">
        <w:rPr>
          <w:spacing w:val="33"/>
          <w:sz w:val="24"/>
        </w:rPr>
        <w:t xml:space="preserve"> </w:t>
      </w:r>
      <w:r w:rsidRPr="00AB54D4">
        <w:rPr>
          <w:sz w:val="24"/>
        </w:rPr>
        <w:t>these</w:t>
      </w:r>
      <w:r w:rsidRPr="00AB54D4">
        <w:rPr>
          <w:spacing w:val="29"/>
          <w:sz w:val="24"/>
        </w:rPr>
        <w:t xml:space="preserve"> </w:t>
      </w:r>
      <w:r w:rsidRPr="00AB54D4">
        <w:rPr>
          <w:sz w:val="24"/>
        </w:rPr>
        <w:t>same</w:t>
      </w:r>
      <w:r w:rsidRPr="00AB54D4">
        <w:rPr>
          <w:spacing w:val="32"/>
          <w:sz w:val="24"/>
        </w:rPr>
        <w:t xml:space="preserve"> </w:t>
      </w:r>
      <w:r w:rsidRPr="00AB54D4">
        <w:rPr>
          <w:sz w:val="24"/>
        </w:rPr>
        <w:t>students</w:t>
      </w:r>
      <w:r w:rsidRPr="00AB54D4">
        <w:rPr>
          <w:spacing w:val="33"/>
          <w:sz w:val="24"/>
        </w:rPr>
        <w:t xml:space="preserve"> </w:t>
      </w:r>
      <w:r w:rsidRPr="00AB54D4">
        <w:rPr>
          <w:sz w:val="24"/>
        </w:rPr>
        <w:t>must</w:t>
      </w:r>
      <w:r w:rsidRPr="00AB54D4">
        <w:rPr>
          <w:spacing w:val="34"/>
          <w:sz w:val="24"/>
        </w:rPr>
        <w:t xml:space="preserve"> </w:t>
      </w:r>
      <w:r w:rsidRPr="00AB54D4">
        <w:rPr>
          <w:sz w:val="24"/>
        </w:rPr>
        <w:t>register</w:t>
      </w:r>
      <w:r w:rsidRPr="00AB54D4">
        <w:rPr>
          <w:spacing w:val="32"/>
          <w:sz w:val="24"/>
        </w:rPr>
        <w:t xml:space="preserve"> </w:t>
      </w:r>
      <w:r w:rsidRPr="00AB54D4">
        <w:rPr>
          <w:sz w:val="24"/>
        </w:rPr>
        <w:t>for</w:t>
      </w:r>
    </w:p>
    <w:p w14:paraId="7DDE12B4" w14:textId="77777777" w:rsidR="00CE6F22" w:rsidRPr="00AB54D4" w:rsidRDefault="00CE6F22">
      <w:pPr>
        <w:rPr>
          <w:sz w:val="24"/>
        </w:rPr>
        <w:sectPr w:rsidR="00CE6F22" w:rsidRPr="00AB54D4">
          <w:pgSz w:w="12240" w:h="15840"/>
          <w:pgMar w:top="1360" w:right="540" w:bottom="1240" w:left="600" w:header="0" w:footer="1056" w:gutter="0"/>
          <w:cols w:space="720"/>
        </w:sectPr>
      </w:pPr>
    </w:p>
    <w:p w14:paraId="4B8074A5" w14:textId="3DDD9943" w:rsidR="00CE6F22" w:rsidRPr="00AB54D4" w:rsidRDefault="00011C54">
      <w:pPr>
        <w:pStyle w:val="BodyText"/>
        <w:spacing w:before="72"/>
        <w:ind w:left="840" w:right="821"/>
        <w:jc w:val="both"/>
      </w:pPr>
      <w:r w:rsidRPr="00AB54D4">
        <w:lastRenderedPageBreak/>
        <w:t>Criminal Procedure</w:t>
      </w:r>
      <w:r w:rsidR="00D5042D" w:rsidRPr="00AB54D4">
        <w:t>: Investigation</w:t>
      </w:r>
      <w:r w:rsidRPr="00AB54D4">
        <w:t xml:space="preserve"> (3 credits), Constitutional Law II (3 credits), Business Organizations (3 credits), Mastering Legal Principles I (3 credits), and </w:t>
      </w:r>
      <w:proofErr w:type="gramStart"/>
      <w:r w:rsidRPr="00AB54D4">
        <w:t>either Wills</w:t>
      </w:r>
      <w:proofErr w:type="gramEnd"/>
      <w:r w:rsidRPr="00AB54D4">
        <w:t xml:space="preserve"> Trust &amp; Estates, Domestic Relations, Sales, Advanced Evidence, Criminal Procedure</w:t>
      </w:r>
      <w:r w:rsidR="00D5042D" w:rsidRPr="00AB54D4">
        <w:t>: Adjudication</w:t>
      </w:r>
      <w:r w:rsidRPr="00AB54D4">
        <w:t>,</w:t>
      </w:r>
      <w:r w:rsidR="00D5042D" w:rsidRPr="00AB54D4">
        <w:t xml:space="preserve"> Secured Transactions, </w:t>
      </w:r>
      <w:r w:rsidR="00E01F50" w:rsidRPr="00AB54D4">
        <w:t xml:space="preserve">Advanced Torts, </w:t>
      </w:r>
      <w:r w:rsidR="00D5042D" w:rsidRPr="00AB54D4">
        <w:t>or</w:t>
      </w:r>
      <w:r w:rsidRPr="00AB54D4">
        <w:t xml:space="preserve"> Remedies</w:t>
      </w:r>
      <w:r w:rsidR="00D5042D" w:rsidRPr="00AB54D4">
        <w:t xml:space="preserve"> </w:t>
      </w:r>
      <w:r w:rsidRPr="00AB54D4">
        <w:t>(as may be offered) or another elective (2-3 credits).</w:t>
      </w:r>
      <w:r w:rsidRPr="00AB54D4">
        <w:rPr>
          <w:spacing w:val="40"/>
        </w:rPr>
        <w:t xml:space="preserve"> </w:t>
      </w:r>
      <w:r w:rsidRPr="00AB54D4">
        <w:t>For students who started their 1L year in the Spring semester, if offered, they are required to take Criminal Law (3 credits),</w:t>
      </w:r>
      <w:r w:rsidRPr="00AB54D4">
        <w:rPr>
          <w:spacing w:val="-3"/>
        </w:rPr>
        <w:t xml:space="preserve"> </w:t>
      </w:r>
      <w:r w:rsidRPr="00AB54D4">
        <w:t>Constitutional</w:t>
      </w:r>
      <w:r w:rsidRPr="00AB54D4">
        <w:rPr>
          <w:spacing w:val="-3"/>
        </w:rPr>
        <w:t xml:space="preserve"> </w:t>
      </w:r>
      <w:r w:rsidRPr="00AB54D4">
        <w:t>Law I</w:t>
      </w:r>
      <w:r w:rsidRPr="00AB54D4">
        <w:rPr>
          <w:spacing w:val="-9"/>
        </w:rPr>
        <w:t xml:space="preserve"> </w:t>
      </w:r>
      <w:r w:rsidRPr="00AB54D4">
        <w:t>(3</w:t>
      </w:r>
      <w:r w:rsidRPr="00AB54D4">
        <w:rPr>
          <w:spacing w:val="-1"/>
        </w:rPr>
        <w:t xml:space="preserve"> </w:t>
      </w:r>
      <w:r w:rsidRPr="00AB54D4">
        <w:t>credits),</w:t>
      </w:r>
      <w:r w:rsidRPr="00AB54D4">
        <w:rPr>
          <w:spacing w:val="-3"/>
        </w:rPr>
        <w:t xml:space="preserve"> </w:t>
      </w:r>
      <w:r w:rsidRPr="00AB54D4">
        <w:t>LWRA II</w:t>
      </w:r>
      <w:r w:rsidRPr="00AB54D4">
        <w:rPr>
          <w:spacing w:val="-7"/>
        </w:rPr>
        <w:t xml:space="preserve"> </w:t>
      </w:r>
      <w:r w:rsidRPr="00AB54D4">
        <w:t>(3</w:t>
      </w:r>
      <w:r w:rsidRPr="00AB54D4">
        <w:rPr>
          <w:spacing w:val="-1"/>
        </w:rPr>
        <w:t xml:space="preserve"> </w:t>
      </w:r>
      <w:r w:rsidRPr="00AB54D4">
        <w:t>credits),</w:t>
      </w:r>
      <w:r w:rsidRPr="00AB54D4">
        <w:rPr>
          <w:spacing w:val="-3"/>
        </w:rPr>
        <w:t xml:space="preserve"> </w:t>
      </w:r>
      <w:r w:rsidRPr="00AB54D4">
        <w:t>Evidence</w:t>
      </w:r>
      <w:r w:rsidRPr="00AB54D4">
        <w:rPr>
          <w:spacing w:val="-2"/>
        </w:rPr>
        <w:t xml:space="preserve"> </w:t>
      </w:r>
      <w:r w:rsidRPr="00AB54D4">
        <w:t>(3 credits),</w:t>
      </w:r>
      <w:r w:rsidRPr="00AB54D4">
        <w:rPr>
          <w:spacing w:val="-3"/>
        </w:rPr>
        <w:t xml:space="preserve"> </w:t>
      </w:r>
      <w:r w:rsidRPr="00AB54D4">
        <w:t>Property</w:t>
      </w:r>
      <w:r w:rsidRPr="00AB54D4">
        <w:rPr>
          <w:spacing w:val="-1"/>
        </w:rPr>
        <w:t xml:space="preserve"> </w:t>
      </w:r>
      <w:r w:rsidRPr="00AB54D4">
        <w:t>II</w:t>
      </w:r>
      <w:r w:rsidRPr="00AB54D4">
        <w:rPr>
          <w:spacing w:val="-7"/>
        </w:rPr>
        <w:t xml:space="preserve"> </w:t>
      </w:r>
      <w:r w:rsidRPr="00AB54D4">
        <w:t>(3 credits), and either Wills Trust &amp; Estates, Domestic Relations, Sales, Advanced Evidence, Criminal Procedure</w:t>
      </w:r>
      <w:r w:rsidR="005474CE" w:rsidRPr="00AB54D4">
        <w:t>: Adjudication</w:t>
      </w:r>
      <w:r w:rsidRPr="00AB54D4">
        <w:t>, Remedies</w:t>
      </w:r>
      <w:r w:rsidR="00E01F50" w:rsidRPr="00AB54D4">
        <w:t>, Advanced Torts,</w:t>
      </w:r>
      <w:r w:rsidRPr="00AB54D4">
        <w:t xml:space="preserve"> or Secured Transactions (as may</w:t>
      </w:r>
      <w:r w:rsidRPr="00AB54D4">
        <w:rPr>
          <w:spacing w:val="-3"/>
        </w:rPr>
        <w:t xml:space="preserve"> </w:t>
      </w:r>
      <w:r w:rsidRPr="00AB54D4">
        <w:t>be</w:t>
      </w:r>
      <w:r w:rsidRPr="00AB54D4">
        <w:rPr>
          <w:spacing w:val="-1"/>
        </w:rPr>
        <w:t xml:space="preserve"> </w:t>
      </w:r>
      <w:r w:rsidRPr="00AB54D4">
        <w:t>offered) in the 2L Fall Semester, and Criminal Procedure</w:t>
      </w:r>
      <w:r w:rsidR="005474CE" w:rsidRPr="00AB54D4">
        <w:t>: Investigation</w:t>
      </w:r>
      <w:r w:rsidRPr="00AB54D4">
        <w:t>, Constitutional Law</w:t>
      </w:r>
      <w:r w:rsidR="005474CE" w:rsidRPr="00AB54D4">
        <w:t xml:space="preserve"> </w:t>
      </w:r>
      <w:r w:rsidRPr="00AB54D4">
        <w:t>II, Business Organizations,</w:t>
      </w:r>
      <w:r w:rsidRPr="00AB54D4">
        <w:rPr>
          <w:spacing w:val="-6"/>
        </w:rPr>
        <w:t xml:space="preserve"> </w:t>
      </w:r>
      <w:r w:rsidRPr="00AB54D4">
        <w:t>Mastering</w:t>
      </w:r>
      <w:r w:rsidRPr="00AB54D4">
        <w:rPr>
          <w:spacing w:val="-6"/>
        </w:rPr>
        <w:t xml:space="preserve"> </w:t>
      </w:r>
      <w:r w:rsidRPr="00AB54D4">
        <w:t>Legal</w:t>
      </w:r>
      <w:r w:rsidRPr="00AB54D4">
        <w:rPr>
          <w:spacing w:val="-6"/>
        </w:rPr>
        <w:t xml:space="preserve"> </w:t>
      </w:r>
      <w:r w:rsidRPr="00AB54D4">
        <w:t>Principles</w:t>
      </w:r>
      <w:r w:rsidRPr="00AB54D4">
        <w:rPr>
          <w:spacing w:val="-7"/>
        </w:rPr>
        <w:t xml:space="preserve"> </w:t>
      </w:r>
      <w:r w:rsidRPr="00AB54D4">
        <w:t>I,</w:t>
      </w:r>
      <w:r w:rsidRPr="00AB54D4">
        <w:rPr>
          <w:spacing w:val="-7"/>
        </w:rPr>
        <w:t xml:space="preserve"> </w:t>
      </w:r>
      <w:r w:rsidRPr="00AB54D4">
        <w:t>and</w:t>
      </w:r>
      <w:r w:rsidRPr="00AB54D4">
        <w:rPr>
          <w:spacing w:val="-5"/>
        </w:rPr>
        <w:t xml:space="preserve"> </w:t>
      </w:r>
      <w:r w:rsidRPr="00AB54D4">
        <w:t>either</w:t>
      </w:r>
      <w:r w:rsidRPr="00AB54D4">
        <w:rPr>
          <w:spacing w:val="-8"/>
        </w:rPr>
        <w:t xml:space="preserve"> </w:t>
      </w:r>
      <w:r w:rsidRPr="00AB54D4">
        <w:t>Wills</w:t>
      </w:r>
      <w:r w:rsidRPr="00AB54D4">
        <w:rPr>
          <w:spacing w:val="-7"/>
        </w:rPr>
        <w:t xml:space="preserve"> </w:t>
      </w:r>
      <w:r w:rsidRPr="00AB54D4">
        <w:t>Trust</w:t>
      </w:r>
      <w:r w:rsidR="005474CE" w:rsidRPr="00AB54D4">
        <w:t>s</w:t>
      </w:r>
      <w:r w:rsidRPr="00AB54D4">
        <w:rPr>
          <w:spacing w:val="-6"/>
        </w:rPr>
        <w:t xml:space="preserve"> </w:t>
      </w:r>
      <w:r w:rsidRPr="00AB54D4">
        <w:t>&amp;</w:t>
      </w:r>
      <w:r w:rsidRPr="00AB54D4">
        <w:rPr>
          <w:spacing w:val="-6"/>
        </w:rPr>
        <w:t xml:space="preserve"> </w:t>
      </w:r>
      <w:r w:rsidRPr="00AB54D4">
        <w:t>Estates,</w:t>
      </w:r>
      <w:r w:rsidRPr="00AB54D4">
        <w:rPr>
          <w:spacing w:val="-7"/>
        </w:rPr>
        <w:t xml:space="preserve"> </w:t>
      </w:r>
      <w:r w:rsidRPr="00AB54D4">
        <w:t>Domestic</w:t>
      </w:r>
      <w:r w:rsidRPr="00AB54D4">
        <w:rPr>
          <w:spacing w:val="-10"/>
        </w:rPr>
        <w:t xml:space="preserve"> </w:t>
      </w:r>
      <w:r w:rsidRPr="00AB54D4">
        <w:t>Relations, Sales, Advanced Evidence, Criminal Procedure</w:t>
      </w:r>
      <w:r w:rsidR="00D5042D" w:rsidRPr="00AB54D4">
        <w:t>: Adjudication</w:t>
      </w:r>
      <w:r w:rsidRPr="00AB54D4">
        <w:t>, Remedies</w:t>
      </w:r>
      <w:r w:rsidR="00D5042D" w:rsidRPr="00AB54D4">
        <w:t xml:space="preserve">, </w:t>
      </w:r>
      <w:r w:rsidR="00E01F50" w:rsidRPr="00AB54D4">
        <w:t xml:space="preserve">Advanced Torts, </w:t>
      </w:r>
      <w:r w:rsidR="00D5042D" w:rsidRPr="00AB54D4">
        <w:t>or</w:t>
      </w:r>
      <w:r w:rsidRPr="00AB54D4">
        <w:t xml:space="preserve"> Secured Transactions (as may be offered) in the Spring semester.</w:t>
      </w:r>
    </w:p>
    <w:p w14:paraId="1A07B9BB" w14:textId="77777777" w:rsidR="00CE6F22" w:rsidRPr="00AB54D4" w:rsidRDefault="00CE6F22">
      <w:pPr>
        <w:pStyle w:val="BodyText"/>
        <w:spacing w:before="1"/>
      </w:pPr>
    </w:p>
    <w:p w14:paraId="356D01F7" w14:textId="1A05555D" w:rsidR="00CE6F22" w:rsidRPr="00AB54D4" w:rsidRDefault="00011C54">
      <w:pPr>
        <w:pStyle w:val="ListParagraph"/>
        <w:numPr>
          <w:ilvl w:val="0"/>
          <w:numId w:val="43"/>
        </w:numPr>
        <w:tabs>
          <w:tab w:val="left" w:pos="1387"/>
        </w:tabs>
        <w:ind w:right="823" w:firstLine="0"/>
        <w:jc w:val="both"/>
        <w:rPr>
          <w:sz w:val="24"/>
        </w:rPr>
      </w:pPr>
      <w:r w:rsidRPr="00AB54D4">
        <w:rPr>
          <w:i/>
          <w:sz w:val="24"/>
        </w:rPr>
        <w:t>Third Year</w:t>
      </w:r>
      <w:r w:rsidRPr="00AB54D4">
        <w:rPr>
          <w:sz w:val="24"/>
        </w:rPr>
        <w:t>.</w:t>
      </w:r>
      <w:r w:rsidRPr="00AB54D4">
        <w:rPr>
          <w:spacing w:val="40"/>
          <w:sz w:val="24"/>
        </w:rPr>
        <w:t xml:space="preserve"> </w:t>
      </w:r>
      <w:r w:rsidRPr="00AB54D4">
        <w:rPr>
          <w:sz w:val="24"/>
        </w:rPr>
        <w:t>Entering the third year as a full-time student, Professional Responsibility (3 credits), Mastering Legal Skills (3 credits), Mastering Legal Principles II (3 credits), Georgia Practice</w:t>
      </w:r>
      <w:r w:rsidRPr="00AB54D4">
        <w:rPr>
          <w:spacing w:val="-5"/>
          <w:sz w:val="24"/>
        </w:rPr>
        <w:t xml:space="preserve"> </w:t>
      </w:r>
      <w:r w:rsidRPr="00AB54D4">
        <w:rPr>
          <w:sz w:val="24"/>
        </w:rPr>
        <w:t>&amp;</w:t>
      </w:r>
      <w:r w:rsidRPr="00AB54D4">
        <w:rPr>
          <w:spacing w:val="-6"/>
          <w:sz w:val="24"/>
        </w:rPr>
        <w:t xml:space="preserve"> </w:t>
      </w:r>
      <w:r w:rsidRPr="00AB54D4">
        <w:rPr>
          <w:sz w:val="24"/>
        </w:rPr>
        <w:t>Procedure</w:t>
      </w:r>
      <w:r w:rsidRPr="00AB54D4">
        <w:rPr>
          <w:spacing w:val="-5"/>
          <w:sz w:val="24"/>
        </w:rPr>
        <w:t xml:space="preserve"> </w:t>
      </w:r>
      <w:r w:rsidRPr="00AB54D4">
        <w:rPr>
          <w:sz w:val="24"/>
        </w:rPr>
        <w:t>(2</w:t>
      </w:r>
      <w:r w:rsidRPr="00AB54D4">
        <w:rPr>
          <w:spacing w:val="-7"/>
          <w:sz w:val="24"/>
        </w:rPr>
        <w:t xml:space="preserve"> </w:t>
      </w:r>
      <w:r w:rsidRPr="00AB54D4">
        <w:rPr>
          <w:sz w:val="24"/>
        </w:rPr>
        <w:t>credits),</w:t>
      </w:r>
      <w:r w:rsidRPr="00AB54D4">
        <w:rPr>
          <w:spacing w:val="-4"/>
          <w:sz w:val="24"/>
        </w:rPr>
        <w:t xml:space="preserve"> </w:t>
      </w:r>
      <w:r w:rsidRPr="00AB54D4">
        <w:rPr>
          <w:sz w:val="24"/>
        </w:rPr>
        <w:t>and</w:t>
      </w:r>
      <w:r w:rsidRPr="00AB54D4">
        <w:rPr>
          <w:spacing w:val="-4"/>
          <w:sz w:val="24"/>
        </w:rPr>
        <w:t xml:space="preserve"> </w:t>
      </w:r>
      <w:r w:rsidRPr="00AB54D4">
        <w:rPr>
          <w:sz w:val="24"/>
        </w:rPr>
        <w:t>experiential</w:t>
      </w:r>
      <w:r w:rsidRPr="00AB54D4">
        <w:rPr>
          <w:spacing w:val="-6"/>
          <w:sz w:val="24"/>
        </w:rPr>
        <w:t xml:space="preserve"> </w:t>
      </w:r>
      <w:proofErr w:type="gramStart"/>
      <w:r w:rsidRPr="00AB54D4">
        <w:rPr>
          <w:sz w:val="24"/>
        </w:rPr>
        <w:t>class(</w:t>
      </w:r>
      <w:proofErr w:type="gramEnd"/>
      <w:r w:rsidRPr="00AB54D4">
        <w:rPr>
          <w:sz w:val="24"/>
        </w:rPr>
        <w:t>es)</w:t>
      </w:r>
      <w:r w:rsidRPr="00AB54D4">
        <w:rPr>
          <w:spacing w:val="-5"/>
          <w:sz w:val="24"/>
        </w:rPr>
        <w:t xml:space="preserve"> </w:t>
      </w:r>
      <w:r w:rsidRPr="00AB54D4">
        <w:rPr>
          <w:sz w:val="24"/>
        </w:rPr>
        <w:t>or</w:t>
      </w:r>
      <w:r w:rsidRPr="00AB54D4">
        <w:rPr>
          <w:spacing w:val="-5"/>
          <w:sz w:val="24"/>
        </w:rPr>
        <w:t xml:space="preserve"> </w:t>
      </w:r>
      <w:r w:rsidRPr="00AB54D4">
        <w:rPr>
          <w:sz w:val="24"/>
        </w:rPr>
        <w:t>other</w:t>
      </w:r>
      <w:r w:rsidRPr="00AB54D4">
        <w:rPr>
          <w:spacing w:val="-5"/>
          <w:sz w:val="24"/>
        </w:rPr>
        <w:t xml:space="preserve"> </w:t>
      </w:r>
      <w:r w:rsidRPr="00AB54D4">
        <w:rPr>
          <w:sz w:val="24"/>
        </w:rPr>
        <w:t>required</w:t>
      </w:r>
      <w:r w:rsidRPr="00AB54D4">
        <w:rPr>
          <w:spacing w:val="-4"/>
          <w:sz w:val="24"/>
        </w:rPr>
        <w:t xml:space="preserve"> </w:t>
      </w:r>
      <w:r w:rsidRPr="00AB54D4">
        <w:rPr>
          <w:sz w:val="24"/>
        </w:rPr>
        <w:t>electives</w:t>
      </w:r>
      <w:r w:rsidRPr="00AB54D4">
        <w:rPr>
          <w:spacing w:val="-2"/>
          <w:sz w:val="24"/>
        </w:rPr>
        <w:t xml:space="preserve"> </w:t>
      </w:r>
      <w:r w:rsidRPr="00AB54D4">
        <w:rPr>
          <w:sz w:val="24"/>
        </w:rPr>
        <w:t>(if not previously satisfied) should be the only required courses left.</w:t>
      </w:r>
      <w:r w:rsidRPr="00AB54D4">
        <w:rPr>
          <w:spacing w:val="40"/>
          <w:sz w:val="24"/>
        </w:rPr>
        <w:t xml:space="preserve"> </w:t>
      </w:r>
      <w:r w:rsidRPr="00AB54D4">
        <w:rPr>
          <w:sz w:val="24"/>
        </w:rPr>
        <w:t>All other credits should be elective hours.</w:t>
      </w:r>
      <w:r w:rsidRPr="00AB54D4">
        <w:rPr>
          <w:spacing w:val="40"/>
          <w:sz w:val="24"/>
        </w:rPr>
        <w:t xml:space="preserve"> </w:t>
      </w:r>
      <w:r w:rsidRPr="00AB54D4">
        <w:rPr>
          <w:sz w:val="24"/>
        </w:rPr>
        <w:t xml:space="preserve">Students take Professional Responsibility, Georgia Practice &amp; Procedure, and Mastering Legal Principles II in the </w:t>
      </w:r>
      <w:proofErr w:type="gramStart"/>
      <w:r w:rsidRPr="00AB54D4">
        <w:rPr>
          <w:sz w:val="24"/>
        </w:rPr>
        <w:t>Fall</w:t>
      </w:r>
      <w:proofErr w:type="gramEnd"/>
      <w:r w:rsidRPr="00AB54D4">
        <w:rPr>
          <w:sz w:val="24"/>
        </w:rPr>
        <w:t xml:space="preserve"> semester, and Mastering Legal Skills in the Spring </w:t>
      </w:r>
      <w:r w:rsidRPr="00AB54D4">
        <w:rPr>
          <w:spacing w:val="-2"/>
          <w:sz w:val="24"/>
        </w:rPr>
        <w:t>Semester.</w:t>
      </w:r>
    </w:p>
    <w:p w14:paraId="31F14210" w14:textId="77777777" w:rsidR="00CE6F22" w:rsidRPr="00AB54D4" w:rsidRDefault="00CE6F22">
      <w:pPr>
        <w:pStyle w:val="BodyText"/>
        <w:spacing w:before="5"/>
      </w:pPr>
    </w:p>
    <w:p w14:paraId="0F8037C8" w14:textId="77777777" w:rsidR="00CE6F22" w:rsidRPr="00AB54D4" w:rsidRDefault="00011C54">
      <w:pPr>
        <w:ind w:left="840"/>
        <w:jc w:val="both"/>
        <w:rPr>
          <w:b/>
          <w:sz w:val="24"/>
        </w:rPr>
      </w:pPr>
      <w:proofErr w:type="gramStart"/>
      <w:r w:rsidRPr="00AB54D4">
        <w:rPr>
          <w:b/>
          <w:sz w:val="24"/>
        </w:rPr>
        <w:t>Section</w:t>
      </w:r>
      <w:r w:rsidRPr="00AB54D4">
        <w:rPr>
          <w:b/>
          <w:spacing w:val="-6"/>
          <w:sz w:val="24"/>
        </w:rPr>
        <w:t xml:space="preserve"> </w:t>
      </w:r>
      <w:r w:rsidRPr="00AB54D4">
        <w:rPr>
          <w:b/>
          <w:sz w:val="24"/>
        </w:rPr>
        <w:t>304.</w:t>
      </w:r>
      <w:proofErr w:type="gramEnd"/>
      <w:r w:rsidRPr="00AB54D4">
        <w:rPr>
          <w:b/>
          <w:spacing w:val="52"/>
          <w:sz w:val="24"/>
        </w:rPr>
        <w:t xml:space="preserve"> </w:t>
      </w:r>
      <w:r w:rsidRPr="00AB54D4">
        <w:rPr>
          <w:b/>
          <w:sz w:val="24"/>
        </w:rPr>
        <w:t>Part-Time</w:t>
      </w:r>
      <w:r w:rsidRPr="00AB54D4">
        <w:rPr>
          <w:b/>
          <w:spacing w:val="-4"/>
          <w:sz w:val="24"/>
        </w:rPr>
        <w:t xml:space="preserve"> </w:t>
      </w:r>
      <w:r w:rsidRPr="00AB54D4">
        <w:rPr>
          <w:b/>
          <w:sz w:val="24"/>
        </w:rPr>
        <w:t>Student</w:t>
      </w:r>
      <w:r w:rsidRPr="00AB54D4">
        <w:rPr>
          <w:b/>
          <w:spacing w:val="-5"/>
          <w:sz w:val="24"/>
        </w:rPr>
        <w:t xml:space="preserve"> </w:t>
      </w:r>
      <w:r w:rsidRPr="00AB54D4">
        <w:rPr>
          <w:b/>
          <w:spacing w:val="-2"/>
          <w:sz w:val="24"/>
        </w:rPr>
        <w:t>Program</w:t>
      </w:r>
    </w:p>
    <w:p w14:paraId="44E8B093" w14:textId="59A893EB" w:rsidR="00CE6F22" w:rsidRPr="00AB54D4" w:rsidRDefault="00011C54">
      <w:pPr>
        <w:pStyle w:val="ListParagraph"/>
        <w:numPr>
          <w:ilvl w:val="0"/>
          <w:numId w:val="42"/>
        </w:numPr>
        <w:tabs>
          <w:tab w:val="left" w:pos="1230"/>
        </w:tabs>
        <w:spacing w:before="269"/>
        <w:ind w:right="823" w:firstLine="0"/>
        <w:jc w:val="both"/>
        <w:rPr>
          <w:sz w:val="24"/>
        </w:rPr>
      </w:pPr>
      <w:r w:rsidRPr="00AB54D4">
        <w:rPr>
          <w:i/>
          <w:sz w:val="24"/>
        </w:rPr>
        <w:t>First Year</w:t>
      </w:r>
      <w:r w:rsidRPr="00AB54D4">
        <w:rPr>
          <w:sz w:val="24"/>
        </w:rPr>
        <w:t>.</w:t>
      </w:r>
      <w:r w:rsidRPr="00AB54D4">
        <w:rPr>
          <w:spacing w:val="40"/>
          <w:sz w:val="24"/>
        </w:rPr>
        <w:t xml:space="preserve"> </w:t>
      </w:r>
      <w:r w:rsidRPr="00AB54D4">
        <w:rPr>
          <w:sz w:val="24"/>
        </w:rPr>
        <w:t xml:space="preserve">During the </w:t>
      </w:r>
      <w:proofErr w:type="gramStart"/>
      <w:r w:rsidRPr="00AB54D4">
        <w:rPr>
          <w:sz w:val="24"/>
        </w:rPr>
        <w:t>Fall</w:t>
      </w:r>
      <w:proofErr w:type="gramEnd"/>
      <w:r w:rsidRPr="00AB54D4">
        <w:rPr>
          <w:sz w:val="24"/>
        </w:rPr>
        <w:t xml:space="preserve"> semester of the first year, part-time students are required to take the following courses:</w:t>
      </w:r>
      <w:r w:rsidRPr="00AB54D4">
        <w:rPr>
          <w:spacing w:val="40"/>
          <w:sz w:val="24"/>
        </w:rPr>
        <w:t xml:space="preserve"> </w:t>
      </w:r>
      <w:r w:rsidRPr="00AB54D4">
        <w:rPr>
          <w:sz w:val="24"/>
        </w:rPr>
        <w:t>Legal Foundations/Academic Lab (1credit), Contracts I (3 credits), Legal Writing Research &amp; Analysis I (3 credits), and Torts I (3 credits).</w:t>
      </w:r>
      <w:r w:rsidRPr="00AB54D4">
        <w:rPr>
          <w:spacing w:val="40"/>
          <w:sz w:val="24"/>
        </w:rPr>
        <w:t xml:space="preserve"> </w:t>
      </w:r>
      <w:r w:rsidRPr="00AB54D4">
        <w:rPr>
          <w:sz w:val="24"/>
        </w:rPr>
        <w:t xml:space="preserve">In the </w:t>
      </w:r>
      <w:proofErr w:type="gramStart"/>
      <w:r w:rsidRPr="00AB54D4">
        <w:rPr>
          <w:sz w:val="24"/>
        </w:rPr>
        <w:t>Spring</w:t>
      </w:r>
      <w:proofErr w:type="gramEnd"/>
      <w:r w:rsidRPr="00AB54D4">
        <w:rPr>
          <w:sz w:val="24"/>
        </w:rPr>
        <w:t xml:space="preserve"> semester, part- time students are required to take the following courses:</w:t>
      </w:r>
      <w:r w:rsidRPr="00AB54D4">
        <w:rPr>
          <w:spacing w:val="40"/>
          <w:sz w:val="24"/>
        </w:rPr>
        <w:t xml:space="preserve"> </w:t>
      </w:r>
      <w:r w:rsidRPr="00AB54D4">
        <w:rPr>
          <w:sz w:val="24"/>
        </w:rPr>
        <w:t>Contracts II (3 credits), LRWA II (3 credits),</w:t>
      </w:r>
      <w:r w:rsidRPr="00AB54D4">
        <w:rPr>
          <w:spacing w:val="-5"/>
          <w:sz w:val="24"/>
        </w:rPr>
        <w:t xml:space="preserve"> </w:t>
      </w:r>
      <w:r w:rsidRPr="00AB54D4">
        <w:rPr>
          <w:sz w:val="24"/>
        </w:rPr>
        <w:t>and</w:t>
      </w:r>
      <w:r w:rsidRPr="00AB54D4">
        <w:rPr>
          <w:spacing w:val="-7"/>
          <w:sz w:val="24"/>
        </w:rPr>
        <w:t xml:space="preserve"> </w:t>
      </w:r>
      <w:r w:rsidRPr="00AB54D4">
        <w:rPr>
          <w:sz w:val="24"/>
        </w:rPr>
        <w:t>Torts</w:t>
      </w:r>
      <w:r w:rsidRPr="00AB54D4">
        <w:rPr>
          <w:spacing w:val="-5"/>
          <w:sz w:val="24"/>
        </w:rPr>
        <w:t xml:space="preserve"> </w:t>
      </w:r>
      <w:r w:rsidRPr="00AB54D4">
        <w:rPr>
          <w:sz w:val="24"/>
        </w:rPr>
        <w:t>II</w:t>
      </w:r>
      <w:r w:rsidRPr="00AB54D4">
        <w:rPr>
          <w:spacing w:val="-10"/>
          <w:sz w:val="24"/>
        </w:rPr>
        <w:t xml:space="preserve"> </w:t>
      </w:r>
      <w:r w:rsidRPr="00AB54D4">
        <w:rPr>
          <w:sz w:val="24"/>
        </w:rPr>
        <w:t>(3</w:t>
      </w:r>
      <w:r w:rsidRPr="00AB54D4">
        <w:rPr>
          <w:spacing w:val="-5"/>
          <w:sz w:val="24"/>
        </w:rPr>
        <w:t xml:space="preserve"> </w:t>
      </w:r>
      <w:r w:rsidRPr="00AB54D4">
        <w:rPr>
          <w:sz w:val="24"/>
        </w:rPr>
        <w:t>credits);</w:t>
      </w:r>
      <w:r w:rsidRPr="00AB54D4">
        <w:rPr>
          <w:spacing w:val="-7"/>
          <w:sz w:val="24"/>
        </w:rPr>
        <w:t xml:space="preserve"> </w:t>
      </w:r>
      <w:r w:rsidRPr="00AB54D4">
        <w:rPr>
          <w:sz w:val="24"/>
        </w:rPr>
        <w:t>and</w:t>
      </w:r>
      <w:r w:rsidRPr="00AB54D4">
        <w:rPr>
          <w:spacing w:val="-7"/>
          <w:sz w:val="24"/>
        </w:rPr>
        <w:t xml:space="preserve"> </w:t>
      </w:r>
      <w:r w:rsidRPr="00AB54D4">
        <w:rPr>
          <w:sz w:val="24"/>
        </w:rPr>
        <w:t>in</w:t>
      </w:r>
      <w:r w:rsidRPr="00AB54D4">
        <w:rPr>
          <w:spacing w:val="-5"/>
          <w:sz w:val="24"/>
        </w:rPr>
        <w:t xml:space="preserve"> </w:t>
      </w:r>
      <w:r w:rsidRPr="00AB54D4">
        <w:rPr>
          <w:sz w:val="24"/>
        </w:rPr>
        <w:t>the</w:t>
      </w:r>
      <w:r w:rsidRPr="00AB54D4">
        <w:rPr>
          <w:spacing w:val="-10"/>
          <w:sz w:val="24"/>
        </w:rPr>
        <w:t xml:space="preserve"> </w:t>
      </w:r>
      <w:r w:rsidRPr="00AB54D4">
        <w:rPr>
          <w:sz w:val="24"/>
        </w:rPr>
        <w:t>Summer</w:t>
      </w:r>
      <w:r w:rsidRPr="00AB54D4">
        <w:rPr>
          <w:spacing w:val="-6"/>
          <w:sz w:val="24"/>
        </w:rPr>
        <w:t xml:space="preserve"> </w:t>
      </w:r>
      <w:r w:rsidRPr="00AB54D4">
        <w:rPr>
          <w:sz w:val="24"/>
        </w:rPr>
        <w:t>session,</w:t>
      </w:r>
      <w:r w:rsidRPr="00AB54D4">
        <w:rPr>
          <w:spacing w:val="-7"/>
          <w:sz w:val="24"/>
        </w:rPr>
        <w:t xml:space="preserve"> </w:t>
      </w:r>
      <w:r w:rsidRPr="00AB54D4">
        <w:rPr>
          <w:sz w:val="24"/>
        </w:rPr>
        <w:t>they</w:t>
      </w:r>
      <w:r w:rsidRPr="00AB54D4">
        <w:rPr>
          <w:spacing w:val="-5"/>
          <w:sz w:val="24"/>
        </w:rPr>
        <w:t xml:space="preserve"> </w:t>
      </w:r>
      <w:r w:rsidRPr="00AB54D4">
        <w:rPr>
          <w:sz w:val="24"/>
        </w:rPr>
        <w:t>are</w:t>
      </w:r>
      <w:r w:rsidRPr="00AB54D4">
        <w:rPr>
          <w:spacing w:val="-11"/>
          <w:sz w:val="24"/>
        </w:rPr>
        <w:t xml:space="preserve"> </w:t>
      </w:r>
      <w:r w:rsidRPr="00AB54D4">
        <w:rPr>
          <w:sz w:val="24"/>
        </w:rPr>
        <w:t>required</w:t>
      </w:r>
      <w:r w:rsidRPr="00AB54D4">
        <w:rPr>
          <w:spacing w:val="-7"/>
          <w:sz w:val="24"/>
        </w:rPr>
        <w:t xml:space="preserve"> </w:t>
      </w:r>
      <w:r w:rsidRPr="00AB54D4">
        <w:rPr>
          <w:sz w:val="24"/>
        </w:rPr>
        <w:t>to</w:t>
      </w:r>
      <w:r w:rsidRPr="00AB54D4">
        <w:rPr>
          <w:spacing w:val="-7"/>
          <w:sz w:val="24"/>
        </w:rPr>
        <w:t xml:space="preserve"> </w:t>
      </w:r>
      <w:r w:rsidRPr="00AB54D4">
        <w:rPr>
          <w:sz w:val="24"/>
        </w:rPr>
        <w:t>take</w:t>
      </w:r>
      <w:r w:rsidRPr="00AB54D4">
        <w:rPr>
          <w:spacing w:val="-6"/>
          <w:sz w:val="24"/>
        </w:rPr>
        <w:t xml:space="preserve"> </w:t>
      </w:r>
      <w:r w:rsidRPr="00AB54D4">
        <w:rPr>
          <w:sz w:val="24"/>
        </w:rPr>
        <w:t>the</w:t>
      </w:r>
      <w:r w:rsidRPr="00AB54D4">
        <w:rPr>
          <w:spacing w:val="-5"/>
          <w:sz w:val="24"/>
        </w:rPr>
        <w:t xml:space="preserve"> </w:t>
      </w:r>
      <w:r w:rsidRPr="00AB54D4">
        <w:rPr>
          <w:sz w:val="24"/>
        </w:rPr>
        <w:t>following courses:</w:t>
      </w:r>
      <w:r w:rsidRPr="00AB54D4">
        <w:rPr>
          <w:spacing w:val="31"/>
          <w:sz w:val="24"/>
        </w:rPr>
        <w:t xml:space="preserve"> </w:t>
      </w:r>
      <w:r w:rsidRPr="00AB54D4">
        <w:rPr>
          <w:sz w:val="24"/>
        </w:rPr>
        <w:t>Criminal</w:t>
      </w:r>
      <w:r w:rsidRPr="00AB54D4">
        <w:rPr>
          <w:spacing w:val="-3"/>
          <w:sz w:val="24"/>
        </w:rPr>
        <w:t xml:space="preserve"> </w:t>
      </w:r>
      <w:r w:rsidRPr="00AB54D4">
        <w:rPr>
          <w:sz w:val="24"/>
        </w:rPr>
        <w:t>Law</w:t>
      </w:r>
      <w:r w:rsidRPr="00AB54D4">
        <w:rPr>
          <w:spacing w:val="-4"/>
          <w:sz w:val="24"/>
        </w:rPr>
        <w:t xml:space="preserve"> </w:t>
      </w:r>
      <w:r w:rsidRPr="00AB54D4">
        <w:rPr>
          <w:sz w:val="24"/>
        </w:rPr>
        <w:t>(3</w:t>
      </w:r>
      <w:r w:rsidRPr="00AB54D4">
        <w:rPr>
          <w:spacing w:val="-3"/>
          <w:sz w:val="24"/>
        </w:rPr>
        <w:t xml:space="preserve"> </w:t>
      </w:r>
      <w:r w:rsidRPr="00AB54D4">
        <w:rPr>
          <w:sz w:val="24"/>
        </w:rPr>
        <w:t>credits).</w:t>
      </w:r>
      <w:r w:rsidRPr="00AB54D4">
        <w:rPr>
          <w:spacing w:val="31"/>
          <w:sz w:val="24"/>
        </w:rPr>
        <w:t xml:space="preserve"> </w:t>
      </w:r>
      <w:r w:rsidRPr="00AB54D4">
        <w:rPr>
          <w:sz w:val="24"/>
        </w:rPr>
        <w:t>Part-time</w:t>
      </w:r>
      <w:r w:rsidRPr="00AB54D4">
        <w:rPr>
          <w:spacing w:val="-6"/>
          <w:sz w:val="24"/>
        </w:rPr>
        <w:t xml:space="preserve"> </w:t>
      </w:r>
      <w:r w:rsidRPr="00AB54D4">
        <w:rPr>
          <w:sz w:val="24"/>
        </w:rPr>
        <w:t>students</w:t>
      </w:r>
      <w:r w:rsidRPr="00AB54D4">
        <w:rPr>
          <w:spacing w:val="-2"/>
          <w:sz w:val="24"/>
        </w:rPr>
        <w:t xml:space="preserve"> </w:t>
      </w:r>
      <w:r w:rsidRPr="00AB54D4">
        <w:rPr>
          <w:sz w:val="24"/>
        </w:rPr>
        <w:t>whose</w:t>
      </w:r>
      <w:r w:rsidRPr="00AB54D4">
        <w:rPr>
          <w:spacing w:val="-7"/>
          <w:sz w:val="24"/>
        </w:rPr>
        <w:t xml:space="preserve"> </w:t>
      </w:r>
      <w:r w:rsidR="00D5042D" w:rsidRPr="00AB54D4">
        <w:rPr>
          <w:spacing w:val="-7"/>
          <w:sz w:val="24"/>
        </w:rPr>
        <w:t>C</w:t>
      </w:r>
      <w:r w:rsidRPr="00AB54D4">
        <w:rPr>
          <w:sz w:val="24"/>
        </w:rPr>
        <w:t>GPA</w:t>
      </w:r>
      <w:r w:rsidRPr="00AB54D4">
        <w:rPr>
          <w:spacing w:val="-4"/>
          <w:sz w:val="24"/>
        </w:rPr>
        <w:t xml:space="preserve"> </w:t>
      </w:r>
      <w:r w:rsidRPr="00AB54D4">
        <w:rPr>
          <w:sz w:val="24"/>
        </w:rPr>
        <w:t>is</w:t>
      </w:r>
      <w:r w:rsidRPr="00AB54D4">
        <w:rPr>
          <w:spacing w:val="-3"/>
          <w:sz w:val="24"/>
        </w:rPr>
        <w:t xml:space="preserve"> </w:t>
      </w:r>
      <w:r w:rsidRPr="00AB54D4">
        <w:rPr>
          <w:sz w:val="24"/>
        </w:rPr>
        <w:t>2.2</w:t>
      </w:r>
      <w:r w:rsidRPr="00AB54D4">
        <w:rPr>
          <w:spacing w:val="-6"/>
          <w:sz w:val="24"/>
        </w:rPr>
        <w:t xml:space="preserve"> </w:t>
      </w:r>
      <w:r w:rsidRPr="00AB54D4">
        <w:rPr>
          <w:sz w:val="24"/>
        </w:rPr>
        <w:t>or</w:t>
      </w:r>
      <w:r w:rsidRPr="00AB54D4">
        <w:rPr>
          <w:spacing w:val="-7"/>
          <w:sz w:val="24"/>
        </w:rPr>
        <w:t xml:space="preserve"> </w:t>
      </w:r>
      <w:r w:rsidRPr="00AB54D4">
        <w:rPr>
          <w:sz w:val="24"/>
        </w:rPr>
        <w:t>below</w:t>
      </w:r>
      <w:r w:rsidRPr="00AB54D4">
        <w:rPr>
          <w:spacing w:val="-3"/>
          <w:sz w:val="24"/>
        </w:rPr>
        <w:t xml:space="preserve"> </w:t>
      </w:r>
      <w:r w:rsidRPr="00AB54D4">
        <w:rPr>
          <w:sz w:val="24"/>
        </w:rPr>
        <w:t>at</w:t>
      </w:r>
      <w:r w:rsidRPr="00AB54D4">
        <w:rPr>
          <w:spacing w:val="-3"/>
          <w:sz w:val="24"/>
        </w:rPr>
        <w:t xml:space="preserve"> </w:t>
      </w:r>
      <w:r w:rsidRPr="00AB54D4">
        <w:rPr>
          <w:sz w:val="24"/>
        </w:rPr>
        <w:t>the</w:t>
      </w:r>
      <w:r w:rsidRPr="00AB54D4">
        <w:rPr>
          <w:spacing w:val="-6"/>
          <w:sz w:val="24"/>
        </w:rPr>
        <w:t xml:space="preserve"> </w:t>
      </w:r>
      <w:r w:rsidRPr="00AB54D4">
        <w:rPr>
          <w:sz w:val="24"/>
        </w:rPr>
        <w:t>end</w:t>
      </w:r>
      <w:r w:rsidRPr="00AB54D4">
        <w:rPr>
          <w:spacing w:val="-3"/>
          <w:sz w:val="24"/>
        </w:rPr>
        <w:t xml:space="preserve"> </w:t>
      </w:r>
      <w:r w:rsidRPr="00AB54D4">
        <w:rPr>
          <w:sz w:val="24"/>
        </w:rPr>
        <w:t>of</w:t>
      </w:r>
      <w:r w:rsidRPr="00AB54D4">
        <w:rPr>
          <w:spacing w:val="-4"/>
          <w:sz w:val="24"/>
        </w:rPr>
        <w:t xml:space="preserve"> </w:t>
      </w:r>
      <w:r w:rsidRPr="00AB54D4">
        <w:rPr>
          <w:sz w:val="24"/>
        </w:rPr>
        <w:t>the fall semester of their first year will be pre-registered and must take and pass Legal Methods (3 credits) in the spring semester of their first year in lieu of a spring semester required course.</w:t>
      </w:r>
      <w:r w:rsidRPr="00AB54D4">
        <w:rPr>
          <w:spacing w:val="40"/>
          <w:sz w:val="24"/>
        </w:rPr>
        <w:t xml:space="preserve"> </w:t>
      </w:r>
      <w:r w:rsidRPr="00AB54D4">
        <w:rPr>
          <w:sz w:val="24"/>
        </w:rPr>
        <w:t>The required course that is substituted must be taken the next time it is offered by the Law School.</w:t>
      </w:r>
    </w:p>
    <w:p w14:paraId="2DCAC4BB" w14:textId="77777777" w:rsidR="00CE6F22" w:rsidRPr="00AB54D4" w:rsidRDefault="00CE6F22">
      <w:pPr>
        <w:pStyle w:val="BodyText"/>
      </w:pPr>
    </w:p>
    <w:p w14:paraId="56E9FECB" w14:textId="2EACCEA1" w:rsidR="00CE6F22" w:rsidRPr="00AB54D4" w:rsidRDefault="00011C54">
      <w:pPr>
        <w:pStyle w:val="ListParagraph"/>
        <w:numPr>
          <w:ilvl w:val="0"/>
          <w:numId w:val="42"/>
        </w:numPr>
        <w:tabs>
          <w:tab w:val="left" w:pos="1255"/>
          <w:tab w:val="left" w:pos="8862"/>
        </w:tabs>
        <w:ind w:right="828" w:firstLine="0"/>
        <w:rPr>
          <w:sz w:val="24"/>
        </w:rPr>
      </w:pPr>
      <w:r w:rsidRPr="00AB54D4">
        <w:rPr>
          <w:i/>
          <w:sz w:val="24"/>
        </w:rPr>
        <w:t>Second</w:t>
      </w:r>
      <w:r w:rsidRPr="00AB54D4">
        <w:rPr>
          <w:i/>
          <w:spacing w:val="-6"/>
          <w:sz w:val="24"/>
        </w:rPr>
        <w:t xml:space="preserve"> </w:t>
      </w:r>
      <w:r w:rsidRPr="00AB54D4">
        <w:rPr>
          <w:i/>
          <w:sz w:val="24"/>
        </w:rPr>
        <w:t>Year</w:t>
      </w:r>
      <w:r w:rsidRPr="00AB54D4">
        <w:rPr>
          <w:sz w:val="24"/>
        </w:rPr>
        <w:t>.</w:t>
      </w:r>
      <w:r w:rsidRPr="00AB54D4">
        <w:rPr>
          <w:spacing w:val="-6"/>
          <w:sz w:val="24"/>
        </w:rPr>
        <w:t xml:space="preserve"> </w:t>
      </w:r>
      <w:r w:rsidRPr="00AB54D4">
        <w:rPr>
          <w:sz w:val="24"/>
        </w:rPr>
        <w:t>During</w:t>
      </w:r>
      <w:r w:rsidRPr="00AB54D4">
        <w:rPr>
          <w:spacing w:val="-5"/>
          <w:sz w:val="24"/>
        </w:rPr>
        <w:t xml:space="preserve"> </w:t>
      </w:r>
      <w:r w:rsidRPr="00AB54D4">
        <w:rPr>
          <w:sz w:val="24"/>
        </w:rPr>
        <w:t>the</w:t>
      </w:r>
      <w:r w:rsidRPr="00AB54D4">
        <w:rPr>
          <w:spacing w:val="-6"/>
          <w:sz w:val="24"/>
        </w:rPr>
        <w:t xml:space="preserve"> </w:t>
      </w:r>
      <w:proofErr w:type="gramStart"/>
      <w:r w:rsidRPr="00AB54D4">
        <w:rPr>
          <w:sz w:val="24"/>
        </w:rPr>
        <w:t>Fall</w:t>
      </w:r>
      <w:proofErr w:type="gramEnd"/>
      <w:r w:rsidRPr="00AB54D4">
        <w:rPr>
          <w:spacing w:val="-5"/>
          <w:sz w:val="24"/>
        </w:rPr>
        <w:t xml:space="preserve"> </w:t>
      </w:r>
      <w:r w:rsidRPr="00AB54D4">
        <w:rPr>
          <w:sz w:val="24"/>
        </w:rPr>
        <w:t>semester</w:t>
      </w:r>
      <w:r w:rsidRPr="00AB54D4">
        <w:rPr>
          <w:spacing w:val="-7"/>
          <w:sz w:val="24"/>
        </w:rPr>
        <w:t xml:space="preserve"> </w:t>
      </w:r>
      <w:r w:rsidRPr="00AB54D4">
        <w:rPr>
          <w:sz w:val="24"/>
        </w:rPr>
        <w:t>of</w:t>
      </w:r>
      <w:r w:rsidRPr="00AB54D4">
        <w:rPr>
          <w:spacing w:val="-7"/>
          <w:sz w:val="24"/>
        </w:rPr>
        <w:t xml:space="preserve"> </w:t>
      </w:r>
      <w:r w:rsidRPr="00AB54D4">
        <w:rPr>
          <w:sz w:val="24"/>
        </w:rPr>
        <w:t>the</w:t>
      </w:r>
      <w:r w:rsidRPr="00AB54D4">
        <w:rPr>
          <w:spacing w:val="-6"/>
          <w:sz w:val="24"/>
        </w:rPr>
        <w:t xml:space="preserve"> </w:t>
      </w:r>
      <w:r w:rsidRPr="00AB54D4">
        <w:rPr>
          <w:sz w:val="24"/>
        </w:rPr>
        <w:t>second</w:t>
      </w:r>
      <w:r w:rsidRPr="00AB54D4">
        <w:rPr>
          <w:spacing w:val="-6"/>
          <w:sz w:val="24"/>
        </w:rPr>
        <w:t xml:space="preserve"> </w:t>
      </w:r>
      <w:r w:rsidRPr="00AB54D4">
        <w:rPr>
          <w:sz w:val="24"/>
        </w:rPr>
        <w:t>year,</w:t>
      </w:r>
      <w:r w:rsidRPr="00AB54D4">
        <w:rPr>
          <w:spacing w:val="-6"/>
          <w:sz w:val="24"/>
        </w:rPr>
        <w:t xml:space="preserve"> </w:t>
      </w:r>
      <w:r w:rsidRPr="00AB54D4">
        <w:rPr>
          <w:sz w:val="24"/>
        </w:rPr>
        <w:t>part-time</w:t>
      </w:r>
      <w:r w:rsidRPr="00AB54D4">
        <w:rPr>
          <w:spacing w:val="-7"/>
          <w:sz w:val="24"/>
        </w:rPr>
        <w:t xml:space="preserve"> </w:t>
      </w:r>
      <w:r w:rsidRPr="00AB54D4">
        <w:rPr>
          <w:sz w:val="24"/>
        </w:rPr>
        <w:t>students</w:t>
      </w:r>
      <w:r w:rsidRPr="00AB54D4">
        <w:rPr>
          <w:spacing w:val="-5"/>
          <w:sz w:val="24"/>
        </w:rPr>
        <w:t xml:space="preserve"> </w:t>
      </w:r>
      <w:r w:rsidRPr="00AB54D4">
        <w:rPr>
          <w:sz w:val="24"/>
        </w:rPr>
        <w:t>are</w:t>
      </w:r>
      <w:r w:rsidRPr="00AB54D4">
        <w:rPr>
          <w:spacing w:val="-7"/>
          <w:sz w:val="24"/>
        </w:rPr>
        <w:t xml:space="preserve"> </w:t>
      </w:r>
      <w:r w:rsidRPr="00AB54D4">
        <w:rPr>
          <w:sz w:val="24"/>
        </w:rPr>
        <w:t>registered</w:t>
      </w:r>
      <w:r w:rsidRPr="00AB54D4">
        <w:rPr>
          <w:spacing w:val="-6"/>
          <w:sz w:val="24"/>
        </w:rPr>
        <w:t xml:space="preserve"> </w:t>
      </w:r>
      <w:r w:rsidRPr="00AB54D4">
        <w:rPr>
          <w:sz w:val="24"/>
        </w:rPr>
        <w:t>for Civil</w:t>
      </w:r>
      <w:r w:rsidRPr="00AB54D4">
        <w:rPr>
          <w:spacing w:val="-10"/>
          <w:sz w:val="24"/>
        </w:rPr>
        <w:t xml:space="preserve"> </w:t>
      </w:r>
      <w:r w:rsidRPr="00AB54D4">
        <w:rPr>
          <w:sz w:val="24"/>
        </w:rPr>
        <w:t>Procedure</w:t>
      </w:r>
      <w:r w:rsidRPr="00AB54D4">
        <w:rPr>
          <w:spacing w:val="-9"/>
          <w:sz w:val="24"/>
        </w:rPr>
        <w:t xml:space="preserve"> </w:t>
      </w:r>
      <w:r w:rsidRPr="00AB54D4">
        <w:rPr>
          <w:sz w:val="24"/>
        </w:rPr>
        <w:t>I</w:t>
      </w:r>
      <w:r w:rsidRPr="00AB54D4">
        <w:rPr>
          <w:spacing w:val="-14"/>
          <w:sz w:val="24"/>
        </w:rPr>
        <w:t xml:space="preserve"> </w:t>
      </w:r>
      <w:r w:rsidRPr="00AB54D4">
        <w:rPr>
          <w:sz w:val="24"/>
        </w:rPr>
        <w:t>(3</w:t>
      </w:r>
      <w:r w:rsidRPr="00AB54D4">
        <w:rPr>
          <w:spacing w:val="-11"/>
          <w:sz w:val="24"/>
        </w:rPr>
        <w:t xml:space="preserve"> </w:t>
      </w:r>
      <w:r w:rsidRPr="00AB54D4">
        <w:rPr>
          <w:sz w:val="24"/>
        </w:rPr>
        <w:t>credits),</w:t>
      </w:r>
      <w:r w:rsidRPr="00AB54D4">
        <w:rPr>
          <w:spacing w:val="-11"/>
          <w:sz w:val="24"/>
        </w:rPr>
        <w:t xml:space="preserve"> </w:t>
      </w:r>
      <w:r w:rsidRPr="00AB54D4">
        <w:rPr>
          <w:sz w:val="24"/>
        </w:rPr>
        <w:t>Criminal</w:t>
      </w:r>
      <w:r w:rsidRPr="00AB54D4">
        <w:rPr>
          <w:spacing w:val="-10"/>
          <w:sz w:val="24"/>
        </w:rPr>
        <w:t xml:space="preserve"> </w:t>
      </w:r>
      <w:r w:rsidRPr="00AB54D4">
        <w:rPr>
          <w:sz w:val="24"/>
        </w:rPr>
        <w:t>Procedure</w:t>
      </w:r>
      <w:r w:rsidR="005474CE" w:rsidRPr="00AB54D4">
        <w:rPr>
          <w:sz w:val="24"/>
        </w:rPr>
        <w:t>: Investigation</w:t>
      </w:r>
      <w:r w:rsidRPr="00AB54D4">
        <w:rPr>
          <w:spacing w:val="-12"/>
          <w:sz w:val="24"/>
        </w:rPr>
        <w:t xml:space="preserve"> </w:t>
      </w:r>
      <w:r w:rsidRPr="00AB54D4">
        <w:rPr>
          <w:sz w:val="24"/>
        </w:rPr>
        <w:t>(3</w:t>
      </w:r>
      <w:r w:rsidRPr="00AB54D4">
        <w:rPr>
          <w:spacing w:val="-11"/>
          <w:sz w:val="24"/>
        </w:rPr>
        <w:t xml:space="preserve"> </w:t>
      </w:r>
      <w:r w:rsidRPr="00AB54D4">
        <w:rPr>
          <w:sz w:val="24"/>
        </w:rPr>
        <w:t>credits)</w:t>
      </w:r>
      <w:r w:rsidRPr="00AB54D4">
        <w:rPr>
          <w:spacing w:val="-8"/>
          <w:sz w:val="24"/>
        </w:rPr>
        <w:t xml:space="preserve"> </w:t>
      </w:r>
      <w:r w:rsidRPr="00AB54D4">
        <w:rPr>
          <w:sz w:val="24"/>
        </w:rPr>
        <w:t>and</w:t>
      </w:r>
      <w:r w:rsidRPr="00AB54D4">
        <w:rPr>
          <w:spacing w:val="-11"/>
          <w:sz w:val="24"/>
        </w:rPr>
        <w:t xml:space="preserve"> </w:t>
      </w:r>
      <w:r w:rsidRPr="00AB54D4">
        <w:rPr>
          <w:sz w:val="24"/>
        </w:rPr>
        <w:t>a</w:t>
      </w:r>
      <w:r w:rsidR="00D5042D" w:rsidRPr="00AB54D4">
        <w:rPr>
          <w:spacing w:val="-12"/>
          <w:sz w:val="24"/>
        </w:rPr>
        <w:t xml:space="preserve">n elective </w:t>
      </w:r>
      <w:r w:rsidRPr="00AB54D4">
        <w:rPr>
          <w:sz w:val="24"/>
        </w:rPr>
        <w:t>(3</w:t>
      </w:r>
      <w:r w:rsidRPr="00AB54D4">
        <w:rPr>
          <w:spacing w:val="-8"/>
          <w:sz w:val="24"/>
        </w:rPr>
        <w:t xml:space="preserve"> </w:t>
      </w:r>
      <w:r w:rsidRPr="00AB54D4">
        <w:rPr>
          <w:sz w:val="24"/>
        </w:rPr>
        <w:t>credits).</w:t>
      </w:r>
      <w:r w:rsidRPr="00AB54D4">
        <w:rPr>
          <w:spacing w:val="-8"/>
          <w:sz w:val="24"/>
        </w:rPr>
        <w:t xml:space="preserve"> </w:t>
      </w:r>
      <w:r w:rsidRPr="00AB54D4">
        <w:rPr>
          <w:sz w:val="24"/>
        </w:rPr>
        <w:t xml:space="preserve">During the </w:t>
      </w:r>
      <w:proofErr w:type="gramStart"/>
      <w:r w:rsidRPr="00AB54D4">
        <w:rPr>
          <w:sz w:val="24"/>
        </w:rPr>
        <w:t>Spring</w:t>
      </w:r>
      <w:proofErr w:type="gramEnd"/>
      <w:r w:rsidRPr="00AB54D4">
        <w:rPr>
          <w:sz w:val="24"/>
        </w:rPr>
        <w:t xml:space="preserve"> semester, Civil Procedure II (3 credits), Real Property (4 credits), </w:t>
      </w:r>
      <w:r w:rsidR="00D5042D" w:rsidRPr="00AB54D4">
        <w:rPr>
          <w:sz w:val="24"/>
        </w:rPr>
        <w:t xml:space="preserve">and </w:t>
      </w:r>
      <w:r w:rsidRPr="00AB54D4">
        <w:rPr>
          <w:sz w:val="24"/>
        </w:rPr>
        <w:t>Evidence (3 credits).</w:t>
      </w:r>
      <w:r w:rsidR="00D5042D" w:rsidRPr="00AB54D4">
        <w:rPr>
          <w:sz w:val="24"/>
        </w:rPr>
        <w:t xml:space="preserve"> </w:t>
      </w:r>
      <w:r w:rsidRPr="00AB54D4">
        <w:rPr>
          <w:sz w:val="24"/>
        </w:rPr>
        <w:t>In</w:t>
      </w:r>
      <w:r w:rsidRPr="00AB54D4">
        <w:rPr>
          <w:spacing w:val="-15"/>
          <w:sz w:val="24"/>
        </w:rPr>
        <w:t xml:space="preserve"> </w:t>
      </w:r>
      <w:r w:rsidRPr="00AB54D4">
        <w:rPr>
          <w:sz w:val="24"/>
        </w:rPr>
        <w:t>the</w:t>
      </w:r>
      <w:r w:rsidRPr="00AB54D4">
        <w:rPr>
          <w:spacing w:val="-15"/>
          <w:sz w:val="24"/>
        </w:rPr>
        <w:t xml:space="preserve"> </w:t>
      </w:r>
      <w:r w:rsidRPr="00AB54D4">
        <w:rPr>
          <w:sz w:val="24"/>
        </w:rPr>
        <w:t>Summer session,</w:t>
      </w:r>
      <w:r w:rsidRPr="00AB54D4">
        <w:rPr>
          <w:spacing w:val="-1"/>
          <w:sz w:val="24"/>
        </w:rPr>
        <w:t xml:space="preserve"> </w:t>
      </w:r>
      <w:r w:rsidRPr="00AB54D4">
        <w:rPr>
          <w:sz w:val="24"/>
        </w:rPr>
        <w:t>students are</w:t>
      </w:r>
      <w:r w:rsidRPr="00AB54D4">
        <w:rPr>
          <w:spacing w:val="-2"/>
          <w:sz w:val="24"/>
        </w:rPr>
        <w:t xml:space="preserve"> </w:t>
      </w:r>
      <w:r w:rsidR="00D5042D" w:rsidRPr="00AB54D4">
        <w:rPr>
          <w:spacing w:val="-2"/>
          <w:sz w:val="24"/>
        </w:rPr>
        <w:t>required</w:t>
      </w:r>
      <w:r w:rsidRPr="00AB54D4">
        <w:rPr>
          <w:spacing w:val="-1"/>
          <w:sz w:val="24"/>
        </w:rPr>
        <w:t xml:space="preserve"> </w:t>
      </w:r>
      <w:r w:rsidRPr="00AB54D4">
        <w:rPr>
          <w:sz w:val="24"/>
        </w:rPr>
        <w:t>to</w:t>
      </w:r>
      <w:r w:rsidRPr="00AB54D4">
        <w:rPr>
          <w:spacing w:val="-1"/>
          <w:sz w:val="24"/>
        </w:rPr>
        <w:t xml:space="preserve"> </w:t>
      </w:r>
      <w:r w:rsidRPr="00AB54D4">
        <w:rPr>
          <w:sz w:val="24"/>
        </w:rPr>
        <w:t>take Wills Trust</w:t>
      </w:r>
      <w:r w:rsidR="00D5042D" w:rsidRPr="00AB54D4">
        <w:rPr>
          <w:sz w:val="24"/>
        </w:rPr>
        <w:t>s</w:t>
      </w:r>
      <w:r w:rsidRPr="00AB54D4">
        <w:rPr>
          <w:sz w:val="24"/>
        </w:rPr>
        <w:t xml:space="preserve"> &amp; Estates,</w:t>
      </w:r>
      <w:r w:rsidRPr="00AB54D4">
        <w:rPr>
          <w:spacing w:val="-1"/>
          <w:sz w:val="24"/>
        </w:rPr>
        <w:t xml:space="preserve"> </w:t>
      </w:r>
      <w:r w:rsidRPr="00AB54D4">
        <w:rPr>
          <w:sz w:val="24"/>
        </w:rPr>
        <w:t>Domestic</w:t>
      </w:r>
      <w:r w:rsidRPr="00AB54D4">
        <w:rPr>
          <w:spacing w:val="-1"/>
          <w:sz w:val="24"/>
        </w:rPr>
        <w:t xml:space="preserve"> </w:t>
      </w:r>
      <w:r w:rsidRPr="00AB54D4">
        <w:rPr>
          <w:sz w:val="24"/>
        </w:rPr>
        <w:t>Relations</w:t>
      </w:r>
      <w:r w:rsidR="00D5042D" w:rsidRPr="00AB54D4">
        <w:rPr>
          <w:sz w:val="24"/>
        </w:rPr>
        <w:t xml:space="preserve">, Advanced Evidence, Remedies, Sales, Secured Transactions, </w:t>
      </w:r>
      <w:r w:rsidR="00E01F50" w:rsidRPr="00AB54D4">
        <w:rPr>
          <w:sz w:val="24"/>
        </w:rPr>
        <w:t xml:space="preserve">Advanced Torts, </w:t>
      </w:r>
      <w:r w:rsidR="00D5042D" w:rsidRPr="00AB54D4">
        <w:rPr>
          <w:sz w:val="24"/>
        </w:rPr>
        <w:t xml:space="preserve">or Criminal Procedure: Adjudication </w:t>
      </w:r>
      <w:r w:rsidRPr="00AB54D4">
        <w:rPr>
          <w:sz w:val="24"/>
        </w:rPr>
        <w:t xml:space="preserve">(as may be offered) and </w:t>
      </w:r>
      <w:r w:rsidR="00D5042D" w:rsidRPr="00AB54D4">
        <w:rPr>
          <w:sz w:val="24"/>
        </w:rPr>
        <w:t xml:space="preserve">are encouraged to take </w:t>
      </w:r>
      <w:r w:rsidRPr="00AB54D4">
        <w:rPr>
          <w:sz w:val="24"/>
        </w:rPr>
        <w:t>one additional elective (2-3 credits).</w:t>
      </w:r>
    </w:p>
    <w:p w14:paraId="69E088CF" w14:textId="77777777" w:rsidR="00CE6F22" w:rsidRPr="00AB54D4" w:rsidRDefault="00CE6F22">
      <w:pPr>
        <w:pStyle w:val="BodyText"/>
        <w:spacing w:before="1"/>
      </w:pPr>
    </w:p>
    <w:p w14:paraId="65ED6FF2" w14:textId="77777777" w:rsidR="00CE6F22" w:rsidRPr="00AB54D4" w:rsidRDefault="00011C54">
      <w:pPr>
        <w:pStyle w:val="ListParagraph"/>
        <w:numPr>
          <w:ilvl w:val="0"/>
          <w:numId w:val="42"/>
        </w:numPr>
        <w:tabs>
          <w:tab w:val="left" w:pos="1221"/>
        </w:tabs>
        <w:ind w:right="830" w:firstLine="0"/>
        <w:jc w:val="both"/>
        <w:rPr>
          <w:sz w:val="24"/>
        </w:rPr>
      </w:pPr>
      <w:r w:rsidRPr="00AB54D4">
        <w:rPr>
          <w:i/>
          <w:sz w:val="24"/>
        </w:rPr>
        <w:t>Third Year</w:t>
      </w:r>
      <w:r w:rsidRPr="00AB54D4">
        <w:rPr>
          <w:sz w:val="24"/>
        </w:rPr>
        <w:t>.</w:t>
      </w:r>
      <w:r w:rsidRPr="00AB54D4">
        <w:rPr>
          <w:spacing w:val="40"/>
          <w:sz w:val="24"/>
        </w:rPr>
        <w:t xml:space="preserve"> </w:t>
      </w:r>
      <w:r w:rsidRPr="00AB54D4">
        <w:rPr>
          <w:sz w:val="24"/>
        </w:rPr>
        <w:t xml:space="preserve">During the </w:t>
      </w:r>
      <w:proofErr w:type="gramStart"/>
      <w:r w:rsidRPr="00AB54D4">
        <w:rPr>
          <w:sz w:val="24"/>
        </w:rPr>
        <w:t>Fall</w:t>
      </w:r>
      <w:proofErr w:type="gramEnd"/>
      <w:r w:rsidRPr="00AB54D4">
        <w:rPr>
          <w:sz w:val="24"/>
        </w:rPr>
        <w:t xml:space="preserve"> semester of the third year, part-time students are required to take the following courses:</w:t>
      </w:r>
      <w:r w:rsidRPr="00AB54D4">
        <w:rPr>
          <w:spacing w:val="40"/>
          <w:sz w:val="24"/>
        </w:rPr>
        <w:t xml:space="preserve"> </w:t>
      </w:r>
      <w:r w:rsidRPr="00AB54D4">
        <w:rPr>
          <w:sz w:val="24"/>
        </w:rPr>
        <w:t>Constitutional Law I (3 credits), Business Organizations (3 credits); and one or more electives (2-5 credits, as may be offered).</w:t>
      </w:r>
      <w:r w:rsidRPr="00AB54D4">
        <w:rPr>
          <w:spacing w:val="40"/>
          <w:sz w:val="24"/>
        </w:rPr>
        <w:t xml:space="preserve"> </w:t>
      </w:r>
      <w:r w:rsidRPr="00AB54D4">
        <w:rPr>
          <w:sz w:val="24"/>
        </w:rPr>
        <w:t>In the Spring semester of the third year, part-time students are required to take the following courses:</w:t>
      </w:r>
      <w:r w:rsidRPr="00AB54D4">
        <w:rPr>
          <w:spacing w:val="80"/>
          <w:sz w:val="24"/>
        </w:rPr>
        <w:t xml:space="preserve"> </w:t>
      </w:r>
      <w:r w:rsidRPr="00AB54D4">
        <w:rPr>
          <w:sz w:val="24"/>
        </w:rPr>
        <w:t>Constitutional Law II (3 credits),</w:t>
      </w:r>
    </w:p>
    <w:p w14:paraId="60EC95B1"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6F378E06" w14:textId="77777777" w:rsidR="00CE6F22" w:rsidRPr="00AB54D4" w:rsidRDefault="00011C54">
      <w:pPr>
        <w:pStyle w:val="BodyText"/>
        <w:spacing w:before="72"/>
        <w:ind w:left="840" w:right="829"/>
        <w:jc w:val="both"/>
      </w:pPr>
      <w:r w:rsidRPr="00AB54D4">
        <w:lastRenderedPageBreak/>
        <w:t>Evidence (3 credits), and Mastering Legal Principles I (3 credits), and may take 2 credits elective/upper division writing or experiential credits.</w:t>
      </w:r>
      <w:r w:rsidRPr="00AB54D4">
        <w:rPr>
          <w:spacing w:val="40"/>
        </w:rPr>
        <w:t xml:space="preserve"> </w:t>
      </w:r>
      <w:r w:rsidRPr="00AB54D4">
        <w:t>In the Summer session, students are required to take Professional Responsibility (3 credits) and may</w:t>
      </w:r>
      <w:r w:rsidRPr="00AB54D4">
        <w:rPr>
          <w:spacing w:val="-3"/>
        </w:rPr>
        <w:t xml:space="preserve"> </w:t>
      </w:r>
      <w:r w:rsidRPr="00AB54D4">
        <w:t>select up to three (3) credit hours of electives/upper division writing or experiential courses.</w:t>
      </w:r>
    </w:p>
    <w:p w14:paraId="41507D82" w14:textId="77777777" w:rsidR="00CE6F22" w:rsidRPr="00AB54D4" w:rsidRDefault="00CE6F22">
      <w:pPr>
        <w:pStyle w:val="BodyText"/>
      </w:pPr>
    </w:p>
    <w:p w14:paraId="47EBAB7C" w14:textId="3A0E83DA" w:rsidR="00CE6F22" w:rsidRPr="00AB54D4" w:rsidRDefault="00011C54">
      <w:pPr>
        <w:pStyle w:val="ListParagraph"/>
        <w:numPr>
          <w:ilvl w:val="0"/>
          <w:numId w:val="42"/>
        </w:numPr>
        <w:tabs>
          <w:tab w:val="left" w:pos="1247"/>
        </w:tabs>
        <w:ind w:right="823" w:firstLine="0"/>
        <w:jc w:val="both"/>
        <w:rPr>
          <w:sz w:val="24"/>
        </w:rPr>
      </w:pPr>
      <w:r w:rsidRPr="00AB54D4">
        <w:rPr>
          <w:i/>
          <w:sz w:val="24"/>
        </w:rPr>
        <w:t>Fourth Year</w:t>
      </w:r>
      <w:r w:rsidRPr="00AB54D4">
        <w:rPr>
          <w:sz w:val="24"/>
        </w:rPr>
        <w:t>.</w:t>
      </w:r>
      <w:r w:rsidRPr="00AB54D4">
        <w:rPr>
          <w:spacing w:val="40"/>
          <w:sz w:val="24"/>
        </w:rPr>
        <w:t xml:space="preserve"> </w:t>
      </w:r>
      <w:r w:rsidRPr="00AB54D4">
        <w:rPr>
          <w:sz w:val="24"/>
        </w:rPr>
        <w:t xml:space="preserve">During the </w:t>
      </w:r>
      <w:proofErr w:type="gramStart"/>
      <w:r w:rsidRPr="00AB54D4">
        <w:rPr>
          <w:sz w:val="24"/>
        </w:rPr>
        <w:t>Fall</w:t>
      </w:r>
      <w:proofErr w:type="gramEnd"/>
      <w:r w:rsidRPr="00AB54D4">
        <w:rPr>
          <w:sz w:val="24"/>
        </w:rPr>
        <w:t xml:space="preserve"> semester of the fourth year, part-time students are required to take Mastering Legal Principles II (3 credits), and Wills Trust &amp; Estates, Domestic Relations, Sales, Advanced Evidence, Criminal Procedure</w:t>
      </w:r>
      <w:r w:rsidR="00D5042D" w:rsidRPr="00AB54D4">
        <w:rPr>
          <w:sz w:val="24"/>
        </w:rPr>
        <w:t>: Adjudication</w:t>
      </w:r>
      <w:r w:rsidRPr="00AB54D4">
        <w:rPr>
          <w:sz w:val="24"/>
        </w:rPr>
        <w:t>, Remedies</w:t>
      </w:r>
      <w:r w:rsidR="00D5042D" w:rsidRPr="00AB54D4">
        <w:rPr>
          <w:sz w:val="24"/>
        </w:rPr>
        <w:t>,</w:t>
      </w:r>
      <w:r w:rsidRPr="00AB54D4">
        <w:rPr>
          <w:sz w:val="24"/>
        </w:rPr>
        <w:t xml:space="preserve"> Sales</w:t>
      </w:r>
      <w:r w:rsidR="00D5042D" w:rsidRPr="00AB54D4">
        <w:rPr>
          <w:sz w:val="24"/>
        </w:rPr>
        <w:t xml:space="preserve">, </w:t>
      </w:r>
      <w:r w:rsidR="00E01F50" w:rsidRPr="00AB54D4">
        <w:rPr>
          <w:sz w:val="24"/>
        </w:rPr>
        <w:t xml:space="preserve">Advanced Torts, </w:t>
      </w:r>
      <w:r w:rsidR="00D5042D" w:rsidRPr="00AB54D4">
        <w:rPr>
          <w:sz w:val="24"/>
        </w:rPr>
        <w:t xml:space="preserve">or </w:t>
      </w:r>
      <w:r w:rsidRPr="00AB54D4">
        <w:rPr>
          <w:sz w:val="24"/>
        </w:rPr>
        <w:t>Secured Transactions (as may be offered).</w:t>
      </w:r>
      <w:r w:rsidRPr="00AB54D4">
        <w:rPr>
          <w:spacing w:val="40"/>
          <w:sz w:val="24"/>
        </w:rPr>
        <w:t xml:space="preserve"> </w:t>
      </w:r>
      <w:r w:rsidRPr="00AB54D4">
        <w:rPr>
          <w:sz w:val="24"/>
        </w:rPr>
        <w:t xml:space="preserve">During the Spring semester, students are required to take Mastering Legal </w:t>
      </w:r>
      <w:proofErr w:type="gramStart"/>
      <w:r w:rsidRPr="00AB54D4">
        <w:rPr>
          <w:sz w:val="24"/>
        </w:rPr>
        <w:t>Skills  (</w:t>
      </w:r>
      <w:proofErr w:type="gramEnd"/>
      <w:r w:rsidRPr="00AB54D4">
        <w:rPr>
          <w:sz w:val="24"/>
        </w:rPr>
        <w:t xml:space="preserve">3 credits), and to the extent not previously satisfied, either Wills Trust &amp; Estates, Domestic Relations, Sales, Advanced Evidence, </w:t>
      </w:r>
      <w:r w:rsidR="00791D0E" w:rsidRPr="00AB54D4">
        <w:rPr>
          <w:sz w:val="24"/>
        </w:rPr>
        <w:t>C</w:t>
      </w:r>
      <w:r w:rsidRPr="00AB54D4">
        <w:rPr>
          <w:sz w:val="24"/>
        </w:rPr>
        <w:t>riminal Procedure</w:t>
      </w:r>
      <w:r w:rsidR="00791D0E" w:rsidRPr="00AB54D4">
        <w:rPr>
          <w:sz w:val="24"/>
        </w:rPr>
        <w:t>: Adjudication</w:t>
      </w:r>
      <w:r w:rsidRPr="00AB54D4">
        <w:rPr>
          <w:sz w:val="24"/>
        </w:rPr>
        <w:t>, Remedies</w:t>
      </w:r>
      <w:r w:rsidR="00791D0E" w:rsidRPr="00AB54D4">
        <w:rPr>
          <w:sz w:val="24"/>
        </w:rPr>
        <w:t>,</w:t>
      </w:r>
      <w:r w:rsidRPr="00AB54D4">
        <w:rPr>
          <w:spacing w:val="-3"/>
          <w:sz w:val="24"/>
        </w:rPr>
        <w:t xml:space="preserve"> </w:t>
      </w:r>
      <w:r w:rsidRPr="00AB54D4">
        <w:rPr>
          <w:sz w:val="24"/>
        </w:rPr>
        <w:t>Sales</w:t>
      </w:r>
      <w:r w:rsidR="00791D0E" w:rsidRPr="00AB54D4">
        <w:rPr>
          <w:sz w:val="24"/>
        </w:rPr>
        <w:t xml:space="preserve">, </w:t>
      </w:r>
      <w:r w:rsidR="00E01F50" w:rsidRPr="00AB54D4">
        <w:rPr>
          <w:sz w:val="24"/>
        </w:rPr>
        <w:t xml:space="preserve">Advanced Torts, </w:t>
      </w:r>
      <w:r w:rsidR="00791D0E" w:rsidRPr="00AB54D4">
        <w:rPr>
          <w:sz w:val="24"/>
        </w:rPr>
        <w:t>or</w:t>
      </w:r>
      <w:r w:rsidRPr="00AB54D4">
        <w:rPr>
          <w:spacing w:val="-3"/>
          <w:sz w:val="24"/>
        </w:rPr>
        <w:t xml:space="preserve"> </w:t>
      </w:r>
      <w:r w:rsidRPr="00AB54D4">
        <w:rPr>
          <w:sz w:val="24"/>
        </w:rPr>
        <w:t>Secured</w:t>
      </w:r>
      <w:r w:rsidRPr="00AB54D4">
        <w:rPr>
          <w:spacing w:val="-3"/>
          <w:sz w:val="24"/>
        </w:rPr>
        <w:t xml:space="preserve"> </w:t>
      </w:r>
      <w:r w:rsidRPr="00AB54D4">
        <w:rPr>
          <w:sz w:val="24"/>
        </w:rPr>
        <w:t>Transactions</w:t>
      </w:r>
      <w:r w:rsidRPr="00AB54D4">
        <w:rPr>
          <w:spacing w:val="-3"/>
          <w:sz w:val="24"/>
        </w:rPr>
        <w:t xml:space="preserve"> </w:t>
      </w:r>
      <w:r w:rsidRPr="00AB54D4">
        <w:rPr>
          <w:sz w:val="24"/>
        </w:rPr>
        <w:t>(as</w:t>
      </w:r>
      <w:r w:rsidRPr="00AB54D4">
        <w:rPr>
          <w:spacing w:val="-3"/>
          <w:sz w:val="24"/>
        </w:rPr>
        <w:t xml:space="preserve"> </w:t>
      </w:r>
      <w:r w:rsidRPr="00AB54D4">
        <w:rPr>
          <w:sz w:val="24"/>
        </w:rPr>
        <w:t>may</w:t>
      </w:r>
      <w:r w:rsidRPr="00AB54D4">
        <w:rPr>
          <w:spacing w:val="-3"/>
          <w:sz w:val="24"/>
        </w:rPr>
        <w:t xml:space="preserve"> </w:t>
      </w:r>
      <w:r w:rsidRPr="00AB54D4">
        <w:rPr>
          <w:sz w:val="24"/>
        </w:rPr>
        <w:t>be</w:t>
      </w:r>
      <w:r w:rsidRPr="00AB54D4">
        <w:rPr>
          <w:spacing w:val="-6"/>
          <w:sz w:val="24"/>
        </w:rPr>
        <w:t xml:space="preserve"> </w:t>
      </w:r>
      <w:r w:rsidRPr="00AB54D4">
        <w:rPr>
          <w:sz w:val="24"/>
        </w:rPr>
        <w:t>offered),</w:t>
      </w:r>
      <w:r w:rsidRPr="00AB54D4">
        <w:rPr>
          <w:spacing w:val="-1"/>
          <w:sz w:val="24"/>
        </w:rPr>
        <w:t xml:space="preserve"> </w:t>
      </w:r>
      <w:r w:rsidRPr="00AB54D4">
        <w:rPr>
          <w:sz w:val="24"/>
        </w:rPr>
        <w:t>after</w:t>
      </w:r>
      <w:r w:rsidRPr="00AB54D4">
        <w:rPr>
          <w:spacing w:val="-4"/>
          <w:sz w:val="24"/>
        </w:rPr>
        <w:t xml:space="preserve"> </w:t>
      </w:r>
      <w:r w:rsidRPr="00AB54D4">
        <w:rPr>
          <w:sz w:val="24"/>
        </w:rPr>
        <w:t>which,</w:t>
      </w:r>
      <w:r w:rsidRPr="00AB54D4">
        <w:rPr>
          <w:spacing w:val="-3"/>
          <w:sz w:val="24"/>
        </w:rPr>
        <w:t xml:space="preserve"> </w:t>
      </w:r>
      <w:r w:rsidRPr="00AB54D4">
        <w:rPr>
          <w:sz w:val="24"/>
        </w:rPr>
        <w:t>these</w:t>
      </w:r>
      <w:r w:rsidRPr="00AB54D4">
        <w:rPr>
          <w:spacing w:val="-4"/>
          <w:sz w:val="24"/>
        </w:rPr>
        <w:t xml:space="preserve"> </w:t>
      </w:r>
      <w:r w:rsidRPr="00AB54D4">
        <w:rPr>
          <w:sz w:val="24"/>
        </w:rPr>
        <w:t>students</w:t>
      </w:r>
      <w:r w:rsidRPr="00AB54D4">
        <w:rPr>
          <w:spacing w:val="-3"/>
          <w:sz w:val="24"/>
        </w:rPr>
        <w:t xml:space="preserve"> </w:t>
      </w:r>
      <w:r w:rsidRPr="00AB54D4">
        <w:rPr>
          <w:sz w:val="24"/>
        </w:rPr>
        <w:t>should have completed all of required courses and may take up to 2-5 credits in electives.</w:t>
      </w:r>
    </w:p>
    <w:p w14:paraId="371E83EC" w14:textId="77777777" w:rsidR="00CE6F22" w:rsidRPr="00AB54D4" w:rsidRDefault="00CE6F22">
      <w:pPr>
        <w:pStyle w:val="BodyText"/>
        <w:spacing w:before="6"/>
      </w:pPr>
    </w:p>
    <w:p w14:paraId="28B7C057" w14:textId="77777777" w:rsidR="00CE6F22" w:rsidRPr="00AB54D4" w:rsidRDefault="00011C54">
      <w:pPr>
        <w:ind w:left="840"/>
        <w:jc w:val="both"/>
        <w:rPr>
          <w:b/>
          <w:sz w:val="24"/>
        </w:rPr>
      </w:pPr>
      <w:proofErr w:type="gramStart"/>
      <w:r w:rsidRPr="00AB54D4">
        <w:rPr>
          <w:b/>
          <w:sz w:val="24"/>
        </w:rPr>
        <w:t>Section</w:t>
      </w:r>
      <w:r w:rsidRPr="00AB54D4">
        <w:rPr>
          <w:b/>
          <w:spacing w:val="-8"/>
          <w:sz w:val="24"/>
        </w:rPr>
        <w:t xml:space="preserve"> </w:t>
      </w:r>
      <w:r w:rsidRPr="00AB54D4">
        <w:rPr>
          <w:b/>
          <w:sz w:val="24"/>
        </w:rPr>
        <w:t>305.</w:t>
      </w:r>
      <w:proofErr w:type="gramEnd"/>
      <w:r w:rsidRPr="00AB54D4">
        <w:rPr>
          <w:b/>
          <w:spacing w:val="49"/>
          <w:sz w:val="24"/>
        </w:rPr>
        <w:t xml:space="preserve"> </w:t>
      </w:r>
      <w:r w:rsidRPr="00AB54D4">
        <w:rPr>
          <w:b/>
          <w:sz w:val="24"/>
        </w:rPr>
        <w:t>Criminal</w:t>
      </w:r>
      <w:r w:rsidRPr="00AB54D4">
        <w:rPr>
          <w:b/>
          <w:spacing w:val="-6"/>
          <w:sz w:val="24"/>
        </w:rPr>
        <w:t xml:space="preserve"> </w:t>
      </w:r>
      <w:r w:rsidRPr="00AB54D4">
        <w:rPr>
          <w:b/>
          <w:sz w:val="24"/>
        </w:rPr>
        <w:t>Justice</w:t>
      </w:r>
      <w:r w:rsidRPr="00AB54D4">
        <w:rPr>
          <w:b/>
          <w:spacing w:val="-10"/>
          <w:sz w:val="24"/>
        </w:rPr>
        <w:t xml:space="preserve"> </w:t>
      </w:r>
      <w:r w:rsidRPr="00AB54D4">
        <w:rPr>
          <w:b/>
          <w:sz w:val="24"/>
        </w:rPr>
        <w:t>Certificate</w:t>
      </w:r>
      <w:r w:rsidRPr="00AB54D4">
        <w:rPr>
          <w:b/>
          <w:spacing w:val="-2"/>
          <w:sz w:val="24"/>
        </w:rPr>
        <w:t xml:space="preserve"> Program</w:t>
      </w:r>
    </w:p>
    <w:p w14:paraId="2C5A87A6" w14:textId="77777777" w:rsidR="00CE6F22" w:rsidRPr="00AB54D4" w:rsidRDefault="00011C54">
      <w:pPr>
        <w:pStyle w:val="BodyText"/>
        <w:spacing w:before="271"/>
        <w:ind w:left="840" w:right="826"/>
        <w:jc w:val="both"/>
      </w:pPr>
      <w:r w:rsidRPr="00AB54D4">
        <w:t>Atlanta’s</w:t>
      </w:r>
      <w:r w:rsidRPr="00AB54D4">
        <w:rPr>
          <w:spacing w:val="-11"/>
        </w:rPr>
        <w:t xml:space="preserve"> </w:t>
      </w:r>
      <w:r w:rsidRPr="00AB54D4">
        <w:t>John</w:t>
      </w:r>
      <w:r w:rsidRPr="00AB54D4">
        <w:rPr>
          <w:spacing w:val="-11"/>
        </w:rPr>
        <w:t xml:space="preserve"> </w:t>
      </w:r>
      <w:r w:rsidRPr="00AB54D4">
        <w:t>Marshall</w:t>
      </w:r>
      <w:r w:rsidRPr="00AB54D4">
        <w:rPr>
          <w:spacing w:val="-11"/>
        </w:rPr>
        <w:t xml:space="preserve"> </w:t>
      </w:r>
      <w:r w:rsidRPr="00AB54D4">
        <w:t>law</w:t>
      </w:r>
      <w:r w:rsidRPr="00AB54D4">
        <w:rPr>
          <w:spacing w:val="-12"/>
        </w:rPr>
        <w:t xml:space="preserve"> </w:t>
      </w:r>
      <w:r w:rsidRPr="00AB54D4">
        <w:t>School</w:t>
      </w:r>
      <w:r w:rsidRPr="00AB54D4">
        <w:rPr>
          <w:spacing w:val="-11"/>
        </w:rPr>
        <w:t xml:space="preserve"> </w:t>
      </w:r>
      <w:r w:rsidRPr="00AB54D4">
        <w:t>offers</w:t>
      </w:r>
      <w:r w:rsidRPr="00AB54D4">
        <w:rPr>
          <w:spacing w:val="-11"/>
        </w:rPr>
        <w:t xml:space="preserve"> </w:t>
      </w:r>
      <w:r w:rsidRPr="00AB54D4">
        <w:t>a</w:t>
      </w:r>
      <w:r w:rsidRPr="00AB54D4">
        <w:rPr>
          <w:spacing w:val="-13"/>
        </w:rPr>
        <w:t xml:space="preserve"> </w:t>
      </w:r>
      <w:r w:rsidRPr="00AB54D4">
        <w:t>Criminal</w:t>
      </w:r>
      <w:r w:rsidRPr="00AB54D4">
        <w:rPr>
          <w:spacing w:val="-11"/>
        </w:rPr>
        <w:t xml:space="preserve"> </w:t>
      </w:r>
      <w:r w:rsidRPr="00AB54D4">
        <w:t>Justice</w:t>
      </w:r>
      <w:r w:rsidRPr="00AB54D4">
        <w:rPr>
          <w:spacing w:val="-13"/>
        </w:rPr>
        <w:t xml:space="preserve"> </w:t>
      </w:r>
      <w:r w:rsidRPr="00AB54D4">
        <w:t>Certificate</w:t>
      </w:r>
      <w:r w:rsidRPr="00AB54D4">
        <w:rPr>
          <w:spacing w:val="-10"/>
        </w:rPr>
        <w:t xml:space="preserve"> </w:t>
      </w:r>
      <w:r w:rsidRPr="00AB54D4">
        <w:t>Program</w:t>
      </w:r>
      <w:r w:rsidRPr="00AB54D4">
        <w:rPr>
          <w:spacing w:val="-11"/>
        </w:rPr>
        <w:t xml:space="preserve"> </w:t>
      </w:r>
      <w:r w:rsidRPr="00AB54D4">
        <w:t>(CJCP).</w:t>
      </w:r>
      <w:r w:rsidRPr="00AB54D4">
        <w:rPr>
          <w:spacing w:val="-12"/>
        </w:rPr>
        <w:t xml:space="preserve"> </w:t>
      </w:r>
      <w:r w:rsidRPr="00AB54D4">
        <w:t>Students in the program will take a thoughtfully selected menu of criminal justice related coursework throughout</w:t>
      </w:r>
      <w:r w:rsidRPr="00AB54D4">
        <w:rPr>
          <w:spacing w:val="-10"/>
        </w:rPr>
        <w:t xml:space="preserve"> </w:t>
      </w:r>
      <w:r w:rsidRPr="00AB54D4">
        <w:t>their</w:t>
      </w:r>
      <w:r w:rsidRPr="00AB54D4">
        <w:rPr>
          <w:spacing w:val="-11"/>
        </w:rPr>
        <w:t xml:space="preserve"> </w:t>
      </w:r>
      <w:r w:rsidRPr="00AB54D4">
        <w:t>final</w:t>
      </w:r>
      <w:r w:rsidRPr="00AB54D4">
        <w:rPr>
          <w:spacing w:val="-10"/>
        </w:rPr>
        <w:t xml:space="preserve"> </w:t>
      </w:r>
      <w:r w:rsidRPr="00AB54D4">
        <w:t>two</w:t>
      </w:r>
      <w:r w:rsidRPr="00AB54D4">
        <w:rPr>
          <w:spacing w:val="-12"/>
        </w:rPr>
        <w:t xml:space="preserve"> </w:t>
      </w:r>
      <w:r w:rsidRPr="00AB54D4">
        <w:t>years</w:t>
      </w:r>
      <w:r w:rsidRPr="00AB54D4">
        <w:rPr>
          <w:spacing w:val="-10"/>
        </w:rPr>
        <w:t xml:space="preserve"> </w:t>
      </w:r>
      <w:r w:rsidRPr="00AB54D4">
        <w:t>of</w:t>
      </w:r>
      <w:r w:rsidRPr="00AB54D4">
        <w:rPr>
          <w:spacing w:val="-11"/>
        </w:rPr>
        <w:t xml:space="preserve"> </w:t>
      </w:r>
      <w:r w:rsidRPr="00AB54D4">
        <w:t>law</w:t>
      </w:r>
      <w:r w:rsidRPr="00AB54D4">
        <w:rPr>
          <w:spacing w:val="-11"/>
        </w:rPr>
        <w:t xml:space="preserve"> </w:t>
      </w:r>
      <w:r w:rsidRPr="00AB54D4">
        <w:t>school,</w:t>
      </w:r>
      <w:r w:rsidRPr="00AB54D4">
        <w:rPr>
          <w:spacing w:val="-10"/>
        </w:rPr>
        <w:t xml:space="preserve"> </w:t>
      </w:r>
      <w:r w:rsidRPr="00AB54D4">
        <w:t>complimented</w:t>
      </w:r>
      <w:r w:rsidRPr="00AB54D4">
        <w:rPr>
          <w:spacing w:val="-11"/>
        </w:rPr>
        <w:t xml:space="preserve"> </w:t>
      </w:r>
      <w:r w:rsidRPr="00AB54D4">
        <w:t>by</w:t>
      </w:r>
      <w:r w:rsidRPr="00AB54D4">
        <w:rPr>
          <w:spacing w:val="-15"/>
        </w:rPr>
        <w:t xml:space="preserve"> </w:t>
      </w:r>
      <w:r w:rsidRPr="00AB54D4">
        <w:t>relevant</w:t>
      </w:r>
      <w:r w:rsidRPr="00AB54D4">
        <w:rPr>
          <w:spacing w:val="-10"/>
        </w:rPr>
        <w:t xml:space="preserve"> </w:t>
      </w:r>
      <w:r w:rsidRPr="00AB54D4">
        <w:t>field</w:t>
      </w:r>
      <w:r w:rsidRPr="00AB54D4">
        <w:rPr>
          <w:spacing w:val="-11"/>
        </w:rPr>
        <w:t xml:space="preserve"> </w:t>
      </w:r>
      <w:r w:rsidRPr="00AB54D4">
        <w:t>work.</w:t>
      </w:r>
      <w:r w:rsidRPr="00AB54D4">
        <w:rPr>
          <w:spacing w:val="-11"/>
        </w:rPr>
        <w:t xml:space="preserve"> </w:t>
      </w:r>
      <w:r w:rsidRPr="00AB54D4">
        <w:t>These</w:t>
      </w:r>
      <w:r w:rsidRPr="00AB54D4">
        <w:rPr>
          <w:spacing w:val="-12"/>
        </w:rPr>
        <w:t xml:space="preserve"> </w:t>
      </w:r>
      <w:r w:rsidRPr="00AB54D4">
        <w:t>courses are</w:t>
      </w:r>
      <w:r w:rsidRPr="00AB54D4">
        <w:rPr>
          <w:spacing w:val="-7"/>
        </w:rPr>
        <w:t xml:space="preserve"> </w:t>
      </w:r>
      <w:r w:rsidRPr="00AB54D4">
        <w:t>taught</w:t>
      </w:r>
      <w:r w:rsidRPr="00AB54D4">
        <w:rPr>
          <w:spacing w:val="-6"/>
        </w:rPr>
        <w:t xml:space="preserve"> </w:t>
      </w:r>
      <w:r w:rsidRPr="00AB54D4">
        <w:t>by</w:t>
      </w:r>
      <w:r w:rsidRPr="00AB54D4">
        <w:rPr>
          <w:spacing w:val="-6"/>
        </w:rPr>
        <w:t xml:space="preserve"> </w:t>
      </w:r>
      <w:r w:rsidRPr="00AB54D4">
        <w:t>a</w:t>
      </w:r>
      <w:r w:rsidRPr="00AB54D4">
        <w:rPr>
          <w:spacing w:val="-5"/>
        </w:rPr>
        <w:t xml:space="preserve"> </w:t>
      </w:r>
      <w:r w:rsidRPr="00AB54D4">
        <w:t>faculty</w:t>
      </w:r>
      <w:r w:rsidRPr="00AB54D4">
        <w:rPr>
          <w:spacing w:val="-4"/>
        </w:rPr>
        <w:t xml:space="preserve"> </w:t>
      </w:r>
      <w:r w:rsidRPr="00AB54D4">
        <w:t>with</w:t>
      </w:r>
      <w:r w:rsidRPr="00AB54D4">
        <w:rPr>
          <w:spacing w:val="-6"/>
        </w:rPr>
        <w:t xml:space="preserve"> </w:t>
      </w:r>
      <w:r w:rsidRPr="00AB54D4">
        <w:t>years</w:t>
      </w:r>
      <w:r w:rsidRPr="00AB54D4">
        <w:rPr>
          <w:spacing w:val="-6"/>
        </w:rPr>
        <w:t xml:space="preserve"> </w:t>
      </w:r>
      <w:r w:rsidRPr="00AB54D4">
        <w:t>of</w:t>
      </w:r>
      <w:r w:rsidRPr="00AB54D4">
        <w:rPr>
          <w:spacing w:val="-5"/>
        </w:rPr>
        <w:t xml:space="preserve"> </w:t>
      </w:r>
      <w:r w:rsidRPr="00AB54D4">
        <w:t>experience</w:t>
      </w:r>
      <w:r w:rsidRPr="00AB54D4">
        <w:rPr>
          <w:spacing w:val="-7"/>
        </w:rPr>
        <w:t xml:space="preserve"> </w:t>
      </w:r>
      <w:r w:rsidRPr="00AB54D4">
        <w:t>as</w:t>
      </w:r>
      <w:r w:rsidRPr="00AB54D4">
        <w:rPr>
          <w:spacing w:val="-2"/>
        </w:rPr>
        <w:t xml:space="preserve"> </w:t>
      </w:r>
      <w:r w:rsidRPr="00AB54D4">
        <w:t>criminal</w:t>
      </w:r>
      <w:r w:rsidRPr="00AB54D4">
        <w:rPr>
          <w:spacing w:val="-6"/>
        </w:rPr>
        <w:t xml:space="preserve"> </w:t>
      </w:r>
      <w:r w:rsidRPr="00AB54D4">
        <w:t>law</w:t>
      </w:r>
      <w:r w:rsidRPr="00AB54D4">
        <w:rPr>
          <w:spacing w:val="-6"/>
        </w:rPr>
        <w:t xml:space="preserve"> </w:t>
      </w:r>
      <w:r w:rsidRPr="00AB54D4">
        <w:t>practitioner/teachers.</w:t>
      </w:r>
      <w:r w:rsidRPr="00AB54D4">
        <w:rPr>
          <w:spacing w:val="-8"/>
        </w:rPr>
        <w:t xml:space="preserve"> </w:t>
      </w:r>
      <w:r w:rsidRPr="00AB54D4">
        <w:t>The</w:t>
      </w:r>
      <w:r w:rsidRPr="00AB54D4">
        <w:rPr>
          <w:spacing w:val="-7"/>
        </w:rPr>
        <w:t xml:space="preserve"> </w:t>
      </w:r>
      <w:r w:rsidRPr="00AB54D4">
        <w:t>program is</w:t>
      </w:r>
      <w:r w:rsidRPr="00AB54D4">
        <w:rPr>
          <w:spacing w:val="-1"/>
        </w:rPr>
        <w:t xml:space="preserve"> </w:t>
      </w:r>
      <w:r w:rsidRPr="00AB54D4">
        <w:t>designed</w:t>
      </w:r>
      <w:r w:rsidRPr="00AB54D4">
        <w:rPr>
          <w:spacing w:val="-1"/>
        </w:rPr>
        <w:t xml:space="preserve"> </w:t>
      </w:r>
      <w:r w:rsidRPr="00AB54D4">
        <w:t>to ensure</w:t>
      </w:r>
      <w:r w:rsidRPr="00AB54D4">
        <w:rPr>
          <w:spacing w:val="-2"/>
        </w:rPr>
        <w:t xml:space="preserve"> </w:t>
      </w:r>
      <w:r w:rsidRPr="00AB54D4">
        <w:t>that interested</w:t>
      </w:r>
      <w:r w:rsidRPr="00AB54D4">
        <w:rPr>
          <w:spacing w:val="-1"/>
        </w:rPr>
        <w:t xml:space="preserve"> </w:t>
      </w:r>
      <w:r w:rsidRPr="00AB54D4">
        <w:t>AJMLS students have</w:t>
      </w:r>
      <w:r w:rsidRPr="00AB54D4">
        <w:rPr>
          <w:spacing w:val="-2"/>
        </w:rPr>
        <w:t xml:space="preserve"> </w:t>
      </w:r>
      <w:r w:rsidRPr="00AB54D4">
        <w:t>the training, education, and experience necessary to practice criminal law.</w:t>
      </w:r>
    </w:p>
    <w:p w14:paraId="2812AE11" w14:textId="47317E2E" w:rsidR="00CE6F22" w:rsidRPr="00AB54D4" w:rsidRDefault="00011C54">
      <w:pPr>
        <w:pStyle w:val="BodyText"/>
        <w:spacing w:before="274"/>
        <w:ind w:left="840" w:right="827"/>
        <w:jc w:val="both"/>
      </w:pPr>
      <w:r w:rsidRPr="00AB54D4">
        <w:t>To</w:t>
      </w:r>
      <w:r w:rsidRPr="00AB54D4">
        <w:rPr>
          <w:spacing w:val="-5"/>
        </w:rPr>
        <w:t xml:space="preserve"> </w:t>
      </w:r>
      <w:r w:rsidRPr="00AB54D4">
        <w:t>earn</w:t>
      </w:r>
      <w:r w:rsidRPr="00AB54D4">
        <w:rPr>
          <w:spacing w:val="-5"/>
        </w:rPr>
        <w:t xml:space="preserve"> </w:t>
      </w:r>
      <w:r w:rsidRPr="00AB54D4">
        <w:t>the</w:t>
      </w:r>
      <w:r w:rsidRPr="00AB54D4">
        <w:rPr>
          <w:spacing w:val="-5"/>
        </w:rPr>
        <w:t xml:space="preserve"> </w:t>
      </w:r>
      <w:r w:rsidRPr="00AB54D4">
        <w:t>Criminal</w:t>
      </w:r>
      <w:r w:rsidRPr="00AB54D4">
        <w:rPr>
          <w:spacing w:val="-4"/>
        </w:rPr>
        <w:t xml:space="preserve"> </w:t>
      </w:r>
      <w:r w:rsidRPr="00AB54D4">
        <w:t>Justice</w:t>
      </w:r>
      <w:r w:rsidRPr="00AB54D4">
        <w:rPr>
          <w:spacing w:val="-6"/>
        </w:rPr>
        <w:t xml:space="preserve"> </w:t>
      </w:r>
      <w:r w:rsidRPr="00AB54D4">
        <w:t>Certificate,</w:t>
      </w:r>
      <w:r w:rsidRPr="00AB54D4">
        <w:rPr>
          <w:spacing w:val="-5"/>
        </w:rPr>
        <w:t xml:space="preserve"> </w:t>
      </w:r>
      <w:r w:rsidR="00F041E0" w:rsidRPr="00AB54D4">
        <w:t>students must take</w:t>
      </w:r>
      <w:r w:rsidRPr="00AB54D4">
        <w:t xml:space="preserve"> the following courses, which will be required in addition to the other requirements necessary to complete the J.D. Program:</w:t>
      </w:r>
    </w:p>
    <w:p w14:paraId="6FAC95F1" w14:textId="77777777" w:rsidR="00CE6F22" w:rsidRPr="00AB54D4" w:rsidRDefault="00CE6F22">
      <w:pPr>
        <w:pStyle w:val="BodyText"/>
      </w:pPr>
    </w:p>
    <w:p w14:paraId="4B01419A" w14:textId="32C76777" w:rsidR="00CE6F22" w:rsidRPr="00AB54D4" w:rsidRDefault="00011C54">
      <w:pPr>
        <w:pStyle w:val="ListParagraph"/>
        <w:numPr>
          <w:ilvl w:val="1"/>
          <w:numId w:val="42"/>
        </w:numPr>
        <w:tabs>
          <w:tab w:val="left" w:pos="1704"/>
        </w:tabs>
        <w:ind w:hanging="146"/>
        <w:rPr>
          <w:sz w:val="24"/>
        </w:rPr>
      </w:pPr>
      <w:r w:rsidRPr="00AB54D4">
        <w:rPr>
          <w:sz w:val="24"/>
        </w:rPr>
        <w:t>Criminal</w:t>
      </w:r>
      <w:r w:rsidRPr="00AB54D4">
        <w:rPr>
          <w:spacing w:val="-7"/>
          <w:sz w:val="24"/>
        </w:rPr>
        <w:t xml:space="preserve"> </w:t>
      </w:r>
      <w:r w:rsidRPr="00AB54D4">
        <w:rPr>
          <w:spacing w:val="-2"/>
          <w:sz w:val="24"/>
        </w:rPr>
        <w:t>Procedure</w:t>
      </w:r>
      <w:r w:rsidR="00F041E0" w:rsidRPr="00AB54D4">
        <w:rPr>
          <w:spacing w:val="-2"/>
          <w:sz w:val="24"/>
        </w:rPr>
        <w:t>: Adjudication</w:t>
      </w:r>
    </w:p>
    <w:p w14:paraId="0A3E7EF3" w14:textId="77777777" w:rsidR="00CE6F22" w:rsidRPr="00AB54D4" w:rsidRDefault="00011C54">
      <w:pPr>
        <w:pStyle w:val="ListParagraph"/>
        <w:numPr>
          <w:ilvl w:val="1"/>
          <w:numId w:val="42"/>
        </w:numPr>
        <w:tabs>
          <w:tab w:val="left" w:pos="1704"/>
        </w:tabs>
        <w:ind w:hanging="146"/>
        <w:rPr>
          <w:sz w:val="24"/>
        </w:rPr>
      </w:pPr>
      <w:r w:rsidRPr="00AB54D4">
        <w:rPr>
          <w:sz w:val="24"/>
        </w:rPr>
        <w:t>Criminal</w:t>
      </w:r>
      <w:r w:rsidRPr="00AB54D4">
        <w:rPr>
          <w:spacing w:val="-4"/>
          <w:sz w:val="24"/>
        </w:rPr>
        <w:t xml:space="preserve"> </w:t>
      </w:r>
      <w:r w:rsidRPr="00AB54D4">
        <w:rPr>
          <w:sz w:val="24"/>
        </w:rPr>
        <w:t>Justice</w:t>
      </w:r>
      <w:r w:rsidRPr="00AB54D4">
        <w:rPr>
          <w:spacing w:val="-4"/>
          <w:sz w:val="24"/>
        </w:rPr>
        <w:t xml:space="preserve"> </w:t>
      </w:r>
      <w:r w:rsidRPr="00AB54D4">
        <w:rPr>
          <w:spacing w:val="-2"/>
          <w:sz w:val="24"/>
        </w:rPr>
        <w:t>Lawyering</w:t>
      </w:r>
    </w:p>
    <w:p w14:paraId="1A98E721" w14:textId="1E680FFC" w:rsidR="00CE6F22" w:rsidRPr="00AB54D4" w:rsidRDefault="00011C54">
      <w:pPr>
        <w:pStyle w:val="ListParagraph"/>
        <w:numPr>
          <w:ilvl w:val="1"/>
          <w:numId w:val="42"/>
        </w:numPr>
        <w:tabs>
          <w:tab w:val="left" w:pos="1704"/>
        </w:tabs>
        <w:ind w:hanging="146"/>
        <w:rPr>
          <w:sz w:val="24"/>
        </w:rPr>
      </w:pPr>
      <w:r w:rsidRPr="00AB54D4">
        <w:rPr>
          <w:sz w:val="24"/>
        </w:rPr>
        <w:t>Criminal</w:t>
      </w:r>
      <w:r w:rsidRPr="00AB54D4">
        <w:rPr>
          <w:spacing w:val="-10"/>
          <w:sz w:val="24"/>
        </w:rPr>
        <w:t xml:space="preserve"> </w:t>
      </w:r>
      <w:r w:rsidRPr="00AB54D4">
        <w:rPr>
          <w:sz w:val="24"/>
        </w:rPr>
        <w:t>Pretrial</w:t>
      </w:r>
      <w:r w:rsidRPr="00AB54D4">
        <w:rPr>
          <w:spacing w:val="-8"/>
          <w:sz w:val="24"/>
        </w:rPr>
        <w:t xml:space="preserve"> </w:t>
      </w:r>
      <w:r w:rsidR="00E01F50" w:rsidRPr="00AB54D4">
        <w:rPr>
          <w:spacing w:val="-8"/>
          <w:sz w:val="24"/>
        </w:rPr>
        <w:t>A</w:t>
      </w:r>
      <w:r w:rsidRPr="00AB54D4">
        <w:rPr>
          <w:spacing w:val="-2"/>
          <w:sz w:val="24"/>
        </w:rPr>
        <w:t>dvocacy</w:t>
      </w:r>
    </w:p>
    <w:p w14:paraId="76E78EF6" w14:textId="2C34C223" w:rsidR="00CE6F22" w:rsidRPr="00AB54D4" w:rsidRDefault="00011C54">
      <w:pPr>
        <w:pStyle w:val="ListParagraph"/>
        <w:numPr>
          <w:ilvl w:val="1"/>
          <w:numId w:val="42"/>
        </w:numPr>
        <w:tabs>
          <w:tab w:val="left" w:pos="1704"/>
        </w:tabs>
        <w:ind w:hanging="146"/>
        <w:rPr>
          <w:sz w:val="24"/>
        </w:rPr>
      </w:pPr>
      <w:r w:rsidRPr="00AB54D4">
        <w:rPr>
          <w:sz w:val="24"/>
        </w:rPr>
        <w:t>Criminal</w:t>
      </w:r>
      <w:r w:rsidRPr="00AB54D4">
        <w:rPr>
          <w:spacing w:val="-4"/>
          <w:sz w:val="24"/>
        </w:rPr>
        <w:t xml:space="preserve"> </w:t>
      </w:r>
      <w:r w:rsidRPr="00AB54D4">
        <w:rPr>
          <w:sz w:val="24"/>
        </w:rPr>
        <w:t>Trial</w:t>
      </w:r>
      <w:r w:rsidRPr="00AB54D4">
        <w:rPr>
          <w:spacing w:val="-3"/>
          <w:sz w:val="24"/>
        </w:rPr>
        <w:t xml:space="preserve"> </w:t>
      </w:r>
      <w:r w:rsidRPr="00AB54D4">
        <w:rPr>
          <w:spacing w:val="-2"/>
          <w:sz w:val="24"/>
        </w:rPr>
        <w:t>Advocacy</w:t>
      </w:r>
    </w:p>
    <w:p w14:paraId="2C64797E" w14:textId="77777777" w:rsidR="00CE6F22" w:rsidRPr="00AB54D4" w:rsidRDefault="00CE6F22">
      <w:pPr>
        <w:pStyle w:val="BodyText"/>
      </w:pPr>
    </w:p>
    <w:p w14:paraId="25958FA5" w14:textId="77777777" w:rsidR="00CE6F22" w:rsidRPr="00AB54D4" w:rsidRDefault="00011C54">
      <w:pPr>
        <w:pStyle w:val="BodyText"/>
        <w:ind w:left="840" w:right="828"/>
        <w:jc w:val="both"/>
      </w:pPr>
      <w:r w:rsidRPr="00AB54D4">
        <w:t>Students will also be required to complete 300 hours of related field work, and attend a related CJCP workshop</w:t>
      </w:r>
      <w:r w:rsidRPr="00AB54D4">
        <w:rPr>
          <w:spacing w:val="-3"/>
        </w:rPr>
        <w:t xml:space="preserve"> </w:t>
      </w:r>
      <w:r w:rsidRPr="00AB54D4">
        <w:t>that</w:t>
      </w:r>
      <w:r w:rsidRPr="00AB54D4">
        <w:rPr>
          <w:spacing w:val="-1"/>
        </w:rPr>
        <w:t xml:space="preserve"> </w:t>
      </w:r>
      <w:r w:rsidRPr="00AB54D4">
        <w:t>will</w:t>
      </w:r>
      <w:r w:rsidRPr="00AB54D4">
        <w:rPr>
          <w:spacing w:val="-5"/>
        </w:rPr>
        <w:t xml:space="preserve"> </w:t>
      </w:r>
      <w:r w:rsidRPr="00AB54D4">
        <w:t>meet</w:t>
      </w:r>
      <w:r w:rsidRPr="00AB54D4">
        <w:rPr>
          <w:spacing w:val="-1"/>
        </w:rPr>
        <w:t xml:space="preserve"> </w:t>
      </w:r>
      <w:r w:rsidRPr="00AB54D4">
        <w:t>for</w:t>
      </w:r>
      <w:r w:rsidRPr="00AB54D4">
        <w:rPr>
          <w:spacing w:val="-2"/>
        </w:rPr>
        <w:t xml:space="preserve"> </w:t>
      </w:r>
      <w:r w:rsidRPr="00AB54D4">
        <w:t>14</w:t>
      </w:r>
      <w:r w:rsidRPr="00AB54D4">
        <w:rPr>
          <w:spacing w:val="-3"/>
        </w:rPr>
        <w:t xml:space="preserve"> </w:t>
      </w:r>
      <w:r w:rsidRPr="00AB54D4">
        <w:t>hours</w:t>
      </w:r>
      <w:r w:rsidRPr="00AB54D4">
        <w:rPr>
          <w:spacing w:val="-1"/>
        </w:rPr>
        <w:t xml:space="preserve"> </w:t>
      </w:r>
      <w:r w:rsidRPr="00AB54D4">
        <w:t>over</w:t>
      </w:r>
      <w:r w:rsidRPr="00AB54D4">
        <w:rPr>
          <w:spacing w:val="-4"/>
        </w:rPr>
        <w:t xml:space="preserve"> </w:t>
      </w:r>
      <w:r w:rsidRPr="00AB54D4">
        <w:t>their</w:t>
      </w:r>
      <w:r w:rsidRPr="00AB54D4">
        <w:rPr>
          <w:spacing w:val="-2"/>
        </w:rPr>
        <w:t xml:space="preserve"> </w:t>
      </w:r>
      <w:r w:rsidRPr="00AB54D4">
        <w:t>final</w:t>
      </w:r>
      <w:r w:rsidRPr="00AB54D4">
        <w:rPr>
          <w:spacing w:val="-1"/>
        </w:rPr>
        <w:t xml:space="preserve"> </w:t>
      </w:r>
      <w:r w:rsidRPr="00AB54D4">
        <w:t>year</w:t>
      </w:r>
      <w:r w:rsidRPr="00AB54D4">
        <w:rPr>
          <w:spacing w:val="-4"/>
        </w:rPr>
        <w:t xml:space="preserve"> </w:t>
      </w:r>
      <w:r w:rsidRPr="00AB54D4">
        <w:t>of</w:t>
      </w:r>
      <w:r w:rsidRPr="00AB54D4">
        <w:rPr>
          <w:spacing w:val="-2"/>
        </w:rPr>
        <w:t xml:space="preserve"> </w:t>
      </w:r>
      <w:r w:rsidRPr="00AB54D4">
        <w:t>law</w:t>
      </w:r>
      <w:r w:rsidRPr="00AB54D4">
        <w:rPr>
          <w:spacing w:val="-4"/>
        </w:rPr>
        <w:t xml:space="preserve"> </w:t>
      </w:r>
      <w:r w:rsidRPr="00AB54D4">
        <w:t>school.</w:t>
      </w:r>
      <w:r w:rsidRPr="00AB54D4">
        <w:rPr>
          <w:spacing w:val="-1"/>
        </w:rPr>
        <w:t xml:space="preserve"> </w:t>
      </w:r>
      <w:r w:rsidRPr="00AB54D4">
        <w:t>The</w:t>
      </w:r>
      <w:r w:rsidRPr="00AB54D4">
        <w:rPr>
          <w:spacing w:val="-2"/>
        </w:rPr>
        <w:t xml:space="preserve"> </w:t>
      </w:r>
      <w:r w:rsidRPr="00AB54D4">
        <w:t>field</w:t>
      </w:r>
      <w:r w:rsidRPr="00AB54D4">
        <w:rPr>
          <w:spacing w:val="-1"/>
        </w:rPr>
        <w:t xml:space="preserve"> </w:t>
      </w:r>
      <w:r w:rsidRPr="00AB54D4">
        <w:t>work</w:t>
      </w:r>
      <w:r w:rsidRPr="00AB54D4">
        <w:rPr>
          <w:spacing w:val="-1"/>
        </w:rPr>
        <w:t xml:space="preserve"> </w:t>
      </w:r>
      <w:r w:rsidRPr="00AB54D4">
        <w:t>can consist</w:t>
      </w:r>
      <w:r w:rsidRPr="00AB54D4">
        <w:rPr>
          <w:spacing w:val="-12"/>
        </w:rPr>
        <w:t xml:space="preserve"> </w:t>
      </w:r>
      <w:r w:rsidRPr="00AB54D4">
        <w:t>of</w:t>
      </w:r>
      <w:r w:rsidRPr="00AB54D4">
        <w:rPr>
          <w:spacing w:val="-14"/>
        </w:rPr>
        <w:t xml:space="preserve"> </w:t>
      </w:r>
      <w:r w:rsidRPr="00AB54D4">
        <w:t>any</w:t>
      </w:r>
      <w:r w:rsidRPr="00AB54D4">
        <w:rPr>
          <w:spacing w:val="-13"/>
        </w:rPr>
        <w:t xml:space="preserve"> </w:t>
      </w:r>
      <w:r w:rsidRPr="00AB54D4">
        <w:t>combination</w:t>
      </w:r>
      <w:r w:rsidRPr="00AB54D4">
        <w:rPr>
          <w:spacing w:val="-12"/>
        </w:rPr>
        <w:t xml:space="preserve"> </w:t>
      </w:r>
      <w:r w:rsidRPr="00AB54D4">
        <w:t>of</w:t>
      </w:r>
      <w:r w:rsidRPr="00AB54D4">
        <w:rPr>
          <w:spacing w:val="-14"/>
        </w:rPr>
        <w:t xml:space="preserve"> </w:t>
      </w:r>
      <w:r w:rsidRPr="00AB54D4">
        <w:t>externship</w:t>
      </w:r>
      <w:r w:rsidRPr="00AB54D4">
        <w:rPr>
          <w:spacing w:val="-13"/>
        </w:rPr>
        <w:t xml:space="preserve"> </w:t>
      </w:r>
      <w:r w:rsidRPr="00AB54D4">
        <w:t>hours,</w:t>
      </w:r>
      <w:r w:rsidRPr="00AB54D4">
        <w:rPr>
          <w:spacing w:val="-13"/>
        </w:rPr>
        <w:t xml:space="preserve"> </w:t>
      </w:r>
      <w:r w:rsidRPr="00AB54D4">
        <w:t>pro</w:t>
      </w:r>
      <w:r w:rsidRPr="00AB54D4">
        <w:rPr>
          <w:spacing w:val="-13"/>
        </w:rPr>
        <w:t xml:space="preserve"> </w:t>
      </w:r>
      <w:r w:rsidRPr="00AB54D4">
        <w:t>bono</w:t>
      </w:r>
      <w:r w:rsidRPr="00AB54D4">
        <w:rPr>
          <w:spacing w:val="-13"/>
        </w:rPr>
        <w:t xml:space="preserve"> </w:t>
      </w:r>
      <w:r w:rsidRPr="00AB54D4">
        <w:t>work,</w:t>
      </w:r>
      <w:r w:rsidRPr="00AB54D4">
        <w:rPr>
          <w:spacing w:val="-13"/>
        </w:rPr>
        <w:t xml:space="preserve"> </w:t>
      </w:r>
      <w:r w:rsidRPr="00AB54D4">
        <w:t>or</w:t>
      </w:r>
      <w:r w:rsidRPr="00AB54D4">
        <w:rPr>
          <w:spacing w:val="-14"/>
        </w:rPr>
        <w:t xml:space="preserve"> </w:t>
      </w:r>
      <w:r w:rsidRPr="00AB54D4">
        <w:t>paid</w:t>
      </w:r>
      <w:r w:rsidRPr="00AB54D4">
        <w:rPr>
          <w:spacing w:val="-13"/>
        </w:rPr>
        <w:t xml:space="preserve"> </w:t>
      </w:r>
      <w:r w:rsidRPr="00AB54D4">
        <w:t>employment</w:t>
      </w:r>
      <w:r w:rsidRPr="00AB54D4">
        <w:rPr>
          <w:spacing w:val="-13"/>
        </w:rPr>
        <w:t xml:space="preserve"> </w:t>
      </w:r>
      <w:r w:rsidRPr="00AB54D4">
        <w:t>in</w:t>
      </w:r>
      <w:r w:rsidRPr="00AB54D4">
        <w:rPr>
          <w:spacing w:val="-13"/>
        </w:rPr>
        <w:t xml:space="preserve"> </w:t>
      </w:r>
      <w:r w:rsidRPr="00AB54D4">
        <w:t>an</w:t>
      </w:r>
      <w:r w:rsidRPr="00AB54D4">
        <w:rPr>
          <w:spacing w:val="-13"/>
        </w:rPr>
        <w:t xml:space="preserve"> </w:t>
      </w:r>
      <w:r w:rsidRPr="00AB54D4">
        <w:t>approved criminal justice placement.</w:t>
      </w:r>
    </w:p>
    <w:p w14:paraId="75B4819C" w14:textId="77777777" w:rsidR="00CE6F22" w:rsidRPr="00AB54D4" w:rsidRDefault="00CE6F22">
      <w:pPr>
        <w:pStyle w:val="BodyText"/>
        <w:spacing w:before="1"/>
      </w:pPr>
    </w:p>
    <w:p w14:paraId="28DD2141" w14:textId="77777777" w:rsidR="00CE6F22" w:rsidRPr="00AB54D4" w:rsidRDefault="00011C54">
      <w:pPr>
        <w:pStyle w:val="BodyText"/>
        <w:ind w:left="840" w:right="825"/>
        <w:jc w:val="both"/>
      </w:pPr>
      <w:r w:rsidRPr="00AB54D4">
        <w:t>Full-time students and January-Start students must complete all first year requirements before applying to the Criminal Justice Certificate Program. Part-time students must complete all requirements in the first and second years before applying to the Criminal Justice Certificate Program.</w:t>
      </w:r>
      <w:r w:rsidRPr="00AB54D4">
        <w:rPr>
          <w:spacing w:val="40"/>
        </w:rPr>
        <w:t xml:space="preserve"> </w:t>
      </w:r>
      <w:r w:rsidRPr="00AB54D4">
        <w:t>Applications will be available during the spring when registering for fall courses.</w:t>
      </w:r>
    </w:p>
    <w:p w14:paraId="46517D86" w14:textId="77777777" w:rsidR="00CE6F22" w:rsidRPr="00AB54D4" w:rsidRDefault="00CE6F22">
      <w:pPr>
        <w:pStyle w:val="BodyText"/>
        <w:spacing w:before="5"/>
      </w:pPr>
    </w:p>
    <w:p w14:paraId="51A603EB" w14:textId="77777777" w:rsidR="00F041E0" w:rsidRPr="00AB54D4" w:rsidRDefault="00F041E0">
      <w:pPr>
        <w:ind w:left="840"/>
        <w:jc w:val="both"/>
        <w:rPr>
          <w:b/>
          <w:sz w:val="24"/>
        </w:rPr>
      </w:pPr>
    </w:p>
    <w:p w14:paraId="099A2F05" w14:textId="77777777" w:rsidR="00F041E0" w:rsidRPr="00AB54D4" w:rsidRDefault="00F041E0">
      <w:pPr>
        <w:ind w:left="840"/>
        <w:jc w:val="both"/>
        <w:rPr>
          <w:b/>
          <w:sz w:val="24"/>
        </w:rPr>
      </w:pPr>
    </w:p>
    <w:p w14:paraId="60CE3A63" w14:textId="77777777" w:rsidR="00F041E0" w:rsidRPr="00AB54D4" w:rsidRDefault="00F041E0">
      <w:pPr>
        <w:ind w:left="840"/>
        <w:jc w:val="both"/>
        <w:rPr>
          <w:b/>
          <w:sz w:val="24"/>
        </w:rPr>
      </w:pPr>
    </w:p>
    <w:p w14:paraId="1AB7F914" w14:textId="77777777" w:rsidR="00F041E0" w:rsidRPr="00AB54D4" w:rsidRDefault="00F041E0">
      <w:pPr>
        <w:ind w:left="840"/>
        <w:jc w:val="both"/>
        <w:rPr>
          <w:b/>
          <w:sz w:val="24"/>
        </w:rPr>
      </w:pPr>
    </w:p>
    <w:p w14:paraId="58A774A9" w14:textId="77777777" w:rsidR="00F041E0" w:rsidRPr="00AB54D4" w:rsidRDefault="00F041E0">
      <w:pPr>
        <w:ind w:left="840"/>
        <w:jc w:val="both"/>
        <w:rPr>
          <w:b/>
          <w:sz w:val="24"/>
        </w:rPr>
      </w:pPr>
    </w:p>
    <w:p w14:paraId="6B7DF3EE" w14:textId="77777777" w:rsidR="00F041E0" w:rsidRPr="00AB54D4" w:rsidRDefault="00F041E0">
      <w:pPr>
        <w:ind w:left="840"/>
        <w:jc w:val="both"/>
        <w:rPr>
          <w:b/>
          <w:sz w:val="24"/>
        </w:rPr>
      </w:pPr>
    </w:p>
    <w:p w14:paraId="3F495F63" w14:textId="2B33562E" w:rsidR="00CE6F22" w:rsidRPr="00AB54D4" w:rsidRDefault="00011C54">
      <w:pPr>
        <w:ind w:left="840"/>
        <w:jc w:val="both"/>
        <w:rPr>
          <w:b/>
          <w:spacing w:val="-2"/>
          <w:sz w:val="24"/>
        </w:rPr>
      </w:pPr>
      <w:proofErr w:type="gramStart"/>
      <w:r w:rsidRPr="00AB54D4">
        <w:rPr>
          <w:b/>
          <w:sz w:val="24"/>
        </w:rPr>
        <w:t>Section</w:t>
      </w:r>
      <w:r w:rsidRPr="00AB54D4">
        <w:rPr>
          <w:b/>
          <w:spacing w:val="-6"/>
          <w:sz w:val="24"/>
        </w:rPr>
        <w:t xml:space="preserve"> </w:t>
      </w:r>
      <w:r w:rsidRPr="00AB54D4">
        <w:rPr>
          <w:b/>
          <w:sz w:val="24"/>
        </w:rPr>
        <w:t>306.</w:t>
      </w:r>
      <w:proofErr w:type="gramEnd"/>
      <w:r w:rsidRPr="00AB54D4">
        <w:rPr>
          <w:b/>
          <w:spacing w:val="46"/>
          <w:sz w:val="24"/>
        </w:rPr>
        <w:t xml:space="preserve"> </w:t>
      </w:r>
      <w:r w:rsidRPr="00AB54D4">
        <w:rPr>
          <w:b/>
          <w:sz w:val="24"/>
        </w:rPr>
        <w:t>Transfer</w:t>
      </w:r>
      <w:r w:rsidRPr="00AB54D4">
        <w:rPr>
          <w:b/>
          <w:spacing w:val="-10"/>
          <w:sz w:val="24"/>
        </w:rPr>
        <w:t xml:space="preserve"> </w:t>
      </w:r>
      <w:r w:rsidRPr="00AB54D4">
        <w:rPr>
          <w:b/>
          <w:sz w:val="24"/>
        </w:rPr>
        <w:t>Students</w:t>
      </w:r>
      <w:r w:rsidRPr="00AB54D4">
        <w:rPr>
          <w:b/>
          <w:spacing w:val="-7"/>
          <w:sz w:val="24"/>
        </w:rPr>
        <w:t xml:space="preserve"> </w:t>
      </w:r>
      <w:r w:rsidRPr="00AB54D4">
        <w:rPr>
          <w:b/>
          <w:sz w:val="24"/>
        </w:rPr>
        <w:t>and</w:t>
      </w:r>
      <w:r w:rsidRPr="00AB54D4">
        <w:rPr>
          <w:b/>
          <w:spacing w:val="-6"/>
          <w:sz w:val="24"/>
        </w:rPr>
        <w:t xml:space="preserve"> </w:t>
      </w:r>
      <w:r w:rsidRPr="00AB54D4">
        <w:rPr>
          <w:b/>
          <w:sz w:val="24"/>
        </w:rPr>
        <w:t>Transfer</w:t>
      </w:r>
      <w:r w:rsidRPr="00AB54D4">
        <w:rPr>
          <w:b/>
          <w:spacing w:val="-10"/>
          <w:sz w:val="24"/>
        </w:rPr>
        <w:t xml:space="preserve"> </w:t>
      </w:r>
      <w:r w:rsidRPr="00AB54D4">
        <w:rPr>
          <w:b/>
          <w:spacing w:val="-2"/>
          <w:sz w:val="24"/>
        </w:rPr>
        <w:t>Credits</w:t>
      </w:r>
    </w:p>
    <w:p w14:paraId="63C55F3A" w14:textId="77777777" w:rsidR="00F041E0" w:rsidRPr="00AB54D4" w:rsidRDefault="00F041E0">
      <w:pPr>
        <w:ind w:left="840"/>
        <w:jc w:val="both"/>
        <w:rPr>
          <w:b/>
          <w:sz w:val="24"/>
        </w:rPr>
      </w:pPr>
    </w:p>
    <w:p w14:paraId="4C23E3D2" w14:textId="77777777" w:rsidR="00CE6F22" w:rsidRPr="00AB54D4" w:rsidRDefault="00011C54">
      <w:pPr>
        <w:pStyle w:val="ListParagraph"/>
        <w:numPr>
          <w:ilvl w:val="0"/>
          <w:numId w:val="41"/>
        </w:numPr>
        <w:tabs>
          <w:tab w:val="left" w:pos="1276"/>
        </w:tabs>
        <w:spacing w:before="72"/>
        <w:ind w:left="1276" w:hanging="438"/>
        <w:rPr>
          <w:sz w:val="24"/>
        </w:rPr>
      </w:pPr>
      <w:r w:rsidRPr="00AB54D4">
        <w:rPr>
          <w:sz w:val="24"/>
        </w:rPr>
        <w:t>Admission</w:t>
      </w:r>
      <w:r w:rsidRPr="00AB54D4">
        <w:rPr>
          <w:spacing w:val="-6"/>
          <w:sz w:val="24"/>
        </w:rPr>
        <w:t xml:space="preserve"> </w:t>
      </w:r>
      <w:r w:rsidRPr="00AB54D4">
        <w:rPr>
          <w:sz w:val="24"/>
        </w:rPr>
        <w:t>of</w:t>
      </w:r>
      <w:r w:rsidRPr="00AB54D4">
        <w:rPr>
          <w:spacing w:val="-9"/>
          <w:sz w:val="24"/>
        </w:rPr>
        <w:t xml:space="preserve"> </w:t>
      </w:r>
      <w:r w:rsidRPr="00AB54D4">
        <w:rPr>
          <w:sz w:val="24"/>
        </w:rPr>
        <w:t>Transfer</w:t>
      </w:r>
      <w:r w:rsidRPr="00AB54D4">
        <w:rPr>
          <w:spacing w:val="-8"/>
          <w:sz w:val="24"/>
        </w:rPr>
        <w:t xml:space="preserve"> </w:t>
      </w:r>
      <w:r w:rsidRPr="00AB54D4">
        <w:rPr>
          <w:spacing w:val="-2"/>
          <w:sz w:val="24"/>
        </w:rPr>
        <w:t>Students</w:t>
      </w:r>
    </w:p>
    <w:p w14:paraId="17E7BEA4" w14:textId="77777777" w:rsidR="00CE6F22" w:rsidRPr="00AB54D4" w:rsidRDefault="00CE6F22">
      <w:pPr>
        <w:pStyle w:val="BodyText"/>
      </w:pPr>
    </w:p>
    <w:p w14:paraId="30895AC4" w14:textId="77777777" w:rsidR="00CE6F22" w:rsidRPr="00AB54D4" w:rsidRDefault="00011C54">
      <w:pPr>
        <w:pStyle w:val="ListParagraph"/>
        <w:numPr>
          <w:ilvl w:val="1"/>
          <w:numId w:val="41"/>
        </w:numPr>
        <w:tabs>
          <w:tab w:val="left" w:pos="1560"/>
        </w:tabs>
        <w:ind w:right="830" w:hanging="360"/>
        <w:jc w:val="both"/>
        <w:rPr>
          <w:sz w:val="24"/>
        </w:rPr>
      </w:pPr>
      <w:r w:rsidRPr="00AB54D4">
        <w:rPr>
          <w:sz w:val="24"/>
        </w:rPr>
        <w:t>Students currently enrolled at other ABA accredited law schools who apply to this Law School</w:t>
      </w:r>
      <w:r w:rsidRPr="00AB54D4">
        <w:rPr>
          <w:spacing w:val="-3"/>
          <w:sz w:val="24"/>
        </w:rPr>
        <w:t xml:space="preserve"> </w:t>
      </w:r>
      <w:r w:rsidRPr="00AB54D4">
        <w:rPr>
          <w:sz w:val="24"/>
        </w:rPr>
        <w:t>for</w:t>
      </w:r>
      <w:r w:rsidRPr="00AB54D4">
        <w:rPr>
          <w:spacing w:val="-4"/>
          <w:sz w:val="24"/>
        </w:rPr>
        <w:t xml:space="preserve"> </w:t>
      </w:r>
      <w:r w:rsidRPr="00AB54D4">
        <w:rPr>
          <w:sz w:val="24"/>
        </w:rPr>
        <w:t>permission</w:t>
      </w:r>
      <w:r w:rsidRPr="00AB54D4">
        <w:rPr>
          <w:spacing w:val="-5"/>
          <w:sz w:val="24"/>
        </w:rPr>
        <w:t xml:space="preserve"> </w:t>
      </w:r>
      <w:r w:rsidRPr="00AB54D4">
        <w:rPr>
          <w:sz w:val="24"/>
        </w:rPr>
        <w:t>to</w:t>
      </w:r>
      <w:r w:rsidRPr="00AB54D4">
        <w:rPr>
          <w:spacing w:val="-6"/>
          <w:sz w:val="24"/>
        </w:rPr>
        <w:t xml:space="preserve"> </w:t>
      </w:r>
      <w:r w:rsidRPr="00AB54D4">
        <w:rPr>
          <w:sz w:val="24"/>
        </w:rPr>
        <w:t>transfer</w:t>
      </w:r>
      <w:r w:rsidRPr="00AB54D4">
        <w:rPr>
          <w:spacing w:val="-4"/>
          <w:sz w:val="24"/>
        </w:rPr>
        <w:t xml:space="preserve"> </w:t>
      </w:r>
      <w:r w:rsidRPr="00AB54D4">
        <w:rPr>
          <w:sz w:val="24"/>
        </w:rPr>
        <w:t>and</w:t>
      </w:r>
      <w:r w:rsidRPr="00AB54D4">
        <w:rPr>
          <w:spacing w:val="-3"/>
          <w:sz w:val="24"/>
        </w:rPr>
        <w:t xml:space="preserve"> </w:t>
      </w:r>
      <w:r w:rsidRPr="00AB54D4">
        <w:rPr>
          <w:sz w:val="24"/>
        </w:rPr>
        <w:t>matriculate</w:t>
      </w:r>
      <w:r w:rsidRPr="00AB54D4">
        <w:rPr>
          <w:spacing w:val="-4"/>
          <w:sz w:val="24"/>
        </w:rPr>
        <w:t xml:space="preserve"> </w:t>
      </w:r>
      <w:r w:rsidRPr="00AB54D4">
        <w:rPr>
          <w:sz w:val="24"/>
        </w:rPr>
        <w:t>in</w:t>
      </w:r>
      <w:r w:rsidRPr="00AB54D4">
        <w:rPr>
          <w:spacing w:val="-3"/>
          <w:sz w:val="24"/>
        </w:rPr>
        <w:t xml:space="preserve"> </w:t>
      </w:r>
      <w:r w:rsidRPr="00AB54D4">
        <w:rPr>
          <w:sz w:val="24"/>
        </w:rPr>
        <w:t>order</w:t>
      </w:r>
      <w:r w:rsidRPr="00AB54D4">
        <w:rPr>
          <w:spacing w:val="-4"/>
          <w:sz w:val="24"/>
        </w:rPr>
        <w:t xml:space="preserve"> </w:t>
      </w:r>
      <w:r w:rsidRPr="00AB54D4">
        <w:rPr>
          <w:sz w:val="24"/>
        </w:rPr>
        <w:t>to</w:t>
      </w:r>
      <w:r w:rsidRPr="00AB54D4">
        <w:rPr>
          <w:spacing w:val="-3"/>
          <w:sz w:val="24"/>
        </w:rPr>
        <w:t xml:space="preserve"> </w:t>
      </w:r>
      <w:r w:rsidRPr="00AB54D4">
        <w:rPr>
          <w:sz w:val="24"/>
        </w:rPr>
        <w:t>complete</w:t>
      </w:r>
      <w:r w:rsidRPr="00AB54D4">
        <w:rPr>
          <w:spacing w:val="-7"/>
          <w:sz w:val="24"/>
        </w:rPr>
        <w:t xml:space="preserve"> </w:t>
      </w:r>
      <w:r w:rsidRPr="00AB54D4">
        <w:rPr>
          <w:sz w:val="24"/>
        </w:rPr>
        <w:t>their</w:t>
      </w:r>
      <w:r w:rsidRPr="00AB54D4">
        <w:rPr>
          <w:spacing w:val="-7"/>
          <w:sz w:val="24"/>
        </w:rPr>
        <w:t xml:space="preserve"> </w:t>
      </w:r>
      <w:r w:rsidRPr="00AB54D4">
        <w:rPr>
          <w:sz w:val="24"/>
        </w:rPr>
        <w:t>legal</w:t>
      </w:r>
      <w:r w:rsidRPr="00AB54D4">
        <w:rPr>
          <w:spacing w:val="-3"/>
          <w:sz w:val="24"/>
        </w:rPr>
        <w:t xml:space="preserve"> </w:t>
      </w:r>
      <w:r w:rsidRPr="00AB54D4">
        <w:rPr>
          <w:sz w:val="24"/>
        </w:rPr>
        <w:t>education will be accepted only if they are in good academic standing at the institution from which they are transferring and</w:t>
      </w:r>
      <w:r w:rsidRPr="00AB54D4">
        <w:rPr>
          <w:spacing w:val="-2"/>
          <w:sz w:val="24"/>
        </w:rPr>
        <w:t xml:space="preserve"> </w:t>
      </w:r>
      <w:r w:rsidRPr="00AB54D4">
        <w:rPr>
          <w:sz w:val="24"/>
        </w:rPr>
        <w:t>have</w:t>
      </w:r>
      <w:r w:rsidRPr="00AB54D4">
        <w:rPr>
          <w:spacing w:val="-1"/>
          <w:sz w:val="24"/>
        </w:rPr>
        <w:t xml:space="preserve"> </w:t>
      </w:r>
      <w:r w:rsidRPr="00AB54D4">
        <w:rPr>
          <w:sz w:val="24"/>
        </w:rPr>
        <w:t>demonstrated sufficient academic</w:t>
      </w:r>
      <w:r w:rsidRPr="00AB54D4">
        <w:rPr>
          <w:spacing w:val="-3"/>
          <w:sz w:val="24"/>
        </w:rPr>
        <w:t xml:space="preserve"> </w:t>
      </w:r>
      <w:r w:rsidRPr="00AB54D4">
        <w:rPr>
          <w:sz w:val="24"/>
        </w:rPr>
        <w:t>strength</w:t>
      </w:r>
      <w:r w:rsidRPr="00AB54D4">
        <w:rPr>
          <w:spacing w:val="-1"/>
          <w:sz w:val="24"/>
        </w:rPr>
        <w:t xml:space="preserve"> </w:t>
      </w:r>
      <w:r w:rsidRPr="00AB54D4">
        <w:rPr>
          <w:sz w:val="24"/>
        </w:rPr>
        <w:t xml:space="preserve">in their prior law </w:t>
      </w:r>
      <w:r w:rsidRPr="00AB54D4">
        <w:rPr>
          <w:spacing w:val="-2"/>
          <w:sz w:val="24"/>
        </w:rPr>
        <w:t>study.</w:t>
      </w:r>
    </w:p>
    <w:p w14:paraId="206BEC18" w14:textId="77777777" w:rsidR="00CE6F22" w:rsidRPr="00AB54D4" w:rsidRDefault="00CE6F22">
      <w:pPr>
        <w:pStyle w:val="BodyText"/>
      </w:pPr>
    </w:p>
    <w:p w14:paraId="674D14DB" w14:textId="77777777" w:rsidR="00CE6F22" w:rsidRPr="00AB54D4" w:rsidRDefault="00011C54">
      <w:pPr>
        <w:pStyle w:val="ListParagraph"/>
        <w:numPr>
          <w:ilvl w:val="1"/>
          <w:numId w:val="41"/>
        </w:numPr>
        <w:tabs>
          <w:tab w:val="left" w:pos="1560"/>
        </w:tabs>
        <w:ind w:right="826" w:hanging="360"/>
        <w:jc w:val="both"/>
        <w:rPr>
          <w:sz w:val="24"/>
        </w:rPr>
      </w:pPr>
      <w:r w:rsidRPr="00AB54D4">
        <w:rPr>
          <w:sz w:val="24"/>
        </w:rPr>
        <w:t>The Dean will determine whether the applicant shall be admitted and, if admitted, the Associate Dean for Academic Programs shall determine the extent of credit to be granted for</w:t>
      </w:r>
      <w:r w:rsidRPr="00AB54D4">
        <w:rPr>
          <w:spacing w:val="-14"/>
          <w:sz w:val="24"/>
        </w:rPr>
        <w:t xml:space="preserve"> </w:t>
      </w:r>
      <w:r w:rsidRPr="00AB54D4">
        <w:rPr>
          <w:sz w:val="24"/>
        </w:rPr>
        <w:t>the</w:t>
      </w:r>
      <w:r w:rsidRPr="00AB54D4">
        <w:rPr>
          <w:spacing w:val="-13"/>
          <w:sz w:val="24"/>
        </w:rPr>
        <w:t xml:space="preserve"> </w:t>
      </w:r>
      <w:r w:rsidRPr="00AB54D4">
        <w:rPr>
          <w:sz w:val="24"/>
        </w:rPr>
        <w:t>applicant’s</w:t>
      </w:r>
      <w:r w:rsidRPr="00AB54D4">
        <w:rPr>
          <w:spacing w:val="-12"/>
          <w:sz w:val="24"/>
        </w:rPr>
        <w:t xml:space="preserve"> </w:t>
      </w:r>
      <w:r w:rsidRPr="00AB54D4">
        <w:rPr>
          <w:sz w:val="24"/>
        </w:rPr>
        <w:t>prior</w:t>
      </w:r>
      <w:r w:rsidRPr="00AB54D4">
        <w:rPr>
          <w:spacing w:val="-13"/>
          <w:sz w:val="24"/>
        </w:rPr>
        <w:t xml:space="preserve"> </w:t>
      </w:r>
      <w:r w:rsidRPr="00AB54D4">
        <w:rPr>
          <w:sz w:val="24"/>
        </w:rPr>
        <w:t>law</w:t>
      </w:r>
      <w:r w:rsidRPr="00AB54D4">
        <w:rPr>
          <w:spacing w:val="-14"/>
          <w:sz w:val="24"/>
        </w:rPr>
        <w:t xml:space="preserve"> </w:t>
      </w:r>
      <w:r w:rsidRPr="00AB54D4">
        <w:rPr>
          <w:sz w:val="24"/>
        </w:rPr>
        <w:t>study.</w:t>
      </w:r>
      <w:r w:rsidRPr="00AB54D4">
        <w:rPr>
          <w:spacing w:val="17"/>
          <w:sz w:val="24"/>
        </w:rPr>
        <w:t xml:space="preserve"> </w:t>
      </w:r>
      <w:r w:rsidRPr="00AB54D4">
        <w:rPr>
          <w:sz w:val="24"/>
        </w:rPr>
        <w:t>As</w:t>
      </w:r>
      <w:r w:rsidRPr="00AB54D4">
        <w:rPr>
          <w:spacing w:val="-13"/>
          <w:sz w:val="24"/>
        </w:rPr>
        <w:t xml:space="preserve"> </w:t>
      </w:r>
      <w:r w:rsidRPr="00AB54D4">
        <w:rPr>
          <w:sz w:val="24"/>
        </w:rPr>
        <w:t>a</w:t>
      </w:r>
      <w:r w:rsidRPr="00AB54D4">
        <w:rPr>
          <w:spacing w:val="-14"/>
          <w:sz w:val="24"/>
        </w:rPr>
        <w:t xml:space="preserve"> </w:t>
      </w:r>
      <w:r w:rsidRPr="00AB54D4">
        <w:rPr>
          <w:sz w:val="24"/>
        </w:rPr>
        <w:t>general</w:t>
      </w:r>
      <w:r w:rsidRPr="00AB54D4">
        <w:rPr>
          <w:spacing w:val="-13"/>
          <w:sz w:val="24"/>
        </w:rPr>
        <w:t xml:space="preserve"> </w:t>
      </w:r>
      <w:r w:rsidRPr="00AB54D4">
        <w:rPr>
          <w:sz w:val="24"/>
        </w:rPr>
        <w:t>principle,</w:t>
      </w:r>
      <w:r w:rsidRPr="00AB54D4">
        <w:rPr>
          <w:spacing w:val="-13"/>
          <w:sz w:val="24"/>
        </w:rPr>
        <w:t xml:space="preserve"> </w:t>
      </w:r>
      <w:r w:rsidRPr="00AB54D4">
        <w:rPr>
          <w:sz w:val="24"/>
        </w:rPr>
        <w:t>no</w:t>
      </w:r>
      <w:r w:rsidRPr="00AB54D4">
        <w:rPr>
          <w:spacing w:val="-13"/>
          <w:sz w:val="24"/>
        </w:rPr>
        <w:t xml:space="preserve"> </w:t>
      </w:r>
      <w:r w:rsidRPr="00AB54D4">
        <w:rPr>
          <w:sz w:val="24"/>
        </w:rPr>
        <w:t>transfer</w:t>
      </w:r>
      <w:r w:rsidRPr="00AB54D4">
        <w:rPr>
          <w:spacing w:val="-14"/>
          <w:sz w:val="24"/>
        </w:rPr>
        <w:t xml:space="preserve"> </w:t>
      </w:r>
      <w:r w:rsidRPr="00AB54D4">
        <w:rPr>
          <w:sz w:val="24"/>
        </w:rPr>
        <w:t>credit</w:t>
      </w:r>
      <w:r w:rsidRPr="00AB54D4">
        <w:rPr>
          <w:spacing w:val="-11"/>
          <w:sz w:val="24"/>
        </w:rPr>
        <w:t xml:space="preserve"> </w:t>
      </w:r>
      <w:r w:rsidRPr="00AB54D4">
        <w:rPr>
          <w:sz w:val="24"/>
        </w:rPr>
        <w:t>shall</w:t>
      </w:r>
      <w:r w:rsidRPr="00AB54D4">
        <w:rPr>
          <w:spacing w:val="-13"/>
          <w:sz w:val="24"/>
        </w:rPr>
        <w:t xml:space="preserve"> </w:t>
      </w:r>
      <w:r w:rsidRPr="00AB54D4">
        <w:rPr>
          <w:sz w:val="24"/>
        </w:rPr>
        <w:t>be</w:t>
      </w:r>
      <w:r w:rsidRPr="00AB54D4">
        <w:rPr>
          <w:spacing w:val="-14"/>
          <w:sz w:val="24"/>
        </w:rPr>
        <w:t xml:space="preserve"> </w:t>
      </w:r>
      <w:r w:rsidRPr="00AB54D4">
        <w:rPr>
          <w:sz w:val="24"/>
        </w:rPr>
        <w:t>granted for prior law study which earned a grade less than a “C.”</w:t>
      </w:r>
      <w:r w:rsidRPr="00AB54D4">
        <w:rPr>
          <w:spacing w:val="40"/>
          <w:sz w:val="24"/>
        </w:rPr>
        <w:t xml:space="preserve"> </w:t>
      </w:r>
      <w:r w:rsidRPr="00AB54D4">
        <w:rPr>
          <w:sz w:val="24"/>
        </w:rPr>
        <w:t>Before making a final determination on a transfer request, the Dean may request in writing that the transfer candidate provide additional information pertinent to the decision.</w:t>
      </w:r>
      <w:r w:rsidRPr="00AB54D4">
        <w:rPr>
          <w:spacing w:val="40"/>
          <w:sz w:val="24"/>
        </w:rPr>
        <w:t xml:space="preserve"> </w:t>
      </w:r>
      <w:r w:rsidRPr="00AB54D4">
        <w:rPr>
          <w:sz w:val="24"/>
        </w:rPr>
        <w:t>The Dean may, in his or her sole discretion, submit any transfer request to the Admissions Committee for consultation and advice on whether the Dean should approve or deny the transfer request.</w:t>
      </w:r>
    </w:p>
    <w:p w14:paraId="132601FC" w14:textId="77777777" w:rsidR="00CE6F22" w:rsidRPr="00AB54D4" w:rsidRDefault="00CE6F22">
      <w:pPr>
        <w:pStyle w:val="BodyText"/>
        <w:spacing w:before="1"/>
      </w:pPr>
    </w:p>
    <w:p w14:paraId="3426CDA8" w14:textId="77777777" w:rsidR="00CE6F22" w:rsidRPr="00AB54D4" w:rsidRDefault="00011C54">
      <w:pPr>
        <w:pStyle w:val="ListParagraph"/>
        <w:numPr>
          <w:ilvl w:val="0"/>
          <w:numId w:val="41"/>
        </w:numPr>
        <w:tabs>
          <w:tab w:val="left" w:pos="1289"/>
        </w:tabs>
        <w:ind w:left="1289" w:hanging="451"/>
        <w:rPr>
          <w:sz w:val="24"/>
        </w:rPr>
      </w:pPr>
      <w:r w:rsidRPr="00AB54D4">
        <w:rPr>
          <w:sz w:val="24"/>
        </w:rPr>
        <w:t>Approval</w:t>
      </w:r>
      <w:r w:rsidRPr="00AB54D4">
        <w:rPr>
          <w:spacing w:val="-9"/>
          <w:sz w:val="24"/>
        </w:rPr>
        <w:t xml:space="preserve"> </w:t>
      </w:r>
      <w:r w:rsidRPr="00AB54D4">
        <w:rPr>
          <w:sz w:val="24"/>
        </w:rPr>
        <w:t>of</w:t>
      </w:r>
      <w:r w:rsidRPr="00AB54D4">
        <w:rPr>
          <w:spacing w:val="-9"/>
          <w:sz w:val="24"/>
        </w:rPr>
        <w:t xml:space="preserve"> </w:t>
      </w:r>
      <w:r w:rsidRPr="00AB54D4">
        <w:rPr>
          <w:sz w:val="24"/>
        </w:rPr>
        <w:t>Transfer</w:t>
      </w:r>
      <w:r w:rsidRPr="00AB54D4">
        <w:rPr>
          <w:spacing w:val="-9"/>
          <w:sz w:val="24"/>
        </w:rPr>
        <w:t xml:space="preserve"> </w:t>
      </w:r>
      <w:r w:rsidRPr="00AB54D4">
        <w:rPr>
          <w:spacing w:val="-2"/>
          <w:sz w:val="24"/>
        </w:rPr>
        <w:t>Credits</w:t>
      </w:r>
    </w:p>
    <w:p w14:paraId="4FAC66D8" w14:textId="77777777" w:rsidR="00CE6F22" w:rsidRPr="00AB54D4" w:rsidRDefault="00CE6F22">
      <w:pPr>
        <w:pStyle w:val="BodyText"/>
      </w:pPr>
    </w:p>
    <w:p w14:paraId="23F24AE1" w14:textId="77777777" w:rsidR="00CE6F22" w:rsidRPr="00AB54D4" w:rsidRDefault="00011C54">
      <w:pPr>
        <w:pStyle w:val="ListParagraph"/>
        <w:numPr>
          <w:ilvl w:val="1"/>
          <w:numId w:val="41"/>
        </w:numPr>
        <w:tabs>
          <w:tab w:val="left" w:pos="1560"/>
        </w:tabs>
        <w:ind w:right="830" w:hanging="360"/>
        <w:jc w:val="both"/>
        <w:rPr>
          <w:sz w:val="24"/>
        </w:rPr>
      </w:pPr>
      <w:r w:rsidRPr="00AB54D4">
        <w:rPr>
          <w:i/>
          <w:sz w:val="24"/>
        </w:rPr>
        <w:t>Eligibilit</w:t>
      </w:r>
      <w:r w:rsidRPr="00AB54D4">
        <w:rPr>
          <w:sz w:val="24"/>
        </w:rPr>
        <w:t>y.</w:t>
      </w:r>
      <w:r w:rsidRPr="00AB54D4">
        <w:rPr>
          <w:spacing w:val="40"/>
          <w:sz w:val="24"/>
        </w:rPr>
        <w:t xml:space="preserve"> </w:t>
      </w:r>
      <w:r w:rsidRPr="00AB54D4">
        <w:rPr>
          <w:sz w:val="24"/>
        </w:rPr>
        <w:t>The Law School considers courses for transfer of credit from other ABA accredited</w:t>
      </w:r>
      <w:r w:rsidRPr="00AB54D4">
        <w:rPr>
          <w:spacing w:val="-3"/>
          <w:sz w:val="24"/>
        </w:rPr>
        <w:t xml:space="preserve"> </w:t>
      </w:r>
      <w:r w:rsidRPr="00AB54D4">
        <w:rPr>
          <w:sz w:val="24"/>
        </w:rPr>
        <w:t>law</w:t>
      </w:r>
      <w:r w:rsidRPr="00AB54D4">
        <w:rPr>
          <w:spacing w:val="-4"/>
          <w:sz w:val="24"/>
        </w:rPr>
        <w:t xml:space="preserve"> </w:t>
      </w:r>
      <w:r w:rsidRPr="00AB54D4">
        <w:rPr>
          <w:sz w:val="24"/>
        </w:rPr>
        <w:t>schools</w:t>
      </w:r>
      <w:r w:rsidRPr="00AB54D4">
        <w:rPr>
          <w:spacing w:val="-2"/>
          <w:sz w:val="24"/>
        </w:rPr>
        <w:t xml:space="preserve"> </w:t>
      </w:r>
      <w:r w:rsidRPr="00AB54D4">
        <w:rPr>
          <w:sz w:val="24"/>
        </w:rPr>
        <w:t>from</w:t>
      </w:r>
      <w:r w:rsidRPr="00AB54D4">
        <w:rPr>
          <w:spacing w:val="-3"/>
          <w:sz w:val="24"/>
        </w:rPr>
        <w:t xml:space="preserve"> </w:t>
      </w:r>
      <w:r w:rsidRPr="00AB54D4">
        <w:rPr>
          <w:sz w:val="24"/>
        </w:rPr>
        <w:t>which</w:t>
      </w:r>
      <w:r w:rsidRPr="00AB54D4">
        <w:rPr>
          <w:spacing w:val="-3"/>
          <w:sz w:val="24"/>
        </w:rPr>
        <w:t xml:space="preserve"> </w:t>
      </w:r>
      <w:r w:rsidRPr="00AB54D4">
        <w:rPr>
          <w:sz w:val="24"/>
        </w:rPr>
        <w:t>a</w:t>
      </w:r>
      <w:r w:rsidRPr="00AB54D4">
        <w:rPr>
          <w:spacing w:val="-7"/>
          <w:sz w:val="24"/>
        </w:rPr>
        <w:t xml:space="preserve"> </w:t>
      </w:r>
      <w:r w:rsidRPr="00AB54D4">
        <w:rPr>
          <w:sz w:val="24"/>
        </w:rPr>
        <w:t>student</w:t>
      </w:r>
      <w:r w:rsidRPr="00AB54D4">
        <w:rPr>
          <w:spacing w:val="-3"/>
          <w:sz w:val="24"/>
        </w:rPr>
        <w:t xml:space="preserve"> </w:t>
      </w:r>
      <w:r w:rsidRPr="00AB54D4">
        <w:rPr>
          <w:sz w:val="24"/>
        </w:rPr>
        <w:t>transfers</w:t>
      </w:r>
      <w:r w:rsidRPr="00AB54D4">
        <w:rPr>
          <w:spacing w:val="-3"/>
          <w:sz w:val="24"/>
        </w:rPr>
        <w:t xml:space="preserve"> </w:t>
      </w:r>
      <w:r w:rsidRPr="00AB54D4">
        <w:rPr>
          <w:sz w:val="24"/>
        </w:rPr>
        <w:t>in</w:t>
      </w:r>
      <w:r w:rsidRPr="00AB54D4">
        <w:rPr>
          <w:spacing w:val="-3"/>
          <w:sz w:val="24"/>
        </w:rPr>
        <w:t xml:space="preserve"> </w:t>
      </w:r>
      <w:r w:rsidRPr="00AB54D4">
        <w:rPr>
          <w:sz w:val="24"/>
        </w:rPr>
        <w:t>good</w:t>
      </w:r>
      <w:r w:rsidRPr="00AB54D4">
        <w:rPr>
          <w:spacing w:val="-3"/>
          <w:sz w:val="24"/>
        </w:rPr>
        <w:t xml:space="preserve"> </w:t>
      </w:r>
      <w:r w:rsidRPr="00AB54D4">
        <w:rPr>
          <w:sz w:val="24"/>
        </w:rPr>
        <w:t>academic</w:t>
      </w:r>
      <w:r w:rsidRPr="00AB54D4">
        <w:rPr>
          <w:spacing w:val="-6"/>
          <w:sz w:val="24"/>
        </w:rPr>
        <w:t xml:space="preserve"> </w:t>
      </w:r>
      <w:r w:rsidRPr="00AB54D4">
        <w:rPr>
          <w:sz w:val="24"/>
        </w:rPr>
        <w:t>standing</w:t>
      </w:r>
      <w:r w:rsidRPr="00AB54D4">
        <w:rPr>
          <w:spacing w:val="-3"/>
          <w:sz w:val="24"/>
        </w:rPr>
        <w:t xml:space="preserve"> </w:t>
      </w:r>
      <w:r w:rsidRPr="00AB54D4">
        <w:rPr>
          <w:sz w:val="24"/>
        </w:rPr>
        <w:t>and</w:t>
      </w:r>
      <w:r w:rsidRPr="00AB54D4">
        <w:rPr>
          <w:spacing w:val="34"/>
          <w:sz w:val="24"/>
        </w:rPr>
        <w:t xml:space="preserve"> </w:t>
      </w:r>
      <w:r w:rsidRPr="00AB54D4">
        <w:rPr>
          <w:sz w:val="24"/>
        </w:rPr>
        <w:t>with the certification by letter of the Dean of the school from which the student is transferring.</w:t>
      </w:r>
    </w:p>
    <w:p w14:paraId="212F6E7C" w14:textId="77777777" w:rsidR="00CE6F22" w:rsidRPr="00AB54D4" w:rsidRDefault="00011C54">
      <w:pPr>
        <w:pStyle w:val="ListParagraph"/>
        <w:numPr>
          <w:ilvl w:val="1"/>
          <w:numId w:val="41"/>
        </w:numPr>
        <w:tabs>
          <w:tab w:val="left" w:pos="1560"/>
          <w:tab w:val="left" w:pos="1562"/>
        </w:tabs>
        <w:spacing w:before="274"/>
        <w:ind w:right="828" w:hanging="360"/>
        <w:jc w:val="both"/>
        <w:rPr>
          <w:sz w:val="24"/>
        </w:rPr>
      </w:pPr>
      <w:r w:rsidRPr="00AB54D4">
        <w:rPr>
          <w:sz w:val="24"/>
        </w:rPr>
        <w:tab/>
      </w:r>
      <w:r w:rsidRPr="00AB54D4">
        <w:rPr>
          <w:i/>
          <w:sz w:val="24"/>
        </w:rPr>
        <w:t>Procedure</w:t>
      </w:r>
      <w:r w:rsidRPr="00AB54D4">
        <w:rPr>
          <w:sz w:val="24"/>
        </w:rPr>
        <w:t>. Upon application to Atlanta’s John Marshall Law School, the student who wishes</w:t>
      </w:r>
      <w:r w:rsidRPr="00AB54D4">
        <w:rPr>
          <w:spacing w:val="-8"/>
          <w:sz w:val="24"/>
        </w:rPr>
        <w:t xml:space="preserve"> </w:t>
      </w:r>
      <w:r w:rsidRPr="00AB54D4">
        <w:rPr>
          <w:sz w:val="24"/>
        </w:rPr>
        <w:t>consideration</w:t>
      </w:r>
      <w:r w:rsidRPr="00AB54D4">
        <w:rPr>
          <w:spacing w:val="-7"/>
          <w:sz w:val="24"/>
        </w:rPr>
        <w:t xml:space="preserve"> </w:t>
      </w:r>
      <w:r w:rsidRPr="00AB54D4">
        <w:rPr>
          <w:sz w:val="24"/>
        </w:rPr>
        <w:t>of</w:t>
      </w:r>
      <w:r w:rsidRPr="00AB54D4">
        <w:rPr>
          <w:spacing w:val="-9"/>
          <w:sz w:val="24"/>
        </w:rPr>
        <w:t xml:space="preserve"> </w:t>
      </w:r>
      <w:r w:rsidRPr="00AB54D4">
        <w:rPr>
          <w:sz w:val="24"/>
        </w:rPr>
        <w:t>transfer</w:t>
      </w:r>
      <w:r w:rsidRPr="00AB54D4">
        <w:rPr>
          <w:spacing w:val="-9"/>
          <w:sz w:val="24"/>
        </w:rPr>
        <w:t xml:space="preserve"> </w:t>
      </w:r>
      <w:r w:rsidRPr="00AB54D4">
        <w:rPr>
          <w:sz w:val="24"/>
        </w:rPr>
        <w:t>credit</w:t>
      </w:r>
      <w:r w:rsidRPr="00AB54D4">
        <w:rPr>
          <w:spacing w:val="-7"/>
          <w:sz w:val="24"/>
        </w:rPr>
        <w:t xml:space="preserve"> </w:t>
      </w:r>
      <w:r w:rsidRPr="00AB54D4">
        <w:rPr>
          <w:sz w:val="24"/>
        </w:rPr>
        <w:t>must</w:t>
      </w:r>
      <w:r w:rsidRPr="00AB54D4">
        <w:rPr>
          <w:spacing w:val="-8"/>
          <w:sz w:val="24"/>
        </w:rPr>
        <w:t xml:space="preserve"> </w:t>
      </w:r>
      <w:r w:rsidRPr="00AB54D4">
        <w:rPr>
          <w:sz w:val="24"/>
        </w:rPr>
        <w:t>include</w:t>
      </w:r>
      <w:r w:rsidRPr="00AB54D4">
        <w:rPr>
          <w:spacing w:val="-11"/>
          <w:sz w:val="24"/>
        </w:rPr>
        <w:t xml:space="preserve"> </w:t>
      </w:r>
      <w:r w:rsidRPr="00AB54D4">
        <w:rPr>
          <w:sz w:val="24"/>
        </w:rPr>
        <w:t>an</w:t>
      </w:r>
      <w:r w:rsidRPr="00AB54D4">
        <w:rPr>
          <w:spacing w:val="-8"/>
          <w:sz w:val="24"/>
        </w:rPr>
        <w:t xml:space="preserve"> </w:t>
      </w:r>
      <w:r w:rsidRPr="00AB54D4">
        <w:rPr>
          <w:sz w:val="24"/>
        </w:rPr>
        <w:t>official</w:t>
      </w:r>
      <w:r w:rsidRPr="00AB54D4">
        <w:rPr>
          <w:spacing w:val="-8"/>
          <w:sz w:val="24"/>
        </w:rPr>
        <w:t xml:space="preserve"> </w:t>
      </w:r>
      <w:r w:rsidRPr="00AB54D4">
        <w:rPr>
          <w:sz w:val="24"/>
        </w:rPr>
        <w:t>transcript</w:t>
      </w:r>
      <w:r w:rsidRPr="00AB54D4">
        <w:rPr>
          <w:spacing w:val="-7"/>
          <w:sz w:val="24"/>
        </w:rPr>
        <w:t xml:space="preserve"> </w:t>
      </w:r>
      <w:r w:rsidRPr="00AB54D4">
        <w:rPr>
          <w:sz w:val="24"/>
        </w:rPr>
        <w:t>from</w:t>
      </w:r>
      <w:r w:rsidRPr="00AB54D4">
        <w:rPr>
          <w:spacing w:val="-8"/>
          <w:sz w:val="24"/>
        </w:rPr>
        <w:t xml:space="preserve"> </w:t>
      </w:r>
      <w:r w:rsidRPr="00AB54D4">
        <w:rPr>
          <w:sz w:val="24"/>
        </w:rPr>
        <w:t>the</w:t>
      </w:r>
      <w:r w:rsidRPr="00AB54D4">
        <w:rPr>
          <w:spacing w:val="-9"/>
          <w:sz w:val="24"/>
        </w:rPr>
        <w:t xml:space="preserve"> </w:t>
      </w:r>
      <w:r w:rsidRPr="00AB54D4">
        <w:rPr>
          <w:sz w:val="24"/>
        </w:rPr>
        <w:t>prior</w:t>
      </w:r>
      <w:r w:rsidRPr="00AB54D4">
        <w:rPr>
          <w:spacing w:val="-8"/>
          <w:sz w:val="24"/>
        </w:rPr>
        <w:t xml:space="preserve"> </w:t>
      </w:r>
      <w:r w:rsidRPr="00AB54D4">
        <w:rPr>
          <w:sz w:val="24"/>
        </w:rPr>
        <w:t>law school and a letter from the dean of the former law school certifying the student’s good academic standing.</w:t>
      </w:r>
      <w:r w:rsidRPr="00AB54D4">
        <w:rPr>
          <w:spacing w:val="40"/>
          <w:sz w:val="24"/>
        </w:rPr>
        <w:t xml:space="preserve"> </w:t>
      </w:r>
      <w:r w:rsidRPr="00AB54D4">
        <w:rPr>
          <w:sz w:val="24"/>
        </w:rPr>
        <w:t>Upon matriculation at John Marshall, the student must apply to the Associate</w:t>
      </w:r>
      <w:r w:rsidRPr="00AB54D4">
        <w:rPr>
          <w:spacing w:val="-7"/>
          <w:sz w:val="24"/>
        </w:rPr>
        <w:t xml:space="preserve"> </w:t>
      </w:r>
      <w:r w:rsidRPr="00AB54D4">
        <w:rPr>
          <w:sz w:val="24"/>
        </w:rPr>
        <w:t>Dean</w:t>
      </w:r>
      <w:r w:rsidRPr="00AB54D4">
        <w:rPr>
          <w:spacing w:val="-6"/>
          <w:sz w:val="24"/>
        </w:rPr>
        <w:t xml:space="preserve"> </w:t>
      </w:r>
      <w:r w:rsidRPr="00AB54D4">
        <w:rPr>
          <w:sz w:val="24"/>
        </w:rPr>
        <w:t>for</w:t>
      </w:r>
      <w:r w:rsidRPr="00AB54D4">
        <w:rPr>
          <w:spacing w:val="-6"/>
          <w:sz w:val="24"/>
        </w:rPr>
        <w:t xml:space="preserve"> </w:t>
      </w:r>
      <w:r w:rsidRPr="00AB54D4">
        <w:rPr>
          <w:sz w:val="24"/>
        </w:rPr>
        <w:t>Academic</w:t>
      </w:r>
      <w:r w:rsidRPr="00AB54D4">
        <w:rPr>
          <w:spacing w:val="-7"/>
          <w:sz w:val="24"/>
        </w:rPr>
        <w:t xml:space="preserve"> </w:t>
      </w:r>
      <w:r w:rsidRPr="00AB54D4">
        <w:rPr>
          <w:sz w:val="24"/>
        </w:rPr>
        <w:t>Programs</w:t>
      </w:r>
      <w:r w:rsidRPr="00AB54D4">
        <w:rPr>
          <w:spacing w:val="-6"/>
          <w:sz w:val="24"/>
        </w:rPr>
        <w:t xml:space="preserve"> </w:t>
      </w:r>
      <w:r w:rsidRPr="00AB54D4">
        <w:rPr>
          <w:sz w:val="24"/>
        </w:rPr>
        <w:t>in</w:t>
      </w:r>
      <w:r w:rsidRPr="00AB54D4">
        <w:rPr>
          <w:spacing w:val="-6"/>
          <w:sz w:val="24"/>
        </w:rPr>
        <w:t xml:space="preserve"> </w:t>
      </w:r>
      <w:r w:rsidRPr="00AB54D4">
        <w:rPr>
          <w:sz w:val="24"/>
        </w:rPr>
        <w:t>writing</w:t>
      </w:r>
      <w:r w:rsidRPr="00AB54D4">
        <w:rPr>
          <w:spacing w:val="-7"/>
          <w:sz w:val="24"/>
        </w:rPr>
        <w:t xml:space="preserve"> </w:t>
      </w:r>
      <w:r w:rsidRPr="00AB54D4">
        <w:rPr>
          <w:sz w:val="24"/>
        </w:rPr>
        <w:t>by</w:t>
      </w:r>
      <w:r w:rsidRPr="00AB54D4">
        <w:rPr>
          <w:spacing w:val="-6"/>
          <w:sz w:val="24"/>
        </w:rPr>
        <w:t xml:space="preserve"> </w:t>
      </w:r>
      <w:r w:rsidRPr="00AB54D4">
        <w:rPr>
          <w:sz w:val="24"/>
        </w:rPr>
        <w:t>filing</w:t>
      </w:r>
      <w:r w:rsidRPr="00AB54D4">
        <w:rPr>
          <w:spacing w:val="-5"/>
          <w:sz w:val="24"/>
        </w:rPr>
        <w:t xml:space="preserve"> </w:t>
      </w:r>
      <w:r w:rsidRPr="00AB54D4">
        <w:rPr>
          <w:sz w:val="24"/>
        </w:rPr>
        <w:t>a</w:t>
      </w:r>
      <w:r w:rsidRPr="00AB54D4">
        <w:rPr>
          <w:spacing w:val="-7"/>
          <w:sz w:val="24"/>
        </w:rPr>
        <w:t xml:space="preserve"> </w:t>
      </w:r>
      <w:r w:rsidRPr="00AB54D4">
        <w:rPr>
          <w:sz w:val="24"/>
        </w:rPr>
        <w:t>petition</w:t>
      </w:r>
      <w:r w:rsidRPr="00AB54D4">
        <w:rPr>
          <w:spacing w:val="-8"/>
          <w:sz w:val="24"/>
        </w:rPr>
        <w:t xml:space="preserve"> </w:t>
      </w:r>
      <w:r w:rsidRPr="00AB54D4">
        <w:rPr>
          <w:sz w:val="24"/>
        </w:rPr>
        <w:t>for</w:t>
      </w:r>
      <w:r w:rsidRPr="00AB54D4">
        <w:rPr>
          <w:spacing w:val="-6"/>
          <w:sz w:val="24"/>
        </w:rPr>
        <w:t xml:space="preserve"> </w:t>
      </w:r>
      <w:r w:rsidRPr="00AB54D4">
        <w:rPr>
          <w:sz w:val="24"/>
        </w:rPr>
        <w:t>transfer</w:t>
      </w:r>
      <w:r w:rsidRPr="00AB54D4">
        <w:rPr>
          <w:spacing w:val="-7"/>
          <w:sz w:val="24"/>
        </w:rPr>
        <w:t xml:space="preserve"> </w:t>
      </w:r>
      <w:r w:rsidRPr="00AB54D4">
        <w:rPr>
          <w:sz w:val="24"/>
        </w:rPr>
        <w:t>of</w:t>
      </w:r>
      <w:r w:rsidRPr="00AB54D4">
        <w:rPr>
          <w:spacing w:val="-7"/>
          <w:sz w:val="24"/>
        </w:rPr>
        <w:t xml:space="preserve"> </w:t>
      </w:r>
      <w:r w:rsidRPr="00AB54D4">
        <w:rPr>
          <w:sz w:val="24"/>
        </w:rPr>
        <w:t>credit. The Associate Dean for Academic Programs may grant or deny all, some or none of the requested transfer credits.</w:t>
      </w:r>
      <w:r w:rsidRPr="00AB54D4">
        <w:rPr>
          <w:spacing w:val="40"/>
          <w:sz w:val="24"/>
        </w:rPr>
        <w:t xml:space="preserve"> </w:t>
      </w:r>
      <w:r w:rsidRPr="00AB54D4">
        <w:rPr>
          <w:sz w:val="24"/>
        </w:rPr>
        <w:t>An aggrieved student may appeal to the Dean.</w:t>
      </w:r>
    </w:p>
    <w:p w14:paraId="33AE4F3C" w14:textId="77777777" w:rsidR="00CE6F22" w:rsidRPr="00AB54D4" w:rsidRDefault="00CE6F22">
      <w:pPr>
        <w:pStyle w:val="BodyText"/>
      </w:pPr>
    </w:p>
    <w:p w14:paraId="41226F83" w14:textId="77777777" w:rsidR="00CE6F22" w:rsidRPr="00AB54D4" w:rsidRDefault="00011C54">
      <w:pPr>
        <w:pStyle w:val="BodyText"/>
        <w:ind w:left="1560" w:right="827"/>
        <w:jc w:val="both"/>
      </w:pPr>
      <w:r w:rsidRPr="00AB54D4">
        <w:t>The</w:t>
      </w:r>
      <w:r w:rsidRPr="00AB54D4">
        <w:rPr>
          <w:spacing w:val="-11"/>
        </w:rPr>
        <w:t xml:space="preserve"> </w:t>
      </w:r>
      <w:r w:rsidRPr="00AB54D4">
        <w:t>appeal</w:t>
      </w:r>
      <w:r w:rsidRPr="00AB54D4">
        <w:rPr>
          <w:spacing w:val="-7"/>
        </w:rPr>
        <w:t xml:space="preserve"> </w:t>
      </w:r>
      <w:r w:rsidRPr="00AB54D4">
        <w:t>must</w:t>
      </w:r>
      <w:r w:rsidRPr="00AB54D4">
        <w:rPr>
          <w:spacing w:val="-6"/>
        </w:rPr>
        <w:t xml:space="preserve"> </w:t>
      </w:r>
      <w:r w:rsidRPr="00AB54D4">
        <w:t>be</w:t>
      </w:r>
      <w:r w:rsidRPr="00AB54D4">
        <w:rPr>
          <w:spacing w:val="-5"/>
        </w:rPr>
        <w:t xml:space="preserve"> </w:t>
      </w:r>
      <w:r w:rsidRPr="00AB54D4">
        <w:t>filed</w:t>
      </w:r>
      <w:r w:rsidRPr="00AB54D4">
        <w:rPr>
          <w:spacing w:val="-7"/>
        </w:rPr>
        <w:t xml:space="preserve"> </w:t>
      </w:r>
      <w:r w:rsidRPr="00AB54D4">
        <w:t>in</w:t>
      </w:r>
      <w:r w:rsidRPr="00AB54D4">
        <w:rPr>
          <w:spacing w:val="-7"/>
        </w:rPr>
        <w:t xml:space="preserve"> </w:t>
      </w:r>
      <w:r w:rsidRPr="00AB54D4">
        <w:t>the</w:t>
      </w:r>
      <w:r w:rsidRPr="00AB54D4">
        <w:rPr>
          <w:spacing w:val="-10"/>
        </w:rPr>
        <w:t xml:space="preserve"> </w:t>
      </w:r>
      <w:r w:rsidRPr="00AB54D4">
        <w:t>Dean’s</w:t>
      </w:r>
      <w:r w:rsidRPr="00AB54D4">
        <w:rPr>
          <w:spacing w:val="-5"/>
        </w:rPr>
        <w:t xml:space="preserve"> </w:t>
      </w:r>
      <w:r w:rsidRPr="00AB54D4">
        <w:t>Office</w:t>
      </w:r>
      <w:r w:rsidRPr="00AB54D4">
        <w:rPr>
          <w:spacing w:val="-8"/>
        </w:rPr>
        <w:t xml:space="preserve"> </w:t>
      </w:r>
      <w:r w:rsidRPr="00AB54D4">
        <w:t>no</w:t>
      </w:r>
      <w:r w:rsidRPr="00AB54D4">
        <w:rPr>
          <w:spacing w:val="-7"/>
        </w:rPr>
        <w:t xml:space="preserve"> </w:t>
      </w:r>
      <w:r w:rsidRPr="00AB54D4">
        <w:t>later</w:t>
      </w:r>
      <w:r w:rsidRPr="00AB54D4">
        <w:rPr>
          <w:spacing w:val="-8"/>
        </w:rPr>
        <w:t xml:space="preserve"> </w:t>
      </w:r>
      <w:r w:rsidRPr="00AB54D4">
        <w:t>than</w:t>
      </w:r>
      <w:r w:rsidRPr="00AB54D4">
        <w:rPr>
          <w:spacing w:val="-5"/>
        </w:rPr>
        <w:t xml:space="preserve"> </w:t>
      </w:r>
      <w:r w:rsidRPr="00AB54D4">
        <w:t>five</w:t>
      </w:r>
      <w:r w:rsidRPr="00AB54D4">
        <w:rPr>
          <w:spacing w:val="-5"/>
        </w:rPr>
        <w:t xml:space="preserve"> </w:t>
      </w:r>
      <w:r w:rsidRPr="00AB54D4">
        <w:t>(5)</w:t>
      </w:r>
      <w:r w:rsidRPr="00AB54D4">
        <w:rPr>
          <w:spacing w:val="-8"/>
        </w:rPr>
        <w:t xml:space="preserve"> </w:t>
      </w:r>
      <w:r w:rsidRPr="00AB54D4">
        <w:t>business</w:t>
      </w:r>
      <w:r w:rsidRPr="00AB54D4">
        <w:rPr>
          <w:spacing w:val="-7"/>
        </w:rPr>
        <w:t xml:space="preserve"> </w:t>
      </w:r>
      <w:r w:rsidRPr="00AB54D4">
        <w:t>days</w:t>
      </w:r>
      <w:r w:rsidRPr="00AB54D4">
        <w:rPr>
          <w:spacing w:val="-7"/>
        </w:rPr>
        <w:t xml:space="preserve"> </w:t>
      </w:r>
      <w:r w:rsidRPr="00AB54D4">
        <w:t>following the</w:t>
      </w:r>
      <w:r w:rsidRPr="00AB54D4">
        <w:rPr>
          <w:spacing w:val="-13"/>
        </w:rPr>
        <w:t xml:space="preserve"> </w:t>
      </w:r>
      <w:r w:rsidRPr="00AB54D4">
        <w:t>date</w:t>
      </w:r>
      <w:r w:rsidRPr="00AB54D4">
        <w:rPr>
          <w:spacing w:val="-12"/>
        </w:rPr>
        <w:t xml:space="preserve"> </w:t>
      </w:r>
      <w:r w:rsidRPr="00AB54D4">
        <w:t>of</w:t>
      </w:r>
      <w:r w:rsidRPr="00AB54D4">
        <w:rPr>
          <w:spacing w:val="-14"/>
        </w:rPr>
        <w:t xml:space="preserve"> </w:t>
      </w:r>
      <w:r w:rsidRPr="00AB54D4">
        <w:t>notification</w:t>
      </w:r>
      <w:r w:rsidRPr="00AB54D4">
        <w:rPr>
          <w:spacing w:val="-10"/>
        </w:rPr>
        <w:t xml:space="preserve"> </w:t>
      </w:r>
      <w:r w:rsidRPr="00AB54D4">
        <w:t>by</w:t>
      </w:r>
      <w:r w:rsidRPr="00AB54D4">
        <w:rPr>
          <w:spacing w:val="-15"/>
        </w:rPr>
        <w:t xml:space="preserve"> </w:t>
      </w:r>
      <w:r w:rsidRPr="00AB54D4">
        <w:t>the</w:t>
      </w:r>
      <w:r w:rsidRPr="00AB54D4">
        <w:rPr>
          <w:spacing w:val="-11"/>
        </w:rPr>
        <w:t xml:space="preserve"> </w:t>
      </w:r>
      <w:r w:rsidRPr="00AB54D4">
        <w:t>Associate</w:t>
      </w:r>
      <w:r w:rsidRPr="00AB54D4">
        <w:rPr>
          <w:spacing w:val="-12"/>
        </w:rPr>
        <w:t xml:space="preserve"> </w:t>
      </w:r>
      <w:r w:rsidRPr="00AB54D4">
        <w:t>Dean</w:t>
      </w:r>
      <w:r w:rsidRPr="00AB54D4">
        <w:rPr>
          <w:spacing w:val="-10"/>
        </w:rPr>
        <w:t xml:space="preserve"> </w:t>
      </w:r>
      <w:r w:rsidRPr="00AB54D4">
        <w:t>of</w:t>
      </w:r>
      <w:r w:rsidRPr="00AB54D4">
        <w:rPr>
          <w:spacing w:val="-11"/>
        </w:rPr>
        <w:t xml:space="preserve"> </w:t>
      </w:r>
      <w:r w:rsidRPr="00AB54D4">
        <w:t>the</w:t>
      </w:r>
      <w:r w:rsidRPr="00AB54D4">
        <w:rPr>
          <w:spacing w:val="-12"/>
        </w:rPr>
        <w:t xml:space="preserve"> </w:t>
      </w:r>
      <w:r w:rsidRPr="00AB54D4">
        <w:t>action</w:t>
      </w:r>
      <w:r w:rsidRPr="00AB54D4">
        <w:rPr>
          <w:spacing w:val="-10"/>
        </w:rPr>
        <w:t xml:space="preserve"> </w:t>
      </w:r>
      <w:r w:rsidRPr="00AB54D4">
        <w:t>on</w:t>
      </w:r>
      <w:r w:rsidRPr="00AB54D4">
        <w:rPr>
          <w:spacing w:val="-11"/>
        </w:rPr>
        <w:t xml:space="preserve"> </w:t>
      </w:r>
      <w:r w:rsidRPr="00AB54D4">
        <w:t>the</w:t>
      </w:r>
      <w:r w:rsidRPr="00AB54D4">
        <w:rPr>
          <w:spacing w:val="-11"/>
        </w:rPr>
        <w:t xml:space="preserve"> </w:t>
      </w:r>
      <w:r w:rsidRPr="00AB54D4">
        <w:t>petition.</w:t>
      </w:r>
      <w:r w:rsidRPr="00AB54D4">
        <w:rPr>
          <w:spacing w:val="-9"/>
        </w:rPr>
        <w:t xml:space="preserve"> </w:t>
      </w:r>
      <w:r w:rsidRPr="00AB54D4">
        <w:t>This</w:t>
      </w:r>
      <w:r w:rsidRPr="00AB54D4">
        <w:rPr>
          <w:spacing w:val="-8"/>
        </w:rPr>
        <w:t xml:space="preserve"> </w:t>
      </w:r>
      <w:r w:rsidRPr="00AB54D4">
        <w:t>appeal</w:t>
      </w:r>
      <w:r w:rsidRPr="00AB54D4">
        <w:rPr>
          <w:spacing w:val="-8"/>
        </w:rPr>
        <w:t xml:space="preserve"> </w:t>
      </w:r>
      <w:r w:rsidRPr="00AB54D4">
        <w:t>shall be limited to a written statement.</w:t>
      </w:r>
      <w:r w:rsidRPr="00AB54D4">
        <w:rPr>
          <w:spacing w:val="40"/>
        </w:rPr>
        <w:t xml:space="preserve"> </w:t>
      </w:r>
      <w:r w:rsidRPr="00AB54D4">
        <w:t>There shall be no right of personal appearance.</w:t>
      </w:r>
    </w:p>
    <w:p w14:paraId="611CCFB3" w14:textId="77777777" w:rsidR="00CE6F22" w:rsidRPr="00AB54D4" w:rsidRDefault="00011C54">
      <w:pPr>
        <w:pStyle w:val="ListParagraph"/>
        <w:numPr>
          <w:ilvl w:val="1"/>
          <w:numId w:val="41"/>
        </w:numPr>
        <w:tabs>
          <w:tab w:val="left" w:pos="1560"/>
          <w:tab w:val="left" w:pos="1562"/>
        </w:tabs>
        <w:spacing w:before="269"/>
        <w:ind w:right="826" w:hanging="360"/>
        <w:jc w:val="both"/>
        <w:rPr>
          <w:sz w:val="24"/>
        </w:rPr>
      </w:pPr>
      <w:r w:rsidRPr="00AB54D4">
        <w:rPr>
          <w:sz w:val="24"/>
        </w:rPr>
        <w:tab/>
      </w:r>
      <w:r w:rsidRPr="00AB54D4">
        <w:rPr>
          <w:i/>
          <w:sz w:val="24"/>
        </w:rPr>
        <w:t>Terms for Transfer</w:t>
      </w:r>
      <w:r w:rsidRPr="00AB54D4">
        <w:rPr>
          <w:sz w:val="24"/>
        </w:rPr>
        <w:t>. The Associate Dean for Academic Programs will consider courses taken</w:t>
      </w:r>
      <w:r w:rsidRPr="00AB54D4">
        <w:rPr>
          <w:spacing w:val="-11"/>
          <w:sz w:val="24"/>
        </w:rPr>
        <w:t xml:space="preserve"> </w:t>
      </w:r>
      <w:r w:rsidRPr="00AB54D4">
        <w:rPr>
          <w:sz w:val="24"/>
        </w:rPr>
        <w:t>at</w:t>
      </w:r>
      <w:r w:rsidRPr="00AB54D4">
        <w:rPr>
          <w:spacing w:val="-10"/>
          <w:sz w:val="24"/>
        </w:rPr>
        <w:t xml:space="preserve"> </w:t>
      </w:r>
      <w:r w:rsidRPr="00AB54D4">
        <w:rPr>
          <w:sz w:val="24"/>
        </w:rPr>
        <w:t>another</w:t>
      </w:r>
      <w:r w:rsidRPr="00AB54D4">
        <w:rPr>
          <w:spacing w:val="-11"/>
          <w:sz w:val="24"/>
        </w:rPr>
        <w:t xml:space="preserve"> </w:t>
      </w:r>
      <w:r w:rsidRPr="00AB54D4">
        <w:rPr>
          <w:sz w:val="24"/>
        </w:rPr>
        <w:t>law</w:t>
      </w:r>
      <w:r w:rsidRPr="00AB54D4">
        <w:rPr>
          <w:spacing w:val="-11"/>
          <w:sz w:val="24"/>
        </w:rPr>
        <w:t xml:space="preserve"> </w:t>
      </w:r>
      <w:r w:rsidRPr="00AB54D4">
        <w:rPr>
          <w:sz w:val="24"/>
        </w:rPr>
        <w:t>school</w:t>
      </w:r>
      <w:r w:rsidRPr="00AB54D4">
        <w:rPr>
          <w:spacing w:val="-10"/>
          <w:sz w:val="24"/>
        </w:rPr>
        <w:t xml:space="preserve"> </w:t>
      </w:r>
      <w:r w:rsidRPr="00AB54D4">
        <w:rPr>
          <w:sz w:val="24"/>
        </w:rPr>
        <w:t>from</w:t>
      </w:r>
      <w:r w:rsidRPr="00AB54D4">
        <w:rPr>
          <w:spacing w:val="-10"/>
          <w:sz w:val="24"/>
        </w:rPr>
        <w:t xml:space="preserve"> </w:t>
      </w:r>
      <w:r w:rsidRPr="00AB54D4">
        <w:rPr>
          <w:sz w:val="24"/>
        </w:rPr>
        <w:t>which</w:t>
      </w:r>
      <w:r w:rsidRPr="00AB54D4">
        <w:rPr>
          <w:spacing w:val="-11"/>
          <w:sz w:val="24"/>
        </w:rPr>
        <w:t xml:space="preserve"> </w:t>
      </w:r>
      <w:r w:rsidRPr="00AB54D4">
        <w:rPr>
          <w:sz w:val="24"/>
        </w:rPr>
        <w:t>a</w:t>
      </w:r>
      <w:r w:rsidRPr="00AB54D4">
        <w:rPr>
          <w:spacing w:val="-12"/>
          <w:sz w:val="24"/>
        </w:rPr>
        <w:t xml:space="preserve"> </w:t>
      </w:r>
      <w:r w:rsidRPr="00AB54D4">
        <w:rPr>
          <w:sz w:val="24"/>
        </w:rPr>
        <w:t>student</w:t>
      </w:r>
      <w:r w:rsidRPr="00AB54D4">
        <w:rPr>
          <w:spacing w:val="-10"/>
          <w:sz w:val="24"/>
        </w:rPr>
        <w:t xml:space="preserve"> </w:t>
      </w:r>
      <w:r w:rsidRPr="00AB54D4">
        <w:rPr>
          <w:sz w:val="24"/>
        </w:rPr>
        <w:t>has</w:t>
      </w:r>
      <w:r w:rsidRPr="00AB54D4">
        <w:rPr>
          <w:spacing w:val="-10"/>
          <w:sz w:val="24"/>
        </w:rPr>
        <w:t xml:space="preserve"> </w:t>
      </w:r>
      <w:r w:rsidRPr="00AB54D4">
        <w:rPr>
          <w:sz w:val="24"/>
        </w:rPr>
        <w:t>transferred</w:t>
      </w:r>
      <w:r w:rsidRPr="00AB54D4">
        <w:rPr>
          <w:spacing w:val="-11"/>
          <w:sz w:val="24"/>
        </w:rPr>
        <w:t xml:space="preserve"> </w:t>
      </w:r>
      <w:r w:rsidRPr="00AB54D4">
        <w:rPr>
          <w:sz w:val="24"/>
        </w:rPr>
        <w:t>for</w:t>
      </w:r>
      <w:r w:rsidRPr="00AB54D4">
        <w:rPr>
          <w:spacing w:val="-11"/>
          <w:sz w:val="24"/>
        </w:rPr>
        <w:t xml:space="preserve"> </w:t>
      </w:r>
      <w:r w:rsidRPr="00AB54D4">
        <w:rPr>
          <w:sz w:val="24"/>
        </w:rPr>
        <w:t>credit</w:t>
      </w:r>
      <w:r w:rsidRPr="00AB54D4">
        <w:rPr>
          <w:spacing w:val="-9"/>
          <w:sz w:val="24"/>
        </w:rPr>
        <w:t xml:space="preserve"> </w:t>
      </w:r>
      <w:r w:rsidRPr="00AB54D4">
        <w:rPr>
          <w:sz w:val="24"/>
        </w:rPr>
        <w:t>where</w:t>
      </w:r>
      <w:r w:rsidRPr="00AB54D4">
        <w:rPr>
          <w:spacing w:val="-12"/>
          <w:sz w:val="24"/>
        </w:rPr>
        <w:t xml:space="preserve"> </w:t>
      </w:r>
      <w:r w:rsidRPr="00AB54D4">
        <w:rPr>
          <w:sz w:val="24"/>
        </w:rPr>
        <w:t>the</w:t>
      </w:r>
      <w:r w:rsidRPr="00AB54D4">
        <w:rPr>
          <w:spacing w:val="-11"/>
          <w:sz w:val="24"/>
        </w:rPr>
        <w:t xml:space="preserve"> </w:t>
      </w:r>
      <w:r w:rsidRPr="00AB54D4">
        <w:rPr>
          <w:sz w:val="24"/>
        </w:rPr>
        <w:t>course was taken at a school accredited by the American Bar Association, the course was completed</w:t>
      </w:r>
      <w:r w:rsidRPr="00AB54D4">
        <w:rPr>
          <w:spacing w:val="-6"/>
          <w:sz w:val="24"/>
        </w:rPr>
        <w:t xml:space="preserve"> </w:t>
      </w:r>
      <w:r w:rsidRPr="00AB54D4">
        <w:rPr>
          <w:sz w:val="24"/>
        </w:rPr>
        <w:t>with</w:t>
      </w:r>
      <w:r w:rsidRPr="00AB54D4">
        <w:rPr>
          <w:spacing w:val="-3"/>
          <w:sz w:val="24"/>
        </w:rPr>
        <w:t xml:space="preserve"> </w:t>
      </w:r>
      <w:r w:rsidRPr="00AB54D4">
        <w:rPr>
          <w:sz w:val="24"/>
        </w:rPr>
        <w:t>a</w:t>
      </w:r>
      <w:r w:rsidRPr="00AB54D4">
        <w:rPr>
          <w:spacing w:val="-10"/>
          <w:sz w:val="24"/>
        </w:rPr>
        <w:t xml:space="preserve"> </w:t>
      </w:r>
      <w:r w:rsidRPr="00AB54D4">
        <w:rPr>
          <w:sz w:val="24"/>
        </w:rPr>
        <w:t>grade</w:t>
      </w:r>
      <w:r w:rsidRPr="00AB54D4">
        <w:rPr>
          <w:spacing w:val="-5"/>
          <w:sz w:val="24"/>
        </w:rPr>
        <w:t xml:space="preserve"> </w:t>
      </w:r>
      <w:r w:rsidRPr="00AB54D4">
        <w:rPr>
          <w:sz w:val="24"/>
        </w:rPr>
        <w:t>of</w:t>
      </w:r>
      <w:r w:rsidRPr="00AB54D4">
        <w:rPr>
          <w:spacing w:val="-7"/>
          <w:sz w:val="24"/>
        </w:rPr>
        <w:t xml:space="preserve"> </w:t>
      </w:r>
      <w:r w:rsidRPr="00AB54D4">
        <w:rPr>
          <w:sz w:val="24"/>
        </w:rPr>
        <w:t>“C”</w:t>
      </w:r>
      <w:r w:rsidRPr="00AB54D4">
        <w:rPr>
          <w:spacing w:val="-5"/>
          <w:sz w:val="24"/>
        </w:rPr>
        <w:t xml:space="preserve"> </w:t>
      </w:r>
      <w:r w:rsidRPr="00AB54D4">
        <w:rPr>
          <w:sz w:val="24"/>
        </w:rPr>
        <w:t>or</w:t>
      </w:r>
      <w:r w:rsidRPr="00AB54D4">
        <w:rPr>
          <w:spacing w:val="-7"/>
          <w:sz w:val="24"/>
        </w:rPr>
        <w:t xml:space="preserve"> </w:t>
      </w:r>
      <w:r w:rsidRPr="00AB54D4">
        <w:rPr>
          <w:sz w:val="24"/>
        </w:rPr>
        <w:t>better,</w:t>
      </w:r>
      <w:r w:rsidRPr="00AB54D4">
        <w:rPr>
          <w:spacing w:val="-4"/>
          <w:sz w:val="24"/>
        </w:rPr>
        <w:t xml:space="preserve"> </w:t>
      </w:r>
      <w:r w:rsidRPr="00AB54D4">
        <w:rPr>
          <w:sz w:val="24"/>
        </w:rPr>
        <w:t>and</w:t>
      </w:r>
      <w:r w:rsidRPr="00AB54D4">
        <w:rPr>
          <w:spacing w:val="-6"/>
          <w:sz w:val="24"/>
        </w:rPr>
        <w:t xml:space="preserve"> </w:t>
      </w:r>
      <w:r w:rsidRPr="00AB54D4">
        <w:rPr>
          <w:sz w:val="24"/>
        </w:rPr>
        <w:t>the</w:t>
      </w:r>
      <w:r w:rsidRPr="00AB54D4">
        <w:rPr>
          <w:spacing w:val="-10"/>
          <w:sz w:val="24"/>
        </w:rPr>
        <w:t xml:space="preserve"> </w:t>
      </w:r>
      <w:r w:rsidRPr="00AB54D4">
        <w:rPr>
          <w:sz w:val="24"/>
        </w:rPr>
        <w:t>course</w:t>
      </w:r>
      <w:r w:rsidRPr="00AB54D4">
        <w:rPr>
          <w:spacing w:val="-10"/>
          <w:sz w:val="24"/>
        </w:rPr>
        <w:t xml:space="preserve"> </w:t>
      </w:r>
      <w:r w:rsidRPr="00AB54D4">
        <w:rPr>
          <w:sz w:val="24"/>
        </w:rPr>
        <w:t>was</w:t>
      </w:r>
      <w:r w:rsidRPr="00AB54D4">
        <w:rPr>
          <w:spacing w:val="-6"/>
          <w:sz w:val="24"/>
        </w:rPr>
        <w:t xml:space="preserve"> </w:t>
      </w:r>
      <w:r w:rsidRPr="00AB54D4">
        <w:rPr>
          <w:sz w:val="24"/>
        </w:rPr>
        <w:t>completed</w:t>
      </w:r>
      <w:r w:rsidRPr="00AB54D4">
        <w:rPr>
          <w:spacing w:val="-6"/>
          <w:sz w:val="24"/>
        </w:rPr>
        <w:t xml:space="preserve"> </w:t>
      </w:r>
      <w:r w:rsidRPr="00AB54D4">
        <w:rPr>
          <w:sz w:val="24"/>
        </w:rPr>
        <w:t>no</w:t>
      </w:r>
      <w:r w:rsidRPr="00AB54D4">
        <w:rPr>
          <w:spacing w:val="-6"/>
          <w:sz w:val="24"/>
        </w:rPr>
        <w:t xml:space="preserve"> </w:t>
      </w:r>
      <w:r w:rsidRPr="00AB54D4">
        <w:rPr>
          <w:sz w:val="24"/>
        </w:rPr>
        <w:t>more</w:t>
      </w:r>
      <w:r w:rsidRPr="00AB54D4">
        <w:rPr>
          <w:spacing w:val="-10"/>
          <w:sz w:val="24"/>
        </w:rPr>
        <w:t xml:space="preserve"> </w:t>
      </w:r>
      <w:r w:rsidRPr="00AB54D4">
        <w:rPr>
          <w:sz w:val="24"/>
        </w:rPr>
        <w:t>(generally) than one (1) year before the date of application to Atlanta’s John Marshall Law School. The</w:t>
      </w:r>
      <w:r w:rsidRPr="00AB54D4">
        <w:rPr>
          <w:spacing w:val="-12"/>
          <w:sz w:val="24"/>
        </w:rPr>
        <w:t xml:space="preserve"> </w:t>
      </w:r>
      <w:r w:rsidRPr="00AB54D4">
        <w:rPr>
          <w:sz w:val="24"/>
        </w:rPr>
        <w:t>maximum</w:t>
      </w:r>
      <w:r w:rsidRPr="00AB54D4">
        <w:rPr>
          <w:spacing w:val="-5"/>
          <w:sz w:val="24"/>
        </w:rPr>
        <w:t xml:space="preserve"> </w:t>
      </w:r>
      <w:r w:rsidRPr="00AB54D4">
        <w:rPr>
          <w:sz w:val="24"/>
        </w:rPr>
        <w:t>number</w:t>
      </w:r>
      <w:r w:rsidRPr="00AB54D4">
        <w:rPr>
          <w:spacing w:val="-7"/>
          <w:sz w:val="24"/>
        </w:rPr>
        <w:t xml:space="preserve"> </w:t>
      </w:r>
      <w:r w:rsidRPr="00AB54D4">
        <w:rPr>
          <w:sz w:val="24"/>
        </w:rPr>
        <w:t>of</w:t>
      </w:r>
      <w:r w:rsidRPr="00AB54D4">
        <w:rPr>
          <w:spacing w:val="-9"/>
          <w:sz w:val="24"/>
        </w:rPr>
        <w:t xml:space="preserve"> </w:t>
      </w:r>
      <w:r w:rsidRPr="00AB54D4">
        <w:rPr>
          <w:sz w:val="24"/>
        </w:rPr>
        <w:t>credit</w:t>
      </w:r>
      <w:r w:rsidRPr="00AB54D4">
        <w:rPr>
          <w:spacing w:val="-5"/>
          <w:sz w:val="24"/>
        </w:rPr>
        <w:t xml:space="preserve"> </w:t>
      </w:r>
      <w:r w:rsidRPr="00AB54D4">
        <w:rPr>
          <w:sz w:val="24"/>
        </w:rPr>
        <w:t>hours</w:t>
      </w:r>
      <w:r w:rsidRPr="00AB54D4">
        <w:rPr>
          <w:spacing w:val="-6"/>
          <w:sz w:val="24"/>
        </w:rPr>
        <w:t xml:space="preserve"> </w:t>
      </w:r>
      <w:r w:rsidRPr="00AB54D4">
        <w:rPr>
          <w:sz w:val="24"/>
        </w:rPr>
        <w:t>which</w:t>
      </w:r>
      <w:r w:rsidRPr="00AB54D4">
        <w:rPr>
          <w:spacing w:val="-5"/>
          <w:sz w:val="24"/>
        </w:rPr>
        <w:t xml:space="preserve"> </w:t>
      </w:r>
      <w:r w:rsidRPr="00AB54D4">
        <w:rPr>
          <w:sz w:val="24"/>
        </w:rPr>
        <w:t>will</w:t>
      </w:r>
      <w:r w:rsidRPr="00AB54D4">
        <w:rPr>
          <w:spacing w:val="-5"/>
          <w:sz w:val="24"/>
        </w:rPr>
        <w:t xml:space="preserve"> </w:t>
      </w:r>
      <w:r w:rsidRPr="00AB54D4">
        <w:rPr>
          <w:sz w:val="24"/>
        </w:rPr>
        <w:t>be</w:t>
      </w:r>
      <w:r w:rsidRPr="00AB54D4">
        <w:rPr>
          <w:spacing w:val="-7"/>
          <w:sz w:val="24"/>
        </w:rPr>
        <w:t xml:space="preserve"> </w:t>
      </w:r>
      <w:r w:rsidRPr="00AB54D4">
        <w:rPr>
          <w:sz w:val="24"/>
        </w:rPr>
        <w:t>accepted</w:t>
      </w:r>
      <w:r w:rsidRPr="00AB54D4">
        <w:rPr>
          <w:spacing w:val="-3"/>
          <w:sz w:val="24"/>
        </w:rPr>
        <w:t xml:space="preserve"> </w:t>
      </w:r>
      <w:r w:rsidRPr="00AB54D4">
        <w:rPr>
          <w:sz w:val="24"/>
        </w:rPr>
        <w:t>for</w:t>
      </w:r>
      <w:r w:rsidRPr="00AB54D4">
        <w:rPr>
          <w:spacing w:val="-9"/>
          <w:sz w:val="24"/>
        </w:rPr>
        <w:t xml:space="preserve"> </w:t>
      </w:r>
      <w:r w:rsidRPr="00AB54D4">
        <w:rPr>
          <w:sz w:val="24"/>
        </w:rPr>
        <w:t>transfer</w:t>
      </w:r>
      <w:r w:rsidRPr="00AB54D4">
        <w:rPr>
          <w:spacing w:val="-7"/>
          <w:sz w:val="24"/>
        </w:rPr>
        <w:t xml:space="preserve"> </w:t>
      </w:r>
      <w:r w:rsidRPr="00AB54D4">
        <w:rPr>
          <w:sz w:val="24"/>
        </w:rPr>
        <w:t>to</w:t>
      </w:r>
      <w:r w:rsidRPr="00AB54D4">
        <w:rPr>
          <w:spacing w:val="-3"/>
          <w:sz w:val="24"/>
        </w:rPr>
        <w:t xml:space="preserve"> </w:t>
      </w:r>
      <w:r w:rsidRPr="00AB54D4">
        <w:rPr>
          <w:sz w:val="24"/>
        </w:rPr>
        <w:t>Atlanta’s</w:t>
      </w:r>
      <w:r w:rsidRPr="00AB54D4">
        <w:rPr>
          <w:spacing w:val="-3"/>
          <w:sz w:val="24"/>
        </w:rPr>
        <w:t xml:space="preserve"> </w:t>
      </w:r>
      <w:r w:rsidRPr="00AB54D4">
        <w:rPr>
          <w:sz w:val="24"/>
        </w:rPr>
        <w:t>John Marshall Law School from another law school is thirty (30) credit hours.</w:t>
      </w:r>
    </w:p>
    <w:p w14:paraId="29590170" w14:textId="77777777" w:rsidR="00CE6F22" w:rsidRPr="00AB54D4" w:rsidRDefault="00CE6F22">
      <w:pPr>
        <w:pStyle w:val="BodyText"/>
        <w:spacing w:before="1"/>
      </w:pPr>
    </w:p>
    <w:p w14:paraId="5698DF62" w14:textId="77777777" w:rsidR="00CE6F22" w:rsidRPr="00AB54D4" w:rsidRDefault="00011C54">
      <w:pPr>
        <w:pStyle w:val="ListParagraph"/>
        <w:numPr>
          <w:ilvl w:val="1"/>
          <w:numId w:val="41"/>
        </w:numPr>
        <w:tabs>
          <w:tab w:val="left" w:pos="1555"/>
        </w:tabs>
        <w:ind w:left="1555" w:hanging="357"/>
        <w:rPr>
          <w:sz w:val="24"/>
        </w:rPr>
      </w:pPr>
      <w:r w:rsidRPr="00AB54D4">
        <w:rPr>
          <w:i/>
          <w:sz w:val="24"/>
        </w:rPr>
        <w:t>Hours</w:t>
      </w:r>
      <w:r w:rsidRPr="00AB54D4">
        <w:rPr>
          <w:i/>
          <w:spacing w:val="24"/>
          <w:sz w:val="24"/>
        </w:rPr>
        <w:t xml:space="preserve"> </w:t>
      </w:r>
      <w:r w:rsidRPr="00AB54D4">
        <w:rPr>
          <w:i/>
          <w:sz w:val="24"/>
        </w:rPr>
        <w:t>Not</w:t>
      </w:r>
      <w:r w:rsidRPr="00AB54D4">
        <w:rPr>
          <w:i/>
          <w:spacing w:val="30"/>
          <w:sz w:val="24"/>
        </w:rPr>
        <w:t xml:space="preserve"> </w:t>
      </w:r>
      <w:r w:rsidRPr="00AB54D4">
        <w:rPr>
          <w:i/>
          <w:sz w:val="24"/>
        </w:rPr>
        <w:t>Grades</w:t>
      </w:r>
      <w:r w:rsidRPr="00AB54D4">
        <w:rPr>
          <w:i/>
          <w:spacing w:val="29"/>
          <w:sz w:val="24"/>
        </w:rPr>
        <w:t xml:space="preserve"> </w:t>
      </w:r>
      <w:r w:rsidRPr="00AB54D4">
        <w:rPr>
          <w:i/>
          <w:sz w:val="24"/>
        </w:rPr>
        <w:t>Transferred</w:t>
      </w:r>
      <w:r w:rsidRPr="00AB54D4">
        <w:rPr>
          <w:sz w:val="24"/>
        </w:rPr>
        <w:t>.</w:t>
      </w:r>
      <w:r w:rsidRPr="00AB54D4">
        <w:rPr>
          <w:spacing w:val="30"/>
          <w:sz w:val="24"/>
        </w:rPr>
        <w:t xml:space="preserve">  </w:t>
      </w:r>
      <w:r w:rsidRPr="00AB54D4">
        <w:rPr>
          <w:sz w:val="24"/>
        </w:rPr>
        <w:t>Where</w:t>
      </w:r>
      <w:r w:rsidRPr="00AB54D4">
        <w:rPr>
          <w:spacing w:val="21"/>
          <w:sz w:val="24"/>
        </w:rPr>
        <w:t xml:space="preserve"> </w:t>
      </w:r>
      <w:r w:rsidRPr="00AB54D4">
        <w:rPr>
          <w:sz w:val="24"/>
        </w:rPr>
        <w:t>transfer</w:t>
      </w:r>
      <w:r w:rsidRPr="00AB54D4">
        <w:rPr>
          <w:spacing w:val="31"/>
          <w:sz w:val="24"/>
        </w:rPr>
        <w:t xml:space="preserve"> </w:t>
      </w:r>
      <w:r w:rsidRPr="00AB54D4">
        <w:rPr>
          <w:sz w:val="24"/>
        </w:rPr>
        <w:t>credits</w:t>
      </w:r>
      <w:r w:rsidRPr="00AB54D4">
        <w:rPr>
          <w:spacing w:val="30"/>
          <w:sz w:val="24"/>
        </w:rPr>
        <w:t xml:space="preserve"> </w:t>
      </w:r>
      <w:r w:rsidRPr="00AB54D4">
        <w:rPr>
          <w:sz w:val="24"/>
        </w:rPr>
        <w:t>are</w:t>
      </w:r>
      <w:r w:rsidRPr="00AB54D4">
        <w:rPr>
          <w:spacing w:val="25"/>
          <w:sz w:val="24"/>
        </w:rPr>
        <w:t xml:space="preserve"> </w:t>
      </w:r>
      <w:r w:rsidRPr="00AB54D4">
        <w:rPr>
          <w:sz w:val="24"/>
        </w:rPr>
        <w:t>approved</w:t>
      </w:r>
      <w:r w:rsidRPr="00AB54D4">
        <w:rPr>
          <w:spacing w:val="28"/>
          <w:sz w:val="24"/>
        </w:rPr>
        <w:t xml:space="preserve"> </w:t>
      </w:r>
      <w:r w:rsidRPr="00AB54D4">
        <w:rPr>
          <w:sz w:val="24"/>
        </w:rPr>
        <w:t>by</w:t>
      </w:r>
      <w:r w:rsidRPr="00AB54D4">
        <w:rPr>
          <w:spacing w:val="25"/>
          <w:sz w:val="24"/>
        </w:rPr>
        <w:t xml:space="preserve"> </w:t>
      </w:r>
      <w:r w:rsidRPr="00AB54D4">
        <w:rPr>
          <w:sz w:val="24"/>
        </w:rPr>
        <w:t>the</w:t>
      </w:r>
      <w:r w:rsidRPr="00AB54D4">
        <w:rPr>
          <w:spacing w:val="27"/>
          <w:sz w:val="24"/>
        </w:rPr>
        <w:t xml:space="preserve"> </w:t>
      </w:r>
      <w:r w:rsidRPr="00AB54D4">
        <w:rPr>
          <w:spacing w:val="-2"/>
          <w:sz w:val="24"/>
        </w:rPr>
        <w:t>Associate</w:t>
      </w:r>
    </w:p>
    <w:p w14:paraId="41BE8732" w14:textId="77777777" w:rsidR="00CE6F22" w:rsidRPr="00AB54D4" w:rsidRDefault="00CE6F22">
      <w:pPr>
        <w:rPr>
          <w:sz w:val="24"/>
        </w:rPr>
        <w:sectPr w:rsidR="00CE6F22" w:rsidRPr="00AB54D4">
          <w:pgSz w:w="12240" w:h="15840"/>
          <w:pgMar w:top="1360" w:right="540" w:bottom="1240" w:left="600" w:header="0" w:footer="1056" w:gutter="0"/>
          <w:cols w:space="720"/>
        </w:sectPr>
      </w:pPr>
    </w:p>
    <w:p w14:paraId="455565C7" w14:textId="77777777" w:rsidR="00CE6F22" w:rsidRPr="00AB54D4" w:rsidRDefault="00011C54">
      <w:pPr>
        <w:pStyle w:val="BodyText"/>
        <w:spacing w:before="72"/>
        <w:ind w:left="1560" w:right="827"/>
        <w:jc w:val="both"/>
      </w:pPr>
      <w:r w:rsidRPr="00AB54D4">
        <w:lastRenderedPageBreak/>
        <w:t>Dean, the credit hours only are accepted.</w:t>
      </w:r>
      <w:r w:rsidRPr="00AB54D4">
        <w:rPr>
          <w:spacing w:val="40"/>
        </w:rPr>
        <w:t xml:space="preserve"> </w:t>
      </w:r>
      <w:r w:rsidRPr="00AB54D4">
        <w:t>Grades from the former law school are not transferred and will be posted on the student’s John Marshall Law School transcript as a “Pass,” and will be considered in the calculation of a student’s John Marshall Law School grade point average as a “Pass” grade.</w:t>
      </w:r>
    </w:p>
    <w:p w14:paraId="782E4A3F" w14:textId="77777777" w:rsidR="00CE6F22" w:rsidRPr="00AB54D4" w:rsidRDefault="00CE6F22">
      <w:pPr>
        <w:pStyle w:val="BodyText"/>
      </w:pPr>
    </w:p>
    <w:p w14:paraId="22E3539E" w14:textId="77777777" w:rsidR="00CE6F22" w:rsidRPr="00AB54D4" w:rsidRDefault="00011C54">
      <w:pPr>
        <w:pStyle w:val="ListParagraph"/>
        <w:numPr>
          <w:ilvl w:val="1"/>
          <w:numId w:val="41"/>
        </w:numPr>
        <w:tabs>
          <w:tab w:val="left" w:pos="1555"/>
          <w:tab w:val="left" w:pos="1560"/>
        </w:tabs>
        <w:ind w:right="901" w:hanging="360"/>
        <w:rPr>
          <w:sz w:val="24"/>
        </w:rPr>
      </w:pPr>
      <w:r w:rsidRPr="00AB54D4">
        <w:rPr>
          <w:i/>
          <w:sz w:val="24"/>
        </w:rPr>
        <w:t>Transcript</w:t>
      </w:r>
      <w:r w:rsidRPr="00AB54D4">
        <w:rPr>
          <w:sz w:val="24"/>
        </w:rPr>
        <w:t>.</w:t>
      </w:r>
      <w:r w:rsidRPr="00AB54D4">
        <w:rPr>
          <w:spacing w:val="40"/>
          <w:sz w:val="24"/>
        </w:rPr>
        <w:t xml:space="preserve"> </w:t>
      </w:r>
      <w:r w:rsidRPr="00AB54D4">
        <w:rPr>
          <w:sz w:val="24"/>
        </w:rPr>
        <w:t>The</w:t>
      </w:r>
      <w:r w:rsidRPr="00AB54D4">
        <w:rPr>
          <w:spacing w:val="-4"/>
          <w:sz w:val="24"/>
        </w:rPr>
        <w:t xml:space="preserve"> </w:t>
      </w:r>
      <w:r w:rsidRPr="00AB54D4">
        <w:rPr>
          <w:sz w:val="24"/>
        </w:rPr>
        <w:t>name of the former school, the courses, number of credits and a grade of “Pass”</w:t>
      </w:r>
      <w:r w:rsidRPr="00AB54D4">
        <w:rPr>
          <w:spacing w:val="-9"/>
          <w:sz w:val="24"/>
        </w:rPr>
        <w:t xml:space="preserve"> </w:t>
      </w:r>
      <w:r w:rsidRPr="00AB54D4">
        <w:rPr>
          <w:sz w:val="24"/>
        </w:rPr>
        <w:t>for</w:t>
      </w:r>
      <w:r w:rsidRPr="00AB54D4">
        <w:rPr>
          <w:spacing w:val="-9"/>
          <w:sz w:val="24"/>
        </w:rPr>
        <w:t xml:space="preserve"> </w:t>
      </w:r>
      <w:r w:rsidRPr="00AB54D4">
        <w:rPr>
          <w:sz w:val="24"/>
        </w:rPr>
        <w:t>all</w:t>
      </w:r>
      <w:r w:rsidRPr="00AB54D4">
        <w:rPr>
          <w:spacing w:val="-7"/>
          <w:sz w:val="24"/>
        </w:rPr>
        <w:t xml:space="preserve"> </w:t>
      </w:r>
      <w:r w:rsidRPr="00AB54D4">
        <w:rPr>
          <w:sz w:val="24"/>
        </w:rPr>
        <w:t>accepted</w:t>
      </w:r>
      <w:r w:rsidRPr="00AB54D4">
        <w:rPr>
          <w:spacing w:val="-8"/>
          <w:sz w:val="24"/>
        </w:rPr>
        <w:t xml:space="preserve"> </w:t>
      </w:r>
      <w:r w:rsidRPr="00AB54D4">
        <w:rPr>
          <w:sz w:val="24"/>
        </w:rPr>
        <w:t>credits</w:t>
      </w:r>
      <w:r w:rsidRPr="00AB54D4">
        <w:rPr>
          <w:spacing w:val="-7"/>
          <w:sz w:val="24"/>
        </w:rPr>
        <w:t xml:space="preserve"> </w:t>
      </w:r>
      <w:r w:rsidRPr="00AB54D4">
        <w:rPr>
          <w:sz w:val="24"/>
        </w:rPr>
        <w:t>for</w:t>
      </w:r>
      <w:r w:rsidRPr="00AB54D4">
        <w:rPr>
          <w:spacing w:val="-9"/>
          <w:sz w:val="24"/>
        </w:rPr>
        <w:t xml:space="preserve"> </w:t>
      </w:r>
      <w:r w:rsidRPr="00AB54D4">
        <w:rPr>
          <w:sz w:val="24"/>
        </w:rPr>
        <w:t>transfer</w:t>
      </w:r>
      <w:r w:rsidRPr="00AB54D4">
        <w:rPr>
          <w:spacing w:val="-9"/>
          <w:sz w:val="24"/>
        </w:rPr>
        <w:t xml:space="preserve"> </w:t>
      </w:r>
      <w:r w:rsidRPr="00AB54D4">
        <w:rPr>
          <w:sz w:val="24"/>
        </w:rPr>
        <w:t>will</w:t>
      </w:r>
      <w:r w:rsidRPr="00AB54D4">
        <w:rPr>
          <w:spacing w:val="-6"/>
          <w:sz w:val="24"/>
        </w:rPr>
        <w:t xml:space="preserve"> </w:t>
      </w:r>
      <w:r w:rsidRPr="00AB54D4">
        <w:rPr>
          <w:sz w:val="24"/>
        </w:rPr>
        <w:t>be</w:t>
      </w:r>
      <w:r w:rsidRPr="00AB54D4">
        <w:rPr>
          <w:spacing w:val="-11"/>
          <w:sz w:val="24"/>
        </w:rPr>
        <w:t xml:space="preserve"> </w:t>
      </w:r>
      <w:r w:rsidRPr="00AB54D4">
        <w:rPr>
          <w:sz w:val="24"/>
        </w:rPr>
        <w:t>posted</w:t>
      </w:r>
      <w:r w:rsidRPr="00AB54D4">
        <w:rPr>
          <w:spacing w:val="-8"/>
          <w:sz w:val="24"/>
        </w:rPr>
        <w:t xml:space="preserve"> </w:t>
      </w:r>
      <w:r w:rsidRPr="00AB54D4">
        <w:rPr>
          <w:sz w:val="24"/>
        </w:rPr>
        <w:t>on</w:t>
      </w:r>
      <w:r w:rsidRPr="00AB54D4">
        <w:rPr>
          <w:spacing w:val="-8"/>
          <w:sz w:val="24"/>
        </w:rPr>
        <w:t xml:space="preserve"> </w:t>
      </w:r>
      <w:r w:rsidRPr="00AB54D4">
        <w:rPr>
          <w:sz w:val="24"/>
        </w:rPr>
        <w:t>the</w:t>
      </w:r>
      <w:r w:rsidRPr="00AB54D4">
        <w:rPr>
          <w:spacing w:val="-8"/>
          <w:sz w:val="24"/>
        </w:rPr>
        <w:t xml:space="preserve"> </w:t>
      </w:r>
      <w:r w:rsidRPr="00AB54D4">
        <w:rPr>
          <w:sz w:val="24"/>
        </w:rPr>
        <w:t>student’s</w:t>
      </w:r>
      <w:r w:rsidRPr="00AB54D4">
        <w:rPr>
          <w:spacing w:val="-7"/>
          <w:sz w:val="24"/>
        </w:rPr>
        <w:t xml:space="preserve"> </w:t>
      </w:r>
      <w:r w:rsidRPr="00AB54D4">
        <w:rPr>
          <w:sz w:val="24"/>
        </w:rPr>
        <w:t>JMLS</w:t>
      </w:r>
      <w:r w:rsidRPr="00AB54D4">
        <w:rPr>
          <w:spacing w:val="28"/>
          <w:sz w:val="24"/>
        </w:rPr>
        <w:t xml:space="preserve"> </w:t>
      </w:r>
      <w:r w:rsidRPr="00AB54D4">
        <w:rPr>
          <w:sz w:val="24"/>
        </w:rPr>
        <w:t>transcript.</w:t>
      </w:r>
    </w:p>
    <w:p w14:paraId="060B8A47" w14:textId="77777777" w:rsidR="00CE6F22" w:rsidRPr="00AB54D4" w:rsidRDefault="00CE6F22">
      <w:pPr>
        <w:pStyle w:val="BodyText"/>
      </w:pPr>
    </w:p>
    <w:p w14:paraId="03C469EA" w14:textId="77777777" w:rsidR="00CE6F22" w:rsidRPr="00AB54D4" w:rsidRDefault="00011C54">
      <w:pPr>
        <w:pStyle w:val="ListParagraph"/>
        <w:numPr>
          <w:ilvl w:val="1"/>
          <w:numId w:val="41"/>
        </w:numPr>
        <w:tabs>
          <w:tab w:val="left" w:pos="1555"/>
        </w:tabs>
        <w:ind w:left="1555" w:hanging="357"/>
        <w:rPr>
          <w:sz w:val="24"/>
        </w:rPr>
      </w:pPr>
      <w:r w:rsidRPr="00AB54D4">
        <w:rPr>
          <w:i/>
          <w:sz w:val="24"/>
        </w:rPr>
        <w:t>Class</w:t>
      </w:r>
      <w:r w:rsidRPr="00AB54D4">
        <w:rPr>
          <w:i/>
          <w:spacing w:val="-4"/>
          <w:sz w:val="24"/>
        </w:rPr>
        <w:t xml:space="preserve"> </w:t>
      </w:r>
      <w:r w:rsidRPr="00AB54D4">
        <w:rPr>
          <w:i/>
          <w:sz w:val="24"/>
        </w:rPr>
        <w:t>Rank.</w:t>
      </w:r>
      <w:r w:rsidRPr="00AB54D4">
        <w:rPr>
          <w:i/>
          <w:spacing w:val="53"/>
          <w:sz w:val="24"/>
        </w:rPr>
        <w:t xml:space="preserve"> </w:t>
      </w:r>
      <w:r w:rsidRPr="00AB54D4">
        <w:rPr>
          <w:sz w:val="24"/>
        </w:rPr>
        <w:t>Transfer</w:t>
      </w:r>
      <w:r w:rsidRPr="00AB54D4">
        <w:rPr>
          <w:spacing w:val="-5"/>
          <w:sz w:val="24"/>
        </w:rPr>
        <w:t xml:space="preserve"> </w:t>
      </w:r>
      <w:r w:rsidRPr="00AB54D4">
        <w:rPr>
          <w:sz w:val="24"/>
        </w:rPr>
        <w:t>students</w:t>
      </w:r>
      <w:r w:rsidRPr="00AB54D4">
        <w:rPr>
          <w:spacing w:val="-3"/>
          <w:sz w:val="24"/>
        </w:rPr>
        <w:t xml:space="preserve"> </w:t>
      </w:r>
      <w:r w:rsidRPr="00AB54D4">
        <w:rPr>
          <w:sz w:val="24"/>
        </w:rPr>
        <w:t>will</w:t>
      </w:r>
      <w:r w:rsidRPr="00AB54D4">
        <w:rPr>
          <w:spacing w:val="-3"/>
          <w:sz w:val="24"/>
        </w:rPr>
        <w:t xml:space="preserve"> </w:t>
      </w:r>
      <w:r w:rsidRPr="00AB54D4">
        <w:rPr>
          <w:sz w:val="24"/>
        </w:rPr>
        <w:t>not</w:t>
      </w:r>
      <w:r w:rsidRPr="00AB54D4">
        <w:rPr>
          <w:spacing w:val="-3"/>
          <w:sz w:val="24"/>
        </w:rPr>
        <w:t xml:space="preserve"> </w:t>
      </w:r>
      <w:r w:rsidRPr="00AB54D4">
        <w:rPr>
          <w:sz w:val="24"/>
        </w:rPr>
        <w:t>be</w:t>
      </w:r>
      <w:r w:rsidRPr="00AB54D4">
        <w:rPr>
          <w:spacing w:val="-5"/>
          <w:sz w:val="24"/>
        </w:rPr>
        <w:t xml:space="preserve"> </w:t>
      </w:r>
      <w:r w:rsidRPr="00AB54D4">
        <w:rPr>
          <w:sz w:val="24"/>
        </w:rPr>
        <w:t>given</w:t>
      </w:r>
      <w:r w:rsidRPr="00AB54D4">
        <w:rPr>
          <w:spacing w:val="-4"/>
          <w:sz w:val="24"/>
        </w:rPr>
        <w:t xml:space="preserve"> </w:t>
      </w:r>
      <w:r w:rsidRPr="00AB54D4">
        <w:rPr>
          <w:sz w:val="24"/>
        </w:rPr>
        <w:t>a</w:t>
      </w:r>
      <w:r w:rsidRPr="00AB54D4">
        <w:rPr>
          <w:spacing w:val="-5"/>
          <w:sz w:val="24"/>
        </w:rPr>
        <w:t xml:space="preserve"> </w:t>
      </w:r>
      <w:r w:rsidRPr="00AB54D4">
        <w:rPr>
          <w:sz w:val="24"/>
        </w:rPr>
        <w:t>class</w:t>
      </w:r>
      <w:r w:rsidRPr="00AB54D4">
        <w:rPr>
          <w:spacing w:val="-4"/>
          <w:sz w:val="24"/>
        </w:rPr>
        <w:t xml:space="preserve"> </w:t>
      </w:r>
      <w:r w:rsidRPr="00AB54D4">
        <w:rPr>
          <w:spacing w:val="-2"/>
          <w:sz w:val="24"/>
        </w:rPr>
        <w:t>rank.</w:t>
      </w:r>
    </w:p>
    <w:p w14:paraId="211FD841" w14:textId="77777777" w:rsidR="00CE6F22" w:rsidRPr="00AB54D4" w:rsidRDefault="00CE6F22">
      <w:pPr>
        <w:pStyle w:val="BodyText"/>
        <w:spacing w:before="14"/>
      </w:pPr>
    </w:p>
    <w:p w14:paraId="5DB7E976" w14:textId="77777777" w:rsidR="00CE6F22" w:rsidRPr="00AB54D4" w:rsidRDefault="00011C54">
      <w:pPr>
        <w:spacing w:before="1"/>
        <w:ind w:left="840"/>
        <w:jc w:val="both"/>
        <w:rPr>
          <w:b/>
          <w:sz w:val="24"/>
        </w:rPr>
      </w:pPr>
      <w:proofErr w:type="gramStart"/>
      <w:r w:rsidRPr="00AB54D4">
        <w:rPr>
          <w:b/>
          <w:sz w:val="24"/>
        </w:rPr>
        <w:t>Section</w:t>
      </w:r>
      <w:r w:rsidRPr="00AB54D4">
        <w:rPr>
          <w:b/>
          <w:spacing w:val="-8"/>
          <w:sz w:val="24"/>
        </w:rPr>
        <w:t xml:space="preserve"> </w:t>
      </w:r>
      <w:r w:rsidRPr="00AB54D4">
        <w:rPr>
          <w:b/>
          <w:sz w:val="24"/>
        </w:rPr>
        <w:t>307.</w:t>
      </w:r>
      <w:proofErr w:type="gramEnd"/>
      <w:r w:rsidRPr="00AB54D4">
        <w:rPr>
          <w:b/>
          <w:spacing w:val="51"/>
          <w:sz w:val="24"/>
        </w:rPr>
        <w:t xml:space="preserve"> </w:t>
      </w:r>
      <w:r w:rsidRPr="00AB54D4">
        <w:rPr>
          <w:b/>
          <w:sz w:val="24"/>
        </w:rPr>
        <w:t>Study</w:t>
      </w:r>
      <w:r w:rsidRPr="00AB54D4">
        <w:rPr>
          <w:b/>
          <w:spacing w:val="-5"/>
          <w:sz w:val="24"/>
        </w:rPr>
        <w:t xml:space="preserve"> </w:t>
      </w:r>
      <w:r w:rsidRPr="00AB54D4">
        <w:rPr>
          <w:b/>
          <w:sz w:val="24"/>
        </w:rPr>
        <w:t xml:space="preserve">Abroad </w:t>
      </w:r>
      <w:r w:rsidRPr="00AB54D4">
        <w:rPr>
          <w:b/>
          <w:spacing w:val="-2"/>
          <w:sz w:val="24"/>
        </w:rPr>
        <w:t>Programs</w:t>
      </w:r>
    </w:p>
    <w:p w14:paraId="73844861" w14:textId="77777777" w:rsidR="00CE6F22" w:rsidRPr="00AB54D4" w:rsidRDefault="00011C54">
      <w:pPr>
        <w:pStyle w:val="BodyText"/>
        <w:spacing w:before="271"/>
        <w:ind w:left="840" w:right="827"/>
        <w:jc w:val="both"/>
      </w:pPr>
      <w:r w:rsidRPr="00AB54D4">
        <w:t>Students wishing to participate as a visiting student in a study abroad program sponsored by an ABA accredited law school must submit a written petition to study abroad to the Associate Dean for Academic Programs.</w:t>
      </w:r>
      <w:r w:rsidRPr="00AB54D4">
        <w:rPr>
          <w:spacing w:val="40"/>
        </w:rPr>
        <w:t xml:space="preserve"> </w:t>
      </w:r>
      <w:r w:rsidRPr="00AB54D4">
        <w:t>The petition must include the name of the institution, the program, the courses which will be taken and include the name and address of the individual at the institution</w:t>
      </w:r>
      <w:r w:rsidRPr="00AB54D4">
        <w:rPr>
          <w:spacing w:val="40"/>
        </w:rPr>
        <w:t xml:space="preserve"> </w:t>
      </w:r>
      <w:r w:rsidRPr="00AB54D4">
        <w:t>to</w:t>
      </w:r>
      <w:r w:rsidRPr="00AB54D4">
        <w:rPr>
          <w:spacing w:val="-2"/>
        </w:rPr>
        <w:t xml:space="preserve"> </w:t>
      </w:r>
      <w:r w:rsidRPr="00AB54D4">
        <w:t>whom</w:t>
      </w:r>
      <w:r w:rsidRPr="00AB54D4">
        <w:rPr>
          <w:spacing w:val="-2"/>
        </w:rPr>
        <w:t xml:space="preserve"> </w:t>
      </w:r>
      <w:r w:rsidRPr="00AB54D4">
        <w:t>any</w:t>
      </w:r>
      <w:r w:rsidRPr="00AB54D4">
        <w:rPr>
          <w:spacing w:val="-2"/>
        </w:rPr>
        <w:t xml:space="preserve"> </w:t>
      </w:r>
      <w:r w:rsidRPr="00AB54D4">
        <w:t>documentation</w:t>
      </w:r>
      <w:r w:rsidRPr="00AB54D4">
        <w:rPr>
          <w:spacing w:val="-1"/>
        </w:rPr>
        <w:t xml:space="preserve"> </w:t>
      </w:r>
      <w:r w:rsidRPr="00AB54D4">
        <w:t>from</w:t>
      </w:r>
      <w:r w:rsidRPr="00AB54D4">
        <w:rPr>
          <w:spacing w:val="-2"/>
        </w:rPr>
        <w:t xml:space="preserve"> </w:t>
      </w:r>
      <w:r w:rsidRPr="00AB54D4">
        <w:t>the</w:t>
      </w:r>
      <w:r w:rsidRPr="00AB54D4">
        <w:rPr>
          <w:spacing w:val="-2"/>
        </w:rPr>
        <w:t xml:space="preserve"> </w:t>
      </w:r>
      <w:r w:rsidRPr="00AB54D4">
        <w:t>Law</w:t>
      </w:r>
      <w:r w:rsidRPr="00AB54D4">
        <w:rPr>
          <w:spacing w:val="-2"/>
        </w:rPr>
        <w:t xml:space="preserve"> </w:t>
      </w:r>
      <w:r w:rsidRPr="00AB54D4">
        <w:t>School</w:t>
      </w:r>
      <w:r w:rsidRPr="00AB54D4">
        <w:rPr>
          <w:spacing w:val="-5"/>
        </w:rPr>
        <w:t xml:space="preserve"> </w:t>
      </w:r>
      <w:r w:rsidRPr="00AB54D4">
        <w:t>must be</w:t>
      </w:r>
      <w:r w:rsidRPr="00AB54D4">
        <w:rPr>
          <w:spacing w:val="-2"/>
        </w:rPr>
        <w:t xml:space="preserve"> </w:t>
      </w:r>
      <w:r w:rsidRPr="00AB54D4">
        <w:t>sent.</w:t>
      </w:r>
      <w:r w:rsidRPr="00AB54D4">
        <w:rPr>
          <w:spacing w:val="-2"/>
        </w:rPr>
        <w:t xml:space="preserve"> </w:t>
      </w:r>
      <w:r w:rsidRPr="00AB54D4">
        <w:t>The</w:t>
      </w:r>
      <w:r w:rsidRPr="00AB54D4">
        <w:rPr>
          <w:spacing w:val="-2"/>
        </w:rPr>
        <w:t xml:space="preserve"> </w:t>
      </w:r>
      <w:r w:rsidRPr="00AB54D4">
        <w:t>student</w:t>
      </w:r>
      <w:r w:rsidRPr="00AB54D4">
        <w:rPr>
          <w:spacing w:val="-3"/>
        </w:rPr>
        <w:t xml:space="preserve"> </w:t>
      </w:r>
      <w:r w:rsidRPr="00AB54D4">
        <w:t>must receive</w:t>
      </w:r>
      <w:r w:rsidRPr="00AB54D4">
        <w:rPr>
          <w:spacing w:val="-2"/>
        </w:rPr>
        <w:t xml:space="preserve"> </w:t>
      </w:r>
      <w:r w:rsidRPr="00AB54D4">
        <w:t>a</w:t>
      </w:r>
      <w:r w:rsidRPr="00AB54D4">
        <w:rPr>
          <w:spacing w:val="34"/>
        </w:rPr>
        <w:t xml:space="preserve"> </w:t>
      </w:r>
      <w:r w:rsidRPr="00AB54D4">
        <w:t>grade of “C” or better, or a “Pass” grade in a Pass/Fail course.</w:t>
      </w:r>
      <w:r w:rsidRPr="00AB54D4">
        <w:rPr>
          <w:spacing w:val="40"/>
        </w:rPr>
        <w:t xml:space="preserve"> </w:t>
      </w:r>
      <w:r w:rsidRPr="00AB54D4">
        <w:t>Atlanta’s JMLS will accept the credits but</w:t>
      </w:r>
      <w:r w:rsidRPr="00AB54D4">
        <w:rPr>
          <w:spacing w:val="-7"/>
        </w:rPr>
        <w:t xml:space="preserve"> </w:t>
      </w:r>
      <w:r w:rsidRPr="00AB54D4">
        <w:t>not</w:t>
      </w:r>
      <w:r w:rsidRPr="00AB54D4">
        <w:rPr>
          <w:spacing w:val="-7"/>
        </w:rPr>
        <w:t xml:space="preserve"> </w:t>
      </w:r>
      <w:r w:rsidRPr="00AB54D4">
        <w:t>the</w:t>
      </w:r>
      <w:r w:rsidRPr="00AB54D4">
        <w:rPr>
          <w:spacing w:val="-10"/>
        </w:rPr>
        <w:t xml:space="preserve"> </w:t>
      </w:r>
      <w:r w:rsidRPr="00AB54D4">
        <w:t>grade.</w:t>
      </w:r>
      <w:r w:rsidRPr="00AB54D4">
        <w:rPr>
          <w:spacing w:val="30"/>
        </w:rPr>
        <w:t xml:space="preserve"> </w:t>
      </w:r>
      <w:r w:rsidRPr="00AB54D4">
        <w:t>If</w:t>
      </w:r>
      <w:r w:rsidRPr="00AB54D4">
        <w:rPr>
          <w:spacing w:val="-6"/>
        </w:rPr>
        <w:t xml:space="preserve"> </w:t>
      </w:r>
      <w:r w:rsidRPr="00AB54D4">
        <w:t>accepted,</w:t>
      </w:r>
      <w:r w:rsidRPr="00AB54D4">
        <w:rPr>
          <w:spacing w:val="-7"/>
        </w:rPr>
        <w:t xml:space="preserve"> </w:t>
      </w:r>
      <w:r w:rsidRPr="00AB54D4">
        <w:t>the</w:t>
      </w:r>
      <w:r w:rsidRPr="00AB54D4">
        <w:rPr>
          <w:spacing w:val="-10"/>
        </w:rPr>
        <w:t xml:space="preserve"> </w:t>
      </w:r>
      <w:r w:rsidRPr="00AB54D4">
        <w:t>course,</w:t>
      </w:r>
      <w:r w:rsidRPr="00AB54D4">
        <w:rPr>
          <w:spacing w:val="-7"/>
        </w:rPr>
        <w:t xml:space="preserve"> </w:t>
      </w:r>
      <w:r w:rsidRPr="00AB54D4">
        <w:t>credits,</w:t>
      </w:r>
      <w:r w:rsidRPr="00AB54D4">
        <w:rPr>
          <w:spacing w:val="-4"/>
        </w:rPr>
        <w:t xml:space="preserve"> </w:t>
      </w:r>
      <w:r w:rsidRPr="00AB54D4">
        <w:t>and</w:t>
      </w:r>
      <w:r w:rsidRPr="00AB54D4">
        <w:rPr>
          <w:spacing w:val="-7"/>
        </w:rPr>
        <w:t xml:space="preserve"> </w:t>
      </w:r>
      <w:r w:rsidRPr="00AB54D4">
        <w:t>a</w:t>
      </w:r>
      <w:r w:rsidRPr="00AB54D4">
        <w:rPr>
          <w:spacing w:val="-11"/>
        </w:rPr>
        <w:t xml:space="preserve"> </w:t>
      </w:r>
      <w:r w:rsidRPr="00AB54D4">
        <w:t>grade</w:t>
      </w:r>
      <w:r w:rsidRPr="00AB54D4">
        <w:rPr>
          <w:spacing w:val="-11"/>
        </w:rPr>
        <w:t xml:space="preserve"> </w:t>
      </w:r>
      <w:r w:rsidRPr="00AB54D4">
        <w:t>of</w:t>
      </w:r>
      <w:r w:rsidRPr="00AB54D4">
        <w:rPr>
          <w:spacing w:val="-6"/>
        </w:rPr>
        <w:t xml:space="preserve"> </w:t>
      </w:r>
      <w:r w:rsidRPr="00AB54D4">
        <w:t>“Pass”</w:t>
      </w:r>
      <w:r w:rsidRPr="00AB54D4">
        <w:rPr>
          <w:spacing w:val="-11"/>
        </w:rPr>
        <w:t xml:space="preserve"> </w:t>
      </w:r>
      <w:r w:rsidRPr="00AB54D4">
        <w:t>will</w:t>
      </w:r>
      <w:r w:rsidRPr="00AB54D4">
        <w:rPr>
          <w:spacing w:val="-6"/>
        </w:rPr>
        <w:t xml:space="preserve"> </w:t>
      </w:r>
      <w:r w:rsidRPr="00AB54D4">
        <w:t>be</w:t>
      </w:r>
      <w:r w:rsidRPr="00AB54D4">
        <w:rPr>
          <w:spacing w:val="-11"/>
        </w:rPr>
        <w:t xml:space="preserve"> </w:t>
      </w:r>
      <w:r w:rsidRPr="00AB54D4">
        <w:t>placed</w:t>
      </w:r>
      <w:r w:rsidRPr="00AB54D4">
        <w:rPr>
          <w:spacing w:val="-7"/>
        </w:rPr>
        <w:t xml:space="preserve"> </w:t>
      </w:r>
      <w:r w:rsidRPr="00AB54D4">
        <w:t>on</w:t>
      </w:r>
      <w:r w:rsidRPr="00AB54D4">
        <w:rPr>
          <w:spacing w:val="-5"/>
        </w:rPr>
        <w:t xml:space="preserve"> </w:t>
      </w:r>
      <w:r w:rsidRPr="00AB54D4">
        <w:t>Atlanta’s JMLS transcript.</w:t>
      </w:r>
    </w:p>
    <w:p w14:paraId="34D99C63" w14:textId="77777777" w:rsidR="00CE6F22" w:rsidRPr="00AB54D4" w:rsidRDefault="00CE6F22">
      <w:pPr>
        <w:pStyle w:val="BodyText"/>
        <w:spacing w:before="5"/>
      </w:pPr>
    </w:p>
    <w:p w14:paraId="1B515237" w14:textId="77777777" w:rsidR="00CE6F22" w:rsidRPr="00AB54D4" w:rsidRDefault="00011C54">
      <w:pPr>
        <w:spacing w:before="1"/>
        <w:ind w:left="840"/>
        <w:jc w:val="both"/>
        <w:rPr>
          <w:b/>
          <w:sz w:val="24"/>
        </w:rPr>
      </w:pPr>
      <w:proofErr w:type="gramStart"/>
      <w:r w:rsidRPr="00AB54D4">
        <w:rPr>
          <w:b/>
          <w:sz w:val="24"/>
        </w:rPr>
        <w:t>Section</w:t>
      </w:r>
      <w:r w:rsidRPr="00AB54D4">
        <w:rPr>
          <w:b/>
          <w:spacing w:val="-1"/>
          <w:sz w:val="24"/>
        </w:rPr>
        <w:t xml:space="preserve"> </w:t>
      </w:r>
      <w:r w:rsidRPr="00AB54D4">
        <w:rPr>
          <w:b/>
          <w:sz w:val="24"/>
        </w:rPr>
        <w:t>308.</w:t>
      </w:r>
      <w:proofErr w:type="gramEnd"/>
      <w:r w:rsidRPr="00AB54D4">
        <w:rPr>
          <w:b/>
          <w:spacing w:val="56"/>
          <w:sz w:val="24"/>
        </w:rPr>
        <w:t xml:space="preserve"> </w:t>
      </w:r>
      <w:r w:rsidRPr="00AB54D4">
        <w:rPr>
          <w:b/>
          <w:spacing w:val="-2"/>
          <w:sz w:val="24"/>
        </w:rPr>
        <w:t>Readmission</w:t>
      </w:r>
    </w:p>
    <w:p w14:paraId="19CBD010" w14:textId="77777777" w:rsidR="00CE6F22" w:rsidRPr="00AB54D4" w:rsidRDefault="00011C54">
      <w:pPr>
        <w:pStyle w:val="BodyText"/>
        <w:spacing w:before="271"/>
        <w:ind w:left="840" w:right="828"/>
        <w:jc w:val="both"/>
      </w:pPr>
      <w:r w:rsidRPr="00AB54D4">
        <w:t>Any student who was readmitted under probation pursuant to the provisions of Article Three of the Academic Code but failed to attain the required minimum GPA at the end of the following academic year shall be dismissed and shall not be readmitted to the law school.</w:t>
      </w:r>
    </w:p>
    <w:p w14:paraId="3AF9C59D" w14:textId="77777777" w:rsidR="00CE6F22" w:rsidRPr="00AB54D4" w:rsidRDefault="00CE6F22">
      <w:pPr>
        <w:pStyle w:val="BodyText"/>
        <w:spacing w:before="5"/>
      </w:pPr>
    </w:p>
    <w:p w14:paraId="1B1EDCAC" w14:textId="77777777" w:rsidR="00CE6F22" w:rsidRPr="00AB54D4" w:rsidRDefault="00011C54">
      <w:pPr>
        <w:ind w:left="840"/>
        <w:jc w:val="both"/>
        <w:rPr>
          <w:b/>
          <w:sz w:val="24"/>
        </w:rPr>
      </w:pPr>
      <w:proofErr w:type="gramStart"/>
      <w:r w:rsidRPr="00AB54D4">
        <w:rPr>
          <w:b/>
          <w:sz w:val="24"/>
        </w:rPr>
        <w:t>Section</w:t>
      </w:r>
      <w:r w:rsidRPr="00AB54D4">
        <w:rPr>
          <w:b/>
          <w:spacing w:val="-5"/>
          <w:sz w:val="24"/>
        </w:rPr>
        <w:t xml:space="preserve"> </w:t>
      </w:r>
      <w:r w:rsidRPr="00AB54D4">
        <w:rPr>
          <w:b/>
          <w:sz w:val="24"/>
        </w:rPr>
        <w:t>309.</w:t>
      </w:r>
      <w:proofErr w:type="gramEnd"/>
      <w:r w:rsidRPr="00AB54D4">
        <w:rPr>
          <w:b/>
          <w:spacing w:val="51"/>
          <w:sz w:val="24"/>
        </w:rPr>
        <w:t xml:space="preserve"> </w:t>
      </w:r>
      <w:r w:rsidRPr="00AB54D4">
        <w:rPr>
          <w:b/>
          <w:sz w:val="24"/>
        </w:rPr>
        <w:t>Academic</w:t>
      </w:r>
      <w:r w:rsidRPr="00AB54D4">
        <w:rPr>
          <w:b/>
          <w:spacing w:val="-4"/>
          <w:sz w:val="24"/>
        </w:rPr>
        <w:t xml:space="preserve"> Plan</w:t>
      </w:r>
    </w:p>
    <w:p w14:paraId="0A0474A6" w14:textId="77777777" w:rsidR="00CE6F22" w:rsidRPr="00AB54D4" w:rsidRDefault="00011C54">
      <w:pPr>
        <w:pStyle w:val="BodyText"/>
        <w:spacing w:before="271"/>
        <w:ind w:left="840" w:right="828"/>
        <w:jc w:val="both"/>
      </w:pPr>
      <w:r w:rsidRPr="00AB54D4">
        <w:t>All students, regardless of year-in-school, who possess less than a 2.0 cumulative GPA after any semester shall complete an Academic Plan with the Office of Academic Achievement and Bar Success for the following semester.</w:t>
      </w:r>
    </w:p>
    <w:p w14:paraId="67FBC6B0" w14:textId="77777777" w:rsidR="00CE6F22" w:rsidRPr="00AB54D4" w:rsidRDefault="00CE6F22">
      <w:pPr>
        <w:pStyle w:val="BodyText"/>
        <w:spacing w:before="5"/>
      </w:pPr>
    </w:p>
    <w:p w14:paraId="41024B98" w14:textId="77777777" w:rsidR="00CE6F22" w:rsidRPr="00AB54D4" w:rsidRDefault="00011C54">
      <w:pPr>
        <w:ind w:left="840"/>
        <w:jc w:val="both"/>
        <w:rPr>
          <w:b/>
          <w:sz w:val="24"/>
        </w:rPr>
      </w:pPr>
      <w:proofErr w:type="gramStart"/>
      <w:r w:rsidRPr="00AB54D4">
        <w:rPr>
          <w:b/>
          <w:sz w:val="24"/>
        </w:rPr>
        <w:t>Section</w:t>
      </w:r>
      <w:r w:rsidRPr="00AB54D4">
        <w:rPr>
          <w:b/>
          <w:spacing w:val="-10"/>
          <w:sz w:val="24"/>
        </w:rPr>
        <w:t xml:space="preserve"> </w:t>
      </w:r>
      <w:r w:rsidRPr="00AB54D4">
        <w:rPr>
          <w:b/>
          <w:sz w:val="24"/>
        </w:rPr>
        <w:t>310.</w:t>
      </w:r>
      <w:proofErr w:type="gramEnd"/>
      <w:r w:rsidRPr="00AB54D4">
        <w:rPr>
          <w:b/>
          <w:spacing w:val="43"/>
          <w:sz w:val="24"/>
        </w:rPr>
        <w:t xml:space="preserve"> </w:t>
      </w:r>
      <w:r w:rsidRPr="00AB54D4">
        <w:rPr>
          <w:b/>
          <w:sz w:val="24"/>
        </w:rPr>
        <w:t>Conditions</w:t>
      </w:r>
      <w:r w:rsidRPr="00AB54D4">
        <w:rPr>
          <w:b/>
          <w:spacing w:val="-11"/>
          <w:sz w:val="24"/>
        </w:rPr>
        <w:t xml:space="preserve"> </w:t>
      </w:r>
      <w:proofErr w:type="gramStart"/>
      <w:r w:rsidRPr="00AB54D4">
        <w:rPr>
          <w:b/>
          <w:sz w:val="24"/>
        </w:rPr>
        <w:t>Upon</w:t>
      </w:r>
      <w:proofErr w:type="gramEnd"/>
      <w:r w:rsidRPr="00AB54D4">
        <w:rPr>
          <w:b/>
          <w:spacing w:val="-8"/>
          <w:sz w:val="24"/>
        </w:rPr>
        <w:t xml:space="preserve"> </w:t>
      </w:r>
      <w:r w:rsidRPr="00AB54D4">
        <w:rPr>
          <w:b/>
          <w:sz w:val="24"/>
        </w:rPr>
        <w:t>Reinstatement</w:t>
      </w:r>
      <w:r w:rsidRPr="00AB54D4">
        <w:rPr>
          <w:b/>
          <w:spacing w:val="-9"/>
          <w:sz w:val="24"/>
        </w:rPr>
        <w:t xml:space="preserve"> </w:t>
      </w:r>
      <w:r w:rsidRPr="00AB54D4">
        <w:rPr>
          <w:b/>
          <w:sz w:val="24"/>
        </w:rPr>
        <w:t>After</w:t>
      </w:r>
      <w:r w:rsidRPr="00AB54D4">
        <w:rPr>
          <w:b/>
          <w:spacing w:val="-10"/>
          <w:sz w:val="24"/>
        </w:rPr>
        <w:t xml:space="preserve"> </w:t>
      </w:r>
      <w:r w:rsidRPr="00AB54D4">
        <w:rPr>
          <w:b/>
          <w:sz w:val="24"/>
        </w:rPr>
        <w:t>Academic</w:t>
      </w:r>
      <w:r w:rsidRPr="00AB54D4">
        <w:rPr>
          <w:b/>
          <w:spacing w:val="-10"/>
          <w:sz w:val="24"/>
        </w:rPr>
        <w:t xml:space="preserve"> </w:t>
      </w:r>
      <w:r w:rsidRPr="00AB54D4">
        <w:rPr>
          <w:b/>
          <w:spacing w:val="-2"/>
          <w:sz w:val="24"/>
        </w:rPr>
        <w:t>Dismissal</w:t>
      </w:r>
    </w:p>
    <w:p w14:paraId="101AD126" w14:textId="77777777" w:rsidR="00CE6F22" w:rsidRPr="00AB54D4" w:rsidRDefault="00011C54">
      <w:pPr>
        <w:pStyle w:val="BodyText"/>
        <w:spacing w:before="271"/>
        <w:ind w:left="840" w:right="827"/>
        <w:jc w:val="both"/>
      </w:pPr>
      <w:r w:rsidRPr="00AB54D4">
        <w:t>Students</w:t>
      </w:r>
      <w:r w:rsidRPr="00AB54D4">
        <w:rPr>
          <w:spacing w:val="-9"/>
        </w:rPr>
        <w:t xml:space="preserve"> </w:t>
      </w:r>
      <w:r w:rsidRPr="00AB54D4">
        <w:t>reinstated</w:t>
      </w:r>
      <w:r w:rsidRPr="00AB54D4">
        <w:rPr>
          <w:spacing w:val="-9"/>
        </w:rPr>
        <w:t xml:space="preserve"> </w:t>
      </w:r>
      <w:r w:rsidRPr="00AB54D4">
        <w:t>following</w:t>
      </w:r>
      <w:r w:rsidRPr="00AB54D4">
        <w:rPr>
          <w:spacing w:val="-8"/>
        </w:rPr>
        <w:t xml:space="preserve"> </w:t>
      </w:r>
      <w:r w:rsidRPr="00AB54D4">
        <w:t>academic</w:t>
      </w:r>
      <w:r w:rsidRPr="00AB54D4">
        <w:rPr>
          <w:spacing w:val="-10"/>
        </w:rPr>
        <w:t xml:space="preserve"> </w:t>
      </w:r>
      <w:r w:rsidRPr="00AB54D4">
        <w:t>dismissal</w:t>
      </w:r>
      <w:r w:rsidRPr="00AB54D4">
        <w:rPr>
          <w:spacing w:val="-13"/>
        </w:rPr>
        <w:t xml:space="preserve"> </w:t>
      </w:r>
      <w:r w:rsidRPr="00AB54D4">
        <w:t>shall</w:t>
      </w:r>
      <w:r w:rsidRPr="00AB54D4">
        <w:rPr>
          <w:spacing w:val="-9"/>
        </w:rPr>
        <w:t xml:space="preserve"> </w:t>
      </w:r>
      <w:r w:rsidRPr="00AB54D4">
        <w:t>complete</w:t>
      </w:r>
      <w:r w:rsidRPr="00AB54D4">
        <w:rPr>
          <w:spacing w:val="-13"/>
        </w:rPr>
        <w:t xml:space="preserve"> </w:t>
      </w:r>
      <w:r w:rsidRPr="00AB54D4">
        <w:t>an</w:t>
      </w:r>
      <w:r w:rsidRPr="00AB54D4">
        <w:rPr>
          <w:spacing w:val="-9"/>
        </w:rPr>
        <w:t xml:space="preserve"> </w:t>
      </w:r>
      <w:r w:rsidRPr="00AB54D4">
        <w:t>Academic</w:t>
      </w:r>
      <w:r w:rsidRPr="00AB54D4">
        <w:rPr>
          <w:spacing w:val="-10"/>
        </w:rPr>
        <w:t xml:space="preserve"> </w:t>
      </w:r>
      <w:r w:rsidRPr="00AB54D4">
        <w:t>Plan</w:t>
      </w:r>
      <w:r w:rsidRPr="00AB54D4">
        <w:rPr>
          <w:spacing w:val="-9"/>
        </w:rPr>
        <w:t xml:space="preserve"> </w:t>
      </w:r>
      <w:r w:rsidRPr="00AB54D4">
        <w:t>with</w:t>
      </w:r>
      <w:r w:rsidRPr="00AB54D4">
        <w:rPr>
          <w:spacing w:val="-11"/>
        </w:rPr>
        <w:t xml:space="preserve"> </w:t>
      </w:r>
      <w:r w:rsidRPr="00AB54D4">
        <w:t>the</w:t>
      </w:r>
      <w:r w:rsidRPr="00AB54D4">
        <w:rPr>
          <w:spacing w:val="-10"/>
        </w:rPr>
        <w:t xml:space="preserve"> </w:t>
      </w:r>
      <w:r w:rsidRPr="00AB54D4">
        <w:t>Office of Academic Achievement and Bar Success, during any semester in which conditions apply.</w:t>
      </w:r>
    </w:p>
    <w:p w14:paraId="6FD66ADB" w14:textId="77777777" w:rsidR="00CE6F22" w:rsidRPr="00AB54D4" w:rsidRDefault="00CE6F22">
      <w:pPr>
        <w:pStyle w:val="BodyText"/>
        <w:spacing w:before="6"/>
      </w:pPr>
    </w:p>
    <w:p w14:paraId="0FCE3B6A" w14:textId="2F83844A" w:rsidR="00CE6F22" w:rsidRPr="00AB54D4" w:rsidRDefault="00011C54">
      <w:pPr>
        <w:pStyle w:val="Heading4"/>
        <w:jc w:val="both"/>
      </w:pPr>
      <w:proofErr w:type="gramStart"/>
      <w:r w:rsidRPr="00AB54D4">
        <w:t>ARTICLE</w:t>
      </w:r>
      <w:r w:rsidRPr="00AB54D4">
        <w:rPr>
          <w:spacing w:val="-17"/>
        </w:rPr>
        <w:t xml:space="preserve"> </w:t>
      </w:r>
      <w:r w:rsidRPr="00AB54D4">
        <w:t>IV.</w:t>
      </w:r>
      <w:proofErr w:type="gramEnd"/>
      <w:r w:rsidRPr="00AB54D4">
        <w:rPr>
          <w:spacing w:val="30"/>
        </w:rPr>
        <w:t xml:space="preserve"> </w:t>
      </w:r>
      <w:r w:rsidRPr="00AB54D4">
        <w:t>REGISTRAR</w:t>
      </w:r>
      <w:r w:rsidR="00907DDF" w:rsidRPr="00AB54D4">
        <w:t>’</w:t>
      </w:r>
      <w:r w:rsidRPr="00AB54D4">
        <w:t>S</w:t>
      </w:r>
      <w:r w:rsidRPr="00AB54D4">
        <w:rPr>
          <w:spacing w:val="-13"/>
        </w:rPr>
        <w:t xml:space="preserve"> </w:t>
      </w:r>
      <w:r w:rsidRPr="00AB54D4">
        <w:t>OFFICE</w:t>
      </w:r>
      <w:r w:rsidRPr="00AB54D4">
        <w:rPr>
          <w:spacing w:val="-13"/>
        </w:rPr>
        <w:t xml:space="preserve"> </w:t>
      </w:r>
      <w:r w:rsidRPr="00AB54D4">
        <w:t>PRACTICES</w:t>
      </w:r>
      <w:r w:rsidRPr="00AB54D4">
        <w:rPr>
          <w:spacing w:val="-13"/>
        </w:rPr>
        <w:t xml:space="preserve"> </w:t>
      </w:r>
      <w:r w:rsidRPr="00AB54D4">
        <w:t>AND</w:t>
      </w:r>
      <w:r w:rsidRPr="00AB54D4">
        <w:rPr>
          <w:spacing w:val="-14"/>
        </w:rPr>
        <w:t xml:space="preserve"> </w:t>
      </w:r>
      <w:r w:rsidRPr="00AB54D4">
        <w:rPr>
          <w:spacing w:val="-2"/>
        </w:rPr>
        <w:t>PROCEDURES</w:t>
      </w:r>
    </w:p>
    <w:p w14:paraId="75C9FBB1" w14:textId="77777777" w:rsidR="00CE6F22" w:rsidRPr="00AB54D4" w:rsidRDefault="00CE6F22">
      <w:pPr>
        <w:pStyle w:val="BodyText"/>
        <w:rPr>
          <w:b/>
        </w:rPr>
      </w:pPr>
    </w:p>
    <w:p w14:paraId="60C99941"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401.</w:t>
      </w:r>
      <w:proofErr w:type="gramEnd"/>
      <w:r w:rsidRPr="00AB54D4">
        <w:rPr>
          <w:b/>
          <w:spacing w:val="56"/>
          <w:sz w:val="24"/>
        </w:rPr>
        <w:t xml:space="preserve"> </w:t>
      </w:r>
      <w:r w:rsidRPr="00AB54D4">
        <w:rPr>
          <w:b/>
          <w:spacing w:val="-2"/>
          <w:sz w:val="24"/>
        </w:rPr>
        <w:t>General</w:t>
      </w:r>
    </w:p>
    <w:p w14:paraId="31093871" w14:textId="77777777" w:rsidR="00CE6F22" w:rsidRPr="00AB54D4" w:rsidRDefault="00CE6F22">
      <w:pPr>
        <w:pStyle w:val="BodyText"/>
        <w:spacing w:before="5"/>
        <w:rPr>
          <w:b/>
        </w:rPr>
      </w:pPr>
    </w:p>
    <w:p w14:paraId="49C71B1F" w14:textId="77777777" w:rsidR="00CE6F22" w:rsidRPr="00AB54D4" w:rsidRDefault="00011C54">
      <w:pPr>
        <w:pStyle w:val="BodyText"/>
        <w:spacing w:line="242" w:lineRule="auto"/>
        <w:ind w:left="840" w:right="836"/>
        <w:jc w:val="both"/>
      </w:pPr>
      <w:r w:rsidRPr="00AB54D4">
        <w:t>The admissions office will provide new students with initial information as to registration. Returning students will register on-line.</w:t>
      </w:r>
    </w:p>
    <w:p w14:paraId="76684674" w14:textId="77777777" w:rsidR="00CE6F22" w:rsidRPr="00AB54D4" w:rsidRDefault="00CE6F22">
      <w:pPr>
        <w:spacing w:line="242" w:lineRule="auto"/>
        <w:jc w:val="both"/>
        <w:sectPr w:rsidR="00CE6F22" w:rsidRPr="00AB54D4">
          <w:pgSz w:w="12240" w:h="15840"/>
          <w:pgMar w:top="1360" w:right="540" w:bottom="1240" w:left="600" w:header="0" w:footer="1056" w:gutter="0"/>
          <w:cols w:space="720"/>
        </w:sectPr>
      </w:pPr>
    </w:p>
    <w:p w14:paraId="1963DA50" w14:textId="77777777" w:rsidR="00CE6F22" w:rsidRPr="00AB54D4" w:rsidRDefault="00011C54">
      <w:pPr>
        <w:spacing w:before="68"/>
        <w:ind w:left="840"/>
        <w:jc w:val="both"/>
        <w:rPr>
          <w:b/>
          <w:sz w:val="24"/>
        </w:rPr>
      </w:pPr>
      <w:proofErr w:type="gramStart"/>
      <w:r w:rsidRPr="00AB54D4">
        <w:rPr>
          <w:b/>
          <w:sz w:val="24"/>
        </w:rPr>
        <w:lastRenderedPageBreak/>
        <w:t>Section</w:t>
      </w:r>
      <w:r w:rsidRPr="00AB54D4">
        <w:rPr>
          <w:b/>
          <w:spacing w:val="-6"/>
          <w:sz w:val="24"/>
        </w:rPr>
        <w:t xml:space="preserve"> </w:t>
      </w:r>
      <w:r w:rsidRPr="00AB54D4">
        <w:rPr>
          <w:b/>
          <w:sz w:val="24"/>
        </w:rPr>
        <w:t>402.</w:t>
      </w:r>
      <w:proofErr w:type="gramEnd"/>
      <w:r w:rsidRPr="00AB54D4">
        <w:rPr>
          <w:b/>
          <w:spacing w:val="48"/>
          <w:sz w:val="24"/>
        </w:rPr>
        <w:t xml:space="preserve"> </w:t>
      </w:r>
      <w:r w:rsidRPr="00AB54D4">
        <w:rPr>
          <w:b/>
          <w:sz w:val="24"/>
        </w:rPr>
        <w:t>Required</w:t>
      </w:r>
      <w:r w:rsidRPr="00AB54D4">
        <w:rPr>
          <w:b/>
          <w:spacing w:val="-3"/>
          <w:sz w:val="24"/>
        </w:rPr>
        <w:t xml:space="preserve"> </w:t>
      </w:r>
      <w:r w:rsidRPr="00AB54D4">
        <w:rPr>
          <w:b/>
          <w:spacing w:val="-2"/>
          <w:sz w:val="24"/>
        </w:rPr>
        <w:t>Courses</w:t>
      </w:r>
    </w:p>
    <w:p w14:paraId="26BAE071" w14:textId="50F18345" w:rsidR="00CE6F22" w:rsidRPr="00AB54D4" w:rsidRDefault="00011C54">
      <w:pPr>
        <w:pStyle w:val="BodyText"/>
        <w:spacing w:before="271"/>
        <w:ind w:left="840" w:right="826"/>
        <w:jc w:val="both"/>
      </w:pPr>
      <w:r w:rsidRPr="00AB54D4">
        <w:t>The Registrar will automatically register 1L students for all courses.</w:t>
      </w:r>
      <w:r w:rsidRPr="00AB54D4">
        <w:rPr>
          <w:spacing w:val="40"/>
        </w:rPr>
        <w:t xml:space="preserve"> </w:t>
      </w:r>
      <w:r w:rsidRPr="00AB54D4">
        <w:t>Second, Third and Fourth year</w:t>
      </w:r>
      <w:r w:rsidRPr="00AB54D4">
        <w:rPr>
          <w:spacing w:val="-6"/>
        </w:rPr>
        <w:t xml:space="preserve"> </w:t>
      </w:r>
      <w:r w:rsidRPr="00AB54D4">
        <w:t>full-time</w:t>
      </w:r>
      <w:r w:rsidRPr="00AB54D4">
        <w:rPr>
          <w:spacing w:val="-6"/>
        </w:rPr>
        <w:t xml:space="preserve"> </w:t>
      </w:r>
      <w:r w:rsidRPr="00AB54D4">
        <w:t>and</w:t>
      </w:r>
      <w:r w:rsidRPr="00AB54D4">
        <w:rPr>
          <w:spacing w:val="-2"/>
        </w:rPr>
        <w:t xml:space="preserve"> </w:t>
      </w:r>
      <w:r w:rsidRPr="00AB54D4">
        <w:t>part-time</w:t>
      </w:r>
      <w:r w:rsidRPr="00AB54D4">
        <w:rPr>
          <w:spacing w:val="-5"/>
        </w:rPr>
        <w:t xml:space="preserve"> </w:t>
      </w:r>
      <w:r w:rsidRPr="00AB54D4">
        <w:t>students</w:t>
      </w:r>
      <w:r w:rsidRPr="00AB54D4">
        <w:rPr>
          <w:spacing w:val="-2"/>
        </w:rPr>
        <w:t xml:space="preserve"> </w:t>
      </w:r>
      <w:r w:rsidRPr="00AB54D4">
        <w:t>will</w:t>
      </w:r>
      <w:r w:rsidRPr="00AB54D4">
        <w:rPr>
          <w:spacing w:val="-1"/>
        </w:rPr>
        <w:t xml:space="preserve"> </w:t>
      </w:r>
      <w:r w:rsidRPr="00AB54D4">
        <w:t>be</w:t>
      </w:r>
      <w:r w:rsidRPr="00AB54D4">
        <w:rPr>
          <w:spacing w:val="-3"/>
        </w:rPr>
        <w:t xml:space="preserve"> </w:t>
      </w:r>
      <w:r w:rsidRPr="00AB54D4">
        <w:t>pre-registered</w:t>
      </w:r>
      <w:r w:rsidRPr="00AB54D4">
        <w:rPr>
          <w:spacing w:val="-2"/>
        </w:rPr>
        <w:t xml:space="preserve"> </w:t>
      </w:r>
      <w:r w:rsidR="00907DDF" w:rsidRPr="00AB54D4">
        <w:t>in</w:t>
      </w:r>
      <w:r w:rsidR="00907DDF" w:rsidRPr="00AB54D4">
        <w:rPr>
          <w:spacing w:val="-2"/>
        </w:rPr>
        <w:t>to</w:t>
      </w:r>
      <w:r w:rsidRPr="00AB54D4">
        <w:rPr>
          <w:spacing w:val="-2"/>
        </w:rPr>
        <w:t xml:space="preserve"> </w:t>
      </w:r>
      <w:r w:rsidRPr="00AB54D4">
        <w:t>their</w:t>
      </w:r>
      <w:r w:rsidRPr="00AB54D4">
        <w:rPr>
          <w:spacing w:val="-6"/>
        </w:rPr>
        <w:t xml:space="preserve"> </w:t>
      </w:r>
      <w:r w:rsidRPr="00AB54D4">
        <w:t>required</w:t>
      </w:r>
      <w:r w:rsidRPr="00AB54D4">
        <w:rPr>
          <w:spacing w:val="-2"/>
        </w:rPr>
        <w:t xml:space="preserve"> </w:t>
      </w:r>
      <w:r w:rsidRPr="00AB54D4">
        <w:t>courses</w:t>
      </w:r>
      <w:r w:rsidRPr="00AB54D4">
        <w:rPr>
          <w:spacing w:val="-2"/>
        </w:rPr>
        <w:t xml:space="preserve"> </w:t>
      </w:r>
      <w:r w:rsidRPr="00AB54D4">
        <w:t>based</w:t>
      </w:r>
      <w:r w:rsidRPr="00AB54D4">
        <w:rPr>
          <w:spacing w:val="35"/>
        </w:rPr>
        <w:t xml:space="preserve"> </w:t>
      </w:r>
      <w:r w:rsidRPr="00AB54D4">
        <w:t>upon their</w:t>
      </w:r>
      <w:r w:rsidRPr="00AB54D4">
        <w:rPr>
          <w:spacing w:val="-4"/>
        </w:rPr>
        <w:t xml:space="preserve"> </w:t>
      </w:r>
      <w:r w:rsidRPr="00AB54D4">
        <w:t>year</w:t>
      </w:r>
      <w:r w:rsidRPr="00AB54D4">
        <w:rPr>
          <w:spacing w:val="-4"/>
        </w:rPr>
        <w:t xml:space="preserve"> </w:t>
      </w:r>
      <w:r w:rsidRPr="00AB54D4">
        <w:t>of</w:t>
      </w:r>
      <w:r w:rsidRPr="00AB54D4">
        <w:rPr>
          <w:spacing w:val="-4"/>
        </w:rPr>
        <w:t xml:space="preserve"> </w:t>
      </w:r>
      <w:r w:rsidRPr="00AB54D4">
        <w:t>matriculation.</w:t>
      </w:r>
      <w:r w:rsidRPr="00AB54D4">
        <w:rPr>
          <w:spacing w:val="36"/>
        </w:rPr>
        <w:t xml:space="preserve"> </w:t>
      </w:r>
      <w:r w:rsidRPr="00AB54D4">
        <w:t>Otherwise,</w:t>
      </w:r>
      <w:r w:rsidRPr="00AB54D4">
        <w:rPr>
          <w:spacing w:val="-1"/>
        </w:rPr>
        <w:t xml:space="preserve"> </w:t>
      </w:r>
      <w:r w:rsidRPr="00AB54D4">
        <w:t>students are</w:t>
      </w:r>
      <w:r w:rsidRPr="00AB54D4">
        <w:rPr>
          <w:spacing w:val="-4"/>
        </w:rPr>
        <w:t xml:space="preserve"> </w:t>
      </w:r>
      <w:r w:rsidRPr="00AB54D4">
        <w:t>responsible</w:t>
      </w:r>
      <w:r w:rsidRPr="00AB54D4">
        <w:rPr>
          <w:spacing w:val="-4"/>
        </w:rPr>
        <w:t xml:space="preserve"> </w:t>
      </w:r>
      <w:r w:rsidRPr="00AB54D4">
        <w:t>for</w:t>
      </w:r>
      <w:r w:rsidRPr="00AB54D4">
        <w:rPr>
          <w:spacing w:val="-4"/>
        </w:rPr>
        <w:t xml:space="preserve"> </w:t>
      </w:r>
      <w:r w:rsidRPr="00AB54D4">
        <w:t>registering</w:t>
      </w:r>
      <w:r w:rsidRPr="00AB54D4">
        <w:rPr>
          <w:spacing w:val="-1"/>
        </w:rPr>
        <w:t xml:space="preserve"> </w:t>
      </w:r>
      <w:r w:rsidRPr="00AB54D4">
        <w:t>on-line</w:t>
      </w:r>
      <w:r w:rsidRPr="00AB54D4">
        <w:rPr>
          <w:spacing w:val="-4"/>
        </w:rPr>
        <w:t xml:space="preserve"> </w:t>
      </w:r>
      <w:r w:rsidRPr="00AB54D4">
        <w:t>during</w:t>
      </w:r>
      <w:r w:rsidRPr="00AB54D4">
        <w:rPr>
          <w:spacing w:val="-1"/>
        </w:rPr>
        <w:t xml:space="preserve"> </w:t>
      </w:r>
      <w:r w:rsidRPr="00AB54D4">
        <w:t>their designated period of registration for all other courses.</w:t>
      </w:r>
    </w:p>
    <w:p w14:paraId="6A411D6C" w14:textId="77777777" w:rsidR="00CE6F22" w:rsidRPr="00AB54D4" w:rsidRDefault="00CE6F22">
      <w:pPr>
        <w:pStyle w:val="BodyText"/>
        <w:spacing w:before="3"/>
      </w:pPr>
    </w:p>
    <w:p w14:paraId="5F12B849" w14:textId="77777777" w:rsidR="00CE6F22" w:rsidRPr="00AB54D4" w:rsidRDefault="00011C54">
      <w:pPr>
        <w:ind w:left="840"/>
        <w:jc w:val="both"/>
        <w:rPr>
          <w:b/>
          <w:sz w:val="24"/>
        </w:rPr>
      </w:pPr>
      <w:proofErr w:type="gramStart"/>
      <w:r w:rsidRPr="00AB54D4">
        <w:rPr>
          <w:b/>
          <w:sz w:val="24"/>
        </w:rPr>
        <w:t>Section</w:t>
      </w:r>
      <w:r w:rsidRPr="00AB54D4">
        <w:rPr>
          <w:b/>
          <w:spacing w:val="-10"/>
          <w:sz w:val="24"/>
        </w:rPr>
        <w:t xml:space="preserve"> </w:t>
      </w:r>
      <w:r w:rsidRPr="00AB54D4">
        <w:rPr>
          <w:b/>
          <w:sz w:val="24"/>
        </w:rPr>
        <w:t>403.</w:t>
      </w:r>
      <w:proofErr w:type="gramEnd"/>
      <w:r w:rsidRPr="00AB54D4">
        <w:rPr>
          <w:b/>
          <w:spacing w:val="-8"/>
          <w:sz w:val="24"/>
        </w:rPr>
        <w:t xml:space="preserve"> </w:t>
      </w:r>
      <w:r w:rsidRPr="00AB54D4">
        <w:rPr>
          <w:b/>
          <w:sz w:val="24"/>
        </w:rPr>
        <w:t>Courses</w:t>
      </w:r>
      <w:r w:rsidRPr="00AB54D4">
        <w:rPr>
          <w:b/>
          <w:spacing w:val="-8"/>
          <w:sz w:val="24"/>
        </w:rPr>
        <w:t xml:space="preserve"> </w:t>
      </w:r>
      <w:r w:rsidRPr="00AB54D4">
        <w:rPr>
          <w:b/>
          <w:sz w:val="24"/>
        </w:rPr>
        <w:t>with</w:t>
      </w:r>
      <w:r w:rsidRPr="00AB54D4">
        <w:rPr>
          <w:b/>
          <w:spacing w:val="-8"/>
          <w:sz w:val="24"/>
        </w:rPr>
        <w:t xml:space="preserve"> </w:t>
      </w:r>
      <w:r w:rsidRPr="00AB54D4">
        <w:rPr>
          <w:b/>
          <w:sz w:val="24"/>
        </w:rPr>
        <w:t>Limited</w:t>
      </w:r>
      <w:r w:rsidRPr="00AB54D4">
        <w:rPr>
          <w:b/>
          <w:spacing w:val="-6"/>
          <w:sz w:val="24"/>
        </w:rPr>
        <w:t xml:space="preserve"> </w:t>
      </w:r>
      <w:r w:rsidRPr="00AB54D4">
        <w:rPr>
          <w:b/>
          <w:sz w:val="24"/>
        </w:rPr>
        <w:t>Enrollment,</w:t>
      </w:r>
      <w:r w:rsidRPr="00AB54D4">
        <w:rPr>
          <w:b/>
          <w:spacing w:val="-10"/>
          <w:sz w:val="24"/>
        </w:rPr>
        <w:t xml:space="preserve"> </w:t>
      </w:r>
      <w:r w:rsidRPr="00AB54D4">
        <w:rPr>
          <w:b/>
          <w:sz w:val="24"/>
        </w:rPr>
        <w:t>Prerequisites</w:t>
      </w:r>
      <w:r w:rsidRPr="00AB54D4">
        <w:rPr>
          <w:b/>
          <w:spacing w:val="-6"/>
          <w:sz w:val="24"/>
        </w:rPr>
        <w:t xml:space="preserve"> </w:t>
      </w:r>
      <w:r w:rsidRPr="00AB54D4">
        <w:rPr>
          <w:b/>
          <w:sz w:val="24"/>
        </w:rPr>
        <w:t>or</w:t>
      </w:r>
      <w:r w:rsidRPr="00AB54D4">
        <w:rPr>
          <w:b/>
          <w:spacing w:val="-10"/>
          <w:sz w:val="24"/>
        </w:rPr>
        <w:t xml:space="preserve"> </w:t>
      </w:r>
      <w:r w:rsidRPr="00AB54D4">
        <w:rPr>
          <w:b/>
          <w:sz w:val="24"/>
        </w:rPr>
        <w:t>Permission</w:t>
      </w:r>
      <w:r w:rsidRPr="00AB54D4">
        <w:rPr>
          <w:b/>
          <w:spacing w:val="-5"/>
          <w:sz w:val="24"/>
        </w:rPr>
        <w:t xml:space="preserve"> </w:t>
      </w:r>
      <w:r w:rsidRPr="00AB54D4">
        <w:rPr>
          <w:b/>
          <w:sz w:val="24"/>
        </w:rPr>
        <w:t>to</w:t>
      </w:r>
      <w:r w:rsidRPr="00AB54D4">
        <w:rPr>
          <w:b/>
          <w:spacing w:val="-8"/>
          <w:sz w:val="24"/>
        </w:rPr>
        <w:t xml:space="preserve"> </w:t>
      </w:r>
      <w:r w:rsidRPr="00AB54D4">
        <w:rPr>
          <w:b/>
          <w:spacing w:val="-2"/>
          <w:sz w:val="24"/>
        </w:rPr>
        <w:t>Register</w:t>
      </w:r>
    </w:p>
    <w:p w14:paraId="6C34B29E" w14:textId="77777777" w:rsidR="00CE6F22" w:rsidRPr="00AB54D4" w:rsidRDefault="00011C54">
      <w:pPr>
        <w:pStyle w:val="ListParagraph"/>
        <w:numPr>
          <w:ilvl w:val="0"/>
          <w:numId w:val="40"/>
        </w:numPr>
        <w:tabs>
          <w:tab w:val="left" w:pos="1367"/>
        </w:tabs>
        <w:spacing w:before="273"/>
        <w:ind w:right="826" w:firstLine="0"/>
        <w:jc w:val="both"/>
        <w:rPr>
          <w:sz w:val="24"/>
        </w:rPr>
      </w:pPr>
      <w:r w:rsidRPr="00AB54D4">
        <w:rPr>
          <w:i/>
          <w:sz w:val="24"/>
        </w:rPr>
        <w:t>Associate</w:t>
      </w:r>
      <w:r w:rsidRPr="00AB54D4">
        <w:rPr>
          <w:i/>
          <w:spacing w:val="-14"/>
          <w:sz w:val="24"/>
        </w:rPr>
        <w:t xml:space="preserve"> </w:t>
      </w:r>
      <w:r w:rsidRPr="00AB54D4">
        <w:rPr>
          <w:i/>
          <w:sz w:val="24"/>
        </w:rPr>
        <w:t>Dean’s</w:t>
      </w:r>
      <w:r w:rsidRPr="00AB54D4">
        <w:rPr>
          <w:i/>
          <w:spacing w:val="-13"/>
          <w:sz w:val="24"/>
        </w:rPr>
        <w:t xml:space="preserve"> </w:t>
      </w:r>
      <w:r w:rsidRPr="00AB54D4">
        <w:rPr>
          <w:i/>
          <w:sz w:val="24"/>
        </w:rPr>
        <w:t>Permission</w:t>
      </w:r>
      <w:r w:rsidRPr="00AB54D4">
        <w:rPr>
          <w:i/>
          <w:spacing w:val="-12"/>
          <w:sz w:val="24"/>
        </w:rPr>
        <w:t xml:space="preserve"> </w:t>
      </w:r>
      <w:r w:rsidRPr="00AB54D4">
        <w:rPr>
          <w:i/>
          <w:sz w:val="24"/>
        </w:rPr>
        <w:t>Required</w:t>
      </w:r>
      <w:r w:rsidRPr="00AB54D4">
        <w:rPr>
          <w:sz w:val="24"/>
        </w:rPr>
        <w:t>.</w:t>
      </w:r>
      <w:r w:rsidRPr="00AB54D4">
        <w:rPr>
          <w:spacing w:val="20"/>
          <w:sz w:val="24"/>
        </w:rPr>
        <w:t xml:space="preserve"> </w:t>
      </w:r>
      <w:r w:rsidRPr="00AB54D4">
        <w:rPr>
          <w:sz w:val="24"/>
        </w:rPr>
        <w:t>No</w:t>
      </w:r>
      <w:r w:rsidRPr="00AB54D4">
        <w:rPr>
          <w:spacing w:val="-13"/>
          <w:sz w:val="24"/>
        </w:rPr>
        <w:t xml:space="preserve"> </w:t>
      </w:r>
      <w:r w:rsidRPr="00AB54D4">
        <w:rPr>
          <w:sz w:val="24"/>
        </w:rPr>
        <w:t>instructor</w:t>
      </w:r>
      <w:r w:rsidRPr="00AB54D4">
        <w:rPr>
          <w:spacing w:val="-13"/>
          <w:sz w:val="24"/>
        </w:rPr>
        <w:t xml:space="preserve"> </w:t>
      </w:r>
      <w:r w:rsidRPr="00AB54D4">
        <w:rPr>
          <w:sz w:val="24"/>
        </w:rPr>
        <w:t>may</w:t>
      </w:r>
      <w:r w:rsidRPr="00AB54D4">
        <w:rPr>
          <w:spacing w:val="-13"/>
          <w:sz w:val="24"/>
        </w:rPr>
        <w:t xml:space="preserve"> </w:t>
      </w:r>
      <w:r w:rsidRPr="00AB54D4">
        <w:rPr>
          <w:sz w:val="24"/>
        </w:rPr>
        <w:t>limit</w:t>
      </w:r>
      <w:r w:rsidRPr="00AB54D4">
        <w:rPr>
          <w:spacing w:val="-12"/>
          <w:sz w:val="24"/>
        </w:rPr>
        <w:t xml:space="preserve"> </w:t>
      </w:r>
      <w:r w:rsidRPr="00AB54D4">
        <w:rPr>
          <w:sz w:val="24"/>
        </w:rPr>
        <w:t>enrollment</w:t>
      </w:r>
      <w:r w:rsidRPr="00AB54D4">
        <w:rPr>
          <w:spacing w:val="-10"/>
          <w:sz w:val="24"/>
        </w:rPr>
        <w:t xml:space="preserve"> </w:t>
      </w:r>
      <w:r w:rsidRPr="00AB54D4">
        <w:rPr>
          <w:sz w:val="24"/>
        </w:rPr>
        <w:t>without</w:t>
      </w:r>
      <w:r w:rsidRPr="00AB54D4">
        <w:rPr>
          <w:spacing w:val="-12"/>
          <w:sz w:val="24"/>
        </w:rPr>
        <w:t xml:space="preserve"> </w:t>
      </w:r>
      <w:r w:rsidRPr="00AB54D4">
        <w:rPr>
          <w:sz w:val="24"/>
        </w:rPr>
        <w:t>the</w:t>
      </w:r>
      <w:r w:rsidRPr="00AB54D4">
        <w:rPr>
          <w:spacing w:val="-13"/>
          <w:sz w:val="24"/>
        </w:rPr>
        <w:t xml:space="preserve"> </w:t>
      </w:r>
      <w:r w:rsidRPr="00AB54D4">
        <w:rPr>
          <w:sz w:val="24"/>
        </w:rPr>
        <w:t>prior, written permission of the Associate Dean for Academic Programs.</w:t>
      </w:r>
      <w:r w:rsidRPr="00AB54D4">
        <w:rPr>
          <w:spacing w:val="80"/>
          <w:sz w:val="24"/>
        </w:rPr>
        <w:t xml:space="preserve"> </w:t>
      </w:r>
      <w:r w:rsidRPr="00AB54D4">
        <w:rPr>
          <w:sz w:val="24"/>
        </w:rPr>
        <w:t>Students should</w:t>
      </w:r>
      <w:r w:rsidRPr="00AB54D4">
        <w:rPr>
          <w:spacing w:val="40"/>
          <w:sz w:val="24"/>
        </w:rPr>
        <w:t xml:space="preserve"> </w:t>
      </w:r>
      <w:r w:rsidRPr="00AB54D4">
        <w:rPr>
          <w:sz w:val="24"/>
        </w:rPr>
        <w:t>consult footnotes on the course schedule for the current list of courses that have limited enrollment.</w:t>
      </w:r>
    </w:p>
    <w:p w14:paraId="3CB53908" w14:textId="77777777" w:rsidR="00CE6F22" w:rsidRPr="00AB54D4" w:rsidRDefault="00CE6F22">
      <w:pPr>
        <w:pStyle w:val="BodyText"/>
        <w:spacing w:before="1"/>
      </w:pPr>
    </w:p>
    <w:p w14:paraId="0F59B576" w14:textId="77777777" w:rsidR="00CE6F22" w:rsidRPr="00AB54D4" w:rsidRDefault="00011C54">
      <w:pPr>
        <w:pStyle w:val="ListParagraph"/>
        <w:numPr>
          <w:ilvl w:val="0"/>
          <w:numId w:val="40"/>
        </w:numPr>
        <w:tabs>
          <w:tab w:val="left" w:pos="1298"/>
        </w:tabs>
        <w:ind w:right="830" w:firstLine="0"/>
        <w:jc w:val="both"/>
        <w:rPr>
          <w:sz w:val="24"/>
        </w:rPr>
      </w:pPr>
      <w:r w:rsidRPr="00AB54D4">
        <w:rPr>
          <w:i/>
          <w:sz w:val="24"/>
        </w:rPr>
        <w:t>Registration Permission Form</w:t>
      </w:r>
      <w:r w:rsidRPr="00AB54D4">
        <w:rPr>
          <w:sz w:val="24"/>
        </w:rPr>
        <w:t>.</w:t>
      </w:r>
      <w:r w:rsidRPr="00AB54D4">
        <w:rPr>
          <w:spacing w:val="40"/>
          <w:sz w:val="24"/>
        </w:rPr>
        <w:t xml:space="preserve"> </w:t>
      </w:r>
      <w:r w:rsidRPr="00AB54D4">
        <w:rPr>
          <w:sz w:val="24"/>
        </w:rPr>
        <w:t>Students must obtain permission from the appropriate individuals to register for a clinic, clerkship, externship or directed research (supervised research or directed research project).</w:t>
      </w:r>
    </w:p>
    <w:p w14:paraId="7F932344" w14:textId="77777777" w:rsidR="00CE6F22" w:rsidRPr="00AB54D4" w:rsidRDefault="00CE6F22">
      <w:pPr>
        <w:pStyle w:val="BodyText"/>
      </w:pPr>
    </w:p>
    <w:p w14:paraId="4ABCD8C5" w14:textId="77777777" w:rsidR="00CE6F22" w:rsidRPr="00AB54D4" w:rsidRDefault="00011C54">
      <w:pPr>
        <w:pStyle w:val="ListParagraph"/>
        <w:numPr>
          <w:ilvl w:val="0"/>
          <w:numId w:val="40"/>
        </w:numPr>
        <w:tabs>
          <w:tab w:val="left" w:pos="1271"/>
        </w:tabs>
        <w:ind w:right="826" w:firstLine="0"/>
        <w:jc w:val="both"/>
        <w:rPr>
          <w:sz w:val="24"/>
        </w:rPr>
      </w:pPr>
      <w:r w:rsidRPr="00AB54D4">
        <w:rPr>
          <w:i/>
          <w:sz w:val="24"/>
        </w:rPr>
        <w:t>Course with Prerequisites</w:t>
      </w:r>
      <w:r w:rsidRPr="00AB54D4">
        <w:rPr>
          <w:sz w:val="24"/>
        </w:rPr>
        <w:t>.</w:t>
      </w:r>
      <w:r w:rsidRPr="00AB54D4">
        <w:rPr>
          <w:spacing w:val="40"/>
          <w:sz w:val="24"/>
        </w:rPr>
        <w:t xml:space="preserve"> </w:t>
      </w:r>
      <w:r w:rsidRPr="00AB54D4">
        <w:rPr>
          <w:sz w:val="24"/>
        </w:rPr>
        <w:t>Students are required to satisfactorily complete prerequisite courses, where required.</w:t>
      </w:r>
      <w:r w:rsidRPr="00AB54D4">
        <w:rPr>
          <w:spacing w:val="40"/>
          <w:sz w:val="24"/>
        </w:rPr>
        <w:t xml:space="preserve"> </w:t>
      </w:r>
      <w:r w:rsidRPr="00AB54D4">
        <w:rPr>
          <w:sz w:val="24"/>
        </w:rPr>
        <w:t>No student may enroll in a course requiring a prerequisite if the student has</w:t>
      </w:r>
      <w:r w:rsidRPr="00AB54D4">
        <w:rPr>
          <w:spacing w:val="-9"/>
          <w:sz w:val="24"/>
        </w:rPr>
        <w:t xml:space="preserve"> </w:t>
      </w:r>
      <w:r w:rsidRPr="00AB54D4">
        <w:rPr>
          <w:sz w:val="24"/>
        </w:rPr>
        <w:t>not</w:t>
      </w:r>
      <w:r w:rsidRPr="00AB54D4">
        <w:rPr>
          <w:spacing w:val="-9"/>
          <w:sz w:val="24"/>
        </w:rPr>
        <w:t xml:space="preserve"> </w:t>
      </w:r>
      <w:r w:rsidRPr="00AB54D4">
        <w:rPr>
          <w:sz w:val="24"/>
        </w:rPr>
        <w:t>satisfactorily</w:t>
      </w:r>
      <w:r w:rsidRPr="00AB54D4">
        <w:rPr>
          <w:spacing w:val="-9"/>
          <w:sz w:val="24"/>
        </w:rPr>
        <w:t xml:space="preserve"> </w:t>
      </w:r>
      <w:r w:rsidRPr="00AB54D4">
        <w:rPr>
          <w:sz w:val="24"/>
        </w:rPr>
        <w:t>completed</w:t>
      </w:r>
      <w:r w:rsidRPr="00AB54D4">
        <w:rPr>
          <w:spacing w:val="-9"/>
          <w:sz w:val="24"/>
        </w:rPr>
        <w:t xml:space="preserve"> </w:t>
      </w:r>
      <w:r w:rsidRPr="00AB54D4">
        <w:rPr>
          <w:sz w:val="24"/>
        </w:rPr>
        <w:t>the</w:t>
      </w:r>
      <w:r w:rsidRPr="00AB54D4">
        <w:rPr>
          <w:spacing w:val="-10"/>
          <w:sz w:val="24"/>
        </w:rPr>
        <w:t xml:space="preserve"> </w:t>
      </w:r>
      <w:r w:rsidRPr="00AB54D4">
        <w:rPr>
          <w:sz w:val="24"/>
        </w:rPr>
        <w:t>prerequisite</w:t>
      </w:r>
      <w:r w:rsidRPr="00AB54D4">
        <w:rPr>
          <w:spacing w:val="-10"/>
          <w:sz w:val="24"/>
        </w:rPr>
        <w:t xml:space="preserve"> </w:t>
      </w:r>
      <w:r w:rsidRPr="00AB54D4">
        <w:rPr>
          <w:sz w:val="24"/>
        </w:rPr>
        <w:t>course,</w:t>
      </w:r>
      <w:r w:rsidRPr="00AB54D4">
        <w:rPr>
          <w:spacing w:val="-9"/>
          <w:sz w:val="24"/>
        </w:rPr>
        <w:t xml:space="preserve"> </w:t>
      </w:r>
      <w:r w:rsidRPr="00AB54D4">
        <w:rPr>
          <w:sz w:val="24"/>
        </w:rPr>
        <w:t>unless</w:t>
      </w:r>
      <w:r w:rsidRPr="00AB54D4">
        <w:rPr>
          <w:spacing w:val="-9"/>
          <w:sz w:val="24"/>
        </w:rPr>
        <w:t xml:space="preserve"> </w:t>
      </w:r>
      <w:r w:rsidRPr="00AB54D4">
        <w:rPr>
          <w:sz w:val="24"/>
        </w:rPr>
        <w:t>the</w:t>
      </w:r>
      <w:r w:rsidRPr="00AB54D4">
        <w:rPr>
          <w:spacing w:val="-13"/>
          <w:sz w:val="24"/>
        </w:rPr>
        <w:t xml:space="preserve"> </w:t>
      </w:r>
      <w:r w:rsidRPr="00AB54D4">
        <w:rPr>
          <w:sz w:val="24"/>
        </w:rPr>
        <w:t>student</w:t>
      </w:r>
      <w:r w:rsidRPr="00AB54D4">
        <w:rPr>
          <w:spacing w:val="-9"/>
          <w:sz w:val="24"/>
        </w:rPr>
        <w:t xml:space="preserve"> </w:t>
      </w:r>
      <w:r w:rsidRPr="00AB54D4">
        <w:rPr>
          <w:sz w:val="24"/>
        </w:rPr>
        <w:t>obtains</w:t>
      </w:r>
      <w:r w:rsidRPr="00AB54D4">
        <w:rPr>
          <w:spacing w:val="-8"/>
          <w:sz w:val="24"/>
        </w:rPr>
        <w:t xml:space="preserve"> </w:t>
      </w:r>
      <w:r w:rsidRPr="00AB54D4">
        <w:rPr>
          <w:sz w:val="24"/>
        </w:rPr>
        <w:t>permission</w:t>
      </w:r>
      <w:r w:rsidRPr="00AB54D4">
        <w:rPr>
          <w:spacing w:val="-9"/>
          <w:sz w:val="24"/>
        </w:rPr>
        <w:t xml:space="preserve"> </w:t>
      </w:r>
      <w:r w:rsidRPr="00AB54D4">
        <w:rPr>
          <w:sz w:val="24"/>
        </w:rPr>
        <w:t>from the Associate Dean for Academic Programs.</w:t>
      </w:r>
    </w:p>
    <w:p w14:paraId="49D4DB27" w14:textId="77777777" w:rsidR="00CE6F22" w:rsidRPr="00AB54D4" w:rsidRDefault="00CE6F22">
      <w:pPr>
        <w:pStyle w:val="BodyText"/>
      </w:pPr>
    </w:p>
    <w:p w14:paraId="05E83BFE" w14:textId="77777777" w:rsidR="00CE6F22" w:rsidRPr="00AB54D4" w:rsidRDefault="00011C54">
      <w:pPr>
        <w:pStyle w:val="ListParagraph"/>
        <w:numPr>
          <w:ilvl w:val="0"/>
          <w:numId w:val="40"/>
        </w:numPr>
        <w:tabs>
          <w:tab w:val="left" w:pos="1247"/>
        </w:tabs>
        <w:ind w:right="828" w:firstLine="0"/>
        <w:jc w:val="both"/>
        <w:rPr>
          <w:sz w:val="24"/>
        </w:rPr>
      </w:pPr>
      <w:r w:rsidRPr="00AB54D4">
        <w:rPr>
          <w:i/>
          <w:sz w:val="24"/>
        </w:rPr>
        <w:t>Cancellation of Course.</w:t>
      </w:r>
      <w:r w:rsidRPr="00AB54D4">
        <w:rPr>
          <w:i/>
          <w:spacing w:val="40"/>
          <w:sz w:val="24"/>
        </w:rPr>
        <w:t xml:space="preserve"> </w:t>
      </w:r>
      <w:r w:rsidRPr="00AB54D4">
        <w:rPr>
          <w:sz w:val="24"/>
        </w:rPr>
        <w:t>Any class in which the pre-registration enrollment is less than five students will be cancelled unless specific approval for continuing enrollment beyond the pre- registration period is given by the Associate Dean for Academic Programs.</w:t>
      </w:r>
    </w:p>
    <w:p w14:paraId="39522410" w14:textId="77777777" w:rsidR="00CE6F22" w:rsidRPr="00AB54D4" w:rsidRDefault="00CE6F22">
      <w:pPr>
        <w:pStyle w:val="BodyText"/>
        <w:spacing w:before="5"/>
      </w:pPr>
    </w:p>
    <w:p w14:paraId="1F3E5AC6" w14:textId="77777777" w:rsidR="00CE6F22" w:rsidRPr="00AB54D4" w:rsidRDefault="00011C54">
      <w:pPr>
        <w:spacing w:before="1"/>
        <w:ind w:left="840"/>
        <w:jc w:val="both"/>
        <w:rPr>
          <w:b/>
          <w:sz w:val="24"/>
        </w:rPr>
      </w:pPr>
      <w:proofErr w:type="gramStart"/>
      <w:r w:rsidRPr="00AB54D4">
        <w:rPr>
          <w:b/>
          <w:sz w:val="24"/>
        </w:rPr>
        <w:t>Section</w:t>
      </w:r>
      <w:r w:rsidRPr="00AB54D4">
        <w:rPr>
          <w:b/>
          <w:spacing w:val="-2"/>
          <w:sz w:val="24"/>
        </w:rPr>
        <w:t xml:space="preserve"> </w:t>
      </w:r>
      <w:r w:rsidRPr="00AB54D4">
        <w:rPr>
          <w:b/>
          <w:sz w:val="24"/>
        </w:rPr>
        <w:t>404.</w:t>
      </w:r>
      <w:proofErr w:type="gramEnd"/>
      <w:r w:rsidRPr="00AB54D4">
        <w:rPr>
          <w:b/>
          <w:spacing w:val="53"/>
          <w:sz w:val="24"/>
        </w:rPr>
        <w:t xml:space="preserve"> </w:t>
      </w:r>
      <w:r w:rsidRPr="00AB54D4">
        <w:rPr>
          <w:b/>
          <w:sz w:val="24"/>
        </w:rPr>
        <w:t>Priority</w:t>
      </w:r>
      <w:r w:rsidRPr="00AB54D4">
        <w:rPr>
          <w:b/>
          <w:spacing w:val="-5"/>
          <w:sz w:val="24"/>
        </w:rPr>
        <w:t xml:space="preserve"> </w:t>
      </w:r>
      <w:r w:rsidRPr="00AB54D4">
        <w:rPr>
          <w:b/>
          <w:sz w:val="24"/>
        </w:rPr>
        <w:t>for</w:t>
      </w:r>
      <w:r w:rsidRPr="00AB54D4">
        <w:rPr>
          <w:b/>
          <w:spacing w:val="-5"/>
          <w:sz w:val="24"/>
        </w:rPr>
        <w:t xml:space="preserve"> </w:t>
      </w:r>
      <w:r w:rsidRPr="00AB54D4">
        <w:rPr>
          <w:b/>
          <w:sz w:val="24"/>
        </w:rPr>
        <w:t>Registration</w:t>
      </w:r>
      <w:r w:rsidRPr="00AB54D4">
        <w:rPr>
          <w:b/>
          <w:spacing w:val="-1"/>
          <w:sz w:val="24"/>
        </w:rPr>
        <w:t xml:space="preserve"> </w:t>
      </w:r>
      <w:r w:rsidRPr="00AB54D4">
        <w:rPr>
          <w:b/>
          <w:sz w:val="24"/>
        </w:rPr>
        <w:t>for</w:t>
      </w:r>
      <w:r w:rsidRPr="00AB54D4">
        <w:rPr>
          <w:b/>
          <w:spacing w:val="-3"/>
          <w:sz w:val="24"/>
        </w:rPr>
        <w:t xml:space="preserve"> </w:t>
      </w:r>
      <w:r w:rsidRPr="00AB54D4">
        <w:rPr>
          <w:b/>
          <w:spacing w:val="-2"/>
          <w:sz w:val="24"/>
        </w:rPr>
        <w:t>Courses</w:t>
      </w:r>
    </w:p>
    <w:p w14:paraId="362D130E" w14:textId="77777777" w:rsidR="00CE6F22" w:rsidRPr="00AB54D4" w:rsidRDefault="00011C54">
      <w:pPr>
        <w:pStyle w:val="ListParagraph"/>
        <w:numPr>
          <w:ilvl w:val="0"/>
          <w:numId w:val="39"/>
        </w:numPr>
        <w:tabs>
          <w:tab w:val="left" w:pos="1276"/>
        </w:tabs>
        <w:spacing w:before="271"/>
        <w:ind w:right="969" w:firstLine="0"/>
        <w:rPr>
          <w:sz w:val="24"/>
        </w:rPr>
      </w:pPr>
      <w:r w:rsidRPr="00AB54D4">
        <w:rPr>
          <w:i/>
          <w:sz w:val="24"/>
        </w:rPr>
        <w:t>Registration</w:t>
      </w:r>
      <w:r w:rsidRPr="00AB54D4">
        <w:rPr>
          <w:i/>
          <w:spacing w:val="-4"/>
          <w:sz w:val="24"/>
        </w:rPr>
        <w:t xml:space="preserve"> </w:t>
      </w:r>
      <w:r w:rsidRPr="00AB54D4">
        <w:rPr>
          <w:i/>
          <w:sz w:val="24"/>
        </w:rPr>
        <w:t>Schedule</w:t>
      </w:r>
      <w:r w:rsidRPr="00AB54D4">
        <w:rPr>
          <w:sz w:val="24"/>
        </w:rPr>
        <w:t>.</w:t>
      </w:r>
      <w:r w:rsidRPr="00AB54D4">
        <w:rPr>
          <w:spacing w:val="37"/>
          <w:sz w:val="24"/>
        </w:rPr>
        <w:t xml:space="preserve"> </w:t>
      </w:r>
      <w:r w:rsidRPr="00AB54D4">
        <w:rPr>
          <w:sz w:val="24"/>
        </w:rPr>
        <w:t>Prior</w:t>
      </w:r>
      <w:r w:rsidRPr="00AB54D4">
        <w:rPr>
          <w:spacing w:val="-10"/>
          <w:sz w:val="24"/>
        </w:rPr>
        <w:t xml:space="preserve"> </w:t>
      </w:r>
      <w:r w:rsidRPr="00AB54D4">
        <w:rPr>
          <w:sz w:val="24"/>
        </w:rPr>
        <w:t>to</w:t>
      </w:r>
      <w:r w:rsidRPr="00AB54D4">
        <w:rPr>
          <w:spacing w:val="-7"/>
          <w:sz w:val="24"/>
        </w:rPr>
        <w:t xml:space="preserve"> </w:t>
      </w:r>
      <w:r w:rsidRPr="00AB54D4">
        <w:rPr>
          <w:sz w:val="24"/>
        </w:rPr>
        <w:t>each</w:t>
      </w:r>
      <w:r w:rsidRPr="00AB54D4">
        <w:rPr>
          <w:spacing w:val="-5"/>
          <w:sz w:val="24"/>
        </w:rPr>
        <w:t xml:space="preserve"> </w:t>
      </w:r>
      <w:r w:rsidRPr="00AB54D4">
        <w:rPr>
          <w:sz w:val="24"/>
        </w:rPr>
        <w:t>registration</w:t>
      </w:r>
      <w:r w:rsidRPr="00AB54D4">
        <w:rPr>
          <w:spacing w:val="-7"/>
          <w:sz w:val="24"/>
        </w:rPr>
        <w:t xml:space="preserve"> </w:t>
      </w:r>
      <w:r w:rsidRPr="00AB54D4">
        <w:rPr>
          <w:sz w:val="24"/>
        </w:rPr>
        <w:t>period,</w:t>
      </w:r>
      <w:r w:rsidRPr="00AB54D4">
        <w:rPr>
          <w:spacing w:val="-7"/>
          <w:sz w:val="24"/>
        </w:rPr>
        <w:t xml:space="preserve"> </w:t>
      </w:r>
      <w:r w:rsidRPr="00AB54D4">
        <w:rPr>
          <w:sz w:val="24"/>
        </w:rPr>
        <w:t>the</w:t>
      </w:r>
      <w:r w:rsidRPr="00AB54D4">
        <w:rPr>
          <w:spacing w:val="-10"/>
          <w:sz w:val="24"/>
        </w:rPr>
        <w:t xml:space="preserve"> </w:t>
      </w:r>
      <w:r w:rsidRPr="00AB54D4">
        <w:rPr>
          <w:sz w:val="24"/>
        </w:rPr>
        <w:t>Registrar</w:t>
      </w:r>
      <w:r w:rsidRPr="00AB54D4">
        <w:rPr>
          <w:spacing w:val="-6"/>
          <w:sz w:val="24"/>
        </w:rPr>
        <w:t xml:space="preserve"> </w:t>
      </w:r>
      <w:r w:rsidRPr="00AB54D4">
        <w:rPr>
          <w:sz w:val="24"/>
        </w:rPr>
        <w:t>will</w:t>
      </w:r>
      <w:r w:rsidRPr="00AB54D4">
        <w:rPr>
          <w:spacing w:val="-6"/>
          <w:sz w:val="24"/>
        </w:rPr>
        <w:t xml:space="preserve"> </w:t>
      </w:r>
      <w:r w:rsidRPr="00AB54D4">
        <w:rPr>
          <w:sz w:val="24"/>
        </w:rPr>
        <w:t>post</w:t>
      </w:r>
      <w:r w:rsidRPr="00AB54D4">
        <w:rPr>
          <w:spacing w:val="-7"/>
          <w:sz w:val="24"/>
        </w:rPr>
        <w:t xml:space="preserve"> </w:t>
      </w:r>
      <w:r w:rsidRPr="00AB54D4">
        <w:rPr>
          <w:sz w:val="24"/>
        </w:rPr>
        <w:t>a</w:t>
      </w:r>
      <w:r w:rsidRPr="00AB54D4">
        <w:rPr>
          <w:spacing w:val="-11"/>
          <w:sz w:val="24"/>
        </w:rPr>
        <w:t xml:space="preserve"> </w:t>
      </w:r>
      <w:r w:rsidRPr="00AB54D4">
        <w:rPr>
          <w:sz w:val="24"/>
        </w:rPr>
        <w:t>registration schedule.</w:t>
      </w:r>
      <w:r w:rsidRPr="00AB54D4">
        <w:rPr>
          <w:spacing w:val="38"/>
          <w:sz w:val="24"/>
        </w:rPr>
        <w:t xml:space="preserve"> </w:t>
      </w:r>
      <w:r w:rsidRPr="00AB54D4">
        <w:rPr>
          <w:sz w:val="24"/>
        </w:rPr>
        <w:t>Registration</w:t>
      </w:r>
      <w:r w:rsidRPr="00AB54D4">
        <w:rPr>
          <w:spacing w:val="-6"/>
          <w:sz w:val="24"/>
        </w:rPr>
        <w:t xml:space="preserve"> </w:t>
      </w:r>
      <w:r w:rsidRPr="00AB54D4">
        <w:rPr>
          <w:sz w:val="24"/>
        </w:rPr>
        <w:t>occurs</w:t>
      </w:r>
      <w:r w:rsidRPr="00AB54D4">
        <w:rPr>
          <w:spacing w:val="-4"/>
          <w:sz w:val="24"/>
        </w:rPr>
        <w:t xml:space="preserve"> </w:t>
      </w:r>
      <w:r w:rsidRPr="00AB54D4">
        <w:rPr>
          <w:sz w:val="24"/>
        </w:rPr>
        <w:t>using</w:t>
      </w:r>
      <w:r w:rsidRPr="00AB54D4">
        <w:rPr>
          <w:spacing w:val="-8"/>
          <w:sz w:val="24"/>
        </w:rPr>
        <w:t xml:space="preserve"> </w:t>
      </w:r>
      <w:r w:rsidRPr="00AB54D4">
        <w:rPr>
          <w:sz w:val="24"/>
        </w:rPr>
        <w:t>a</w:t>
      </w:r>
      <w:r w:rsidRPr="00AB54D4">
        <w:rPr>
          <w:spacing w:val="-10"/>
          <w:sz w:val="24"/>
        </w:rPr>
        <w:t xml:space="preserve"> </w:t>
      </w:r>
      <w:r w:rsidRPr="00AB54D4">
        <w:rPr>
          <w:sz w:val="24"/>
        </w:rPr>
        <w:t>priority</w:t>
      </w:r>
      <w:r w:rsidRPr="00AB54D4">
        <w:rPr>
          <w:spacing w:val="-9"/>
          <w:sz w:val="24"/>
        </w:rPr>
        <w:t xml:space="preserve"> </w:t>
      </w:r>
      <w:r w:rsidRPr="00AB54D4">
        <w:rPr>
          <w:sz w:val="24"/>
        </w:rPr>
        <w:t>system</w:t>
      </w:r>
      <w:r w:rsidRPr="00AB54D4">
        <w:rPr>
          <w:spacing w:val="-3"/>
          <w:sz w:val="24"/>
        </w:rPr>
        <w:t xml:space="preserve"> </w:t>
      </w:r>
      <w:r w:rsidRPr="00AB54D4">
        <w:rPr>
          <w:sz w:val="24"/>
        </w:rPr>
        <w:t>based</w:t>
      </w:r>
      <w:r w:rsidRPr="00AB54D4">
        <w:rPr>
          <w:spacing w:val="-4"/>
          <w:sz w:val="24"/>
        </w:rPr>
        <w:t xml:space="preserve"> </w:t>
      </w:r>
      <w:r w:rsidRPr="00AB54D4">
        <w:rPr>
          <w:sz w:val="24"/>
        </w:rPr>
        <w:t>on</w:t>
      </w:r>
      <w:r w:rsidRPr="00AB54D4">
        <w:rPr>
          <w:spacing w:val="-4"/>
          <w:sz w:val="24"/>
        </w:rPr>
        <w:t xml:space="preserve"> </w:t>
      </w:r>
      <w:r w:rsidRPr="00AB54D4">
        <w:rPr>
          <w:sz w:val="24"/>
        </w:rPr>
        <w:t>a</w:t>
      </w:r>
      <w:r w:rsidRPr="00AB54D4">
        <w:rPr>
          <w:spacing w:val="-10"/>
          <w:sz w:val="24"/>
        </w:rPr>
        <w:t xml:space="preserve"> </w:t>
      </w:r>
      <w:r w:rsidRPr="00AB54D4">
        <w:rPr>
          <w:sz w:val="24"/>
        </w:rPr>
        <w:t>student’s</w:t>
      </w:r>
      <w:r w:rsidRPr="00AB54D4">
        <w:rPr>
          <w:spacing w:val="-1"/>
          <w:sz w:val="24"/>
        </w:rPr>
        <w:t xml:space="preserve"> </w:t>
      </w:r>
      <w:r w:rsidRPr="00AB54D4">
        <w:rPr>
          <w:sz w:val="24"/>
        </w:rPr>
        <w:t>official</w:t>
      </w:r>
      <w:r w:rsidRPr="00AB54D4">
        <w:rPr>
          <w:spacing w:val="-1"/>
          <w:sz w:val="24"/>
        </w:rPr>
        <w:t xml:space="preserve"> </w:t>
      </w:r>
      <w:r w:rsidRPr="00AB54D4">
        <w:rPr>
          <w:sz w:val="24"/>
        </w:rPr>
        <w:t>year-in-school status, which is determined solely by credit hours earned.</w:t>
      </w:r>
      <w:r w:rsidRPr="00AB54D4">
        <w:rPr>
          <w:spacing w:val="40"/>
          <w:sz w:val="24"/>
        </w:rPr>
        <w:t xml:space="preserve"> </w:t>
      </w:r>
      <w:r w:rsidRPr="00AB54D4">
        <w:rPr>
          <w:sz w:val="24"/>
        </w:rPr>
        <w:t>Section 404(b) a chart showing the credits</w:t>
      </w:r>
      <w:r w:rsidRPr="00AB54D4">
        <w:rPr>
          <w:spacing w:val="-3"/>
          <w:sz w:val="24"/>
        </w:rPr>
        <w:t xml:space="preserve"> </w:t>
      </w:r>
      <w:r w:rsidRPr="00AB54D4">
        <w:rPr>
          <w:sz w:val="24"/>
        </w:rPr>
        <w:t>a</w:t>
      </w:r>
      <w:r w:rsidRPr="00AB54D4">
        <w:rPr>
          <w:spacing w:val="-4"/>
          <w:sz w:val="24"/>
        </w:rPr>
        <w:t xml:space="preserve"> </w:t>
      </w:r>
      <w:r w:rsidRPr="00AB54D4">
        <w:rPr>
          <w:sz w:val="24"/>
        </w:rPr>
        <w:t>student</w:t>
      </w:r>
      <w:r w:rsidRPr="00AB54D4">
        <w:rPr>
          <w:spacing w:val="-3"/>
          <w:sz w:val="24"/>
        </w:rPr>
        <w:t xml:space="preserve"> </w:t>
      </w:r>
      <w:r w:rsidRPr="00AB54D4">
        <w:rPr>
          <w:sz w:val="24"/>
        </w:rPr>
        <w:t>must</w:t>
      </w:r>
      <w:r w:rsidRPr="00AB54D4">
        <w:rPr>
          <w:spacing w:val="-3"/>
          <w:sz w:val="24"/>
        </w:rPr>
        <w:t xml:space="preserve"> </w:t>
      </w:r>
      <w:r w:rsidRPr="00AB54D4">
        <w:rPr>
          <w:sz w:val="24"/>
        </w:rPr>
        <w:t>have</w:t>
      </w:r>
      <w:r w:rsidRPr="00AB54D4">
        <w:rPr>
          <w:spacing w:val="-4"/>
          <w:sz w:val="24"/>
        </w:rPr>
        <w:t xml:space="preserve"> </w:t>
      </w:r>
      <w:r w:rsidRPr="00AB54D4">
        <w:rPr>
          <w:sz w:val="24"/>
        </w:rPr>
        <w:t>earned</w:t>
      </w:r>
      <w:r w:rsidRPr="00AB54D4">
        <w:rPr>
          <w:spacing w:val="-3"/>
          <w:sz w:val="24"/>
        </w:rPr>
        <w:t xml:space="preserve"> </w:t>
      </w:r>
      <w:r w:rsidRPr="00AB54D4">
        <w:rPr>
          <w:sz w:val="24"/>
        </w:rPr>
        <w:t>to</w:t>
      </w:r>
      <w:r w:rsidRPr="00AB54D4">
        <w:rPr>
          <w:spacing w:val="-3"/>
          <w:sz w:val="24"/>
        </w:rPr>
        <w:t xml:space="preserve"> </w:t>
      </w:r>
      <w:r w:rsidRPr="00AB54D4">
        <w:rPr>
          <w:sz w:val="24"/>
        </w:rPr>
        <w:t>qualify</w:t>
      </w:r>
      <w:r w:rsidRPr="00AB54D4">
        <w:rPr>
          <w:spacing w:val="-8"/>
          <w:sz w:val="24"/>
        </w:rPr>
        <w:t xml:space="preserve"> </w:t>
      </w:r>
      <w:r w:rsidRPr="00AB54D4">
        <w:rPr>
          <w:sz w:val="24"/>
        </w:rPr>
        <w:t>for</w:t>
      </w:r>
      <w:r w:rsidRPr="00AB54D4">
        <w:rPr>
          <w:spacing w:val="-4"/>
          <w:sz w:val="24"/>
        </w:rPr>
        <w:t xml:space="preserve"> </w:t>
      </w:r>
      <w:r w:rsidRPr="00AB54D4">
        <w:rPr>
          <w:sz w:val="24"/>
        </w:rPr>
        <w:t>a</w:t>
      </w:r>
      <w:r w:rsidRPr="00AB54D4">
        <w:rPr>
          <w:spacing w:val="-7"/>
          <w:sz w:val="24"/>
        </w:rPr>
        <w:t xml:space="preserve"> </w:t>
      </w:r>
      <w:r w:rsidRPr="00AB54D4">
        <w:rPr>
          <w:sz w:val="24"/>
        </w:rPr>
        <w:t>given</w:t>
      </w:r>
      <w:r w:rsidRPr="00AB54D4">
        <w:rPr>
          <w:spacing w:val="-3"/>
          <w:sz w:val="24"/>
        </w:rPr>
        <w:t xml:space="preserve"> </w:t>
      </w:r>
      <w:r w:rsidRPr="00AB54D4">
        <w:rPr>
          <w:sz w:val="24"/>
        </w:rPr>
        <w:t>year-in-school</w:t>
      </w:r>
      <w:r w:rsidRPr="00AB54D4">
        <w:rPr>
          <w:spacing w:val="-3"/>
          <w:sz w:val="24"/>
        </w:rPr>
        <w:t xml:space="preserve"> </w:t>
      </w:r>
      <w:r w:rsidRPr="00AB54D4">
        <w:rPr>
          <w:sz w:val="24"/>
        </w:rPr>
        <w:t>status.</w:t>
      </w:r>
      <w:r w:rsidRPr="00AB54D4">
        <w:rPr>
          <w:spacing w:val="-3"/>
          <w:sz w:val="24"/>
        </w:rPr>
        <w:t xml:space="preserve"> </w:t>
      </w:r>
      <w:r w:rsidRPr="00AB54D4">
        <w:rPr>
          <w:sz w:val="24"/>
        </w:rPr>
        <w:t>J.D.</w:t>
      </w:r>
      <w:r w:rsidRPr="00AB54D4">
        <w:rPr>
          <w:spacing w:val="-3"/>
          <w:sz w:val="24"/>
        </w:rPr>
        <w:t xml:space="preserve"> </w:t>
      </w:r>
      <w:r w:rsidRPr="00AB54D4">
        <w:rPr>
          <w:sz w:val="24"/>
        </w:rPr>
        <w:t>students</w:t>
      </w:r>
      <w:r w:rsidRPr="00AB54D4">
        <w:rPr>
          <w:spacing w:val="-3"/>
          <w:sz w:val="24"/>
        </w:rPr>
        <w:t xml:space="preserve"> </w:t>
      </w:r>
      <w:r w:rsidRPr="00AB54D4">
        <w:rPr>
          <w:sz w:val="24"/>
        </w:rPr>
        <w:t>have priority registration in courses in which both J.D. and non-J.D. students are permitted to enroll.</w:t>
      </w:r>
    </w:p>
    <w:p w14:paraId="7A40D19B" w14:textId="77777777" w:rsidR="00CE6F22" w:rsidRPr="00AB54D4" w:rsidRDefault="00CE6F22">
      <w:pPr>
        <w:pStyle w:val="BodyText"/>
      </w:pPr>
    </w:p>
    <w:p w14:paraId="23B61920" w14:textId="77777777" w:rsidR="00CE6F22" w:rsidRPr="00AB54D4" w:rsidRDefault="00011C54">
      <w:pPr>
        <w:pStyle w:val="ListParagraph"/>
        <w:numPr>
          <w:ilvl w:val="0"/>
          <w:numId w:val="39"/>
        </w:numPr>
        <w:tabs>
          <w:tab w:val="left" w:pos="1229"/>
        </w:tabs>
        <w:ind w:left="1229" w:hanging="391"/>
        <w:rPr>
          <w:sz w:val="24"/>
        </w:rPr>
      </w:pPr>
      <w:r w:rsidRPr="00AB54D4">
        <w:rPr>
          <w:i/>
          <w:spacing w:val="-2"/>
          <w:sz w:val="24"/>
        </w:rPr>
        <w:t>Chart</w:t>
      </w:r>
      <w:r w:rsidRPr="00AB54D4">
        <w:rPr>
          <w:spacing w:val="-2"/>
          <w:sz w:val="24"/>
        </w:rPr>
        <w:t>.</w:t>
      </w:r>
    </w:p>
    <w:p w14:paraId="1D26846E" w14:textId="77777777" w:rsidR="00D613F0" w:rsidRPr="00AB54D4" w:rsidRDefault="00D613F0" w:rsidP="00D613F0">
      <w:pPr>
        <w:pStyle w:val="ListParagraph"/>
        <w:rPr>
          <w:sz w:val="24"/>
        </w:rPr>
      </w:pPr>
    </w:p>
    <w:tbl>
      <w:tblPr>
        <w:tblStyle w:val="TableGrid"/>
        <w:tblW w:w="0" w:type="auto"/>
        <w:tblInd w:w="2155" w:type="dxa"/>
        <w:tblLook w:val="04A0" w:firstRow="1" w:lastRow="0" w:firstColumn="1" w:lastColumn="0" w:noHBand="0" w:noVBand="1"/>
      </w:tblPr>
      <w:tblGrid>
        <w:gridCol w:w="1980"/>
        <w:gridCol w:w="2610"/>
        <w:gridCol w:w="2520"/>
      </w:tblGrid>
      <w:tr w:rsidR="00AB54D4" w:rsidRPr="00AB54D4" w14:paraId="4A2B16A3" w14:textId="77777777" w:rsidTr="00D613F0">
        <w:tc>
          <w:tcPr>
            <w:tcW w:w="1980" w:type="dxa"/>
          </w:tcPr>
          <w:p w14:paraId="02B0E083" w14:textId="0208C108" w:rsidR="00D613F0" w:rsidRPr="00AB54D4" w:rsidRDefault="00D613F0" w:rsidP="00D613F0">
            <w:pPr>
              <w:pStyle w:val="ListParagraph"/>
              <w:tabs>
                <w:tab w:val="left" w:pos="1229"/>
              </w:tabs>
              <w:ind w:left="0" w:firstLine="0"/>
              <w:rPr>
                <w:b/>
                <w:bCs/>
                <w:sz w:val="24"/>
              </w:rPr>
            </w:pPr>
            <w:r w:rsidRPr="00AB54D4">
              <w:rPr>
                <w:b/>
                <w:bCs/>
                <w:sz w:val="24"/>
              </w:rPr>
              <w:t>Program</w:t>
            </w:r>
          </w:p>
        </w:tc>
        <w:tc>
          <w:tcPr>
            <w:tcW w:w="2610" w:type="dxa"/>
          </w:tcPr>
          <w:p w14:paraId="56A1A0E9" w14:textId="3F62C304" w:rsidR="00D613F0" w:rsidRPr="00AB54D4" w:rsidRDefault="00D613F0" w:rsidP="00D613F0">
            <w:pPr>
              <w:pStyle w:val="ListParagraph"/>
              <w:tabs>
                <w:tab w:val="left" w:pos="1229"/>
              </w:tabs>
              <w:ind w:left="0" w:firstLine="0"/>
              <w:rPr>
                <w:b/>
                <w:bCs/>
                <w:sz w:val="24"/>
              </w:rPr>
            </w:pPr>
            <w:r w:rsidRPr="00AB54D4">
              <w:rPr>
                <w:b/>
                <w:bCs/>
                <w:sz w:val="24"/>
              </w:rPr>
              <w:t>Year-in-School</w:t>
            </w:r>
          </w:p>
        </w:tc>
        <w:tc>
          <w:tcPr>
            <w:tcW w:w="2520" w:type="dxa"/>
          </w:tcPr>
          <w:p w14:paraId="11A6E1A4" w14:textId="4DD48B12" w:rsidR="00D613F0" w:rsidRPr="00AB54D4" w:rsidRDefault="00D613F0" w:rsidP="00D613F0">
            <w:pPr>
              <w:pStyle w:val="ListParagraph"/>
              <w:tabs>
                <w:tab w:val="left" w:pos="1229"/>
              </w:tabs>
              <w:ind w:left="0" w:firstLine="0"/>
              <w:rPr>
                <w:b/>
                <w:bCs/>
                <w:sz w:val="24"/>
              </w:rPr>
            </w:pPr>
            <w:r w:rsidRPr="00AB54D4">
              <w:rPr>
                <w:b/>
                <w:bCs/>
                <w:sz w:val="24"/>
              </w:rPr>
              <w:t>Credit Hours Earned</w:t>
            </w:r>
          </w:p>
        </w:tc>
      </w:tr>
      <w:tr w:rsidR="00AB54D4" w:rsidRPr="00AB54D4" w14:paraId="40A7C396" w14:textId="77777777" w:rsidTr="00D613F0">
        <w:tc>
          <w:tcPr>
            <w:tcW w:w="1980" w:type="dxa"/>
          </w:tcPr>
          <w:p w14:paraId="72103EAF" w14:textId="24802176" w:rsidR="00D613F0" w:rsidRPr="00AB54D4" w:rsidRDefault="00D613F0" w:rsidP="00D613F0">
            <w:pPr>
              <w:pStyle w:val="ListParagraph"/>
              <w:tabs>
                <w:tab w:val="left" w:pos="1229"/>
              </w:tabs>
              <w:ind w:left="0" w:firstLine="0"/>
              <w:rPr>
                <w:sz w:val="24"/>
              </w:rPr>
            </w:pPr>
            <w:r w:rsidRPr="00AB54D4">
              <w:rPr>
                <w:sz w:val="24"/>
              </w:rPr>
              <w:t>Part-Time</w:t>
            </w:r>
          </w:p>
        </w:tc>
        <w:tc>
          <w:tcPr>
            <w:tcW w:w="2610" w:type="dxa"/>
          </w:tcPr>
          <w:p w14:paraId="7441A6BF" w14:textId="6051F523" w:rsidR="00D613F0" w:rsidRPr="00AB54D4" w:rsidRDefault="00D613F0" w:rsidP="00D613F0">
            <w:pPr>
              <w:pStyle w:val="ListParagraph"/>
              <w:tabs>
                <w:tab w:val="left" w:pos="1229"/>
              </w:tabs>
              <w:ind w:left="0" w:firstLine="0"/>
              <w:rPr>
                <w:sz w:val="24"/>
              </w:rPr>
            </w:pPr>
            <w:r w:rsidRPr="00AB54D4">
              <w:rPr>
                <w:sz w:val="24"/>
              </w:rPr>
              <w:t>1L</w:t>
            </w:r>
          </w:p>
        </w:tc>
        <w:tc>
          <w:tcPr>
            <w:tcW w:w="2520" w:type="dxa"/>
          </w:tcPr>
          <w:p w14:paraId="15A6F23D" w14:textId="5D339C6E" w:rsidR="00D613F0" w:rsidRPr="00AB54D4" w:rsidRDefault="00D613F0" w:rsidP="00D613F0">
            <w:pPr>
              <w:pStyle w:val="ListParagraph"/>
              <w:tabs>
                <w:tab w:val="left" w:pos="1229"/>
              </w:tabs>
              <w:ind w:left="0" w:firstLine="0"/>
              <w:rPr>
                <w:b/>
                <w:bCs/>
                <w:sz w:val="24"/>
              </w:rPr>
            </w:pPr>
            <w:r w:rsidRPr="00AB54D4">
              <w:rPr>
                <w:sz w:val="24"/>
              </w:rPr>
              <w:t xml:space="preserve">0 – </w:t>
            </w:r>
            <w:r w:rsidRPr="00AB54D4">
              <w:rPr>
                <w:spacing w:val="-2"/>
                <w:sz w:val="24"/>
              </w:rPr>
              <w:t>22.99</w:t>
            </w:r>
          </w:p>
        </w:tc>
      </w:tr>
      <w:tr w:rsidR="00AB54D4" w:rsidRPr="00AB54D4" w14:paraId="626AB93C" w14:textId="77777777" w:rsidTr="00D613F0">
        <w:tc>
          <w:tcPr>
            <w:tcW w:w="1980" w:type="dxa"/>
          </w:tcPr>
          <w:p w14:paraId="7F071885" w14:textId="57A6D4D3" w:rsidR="00D613F0" w:rsidRPr="00AB54D4" w:rsidRDefault="00D613F0" w:rsidP="00D613F0">
            <w:pPr>
              <w:pStyle w:val="ListParagraph"/>
              <w:tabs>
                <w:tab w:val="left" w:pos="1229"/>
              </w:tabs>
              <w:ind w:left="0" w:firstLine="0"/>
              <w:rPr>
                <w:sz w:val="24"/>
              </w:rPr>
            </w:pPr>
            <w:r w:rsidRPr="00AB54D4">
              <w:rPr>
                <w:sz w:val="24"/>
              </w:rPr>
              <w:t>Part-Time</w:t>
            </w:r>
          </w:p>
        </w:tc>
        <w:tc>
          <w:tcPr>
            <w:tcW w:w="2610" w:type="dxa"/>
          </w:tcPr>
          <w:p w14:paraId="4E44AE03" w14:textId="1258F664" w:rsidR="00D613F0" w:rsidRPr="00AB54D4" w:rsidRDefault="00D613F0" w:rsidP="00D613F0">
            <w:pPr>
              <w:pStyle w:val="ListParagraph"/>
              <w:tabs>
                <w:tab w:val="left" w:pos="1229"/>
              </w:tabs>
              <w:ind w:left="0" w:firstLine="0"/>
              <w:rPr>
                <w:sz w:val="24"/>
              </w:rPr>
            </w:pPr>
            <w:r w:rsidRPr="00AB54D4">
              <w:rPr>
                <w:sz w:val="24"/>
              </w:rPr>
              <w:t>2L</w:t>
            </w:r>
          </w:p>
        </w:tc>
        <w:tc>
          <w:tcPr>
            <w:tcW w:w="2520" w:type="dxa"/>
          </w:tcPr>
          <w:p w14:paraId="3BD48122" w14:textId="20A90052" w:rsidR="00D613F0" w:rsidRPr="00AB54D4" w:rsidRDefault="00D613F0" w:rsidP="00D613F0">
            <w:pPr>
              <w:pStyle w:val="ListParagraph"/>
              <w:tabs>
                <w:tab w:val="left" w:pos="1229"/>
              </w:tabs>
              <w:ind w:left="0" w:firstLine="0"/>
              <w:rPr>
                <w:sz w:val="24"/>
              </w:rPr>
            </w:pPr>
            <w:r w:rsidRPr="00AB54D4">
              <w:rPr>
                <w:sz w:val="24"/>
              </w:rPr>
              <w:t xml:space="preserve">23 – </w:t>
            </w:r>
            <w:r w:rsidRPr="00AB54D4">
              <w:rPr>
                <w:spacing w:val="-2"/>
                <w:sz w:val="24"/>
              </w:rPr>
              <w:t>44.99</w:t>
            </w:r>
          </w:p>
        </w:tc>
      </w:tr>
      <w:tr w:rsidR="00AB54D4" w:rsidRPr="00AB54D4" w14:paraId="736DAD95" w14:textId="77777777" w:rsidTr="00D613F0">
        <w:tc>
          <w:tcPr>
            <w:tcW w:w="1980" w:type="dxa"/>
          </w:tcPr>
          <w:p w14:paraId="3351225E" w14:textId="363F967E" w:rsidR="00D613F0" w:rsidRPr="00AB54D4" w:rsidRDefault="00D613F0" w:rsidP="00D613F0">
            <w:pPr>
              <w:pStyle w:val="ListParagraph"/>
              <w:tabs>
                <w:tab w:val="left" w:pos="1229"/>
              </w:tabs>
              <w:ind w:left="0" w:firstLine="0"/>
              <w:rPr>
                <w:sz w:val="24"/>
              </w:rPr>
            </w:pPr>
            <w:r w:rsidRPr="00AB54D4">
              <w:rPr>
                <w:sz w:val="24"/>
              </w:rPr>
              <w:t>Part-Time</w:t>
            </w:r>
          </w:p>
        </w:tc>
        <w:tc>
          <w:tcPr>
            <w:tcW w:w="2610" w:type="dxa"/>
          </w:tcPr>
          <w:p w14:paraId="4AA03562" w14:textId="330402F8" w:rsidR="00D613F0" w:rsidRPr="00AB54D4" w:rsidRDefault="00D613F0" w:rsidP="00D613F0">
            <w:pPr>
              <w:pStyle w:val="ListParagraph"/>
              <w:tabs>
                <w:tab w:val="left" w:pos="1229"/>
              </w:tabs>
              <w:ind w:left="0" w:firstLine="0"/>
              <w:rPr>
                <w:sz w:val="24"/>
              </w:rPr>
            </w:pPr>
            <w:r w:rsidRPr="00AB54D4">
              <w:rPr>
                <w:sz w:val="24"/>
              </w:rPr>
              <w:t>3L</w:t>
            </w:r>
          </w:p>
        </w:tc>
        <w:tc>
          <w:tcPr>
            <w:tcW w:w="2520" w:type="dxa"/>
          </w:tcPr>
          <w:p w14:paraId="7F2CC425" w14:textId="1C4ACFAE" w:rsidR="00D613F0" w:rsidRPr="00AB54D4" w:rsidRDefault="00D613F0" w:rsidP="00D613F0">
            <w:pPr>
              <w:pStyle w:val="ListParagraph"/>
              <w:tabs>
                <w:tab w:val="left" w:pos="1229"/>
              </w:tabs>
              <w:ind w:left="0" w:firstLine="0"/>
              <w:rPr>
                <w:sz w:val="24"/>
              </w:rPr>
            </w:pPr>
            <w:r w:rsidRPr="00AB54D4">
              <w:rPr>
                <w:sz w:val="24"/>
              </w:rPr>
              <w:t xml:space="preserve">45 – </w:t>
            </w:r>
            <w:r w:rsidRPr="00AB54D4">
              <w:rPr>
                <w:spacing w:val="-2"/>
                <w:sz w:val="24"/>
              </w:rPr>
              <w:t>66.99</w:t>
            </w:r>
          </w:p>
        </w:tc>
      </w:tr>
      <w:tr w:rsidR="00AB54D4" w:rsidRPr="00AB54D4" w14:paraId="7B9D71C5" w14:textId="77777777" w:rsidTr="00D613F0">
        <w:tc>
          <w:tcPr>
            <w:tcW w:w="1980" w:type="dxa"/>
          </w:tcPr>
          <w:p w14:paraId="51A92DEE" w14:textId="407D3292" w:rsidR="00D613F0" w:rsidRPr="00AB54D4" w:rsidRDefault="00D613F0" w:rsidP="00D613F0">
            <w:pPr>
              <w:pStyle w:val="ListParagraph"/>
              <w:tabs>
                <w:tab w:val="left" w:pos="1229"/>
              </w:tabs>
              <w:ind w:left="0" w:firstLine="0"/>
              <w:rPr>
                <w:sz w:val="24"/>
              </w:rPr>
            </w:pPr>
            <w:r w:rsidRPr="00AB54D4">
              <w:rPr>
                <w:sz w:val="24"/>
              </w:rPr>
              <w:t>Part-Time</w:t>
            </w:r>
          </w:p>
        </w:tc>
        <w:tc>
          <w:tcPr>
            <w:tcW w:w="2610" w:type="dxa"/>
          </w:tcPr>
          <w:p w14:paraId="6253E697" w14:textId="6A4ACD0C" w:rsidR="00D613F0" w:rsidRPr="00AB54D4" w:rsidRDefault="00D613F0" w:rsidP="00D613F0">
            <w:pPr>
              <w:pStyle w:val="ListParagraph"/>
              <w:tabs>
                <w:tab w:val="left" w:pos="1229"/>
              </w:tabs>
              <w:ind w:left="0" w:firstLine="0"/>
              <w:rPr>
                <w:sz w:val="24"/>
              </w:rPr>
            </w:pPr>
            <w:r w:rsidRPr="00AB54D4">
              <w:rPr>
                <w:sz w:val="24"/>
              </w:rPr>
              <w:t>4L</w:t>
            </w:r>
          </w:p>
        </w:tc>
        <w:tc>
          <w:tcPr>
            <w:tcW w:w="2520" w:type="dxa"/>
          </w:tcPr>
          <w:p w14:paraId="47C2149C" w14:textId="606B87EB" w:rsidR="00D613F0" w:rsidRPr="00AB54D4" w:rsidRDefault="00D613F0" w:rsidP="00D613F0">
            <w:pPr>
              <w:pStyle w:val="ListParagraph"/>
              <w:tabs>
                <w:tab w:val="left" w:pos="1229"/>
              </w:tabs>
              <w:ind w:left="0" w:firstLine="0"/>
              <w:rPr>
                <w:sz w:val="24"/>
              </w:rPr>
            </w:pPr>
            <w:r w:rsidRPr="00AB54D4">
              <w:rPr>
                <w:sz w:val="24"/>
              </w:rPr>
              <w:t xml:space="preserve">67 – </w:t>
            </w:r>
            <w:r w:rsidRPr="00AB54D4">
              <w:rPr>
                <w:spacing w:val="-2"/>
                <w:sz w:val="24"/>
              </w:rPr>
              <w:t>76.99</w:t>
            </w:r>
          </w:p>
        </w:tc>
      </w:tr>
      <w:tr w:rsidR="00AB54D4" w:rsidRPr="00AB54D4" w14:paraId="5CE047EB" w14:textId="77777777" w:rsidTr="00D613F0">
        <w:tc>
          <w:tcPr>
            <w:tcW w:w="1980" w:type="dxa"/>
          </w:tcPr>
          <w:p w14:paraId="62228F3F" w14:textId="1E09D9DE" w:rsidR="00D613F0" w:rsidRPr="00AB54D4" w:rsidRDefault="00D613F0" w:rsidP="00D613F0">
            <w:pPr>
              <w:pStyle w:val="ListParagraph"/>
              <w:tabs>
                <w:tab w:val="left" w:pos="1229"/>
              </w:tabs>
              <w:ind w:left="0" w:firstLine="0"/>
              <w:rPr>
                <w:sz w:val="24"/>
              </w:rPr>
            </w:pPr>
            <w:r w:rsidRPr="00AB54D4">
              <w:rPr>
                <w:sz w:val="24"/>
              </w:rPr>
              <w:t>Part-Time</w:t>
            </w:r>
          </w:p>
        </w:tc>
        <w:tc>
          <w:tcPr>
            <w:tcW w:w="2610" w:type="dxa"/>
          </w:tcPr>
          <w:p w14:paraId="62DE4751" w14:textId="472319E4" w:rsidR="00D613F0" w:rsidRPr="00AB54D4" w:rsidRDefault="00D613F0" w:rsidP="00D613F0">
            <w:pPr>
              <w:pStyle w:val="ListParagraph"/>
              <w:tabs>
                <w:tab w:val="left" w:pos="1229"/>
              </w:tabs>
              <w:ind w:left="0" w:firstLine="0"/>
              <w:rPr>
                <w:sz w:val="24"/>
              </w:rPr>
            </w:pPr>
            <w:r w:rsidRPr="00AB54D4">
              <w:rPr>
                <w:sz w:val="24"/>
              </w:rPr>
              <w:t>4L (Last Semester)</w:t>
            </w:r>
          </w:p>
        </w:tc>
        <w:tc>
          <w:tcPr>
            <w:tcW w:w="2520" w:type="dxa"/>
          </w:tcPr>
          <w:p w14:paraId="0462C9B1" w14:textId="333BED10" w:rsidR="00D613F0" w:rsidRPr="00AB54D4" w:rsidRDefault="00D613F0" w:rsidP="00D613F0">
            <w:pPr>
              <w:pStyle w:val="ListParagraph"/>
              <w:tabs>
                <w:tab w:val="left" w:pos="1229"/>
              </w:tabs>
              <w:ind w:left="0" w:firstLine="0"/>
              <w:rPr>
                <w:sz w:val="24"/>
              </w:rPr>
            </w:pPr>
            <w:r w:rsidRPr="00AB54D4">
              <w:rPr>
                <w:sz w:val="24"/>
              </w:rPr>
              <w:t xml:space="preserve">77 – </w:t>
            </w:r>
            <w:r w:rsidRPr="00AB54D4">
              <w:rPr>
                <w:spacing w:val="-2"/>
                <w:sz w:val="24"/>
              </w:rPr>
              <w:t>87.99</w:t>
            </w:r>
          </w:p>
        </w:tc>
      </w:tr>
      <w:tr w:rsidR="00AB54D4" w:rsidRPr="00AB54D4" w14:paraId="39B0432E" w14:textId="77777777" w:rsidTr="00D613F0">
        <w:tc>
          <w:tcPr>
            <w:tcW w:w="1980" w:type="dxa"/>
          </w:tcPr>
          <w:p w14:paraId="2333DA30" w14:textId="2E0B2DCC" w:rsidR="00D613F0" w:rsidRPr="00AB54D4" w:rsidRDefault="00D613F0" w:rsidP="00D613F0">
            <w:pPr>
              <w:pStyle w:val="ListParagraph"/>
              <w:tabs>
                <w:tab w:val="left" w:pos="1229"/>
              </w:tabs>
              <w:ind w:left="0" w:firstLine="0"/>
              <w:rPr>
                <w:sz w:val="24"/>
              </w:rPr>
            </w:pPr>
            <w:r w:rsidRPr="00AB54D4">
              <w:rPr>
                <w:sz w:val="24"/>
              </w:rPr>
              <w:t>Full-Time</w:t>
            </w:r>
          </w:p>
        </w:tc>
        <w:tc>
          <w:tcPr>
            <w:tcW w:w="2610" w:type="dxa"/>
          </w:tcPr>
          <w:p w14:paraId="174638C9" w14:textId="63AAE633" w:rsidR="00D613F0" w:rsidRPr="00AB54D4" w:rsidRDefault="00D613F0" w:rsidP="00D613F0">
            <w:pPr>
              <w:pStyle w:val="ListParagraph"/>
              <w:tabs>
                <w:tab w:val="left" w:pos="1229"/>
              </w:tabs>
              <w:ind w:left="0" w:firstLine="0"/>
              <w:rPr>
                <w:sz w:val="24"/>
              </w:rPr>
            </w:pPr>
            <w:r w:rsidRPr="00AB54D4">
              <w:rPr>
                <w:sz w:val="24"/>
              </w:rPr>
              <w:t>1L</w:t>
            </w:r>
          </w:p>
        </w:tc>
        <w:tc>
          <w:tcPr>
            <w:tcW w:w="2520" w:type="dxa"/>
          </w:tcPr>
          <w:p w14:paraId="7BFD2639" w14:textId="4CD64FB9" w:rsidR="00D613F0" w:rsidRPr="00AB54D4" w:rsidRDefault="00D613F0" w:rsidP="00D613F0">
            <w:pPr>
              <w:pStyle w:val="ListParagraph"/>
              <w:tabs>
                <w:tab w:val="left" w:pos="1229"/>
              </w:tabs>
              <w:ind w:left="0" w:firstLine="0"/>
              <w:rPr>
                <w:sz w:val="24"/>
              </w:rPr>
            </w:pPr>
            <w:r w:rsidRPr="00AB54D4">
              <w:rPr>
                <w:sz w:val="24"/>
              </w:rPr>
              <w:t xml:space="preserve">0 – </w:t>
            </w:r>
            <w:r w:rsidRPr="00AB54D4">
              <w:rPr>
                <w:spacing w:val="-2"/>
                <w:sz w:val="24"/>
              </w:rPr>
              <w:t>29.99</w:t>
            </w:r>
          </w:p>
        </w:tc>
      </w:tr>
      <w:tr w:rsidR="00AB54D4" w:rsidRPr="00AB54D4" w14:paraId="17CAFB1E" w14:textId="77777777" w:rsidTr="00D613F0">
        <w:tc>
          <w:tcPr>
            <w:tcW w:w="1980" w:type="dxa"/>
          </w:tcPr>
          <w:p w14:paraId="3A0E19E6" w14:textId="2EABD840" w:rsidR="00D613F0" w:rsidRPr="00AB54D4" w:rsidRDefault="00D613F0" w:rsidP="00D613F0">
            <w:pPr>
              <w:pStyle w:val="ListParagraph"/>
              <w:tabs>
                <w:tab w:val="left" w:pos="1229"/>
              </w:tabs>
              <w:ind w:left="0" w:firstLine="0"/>
              <w:rPr>
                <w:sz w:val="24"/>
              </w:rPr>
            </w:pPr>
            <w:r w:rsidRPr="00AB54D4">
              <w:rPr>
                <w:sz w:val="24"/>
              </w:rPr>
              <w:t>Full-Time</w:t>
            </w:r>
          </w:p>
        </w:tc>
        <w:tc>
          <w:tcPr>
            <w:tcW w:w="2610" w:type="dxa"/>
          </w:tcPr>
          <w:p w14:paraId="4A044C65" w14:textId="0884470A" w:rsidR="00D613F0" w:rsidRPr="00AB54D4" w:rsidRDefault="00D613F0" w:rsidP="00D613F0">
            <w:pPr>
              <w:pStyle w:val="ListParagraph"/>
              <w:tabs>
                <w:tab w:val="left" w:pos="1229"/>
              </w:tabs>
              <w:ind w:left="0" w:firstLine="0"/>
              <w:rPr>
                <w:sz w:val="24"/>
              </w:rPr>
            </w:pPr>
            <w:r w:rsidRPr="00AB54D4">
              <w:rPr>
                <w:sz w:val="24"/>
              </w:rPr>
              <w:t>2L</w:t>
            </w:r>
          </w:p>
        </w:tc>
        <w:tc>
          <w:tcPr>
            <w:tcW w:w="2520" w:type="dxa"/>
          </w:tcPr>
          <w:p w14:paraId="21F38F3E" w14:textId="12359B71" w:rsidR="00D613F0" w:rsidRPr="00AB54D4" w:rsidRDefault="00D613F0" w:rsidP="00D613F0">
            <w:pPr>
              <w:pStyle w:val="ListParagraph"/>
              <w:tabs>
                <w:tab w:val="left" w:pos="1229"/>
              </w:tabs>
              <w:ind w:left="0" w:firstLine="0"/>
              <w:rPr>
                <w:sz w:val="24"/>
              </w:rPr>
            </w:pPr>
            <w:r w:rsidRPr="00AB54D4">
              <w:rPr>
                <w:sz w:val="24"/>
              </w:rPr>
              <w:t xml:space="preserve">30 – </w:t>
            </w:r>
            <w:r w:rsidRPr="00AB54D4">
              <w:rPr>
                <w:spacing w:val="-2"/>
                <w:sz w:val="24"/>
              </w:rPr>
              <w:t>53.99</w:t>
            </w:r>
          </w:p>
        </w:tc>
      </w:tr>
      <w:tr w:rsidR="00AB54D4" w:rsidRPr="00AB54D4" w14:paraId="52CBA283" w14:textId="77777777" w:rsidTr="00D613F0">
        <w:tc>
          <w:tcPr>
            <w:tcW w:w="1980" w:type="dxa"/>
          </w:tcPr>
          <w:p w14:paraId="61106D36" w14:textId="1193E0A0" w:rsidR="00D613F0" w:rsidRPr="00AB54D4" w:rsidRDefault="00D613F0" w:rsidP="00D613F0">
            <w:pPr>
              <w:pStyle w:val="ListParagraph"/>
              <w:tabs>
                <w:tab w:val="left" w:pos="1229"/>
              </w:tabs>
              <w:ind w:left="0" w:firstLine="0"/>
              <w:rPr>
                <w:sz w:val="24"/>
              </w:rPr>
            </w:pPr>
            <w:r w:rsidRPr="00AB54D4">
              <w:rPr>
                <w:sz w:val="24"/>
              </w:rPr>
              <w:t>Full-Time</w:t>
            </w:r>
          </w:p>
        </w:tc>
        <w:tc>
          <w:tcPr>
            <w:tcW w:w="2610" w:type="dxa"/>
          </w:tcPr>
          <w:p w14:paraId="4E3A9D1D" w14:textId="3E55460E" w:rsidR="00D613F0" w:rsidRPr="00AB54D4" w:rsidRDefault="00D613F0" w:rsidP="00D613F0">
            <w:pPr>
              <w:pStyle w:val="ListParagraph"/>
              <w:tabs>
                <w:tab w:val="left" w:pos="1229"/>
              </w:tabs>
              <w:ind w:left="0" w:firstLine="0"/>
              <w:rPr>
                <w:sz w:val="24"/>
              </w:rPr>
            </w:pPr>
            <w:r w:rsidRPr="00AB54D4">
              <w:rPr>
                <w:sz w:val="24"/>
              </w:rPr>
              <w:t>3L</w:t>
            </w:r>
          </w:p>
        </w:tc>
        <w:tc>
          <w:tcPr>
            <w:tcW w:w="2520" w:type="dxa"/>
          </w:tcPr>
          <w:p w14:paraId="39AA3BF9" w14:textId="268FF6C1" w:rsidR="00D613F0" w:rsidRPr="00AB54D4" w:rsidRDefault="00D613F0" w:rsidP="00D613F0">
            <w:pPr>
              <w:pStyle w:val="TableParagraph"/>
              <w:spacing w:line="268" w:lineRule="exact"/>
              <w:rPr>
                <w:sz w:val="24"/>
              </w:rPr>
            </w:pPr>
            <w:r w:rsidRPr="00AB54D4">
              <w:rPr>
                <w:sz w:val="24"/>
              </w:rPr>
              <w:t xml:space="preserve">54 – </w:t>
            </w:r>
            <w:r w:rsidRPr="00AB54D4">
              <w:rPr>
                <w:spacing w:val="-2"/>
                <w:sz w:val="24"/>
              </w:rPr>
              <w:t>72.99</w:t>
            </w:r>
          </w:p>
        </w:tc>
      </w:tr>
      <w:tr w:rsidR="00AB54D4" w:rsidRPr="00AB54D4" w14:paraId="42018435" w14:textId="77777777" w:rsidTr="00D613F0">
        <w:tc>
          <w:tcPr>
            <w:tcW w:w="1980" w:type="dxa"/>
          </w:tcPr>
          <w:p w14:paraId="69265A5F" w14:textId="711D17A3" w:rsidR="00D613F0" w:rsidRPr="00AB54D4" w:rsidRDefault="00D613F0" w:rsidP="00D613F0">
            <w:pPr>
              <w:pStyle w:val="ListParagraph"/>
              <w:tabs>
                <w:tab w:val="left" w:pos="1229"/>
              </w:tabs>
              <w:ind w:left="0" w:firstLine="0"/>
              <w:rPr>
                <w:sz w:val="24"/>
              </w:rPr>
            </w:pPr>
            <w:r w:rsidRPr="00AB54D4">
              <w:rPr>
                <w:sz w:val="24"/>
              </w:rPr>
              <w:t>Full-Time</w:t>
            </w:r>
          </w:p>
        </w:tc>
        <w:tc>
          <w:tcPr>
            <w:tcW w:w="2610" w:type="dxa"/>
          </w:tcPr>
          <w:p w14:paraId="7F65E618" w14:textId="07AEBA0B" w:rsidR="00D613F0" w:rsidRPr="00AB54D4" w:rsidRDefault="00D613F0" w:rsidP="00D613F0">
            <w:pPr>
              <w:pStyle w:val="ListParagraph"/>
              <w:tabs>
                <w:tab w:val="left" w:pos="1229"/>
              </w:tabs>
              <w:ind w:left="0" w:firstLine="0"/>
              <w:rPr>
                <w:sz w:val="24"/>
              </w:rPr>
            </w:pPr>
            <w:r w:rsidRPr="00AB54D4">
              <w:rPr>
                <w:sz w:val="24"/>
              </w:rPr>
              <w:t>3L (Last Semester)</w:t>
            </w:r>
          </w:p>
        </w:tc>
        <w:tc>
          <w:tcPr>
            <w:tcW w:w="2520" w:type="dxa"/>
          </w:tcPr>
          <w:p w14:paraId="03392307" w14:textId="43599ACF" w:rsidR="00D613F0" w:rsidRPr="00AB54D4" w:rsidRDefault="00D613F0" w:rsidP="00D613F0">
            <w:pPr>
              <w:pStyle w:val="ListParagraph"/>
              <w:tabs>
                <w:tab w:val="left" w:pos="1229"/>
              </w:tabs>
              <w:ind w:left="0" w:firstLine="0"/>
              <w:rPr>
                <w:sz w:val="24"/>
              </w:rPr>
            </w:pPr>
            <w:r w:rsidRPr="00AB54D4">
              <w:rPr>
                <w:sz w:val="24"/>
              </w:rPr>
              <w:t xml:space="preserve">73 – </w:t>
            </w:r>
            <w:r w:rsidRPr="00AB54D4">
              <w:rPr>
                <w:spacing w:val="-2"/>
                <w:sz w:val="24"/>
              </w:rPr>
              <w:t>87.99</w:t>
            </w:r>
          </w:p>
        </w:tc>
      </w:tr>
    </w:tbl>
    <w:p w14:paraId="1210695E" w14:textId="77777777" w:rsidR="00CE6F22" w:rsidRPr="00AB54D4" w:rsidRDefault="00CE6F22">
      <w:pPr>
        <w:pStyle w:val="BodyText"/>
      </w:pPr>
    </w:p>
    <w:p w14:paraId="147B9B01" w14:textId="77777777" w:rsidR="00CE6F22" w:rsidRPr="00AB54D4" w:rsidRDefault="00011C54">
      <w:pPr>
        <w:ind w:left="840"/>
        <w:rPr>
          <w:b/>
          <w:sz w:val="24"/>
        </w:rPr>
      </w:pPr>
      <w:proofErr w:type="gramStart"/>
      <w:r w:rsidRPr="00AB54D4">
        <w:rPr>
          <w:b/>
          <w:sz w:val="24"/>
        </w:rPr>
        <w:lastRenderedPageBreak/>
        <w:t>Section</w:t>
      </w:r>
      <w:r w:rsidRPr="00AB54D4">
        <w:rPr>
          <w:b/>
          <w:spacing w:val="-2"/>
          <w:sz w:val="24"/>
        </w:rPr>
        <w:t xml:space="preserve"> </w:t>
      </w:r>
      <w:r w:rsidRPr="00AB54D4">
        <w:rPr>
          <w:b/>
          <w:sz w:val="24"/>
        </w:rPr>
        <w:t>405.</w:t>
      </w:r>
      <w:proofErr w:type="gramEnd"/>
      <w:r w:rsidRPr="00AB54D4">
        <w:rPr>
          <w:b/>
          <w:spacing w:val="49"/>
          <w:sz w:val="24"/>
        </w:rPr>
        <w:t xml:space="preserve"> </w:t>
      </w:r>
      <w:r w:rsidRPr="00AB54D4">
        <w:rPr>
          <w:b/>
          <w:sz w:val="24"/>
        </w:rPr>
        <w:t>Priority</w:t>
      </w:r>
      <w:r w:rsidRPr="00AB54D4">
        <w:rPr>
          <w:b/>
          <w:spacing w:val="-6"/>
          <w:sz w:val="24"/>
        </w:rPr>
        <w:t xml:space="preserve"> </w:t>
      </w:r>
      <w:r w:rsidRPr="00AB54D4">
        <w:rPr>
          <w:b/>
          <w:sz w:val="24"/>
        </w:rPr>
        <w:t>for</w:t>
      </w:r>
      <w:r w:rsidRPr="00AB54D4">
        <w:rPr>
          <w:b/>
          <w:spacing w:val="-6"/>
          <w:sz w:val="24"/>
        </w:rPr>
        <w:t xml:space="preserve"> </w:t>
      </w:r>
      <w:r w:rsidRPr="00AB54D4">
        <w:rPr>
          <w:b/>
          <w:sz w:val="24"/>
        </w:rPr>
        <w:t>Day-Required</w:t>
      </w:r>
      <w:r w:rsidRPr="00AB54D4">
        <w:rPr>
          <w:b/>
          <w:spacing w:val="-2"/>
          <w:sz w:val="24"/>
        </w:rPr>
        <w:t xml:space="preserve"> Courses</w:t>
      </w:r>
    </w:p>
    <w:p w14:paraId="64F61FB2" w14:textId="77777777" w:rsidR="00CE6F22" w:rsidRPr="00AB54D4" w:rsidRDefault="00011C54">
      <w:pPr>
        <w:pStyle w:val="BodyText"/>
        <w:spacing w:before="272"/>
        <w:ind w:left="840"/>
      </w:pPr>
      <w:r w:rsidRPr="00AB54D4">
        <w:t>The</w:t>
      </w:r>
      <w:r w:rsidRPr="00AB54D4">
        <w:rPr>
          <w:spacing w:val="-13"/>
        </w:rPr>
        <w:t xml:space="preserve"> </w:t>
      </w:r>
      <w:r w:rsidRPr="00AB54D4">
        <w:t>registration</w:t>
      </w:r>
      <w:r w:rsidRPr="00AB54D4">
        <w:rPr>
          <w:spacing w:val="-7"/>
        </w:rPr>
        <w:t xml:space="preserve"> </w:t>
      </w:r>
      <w:r w:rsidRPr="00AB54D4">
        <w:t>priorities</w:t>
      </w:r>
      <w:r w:rsidRPr="00AB54D4">
        <w:rPr>
          <w:spacing w:val="-4"/>
        </w:rPr>
        <w:t xml:space="preserve"> </w:t>
      </w:r>
      <w:r w:rsidRPr="00AB54D4">
        <w:t>for</w:t>
      </w:r>
      <w:r w:rsidRPr="00AB54D4">
        <w:rPr>
          <w:spacing w:val="-10"/>
        </w:rPr>
        <w:t xml:space="preserve"> </w:t>
      </w:r>
      <w:r w:rsidRPr="00AB54D4">
        <w:t>day-division</w:t>
      </w:r>
      <w:r w:rsidRPr="00AB54D4">
        <w:rPr>
          <w:spacing w:val="-6"/>
        </w:rPr>
        <w:t xml:space="preserve"> </w:t>
      </w:r>
      <w:r w:rsidRPr="00AB54D4">
        <w:t>courses are</w:t>
      </w:r>
      <w:r w:rsidRPr="00AB54D4">
        <w:rPr>
          <w:spacing w:val="-11"/>
        </w:rPr>
        <w:t xml:space="preserve"> </w:t>
      </w:r>
      <w:r w:rsidRPr="00AB54D4">
        <w:t>as</w:t>
      </w:r>
      <w:r w:rsidRPr="00AB54D4">
        <w:rPr>
          <w:spacing w:val="-2"/>
        </w:rPr>
        <w:t xml:space="preserve"> follows:</w:t>
      </w:r>
    </w:p>
    <w:p w14:paraId="512AE18E" w14:textId="77777777" w:rsidR="00CE6F22" w:rsidRPr="00AB54D4" w:rsidRDefault="00CE6F22">
      <w:pPr>
        <w:pStyle w:val="BodyText"/>
        <w:spacing w:before="2"/>
      </w:pPr>
    </w:p>
    <w:p w14:paraId="751BE205" w14:textId="77777777" w:rsidR="00CE6F22" w:rsidRPr="00AB54D4" w:rsidRDefault="00011C54">
      <w:pPr>
        <w:pStyle w:val="ListParagraph"/>
        <w:numPr>
          <w:ilvl w:val="1"/>
          <w:numId w:val="39"/>
        </w:numPr>
        <w:tabs>
          <w:tab w:val="left" w:pos="1589"/>
        </w:tabs>
        <w:ind w:left="1589" w:hanging="391"/>
        <w:rPr>
          <w:sz w:val="24"/>
        </w:rPr>
      </w:pPr>
      <w:r w:rsidRPr="00AB54D4">
        <w:rPr>
          <w:sz w:val="24"/>
        </w:rPr>
        <w:t>full-time</w:t>
      </w:r>
      <w:r w:rsidRPr="00AB54D4">
        <w:rPr>
          <w:spacing w:val="-11"/>
          <w:sz w:val="24"/>
        </w:rPr>
        <w:t xml:space="preserve"> </w:t>
      </w:r>
      <w:r w:rsidRPr="00AB54D4">
        <w:rPr>
          <w:sz w:val="24"/>
        </w:rPr>
        <w:t>students</w:t>
      </w:r>
      <w:r w:rsidRPr="00AB54D4">
        <w:rPr>
          <w:spacing w:val="-3"/>
          <w:sz w:val="24"/>
        </w:rPr>
        <w:t xml:space="preserve"> </w:t>
      </w:r>
      <w:r w:rsidRPr="00AB54D4">
        <w:rPr>
          <w:sz w:val="24"/>
        </w:rPr>
        <w:t>who</w:t>
      </w:r>
      <w:r w:rsidRPr="00AB54D4">
        <w:rPr>
          <w:spacing w:val="-4"/>
          <w:sz w:val="24"/>
        </w:rPr>
        <w:t xml:space="preserve"> </w:t>
      </w:r>
      <w:r w:rsidRPr="00AB54D4">
        <w:rPr>
          <w:sz w:val="24"/>
        </w:rPr>
        <w:t>are</w:t>
      </w:r>
      <w:r w:rsidRPr="00AB54D4">
        <w:rPr>
          <w:spacing w:val="-10"/>
          <w:sz w:val="24"/>
        </w:rPr>
        <w:t xml:space="preserve"> </w:t>
      </w:r>
      <w:r w:rsidRPr="00AB54D4">
        <w:rPr>
          <w:sz w:val="24"/>
        </w:rPr>
        <w:t>in</w:t>
      </w:r>
      <w:r w:rsidRPr="00AB54D4">
        <w:rPr>
          <w:spacing w:val="-4"/>
          <w:sz w:val="24"/>
        </w:rPr>
        <w:t xml:space="preserve"> </w:t>
      </w:r>
      <w:r w:rsidRPr="00AB54D4">
        <w:rPr>
          <w:sz w:val="24"/>
        </w:rPr>
        <w:t>their</w:t>
      </w:r>
      <w:r w:rsidRPr="00AB54D4">
        <w:rPr>
          <w:spacing w:val="-5"/>
          <w:sz w:val="24"/>
        </w:rPr>
        <w:t xml:space="preserve"> </w:t>
      </w:r>
      <w:r w:rsidRPr="00AB54D4">
        <w:rPr>
          <w:sz w:val="24"/>
        </w:rPr>
        <w:t>final</w:t>
      </w:r>
      <w:r w:rsidRPr="00AB54D4">
        <w:rPr>
          <w:spacing w:val="-3"/>
          <w:sz w:val="24"/>
        </w:rPr>
        <w:t xml:space="preserve"> </w:t>
      </w:r>
      <w:r w:rsidRPr="00AB54D4">
        <w:rPr>
          <w:sz w:val="24"/>
        </w:rPr>
        <w:t>semester</w:t>
      </w:r>
      <w:r w:rsidRPr="00AB54D4">
        <w:rPr>
          <w:spacing w:val="-5"/>
          <w:sz w:val="24"/>
        </w:rPr>
        <w:t xml:space="preserve"> </w:t>
      </w:r>
      <w:r w:rsidRPr="00AB54D4">
        <w:rPr>
          <w:sz w:val="24"/>
        </w:rPr>
        <w:t>before</w:t>
      </w:r>
      <w:r w:rsidRPr="00AB54D4">
        <w:rPr>
          <w:spacing w:val="-5"/>
          <w:sz w:val="24"/>
        </w:rPr>
        <w:t xml:space="preserve"> </w:t>
      </w:r>
      <w:r w:rsidRPr="00AB54D4">
        <w:rPr>
          <w:spacing w:val="-2"/>
          <w:sz w:val="24"/>
        </w:rPr>
        <w:t>graduation;</w:t>
      </w:r>
    </w:p>
    <w:p w14:paraId="49BAC710" w14:textId="77777777" w:rsidR="00CE6F22" w:rsidRPr="00AB54D4" w:rsidRDefault="00CE6F22">
      <w:pPr>
        <w:pStyle w:val="BodyText"/>
      </w:pPr>
    </w:p>
    <w:p w14:paraId="1D73845C" w14:textId="77777777" w:rsidR="00CE6F22" w:rsidRPr="00AB54D4" w:rsidRDefault="00011C54">
      <w:pPr>
        <w:pStyle w:val="ListParagraph"/>
        <w:numPr>
          <w:ilvl w:val="1"/>
          <w:numId w:val="39"/>
        </w:numPr>
        <w:tabs>
          <w:tab w:val="left" w:pos="1603"/>
        </w:tabs>
        <w:ind w:left="1200" w:right="1045" w:firstLine="0"/>
        <w:rPr>
          <w:sz w:val="24"/>
        </w:rPr>
      </w:pPr>
      <w:r w:rsidRPr="00AB54D4">
        <w:rPr>
          <w:sz w:val="24"/>
        </w:rPr>
        <w:t>part-time</w:t>
      </w:r>
      <w:r w:rsidRPr="00AB54D4">
        <w:rPr>
          <w:spacing w:val="-5"/>
          <w:sz w:val="24"/>
        </w:rPr>
        <w:t xml:space="preserve"> </w:t>
      </w:r>
      <w:r w:rsidRPr="00AB54D4">
        <w:rPr>
          <w:sz w:val="24"/>
        </w:rPr>
        <w:t>students</w:t>
      </w:r>
      <w:r w:rsidRPr="00AB54D4">
        <w:rPr>
          <w:spacing w:val="-4"/>
          <w:sz w:val="24"/>
        </w:rPr>
        <w:t xml:space="preserve"> </w:t>
      </w:r>
      <w:r w:rsidRPr="00AB54D4">
        <w:rPr>
          <w:sz w:val="24"/>
        </w:rPr>
        <w:t>who</w:t>
      </w:r>
      <w:r w:rsidRPr="00AB54D4">
        <w:rPr>
          <w:spacing w:val="-4"/>
          <w:sz w:val="24"/>
        </w:rPr>
        <w:t xml:space="preserve"> </w:t>
      </w:r>
      <w:r w:rsidRPr="00AB54D4">
        <w:rPr>
          <w:sz w:val="24"/>
        </w:rPr>
        <w:t>are</w:t>
      </w:r>
      <w:r w:rsidRPr="00AB54D4">
        <w:rPr>
          <w:spacing w:val="-5"/>
          <w:sz w:val="24"/>
        </w:rPr>
        <w:t xml:space="preserve"> </w:t>
      </w:r>
      <w:r w:rsidRPr="00AB54D4">
        <w:rPr>
          <w:sz w:val="24"/>
        </w:rPr>
        <w:t>in</w:t>
      </w:r>
      <w:r w:rsidRPr="00AB54D4">
        <w:rPr>
          <w:spacing w:val="-4"/>
          <w:sz w:val="24"/>
        </w:rPr>
        <w:t xml:space="preserve"> </w:t>
      </w:r>
      <w:r w:rsidRPr="00AB54D4">
        <w:rPr>
          <w:sz w:val="24"/>
        </w:rPr>
        <w:t>their</w:t>
      </w:r>
      <w:r w:rsidRPr="00AB54D4">
        <w:rPr>
          <w:spacing w:val="-5"/>
          <w:sz w:val="24"/>
        </w:rPr>
        <w:t xml:space="preserve"> </w:t>
      </w:r>
      <w:r w:rsidRPr="00AB54D4">
        <w:rPr>
          <w:sz w:val="24"/>
        </w:rPr>
        <w:t>final</w:t>
      </w:r>
      <w:r w:rsidRPr="00AB54D4">
        <w:rPr>
          <w:spacing w:val="-4"/>
          <w:sz w:val="24"/>
        </w:rPr>
        <w:t xml:space="preserve"> </w:t>
      </w:r>
      <w:r w:rsidRPr="00AB54D4">
        <w:rPr>
          <w:sz w:val="24"/>
        </w:rPr>
        <w:t>semester</w:t>
      </w:r>
      <w:r w:rsidRPr="00AB54D4">
        <w:rPr>
          <w:spacing w:val="-5"/>
          <w:sz w:val="24"/>
        </w:rPr>
        <w:t xml:space="preserve"> </w:t>
      </w:r>
      <w:r w:rsidRPr="00AB54D4">
        <w:rPr>
          <w:sz w:val="24"/>
        </w:rPr>
        <w:t>before</w:t>
      </w:r>
      <w:r w:rsidRPr="00AB54D4">
        <w:rPr>
          <w:spacing w:val="-5"/>
          <w:sz w:val="24"/>
        </w:rPr>
        <w:t xml:space="preserve"> </w:t>
      </w:r>
      <w:r w:rsidRPr="00AB54D4">
        <w:rPr>
          <w:sz w:val="24"/>
        </w:rPr>
        <w:t>graduation,</w:t>
      </w:r>
      <w:r w:rsidRPr="00AB54D4">
        <w:rPr>
          <w:spacing w:val="-4"/>
          <w:sz w:val="24"/>
        </w:rPr>
        <w:t xml:space="preserve"> </w:t>
      </w:r>
      <w:r w:rsidRPr="00AB54D4">
        <w:rPr>
          <w:sz w:val="24"/>
        </w:rPr>
        <w:t>if</w:t>
      </w:r>
      <w:r w:rsidRPr="00AB54D4">
        <w:rPr>
          <w:spacing w:val="-7"/>
          <w:sz w:val="24"/>
        </w:rPr>
        <w:t xml:space="preserve"> </w:t>
      </w:r>
      <w:r w:rsidRPr="00AB54D4">
        <w:rPr>
          <w:sz w:val="24"/>
        </w:rPr>
        <w:t>no</w:t>
      </w:r>
      <w:r w:rsidRPr="00AB54D4">
        <w:rPr>
          <w:spacing w:val="-1"/>
          <w:sz w:val="24"/>
        </w:rPr>
        <w:t xml:space="preserve"> </w:t>
      </w:r>
      <w:r w:rsidRPr="00AB54D4">
        <w:rPr>
          <w:sz w:val="24"/>
        </w:rPr>
        <w:t>corresponding evening-division course section is open for registration;</w:t>
      </w:r>
    </w:p>
    <w:p w14:paraId="73A98533" w14:textId="77777777" w:rsidR="00CE6F22" w:rsidRPr="00AB54D4" w:rsidRDefault="00011C54">
      <w:pPr>
        <w:pStyle w:val="ListParagraph"/>
        <w:numPr>
          <w:ilvl w:val="1"/>
          <w:numId w:val="39"/>
        </w:numPr>
        <w:tabs>
          <w:tab w:val="left" w:pos="1589"/>
        </w:tabs>
        <w:spacing w:before="1"/>
        <w:ind w:left="1589" w:hanging="391"/>
        <w:rPr>
          <w:sz w:val="24"/>
        </w:rPr>
      </w:pPr>
      <w:r w:rsidRPr="00AB54D4">
        <w:rPr>
          <w:sz w:val="24"/>
        </w:rPr>
        <w:t>other</w:t>
      </w:r>
      <w:r w:rsidRPr="00AB54D4">
        <w:rPr>
          <w:spacing w:val="-15"/>
          <w:sz w:val="24"/>
        </w:rPr>
        <w:t xml:space="preserve"> </w:t>
      </w:r>
      <w:r w:rsidRPr="00AB54D4">
        <w:rPr>
          <w:sz w:val="24"/>
        </w:rPr>
        <w:t>third-year,</w:t>
      </w:r>
      <w:r w:rsidRPr="00AB54D4">
        <w:rPr>
          <w:spacing w:val="-10"/>
          <w:sz w:val="24"/>
        </w:rPr>
        <w:t xml:space="preserve"> </w:t>
      </w:r>
      <w:r w:rsidRPr="00AB54D4">
        <w:rPr>
          <w:sz w:val="24"/>
        </w:rPr>
        <w:t>full-time</w:t>
      </w:r>
      <w:r w:rsidRPr="00AB54D4">
        <w:rPr>
          <w:spacing w:val="-10"/>
          <w:sz w:val="24"/>
        </w:rPr>
        <w:t xml:space="preserve"> </w:t>
      </w:r>
      <w:r w:rsidRPr="00AB54D4">
        <w:rPr>
          <w:spacing w:val="-2"/>
          <w:sz w:val="24"/>
        </w:rPr>
        <w:t>students;</w:t>
      </w:r>
    </w:p>
    <w:p w14:paraId="4967F62E" w14:textId="77777777" w:rsidR="00CE6F22" w:rsidRPr="00AB54D4" w:rsidRDefault="00011C54">
      <w:pPr>
        <w:pStyle w:val="ListParagraph"/>
        <w:numPr>
          <w:ilvl w:val="1"/>
          <w:numId w:val="39"/>
        </w:numPr>
        <w:tabs>
          <w:tab w:val="left" w:pos="1589"/>
        </w:tabs>
        <w:spacing w:before="271"/>
        <w:ind w:left="1589" w:hanging="391"/>
        <w:rPr>
          <w:sz w:val="24"/>
        </w:rPr>
      </w:pPr>
      <w:r w:rsidRPr="00AB54D4">
        <w:rPr>
          <w:sz w:val="24"/>
        </w:rPr>
        <w:t>second-year,</w:t>
      </w:r>
      <w:r w:rsidRPr="00AB54D4">
        <w:rPr>
          <w:spacing w:val="-5"/>
          <w:sz w:val="24"/>
        </w:rPr>
        <w:t xml:space="preserve"> </w:t>
      </w:r>
      <w:r w:rsidRPr="00AB54D4">
        <w:rPr>
          <w:sz w:val="24"/>
        </w:rPr>
        <w:t>full-time</w:t>
      </w:r>
      <w:r w:rsidRPr="00AB54D4">
        <w:rPr>
          <w:spacing w:val="-5"/>
          <w:sz w:val="24"/>
        </w:rPr>
        <w:t xml:space="preserve"> </w:t>
      </w:r>
      <w:r w:rsidRPr="00AB54D4">
        <w:rPr>
          <w:sz w:val="24"/>
        </w:rPr>
        <w:t>students;</w:t>
      </w:r>
      <w:r w:rsidRPr="00AB54D4">
        <w:rPr>
          <w:spacing w:val="-4"/>
          <w:sz w:val="24"/>
        </w:rPr>
        <w:t xml:space="preserve"> and,</w:t>
      </w:r>
    </w:p>
    <w:p w14:paraId="345C17E8" w14:textId="77777777" w:rsidR="00CE6F22" w:rsidRPr="00AB54D4" w:rsidRDefault="00011C54">
      <w:pPr>
        <w:pStyle w:val="ListParagraph"/>
        <w:numPr>
          <w:ilvl w:val="1"/>
          <w:numId w:val="39"/>
        </w:numPr>
        <w:tabs>
          <w:tab w:val="left" w:pos="1589"/>
        </w:tabs>
        <w:spacing w:before="271"/>
        <w:ind w:left="1589" w:hanging="391"/>
        <w:rPr>
          <w:sz w:val="24"/>
        </w:rPr>
      </w:pPr>
      <w:proofErr w:type="gramStart"/>
      <w:r w:rsidRPr="00AB54D4">
        <w:rPr>
          <w:sz w:val="24"/>
        </w:rPr>
        <w:t>all</w:t>
      </w:r>
      <w:proofErr w:type="gramEnd"/>
      <w:r w:rsidRPr="00AB54D4">
        <w:rPr>
          <w:spacing w:val="-7"/>
          <w:sz w:val="24"/>
        </w:rPr>
        <w:t xml:space="preserve"> </w:t>
      </w:r>
      <w:r w:rsidRPr="00AB54D4">
        <w:rPr>
          <w:sz w:val="24"/>
        </w:rPr>
        <w:t>other</w:t>
      </w:r>
      <w:r w:rsidRPr="00AB54D4">
        <w:rPr>
          <w:spacing w:val="-8"/>
          <w:sz w:val="24"/>
        </w:rPr>
        <w:t xml:space="preserve"> </w:t>
      </w:r>
      <w:r w:rsidRPr="00AB54D4">
        <w:rPr>
          <w:spacing w:val="-2"/>
          <w:sz w:val="24"/>
        </w:rPr>
        <w:t>students.</w:t>
      </w:r>
    </w:p>
    <w:p w14:paraId="4C0DE6EA" w14:textId="77777777" w:rsidR="00CE6F22" w:rsidRPr="00AB54D4" w:rsidRDefault="00CE6F22">
      <w:pPr>
        <w:pStyle w:val="BodyText"/>
        <w:spacing w:before="7"/>
      </w:pPr>
    </w:p>
    <w:p w14:paraId="4C606B5C" w14:textId="77777777" w:rsidR="00CE6F22" w:rsidRPr="00AB54D4" w:rsidRDefault="00011C54">
      <w:pPr>
        <w:spacing w:before="1"/>
        <w:ind w:left="840"/>
        <w:rPr>
          <w:b/>
          <w:sz w:val="24"/>
        </w:rPr>
      </w:pPr>
      <w:proofErr w:type="gramStart"/>
      <w:r w:rsidRPr="00AB54D4">
        <w:rPr>
          <w:b/>
          <w:sz w:val="24"/>
        </w:rPr>
        <w:t>Section</w:t>
      </w:r>
      <w:r w:rsidRPr="00AB54D4">
        <w:rPr>
          <w:b/>
          <w:spacing w:val="-7"/>
          <w:sz w:val="24"/>
        </w:rPr>
        <w:t xml:space="preserve"> </w:t>
      </w:r>
      <w:r w:rsidRPr="00AB54D4">
        <w:rPr>
          <w:b/>
          <w:sz w:val="24"/>
        </w:rPr>
        <w:t>406.</w:t>
      </w:r>
      <w:proofErr w:type="gramEnd"/>
      <w:r w:rsidRPr="00AB54D4">
        <w:rPr>
          <w:b/>
          <w:spacing w:val="50"/>
          <w:sz w:val="24"/>
        </w:rPr>
        <w:t xml:space="preserve"> </w:t>
      </w:r>
      <w:r w:rsidRPr="00AB54D4">
        <w:rPr>
          <w:b/>
          <w:sz w:val="24"/>
        </w:rPr>
        <w:t>Priority</w:t>
      </w:r>
      <w:r w:rsidRPr="00AB54D4">
        <w:rPr>
          <w:b/>
          <w:spacing w:val="-7"/>
          <w:sz w:val="24"/>
        </w:rPr>
        <w:t xml:space="preserve"> </w:t>
      </w:r>
      <w:r w:rsidRPr="00AB54D4">
        <w:rPr>
          <w:b/>
          <w:sz w:val="24"/>
        </w:rPr>
        <w:t>for</w:t>
      </w:r>
      <w:r w:rsidRPr="00AB54D4">
        <w:rPr>
          <w:b/>
          <w:spacing w:val="-10"/>
          <w:sz w:val="24"/>
        </w:rPr>
        <w:t xml:space="preserve"> </w:t>
      </w:r>
      <w:r w:rsidRPr="00AB54D4">
        <w:rPr>
          <w:b/>
          <w:sz w:val="24"/>
        </w:rPr>
        <w:t>Evening-Required</w:t>
      </w:r>
      <w:r w:rsidRPr="00AB54D4">
        <w:rPr>
          <w:b/>
          <w:spacing w:val="-2"/>
          <w:sz w:val="24"/>
        </w:rPr>
        <w:t xml:space="preserve"> Courses</w:t>
      </w:r>
    </w:p>
    <w:p w14:paraId="2A0385C9" w14:textId="77777777" w:rsidR="00CE6F22" w:rsidRPr="00AB54D4" w:rsidRDefault="00011C54">
      <w:pPr>
        <w:pStyle w:val="BodyText"/>
        <w:spacing w:before="271"/>
        <w:ind w:left="840"/>
      </w:pPr>
      <w:r w:rsidRPr="00AB54D4">
        <w:t>The</w:t>
      </w:r>
      <w:r w:rsidRPr="00AB54D4">
        <w:rPr>
          <w:spacing w:val="-12"/>
        </w:rPr>
        <w:t xml:space="preserve"> </w:t>
      </w:r>
      <w:r w:rsidRPr="00AB54D4">
        <w:t>registration</w:t>
      </w:r>
      <w:r w:rsidRPr="00AB54D4">
        <w:rPr>
          <w:spacing w:val="-7"/>
        </w:rPr>
        <w:t xml:space="preserve"> </w:t>
      </w:r>
      <w:r w:rsidRPr="00AB54D4">
        <w:t>priorities</w:t>
      </w:r>
      <w:r w:rsidRPr="00AB54D4">
        <w:rPr>
          <w:spacing w:val="-6"/>
        </w:rPr>
        <w:t xml:space="preserve"> </w:t>
      </w:r>
      <w:r w:rsidRPr="00AB54D4">
        <w:t>for</w:t>
      </w:r>
      <w:r w:rsidRPr="00AB54D4">
        <w:rPr>
          <w:spacing w:val="-11"/>
        </w:rPr>
        <w:t xml:space="preserve"> </w:t>
      </w:r>
      <w:r w:rsidRPr="00AB54D4">
        <w:t>evening-division</w:t>
      </w:r>
      <w:r w:rsidRPr="00AB54D4">
        <w:rPr>
          <w:spacing w:val="-6"/>
        </w:rPr>
        <w:t xml:space="preserve"> </w:t>
      </w:r>
      <w:r w:rsidRPr="00AB54D4">
        <w:t>courses</w:t>
      </w:r>
      <w:r w:rsidRPr="00AB54D4">
        <w:rPr>
          <w:spacing w:val="-7"/>
        </w:rPr>
        <w:t xml:space="preserve"> </w:t>
      </w:r>
      <w:r w:rsidRPr="00AB54D4">
        <w:rPr>
          <w:spacing w:val="-4"/>
        </w:rPr>
        <w:t>are:</w:t>
      </w:r>
    </w:p>
    <w:p w14:paraId="64302FEE" w14:textId="77777777" w:rsidR="00CE6F22" w:rsidRPr="00AB54D4" w:rsidRDefault="00CE6F22">
      <w:pPr>
        <w:pStyle w:val="BodyText"/>
      </w:pPr>
    </w:p>
    <w:p w14:paraId="27ABBB58" w14:textId="77777777" w:rsidR="00CE6F22" w:rsidRPr="00AB54D4" w:rsidRDefault="00011C54">
      <w:pPr>
        <w:pStyle w:val="ListParagraph"/>
        <w:numPr>
          <w:ilvl w:val="0"/>
          <w:numId w:val="38"/>
        </w:numPr>
        <w:tabs>
          <w:tab w:val="left" w:pos="1589"/>
        </w:tabs>
        <w:ind w:left="1589" w:hanging="391"/>
        <w:rPr>
          <w:sz w:val="24"/>
        </w:rPr>
      </w:pPr>
      <w:r w:rsidRPr="00AB54D4">
        <w:rPr>
          <w:sz w:val="24"/>
        </w:rPr>
        <w:t>part-time</w:t>
      </w:r>
      <w:r w:rsidRPr="00AB54D4">
        <w:rPr>
          <w:spacing w:val="-12"/>
          <w:sz w:val="24"/>
        </w:rPr>
        <w:t xml:space="preserve"> </w:t>
      </w:r>
      <w:r w:rsidRPr="00AB54D4">
        <w:rPr>
          <w:sz w:val="24"/>
        </w:rPr>
        <w:t>students</w:t>
      </w:r>
      <w:r w:rsidRPr="00AB54D4">
        <w:rPr>
          <w:spacing w:val="-3"/>
          <w:sz w:val="24"/>
        </w:rPr>
        <w:t xml:space="preserve"> </w:t>
      </w:r>
      <w:r w:rsidRPr="00AB54D4">
        <w:rPr>
          <w:sz w:val="24"/>
        </w:rPr>
        <w:t>who</w:t>
      </w:r>
      <w:r w:rsidRPr="00AB54D4">
        <w:rPr>
          <w:spacing w:val="-4"/>
          <w:sz w:val="24"/>
        </w:rPr>
        <w:t xml:space="preserve"> </w:t>
      </w:r>
      <w:r w:rsidRPr="00AB54D4">
        <w:rPr>
          <w:sz w:val="24"/>
        </w:rPr>
        <w:t>are</w:t>
      </w:r>
      <w:r w:rsidRPr="00AB54D4">
        <w:rPr>
          <w:spacing w:val="-10"/>
          <w:sz w:val="24"/>
        </w:rPr>
        <w:t xml:space="preserve"> </w:t>
      </w:r>
      <w:r w:rsidRPr="00AB54D4">
        <w:rPr>
          <w:sz w:val="24"/>
        </w:rPr>
        <w:t>in</w:t>
      </w:r>
      <w:r w:rsidRPr="00AB54D4">
        <w:rPr>
          <w:spacing w:val="-4"/>
          <w:sz w:val="24"/>
        </w:rPr>
        <w:t xml:space="preserve"> </w:t>
      </w:r>
      <w:r w:rsidRPr="00AB54D4">
        <w:rPr>
          <w:sz w:val="24"/>
        </w:rPr>
        <w:t>their</w:t>
      </w:r>
      <w:r w:rsidRPr="00AB54D4">
        <w:rPr>
          <w:spacing w:val="-5"/>
          <w:sz w:val="24"/>
        </w:rPr>
        <w:t xml:space="preserve"> </w:t>
      </w:r>
      <w:r w:rsidRPr="00AB54D4">
        <w:rPr>
          <w:sz w:val="24"/>
        </w:rPr>
        <w:t>final</w:t>
      </w:r>
      <w:r w:rsidRPr="00AB54D4">
        <w:rPr>
          <w:spacing w:val="-3"/>
          <w:sz w:val="24"/>
        </w:rPr>
        <w:t xml:space="preserve"> </w:t>
      </w:r>
      <w:r w:rsidRPr="00AB54D4">
        <w:rPr>
          <w:sz w:val="24"/>
        </w:rPr>
        <w:t>semester</w:t>
      </w:r>
      <w:r w:rsidRPr="00AB54D4">
        <w:rPr>
          <w:spacing w:val="-9"/>
          <w:sz w:val="24"/>
        </w:rPr>
        <w:t xml:space="preserve"> </w:t>
      </w:r>
      <w:r w:rsidRPr="00AB54D4">
        <w:rPr>
          <w:sz w:val="24"/>
        </w:rPr>
        <w:t>before</w:t>
      </w:r>
      <w:r w:rsidRPr="00AB54D4">
        <w:rPr>
          <w:spacing w:val="-2"/>
          <w:sz w:val="24"/>
        </w:rPr>
        <w:t xml:space="preserve"> graduation;</w:t>
      </w:r>
    </w:p>
    <w:p w14:paraId="023ED871" w14:textId="77777777" w:rsidR="00CE6F22" w:rsidRPr="00AB54D4" w:rsidRDefault="00CE6F22">
      <w:pPr>
        <w:pStyle w:val="BodyText"/>
      </w:pPr>
    </w:p>
    <w:p w14:paraId="400226BD" w14:textId="77777777" w:rsidR="00CE6F22" w:rsidRPr="00AB54D4" w:rsidRDefault="00011C54">
      <w:pPr>
        <w:pStyle w:val="ListParagraph"/>
        <w:numPr>
          <w:ilvl w:val="0"/>
          <w:numId w:val="38"/>
        </w:numPr>
        <w:tabs>
          <w:tab w:val="left" w:pos="1605"/>
        </w:tabs>
        <w:ind w:left="1200" w:right="974" w:firstLine="0"/>
        <w:rPr>
          <w:sz w:val="24"/>
        </w:rPr>
      </w:pPr>
      <w:r w:rsidRPr="00AB54D4">
        <w:rPr>
          <w:sz w:val="24"/>
        </w:rPr>
        <w:t>full-time students who are in their final semester before graduation, if no corresponding day-division</w:t>
      </w:r>
      <w:r w:rsidRPr="00AB54D4">
        <w:rPr>
          <w:spacing w:val="-4"/>
          <w:sz w:val="24"/>
        </w:rPr>
        <w:t xml:space="preserve"> </w:t>
      </w:r>
      <w:r w:rsidRPr="00AB54D4">
        <w:rPr>
          <w:sz w:val="24"/>
        </w:rPr>
        <w:t>course</w:t>
      </w:r>
      <w:r w:rsidRPr="00AB54D4">
        <w:rPr>
          <w:spacing w:val="-6"/>
          <w:sz w:val="24"/>
        </w:rPr>
        <w:t xml:space="preserve"> </w:t>
      </w:r>
      <w:r w:rsidRPr="00AB54D4">
        <w:rPr>
          <w:sz w:val="24"/>
        </w:rPr>
        <w:t>section</w:t>
      </w:r>
      <w:r w:rsidRPr="00AB54D4">
        <w:rPr>
          <w:spacing w:val="-5"/>
          <w:sz w:val="24"/>
        </w:rPr>
        <w:t xml:space="preserve"> </w:t>
      </w:r>
      <w:r w:rsidRPr="00AB54D4">
        <w:rPr>
          <w:sz w:val="24"/>
        </w:rPr>
        <w:t>is</w:t>
      </w:r>
      <w:r w:rsidRPr="00AB54D4">
        <w:rPr>
          <w:spacing w:val="-5"/>
          <w:sz w:val="24"/>
        </w:rPr>
        <w:t xml:space="preserve"> </w:t>
      </w:r>
      <w:r w:rsidRPr="00AB54D4">
        <w:rPr>
          <w:sz w:val="24"/>
        </w:rPr>
        <w:t>open</w:t>
      </w:r>
      <w:r w:rsidRPr="00AB54D4">
        <w:rPr>
          <w:spacing w:val="-5"/>
          <w:sz w:val="24"/>
        </w:rPr>
        <w:t xml:space="preserve"> </w:t>
      </w:r>
      <w:r w:rsidRPr="00AB54D4">
        <w:rPr>
          <w:sz w:val="24"/>
        </w:rPr>
        <w:t>for</w:t>
      </w:r>
      <w:r w:rsidRPr="00AB54D4">
        <w:rPr>
          <w:spacing w:val="-6"/>
          <w:sz w:val="24"/>
        </w:rPr>
        <w:t xml:space="preserve"> </w:t>
      </w:r>
      <w:r w:rsidRPr="00AB54D4">
        <w:rPr>
          <w:sz w:val="24"/>
        </w:rPr>
        <w:t>registration,</w:t>
      </w:r>
      <w:r w:rsidRPr="00AB54D4">
        <w:rPr>
          <w:spacing w:val="-5"/>
          <w:sz w:val="24"/>
        </w:rPr>
        <w:t xml:space="preserve"> </w:t>
      </w:r>
      <w:r w:rsidRPr="00AB54D4">
        <w:rPr>
          <w:sz w:val="24"/>
        </w:rPr>
        <w:t>and</w:t>
      </w:r>
      <w:r w:rsidRPr="00AB54D4">
        <w:rPr>
          <w:spacing w:val="-5"/>
          <w:sz w:val="24"/>
        </w:rPr>
        <w:t xml:space="preserve"> </w:t>
      </w:r>
      <w:r w:rsidRPr="00AB54D4">
        <w:rPr>
          <w:sz w:val="24"/>
        </w:rPr>
        <w:t>other</w:t>
      </w:r>
      <w:r w:rsidRPr="00AB54D4">
        <w:rPr>
          <w:spacing w:val="-6"/>
          <w:sz w:val="24"/>
        </w:rPr>
        <w:t xml:space="preserve"> </w:t>
      </w:r>
      <w:r w:rsidRPr="00AB54D4">
        <w:rPr>
          <w:sz w:val="24"/>
        </w:rPr>
        <w:t>fourth-year,</w:t>
      </w:r>
      <w:r w:rsidRPr="00AB54D4">
        <w:rPr>
          <w:spacing w:val="-5"/>
          <w:sz w:val="24"/>
        </w:rPr>
        <w:t xml:space="preserve"> </w:t>
      </w:r>
      <w:r w:rsidRPr="00AB54D4">
        <w:rPr>
          <w:sz w:val="24"/>
        </w:rPr>
        <w:t>part-time</w:t>
      </w:r>
      <w:r w:rsidRPr="00AB54D4">
        <w:rPr>
          <w:spacing w:val="-6"/>
          <w:sz w:val="24"/>
        </w:rPr>
        <w:t xml:space="preserve"> </w:t>
      </w:r>
      <w:r w:rsidRPr="00AB54D4">
        <w:rPr>
          <w:sz w:val="24"/>
        </w:rPr>
        <w:t>students;</w:t>
      </w:r>
    </w:p>
    <w:p w14:paraId="2D9509A3" w14:textId="77777777" w:rsidR="00CE6F22" w:rsidRPr="00AB54D4" w:rsidRDefault="00CE6F22">
      <w:pPr>
        <w:pStyle w:val="BodyText"/>
      </w:pPr>
    </w:p>
    <w:p w14:paraId="499F8F0D" w14:textId="77777777" w:rsidR="00CE6F22" w:rsidRPr="00AB54D4" w:rsidRDefault="00011C54">
      <w:pPr>
        <w:pStyle w:val="ListParagraph"/>
        <w:numPr>
          <w:ilvl w:val="0"/>
          <w:numId w:val="38"/>
        </w:numPr>
        <w:tabs>
          <w:tab w:val="left" w:pos="1589"/>
        </w:tabs>
        <w:ind w:left="1589" w:hanging="391"/>
        <w:rPr>
          <w:sz w:val="24"/>
        </w:rPr>
      </w:pPr>
      <w:r w:rsidRPr="00AB54D4">
        <w:rPr>
          <w:spacing w:val="-2"/>
          <w:sz w:val="24"/>
        </w:rPr>
        <w:t>third-year,</w:t>
      </w:r>
      <w:r w:rsidRPr="00AB54D4">
        <w:rPr>
          <w:spacing w:val="6"/>
          <w:sz w:val="24"/>
        </w:rPr>
        <w:t xml:space="preserve"> </w:t>
      </w:r>
      <w:r w:rsidRPr="00AB54D4">
        <w:rPr>
          <w:spacing w:val="-2"/>
          <w:sz w:val="24"/>
        </w:rPr>
        <w:t>part-time</w:t>
      </w:r>
      <w:r w:rsidRPr="00AB54D4">
        <w:rPr>
          <w:spacing w:val="2"/>
          <w:sz w:val="24"/>
        </w:rPr>
        <w:t xml:space="preserve"> </w:t>
      </w:r>
      <w:r w:rsidRPr="00AB54D4">
        <w:rPr>
          <w:spacing w:val="-2"/>
          <w:sz w:val="24"/>
        </w:rPr>
        <w:t>students;</w:t>
      </w:r>
    </w:p>
    <w:p w14:paraId="093FC197" w14:textId="77777777" w:rsidR="00CE6F22" w:rsidRPr="00AB54D4" w:rsidRDefault="00CE6F22">
      <w:pPr>
        <w:pStyle w:val="BodyText"/>
      </w:pPr>
    </w:p>
    <w:p w14:paraId="6DF2657D" w14:textId="77777777" w:rsidR="00CE6F22" w:rsidRPr="00AB54D4" w:rsidRDefault="00011C54">
      <w:pPr>
        <w:pStyle w:val="ListParagraph"/>
        <w:numPr>
          <w:ilvl w:val="0"/>
          <w:numId w:val="38"/>
        </w:numPr>
        <w:tabs>
          <w:tab w:val="left" w:pos="1589"/>
        </w:tabs>
        <w:ind w:left="1589" w:hanging="391"/>
        <w:rPr>
          <w:sz w:val="24"/>
        </w:rPr>
      </w:pPr>
      <w:r w:rsidRPr="00AB54D4">
        <w:rPr>
          <w:sz w:val="24"/>
        </w:rPr>
        <w:t>second-year,</w:t>
      </w:r>
      <w:r w:rsidRPr="00AB54D4">
        <w:rPr>
          <w:spacing w:val="-5"/>
          <w:sz w:val="24"/>
        </w:rPr>
        <w:t xml:space="preserve"> </w:t>
      </w:r>
      <w:r w:rsidRPr="00AB54D4">
        <w:rPr>
          <w:sz w:val="24"/>
        </w:rPr>
        <w:t>part-time</w:t>
      </w:r>
      <w:r w:rsidRPr="00AB54D4">
        <w:rPr>
          <w:spacing w:val="-5"/>
          <w:sz w:val="24"/>
        </w:rPr>
        <w:t xml:space="preserve"> </w:t>
      </w:r>
      <w:r w:rsidRPr="00AB54D4">
        <w:rPr>
          <w:sz w:val="24"/>
        </w:rPr>
        <w:t>students;</w:t>
      </w:r>
      <w:r w:rsidRPr="00AB54D4">
        <w:rPr>
          <w:spacing w:val="-1"/>
          <w:sz w:val="24"/>
        </w:rPr>
        <w:t xml:space="preserve"> </w:t>
      </w:r>
      <w:r w:rsidRPr="00AB54D4">
        <w:rPr>
          <w:spacing w:val="-4"/>
          <w:sz w:val="24"/>
        </w:rPr>
        <w:t>and,</w:t>
      </w:r>
    </w:p>
    <w:p w14:paraId="072C6FFD" w14:textId="77777777" w:rsidR="00CE6F22" w:rsidRPr="00AB54D4" w:rsidRDefault="00CE6F22">
      <w:pPr>
        <w:pStyle w:val="BodyText"/>
      </w:pPr>
    </w:p>
    <w:p w14:paraId="4ED0EEE3" w14:textId="77777777" w:rsidR="00CE6F22" w:rsidRPr="00AB54D4" w:rsidRDefault="00011C54">
      <w:pPr>
        <w:pStyle w:val="ListParagraph"/>
        <w:numPr>
          <w:ilvl w:val="0"/>
          <w:numId w:val="38"/>
        </w:numPr>
        <w:tabs>
          <w:tab w:val="left" w:pos="1591"/>
        </w:tabs>
        <w:ind w:hanging="393"/>
        <w:rPr>
          <w:sz w:val="24"/>
        </w:rPr>
      </w:pPr>
      <w:proofErr w:type="gramStart"/>
      <w:r w:rsidRPr="00AB54D4">
        <w:rPr>
          <w:sz w:val="24"/>
        </w:rPr>
        <w:t>all</w:t>
      </w:r>
      <w:proofErr w:type="gramEnd"/>
      <w:r w:rsidRPr="00AB54D4">
        <w:rPr>
          <w:spacing w:val="-8"/>
          <w:sz w:val="24"/>
        </w:rPr>
        <w:t xml:space="preserve"> </w:t>
      </w:r>
      <w:r w:rsidRPr="00AB54D4">
        <w:rPr>
          <w:sz w:val="24"/>
        </w:rPr>
        <w:t>other</w:t>
      </w:r>
      <w:r w:rsidRPr="00AB54D4">
        <w:rPr>
          <w:spacing w:val="-9"/>
          <w:sz w:val="24"/>
        </w:rPr>
        <w:t xml:space="preserve"> </w:t>
      </w:r>
      <w:r w:rsidRPr="00AB54D4">
        <w:rPr>
          <w:spacing w:val="-2"/>
          <w:sz w:val="24"/>
        </w:rPr>
        <w:t>students.</w:t>
      </w:r>
    </w:p>
    <w:p w14:paraId="40695A39" w14:textId="77777777" w:rsidR="00CE6F22" w:rsidRPr="00AB54D4" w:rsidRDefault="00CE6F22">
      <w:pPr>
        <w:pStyle w:val="BodyText"/>
        <w:spacing w:before="15"/>
      </w:pPr>
    </w:p>
    <w:p w14:paraId="24B71BCB" w14:textId="77777777" w:rsidR="00CE6F22" w:rsidRPr="00AB54D4" w:rsidRDefault="00011C54">
      <w:pPr>
        <w:ind w:left="840"/>
        <w:rPr>
          <w:b/>
          <w:sz w:val="24"/>
        </w:rPr>
      </w:pPr>
      <w:proofErr w:type="gramStart"/>
      <w:r w:rsidRPr="00AB54D4">
        <w:rPr>
          <w:b/>
          <w:sz w:val="24"/>
        </w:rPr>
        <w:t>Section</w:t>
      </w:r>
      <w:r w:rsidRPr="00AB54D4">
        <w:rPr>
          <w:b/>
          <w:spacing w:val="-1"/>
          <w:sz w:val="24"/>
        </w:rPr>
        <w:t xml:space="preserve"> </w:t>
      </w:r>
      <w:r w:rsidRPr="00AB54D4">
        <w:rPr>
          <w:b/>
          <w:sz w:val="24"/>
        </w:rPr>
        <w:t>407.</w:t>
      </w:r>
      <w:proofErr w:type="gramEnd"/>
      <w:r w:rsidRPr="00AB54D4">
        <w:rPr>
          <w:b/>
          <w:spacing w:val="52"/>
          <w:sz w:val="24"/>
        </w:rPr>
        <w:t xml:space="preserve"> </w:t>
      </w:r>
      <w:r w:rsidRPr="00AB54D4">
        <w:rPr>
          <w:b/>
          <w:sz w:val="24"/>
        </w:rPr>
        <w:t>Course</w:t>
      </w:r>
      <w:r w:rsidRPr="00AB54D4">
        <w:rPr>
          <w:b/>
          <w:spacing w:val="-10"/>
          <w:sz w:val="24"/>
        </w:rPr>
        <w:t xml:space="preserve"> </w:t>
      </w:r>
      <w:r w:rsidRPr="00AB54D4">
        <w:rPr>
          <w:b/>
          <w:spacing w:val="-2"/>
          <w:sz w:val="24"/>
        </w:rPr>
        <w:t>Identification</w:t>
      </w:r>
    </w:p>
    <w:p w14:paraId="1FB2017B" w14:textId="55E2C79F" w:rsidR="00CE6F22" w:rsidRPr="00AB54D4" w:rsidRDefault="00011C54">
      <w:pPr>
        <w:pStyle w:val="ListParagraph"/>
        <w:numPr>
          <w:ilvl w:val="0"/>
          <w:numId w:val="37"/>
        </w:numPr>
        <w:tabs>
          <w:tab w:val="left" w:pos="1216"/>
        </w:tabs>
        <w:spacing w:before="271"/>
        <w:ind w:left="1216" w:hanging="378"/>
        <w:rPr>
          <w:sz w:val="24"/>
        </w:rPr>
      </w:pPr>
      <w:r w:rsidRPr="00AB54D4">
        <w:rPr>
          <w:sz w:val="24"/>
        </w:rPr>
        <w:t>Writing</w:t>
      </w:r>
      <w:r w:rsidRPr="00AB54D4">
        <w:rPr>
          <w:spacing w:val="-8"/>
          <w:sz w:val="24"/>
        </w:rPr>
        <w:t xml:space="preserve"> </w:t>
      </w:r>
      <w:r w:rsidRPr="00AB54D4">
        <w:rPr>
          <w:sz w:val="24"/>
        </w:rPr>
        <w:t>courses,</w:t>
      </w:r>
      <w:r w:rsidRPr="00AB54D4">
        <w:rPr>
          <w:spacing w:val="-5"/>
          <w:sz w:val="24"/>
        </w:rPr>
        <w:t xml:space="preserve"> </w:t>
      </w:r>
      <w:r w:rsidRPr="00AB54D4">
        <w:rPr>
          <w:sz w:val="24"/>
        </w:rPr>
        <w:t>other</w:t>
      </w:r>
      <w:r w:rsidRPr="00AB54D4">
        <w:rPr>
          <w:spacing w:val="-5"/>
          <w:sz w:val="24"/>
        </w:rPr>
        <w:t xml:space="preserve"> </w:t>
      </w:r>
      <w:r w:rsidRPr="00AB54D4">
        <w:rPr>
          <w:sz w:val="24"/>
        </w:rPr>
        <w:t>than</w:t>
      </w:r>
      <w:r w:rsidRPr="00AB54D4">
        <w:rPr>
          <w:spacing w:val="-5"/>
          <w:sz w:val="24"/>
        </w:rPr>
        <w:t xml:space="preserve"> </w:t>
      </w:r>
      <w:r w:rsidRPr="00AB54D4">
        <w:rPr>
          <w:sz w:val="24"/>
        </w:rPr>
        <w:t>seminar</w:t>
      </w:r>
      <w:r w:rsidRPr="00AB54D4">
        <w:rPr>
          <w:spacing w:val="-5"/>
          <w:sz w:val="24"/>
        </w:rPr>
        <w:t xml:space="preserve"> </w:t>
      </w:r>
      <w:r w:rsidRPr="00AB54D4">
        <w:rPr>
          <w:sz w:val="24"/>
        </w:rPr>
        <w:t>courses, are</w:t>
      </w:r>
      <w:r w:rsidRPr="00AB54D4">
        <w:rPr>
          <w:spacing w:val="-6"/>
          <w:sz w:val="24"/>
        </w:rPr>
        <w:t xml:space="preserve"> </w:t>
      </w:r>
      <w:r w:rsidRPr="00AB54D4">
        <w:rPr>
          <w:sz w:val="24"/>
        </w:rPr>
        <w:t>numbered</w:t>
      </w:r>
      <w:r w:rsidRPr="00AB54D4">
        <w:rPr>
          <w:spacing w:val="-5"/>
          <w:sz w:val="24"/>
        </w:rPr>
        <w:t xml:space="preserve"> </w:t>
      </w:r>
      <w:r w:rsidRPr="00AB54D4">
        <w:rPr>
          <w:sz w:val="24"/>
        </w:rPr>
        <w:t>in</w:t>
      </w:r>
      <w:r w:rsidRPr="00AB54D4">
        <w:rPr>
          <w:spacing w:val="-5"/>
          <w:sz w:val="24"/>
        </w:rPr>
        <w:t xml:space="preserve"> </w:t>
      </w:r>
      <w:r w:rsidRPr="00AB54D4">
        <w:rPr>
          <w:sz w:val="24"/>
        </w:rPr>
        <w:t>the</w:t>
      </w:r>
      <w:r w:rsidRPr="00AB54D4">
        <w:rPr>
          <w:spacing w:val="-4"/>
          <w:sz w:val="24"/>
        </w:rPr>
        <w:t xml:space="preserve"> </w:t>
      </w:r>
      <w:r w:rsidRPr="00AB54D4">
        <w:rPr>
          <w:spacing w:val="-2"/>
          <w:sz w:val="24"/>
        </w:rPr>
        <w:t>200</w:t>
      </w:r>
      <w:r w:rsidR="00F041E0" w:rsidRPr="00AB54D4">
        <w:rPr>
          <w:spacing w:val="-2"/>
          <w:sz w:val="24"/>
        </w:rPr>
        <w:t>’</w:t>
      </w:r>
      <w:r w:rsidRPr="00AB54D4">
        <w:rPr>
          <w:spacing w:val="-2"/>
          <w:sz w:val="24"/>
        </w:rPr>
        <w:t>s.</w:t>
      </w:r>
    </w:p>
    <w:p w14:paraId="0AEF9125" w14:textId="77777777" w:rsidR="00CE6F22" w:rsidRPr="00AB54D4" w:rsidRDefault="00CE6F22">
      <w:pPr>
        <w:pStyle w:val="BodyText"/>
        <w:spacing w:before="1"/>
      </w:pPr>
    </w:p>
    <w:p w14:paraId="239FFA88" w14:textId="4D69C2F1" w:rsidR="00CE6F22" w:rsidRPr="00AB54D4" w:rsidRDefault="00011C54">
      <w:pPr>
        <w:pStyle w:val="ListParagraph"/>
        <w:numPr>
          <w:ilvl w:val="0"/>
          <w:numId w:val="37"/>
        </w:numPr>
        <w:tabs>
          <w:tab w:val="left" w:pos="1229"/>
        </w:tabs>
        <w:ind w:left="1229" w:hanging="391"/>
        <w:rPr>
          <w:sz w:val="24"/>
        </w:rPr>
      </w:pPr>
      <w:r w:rsidRPr="00AB54D4">
        <w:rPr>
          <w:sz w:val="24"/>
        </w:rPr>
        <w:t>Skills</w:t>
      </w:r>
      <w:r w:rsidRPr="00AB54D4">
        <w:rPr>
          <w:spacing w:val="-3"/>
          <w:sz w:val="24"/>
        </w:rPr>
        <w:t xml:space="preserve"> </w:t>
      </w:r>
      <w:r w:rsidRPr="00AB54D4">
        <w:rPr>
          <w:sz w:val="24"/>
        </w:rPr>
        <w:t>courses</w:t>
      </w:r>
      <w:r w:rsidRPr="00AB54D4">
        <w:rPr>
          <w:spacing w:val="-2"/>
          <w:sz w:val="24"/>
        </w:rPr>
        <w:t xml:space="preserve"> </w:t>
      </w:r>
      <w:r w:rsidRPr="00AB54D4">
        <w:rPr>
          <w:sz w:val="24"/>
        </w:rPr>
        <w:t>are</w:t>
      </w:r>
      <w:r w:rsidRPr="00AB54D4">
        <w:rPr>
          <w:spacing w:val="-2"/>
          <w:sz w:val="24"/>
        </w:rPr>
        <w:t xml:space="preserve"> </w:t>
      </w:r>
      <w:r w:rsidRPr="00AB54D4">
        <w:rPr>
          <w:sz w:val="24"/>
        </w:rPr>
        <w:t>number</w:t>
      </w:r>
      <w:r w:rsidR="00F041E0" w:rsidRPr="00AB54D4">
        <w:rPr>
          <w:sz w:val="24"/>
        </w:rPr>
        <w:t>ed</w:t>
      </w:r>
      <w:r w:rsidRPr="00AB54D4">
        <w:rPr>
          <w:spacing w:val="-4"/>
          <w:sz w:val="24"/>
        </w:rPr>
        <w:t xml:space="preserve"> </w:t>
      </w:r>
      <w:r w:rsidRPr="00AB54D4">
        <w:rPr>
          <w:sz w:val="24"/>
        </w:rPr>
        <w:t>in</w:t>
      </w:r>
      <w:r w:rsidR="00F041E0" w:rsidRPr="00AB54D4">
        <w:rPr>
          <w:sz w:val="24"/>
        </w:rPr>
        <w:t xml:space="preserve"> the</w:t>
      </w:r>
      <w:r w:rsidRPr="00AB54D4">
        <w:rPr>
          <w:spacing w:val="-1"/>
          <w:sz w:val="24"/>
        </w:rPr>
        <w:t xml:space="preserve"> </w:t>
      </w:r>
      <w:r w:rsidRPr="00AB54D4">
        <w:rPr>
          <w:spacing w:val="-2"/>
          <w:sz w:val="24"/>
        </w:rPr>
        <w:t>600</w:t>
      </w:r>
      <w:r w:rsidR="00F041E0" w:rsidRPr="00AB54D4">
        <w:rPr>
          <w:spacing w:val="-2"/>
          <w:sz w:val="24"/>
        </w:rPr>
        <w:t>’</w:t>
      </w:r>
      <w:r w:rsidRPr="00AB54D4">
        <w:rPr>
          <w:spacing w:val="-2"/>
          <w:sz w:val="24"/>
        </w:rPr>
        <w:t>s.</w:t>
      </w:r>
    </w:p>
    <w:p w14:paraId="4B5AEED3" w14:textId="5C213CB1" w:rsidR="00CE6F22" w:rsidRPr="00AB54D4" w:rsidRDefault="00011C54">
      <w:pPr>
        <w:pStyle w:val="ListParagraph"/>
        <w:numPr>
          <w:ilvl w:val="0"/>
          <w:numId w:val="37"/>
        </w:numPr>
        <w:tabs>
          <w:tab w:val="left" w:pos="1216"/>
        </w:tabs>
        <w:spacing w:before="269"/>
        <w:ind w:left="1216" w:hanging="378"/>
        <w:rPr>
          <w:sz w:val="24"/>
        </w:rPr>
      </w:pPr>
      <w:r w:rsidRPr="00AB54D4">
        <w:rPr>
          <w:sz w:val="24"/>
        </w:rPr>
        <w:t>Competition</w:t>
      </w:r>
      <w:r w:rsidRPr="00AB54D4">
        <w:rPr>
          <w:spacing w:val="-6"/>
          <w:sz w:val="24"/>
        </w:rPr>
        <w:t xml:space="preserve"> </w:t>
      </w:r>
      <w:r w:rsidRPr="00AB54D4">
        <w:rPr>
          <w:sz w:val="24"/>
        </w:rPr>
        <w:t>Courses</w:t>
      </w:r>
      <w:r w:rsidRPr="00AB54D4">
        <w:rPr>
          <w:spacing w:val="-3"/>
          <w:sz w:val="24"/>
        </w:rPr>
        <w:t xml:space="preserve"> </w:t>
      </w:r>
      <w:r w:rsidRPr="00AB54D4">
        <w:rPr>
          <w:sz w:val="24"/>
        </w:rPr>
        <w:t>are</w:t>
      </w:r>
      <w:r w:rsidRPr="00AB54D4">
        <w:rPr>
          <w:spacing w:val="-2"/>
          <w:sz w:val="24"/>
        </w:rPr>
        <w:t xml:space="preserve"> </w:t>
      </w:r>
      <w:r w:rsidRPr="00AB54D4">
        <w:rPr>
          <w:sz w:val="24"/>
        </w:rPr>
        <w:t>numbered</w:t>
      </w:r>
      <w:r w:rsidRPr="00AB54D4">
        <w:rPr>
          <w:spacing w:val="-2"/>
          <w:sz w:val="24"/>
        </w:rPr>
        <w:t xml:space="preserve"> </w:t>
      </w:r>
      <w:r w:rsidRPr="00AB54D4">
        <w:rPr>
          <w:sz w:val="24"/>
        </w:rPr>
        <w:t>in</w:t>
      </w:r>
      <w:r w:rsidRPr="00AB54D4">
        <w:rPr>
          <w:spacing w:val="-1"/>
          <w:sz w:val="24"/>
        </w:rPr>
        <w:t xml:space="preserve"> </w:t>
      </w:r>
      <w:r w:rsidRPr="00AB54D4">
        <w:rPr>
          <w:sz w:val="24"/>
        </w:rPr>
        <w:t>the</w:t>
      </w:r>
      <w:r w:rsidRPr="00AB54D4">
        <w:rPr>
          <w:spacing w:val="-2"/>
          <w:sz w:val="24"/>
        </w:rPr>
        <w:t xml:space="preserve"> 900</w:t>
      </w:r>
      <w:r w:rsidR="00F041E0" w:rsidRPr="00AB54D4">
        <w:rPr>
          <w:spacing w:val="-2"/>
          <w:sz w:val="24"/>
        </w:rPr>
        <w:t>’</w:t>
      </w:r>
      <w:r w:rsidRPr="00AB54D4">
        <w:rPr>
          <w:spacing w:val="-2"/>
          <w:sz w:val="24"/>
        </w:rPr>
        <w:t>s.</w:t>
      </w:r>
    </w:p>
    <w:p w14:paraId="7A88F010" w14:textId="77777777" w:rsidR="00CE6F22" w:rsidRPr="00AB54D4" w:rsidRDefault="00011C54">
      <w:pPr>
        <w:pStyle w:val="ListParagraph"/>
        <w:numPr>
          <w:ilvl w:val="0"/>
          <w:numId w:val="37"/>
        </w:numPr>
        <w:tabs>
          <w:tab w:val="left" w:pos="1229"/>
        </w:tabs>
        <w:spacing w:before="271"/>
        <w:ind w:left="1229" w:hanging="391"/>
        <w:rPr>
          <w:sz w:val="24"/>
        </w:rPr>
      </w:pPr>
      <w:r w:rsidRPr="00AB54D4">
        <w:rPr>
          <w:sz w:val="24"/>
        </w:rPr>
        <w:t>All</w:t>
      </w:r>
      <w:r w:rsidRPr="00AB54D4">
        <w:rPr>
          <w:spacing w:val="-5"/>
          <w:sz w:val="24"/>
        </w:rPr>
        <w:t xml:space="preserve"> </w:t>
      </w:r>
      <w:r w:rsidRPr="00AB54D4">
        <w:rPr>
          <w:sz w:val="24"/>
        </w:rPr>
        <w:t>other</w:t>
      </w:r>
      <w:r w:rsidRPr="00AB54D4">
        <w:rPr>
          <w:spacing w:val="-5"/>
          <w:sz w:val="24"/>
        </w:rPr>
        <w:t xml:space="preserve"> </w:t>
      </w:r>
      <w:r w:rsidRPr="00AB54D4">
        <w:rPr>
          <w:sz w:val="24"/>
        </w:rPr>
        <w:t>courses,</w:t>
      </w:r>
      <w:r w:rsidRPr="00AB54D4">
        <w:rPr>
          <w:spacing w:val="-4"/>
          <w:sz w:val="24"/>
        </w:rPr>
        <w:t xml:space="preserve"> </w:t>
      </w:r>
      <w:r w:rsidRPr="00AB54D4">
        <w:rPr>
          <w:sz w:val="24"/>
        </w:rPr>
        <w:t>as</w:t>
      </w:r>
      <w:r w:rsidRPr="00AB54D4">
        <w:rPr>
          <w:spacing w:val="-1"/>
          <w:sz w:val="24"/>
        </w:rPr>
        <w:t xml:space="preserve"> </w:t>
      </w:r>
      <w:r w:rsidRPr="00AB54D4">
        <w:rPr>
          <w:sz w:val="24"/>
        </w:rPr>
        <w:t>assigned</w:t>
      </w:r>
      <w:r w:rsidRPr="00AB54D4">
        <w:rPr>
          <w:spacing w:val="-4"/>
          <w:sz w:val="24"/>
        </w:rPr>
        <w:t xml:space="preserve"> </w:t>
      </w:r>
      <w:r w:rsidRPr="00AB54D4">
        <w:rPr>
          <w:sz w:val="24"/>
        </w:rPr>
        <w:t>by</w:t>
      </w:r>
      <w:r w:rsidRPr="00AB54D4">
        <w:rPr>
          <w:spacing w:val="-8"/>
          <w:sz w:val="24"/>
        </w:rPr>
        <w:t xml:space="preserve"> </w:t>
      </w:r>
      <w:r w:rsidRPr="00AB54D4">
        <w:rPr>
          <w:sz w:val="24"/>
        </w:rPr>
        <w:t>the</w:t>
      </w:r>
      <w:r w:rsidRPr="00AB54D4">
        <w:rPr>
          <w:spacing w:val="-9"/>
          <w:sz w:val="24"/>
        </w:rPr>
        <w:t xml:space="preserve"> </w:t>
      </w:r>
      <w:r w:rsidRPr="00AB54D4">
        <w:rPr>
          <w:sz w:val="24"/>
        </w:rPr>
        <w:t>Office</w:t>
      </w:r>
      <w:r w:rsidRPr="00AB54D4">
        <w:rPr>
          <w:spacing w:val="-7"/>
          <w:sz w:val="24"/>
        </w:rPr>
        <w:t xml:space="preserve"> </w:t>
      </w:r>
      <w:r w:rsidRPr="00AB54D4">
        <w:rPr>
          <w:sz w:val="24"/>
        </w:rPr>
        <w:t>of</w:t>
      </w:r>
      <w:r w:rsidRPr="00AB54D4">
        <w:rPr>
          <w:spacing w:val="-2"/>
          <w:sz w:val="24"/>
        </w:rPr>
        <w:t xml:space="preserve"> </w:t>
      </w:r>
      <w:r w:rsidRPr="00AB54D4">
        <w:rPr>
          <w:sz w:val="24"/>
        </w:rPr>
        <w:t>the</w:t>
      </w:r>
      <w:r w:rsidRPr="00AB54D4">
        <w:rPr>
          <w:spacing w:val="-4"/>
          <w:sz w:val="24"/>
        </w:rPr>
        <w:t xml:space="preserve"> </w:t>
      </w:r>
      <w:r w:rsidRPr="00AB54D4">
        <w:rPr>
          <w:sz w:val="24"/>
        </w:rPr>
        <w:t>Academic</w:t>
      </w:r>
      <w:r w:rsidRPr="00AB54D4">
        <w:rPr>
          <w:spacing w:val="-4"/>
          <w:sz w:val="24"/>
        </w:rPr>
        <w:t xml:space="preserve"> </w:t>
      </w:r>
      <w:r w:rsidRPr="00AB54D4">
        <w:rPr>
          <w:spacing w:val="-2"/>
          <w:sz w:val="24"/>
        </w:rPr>
        <w:t>Dean.</w:t>
      </w:r>
    </w:p>
    <w:p w14:paraId="726E86BA" w14:textId="77777777" w:rsidR="00CE6F22" w:rsidRPr="00AB54D4" w:rsidRDefault="00CE6F22">
      <w:pPr>
        <w:pStyle w:val="BodyText"/>
        <w:spacing w:before="7"/>
      </w:pPr>
    </w:p>
    <w:p w14:paraId="15338396" w14:textId="77777777" w:rsidR="00CE6F22" w:rsidRPr="00AB54D4" w:rsidRDefault="00011C54">
      <w:pPr>
        <w:ind w:left="840"/>
        <w:rPr>
          <w:b/>
          <w:sz w:val="24"/>
        </w:rPr>
      </w:pPr>
      <w:proofErr w:type="gramStart"/>
      <w:r w:rsidRPr="00AB54D4">
        <w:rPr>
          <w:b/>
          <w:sz w:val="24"/>
        </w:rPr>
        <w:t>Section</w:t>
      </w:r>
      <w:r w:rsidRPr="00AB54D4">
        <w:rPr>
          <w:b/>
          <w:spacing w:val="-1"/>
          <w:sz w:val="24"/>
        </w:rPr>
        <w:t xml:space="preserve"> </w:t>
      </w:r>
      <w:r w:rsidRPr="00AB54D4">
        <w:rPr>
          <w:b/>
          <w:sz w:val="24"/>
        </w:rPr>
        <w:t>408.</w:t>
      </w:r>
      <w:proofErr w:type="gramEnd"/>
      <w:r w:rsidRPr="00AB54D4">
        <w:rPr>
          <w:b/>
          <w:spacing w:val="-2"/>
          <w:sz w:val="24"/>
        </w:rPr>
        <w:t xml:space="preserve"> </w:t>
      </w:r>
      <w:r w:rsidRPr="00AB54D4">
        <w:rPr>
          <w:b/>
          <w:sz w:val="24"/>
        </w:rPr>
        <w:t>Priority</w:t>
      </w:r>
      <w:r w:rsidRPr="00AB54D4">
        <w:rPr>
          <w:b/>
          <w:spacing w:val="-4"/>
          <w:sz w:val="24"/>
        </w:rPr>
        <w:t xml:space="preserve"> </w:t>
      </w:r>
      <w:r w:rsidRPr="00AB54D4">
        <w:rPr>
          <w:b/>
          <w:sz w:val="24"/>
        </w:rPr>
        <w:t>on</w:t>
      </w:r>
      <w:r w:rsidRPr="00AB54D4">
        <w:rPr>
          <w:b/>
          <w:spacing w:val="-3"/>
          <w:sz w:val="24"/>
        </w:rPr>
        <w:t xml:space="preserve"> </w:t>
      </w:r>
      <w:r w:rsidRPr="00AB54D4">
        <w:rPr>
          <w:b/>
          <w:sz w:val="24"/>
        </w:rPr>
        <w:t>Wait</w:t>
      </w:r>
      <w:r w:rsidRPr="00AB54D4">
        <w:rPr>
          <w:b/>
          <w:spacing w:val="-2"/>
          <w:sz w:val="24"/>
        </w:rPr>
        <w:t xml:space="preserve"> </w:t>
      </w:r>
      <w:r w:rsidRPr="00AB54D4">
        <w:rPr>
          <w:b/>
          <w:sz w:val="24"/>
        </w:rPr>
        <w:t>List</w:t>
      </w:r>
      <w:r w:rsidRPr="00AB54D4">
        <w:rPr>
          <w:b/>
          <w:spacing w:val="-5"/>
          <w:sz w:val="24"/>
        </w:rPr>
        <w:t xml:space="preserve"> </w:t>
      </w:r>
      <w:r w:rsidRPr="00AB54D4">
        <w:rPr>
          <w:b/>
          <w:sz w:val="24"/>
        </w:rPr>
        <w:t>for</w:t>
      </w:r>
      <w:r w:rsidRPr="00AB54D4">
        <w:rPr>
          <w:b/>
          <w:spacing w:val="-5"/>
          <w:sz w:val="24"/>
        </w:rPr>
        <w:t xml:space="preserve"> </w:t>
      </w:r>
      <w:r w:rsidRPr="00AB54D4">
        <w:rPr>
          <w:b/>
          <w:spacing w:val="-2"/>
          <w:sz w:val="24"/>
        </w:rPr>
        <w:t>Course</w:t>
      </w:r>
    </w:p>
    <w:p w14:paraId="744BC843" w14:textId="7F6B004E" w:rsidR="00CE6F22" w:rsidRPr="00AB54D4" w:rsidRDefault="00011C54">
      <w:pPr>
        <w:pStyle w:val="BodyText"/>
        <w:spacing w:before="269"/>
        <w:ind w:left="840"/>
      </w:pPr>
      <w:r w:rsidRPr="00AB54D4">
        <w:t>Students</w:t>
      </w:r>
      <w:r w:rsidRPr="00AB54D4">
        <w:rPr>
          <w:spacing w:val="27"/>
        </w:rPr>
        <w:t xml:space="preserve"> </w:t>
      </w:r>
      <w:r w:rsidRPr="00AB54D4">
        <w:t>who</w:t>
      </w:r>
      <w:r w:rsidRPr="00AB54D4">
        <w:rPr>
          <w:spacing w:val="27"/>
        </w:rPr>
        <w:t xml:space="preserve"> </w:t>
      </w:r>
      <w:r w:rsidRPr="00AB54D4">
        <w:t>are</w:t>
      </w:r>
      <w:r w:rsidRPr="00AB54D4">
        <w:rPr>
          <w:spacing w:val="22"/>
        </w:rPr>
        <w:t xml:space="preserve"> </w:t>
      </w:r>
      <w:r w:rsidRPr="00AB54D4">
        <w:t>unable</w:t>
      </w:r>
      <w:r w:rsidRPr="00AB54D4">
        <w:rPr>
          <w:spacing w:val="35"/>
        </w:rPr>
        <w:t xml:space="preserve"> </w:t>
      </w:r>
      <w:r w:rsidRPr="00AB54D4">
        <w:t>to</w:t>
      </w:r>
      <w:r w:rsidRPr="00AB54D4">
        <w:rPr>
          <w:spacing w:val="27"/>
        </w:rPr>
        <w:t xml:space="preserve"> </w:t>
      </w:r>
      <w:r w:rsidRPr="00AB54D4">
        <w:t>register</w:t>
      </w:r>
      <w:r w:rsidRPr="00AB54D4">
        <w:rPr>
          <w:spacing w:val="29"/>
        </w:rPr>
        <w:t xml:space="preserve"> </w:t>
      </w:r>
      <w:r w:rsidRPr="00AB54D4">
        <w:t>for</w:t>
      </w:r>
      <w:r w:rsidRPr="00AB54D4">
        <w:rPr>
          <w:spacing w:val="27"/>
        </w:rPr>
        <w:t xml:space="preserve"> </w:t>
      </w:r>
      <w:r w:rsidRPr="00AB54D4">
        <w:t>a</w:t>
      </w:r>
      <w:r w:rsidRPr="00AB54D4">
        <w:rPr>
          <w:spacing w:val="26"/>
        </w:rPr>
        <w:t xml:space="preserve"> </w:t>
      </w:r>
      <w:r w:rsidRPr="00AB54D4">
        <w:t>course</w:t>
      </w:r>
      <w:r w:rsidRPr="00AB54D4">
        <w:rPr>
          <w:spacing w:val="30"/>
        </w:rPr>
        <w:t xml:space="preserve"> </w:t>
      </w:r>
      <w:r w:rsidRPr="00AB54D4">
        <w:t>should</w:t>
      </w:r>
      <w:r w:rsidRPr="00AB54D4">
        <w:rPr>
          <w:spacing w:val="30"/>
        </w:rPr>
        <w:t xml:space="preserve"> </w:t>
      </w:r>
      <w:r w:rsidRPr="00AB54D4">
        <w:t>place</w:t>
      </w:r>
      <w:r w:rsidRPr="00AB54D4">
        <w:rPr>
          <w:spacing w:val="26"/>
        </w:rPr>
        <w:t xml:space="preserve"> </w:t>
      </w:r>
      <w:r w:rsidRPr="00AB54D4">
        <w:t>themselves</w:t>
      </w:r>
      <w:r w:rsidRPr="00AB54D4">
        <w:rPr>
          <w:spacing w:val="30"/>
        </w:rPr>
        <w:t xml:space="preserve"> </w:t>
      </w:r>
      <w:r w:rsidRPr="00AB54D4">
        <w:t>on</w:t>
      </w:r>
      <w:r w:rsidRPr="00AB54D4">
        <w:rPr>
          <w:spacing w:val="30"/>
        </w:rPr>
        <w:t xml:space="preserve"> </w:t>
      </w:r>
      <w:r w:rsidRPr="00AB54D4">
        <w:t>a</w:t>
      </w:r>
      <w:r w:rsidRPr="00AB54D4">
        <w:rPr>
          <w:spacing w:val="29"/>
        </w:rPr>
        <w:t xml:space="preserve"> </w:t>
      </w:r>
      <w:r w:rsidR="00F041E0" w:rsidRPr="00AB54D4">
        <w:t>wait</w:t>
      </w:r>
      <w:r w:rsidR="00D5042D" w:rsidRPr="00AB54D4">
        <w:t xml:space="preserve"> </w:t>
      </w:r>
      <w:r w:rsidR="00F041E0" w:rsidRPr="00AB54D4">
        <w:t>list</w:t>
      </w:r>
      <w:r w:rsidRPr="00AB54D4">
        <w:t>.</w:t>
      </w:r>
      <w:r w:rsidR="00D613F0" w:rsidRPr="00AB54D4">
        <w:rPr>
          <w:spacing w:val="29"/>
        </w:rPr>
        <w:t xml:space="preserve"> </w:t>
      </w:r>
      <w:r w:rsidRPr="00AB54D4">
        <w:rPr>
          <w:spacing w:val="-5"/>
        </w:rPr>
        <w:t>The</w:t>
      </w:r>
    </w:p>
    <w:p w14:paraId="1A4EAA14" w14:textId="77777777" w:rsidR="00CE6F22" w:rsidRPr="00AB54D4" w:rsidRDefault="00CE6F22">
      <w:pPr>
        <w:sectPr w:rsidR="00CE6F22" w:rsidRPr="00AB54D4">
          <w:pgSz w:w="12240" w:h="15840"/>
          <w:pgMar w:top="1380" w:right="540" w:bottom="1240" w:left="600" w:header="0" w:footer="1056" w:gutter="0"/>
          <w:cols w:space="720"/>
        </w:sectPr>
      </w:pPr>
    </w:p>
    <w:p w14:paraId="56DF7EEE" w14:textId="4D3AF4C5" w:rsidR="00CE6F22" w:rsidRPr="00AB54D4" w:rsidRDefault="00011C54">
      <w:pPr>
        <w:pStyle w:val="BodyText"/>
        <w:spacing w:before="72"/>
        <w:ind w:left="840" w:right="823"/>
        <w:jc w:val="both"/>
      </w:pPr>
      <w:r w:rsidRPr="00AB54D4">
        <w:lastRenderedPageBreak/>
        <w:t>Registrar will place students on wait</w:t>
      </w:r>
      <w:r w:rsidR="00D5042D" w:rsidRPr="00AB54D4">
        <w:t xml:space="preserve"> </w:t>
      </w:r>
      <w:r w:rsidRPr="00AB54D4">
        <w:t>lists after receiving a Student Action Request from the student, requesting to be added to the course.</w:t>
      </w:r>
      <w:r w:rsidRPr="00AB54D4">
        <w:rPr>
          <w:spacing w:val="40"/>
        </w:rPr>
        <w:t xml:space="preserve"> </w:t>
      </w:r>
      <w:r w:rsidRPr="00AB54D4">
        <w:t>The Registrar will prioritize and manage the wait</w:t>
      </w:r>
      <w:r w:rsidR="00D5042D" w:rsidRPr="00AB54D4">
        <w:t xml:space="preserve"> </w:t>
      </w:r>
      <w:r w:rsidRPr="00AB54D4">
        <w:t>list</w:t>
      </w:r>
      <w:r w:rsidRPr="00AB54D4">
        <w:rPr>
          <w:spacing w:val="-11"/>
        </w:rPr>
        <w:t xml:space="preserve"> </w:t>
      </w:r>
      <w:r w:rsidRPr="00AB54D4">
        <w:t>based</w:t>
      </w:r>
      <w:r w:rsidRPr="00AB54D4">
        <w:rPr>
          <w:spacing w:val="-12"/>
        </w:rPr>
        <w:t xml:space="preserve"> </w:t>
      </w:r>
      <w:r w:rsidRPr="00AB54D4">
        <w:t>on</w:t>
      </w:r>
      <w:r w:rsidRPr="00AB54D4">
        <w:rPr>
          <w:spacing w:val="-12"/>
        </w:rPr>
        <w:t xml:space="preserve"> </w:t>
      </w:r>
      <w:r w:rsidRPr="00AB54D4">
        <w:t>a</w:t>
      </w:r>
      <w:r w:rsidRPr="00AB54D4">
        <w:rPr>
          <w:spacing w:val="-13"/>
        </w:rPr>
        <w:t xml:space="preserve"> </w:t>
      </w:r>
      <w:r w:rsidRPr="00AB54D4">
        <w:t>first-come,</w:t>
      </w:r>
      <w:r w:rsidRPr="00AB54D4">
        <w:rPr>
          <w:spacing w:val="-11"/>
        </w:rPr>
        <w:t xml:space="preserve"> </w:t>
      </w:r>
      <w:r w:rsidRPr="00AB54D4">
        <w:t>first-priority</w:t>
      </w:r>
      <w:r w:rsidRPr="00AB54D4">
        <w:rPr>
          <w:spacing w:val="-12"/>
        </w:rPr>
        <w:t xml:space="preserve"> </w:t>
      </w:r>
      <w:r w:rsidRPr="00AB54D4">
        <w:t>basis.</w:t>
      </w:r>
      <w:r w:rsidRPr="00AB54D4">
        <w:rPr>
          <w:spacing w:val="21"/>
        </w:rPr>
        <w:t xml:space="preserve"> </w:t>
      </w:r>
      <w:r w:rsidRPr="00AB54D4">
        <w:t>The</w:t>
      </w:r>
      <w:r w:rsidRPr="00AB54D4">
        <w:rPr>
          <w:spacing w:val="-13"/>
        </w:rPr>
        <w:t xml:space="preserve"> </w:t>
      </w:r>
      <w:r w:rsidRPr="00AB54D4">
        <w:t>Associate</w:t>
      </w:r>
      <w:r w:rsidRPr="00AB54D4">
        <w:rPr>
          <w:spacing w:val="-13"/>
        </w:rPr>
        <w:t xml:space="preserve"> </w:t>
      </w:r>
      <w:r w:rsidRPr="00AB54D4">
        <w:t>Dean</w:t>
      </w:r>
      <w:r w:rsidRPr="00AB54D4">
        <w:rPr>
          <w:spacing w:val="-9"/>
        </w:rPr>
        <w:t xml:space="preserve"> </w:t>
      </w:r>
      <w:r w:rsidRPr="00AB54D4">
        <w:t>for</w:t>
      </w:r>
      <w:r w:rsidRPr="00AB54D4">
        <w:rPr>
          <w:spacing w:val="-12"/>
        </w:rPr>
        <w:t xml:space="preserve"> </w:t>
      </w:r>
      <w:r w:rsidRPr="00AB54D4">
        <w:t>Academic</w:t>
      </w:r>
      <w:r w:rsidRPr="00AB54D4">
        <w:rPr>
          <w:spacing w:val="-12"/>
        </w:rPr>
        <w:t xml:space="preserve"> </w:t>
      </w:r>
      <w:r w:rsidRPr="00AB54D4">
        <w:t>Programs</w:t>
      </w:r>
      <w:r w:rsidRPr="00AB54D4">
        <w:rPr>
          <w:spacing w:val="-11"/>
        </w:rPr>
        <w:t xml:space="preserve"> </w:t>
      </w:r>
      <w:r w:rsidRPr="00AB54D4">
        <w:t>reserves the right to prioritize any student based on extraordinary circumstances.</w:t>
      </w:r>
    </w:p>
    <w:p w14:paraId="57155D1B" w14:textId="77777777" w:rsidR="00CE6F22" w:rsidRPr="00AB54D4" w:rsidRDefault="00CE6F22">
      <w:pPr>
        <w:pStyle w:val="BodyText"/>
        <w:spacing w:before="5"/>
      </w:pPr>
    </w:p>
    <w:p w14:paraId="69A1BD2E" w14:textId="77777777" w:rsidR="00CE6F22" w:rsidRPr="00AB54D4" w:rsidRDefault="00011C54">
      <w:pPr>
        <w:ind w:left="840"/>
        <w:jc w:val="both"/>
        <w:rPr>
          <w:b/>
          <w:sz w:val="24"/>
        </w:rPr>
      </w:pPr>
      <w:proofErr w:type="gramStart"/>
      <w:r w:rsidRPr="00AB54D4">
        <w:rPr>
          <w:b/>
          <w:sz w:val="24"/>
        </w:rPr>
        <w:t>Section</w:t>
      </w:r>
      <w:r w:rsidRPr="00AB54D4">
        <w:rPr>
          <w:b/>
          <w:spacing w:val="-6"/>
          <w:sz w:val="24"/>
        </w:rPr>
        <w:t xml:space="preserve"> </w:t>
      </w:r>
      <w:r w:rsidRPr="00AB54D4">
        <w:rPr>
          <w:b/>
          <w:sz w:val="24"/>
        </w:rPr>
        <w:t>409.</w:t>
      </w:r>
      <w:proofErr w:type="gramEnd"/>
      <w:r w:rsidRPr="00AB54D4">
        <w:rPr>
          <w:b/>
          <w:spacing w:val="52"/>
          <w:sz w:val="24"/>
        </w:rPr>
        <w:t xml:space="preserve"> </w:t>
      </w:r>
      <w:r w:rsidRPr="00AB54D4">
        <w:rPr>
          <w:b/>
          <w:sz w:val="24"/>
        </w:rPr>
        <w:t>Notification to</w:t>
      </w:r>
      <w:r w:rsidRPr="00AB54D4">
        <w:rPr>
          <w:b/>
          <w:spacing w:val="-5"/>
          <w:sz w:val="24"/>
        </w:rPr>
        <w:t xml:space="preserve"> </w:t>
      </w:r>
      <w:r w:rsidRPr="00AB54D4">
        <w:rPr>
          <w:b/>
          <w:sz w:val="24"/>
        </w:rPr>
        <w:t>Students</w:t>
      </w:r>
      <w:r w:rsidRPr="00AB54D4">
        <w:rPr>
          <w:b/>
          <w:spacing w:val="-4"/>
          <w:sz w:val="24"/>
        </w:rPr>
        <w:t xml:space="preserve"> </w:t>
      </w:r>
      <w:r w:rsidRPr="00AB54D4">
        <w:rPr>
          <w:b/>
          <w:sz w:val="24"/>
        </w:rPr>
        <w:t>on</w:t>
      </w:r>
      <w:r w:rsidRPr="00AB54D4">
        <w:rPr>
          <w:b/>
          <w:spacing w:val="-6"/>
          <w:sz w:val="24"/>
        </w:rPr>
        <w:t xml:space="preserve"> </w:t>
      </w:r>
      <w:r w:rsidRPr="00AB54D4">
        <w:rPr>
          <w:b/>
          <w:sz w:val="24"/>
        </w:rPr>
        <w:t>a</w:t>
      </w:r>
      <w:r w:rsidRPr="00AB54D4">
        <w:rPr>
          <w:b/>
          <w:spacing w:val="-4"/>
          <w:sz w:val="24"/>
        </w:rPr>
        <w:t xml:space="preserve"> </w:t>
      </w:r>
      <w:r w:rsidRPr="00AB54D4">
        <w:rPr>
          <w:b/>
          <w:sz w:val="24"/>
        </w:rPr>
        <w:t>Wait</w:t>
      </w:r>
      <w:r w:rsidRPr="00AB54D4">
        <w:rPr>
          <w:b/>
          <w:spacing w:val="-14"/>
          <w:sz w:val="24"/>
        </w:rPr>
        <w:t xml:space="preserve"> </w:t>
      </w:r>
      <w:r w:rsidRPr="00AB54D4">
        <w:rPr>
          <w:b/>
          <w:spacing w:val="-4"/>
          <w:sz w:val="24"/>
        </w:rPr>
        <w:t>List</w:t>
      </w:r>
    </w:p>
    <w:p w14:paraId="7CE38EE2" w14:textId="77777777" w:rsidR="00CE6F22" w:rsidRPr="00AB54D4" w:rsidRDefault="00011C54">
      <w:pPr>
        <w:pStyle w:val="BodyText"/>
        <w:spacing w:before="271"/>
        <w:ind w:left="840" w:right="826"/>
        <w:jc w:val="both"/>
      </w:pPr>
      <w:r w:rsidRPr="00AB54D4">
        <w:t>For any course for which there is a wait list, the Registrar shall notify students in writing when they</w:t>
      </w:r>
      <w:r w:rsidRPr="00AB54D4">
        <w:rPr>
          <w:spacing w:val="-11"/>
        </w:rPr>
        <w:t xml:space="preserve"> </w:t>
      </w:r>
      <w:r w:rsidRPr="00AB54D4">
        <w:t>have</w:t>
      </w:r>
      <w:r w:rsidRPr="00AB54D4">
        <w:rPr>
          <w:spacing w:val="-12"/>
        </w:rPr>
        <w:t xml:space="preserve"> </w:t>
      </w:r>
      <w:r w:rsidRPr="00AB54D4">
        <w:t>been</w:t>
      </w:r>
      <w:r w:rsidRPr="00AB54D4">
        <w:rPr>
          <w:spacing w:val="-11"/>
        </w:rPr>
        <w:t xml:space="preserve"> </w:t>
      </w:r>
      <w:r w:rsidRPr="00AB54D4">
        <w:t>enrolled</w:t>
      </w:r>
      <w:r w:rsidRPr="00AB54D4">
        <w:rPr>
          <w:spacing w:val="-11"/>
        </w:rPr>
        <w:t xml:space="preserve"> </w:t>
      </w:r>
      <w:r w:rsidRPr="00AB54D4">
        <w:t>in</w:t>
      </w:r>
      <w:r w:rsidRPr="00AB54D4">
        <w:rPr>
          <w:spacing w:val="-10"/>
        </w:rPr>
        <w:t xml:space="preserve"> </w:t>
      </w:r>
      <w:r w:rsidRPr="00AB54D4">
        <w:t>the</w:t>
      </w:r>
      <w:r w:rsidRPr="00AB54D4">
        <w:rPr>
          <w:spacing w:val="-11"/>
        </w:rPr>
        <w:t xml:space="preserve"> </w:t>
      </w:r>
      <w:r w:rsidRPr="00AB54D4">
        <w:t>course.</w:t>
      </w:r>
      <w:r w:rsidRPr="00AB54D4">
        <w:rPr>
          <w:spacing w:val="19"/>
        </w:rPr>
        <w:t xml:space="preserve"> </w:t>
      </w:r>
      <w:r w:rsidRPr="00AB54D4">
        <w:t>At</w:t>
      </w:r>
      <w:r w:rsidRPr="00AB54D4">
        <w:rPr>
          <w:spacing w:val="-13"/>
        </w:rPr>
        <w:t xml:space="preserve"> </w:t>
      </w:r>
      <w:r w:rsidRPr="00AB54D4">
        <w:t>the</w:t>
      </w:r>
      <w:r w:rsidRPr="00AB54D4">
        <w:rPr>
          <w:spacing w:val="-11"/>
        </w:rPr>
        <w:t xml:space="preserve"> </w:t>
      </w:r>
      <w:r w:rsidRPr="00AB54D4">
        <w:t>end</w:t>
      </w:r>
      <w:r w:rsidRPr="00AB54D4">
        <w:rPr>
          <w:spacing w:val="-11"/>
        </w:rPr>
        <w:t xml:space="preserve"> </w:t>
      </w:r>
      <w:r w:rsidRPr="00AB54D4">
        <w:t>of</w:t>
      </w:r>
      <w:r w:rsidRPr="00AB54D4">
        <w:rPr>
          <w:spacing w:val="-11"/>
        </w:rPr>
        <w:t xml:space="preserve"> </w:t>
      </w:r>
      <w:r w:rsidRPr="00AB54D4">
        <w:t>the</w:t>
      </w:r>
      <w:r w:rsidRPr="00AB54D4">
        <w:rPr>
          <w:spacing w:val="-11"/>
        </w:rPr>
        <w:t xml:space="preserve"> </w:t>
      </w:r>
      <w:r w:rsidRPr="00AB54D4">
        <w:t>drop/add</w:t>
      </w:r>
      <w:r w:rsidRPr="00AB54D4">
        <w:rPr>
          <w:spacing w:val="-11"/>
        </w:rPr>
        <w:t xml:space="preserve"> </w:t>
      </w:r>
      <w:r w:rsidRPr="00AB54D4">
        <w:t>period</w:t>
      </w:r>
      <w:r w:rsidRPr="00AB54D4">
        <w:rPr>
          <w:spacing w:val="-10"/>
        </w:rPr>
        <w:t xml:space="preserve"> </w:t>
      </w:r>
      <w:r w:rsidRPr="00AB54D4">
        <w:t>for</w:t>
      </w:r>
      <w:r w:rsidRPr="00AB54D4">
        <w:rPr>
          <w:spacing w:val="-11"/>
        </w:rPr>
        <w:t xml:space="preserve"> </w:t>
      </w:r>
      <w:r w:rsidRPr="00AB54D4">
        <w:t>the</w:t>
      </w:r>
      <w:r w:rsidRPr="00AB54D4">
        <w:rPr>
          <w:spacing w:val="-12"/>
        </w:rPr>
        <w:t xml:space="preserve"> </w:t>
      </w:r>
      <w:r w:rsidRPr="00AB54D4">
        <w:t>semester</w:t>
      </w:r>
      <w:r w:rsidRPr="00AB54D4">
        <w:rPr>
          <w:spacing w:val="-11"/>
        </w:rPr>
        <w:t xml:space="preserve"> </w:t>
      </w:r>
      <w:r w:rsidRPr="00AB54D4">
        <w:t>or</w:t>
      </w:r>
      <w:r w:rsidRPr="00AB54D4">
        <w:rPr>
          <w:spacing w:val="-14"/>
        </w:rPr>
        <w:t xml:space="preserve"> </w:t>
      </w:r>
      <w:r w:rsidRPr="00AB54D4">
        <w:t>session, the</w:t>
      </w:r>
      <w:r w:rsidRPr="00AB54D4">
        <w:rPr>
          <w:spacing w:val="-6"/>
        </w:rPr>
        <w:t xml:space="preserve"> </w:t>
      </w:r>
      <w:r w:rsidRPr="00AB54D4">
        <w:t>Registrar</w:t>
      </w:r>
      <w:r w:rsidRPr="00AB54D4">
        <w:rPr>
          <w:spacing w:val="-7"/>
        </w:rPr>
        <w:t xml:space="preserve"> </w:t>
      </w:r>
      <w:r w:rsidRPr="00AB54D4">
        <w:t>shall</w:t>
      </w:r>
      <w:r w:rsidRPr="00AB54D4">
        <w:rPr>
          <w:spacing w:val="-5"/>
        </w:rPr>
        <w:t xml:space="preserve"> </w:t>
      </w:r>
      <w:r w:rsidRPr="00AB54D4">
        <w:t>notify</w:t>
      </w:r>
      <w:r w:rsidRPr="00AB54D4">
        <w:rPr>
          <w:spacing w:val="-6"/>
        </w:rPr>
        <w:t xml:space="preserve"> </w:t>
      </w:r>
      <w:r w:rsidRPr="00AB54D4">
        <w:t>all</w:t>
      </w:r>
      <w:r w:rsidRPr="00AB54D4">
        <w:rPr>
          <w:spacing w:val="-5"/>
        </w:rPr>
        <w:t xml:space="preserve"> </w:t>
      </w:r>
      <w:r w:rsidRPr="00AB54D4">
        <w:t>students</w:t>
      </w:r>
      <w:r w:rsidRPr="00AB54D4">
        <w:rPr>
          <w:spacing w:val="-5"/>
        </w:rPr>
        <w:t xml:space="preserve"> </w:t>
      </w:r>
      <w:r w:rsidRPr="00AB54D4">
        <w:t>in</w:t>
      </w:r>
      <w:r w:rsidRPr="00AB54D4">
        <w:rPr>
          <w:spacing w:val="-6"/>
        </w:rPr>
        <w:t xml:space="preserve"> </w:t>
      </w:r>
      <w:r w:rsidRPr="00AB54D4">
        <w:t>writing</w:t>
      </w:r>
      <w:r w:rsidRPr="00AB54D4">
        <w:rPr>
          <w:spacing w:val="-5"/>
        </w:rPr>
        <w:t xml:space="preserve"> </w:t>
      </w:r>
      <w:r w:rsidRPr="00AB54D4">
        <w:t>who</w:t>
      </w:r>
      <w:r w:rsidRPr="00AB54D4">
        <w:rPr>
          <w:spacing w:val="-6"/>
        </w:rPr>
        <w:t xml:space="preserve"> </w:t>
      </w:r>
      <w:r w:rsidRPr="00AB54D4">
        <w:t>were</w:t>
      </w:r>
      <w:r w:rsidRPr="00AB54D4">
        <w:rPr>
          <w:spacing w:val="-7"/>
        </w:rPr>
        <w:t xml:space="preserve"> </w:t>
      </w:r>
      <w:r w:rsidRPr="00AB54D4">
        <w:t>not</w:t>
      </w:r>
      <w:r w:rsidRPr="00AB54D4">
        <w:rPr>
          <w:spacing w:val="-3"/>
        </w:rPr>
        <w:t xml:space="preserve"> </w:t>
      </w:r>
      <w:r w:rsidRPr="00AB54D4">
        <w:t>enrolled</w:t>
      </w:r>
      <w:r w:rsidRPr="00AB54D4">
        <w:rPr>
          <w:spacing w:val="-6"/>
        </w:rPr>
        <w:t xml:space="preserve"> </w:t>
      </w:r>
      <w:r w:rsidRPr="00AB54D4">
        <w:t>in</w:t>
      </w:r>
      <w:r w:rsidRPr="00AB54D4">
        <w:rPr>
          <w:spacing w:val="-6"/>
        </w:rPr>
        <w:t xml:space="preserve"> </w:t>
      </w:r>
      <w:r w:rsidRPr="00AB54D4">
        <w:t>the</w:t>
      </w:r>
      <w:r w:rsidRPr="00AB54D4">
        <w:rPr>
          <w:spacing w:val="-9"/>
        </w:rPr>
        <w:t xml:space="preserve"> </w:t>
      </w:r>
      <w:r w:rsidRPr="00AB54D4">
        <w:t>course</w:t>
      </w:r>
      <w:r w:rsidRPr="00AB54D4">
        <w:rPr>
          <w:spacing w:val="-7"/>
        </w:rPr>
        <w:t xml:space="preserve"> </w:t>
      </w:r>
      <w:r w:rsidRPr="00AB54D4">
        <w:t>for</w:t>
      </w:r>
      <w:r w:rsidRPr="00AB54D4">
        <w:rPr>
          <w:spacing w:val="-7"/>
        </w:rPr>
        <w:t xml:space="preserve"> </w:t>
      </w:r>
      <w:r w:rsidRPr="00AB54D4">
        <w:t>which</w:t>
      </w:r>
      <w:r w:rsidRPr="00AB54D4">
        <w:rPr>
          <w:spacing w:val="-6"/>
        </w:rPr>
        <w:t xml:space="preserve"> </w:t>
      </w:r>
      <w:r w:rsidRPr="00AB54D4">
        <w:t>they were</w:t>
      </w:r>
      <w:r w:rsidRPr="00AB54D4">
        <w:rPr>
          <w:spacing w:val="-2"/>
        </w:rPr>
        <w:t xml:space="preserve"> </w:t>
      </w:r>
      <w:r w:rsidRPr="00AB54D4">
        <w:t>on a</w:t>
      </w:r>
      <w:r w:rsidRPr="00AB54D4">
        <w:rPr>
          <w:spacing w:val="-2"/>
        </w:rPr>
        <w:t xml:space="preserve"> </w:t>
      </w:r>
      <w:r w:rsidRPr="00AB54D4">
        <w:t>wait list.</w:t>
      </w:r>
      <w:r w:rsidRPr="00AB54D4">
        <w:rPr>
          <w:spacing w:val="38"/>
        </w:rPr>
        <w:t xml:space="preserve"> </w:t>
      </w:r>
      <w:r w:rsidRPr="00AB54D4">
        <w:t>Notice</w:t>
      </w:r>
      <w:r w:rsidRPr="00AB54D4">
        <w:rPr>
          <w:spacing w:val="-1"/>
        </w:rPr>
        <w:t xml:space="preserve"> </w:t>
      </w:r>
      <w:r w:rsidRPr="00AB54D4">
        <w:t>via a</w:t>
      </w:r>
      <w:r w:rsidRPr="00AB54D4">
        <w:rPr>
          <w:spacing w:val="-1"/>
        </w:rPr>
        <w:t xml:space="preserve"> </w:t>
      </w:r>
      <w:r w:rsidRPr="00AB54D4">
        <w:t>student’s Law School email account shall</w:t>
      </w:r>
      <w:r w:rsidRPr="00AB54D4">
        <w:rPr>
          <w:spacing w:val="-1"/>
        </w:rPr>
        <w:t xml:space="preserve"> </w:t>
      </w:r>
      <w:r w:rsidRPr="00AB54D4">
        <w:t>satisfy</w:t>
      </w:r>
      <w:r w:rsidRPr="00AB54D4">
        <w:rPr>
          <w:spacing w:val="-3"/>
        </w:rPr>
        <w:t xml:space="preserve"> </w:t>
      </w:r>
      <w:r w:rsidRPr="00AB54D4">
        <w:t>the requirement that notice be in writing.</w:t>
      </w:r>
    </w:p>
    <w:p w14:paraId="40ED7A00" w14:textId="77777777" w:rsidR="00CE6F22" w:rsidRPr="00AB54D4" w:rsidRDefault="00CE6F22">
      <w:pPr>
        <w:pStyle w:val="BodyText"/>
        <w:spacing w:before="6"/>
      </w:pPr>
    </w:p>
    <w:p w14:paraId="716E1C40" w14:textId="77777777" w:rsidR="00CE6F22" w:rsidRPr="00AB54D4" w:rsidRDefault="00011C54">
      <w:pPr>
        <w:ind w:left="840"/>
        <w:jc w:val="both"/>
        <w:rPr>
          <w:b/>
          <w:sz w:val="24"/>
        </w:rPr>
      </w:pPr>
      <w:proofErr w:type="gramStart"/>
      <w:r w:rsidRPr="00AB54D4">
        <w:rPr>
          <w:b/>
          <w:sz w:val="24"/>
        </w:rPr>
        <w:t>Section</w:t>
      </w:r>
      <w:r w:rsidRPr="00AB54D4">
        <w:rPr>
          <w:b/>
          <w:spacing w:val="-8"/>
          <w:sz w:val="24"/>
        </w:rPr>
        <w:t xml:space="preserve"> </w:t>
      </w:r>
      <w:r w:rsidRPr="00AB54D4">
        <w:rPr>
          <w:b/>
          <w:sz w:val="24"/>
        </w:rPr>
        <w:t>410.</w:t>
      </w:r>
      <w:proofErr w:type="gramEnd"/>
      <w:r w:rsidRPr="00AB54D4">
        <w:rPr>
          <w:b/>
          <w:spacing w:val="49"/>
          <w:sz w:val="24"/>
        </w:rPr>
        <w:t xml:space="preserve"> </w:t>
      </w:r>
      <w:r w:rsidRPr="00AB54D4">
        <w:rPr>
          <w:b/>
          <w:sz w:val="24"/>
        </w:rPr>
        <w:t>Add/Drop</w:t>
      </w:r>
      <w:r w:rsidRPr="00AB54D4">
        <w:rPr>
          <w:b/>
          <w:spacing w:val="-6"/>
          <w:sz w:val="24"/>
        </w:rPr>
        <w:t xml:space="preserve"> </w:t>
      </w:r>
      <w:r w:rsidRPr="00AB54D4">
        <w:rPr>
          <w:b/>
          <w:sz w:val="24"/>
        </w:rPr>
        <w:t>Policy</w:t>
      </w:r>
      <w:r w:rsidRPr="00AB54D4">
        <w:rPr>
          <w:b/>
          <w:spacing w:val="-4"/>
          <w:sz w:val="24"/>
        </w:rPr>
        <w:t xml:space="preserve"> </w:t>
      </w:r>
      <w:r w:rsidRPr="00AB54D4">
        <w:rPr>
          <w:b/>
          <w:sz w:val="24"/>
        </w:rPr>
        <w:t>and</w:t>
      </w:r>
      <w:r w:rsidRPr="00AB54D4">
        <w:rPr>
          <w:b/>
          <w:spacing w:val="-2"/>
          <w:sz w:val="24"/>
        </w:rPr>
        <w:t xml:space="preserve"> </w:t>
      </w:r>
      <w:r w:rsidRPr="00AB54D4">
        <w:rPr>
          <w:b/>
          <w:sz w:val="24"/>
        </w:rPr>
        <w:t>Withdraw</w:t>
      </w:r>
      <w:r w:rsidRPr="00AB54D4">
        <w:rPr>
          <w:b/>
          <w:spacing w:val="-4"/>
          <w:sz w:val="24"/>
        </w:rPr>
        <w:t xml:space="preserve"> </w:t>
      </w:r>
      <w:r w:rsidRPr="00AB54D4">
        <w:rPr>
          <w:b/>
          <w:spacing w:val="-2"/>
          <w:sz w:val="24"/>
        </w:rPr>
        <w:t>Procedures</w:t>
      </w:r>
    </w:p>
    <w:p w14:paraId="283EC3AE" w14:textId="77777777" w:rsidR="00CE6F22" w:rsidRPr="00AB54D4" w:rsidRDefault="00011C54">
      <w:pPr>
        <w:pStyle w:val="ListParagraph"/>
        <w:numPr>
          <w:ilvl w:val="0"/>
          <w:numId w:val="36"/>
        </w:numPr>
        <w:tabs>
          <w:tab w:val="left" w:pos="1276"/>
        </w:tabs>
        <w:spacing w:before="271"/>
        <w:ind w:left="1276" w:hanging="438"/>
        <w:rPr>
          <w:i/>
          <w:sz w:val="24"/>
        </w:rPr>
      </w:pPr>
      <w:r w:rsidRPr="00AB54D4">
        <w:rPr>
          <w:i/>
          <w:sz w:val="24"/>
        </w:rPr>
        <w:t>Dropping</w:t>
      </w:r>
      <w:r w:rsidRPr="00AB54D4">
        <w:rPr>
          <w:i/>
          <w:spacing w:val="-9"/>
          <w:sz w:val="24"/>
        </w:rPr>
        <w:t xml:space="preserve"> </w:t>
      </w:r>
      <w:r w:rsidRPr="00AB54D4">
        <w:rPr>
          <w:i/>
          <w:sz w:val="24"/>
        </w:rPr>
        <w:t>a</w:t>
      </w:r>
      <w:r w:rsidRPr="00AB54D4">
        <w:rPr>
          <w:i/>
          <w:spacing w:val="-8"/>
          <w:sz w:val="24"/>
        </w:rPr>
        <w:t xml:space="preserve"> </w:t>
      </w:r>
      <w:r w:rsidRPr="00AB54D4">
        <w:rPr>
          <w:i/>
          <w:sz w:val="24"/>
        </w:rPr>
        <w:t>Required</w:t>
      </w:r>
      <w:r w:rsidRPr="00AB54D4">
        <w:rPr>
          <w:i/>
          <w:spacing w:val="-7"/>
          <w:sz w:val="24"/>
        </w:rPr>
        <w:t xml:space="preserve"> </w:t>
      </w:r>
      <w:r w:rsidRPr="00AB54D4">
        <w:rPr>
          <w:i/>
          <w:spacing w:val="-2"/>
          <w:sz w:val="24"/>
        </w:rPr>
        <w:t>Course.</w:t>
      </w:r>
    </w:p>
    <w:p w14:paraId="0AE5AA94" w14:textId="77777777" w:rsidR="00CE6F22" w:rsidRPr="00AB54D4" w:rsidRDefault="00CE6F22">
      <w:pPr>
        <w:pStyle w:val="BodyText"/>
        <w:rPr>
          <w:i/>
        </w:rPr>
      </w:pPr>
    </w:p>
    <w:p w14:paraId="27CDA45E" w14:textId="77777777" w:rsidR="00CE6F22" w:rsidRPr="00AB54D4" w:rsidRDefault="00011C54">
      <w:pPr>
        <w:pStyle w:val="ListParagraph"/>
        <w:numPr>
          <w:ilvl w:val="1"/>
          <w:numId w:val="36"/>
        </w:numPr>
        <w:tabs>
          <w:tab w:val="left" w:pos="1560"/>
        </w:tabs>
        <w:ind w:right="823" w:hanging="360"/>
        <w:jc w:val="both"/>
        <w:rPr>
          <w:sz w:val="24"/>
        </w:rPr>
      </w:pPr>
      <w:r w:rsidRPr="00AB54D4">
        <w:rPr>
          <w:i/>
          <w:sz w:val="24"/>
        </w:rPr>
        <w:t xml:space="preserve">Prior Permission Required. </w:t>
      </w:r>
      <w:r w:rsidRPr="00AB54D4">
        <w:rPr>
          <w:sz w:val="24"/>
        </w:rPr>
        <w:t>A student may not drop a required course without prior permission from the Associate Dean for Academic Programs.</w:t>
      </w:r>
      <w:r w:rsidRPr="00AB54D4">
        <w:rPr>
          <w:spacing w:val="40"/>
          <w:sz w:val="24"/>
        </w:rPr>
        <w:t xml:space="preserve"> </w:t>
      </w:r>
      <w:r w:rsidRPr="00AB54D4">
        <w:rPr>
          <w:sz w:val="24"/>
        </w:rPr>
        <w:t>See Section 502 of the Academic Code.</w:t>
      </w:r>
    </w:p>
    <w:p w14:paraId="17277142" w14:textId="77777777" w:rsidR="00CE6F22" w:rsidRPr="00AB54D4" w:rsidRDefault="00CE6F22">
      <w:pPr>
        <w:pStyle w:val="BodyText"/>
      </w:pPr>
    </w:p>
    <w:p w14:paraId="5F30B2E9" w14:textId="77777777" w:rsidR="00CE6F22" w:rsidRPr="00AB54D4" w:rsidRDefault="00011C54">
      <w:pPr>
        <w:pStyle w:val="ListParagraph"/>
        <w:numPr>
          <w:ilvl w:val="1"/>
          <w:numId w:val="36"/>
        </w:numPr>
        <w:tabs>
          <w:tab w:val="left" w:pos="1560"/>
        </w:tabs>
        <w:ind w:right="833" w:hanging="360"/>
        <w:jc w:val="both"/>
        <w:rPr>
          <w:sz w:val="24"/>
        </w:rPr>
      </w:pPr>
      <w:r w:rsidRPr="00AB54D4">
        <w:rPr>
          <w:i/>
          <w:sz w:val="24"/>
        </w:rPr>
        <w:t xml:space="preserve">Considerations. </w:t>
      </w:r>
      <w:r w:rsidRPr="00AB54D4">
        <w:rPr>
          <w:sz w:val="24"/>
        </w:rPr>
        <w:t>The Associate Dean will ordinarily deny permission to drop a required course.</w:t>
      </w:r>
      <w:r w:rsidRPr="00AB54D4">
        <w:rPr>
          <w:spacing w:val="40"/>
          <w:sz w:val="24"/>
        </w:rPr>
        <w:t xml:space="preserve"> </w:t>
      </w:r>
      <w:r w:rsidRPr="00AB54D4">
        <w:rPr>
          <w:sz w:val="24"/>
        </w:rPr>
        <w:t>Permission to drop a required course will be granted only in cases of exceptional hardship</w:t>
      </w:r>
      <w:r w:rsidRPr="00AB54D4">
        <w:rPr>
          <w:spacing w:val="-3"/>
          <w:sz w:val="24"/>
        </w:rPr>
        <w:t xml:space="preserve"> </w:t>
      </w:r>
      <w:r w:rsidRPr="00AB54D4">
        <w:rPr>
          <w:sz w:val="24"/>
        </w:rPr>
        <w:t>to</w:t>
      </w:r>
      <w:r w:rsidRPr="00AB54D4">
        <w:rPr>
          <w:spacing w:val="-3"/>
          <w:sz w:val="24"/>
        </w:rPr>
        <w:t xml:space="preserve"> </w:t>
      </w:r>
      <w:r w:rsidRPr="00AB54D4">
        <w:rPr>
          <w:sz w:val="24"/>
        </w:rPr>
        <w:t>a</w:t>
      </w:r>
      <w:r w:rsidRPr="00AB54D4">
        <w:rPr>
          <w:spacing w:val="-7"/>
          <w:sz w:val="24"/>
        </w:rPr>
        <w:t xml:space="preserve"> </w:t>
      </w:r>
      <w:r w:rsidRPr="00AB54D4">
        <w:rPr>
          <w:sz w:val="24"/>
        </w:rPr>
        <w:t>student</w:t>
      </w:r>
      <w:r w:rsidRPr="00AB54D4">
        <w:rPr>
          <w:spacing w:val="-1"/>
          <w:sz w:val="24"/>
        </w:rPr>
        <w:t xml:space="preserve"> </w:t>
      </w:r>
      <w:r w:rsidRPr="00AB54D4">
        <w:rPr>
          <w:sz w:val="24"/>
        </w:rPr>
        <w:t>caused</w:t>
      </w:r>
      <w:r w:rsidRPr="00AB54D4">
        <w:rPr>
          <w:spacing w:val="-3"/>
          <w:sz w:val="24"/>
        </w:rPr>
        <w:t xml:space="preserve"> </w:t>
      </w:r>
      <w:r w:rsidRPr="00AB54D4">
        <w:rPr>
          <w:sz w:val="24"/>
        </w:rPr>
        <w:t>by</w:t>
      </w:r>
      <w:r w:rsidRPr="00AB54D4">
        <w:rPr>
          <w:spacing w:val="-3"/>
          <w:sz w:val="24"/>
        </w:rPr>
        <w:t xml:space="preserve"> </w:t>
      </w:r>
      <w:r w:rsidRPr="00AB54D4">
        <w:rPr>
          <w:sz w:val="24"/>
        </w:rPr>
        <w:t>circumstances</w:t>
      </w:r>
      <w:r w:rsidRPr="00AB54D4">
        <w:rPr>
          <w:spacing w:val="-3"/>
          <w:sz w:val="24"/>
        </w:rPr>
        <w:t xml:space="preserve"> </w:t>
      </w:r>
      <w:r w:rsidRPr="00AB54D4">
        <w:rPr>
          <w:sz w:val="24"/>
        </w:rPr>
        <w:t>beyond</w:t>
      </w:r>
      <w:r w:rsidRPr="00AB54D4">
        <w:rPr>
          <w:spacing w:val="-3"/>
          <w:sz w:val="24"/>
        </w:rPr>
        <w:t xml:space="preserve"> </w:t>
      </w:r>
      <w:r w:rsidRPr="00AB54D4">
        <w:rPr>
          <w:sz w:val="24"/>
        </w:rPr>
        <w:t>the</w:t>
      </w:r>
      <w:r w:rsidRPr="00AB54D4">
        <w:rPr>
          <w:spacing w:val="-4"/>
          <w:sz w:val="24"/>
        </w:rPr>
        <w:t xml:space="preserve"> </w:t>
      </w:r>
      <w:r w:rsidRPr="00AB54D4">
        <w:rPr>
          <w:sz w:val="24"/>
        </w:rPr>
        <w:t>student’s</w:t>
      </w:r>
      <w:r w:rsidRPr="00AB54D4">
        <w:rPr>
          <w:spacing w:val="-3"/>
          <w:sz w:val="24"/>
        </w:rPr>
        <w:t xml:space="preserve"> </w:t>
      </w:r>
      <w:r w:rsidRPr="00AB54D4">
        <w:rPr>
          <w:sz w:val="24"/>
        </w:rPr>
        <w:t>control,</w:t>
      </w:r>
      <w:r w:rsidRPr="00AB54D4">
        <w:rPr>
          <w:spacing w:val="-3"/>
          <w:sz w:val="24"/>
        </w:rPr>
        <w:t xml:space="preserve"> </w:t>
      </w:r>
      <w:r w:rsidRPr="00AB54D4">
        <w:rPr>
          <w:sz w:val="24"/>
        </w:rPr>
        <w:t>such</w:t>
      </w:r>
      <w:r w:rsidRPr="00AB54D4">
        <w:rPr>
          <w:spacing w:val="-3"/>
          <w:sz w:val="24"/>
        </w:rPr>
        <w:t xml:space="preserve"> </w:t>
      </w:r>
      <w:r w:rsidRPr="00AB54D4">
        <w:rPr>
          <w:sz w:val="24"/>
        </w:rPr>
        <w:t>as</w:t>
      </w:r>
      <w:r w:rsidRPr="00AB54D4">
        <w:rPr>
          <w:spacing w:val="-3"/>
          <w:sz w:val="24"/>
        </w:rPr>
        <w:t xml:space="preserve"> </w:t>
      </w:r>
      <w:r w:rsidRPr="00AB54D4">
        <w:rPr>
          <w:sz w:val="24"/>
        </w:rPr>
        <w:t>illness requiring a reduced load.</w:t>
      </w:r>
    </w:p>
    <w:p w14:paraId="6A4C8EDA" w14:textId="77777777" w:rsidR="00CE6F22" w:rsidRPr="00AB54D4" w:rsidRDefault="00011C54">
      <w:pPr>
        <w:pStyle w:val="ListParagraph"/>
        <w:numPr>
          <w:ilvl w:val="0"/>
          <w:numId w:val="36"/>
        </w:numPr>
        <w:tabs>
          <w:tab w:val="left" w:pos="1229"/>
        </w:tabs>
        <w:spacing w:before="269"/>
        <w:ind w:left="1229" w:hanging="391"/>
        <w:rPr>
          <w:sz w:val="24"/>
        </w:rPr>
      </w:pPr>
      <w:r w:rsidRPr="00AB54D4">
        <w:rPr>
          <w:i/>
          <w:sz w:val="24"/>
        </w:rPr>
        <w:t>Adding</w:t>
      </w:r>
      <w:r w:rsidRPr="00AB54D4">
        <w:rPr>
          <w:i/>
          <w:spacing w:val="-8"/>
          <w:sz w:val="24"/>
        </w:rPr>
        <w:t xml:space="preserve"> </w:t>
      </w:r>
      <w:r w:rsidRPr="00AB54D4">
        <w:rPr>
          <w:i/>
          <w:sz w:val="24"/>
        </w:rPr>
        <w:t>or</w:t>
      </w:r>
      <w:r w:rsidRPr="00AB54D4">
        <w:rPr>
          <w:i/>
          <w:spacing w:val="-6"/>
          <w:sz w:val="24"/>
        </w:rPr>
        <w:t xml:space="preserve"> </w:t>
      </w:r>
      <w:r w:rsidRPr="00AB54D4">
        <w:rPr>
          <w:i/>
          <w:sz w:val="24"/>
        </w:rPr>
        <w:t>Dropping</w:t>
      </w:r>
      <w:r w:rsidRPr="00AB54D4">
        <w:rPr>
          <w:i/>
          <w:spacing w:val="-4"/>
          <w:sz w:val="24"/>
        </w:rPr>
        <w:t xml:space="preserve"> </w:t>
      </w:r>
      <w:r w:rsidRPr="00AB54D4">
        <w:rPr>
          <w:i/>
          <w:sz w:val="24"/>
        </w:rPr>
        <w:t>Elective</w:t>
      </w:r>
      <w:r w:rsidRPr="00AB54D4">
        <w:rPr>
          <w:i/>
          <w:spacing w:val="-9"/>
          <w:sz w:val="24"/>
        </w:rPr>
        <w:t xml:space="preserve"> </w:t>
      </w:r>
      <w:r w:rsidRPr="00AB54D4">
        <w:rPr>
          <w:i/>
          <w:spacing w:val="-2"/>
          <w:sz w:val="24"/>
        </w:rPr>
        <w:t>Course</w:t>
      </w:r>
      <w:r w:rsidRPr="00AB54D4">
        <w:rPr>
          <w:spacing w:val="-2"/>
          <w:sz w:val="24"/>
        </w:rPr>
        <w:t>.</w:t>
      </w:r>
    </w:p>
    <w:p w14:paraId="161124DA" w14:textId="77777777" w:rsidR="00CE6F22" w:rsidRPr="00AB54D4" w:rsidRDefault="00CE6F22">
      <w:pPr>
        <w:pStyle w:val="BodyText"/>
      </w:pPr>
    </w:p>
    <w:p w14:paraId="2ABF8900" w14:textId="77777777" w:rsidR="00CE6F22" w:rsidRPr="00AB54D4" w:rsidRDefault="00011C54">
      <w:pPr>
        <w:pStyle w:val="ListParagraph"/>
        <w:numPr>
          <w:ilvl w:val="1"/>
          <w:numId w:val="36"/>
        </w:numPr>
        <w:tabs>
          <w:tab w:val="left" w:pos="1557"/>
          <w:tab w:val="left" w:pos="1560"/>
        </w:tabs>
        <w:ind w:right="833" w:hanging="360"/>
        <w:jc w:val="both"/>
        <w:rPr>
          <w:sz w:val="24"/>
        </w:rPr>
      </w:pPr>
      <w:r w:rsidRPr="00AB54D4">
        <w:rPr>
          <w:i/>
          <w:sz w:val="24"/>
        </w:rPr>
        <w:t>Add/Drop Without Permission</w:t>
      </w:r>
      <w:r w:rsidRPr="00AB54D4">
        <w:rPr>
          <w:sz w:val="24"/>
        </w:rPr>
        <w:t>.</w:t>
      </w:r>
      <w:r w:rsidRPr="00AB54D4">
        <w:rPr>
          <w:spacing w:val="40"/>
          <w:sz w:val="24"/>
        </w:rPr>
        <w:t xml:space="preserve"> </w:t>
      </w:r>
      <w:r w:rsidRPr="00AB54D4">
        <w:rPr>
          <w:sz w:val="24"/>
        </w:rPr>
        <w:t xml:space="preserve">A student may add or drop one or more elective courses during the first five (5) days of each semester and the first week of the </w:t>
      </w:r>
      <w:proofErr w:type="gramStart"/>
      <w:r w:rsidRPr="00AB54D4">
        <w:rPr>
          <w:sz w:val="24"/>
        </w:rPr>
        <w:t>Summer</w:t>
      </w:r>
      <w:proofErr w:type="gramEnd"/>
      <w:r w:rsidRPr="00AB54D4">
        <w:rPr>
          <w:sz w:val="24"/>
        </w:rPr>
        <w:t xml:space="preserve"> session without</w:t>
      </w:r>
      <w:r w:rsidRPr="00AB54D4">
        <w:rPr>
          <w:spacing w:val="-3"/>
          <w:sz w:val="24"/>
        </w:rPr>
        <w:t xml:space="preserve"> </w:t>
      </w:r>
      <w:r w:rsidRPr="00AB54D4">
        <w:rPr>
          <w:sz w:val="24"/>
        </w:rPr>
        <w:t>prior</w:t>
      </w:r>
      <w:r w:rsidRPr="00AB54D4">
        <w:rPr>
          <w:spacing w:val="-7"/>
          <w:sz w:val="24"/>
        </w:rPr>
        <w:t xml:space="preserve"> </w:t>
      </w:r>
      <w:r w:rsidRPr="00AB54D4">
        <w:rPr>
          <w:sz w:val="24"/>
        </w:rPr>
        <w:t>permission</w:t>
      </w:r>
      <w:r w:rsidRPr="00AB54D4">
        <w:rPr>
          <w:spacing w:val="-8"/>
          <w:sz w:val="24"/>
        </w:rPr>
        <w:t xml:space="preserve"> </w:t>
      </w:r>
      <w:r w:rsidRPr="00AB54D4">
        <w:rPr>
          <w:sz w:val="24"/>
        </w:rPr>
        <w:t>from</w:t>
      </w:r>
      <w:r w:rsidRPr="00AB54D4">
        <w:rPr>
          <w:spacing w:val="-4"/>
          <w:sz w:val="24"/>
        </w:rPr>
        <w:t xml:space="preserve"> </w:t>
      </w:r>
      <w:r w:rsidRPr="00AB54D4">
        <w:rPr>
          <w:sz w:val="24"/>
        </w:rPr>
        <w:t>the</w:t>
      </w:r>
      <w:r w:rsidRPr="00AB54D4">
        <w:rPr>
          <w:spacing w:val="-7"/>
          <w:sz w:val="24"/>
        </w:rPr>
        <w:t xml:space="preserve"> </w:t>
      </w:r>
      <w:r w:rsidRPr="00AB54D4">
        <w:rPr>
          <w:sz w:val="24"/>
        </w:rPr>
        <w:t>instructor</w:t>
      </w:r>
      <w:r w:rsidRPr="00AB54D4">
        <w:rPr>
          <w:spacing w:val="-7"/>
          <w:sz w:val="24"/>
        </w:rPr>
        <w:t xml:space="preserve"> </w:t>
      </w:r>
      <w:r w:rsidRPr="00AB54D4">
        <w:rPr>
          <w:sz w:val="24"/>
        </w:rPr>
        <w:t>or</w:t>
      </w:r>
      <w:r w:rsidRPr="00AB54D4">
        <w:rPr>
          <w:spacing w:val="-5"/>
          <w:sz w:val="24"/>
        </w:rPr>
        <w:t xml:space="preserve"> </w:t>
      </w:r>
      <w:r w:rsidRPr="00AB54D4">
        <w:rPr>
          <w:sz w:val="24"/>
        </w:rPr>
        <w:t>the</w:t>
      </w:r>
      <w:r w:rsidRPr="00AB54D4">
        <w:rPr>
          <w:spacing w:val="-7"/>
          <w:sz w:val="24"/>
        </w:rPr>
        <w:t xml:space="preserve"> </w:t>
      </w:r>
      <w:r w:rsidRPr="00AB54D4">
        <w:rPr>
          <w:sz w:val="24"/>
        </w:rPr>
        <w:t>Associate</w:t>
      </w:r>
      <w:r w:rsidRPr="00AB54D4">
        <w:rPr>
          <w:spacing w:val="-8"/>
          <w:sz w:val="24"/>
        </w:rPr>
        <w:t xml:space="preserve"> </w:t>
      </w:r>
      <w:r w:rsidRPr="00AB54D4">
        <w:rPr>
          <w:sz w:val="24"/>
        </w:rPr>
        <w:t>Dean.</w:t>
      </w:r>
      <w:r w:rsidRPr="00AB54D4">
        <w:rPr>
          <w:spacing w:val="30"/>
          <w:sz w:val="24"/>
        </w:rPr>
        <w:t xml:space="preserve"> </w:t>
      </w:r>
      <w:r w:rsidRPr="00AB54D4">
        <w:rPr>
          <w:sz w:val="24"/>
        </w:rPr>
        <w:t>See</w:t>
      </w:r>
      <w:r w:rsidRPr="00AB54D4">
        <w:rPr>
          <w:spacing w:val="-5"/>
          <w:sz w:val="24"/>
        </w:rPr>
        <w:t xml:space="preserve"> </w:t>
      </w:r>
      <w:r w:rsidRPr="00AB54D4">
        <w:rPr>
          <w:sz w:val="24"/>
        </w:rPr>
        <w:t>Attendance</w:t>
      </w:r>
      <w:r w:rsidRPr="00AB54D4">
        <w:rPr>
          <w:spacing w:val="-5"/>
          <w:sz w:val="24"/>
        </w:rPr>
        <w:t xml:space="preserve"> </w:t>
      </w:r>
      <w:r w:rsidRPr="00AB54D4">
        <w:rPr>
          <w:sz w:val="24"/>
        </w:rPr>
        <w:t xml:space="preserve">Policy in Section 501 </w:t>
      </w:r>
      <w:r w:rsidRPr="00AB54D4">
        <w:rPr>
          <w:i/>
          <w:sz w:val="24"/>
        </w:rPr>
        <w:t xml:space="preserve">et seq. </w:t>
      </w:r>
      <w:r w:rsidRPr="00AB54D4">
        <w:rPr>
          <w:sz w:val="24"/>
        </w:rPr>
        <w:t>of these Regulations and Section 601 of the Academic Code.</w:t>
      </w:r>
    </w:p>
    <w:p w14:paraId="10F79B9F" w14:textId="77777777" w:rsidR="00CE6F22" w:rsidRPr="00AB54D4" w:rsidRDefault="00CE6F22">
      <w:pPr>
        <w:pStyle w:val="BodyText"/>
      </w:pPr>
    </w:p>
    <w:p w14:paraId="0619D558" w14:textId="77777777" w:rsidR="00CE6F22" w:rsidRPr="00AB54D4" w:rsidRDefault="00011C54">
      <w:pPr>
        <w:pStyle w:val="ListParagraph"/>
        <w:numPr>
          <w:ilvl w:val="1"/>
          <w:numId w:val="36"/>
        </w:numPr>
        <w:tabs>
          <w:tab w:val="left" w:pos="1560"/>
        </w:tabs>
        <w:spacing w:before="1"/>
        <w:ind w:right="825" w:hanging="360"/>
        <w:jc w:val="both"/>
        <w:rPr>
          <w:sz w:val="24"/>
        </w:rPr>
      </w:pPr>
      <w:r w:rsidRPr="00AB54D4">
        <w:rPr>
          <w:i/>
          <w:sz w:val="24"/>
        </w:rPr>
        <w:t>Petition</w:t>
      </w:r>
      <w:r w:rsidRPr="00AB54D4">
        <w:rPr>
          <w:i/>
          <w:spacing w:val="-3"/>
          <w:sz w:val="24"/>
        </w:rPr>
        <w:t xml:space="preserve"> </w:t>
      </w:r>
      <w:r w:rsidRPr="00AB54D4">
        <w:rPr>
          <w:i/>
          <w:sz w:val="24"/>
        </w:rPr>
        <w:t>to</w:t>
      </w:r>
      <w:r w:rsidRPr="00AB54D4">
        <w:rPr>
          <w:i/>
          <w:spacing w:val="-6"/>
          <w:sz w:val="24"/>
        </w:rPr>
        <w:t xml:space="preserve"> </w:t>
      </w:r>
      <w:r w:rsidRPr="00AB54D4">
        <w:rPr>
          <w:i/>
          <w:sz w:val="24"/>
        </w:rPr>
        <w:t>Add/Withdraw</w:t>
      </w:r>
      <w:r w:rsidRPr="00AB54D4">
        <w:rPr>
          <w:sz w:val="24"/>
        </w:rPr>
        <w:t>.</w:t>
      </w:r>
      <w:r w:rsidRPr="00AB54D4">
        <w:rPr>
          <w:spacing w:val="32"/>
          <w:sz w:val="24"/>
        </w:rPr>
        <w:t xml:space="preserve"> </w:t>
      </w:r>
      <w:r w:rsidRPr="00AB54D4">
        <w:rPr>
          <w:sz w:val="24"/>
        </w:rPr>
        <w:t>After</w:t>
      </w:r>
      <w:r w:rsidRPr="00AB54D4">
        <w:rPr>
          <w:spacing w:val="-7"/>
          <w:sz w:val="24"/>
        </w:rPr>
        <w:t xml:space="preserve"> </w:t>
      </w:r>
      <w:r w:rsidRPr="00AB54D4">
        <w:rPr>
          <w:sz w:val="24"/>
        </w:rPr>
        <w:t>the</w:t>
      </w:r>
      <w:r w:rsidRPr="00AB54D4">
        <w:rPr>
          <w:spacing w:val="-4"/>
          <w:sz w:val="24"/>
        </w:rPr>
        <w:t xml:space="preserve"> </w:t>
      </w:r>
      <w:r w:rsidRPr="00AB54D4">
        <w:rPr>
          <w:sz w:val="24"/>
        </w:rPr>
        <w:t>Add/Drop</w:t>
      </w:r>
      <w:r w:rsidRPr="00AB54D4">
        <w:rPr>
          <w:spacing w:val="-1"/>
          <w:sz w:val="24"/>
        </w:rPr>
        <w:t xml:space="preserve"> </w:t>
      </w:r>
      <w:r w:rsidRPr="00AB54D4">
        <w:rPr>
          <w:sz w:val="24"/>
        </w:rPr>
        <w:t>period,</w:t>
      </w:r>
      <w:r w:rsidRPr="00AB54D4">
        <w:rPr>
          <w:spacing w:val="-3"/>
          <w:sz w:val="24"/>
        </w:rPr>
        <w:t xml:space="preserve"> </w:t>
      </w:r>
      <w:r w:rsidRPr="00AB54D4">
        <w:rPr>
          <w:sz w:val="24"/>
        </w:rPr>
        <w:t>a</w:t>
      </w:r>
      <w:r w:rsidRPr="00AB54D4">
        <w:rPr>
          <w:spacing w:val="-4"/>
          <w:sz w:val="24"/>
        </w:rPr>
        <w:t xml:space="preserve"> </w:t>
      </w:r>
      <w:r w:rsidRPr="00AB54D4">
        <w:rPr>
          <w:sz w:val="24"/>
        </w:rPr>
        <w:t>student</w:t>
      </w:r>
      <w:r w:rsidRPr="00AB54D4">
        <w:rPr>
          <w:spacing w:val="-5"/>
          <w:sz w:val="24"/>
        </w:rPr>
        <w:t xml:space="preserve"> </w:t>
      </w:r>
      <w:r w:rsidRPr="00AB54D4">
        <w:rPr>
          <w:sz w:val="24"/>
        </w:rPr>
        <w:t>may</w:t>
      </w:r>
      <w:r w:rsidRPr="00AB54D4">
        <w:rPr>
          <w:spacing w:val="-3"/>
          <w:sz w:val="24"/>
        </w:rPr>
        <w:t xml:space="preserve"> </w:t>
      </w:r>
      <w:r w:rsidRPr="00AB54D4">
        <w:rPr>
          <w:sz w:val="24"/>
        </w:rPr>
        <w:t>file</w:t>
      </w:r>
      <w:r w:rsidRPr="00AB54D4">
        <w:rPr>
          <w:spacing w:val="-4"/>
          <w:sz w:val="24"/>
        </w:rPr>
        <w:t xml:space="preserve"> </w:t>
      </w:r>
      <w:r w:rsidRPr="00AB54D4">
        <w:rPr>
          <w:sz w:val="24"/>
        </w:rPr>
        <w:t>a</w:t>
      </w:r>
      <w:r w:rsidRPr="00AB54D4">
        <w:rPr>
          <w:spacing w:val="-7"/>
          <w:sz w:val="24"/>
        </w:rPr>
        <w:t xml:space="preserve"> </w:t>
      </w:r>
      <w:r w:rsidRPr="00AB54D4">
        <w:rPr>
          <w:sz w:val="24"/>
        </w:rPr>
        <w:t>written</w:t>
      </w:r>
      <w:r w:rsidRPr="00AB54D4">
        <w:rPr>
          <w:spacing w:val="-3"/>
          <w:sz w:val="24"/>
        </w:rPr>
        <w:t xml:space="preserve"> </w:t>
      </w:r>
      <w:r w:rsidRPr="00AB54D4">
        <w:rPr>
          <w:sz w:val="24"/>
        </w:rPr>
        <w:t>petition with the Associate Dean for Academic Programs to add or withdraw from a course.</w:t>
      </w:r>
      <w:r w:rsidRPr="00AB54D4">
        <w:rPr>
          <w:spacing w:val="40"/>
          <w:sz w:val="24"/>
        </w:rPr>
        <w:t xml:space="preserve"> </w:t>
      </w:r>
      <w:r w:rsidRPr="00AB54D4">
        <w:rPr>
          <w:sz w:val="24"/>
        </w:rPr>
        <w:t>The Associate</w:t>
      </w:r>
      <w:r w:rsidRPr="00AB54D4">
        <w:rPr>
          <w:spacing w:val="-6"/>
          <w:sz w:val="24"/>
        </w:rPr>
        <w:t xml:space="preserve"> </w:t>
      </w:r>
      <w:r w:rsidRPr="00AB54D4">
        <w:rPr>
          <w:sz w:val="24"/>
        </w:rPr>
        <w:t>Dean</w:t>
      </w:r>
      <w:r w:rsidRPr="00AB54D4">
        <w:rPr>
          <w:spacing w:val="-3"/>
          <w:sz w:val="24"/>
        </w:rPr>
        <w:t xml:space="preserve"> </w:t>
      </w:r>
      <w:r w:rsidRPr="00AB54D4">
        <w:rPr>
          <w:sz w:val="24"/>
        </w:rPr>
        <w:t>will</w:t>
      </w:r>
      <w:r w:rsidRPr="00AB54D4">
        <w:rPr>
          <w:spacing w:val="-2"/>
          <w:sz w:val="24"/>
        </w:rPr>
        <w:t xml:space="preserve"> </w:t>
      </w:r>
      <w:r w:rsidRPr="00AB54D4">
        <w:rPr>
          <w:sz w:val="24"/>
        </w:rPr>
        <w:t>ordinarily</w:t>
      </w:r>
      <w:r w:rsidRPr="00AB54D4">
        <w:rPr>
          <w:spacing w:val="-3"/>
          <w:sz w:val="24"/>
        </w:rPr>
        <w:t xml:space="preserve"> </w:t>
      </w:r>
      <w:r w:rsidRPr="00AB54D4">
        <w:rPr>
          <w:sz w:val="24"/>
        </w:rPr>
        <w:t>deny</w:t>
      </w:r>
      <w:r w:rsidRPr="00AB54D4">
        <w:rPr>
          <w:spacing w:val="-3"/>
          <w:sz w:val="24"/>
        </w:rPr>
        <w:t xml:space="preserve"> </w:t>
      </w:r>
      <w:r w:rsidRPr="00AB54D4">
        <w:rPr>
          <w:sz w:val="24"/>
        </w:rPr>
        <w:t>a</w:t>
      </w:r>
      <w:r w:rsidRPr="00AB54D4">
        <w:rPr>
          <w:spacing w:val="-2"/>
          <w:sz w:val="24"/>
        </w:rPr>
        <w:t xml:space="preserve"> </w:t>
      </w:r>
      <w:r w:rsidRPr="00AB54D4">
        <w:rPr>
          <w:sz w:val="24"/>
        </w:rPr>
        <w:t>request</w:t>
      </w:r>
      <w:r w:rsidRPr="00AB54D4">
        <w:rPr>
          <w:spacing w:val="-3"/>
          <w:sz w:val="24"/>
        </w:rPr>
        <w:t xml:space="preserve"> </w:t>
      </w:r>
      <w:r w:rsidRPr="00AB54D4">
        <w:rPr>
          <w:sz w:val="24"/>
        </w:rPr>
        <w:t>to</w:t>
      </w:r>
      <w:r w:rsidRPr="00AB54D4">
        <w:rPr>
          <w:spacing w:val="-3"/>
          <w:sz w:val="24"/>
        </w:rPr>
        <w:t xml:space="preserve"> </w:t>
      </w:r>
      <w:r w:rsidRPr="00AB54D4">
        <w:rPr>
          <w:sz w:val="24"/>
        </w:rPr>
        <w:t>add</w:t>
      </w:r>
      <w:r w:rsidRPr="00AB54D4">
        <w:rPr>
          <w:spacing w:val="-3"/>
          <w:sz w:val="24"/>
        </w:rPr>
        <w:t xml:space="preserve"> </w:t>
      </w:r>
      <w:r w:rsidRPr="00AB54D4">
        <w:rPr>
          <w:sz w:val="24"/>
        </w:rPr>
        <w:t>or</w:t>
      </w:r>
      <w:r w:rsidRPr="00AB54D4">
        <w:rPr>
          <w:spacing w:val="-6"/>
          <w:sz w:val="24"/>
        </w:rPr>
        <w:t xml:space="preserve"> </w:t>
      </w:r>
      <w:r w:rsidRPr="00AB54D4">
        <w:rPr>
          <w:sz w:val="24"/>
        </w:rPr>
        <w:t>withdraw</w:t>
      </w:r>
      <w:r w:rsidRPr="00AB54D4">
        <w:rPr>
          <w:spacing w:val="-2"/>
          <w:sz w:val="24"/>
        </w:rPr>
        <w:t xml:space="preserve"> </w:t>
      </w:r>
      <w:r w:rsidRPr="00AB54D4">
        <w:rPr>
          <w:sz w:val="24"/>
        </w:rPr>
        <w:t>after</w:t>
      </w:r>
      <w:r w:rsidRPr="00AB54D4">
        <w:rPr>
          <w:spacing w:val="-2"/>
          <w:sz w:val="24"/>
        </w:rPr>
        <w:t xml:space="preserve"> </w:t>
      </w:r>
      <w:r w:rsidRPr="00AB54D4">
        <w:rPr>
          <w:sz w:val="24"/>
        </w:rPr>
        <w:t>the drop/add</w:t>
      </w:r>
      <w:r w:rsidRPr="00AB54D4">
        <w:rPr>
          <w:spacing w:val="-3"/>
          <w:sz w:val="24"/>
        </w:rPr>
        <w:t xml:space="preserve"> </w:t>
      </w:r>
      <w:r w:rsidRPr="00AB54D4">
        <w:rPr>
          <w:sz w:val="24"/>
        </w:rPr>
        <w:t xml:space="preserve">period (first five days of each semester), even if the professor approves. Permission to add or withdraw from a course will be granted only in cases of exceptional hardship to a student caused by circumstances beyond the student’s control, such as illness requiring a reduced </w:t>
      </w:r>
      <w:r w:rsidRPr="00AB54D4">
        <w:rPr>
          <w:spacing w:val="-2"/>
          <w:sz w:val="24"/>
        </w:rPr>
        <w:t>load.</w:t>
      </w:r>
    </w:p>
    <w:p w14:paraId="281A3563" w14:textId="77777777" w:rsidR="00CE6F22" w:rsidRPr="00AB54D4" w:rsidRDefault="00011C54">
      <w:pPr>
        <w:pStyle w:val="BodyText"/>
        <w:spacing w:before="274"/>
        <w:ind w:left="1560" w:right="897" w:hanging="360"/>
        <w:jc w:val="both"/>
      </w:pPr>
      <w:r w:rsidRPr="00AB54D4">
        <w:t>(3).</w:t>
      </w:r>
      <w:r w:rsidRPr="00AB54D4">
        <w:rPr>
          <w:spacing w:val="-10"/>
        </w:rPr>
        <w:t xml:space="preserve"> </w:t>
      </w:r>
      <w:r w:rsidRPr="00AB54D4">
        <w:rPr>
          <w:i/>
        </w:rPr>
        <w:t>Form.</w:t>
      </w:r>
      <w:r w:rsidRPr="00AB54D4">
        <w:rPr>
          <w:i/>
          <w:spacing w:val="-10"/>
        </w:rPr>
        <w:t xml:space="preserve"> </w:t>
      </w:r>
      <w:r w:rsidRPr="00AB54D4">
        <w:t>The</w:t>
      </w:r>
      <w:r w:rsidRPr="00AB54D4">
        <w:rPr>
          <w:spacing w:val="-11"/>
        </w:rPr>
        <w:t xml:space="preserve"> </w:t>
      </w:r>
      <w:r w:rsidRPr="00AB54D4">
        <w:t>proper</w:t>
      </w:r>
      <w:r w:rsidRPr="00AB54D4">
        <w:rPr>
          <w:spacing w:val="-10"/>
        </w:rPr>
        <w:t xml:space="preserve"> </w:t>
      </w:r>
      <w:r w:rsidRPr="00AB54D4">
        <w:t>form</w:t>
      </w:r>
      <w:r w:rsidRPr="00AB54D4">
        <w:rPr>
          <w:spacing w:val="-9"/>
        </w:rPr>
        <w:t xml:space="preserve"> </w:t>
      </w:r>
      <w:r w:rsidRPr="00AB54D4">
        <w:t>to</w:t>
      </w:r>
      <w:r w:rsidRPr="00AB54D4">
        <w:rPr>
          <w:spacing w:val="-10"/>
        </w:rPr>
        <w:t xml:space="preserve"> </w:t>
      </w:r>
      <w:r w:rsidRPr="00AB54D4">
        <w:t>use</w:t>
      </w:r>
      <w:r w:rsidRPr="00AB54D4">
        <w:rPr>
          <w:spacing w:val="-10"/>
        </w:rPr>
        <w:t xml:space="preserve"> </w:t>
      </w:r>
      <w:r w:rsidRPr="00AB54D4">
        <w:t>to</w:t>
      </w:r>
      <w:r w:rsidRPr="00AB54D4">
        <w:rPr>
          <w:spacing w:val="-10"/>
        </w:rPr>
        <w:t xml:space="preserve"> </w:t>
      </w:r>
      <w:r w:rsidRPr="00AB54D4">
        <w:t>add</w:t>
      </w:r>
      <w:r w:rsidRPr="00AB54D4">
        <w:rPr>
          <w:spacing w:val="-10"/>
        </w:rPr>
        <w:t xml:space="preserve"> </w:t>
      </w:r>
      <w:r w:rsidRPr="00AB54D4">
        <w:t>or</w:t>
      </w:r>
      <w:r w:rsidRPr="00AB54D4">
        <w:rPr>
          <w:spacing w:val="-10"/>
        </w:rPr>
        <w:t xml:space="preserve"> </w:t>
      </w:r>
      <w:r w:rsidRPr="00AB54D4">
        <w:t>drop</w:t>
      </w:r>
      <w:r w:rsidRPr="00AB54D4">
        <w:rPr>
          <w:spacing w:val="-10"/>
        </w:rPr>
        <w:t xml:space="preserve"> </w:t>
      </w:r>
      <w:r w:rsidRPr="00AB54D4">
        <w:t>a</w:t>
      </w:r>
      <w:r w:rsidRPr="00AB54D4">
        <w:rPr>
          <w:spacing w:val="-8"/>
        </w:rPr>
        <w:t xml:space="preserve"> </w:t>
      </w:r>
      <w:r w:rsidRPr="00AB54D4">
        <w:t>course</w:t>
      </w:r>
      <w:r w:rsidRPr="00AB54D4">
        <w:rPr>
          <w:spacing w:val="-11"/>
        </w:rPr>
        <w:t xml:space="preserve"> </w:t>
      </w:r>
      <w:r w:rsidRPr="00AB54D4">
        <w:t>is</w:t>
      </w:r>
      <w:r w:rsidRPr="00AB54D4">
        <w:rPr>
          <w:spacing w:val="-9"/>
        </w:rPr>
        <w:t xml:space="preserve"> </w:t>
      </w:r>
      <w:r w:rsidRPr="00AB54D4">
        <w:t>the</w:t>
      </w:r>
      <w:r w:rsidRPr="00AB54D4">
        <w:rPr>
          <w:spacing w:val="-10"/>
        </w:rPr>
        <w:t xml:space="preserve"> </w:t>
      </w:r>
      <w:r w:rsidRPr="00AB54D4">
        <w:t>Student</w:t>
      </w:r>
      <w:r w:rsidRPr="00AB54D4">
        <w:rPr>
          <w:spacing w:val="-9"/>
        </w:rPr>
        <w:t xml:space="preserve"> </w:t>
      </w:r>
      <w:r w:rsidRPr="00AB54D4">
        <w:t>Action</w:t>
      </w:r>
      <w:r w:rsidRPr="00AB54D4">
        <w:rPr>
          <w:spacing w:val="-9"/>
        </w:rPr>
        <w:t xml:space="preserve"> </w:t>
      </w:r>
      <w:r w:rsidRPr="00AB54D4">
        <w:t>Request</w:t>
      </w:r>
      <w:r w:rsidRPr="00AB54D4">
        <w:rPr>
          <w:spacing w:val="-9"/>
        </w:rPr>
        <w:t xml:space="preserve"> </w:t>
      </w:r>
      <w:r w:rsidRPr="00AB54D4">
        <w:t>(SAR) form.</w:t>
      </w:r>
      <w:r w:rsidRPr="00AB54D4">
        <w:rPr>
          <w:spacing w:val="40"/>
        </w:rPr>
        <w:t xml:space="preserve"> </w:t>
      </w:r>
      <w:r w:rsidRPr="00AB54D4">
        <w:t>During the Add/Drop period, students should submit it to the Registrar.</w:t>
      </w:r>
    </w:p>
    <w:p w14:paraId="107ED515" w14:textId="77777777" w:rsidR="00CE6F22" w:rsidRPr="00AB54D4" w:rsidRDefault="00CE6F22">
      <w:pPr>
        <w:pStyle w:val="BodyText"/>
      </w:pPr>
    </w:p>
    <w:p w14:paraId="24A46DAE" w14:textId="77777777" w:rsidR="00D613F0" w:rsidRPr="00AB54D4" w:rsidRDefault="00D613F0">
      <w:pPr>
        <w:rPr>
          <w:b/>
          <w:sz w:val="24"/>
        </w:rPr>
      </w:pPr>
      <w:r w:rsidRPr="00AB54D4">
        <w:rPr>
          <w:b/>
          <w:sz w:val="24"/>
        </w:rPr>
        <w:br w:type="page"/>
      </w:r>
    </w:p>
    <w:p w14:paraId="6CC1505B" w14:textId="46F79F3B" w:rsidR="00CE6F22" w:rsidRPr="00AB54D4" w:rsidRDefault="00011C54">
      <w:pPr>
        <w:ind w:left="840"/>
        <w:jc w:val="both"/>
        <w:rPr>
          <w:b/>
          <w:sz w:val="24"/>
        </w:rPr>
      </w:pPr>
      <w:proofErr w:type="gramStart"/>
      <w:r w:rsidRPr="00AB54D4">
        <w:rPr>
          <w:b/>
          <w:sz w:val="24"/>
        </w:rPr>
        <w:lastRenderedPageBreak/>
        <w:t>Section</w:t>
      </w:r>
      <w:r w:rsidRPr="00AB54D4">
        <w:rPr>
          <w:b/>
          <w:spacing w:val="-1"/>
          <w:sz w:val="24"/>
        </w:rPr>
        <w:t xml:space="preserve"> </w:t>
      </w:r>
      <w:r w:rsidRPr="00AB54D4">
        <w:rPr>
          <w:b/>
          <w:sz w:val="24"/>
        </w:rPr>
        <w:t>411.</w:t>
      </w:r>
      <w:proofErr w:type="gramEnd"/>
      <w:r w:rsidRPr="00AB54D4">
        <w:rPr>
          <w:b/>
          <w:spacing w:val="58"/>
          <w:sz w:val="24"/>
        </w:rPr>
        <w:t xml:space="preserve"> </w:t>
      </w:r>
      <w:r w:rsidRPr="00AB54D4">
        <w:rPr>
          <w:b/>
          <w:sz w:val="24"/>
        </w:rPr>
        <w:t>Order</w:t>
      </w:r>
      <w:r w:rsidRPr="00AB54D4">
        <w:rPr>
          <w:b/>
          <w:spacing w:val="-4"/>
          <w:sz w:val="24"/>
        </w:rPr>
        <w:t xml:space="preserve"> </w:t>
      </w:r>
      <w:r w:rsidRPr="00AB54D4">
        <w:rPr>
          <w:b/>
          <w:sz w:val="24"/>
        </w:rPr>
        <w:t>of</w:t>
      </w:r>
      <w:r w:rsidRPr="00AB54D4">
        <w:rPr>
          <w:b/>
          <w:spacing w:val="-2"/>
          <w:sz w:val="24"/>
        </w:rPr>
        <w:t xml:space="preserve"> Courses</w:t>
      </w:r>
    </w:p>
    <w:p w14:paraId="4F34A912" w14:textId="77777777" w:rsidR="00CE6F22" w:rsidRPr="00AB54D4" w:rsidRDefault="00011C54">
      <w:pPr>
        <w:pStyle w:val="BodyText"/>
        <w:spacing w:before="271"/>
        <w:ind w:left="840"/>
        <w:jc w:val="both"/>
      </w:pPr>
      <w:r w:rsidRPr="00AB54D4">
        <w:t>Absent</w:t>
      </w:r>
      <w:r w:rsidRPr="00AB54D4">
        <w:rPr>
          <w:spacing w:val="49"/>
        </w:rPr>
        <w:t xml:space="preserve"> </w:t>
      </w:r>
      <w:r w:rsidRPr="00AB54D4">
        <w:t>extraordinary</w:t>
      </w:r>
      <w:r w:rsidRPr="00AB54D4">
        <w:rPr>
          <w:spacing w:val="47"/>
        </w:rPr>
        <w:t xml:space="preserve"> </w:t>
      </w:r>
      <w:r w:rsidRPr="00AB54D4">
        <w:t>circumstances,</w:t>
      </w:r>
      <w:r w:rsidRPr="00AB54D4">
        <w:rPr>
          <w:spacing w:val="50"/>
        </w:rPr>
        <w:t xml:space="preserve"> </w:t>
      </w:r>
      <w:r w:rsidRPr="00AB54D4">
        <w:t>required</w:t>
      </w:r>
      <w:r w:rsidRPr="00AB54D4">
        <w:rPr>
          <w:spacing w:val="51"/>
        </w:rPr>
        <w:t xml:space="preserve"> </w:t>
      </w:r>
      <w:r w:rsidRPr="00AB54D4">
        <w:t>courses</w:t>
      </w:r>
      <w:r w:rsidRPr="00AB54D4">
        <w:rPr>
          <w:spacing w:val="51"/>
        </w:rPr>
        <w:t xml:space="preserve"> </w:t>
      </w:r>
      <w:r w:rsidRPr="00AB54D4">
        <w:t>must</w:t>
      </w:r>
      <w:r w:rsidRPr="00AB54D4">
        <w:rPr>
          <w:spacing w:val="53"/>
        </w:rPr>
        <w:t xml:space="preserve"> </w:t>
      </w:r>
      <w:r w:rsidRPr="00AB54D4">
        <w:t>be</w:t>
      </w:r>
      <w:r w:rsidRPr="00AB54D4">
        <w:rPr>
          <w:spacing w:val="49"/>
        </w:rPr>
        <w:t xml:space="preserve"> </w:t>
      </w:r>
      <w:r w:rsidRPr="00AB54D4">
        <w:t>taken</w:t>
      </w:r>
      <w:r w:rsidRPr="00AB54D4">
        <w:rPr>
          <w:spacing w:val="51"/>
        </w:rPr>
        <w:t xml:space="preserve"> </w:t>
      </w:r>
      <w:r w:rsidRPr="00AB54D4">
        <w:t>in</w:t>
      </w:r>
      <w:r w:rsidRPr="00AB54D4">
        <w:rPr>
          <w:spacing w:val="50"/>
        </w:rPr>
        <w:t xml:space="preserve"> </w:t>
      </w:r>
      <w:r w:rsidRPr="00AB54D4">
        <w:t>the</w:t>
      </w:r>
      <w:r w:rsidRPr="00AB54D4">
        <w:rPr>
          <w:spacing w:val="52"/>
        </w:rPr>
        <w:t xml:space="preserve"> </w:t>
      </w:r>
      <w:r w:rsidRPr="00AB54D4">
        <w:t>order</w:t>
      </w:r>
      <w:r w:rsidRPr="00AB54D4">
        <w:rPr>
          <w:spacing w:val="50"/>
        </w:rPr>
        <w:t xml:space="preserve"> </w:t>
      </w:r>
      <w:r w:rsidRPr="00AB54D4">
        <w:t>set</w:t>
      </w:r>
      <w:r w:rsidRPr="00AB54D4">
        <w:rPr>
          <w:spacing w:val="52"/>
        </w:rPr>
        <w:t xml:space="preserve"> </w:t>
      </w:r>
      <w:r w:rsidRPr="00AB54D4">
        <w:t>out</w:t>
      </w:r>
      <w:r w:rsidRPr="00AB54D4">
        <w:rPr>
          <w:spacing w:val="52"/>
        </w:rPr>
        <w:t xml:space="preserve"> </w:t>
      </w:r>
      <w:r w:rsidRPr="00AB54D4">
        <w:rPr>
          <w:spacing w:val="-5"/>
        </w:rPr>
        <w:t>in</w:t>
      </w:r>
    </w:p>
    <w:p w14:paraId="67256238" w14:textId="77777777" w:rsidR="00CE6F22" w:rsidRPr="00AB54D4" w:rsidRDefault="00011C54">
      <w:pPr>
        <w:pStyle w:val="BodyText"/>
        <w:spacing w:before="72"/>
        <w:ind w:left="840"/>
      </w:pPr>
      <w:proofErr w:type="gramStart"/>
      <w:r w:rsidRPr="00AB54D4">
        <w:t>Sections</w:t>
      </w:r>
      <w:r w:rsidRPr="00AB54D4">
        <w:rPr>
          <w:spacing w:val="-3"/>
        </w:rPr>
        <w:t xml:space="preserve"> </w:t>
      </w:r>
      <w:r w:rsidRPr="00AB54D4">
        <w:t>303,</w:t>
      </w:r>
      <w:r w:rsidRPr="00AB54D4">
        <w:rPr>
          <w:spacing w:val="-1"/>
        </w:rPr>
        <w:t xml:space="preserve"> </w:t>
      </w:r>
      <w:r w:rsidRPr="00AB54D4">
        <w:t>304</w:t>
      </w:r>
      <w:r w:rsidRPr="00AB54D4">
        <w:rPr>
          <w:spacing w:val="-1"/>
        </w:rPr>
        <w:t xml:space="preserve"> </w:t>
      </w:r>
      <w:r w:rsidRPr="00AB54D4">
        <w:t>and</w:t>
      </w:r>
      <w:r w:rsidRPr="00AB54D4">
        <w:rPr>
          <w:spacing w:val="-1"/>
        </w:rPr>
        <w:t xml:space="preserve"> </w:t>
      </w:r>
      <w:r w:rsidRPr="00AB54D4">
        <w:t>305</w:t>
      </w:r>
      <w:r w:rsidRPr="00AB54D4">
        <w:rPr>
          <w:spacing w:val="-3"/>
        </w:rPr>
        <w:t xml:space="preserve"> </w:t>
      </w:r>
      <w:r w:rsidRPr="00AB54D4">
        <w:t>of</w:t>
      </w:r>
      <w:r w:rsidRPr="00AB54D4">
        <w:rPr>
          <w:spacing w:val="-5"/>
        </w:rPr>
        <w:t xml:space="preserve"> </w:t>
      </w:r>
      <w:r w:rsidRPr="00AB54D4">
        <w:t xml:space="preserve">this </w:t>
      </w:r>
      <w:r w:rsidRPr="00AB54D4">
        <w:rPr>
          <w:spacing w:val="-2"/>
        </w:rPr>
        <w:t>regulation.</w:t>
      </w:r>
      <w:proofErr w:type="gramEnd"/>
    </w:p>
    <w:p w14:paraId="2035E23A" w14:textId="77777777" w:rsidR="00CE6F22" w:rsidRPr="00AB54D4" w:rsidRDefault="00CE6F22">
      <w:pPr>
        <w:pStyle w:val="BodyText"/>
        <w:spacing w:before="5"/>
      </w:pPr>
    </w:p>
    <w:p w14:paraId="4E34836A" w14:textId="77777777" w:rsidR="00CE6F22" w:rsidRPr="00AB54D4" w:rsidRDefault="00011C54">
      <w:pPr>
        <w:ind w:left="840"/>
        <w:rPr>
          <w:b/>
          <w:sz w:val="24"/>
        </w:rPr>
      </w:pPr>
      <w:proofErr w:type="gramStart"/>
      <w:r w:rsidRPr="00AB54D4">
        <w:rPr>
          <w:b/>
          <w:sz w:val="24"/>
        </w:rPr>
        <w:t>Section</w:t>
      </w:r>
      <w:r w:rsidRPr="00AB54D4">
        <w:rPr>
          <w:b/>
          <w:spacing w:val="-6"/>
          <w:sz w:val="24"/>
        </w:rPr>
        <w:t xml:space="preserve"> </w:t>
      </w:r>
      <w:r w:rsidRPr="00AB54D4">
        <w:rPr>
          <w:b/>
          <w:sz w:val="24"/>
        </w:rPr>
        <w:t>412.</w:t>
      </w:r>
      <w:proofErr w:type="gramEnd"/>
      <w:r w:rsidRPr="00AB54D4">
        <w:rPr>
          <w:b/>
          <w:spacing w:val="49"/>
          <w:sz w:val="24"/>
        </w:rPr>
        <w:t xml:space="preserve"> </w:t>
      </w:r>
      <w:r w:rsidRPr="00AB54D4">
        <w:rPr>
          <w:b/>
          <w:sz w:val="24"/>
        </w:rPr>
        <w:t>Retaking</w:t>
      </w:r>
      <w:r w:rsidRPr="00AB54D4">
        <w:rPr>
          <w:b/>
          <w:spacing w:val="-7"/>
          <w:sz w:val="24"/>
        </w:rPr>
        <w:t xml:space="preserve"> </w:t>
      </w:r>
      <w:r w:rsidRPr="00AB54D4">
        <w:rPr>
          <w:b/>
          <w:sz w:val="24"/>
        </w:rPr>
        <w:t>of</w:t>
      </w:r>
      <w:r w:rsidRPr="00AB54D4">
        <w:rPr>
          <w:b/>
          <w:spacing w:val="-9"/>
          <w:sz w:val="24"/>
        </w:rPr>
        <w:t xml:space="preserve"> </w:t>
      </w:r>
      <w:r w:rsidRPr="00AB54D4">
        <w:rPr>
          <w:b/>
          <w:sz w:val="24"/>
        </w:rPr>
        <w:t>Failed</w:t>
      </w:r>
      <w:r w:rsidRPr="00AB54D4">
        <w:rPr>
          <w:b/>
          <w:spacing w:val="-6"/>
          <w:sz w:val="24"/>
        </w:rPr>
        <w:t xml:space="preserve"> </w:t>
      </w:r>
      <w:r w:rsidRPr="00AB54D4">
        <w:rPr>
          <w:b/>
          <w:sz w:val="24"/>
        </w:rPr>
        <w:t>Required</w:t>
      </w:r>
      <w:r w:rsidRPr="00AB54D4">
        <w:rPr>
          <w:b/>
          <w:spacing w:val="-5"/>
          <w:sz w:val="24"/>
        </w:rPr>
        <w:t xml:space="preserve"> </w:t>
      </w:r>
      <w:r w:rsidRPr="00AB54D4">
        <w:rPr>
          <w:b/>
          <w:spacing w:val="-2"/>
          <w:sz w:val="24"/>
        </w:rPr>
        <w:t>Courses</w:t>
      </w:r>
    </w:p>
    <w:p w14:paraId="4FA26A20" w14:textId="77777777" w:rsidR="00CE6F22" w:rsidRPr="00AB54D4" w:rsidRDefault="00011C54">
      <w:pPr>
        <w:pStyle w:val="BodyText"/>
        <w:spacing w:before="269" w:line="242" w:lineRule="auto"/>
        <w:ind w:left="840" w:right="1013"/>
      </w:pPr>
      <w:r w:rsidRPr="00AB54D4">
        <w:t>When</w:t>
      </w:r>
      <w:r w:rsidRPr="00AB54D4">
        <w:rPr>
          <w:spacing w:val="-3"/>
        </w:rPr>
        <w:t xml:space="preserve"> </w:t>
      </w:r>
      <w:r w:rsidRPr="00AB54D4">
        <w:t>a</w:t>
      </w:r>
      <w:r w:rsidRPr="00AB54D4">
        <w:rPr>
          <w:spacing w:val="-4"/>
        </w:rPr>
        <w:t xml:space="preserve"> </w:t>
      </w:r>
      <w:r w:rsidRPr="00AB54D4">
        <w:t>student</w:t>
      </w:r>
      <w:r w:rsidRPr="00AB54D4">
        <w:rPr>
          <w:spacing w:val="-3"/>
        </w:rPr>
        <w:t xml:space="preserve"> </w:t>
      </w:r>
      <w:r w:rsidRPr="00AB54D4">
        <w:t>fails</w:t>
      </w:r>
      <w:r w:rsidRPr="00AB54D4">
        <w:rPr>
          <w:spacing w:val="-3"/>
        </w:rPr>
        <w:t xml:space="preserve"> </w:t>
      </w:r>
      <w:r w:rsidRPr="00AB54D4">
        <w:t>a</w:t>
      </w:r>
      <w:r w:rsidRPr="00AB54D4">
        <w:rPr>
          <w:spacing w:val="-4"/>
        </w:rPr>
        <w:t xml:space="preserve"> </w:t>
      </w:r>
      <w:r w:rsidRPr="00AB54D4">
        <w:t>required</w:t>
      </w:r>
      <w:r w:rsidRPr="00AB54D4">
        <w:rPr>
          <w:spacing w:val="-3"/>
        </w:rPr>
        <w:t xml:space="preserve"> </w:t>
      </w:r>
      <w:r w:rsidRPr="00AB54D4">
        <w:t>course,</w:t>
      </w:r>
      <w:r w:rsidRPr="00AB54D4">
        <w:rPr>
          <w:spacing w:val="-1"/>
        </w:rPr>
        <w:t xml:space="preserve"> </w:t>
      </w:r>
      <w:r w:rsidRPr="00AB54D4">
        <w:t>she</w:t>
      </w:r>
      <w:r w:rsidRPr="00AB54D4">
        <w:rPr>
          <w:spacing w:val="-4"/>
        </w:rPr>
        <w:t xml:space="preserve"> </w:t>
      </w:r>
      <w:r w:rsidRPr="00AB54D4">
        <w:t>or</w:t>
      </w:r>
      <w:r w:rsidRPr="00AB54D4">
        <w:rPr>
          <w:spacing w:val="-4"/>
        </w:rPr>
        <w:t xml:space="preserve"> </w:t>
      </w:r>
      <w:r w:rsidRPr="00AB54D4">
        <w:t>he</w:t>
      </w:r>
      <w:r w:rsidRPr="00AB54D4">
        <w:rPr>
          <w:spacing w:val="-4"/>
        </w:rPr>
        <w:t xml:space="preserve"> </w:t>
      </w:r>
      <w:r w:rsidRPr="00AB54D4">
        <w:t>must</w:t>
      </w:r>
      <w:r w:rsidRPr="00AB54D4">
        <w:rPr>
          <w:spacing w:val="-2"/>
        </w:rPr>
        <w:t xml:space="preserve"> </w:t>
      </w:r>
      <w:r w:rsidRPr="00AB54D4">
        <w:t>retake</w:t>
      </w:r>
      <w:r w:rsidRPr="00AB54D4">
        <w:rPr>
          <w:spacing w:val="-4"/>
        </w:rPr>
        <w:t xml:space="preserve"> </w:t>
      </w:r>
      <w:r w:rsidRPr="00AB54D4">
        <w:t>the</w:t>
      </w:r>
      <w:r w:rsidRPr="00AB54D4">
        <w:rPr>
          <w:spacing w:val="-4"/>
        </w:rPr>
        <w:t xml:space="preserve"> </w:t>
      </w:r>
      <w:r w:rsidRPr="00AB54D4">
        <w:t>course</w:t>
      </w:r>
      <w:r w:rsidRPr="00AB54D4">
        <w:rPr>
          <w:spacing w:val="-4"/>
        </w:rPr>
        <w:t xml:space="preserve"> </w:t>
      </w:r>
      <w:r w:rsidRPr="00AB54D4">
        <w:t>the</w:t>
      </w:r>
      <w:r w:rsidRPr="00AB54D4">
        <w:rPr>
          <w:spacing w:val="-4"/>
        </w:rPr>
        <w:t xml:space="preserve"> </w:t>
      </w:r>
      <w:r w:rsidRPr="00AB54D4">
        <w:t>next</w:t>
      </w:r>
      <w:r w:rsidRPr="00AB54D4">
        <w:rPr>
          <w:spacing w:val="-3"/>
        </w:rPr>
        <w:t xml:space="preserve"> </w:t>
      </w:r>
      <w:r w:rsidRPr="00AB54D4">
        <w:t>time</w:t>
      </w:r>
      <w:r w:rsidRPr="00AB54D4">
        <w:rPr>
          <w:spacing w:val="-3"/>
        </w:rPr>
        <w:t xml:space="preserve"> </w:t>
      </w:r>
      <w:r w:rsidRPr="00AB54D4">
        <w:t>the</w:t>
      </w:r>
      <w:r w:rsidRPr="00AB54D4">
        <w:rPr>
          <w:spacing w:val="-4"/>
        </w:rPr>
        <w:t xml:space="preserve"> </w:t>
      </w:r>
      <w:r w:rsidRPr="00AB54D4">
        <w:t>course is offered.</w:t>
      </w:r>
    </w:p>
    <w:p w14:paraId="24CE27B1" w14:textId="77777777" w:rsidR="00CE6F22" w:rsidRPr="00AB54D4" w:rsidRDefault="00011C54">
      <w:pPr>
        <w:spacing w:before="275"/>
        <w:ind w:left="840"/>
        <w:rPr>
          <w:b/>
          <w:sz w:val="24"/>
        </w:rPr>
      </w:pPr>
      <w:proofErr w:type="gramStart"/>
      <w:r w:rsidRPr="00AB54D4">
        <w:rPr>
          <w:b/>
          <w:sz w:val="24"/>
        </w:rPr>
        <w:t>Section</w:t>
      </w:r>
      <w:r w:rsidRPr="00AB54D4">
        <w:rPr>
          <w:b/>
          <w:spacing w:val="-2"/>
          <w:sz w:val="24"/>
        </w:rPr>
        <w:t xml:space="preserve"> </w:t>
      </w:r>
      <w:r w:rsidRPr="00AB54D4">
        <w:rPr>
          <w:b/>
          <w:sz w:val="24"/>
        </w:rPr>
        <w:t>413.</w:t>
      </w:r>
      <w:proofErr w:type="gramEnd"/>
      <w:r w:rsidRPr="00AB54D4">
        <w:rPr>
          <w:b/>
          <w:spacing w:val="51"/>
          <w:sz w:val="24"/>
        </w:rPr>
        <w:t xml:space="preserve"> </w:t>
      </w:r>
      <w:r w:rsidRPr="00AB54D4">
        <w:rPr>
          <w:b/>
          <w:sz w:val="24"/>
        </w:rPr>
        <w:t>Request</w:t>
      </w:r>
      <w:r w:rsidRPr="00AB54D4">
        <w:rPr>
          <w:b/>
          <w:spacing w:val="-6"/>
          <w:sz w:val="24"/>
        </w:rPr>
        <w:t xml:space="preserve"> </w:t>
      </w:r>
      <w:r w:rsidRPr="00AB54D4">
        <w:rPr>
          <w:b/>
          <w:sz w:val="24"/>
        </w:rPr>
        <w:t>for</w:t>
      </w:r>
      <w:r w:rsidRPr="00AB54D4">
        <w:rPr>
          <w:b/>
          <w:spacing w:val="-9"/>
          <w:sz w:val="24"/>
        </w:rPr>
        <w:t xml:space="preserve"> </w:t>
      </w:r>
      <w:r w:rsidRPr="00AB54D4">
        <w:rPr>
          <w:b/>
          <w:spacing w:val="-2"/>
          <w:sz w:val="24"/>
        </w:rPr>
        <w:t>Transcripts</w:t>
      </w:r>
    </w:p>
    <w:p w14:paraId="13D57184" w14:textId="77777777" w:rsidR="00CE6F22" w:rsidRPr="00AB54D4" w:rsidRDefault="00011C54">
      <w:pPr>
        <w:pStyle w:val="BodyText"/>
        <w:spacing w:before="274"/>
        <w:ind w:left="840" w:right="828"/>
        <w:jc w:val="both"/>
      </w:pPr>
      <w:r w:rsidRPr="00AB54D4">
        <w:t>All</w:t>
      </w:r>
      <w:r w:rsidRPr="00AB54D4">
        <w:rPr>
          <w:spacing w:val="-7"/>
        </w:rPr>
        <w:t xml:space="preserve"> </w:t>
      </w:r>
      <w:r w:rsidRPr="00AB54D4">
        <w:t>requests</w:t>
      </w:r>
      <w:r w:rsidRPr="00AB54D4">
        <w:rPr>
          <w:spacing w:val="-4"/>
        </w:rPr>
        <w:t xml:space="preserve"> </w:t>
      </w:r>
      <w:r w:rsidRPr="00AB54D4">
        <w:t>for</w:t>
      </w:r>
      <w:r w:rsidRPr="00AB54D4">
        <w:rPr>
          <w:spacing w:val="-8"/>
        </w:rPr>
        <w:t xml:space="preserve"> </w:t>
      </w:r>
      <w:r w:rsidRPr="00AB54D4">
        <w:t>transcripts</w:t>
      </w:r>
      <w:r w:rsidRPr="00AB54D4">
        <w:rPr>
          <w:spacing w:val="-6"/>
        </w:rPr>
        <w:t xml:space="preserve"> </w:t>
      </w:r>
      <w:r w:rsidRPr="00AB54D4">
        <w:t>shall</w:t>
      </w:r>
      <w:r w:rsidRPr="00AB54D4">
        <w:rPr>
          <w:spacing w:val="-7"/>
        </w:rPr>
        <w:t xml:space="preserve"> </w:t>
      </w:r>
      <w:r w:rsidRPr="00AB54D4">
        <w:t>be</w:t>
      </w:r>
      <w:r w:rsidRPr="00AB54D4">
        <w:rPr>
          <w:spacing w:val="-6"/>
        </w:rPr>
        <w:t xml:space="preserve"> </w:t>
      </w:r>
      <w:r w:rsidRPr="00AB54D4">
        <w:t>made</w:t>
      </w:r>
      <w:r w:rsidRPr="00AB54D4">
        <w:rPr>
          <w:spacing w:val="-6"/>
        </w:rPr>
        <w:t xml:space="preserve"> </w:t>
      </w:r>
      <w:r w:rsidRPr="00AB54D4">
        <w:t>in</w:t>
      </w:r>
      <w:r w:rsidRPr="00AB54D4">
        <w:rPr>
          <w:spacing w:val="-7"/>
        </w:rPr>
        <w:t xml:space="preserve"> </w:t>
      </w:r>
      <w:r w:rsidRPr="00AB54D4">
        <w:t>writing</w:t>
      </w:r>
      <w:r w:rsidRPr="00AB54D4">
        <w:rPr>
          <w:spacing w:val="-7"/>
        </w:rPr>
        <w:t xml:space="preserve"> </w:t>
      </w:r>
      <w:r w:rsidRPr="00AB54D4">
        <w:t>to</w:t>
      </w:r>
      <w:r w:rsidRPr="00AB54D4">
        <w:rPr>
          <w:spacing w:val="-7"/>
        </w:rPr>
        <w:t xml:space="preserve"> </w:t>
      </w:r>
      <w:r w:rsidRPr="00AB54D4">
        <w:t>the</w:t>
      </w:r>
      <w:r w:rsidRPr="00AB54D4">
        <w:rPr>
          <w:spacing w:val="-10"/>
        </w:rPr>
        <w:t xml:space="preserve"> </w:t>
      </w:r>
      <w:r w:rsidRPr="00AB54D4">
        <w:t>Registrar.</w:t>
      </w:r>
      <w:r w:rsidRPr="00AB54D4">
        <w:rPr>
          <w:spacing w:val="28"/>
        </w:rPr>
        <w:t xml:space="preserve"> </w:t>
      </w:r>
      <w:r w:rsidRPr="00AB54D4">
        <w:t>There</w:t>
      </w:r>
      <w:r w:rsidRPr="00AB54D4">
        <w:rPr>
          <w:spacing w:val="-11"/>
        </w:rPr>
        <w:t xml:space="preserve"> </w:t>
      </w:r>
      <w:r w:rsidRPr="00AB54D4">
        <w:t>is</w:t>
      </w:r>
      <w:r w:rsidRPr="00AB54D4">
        <w:rPr>
          <w:spacing w:val="-5"/>
        </w:rPr>
        <w:t xml:space="preserve"> </w:t>
      </w:r>
      <w:r w:rsidRPr="00AB54D4">
        <w:t>a</w:t>
      </w:r>
      <w:r w:rsidRPr="00AB54D4">
        <w:rPr>
          <w:spacing w:val="-11"/>
        </w:rPr>
        <w:t xml:space="preserve"> </w:t>
      </w:r>
      <w:r w:rsidRPr="00AB54D4">
        <w:t>$5.00</w:t>
      </w:r>
      <w:r w:rsidRPr="00AB54D4">
        <w:rPr>
          <w:spacing w:val="-4"/>
        </w:rPr>
        <w:t xml:space="preserve"> </w:t>
      </w:r>
      <w:r w:rsidRPr="00AB54D4">
        <w:t>per</w:t>
      </w:r>
      <w:r w:rsidRPr="00AB54D4">
        <w:rPr>
          <w:spacing w:val="-6"/>
        </w:rPr>
        <w:t xml:space="preserve"> </w:t>
      </w:r>
      <w:r w:rsidRPr="00AB54D4">
        <w:t>transcript fee</w:t>
      </w:r>
      <w:r w:rsidRPr="00AB54D4">
        <w:rPr>
          <w:spacing w:val="-2"/>
        </w:rPr>
        <w:t xml:space="preserve"> </w:t>
      </w:r>
      <w:r w:rsidRPr="00AB54D4">
        <w:t>payable</w:t>
      </w:r>
      <w:r w:rsidRPr="00AB54D4">
        <w:rPr>
          <w:spacing w:val="-1"/>
        </w:rPr>
        <w:t xml:space="preserve"> </w:t>
      </w:r>
      <w:r w:rsidRPr="00AB54D4">
        <w:t>at</w:t>
      </w:r>
      <w:r w:rsidRPr="00AB54D4">
        <w:rPr>
          <w:spacing w:val="-1"/>
        </w:rPr>
        <w:t xml:space="preserve"> </w:t>
      </w:r>
      <w:r w:rsidRPr="00AB54D4">
        <w:t>the</w:t>
      </w:r>
      <w:r w:rsidRPr="00AB54D4">
        <w:rPr>
          <w:spacing w:val="-4"/>
        </w:rPr>
        <w:t xml:space="preserve"> </w:t>
      </w:r>
      <w:r w:rsidRPr="00AB54D4">
        <w:t>time</w:t>
      </w:r>
      <w:r w:rsidRPr="00AB54D4">
        <w:rPr>
          <w:spacing w:val="-2"/>
        </w:rPr>
        <w:t xml:space="preserve"> </w:t>
      </w:r>
      <w:r w:rsidRPr="00AB54D4">
        <w:t>the</w:t>
      </w:r>
      <w:r w:rsidRPr="00AB54D4">
        <w:rPr>
          <w:spacing w:val="-1"/>
        </w:rPr>
        <w:t xml:space="preserve"> </w:t>
      </w:r>
      <w:r w:rsidRPr="00AB54D4">
        <w:t>request is</w:t>
      </w:r>
      <w:r w:rsidRPr="00AB54D4">
        <w:rPr>
          <w:spacing w:val="-3"/>
        </w:rPr>
        <w:t xml:space="preserve"> </w:t>
      </w:r>
      <w:r w:rsidRPr="00AB54D4">
        <w:t>made.</w:t>
      </w:r>
      <w:r w:rsidRPr="00AB54D4">
        <w:rPr>
          <w:spacing w:val="35"/>
        </w:rPr>
        <w:t xml:space="preserve"> </w:t>
      </w:r>
      <w:r w:rsidRPr="00AB54D4">
        <w:t>No</w:t>
      </w:r>
      <w:r w:rsidRPr="00AB54D4">
        <w:rPr>
          <w:spacing w:val="-1"/>
        </w:rPr>
        <w:t xml:space="preserve"> </w:t>
      </w:r>
      <w:r w:rsidRPr="00AB54D4">
        <w:t>fee</w:t>
      </w:r>
      <w:r w:rsidRPr="00AB54D4">
        <w:rPr>
          <w:spacing w:val="-2"/>
        </w:rPr>
        <w:t xml:space="preserve"> </w:t>
      </w:r>
      <w:r w:rsidRPr="00AB54D4">
        <w:t>shall be</w:t>
      </w:r>
      <w:r w:rsidRPr="00AB54D4">
        <w:rPr>
          <w:spacing w:val="-4"/>
        </w:rPr>
        <w:t xml:space="preserve"> </w:t>
      </w:r>
      <w:r w:rsidRPr="00AB54D4">
        <w:t>charged for</w:t>
      </w:r>
      <w:r w:rsidRPr="00AB54D4">
        <w:rPr>
          <w:spacing w:val="-4"/>
        </w:rPr>
        <w:t xml:space="preserve"> </w:t>
      </w:r>
      <w:r w:rsidRPr="00AB54D4">
        <w:t>transcripts sent</w:t>
      </w:r>
      <w:r w:rsidRPr="00AB54D4">
        <w:rPr>
          <w:spacing w:val="-1"/>
        </w:rPr>
        <w:t xml:space="preserve"> </w:t>
      </w:r>
      <w:r w:rsidRPr="00AB54D4">
        <w:t>to a</w:t>
      </w:r>
      <w:r w:rsidRPr="00AB54D4">
        <w:rPr>
          <w:spacing w:val="-2"/>
        </w:rPr>
        <w:t xml:space="preserve"> </w:t>
      </w:r>
      <w:r w:rsidRPr="00AB54D4">
        <w:t>Board of Bar Examiners.</w:t>
      </w:r>
    </w:p>
    <w:p w14:paraId="7E70A1FA" w14:textId="77777777" w:rsidR="00CE6F22" w:rsidRPr="00AB54D4" w:rsidRDefault="00CE6F22">
      <w:pPr>
        <w:pStyle w:val="BodyText"/>
        <w:spacing w:before="5"/>
      </w:pPr>
    </w:p>
    <w:p w14:paraId="4202E988" w14:textId="77777777" w:rsidR="00CE6F22" w:rsidRPr="00AB54D4" w:rsidRDefault="00011C54">
      <w:pPr>
        <w:pStyle w:val="Heading4"/>
        <w:jc w:val="both"/>
      </w:pPr>
      <w:r w:rsidRPr="00AB54D4">
        <w:t>ARTICLE</w:t>
      </w:r>
      <w:r w:rsidRPr="00AB54D4">
        <w:rPr>
          <w:spacing w:val="-12"/>
        </w:rPr>
        <w:t xml:space="preserve"> </w:t>
      </w:r>
      <w:r w:rsidRPr="00AB54D4">
        <w:t>V.</w:t>
      </w:r>
      <w:r w:rsidRPr="00AB54D4">
        <w:rPr>
          <w:spacing w:val="-8"/>
        </w:rPr>
        <w:t xml:space="preserve"> </w:t>
      </w:r>
      <w:r w:rsidRPr="00AB54D4">
        <w:t>ATTENDANCE</w:t>
      </w:r>
      <w:r w:rsidRPr="00AB54D4">
        <w:rPr>
          <w:spacing w:val="-8"/>
        </w:rPr>
        <w:t xml:space="preserve"> </w:t>
      </w:r>
      <w:r w:rsidRPr="00AB54D4">
        <w:t>POLICY</w:t>
      </w:r>
      <w:r w:rsidRPr="00AB54D4">
        <w:rPr>
          <w:spacing w:val="-9"/>
        </w:rPr>
        <w:t xml:space="preserve"> </w:t>
      </w:r>
      <w:r w:rsidRPr="00AB54D4">
        <w:t>AND</w:t>
      </w:r>
      <w:r w:rsidRPr="00AB54D4">
        <w:rPr>
          <w:spacing w:val="-8"/>
        </w:rPr>
        <w:t xml:space="preserve"> </w:t>
      </w:r>
      <w:r w:rsidRPr="00AB54D4">
        <w:rPr>
          <w:spacing w:val="-2"/>
        </w:rPr>
        <w:t>PROCEDURE</w:t>
      </w:r>
    </w:p>
    <w:p w14:paraId="04C5EE09" w14:textId="77777777" w:rsidR="00CE6F22" w:rsidRPr="00AB54D4" w:rsidRDefault="00CE6F22">
      <w:pPr>
        <w:pStyle w:val="BodyText"/>
        <w:rPr>
          <w:b/>
        </w:rPr>
      </w:pPr>
    </w:p>
    <w:p w14:paraId="38498AC3"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501.</w:t>
      </w:r>
      <w:proofErr w:type="gramEnd"/>
      <w:r w:rsidRPr="00AB54D4">
        <w:rPr>
          <w:b/>
          <w:spacing w:val="52"/>
          <w:sz w:val="24"/>
        </w:rPr>
        <w:t xml:space="preserve"> </w:t>
      </w:r>
      <w:r w:rsidRPr="00AB54D4">
        <w:rPr>
          <w:b/>
          <w:sz w:val="24"/>
        </w:rPr>
        <w:t>Absence</w:t>
      </w:r>
      <w:r w:rsidRPr="00AB54D4">
        <w:rPr>
          <w:b/>
          <w:spacing w:val="-5"/>
          <w:sz w:val="24"/>
        </w:rPr>
        <w:t xml:space="preserve"> </w:t>
      </w:r>
      <w:r w:rsidRPr="00AB54D4">
        <w:rPr>
          <w:b/>
          <w:spacing w:val="-2"/>
          <w:sz w:val="24"/>
        </w:rPr>
        <w:t>Interpretations</w:t>
      </w:r>
    </w:p>
    <w:p w14:paraId="785D3D38" w14:textId="77777777" w:rsidR="00CE6F22" w:rsidRPr="00AB54D4" w:rsidRDefault="00CE6F22">
      <w:pPr>
        <w:pStyle w:val="BodyText"/>
        <w:spacing w:before="5"/>
        <w:rPr>
          <w:b/>
        </w:rPr>
      </w:pPr>
    </w:p>
    <w:p w14:paraId="2C027A24" w14:textId="77777777" w:rsidR="00CE6F22" w:rsidRPr="00AB54D4" w:rsidRDefault="00011C54">
      <w:pPr>
        <w:pStyle w:val="ListParagraph"/>
        <w:numPr>
          <w:ilvl w:val="0"/>
          <w:numId w:val="35"/>
        </w:numPr>
        <w:tabs>
          <w:tab w:val="left" w:pos="1319"/>
        </w:tabs>
        <w:ind w:right="824" w:firstLine="0"/>
        <w:jc w:val="both"/>
        <w:rPr>
          <w:sz w:val="24"/>
        </w:rPr>
      </w:pPr>
      <w:r w:rsidRPr="00AB54D4">
        <w:rPr>
          <w:i/>
          <w:sz w:val="24"/>
        </w:rPr>
        <w:t>The Twenty Percent Rule/Number of Absences</w:t>
      </w:r>
      <w:r w:rsidRPr="00AB54D4">
        <w:rPr>
          <w:sz w:val="24"/>
        </w:rPr>
        <w:t>.</w:t>
      </w:r>
      <w:r w:rsidRPr="00AB54D4">
        <w:rPr>
          <w:spacing w:val="40"/>
          <w:sz w:val="24"/>
        </w:rPr>
        <w:t xml:space="preserve"> </w:t>
      </w:r>
      <w:r w:rsidRPr="00AB54D4">
        <w:rPr>
          <w:sz w:val="24"/>
        </w:rPr>
        <w:t>A student may not miss more than twenty percent (20%)</w:t>
      </w:r>
      <w:r w:rsidRPr="00AB54D4">
        <w:rPr>
          <w:spacing w:val="-6"/>
          <w:sz w:val="24"/>
        </w:rPr>
        <w:t xml:space="preserve"> </w:t>
      </w:r>
      <w:r w:rsidRPr="00AB54D4">
        <w:rPr>
          <w:sz w:val="24"/>
        </w:rPr>
        <w:t>of</w:t>
      </w:r>
      <w:r w:rsidRPr="00AB54D4">
        <w:rPr>
          <w:spacing w:val="-1"/>
          <w:sz w:val="24"/>
        </w:rPr>
        <w:t xml:space="preserve"> </w:t>
      </w:r>
      <w:r w:rsidRPr="00AB54D4">
        <w:rPr>
          <w:sz w:val="24"/>
        </w:rPr>
        <w:t>the class</w:t>
      </w:r>
      <w:r w:rsidRPr="00AB54D4">
        <w:rPr>
          <w:spacing w:val="-2"/>
          <w:sz w:val="24"/>
        </w:rPr>
        <w:t xml:space="preserve"> </w:t>
      </w:r>
      <w:r w:rsidRPr="00AB54D4">
        <w:rPr>
          <w:sz w:val="24"/>
        </w:rPr>
        <w:t>hours</w:t>
      </w:r>
      <w:r w:rsidRPr="00AB54D4">
        <w:rPr>
          <w:spacing w:val="-2"/>
          <w:sz w:val="24"/>
        </w:rPr>
        <w:t xml:space="preserve"> </w:t>
      </w:r>
      <w:r w:rsidRPr="00AB54D4">
        <w:rPr>
          <w:sz w:val="24"/>
        </w:rPr>
        <w:t>of</w:t>
      </w:r>
      <w:r w:rsidRPr="00AB54D4">
        <w:rPr>
          <w:spacing w:val="-1"/>
          <w:sz w:val="24"/>
        </w:rPr>
        <w:t xml:space="preserve"> </w:t>
      </w:r>
      <w:r w:rsidRPr="00AB54D4">
        <w:rPr>
          <w:sz w:val="24"/>
        </w:rPr>
        <w:t>a</w:t>
      </w:r>
      <w:r w:rsidRPr="00AB54D4">
        <w:rPr>
          <w:spacing w:val="-1"/>
          <w:sz w:val="24"/>
        </w:rPr>
        <w:t xml:space="preserve"> </w:t>
      </w:r>
      <w:r w:rsidRPr="00AB54D4">
        <w:rPr>
          <w:sz w:val="24"/>
        </w:rPr>
        <w:t>course</w:t>
      </w:r>
      <w:r w:rsidRPr="00AB54D4">
        <w:rPr>
          <w:spacing w:val="-1"/>
          <w:sz w:val="24"/>
        </w:rPr>
        <w:t xml:space="preserve"> </w:t>
      </w:r>
      <w:r w:rsidRPr="00AB54D4">
        <w:rPr>
          <w:sz w:val="24"/>
        </w:rPr>
        <w:t>without</w:t>
      </w:r>
      <w:r w:rsidRPr="00AB54D4">
        <w:rPr>
          <w:spacing w:val="-2"/>
          <w:sz w:val="24"/>
        </w:rPr>
        <w:t xml:space="preserve"> </w:t>
      </w:r>
      <w:r w:rsidRPr="00AB54D4">
        <w:rPr>
          <w:sz w:val="24"/>
        </w:rPr>
        <w:t>violating</w:t>
      </w:r>
      <w:r w:rsidRPr="00AB54D4">
        <w:rPr>
          <w:spacing w:val="-2"/>
          <w:sz w:val="24"/>
        </w:rPr>
        <w:t xml:space="preserve"> </w:t>
      </w:r>
      <w:r w:rsidRPr="00AB54D4">
        <w:rPr>
          <w:sz w:val="24"/>
        </w:rPr>
        <w:t>Section</w:t>
      </w:r>
      <w:r w:rsidRPr="00AB54D4">
        <w:rPr>
          <w:spacing w:val="-2"/>
          <w:sz w:val="24"/>
        </w:rPr>
        <w:t xml:space="preserve"> </w:t>
      </w:r>
      <w:r w:rsidRPr="00AB54D4">
        <w:rPr>
          <w:sz w:val="24"/>
        </w:rPr>
        <w:t>601</w:t>
      </w:r>
      <w:r w:rsidRPr="00AB54D4">
        <w:rPr>
          <w:spacing w:val="-2"/>
          <w:sz w:val="24"/>
        </w:rPr>
        <w:t xml:space="preserve"> </w:t>
      </w:r>
      <w:r w:rsidRPr="00AB54D4">
        <w:rPr>
          <w:sz w:val="24"/>
        </w:rPr>
        <w:t>of</w:t>
      </w:r>
      <w:r w:rsidRPr="00AB54D4">
        <w:rPr>
          <w:spacing w:val="-6"/>
          <w:sz w:val="24"/>
        </w:rPr>
        <w:t xml:space="preserve"> </w:t>
      </w:r>
      <w:r w:rsidRPr="00AB54D4">
        <w:rPr>
          <w:sz w:val="24"/>
        </w:rPr>
        <w:t>the</w:t>
      </w:r>
      <w:r w:rsidRPr="00AB54D4">
        <w:rPr>
          <w:spacing w:val="-5"/>
          <w:sz w:val="24"/>
        </w:rPr>
        <w:t xml:space="preserve"> </w:t>
      </w:r>
      <w:r w:rsidRPr="00AB54D4">
        <w:rPr>
          <w:sz w:val="24"/>
        </w:rPr>
        <w:t>Academic</w:t>
      </w:r>
      <w:r w:rsidRPr="00AB54D4">
        <w:rPr>
          <w:spacing w:val="34"/>
          <w:sz w:val="24"/>
        </w:rPr>
        <w:t xml:space="preserve"> </w:t>
      </w:r>
      <w:r w:rsidRPr="00AB54D4">
        <w:rPr>
          <w:sz w:val="24"/>
        </w:rPr>
        <w:t>Code. The twenty percent (20%) is meant to cover any and all contingencies.</w:t>
      </w:r>
      <w:r w:rsidRPr="00AB54D4">
        <w:rPr>
          <w:spacing w:val="40"/>
          <w:sz w:val="24"/>
        </w:rPr>
        <w:t xml:space="preserve"> </w:t>
      </w:r>
      <w:r w:rsidRPr="00AB54D4">
        <w:rPr>
          <w:sz w:val="24"/>
        </w:rPr>
        <w:t xml:space="preserve">Law School courses meet for 14 weeks each semester and 7 weeks during the </w:t>
      </w:r>
      <w:proofErr w:type="gramStart"/>
      <w:r w:rsidRPr="00AB54D4">
        <w:rPr>
          <w:sz w:val="24"/>
        </w:rPr>
        <w:t>Summer</w:t>
      </w:r>
      <w:proofErr w:type="gramEnd"/>
      <w:r w:rsidRPr="00AB54D4">
        <w:rPr>
          <w:sz w:val="24"/>
        </w:rPr>
        <w:t xml:space="preserve"> session.</w:t>
      </w:r>
      <w:r w:rsidRPr="00AB54D4">
        <w:rPr>
          <w:spacing w:val="40"/>
          <w:sz w:val="24"/>
        </w:rPr>
        <w:t xml:space="preserve"> </w:t>
      </w:r>
      <w:r w:rsidRPr="00AB54D4">
        <w:rPr>
          <w:sz w:val="24"/>
        </w:rPr>
        <w:t xml:space="preserve">For </w:t>
      </w:r>
      <w:proofErr w:type="gramStart"/>
      <w:r w:rsidRPr="00AB54D4">
        <w:rPr>
          <w:sz w:val="24"/>
        </w:rPr>
        <w:t>Spring</w:t>
      </w:r>
      <w:proofErr w:type="gramEnd"/>
      <w:r w:rsidRPr="00AB54D4">
        <w:rPr>
          <w:sz w:val="24"/>
        </w:rPr>
        <w:t xml:space="preserve"> start 1Ls, the summer semester is 10 weeks.</w:t>
      </w:r>
    </w:p>
    <w:p w14:paraId="76148706" w14:textId="77777777" w:rsidR="00CE6F22" w:rsidRPr="00AB54D4" w:rsidRDefault="00CE6F22">
      <w:pPr>
        <w:pStyle w:val="BodyText"/>
      </w:pPr>
    </w:p>
    <w:p w14:paraId="0C8CEA1E" w14:textId="77777777" w:rsidR="00CE6F22" w:rsidRPr="00AB54D4" w:rsidRDefault="00011C54">
      <w:pPr>
        <w:pStyle w:val="ListParagraph"/>
        <w:numPr>
          <w:ilvl w:val="0"/>
          <w:numId w:val="35"/>
        </w:numPr>
        <w:tabs>
          <w:tab w:val="left" w:pos="1231"/>
        </w:tabs>
        <w:ind w:right="993" w:firstLine="0"/>
        <w:rPr>
          <w:sz w:val="24"/>
        </w:rPr>
      </w:pPr>
      <w:r w:rsidRPr="00AB54D4">
        <w:rPr>
          <w:i/>
          <w:sz w:val="24"/>
        </w:rPr>
        <w:t>Individual Instructor’s Requirements</w:t>
      </w:r>
      <w:r w:rsidRPr="00AB54D4">
        <w:rPr>
          <w:sz w:val="24"/>
        </w:rPr>
        <w:t>. Under Section 504(h) of the Academic Code, however,</w:t>
      </w:r>
      <w:r w:rsidRPr="00AB54D4">
        <w:rPr>
          <w:spacing w:val="40"/>
          <w:sz w:val="24"/>
        </w:rPr>
        <w:t xml:space="preserve"> </w:t>
      </w:r>
      <w:r w:rsidRPr="00AB54D4">
        <w:rPr>
          <w:sz w:val="24"/>
        </w:rPr>
        <w:t>individual</w:t>
      </w:r>
      <w:r w:rsidRPr="00AB54D4">
        <w:rPr>
          <w:spacing w:val="40"/>
          <w:sz w:val="24"/>
        </w:rPr>
        <w:t xml:space="preserve"> </w:t>
      </w:r>
      <w:r w:rsidRPr="00AB54D4">
        <w:rPr>
          <w:sz w:val="24"/>
        </w:rPr>
        <w:t>faculty</w:t>
      </w:r>
      <w:r w:rsidRPr="00AB54D4">
        <w:rPr>
          <w:spacing w:val="40"/>
          <w:sz w:val="24"/>
        </w:rPr>
        <w:t xml:space="preserve"> </w:t>
      </w:r>
      <w:r w:rsidRPr="00AB54D4">
        <w:rPr>
          <w:sz w:val="24"/>
        </w:rPr>
        <w:t>members</w:t>
      </w:r>
      <w:r w:rsidRPr="00AB54D4">
        <w:rPr>
          <w:spacing w:val="40"/>
          <w:sz w:val="24"/>
        </w:rPr>
        <w:t xml:space="preserve"> </w:t>
      </w:r>
      <w:r w:rsidRPr="00AB54D4">
        <w:rPr>
          <w:sz w:val="24"/>
        </w:rPr>
        <w:t>may</w:t>
      </w:r>
      <w:r w:rsidRPr="00AB54D4">
        <w:rPr>
          <w:spacing w:val="40"/>
          <w:sz w:val="24"/>
        </w:rPr>
        <w:t xml:space="preserve"> </w:t>
      </w:r>
      <w:r w:rsidRPr="00AB54D4">
        <w:rPr>
          <w:sz w:val="24"/>
        </w:rPr>
        <w:t>impose</w:t>
      </w:r>
      <w:r w:rsidRPr="00AB54D4">
        <w:rPr>
          <w:spacing w:val="40"/>
          <w:sz w:val="24"/>
        </w:rPr>
        <w:t xml:space="preserve"> </w:t>
      </w:r>
      <w:r w:rsidRPr="00AB54D4">
        <w:rPr>
          <w:sz w:val="24"/>
        </w:rPr>
        <w:t>attendance</w:t>
      </w:r>
      <w:r w:rsidRPr="00AB54D4">
        <w:rPr>
          <w:spacing w:val="40"/>
          <w:sz w:val="24"/>
        </w:rPr>
        <w:t xml:space="preserve"> </w:t>
      </w:r>
      <w:r w:rsidRPr="00AB54D4">
        <w:rPr>
          <w:sz w:val="24"/>
        </w:rPr>
        <w:t>policies</w:t>
      </w:r>
      <w:r w:rsidRPr="00AB54D4">
        <w:rPr>
          <w:spacing w:val="40"/>
          <w:sz w:val="24"/>
        </w:rPr>
        <w:t xml:space="preserve"> </w:t>
      </w:r>
      <w:r w:rsidRPr="00AB54D4">
        <w:rPr>
          <w:sz w:val="24"/>
        </w:rPr>
        <w:t>for</w:t>
      </w:r>
      <w:r w:rsidRPr="00AB54D4">
        <w:rPr>
          <w:spacing w:val="40"/>
          <w:sz w:val="24"/>
        </w:rPr>
        <w:t xml:space="preserve"> </w:t>
      </w:r>
      <w:r w:rsidRPr="00AB54D4">
        <w:rPr>
          <w:sz w:val="24"/>
        </w:rPr>
        <w:t>any</w:t>
      </w:r>
      <w:r w:rsidRPr="00AB54D4">
        <w:rPr>
          <w:spacing w:val="40"/>
          <w:sz w:val="24"/>
        </w:rPr>
        <w:t xml:space="preserve"> </w:t>
      </w:r>
      <w:r w:rsidRPr="00AB54D4">
        <w:rPr>
          <w:sz w:val="24"/>
        </w:rPr>
        <w:t>course</w:t>
      </w:r>
      <w:r w:rsidRPr="00AB54D4">
        <w:rPr>
          <w:spacing w:val="40"/>
          <w:sz w:val="24"/>
        </w:rPr>
        <w:t xml:space="preserve"> </w:t>
      </w:r>
      <w:r w:rsidRPr="00AB54D4">
        <w:rPr>
          <w:sz w:val="24"/>
        </w:rPr>
        <w:t>more stringent than the 20% rule set forth above.</w:t>
      </w:r>
      <w:r w:rsidRPr="00AB54D4">
        <w:rPr>
          <w:spacing w:val="80"/>
          <w:sz w:val="24"/>
        </w:rPr>
        <w:t xml:space="preserve"> </w:t>
      </w:r>
      <w:r w:rsidRPr="00AB54D4">
        <w:rPr>
          <w:sz w:val="24"/>
        </w:rPr>
        <w:t>If a professor intends to impose an absence policy that</w:t>
      </w:r>
      <w:r w:rsidRPr="00AB54D4">
        <w:rPr>
          <w:spacing w:val="-4"/>
          <w:sz w:val="24"/>
        </w:rPr>
        <w:t xml:space="preserve"> </w:t>
      </w:r>
      <w:r w:rsidRPr="00AB54D4">
        <w:rPr>
          <w:sz w:val="24"/>
        </w:rPr>
        <w:t>is</w:t>
      </w:r>
      <w:r w:rsidRPr="00AB54D4">
        <w:rPr>
          <w:spacing w:val="-4"/>
          <w:sz w:val="24"/>
        </w:rPr>
        <w:t xml:space="preserve"> </w:t>
      </w:r>
      <w:r w:rsidRPr="00AB54D4">
        <w:rPr>
          <w:sz w:val="24"/>
        </w:rPr>
        <w:t>more</w:t>
      </w:r>
      <w:r w:rsidRPr="00AB54D4">
        <w:rPr>
          <w:spacing w:val="-5"/>
          <w:sz w:val="24"/>
        </w:rPr>
        <w:t xml:space="preserve"> </w:t>
      </w:r>
      <w:r w:rsidRPr="00AB54D4">
        <w:rPr>
          <w:sz w:val="24"/>
        </w:rPr>
        <w:t>stringent</w:t>
      </w:r>
      <w:r w:rsidRPr="00AB54D4">
        <w:rPr>
          <w:spacing w:val="-4"/>
          <w:sz w:val="24"/>
        </w:rPr>
        <w:t xml:space="preserve"> </w:t>
      </w:r>
      <w:r w:rsidRPr="00AB54D4">
        <w:rPr>
          <w:sz w:val="24"/>
        </w:rPr>
        <w:t>than</w:t>
      </w:r>
      <w:r w:rsidRPr="00AB54D4">
        <w:rPr>
          <w:spacing w:val="-4"/>
          <w:sz w:val="24"/>
        </w:rPr>
        <w:t xml:space="preserve"> </w:t>
      </w:r>
      <w:r w:rsidRPr="00AB54D4">
        <w:rPr>
          <w:sz w:val="24"/>
        </w:rPr>
        <w:t>the</w:t>
      </w:r>
      <w:r w:rsidRPr="00AB54D4">
        <w:rPr>
          <w:spacing w:val="-4"/>
          <w:sz w:val="24"/>
        </w:rPr>
        <w:t xml:space="preserve"> </w:t>
      </w:r>
      <w:r w:rsidRPr="00AB54D4">
        <w:rPr>
          <w:sz w:val="24"/>
        </w:rPr>
        <w:t>Law</w:t>
      </w:r>
      <w:r w:rsidRPr="00AB54D4">
        <w:rPr>
          <w:spacing w:val="-5"/>
          <w:sz w:val="24"/>
        </w:rPr>
        <w:t xml:space="preserve"> </w:t>
      </w:r>
      <w:r w:rsidRPr="00AB54D4">
        <w:rPr>
          <w:sz w:val="24"/>
        </w:rPr>
        <w:t>School’s</w:t>
      </w:r>
      <w:r w:rsidRPr="00AB54D4">
        <w:rPr>
          <w:spacing w:val="-4"/>
          <w:sz w:val="24"/>
        </w:rPr>
        <w:t xml:space="preserve"> </w:t>
      </w:r>
      <w:r w:rsidRPr="00AB54D4">
        <w:rPr>
          <w:sz w:val="24"/>
        </w:rPr>
        <w:t>policy,</w:t>
      </w:r>
      <w:r w:rsidRPr="00AB54D4">
        <w:rPr>
          <w:spacing w:val="-4"/>
          <w:sz w:val="24"/>
        </w:rPr>
        <w:t xml:space="preserve"> </w:t>
      </w:r>
      <w:r w:rsidRPr="00AB54D4">
        <w:rPr>
          <w:sz w:val="24"/>
        </w:rPr>
        <w:t>the</w:t>
      </w:r>
      <w:r w:rsidRPr="00AB54D4">
        <w:rPr>
          <w:spacing w:val="-4"/>
          <w:sz w:val="24"/>
        </w:rPr>
        <w:t xml:space="preserve"> </w:t>
      </w:r>
      <w:r w:rsidRPr="00AB54D4">
        <w:rPr>
          <w:sz w:val="24"/>
        </w:rPr>
        <w:t>professor</w:t>
      </w:r>
      <w:r w:rsidRPr="00AB54D4">
        <w:rPr>
          <w:spacing w:val="-5"/>
          <w:sz w:val="24"/>
        </w:rPr>
        <w:t xml:space="preserve"> </w:t>
      </w:r>
      <w:r w:rsidRPr="00AB54D4">
        <w:rPr>
          <w:sz w:val="24"/>
        </w:rPr>
        <w:t>must</w:t>
      </w:r>
      <w:r w:rsidRPr="00AB54D4">
        <w:rPr>
          <w:spacing w:val="-4"/>
          <w:sz w:val="24"/>
        </w:rPr>
        <w:t xml:space="preserve"> </w:t>
      </w:r>
      <w:r w:rsidRPr="00AB54D4">
        <w:rPr>
          <w:sz w:val="24"/>
        </w:rPr>
        <w:t>indicate</w:t>
      </w:r>
      <w:r w:rsidRPr="00AB54D4">
        <w:rPr>
          <w:spacing w:val="-5"/>
          <w:sz w:val="24"/>
        </w:rPr>
        <w:t xml:space="preserve"> </w:t>
      </w:r>
      <w:r w:rsidRPr="00AB54D4">
        <w:rPr>
          <w:sz w:val="24"/>
        </w:rPr>
        <w:t>that</w:t>
      </w:r>
      <w:r w:rsidRPr="00AB54D4">
        <w:rPr>
          <w:spacing w:val="-4"/>
          <w:sz w:val="24"/>
        </w:rPr>
        <w:t xml:space="preserve"> </w:t>
      </w:r>
      <w:r w:rsidRPr="00AB54D4">
        <w:rPr>
          <w:sz w:val="24"/>
        </w:rPr>
        <w:t>policy</w:t>
      </w:r>
      <w:r w:rsidRPr="00AB54D4">
        <w:rPr>
          <w:spacing w:val="-8"/>
          <w:sz w:val="24"/>
        </w:rPr>
        <w:t xml:space="preserve"> </w:t>
      </w:r>
      <w:r w:rsidRPr="00AB54D4">
        <w:rPr>
          <w:sz w:val="24"/>
        </w:rPr>
        <w:t>at</w:t>
      </w:r>
      <w:r w:rsidRPr="00AB54D4">
        <w:rPr>
          <w:spacing w:val="-4"/>
          <w:sz w:val="24"/>
        </w:rPr>
        <w:t xml:space="preserve"> </w:t>
      </w:r>
      <w:r w:rsidRPr="00AB54D4">
        <w:rPr>
          <w:sz w:val="24"/>
        </w:rPr>
        <w:t>the beginning of the semester in their syllabus.</w:t>
      </w:r>
    </w:p>
    <w:p w14:paraId="14FE3AF9" w14:textId="77777777" w:rsidR="00CE6F22" w:rsidRPr="00AB54D4" w:rsidRDefault="00CE6F22">
      <w:pPr>
        <w:pStyle w:val="BodyText"/>
        <w:spacing w:before="1"/>
      </w:pPr>
    </w:p>
    <w:p w14:paraId="78290D2A" w14:textId="77777777" w:rsidR="00CE6F22" w:rsidRPr="00AB54D4" w:rsidRDefault="00011C54">
      <w:pPr>
        <w:pStyle w:val="ListParagraph"/>
        <w:numPr>
          <w:ilvl w:val="0"/>
          <w:numId w:val="35"/>
        </w:numPr>
        <w:tabs>
          <w:tab w:val="left" w:pos="1264"/>
        </w:tabs>
        <w:ind w:right="830" w:firstLine="0"/>
        <w:jc w:val="both"/>
        <w:rPr>
          <w:sz w:val="24"/>
        </w:rPr>
      </w:pPr>
      <w:r w:rsidRPr="00AB54D4">
        <w:rPr>
          <w:i/>
          <w:sz w:val="24"/>
        </w:rPr>
        <w:t>Students</w:t>
      </w:r>
      <w:r w:rsidRPr="00AB54D4">
        <w:rPr>
          <w:i/>
          <w:spacing w:val="-5"/>
          <w:sz w:val="24"/>
        </w:rPr>
        <w:t xml:space="preserve"> </w:t>
      </w:r>
      <w:r w:rsidRPr="00AB54D4">
        <w:rPr>
          <w:i/>
          <w:sz w:val="24"/>
        </w:rPr>
        <w:t>Who</w:t>
      </w:r>
      <w:r w:rsidRPr="00AB54D4">
        <w:rPr>
          <w:i/>
          <w:spacing w:val="-6"/>
          <w:sz w:val="24"/>
        </w:rPr>
        <w:t xml:space="preserve"> </w:t>
      </w:r>
      <w:r w:rsidRPr="00AB54D4">
        <w:rPr>
          <w:i/>
          <w:sz w:val="24"/>
        </w:rPr>
        <w:t>Enter</w:t>
      </w:r>
      <w:r w:rsidRPr="00AB54D4">
        <w:rPr>
          <w:i/>
          <w:spacing w:val="-3"/>
          <w:sz w:val="24"/>
        </w:rPr>
        <w:t xml:space="preserve"> </w:t>
      </w:r>
      <w:r w:rsidRPr="00AB54D4">
        <w:rPr>
          <w:i/>
          <w:sz w:val="24"/>
        </w:rPr>
        <w:t>Classes</w:t>
      </w:r>
      <w:r w:rsidRPr="00AB54D4">
        <w:rPr>
          <w:i/>
          <w:spacing w:val="-6"/>
          <w:sz w:val="24"/>
        </w:rPr>
        <w:t xml:space="preserve"> </w:t>
      </w:r>
      <w:proofErr w:type="gramStart"/>
      <w:r w:rsidRPr="00AB54D4">
        <w:rPr>
          <w:i/>
          <w:sz w:val="24"/>
        </w:rPr>
        <w:t>During</w:t>
      </w:r>
      <w:proofErr w:type="gramEnd"/>
      <w:r w:rsidRPr="00AB54D4">
        <w:rPr>
          <w:i/>
          <w:spacing w:val="-6"/>
          <w:sz w:val="24"/>
        </w:rPr>
        <w:t xml:space="preserve"> </w:t>
      </w:r>
      <w:r w:rsidRPr="00AB54D4">
        <w:rPr>
          <w:i/>
          <w:sz w:val="24"/>
        </w:rPr>
        <w:t>Add-Drop</w:t>
      </w:r>
      <w:r w:rsidRPr="00AB54D4">
        <w:rPr>
          <w:i/>
          <w:spacing w:val="-6"/>
          <w:sz w:val="24"/>
        </w:rPr>
        <w:t xml:space="preserve"> </w:t>
      </w:r>
      <w:r w:rsidRPr="00AB54D4">
        <w:rPr>
          <w:i/>
          <w:sz w:val="24"/>
        </w:rPr>
        <w:t>Period</w:t>
      </w:r>
      <w:r w:rsidRPr="00AB54D4">
        <w:rPr>
          <w:sz w:val="24"/>
        </w:rPr>
        <w:t>.</w:t>
      </w:r>
      <w:r w:rsidRPr="00AB54D4">
        <w:rPr>
          <w:spacing w:val="28"/>
          <w:sz w:val="24"/>
        </w:rPr>
        <w:t xml:space="preserve"> </w:t>
      </w:r>
      <w:r w:rsidRPr="00AB54D4">
        <w:rPr>
          <w:sz w:val="24"/>
        </w:rPr>
        <w:t>A</w:t>
      </w:r>
      <w:r w:rsidRPr="00AB54D4">
        <w:rPr>
          <w:spacing w:val="-6"/>
          <w:sz w:val="24"/>
        </w:rPr>
        <w:t xml:space="preserve"> </w:t>
      </w:r>
      <w:r w:rsidRPr="00AB54D4">
        <w:rPr>
          <w:sz w:val="24"/>
        </w:rPr>
        <w:t>student</w:t>
      </w:r>
      <w:r w:rsidRPr="00AB54D4">
        <w:rPr>
          <w:spacing w:val="-5"/>
          <w:sz w:val="24"/>
        </w:rPr>
        <w:t xml:space="preserve"> </w:t>
      </w:r>
      <w:r w:rsidRPr="00AB54D4">
        <w:rPr>
          <w:sz w:val="24"/>
        </w:rPr>
        <w:t>who</w:t>
      </w:r>
      <w:r w:rsidRPr="00AB54D4">
        <w:rPr>
          <w:spacing w:val="-4"/>
          <w:sz w:val="24"/>
        </w:rPr>
        <w:t xml:space="preserve"> </w:t>
      </w:r>
      <w:r w:rsidRPr="00AB54D4">
        <w:rPr>
          <w:sz w:val="24"/>
        </w:rPr>
        <w:t>adds</w:t>
      </w:r>
      <w:r w:rsidRPr="00AB54D4">
        <w:rPr>
          <w:spacing w:val="-7"/>
          <w:sz w:val="24"/>
        </w:rPr>
        <w:t xml:space="preserve"> </w:t>
      </w:r>
      <w:r w:rsidRPr="00AB54D4">
        <w:rPr>
          <w:sz w:val="24"/>
        </w:rPr>
        <w:t>an</w:t>
      </w:r>
      <w:r w:rsidRPr="00AB54D4">
        <w:rPr>
          <w:spacing w:val="-6"/>
          <w:sz w:val="24"/>
        </w:rPr>
        <w:t xml:space="preserve"> </w:t>
      </w:r>
      <w:r w:rsidRPr="00AB54D4">
        <w:rPr>
          <w:sz w:val="24"/>
        </w:rPr>
        <w:t>elective</w:t>
      </w:r>
      <w:r w:rsidRPr="00AB54D4">
        <w:rPr>
          <w:spacing w:val="-6"/>
          <w:sz w:val="24"/>
        </w:rPr>
        <w:t xml:space="preserve"> </w:t>
      </w:r>
      <w:r w:rsidRPr="00AB54D4">
        <w:rPr>
          <w:sz w:val="24"/>
        </w:rPr>
        <w:t>course during the add/drop period should not be counted as “absent” for the day or days missed prior to his</w:t>
      </w:r>
      <w:r w:rsidRPr="00AB54D4">
        <w:rPr>
          <w:spacing w:val="-4"/>
          <w:sz w:val="24"/>
        </w:rPr>
        <w:t xml:space="preserve"> </w:t>
      </w:r>
      <w:r w:rsidRPr="00AB54D4">
        <w:rPr>
          <w:sz w:val="24"/>
        </w:rPr>
        <w:t>or</w:t>
      </w:r>
      <w:r w:rsidRPr="00AB54D4">
        <w:rPr>
          <w:spacing w:val="-6"/>
          <w:sz w:val="24"/>
        </w:rPr>
        <w:t xml:space="preserve"> </w:t>
      </w:r>
      <w:r w:rsidRPr="00AB54D4">
        <w:rPr>
          <w:sz w:val="24"/>
        </w:rPr>
        <w:t>her</w:t>
      </w:r>
      <w:r w:rsidRPr="00AB54D4">
        <w:rPr>
          <w:spacing w:val="-6"/>
          <w:sz w:val="24"/>
        </w:rPr>
        <w:t xml:space="preserve"> </w:t>
      </w:r>
      <w:r w:rsidRPr="00AB54D4">
        <w:rPr>
          <w:sz w:val="24"/>
        </w:rPr>
        <w:t>adding</w:t>
      </w:r>
      <w:r w:rsidRPr="00AB54D4">
        <w:rPr>
          <w:spacing w:val="-4"/>
          <w:sz w:val="24"/>
        </w:rPr>
        <w:t xml:space="preserve"> </w:t>
      </w:r>
      <w:r w:rsidRPr="00AB54D4">
        <w:rPr>
          <w:sz w:val="24"/>
        </w:rPr>
        <w:t>the</w:t>
      </w:r>
      <w:r w:rsidRPr="00AB54D4">
        <w:rPr>
          <w:spacing w:val="-8"/>
          <w:sz w:val="24"/>
        </w:rPr>
        <w:t xml:space="preserve"> </w:t>
      </w:r>
      <w:r w:rsidRPr="00AB54D4">
        <w:rPr>
          <w:sz w:val="24"/>
        </w:rPr>
        <w:t>course</w:t>
      </w:r>
      <w:r w:rsidRPr="00AB54D4">
        <w:rPr>
          <w:spacing w:val="-5"/>
          <w:sz w:val="24"/>
        </w:rPr>
        <w:t xml:space="preserve"> </w:t>
      </w:r>
      <w:r w:rsidRPr="00AB54D4">
        <w:rPr>
          <w:sz w:val="24"/>
        </w:rPr>
        <w:t>if</w:t>
      </w:r>
      <w:r w:rsidRPr="00AB54D4">
        <w:rPr>
          <w:spacing w:val="-6"/>
          <w:sz w:val="24"/>
        </w:rPr>
        <w:t xml:space="preserve"> </w:t>
      </w:r>
      <w:r w:rsidRPr="00AB54D4">
        <w:rPr>
          <w:sz w:val="24"/>
        </w:rPr>
        <w:t>he</w:t>
      </w:r>
      <w:r w:rsidRPr="00AB54D4">
        <w:rPr>
          <w:spacing w:val="-6"/>
          <w:sz w:val="24"/>
        </w:rPr>
        <w:t xml:space="preserve"> </w:t>
      </w:r>
      <w:r w:rsidRPr="00AB54D4">
        <w:rPr>
          <w:sz w:val="24"/>
        </w:rPr>
        <w:t>or</w:t>
      </w:r>
      <w:r w:rsidRPr="00AB54D4">
        <w:rPr>
          <w:spacing w:val="-8"/>
          <w:sz w:val="24"/>
        </w:rPr>
        <w:t xml:space="preserve"> </w:t>
      </w:r>
      <w:r w:rsidRPr="00AB54D4">
        <w:rPr>
          <w:sz w:val="24"/>
        </w:rPr>
        <w:t>she</w:t>
      </w:r>
      <w:r w:rsidRPr="00AB54D4">
        <w:rPr>
          <w:spacing w:val="-6"/>
          <w:sz w:val="24"/>
        </w:rPr>
        <w:t xml:space="preserve"> </w:t>
      </w:r>
      <w:r w:rsidRPr="00AB54D4">
        <w:rPr>
          <w:sz w:val="24"/>
        </w:rPr>
        <w:t>was</w:t>
      </w:r>
      <w:r w:rsidRPr="00AB54D4">
        <w:rPr>
          <w:spacing w:val="-7"/>
          <w:sz w:val="24"/>
        </w:rPr>
        <w:t xml:space="preserve"> </w:t>
      </w:r>
      <w:r w:rsidRPr="00AB54D4">
        <w:rPr>
          <w:sz w:val="24"/>
        </w:rPr>
        <w:t>present</w:t>
      </w:r>
      <w:r w:rsidRPr="00AB54D4">
        <w:rPr>
          <w:spacing w:val="-4"/>
          <w:sz w:val="24"/>
        </w:rPr>
        <w:t xml:space="preserve"> </w:t>
      </w:r>
      <w:r w:rsidRPr="00AB54D4">
        <w:rPr>
          <w:sz w:val="24"/>
        </w:rPr>
        <w:t>for</w:t>
      </w:r>
      <w:r w:rsidRPr="00AB54D4">
        <w:rPr>
          <w:spacing w:val="-6"/>
          <w:sz w:val="24"/>
        </w:rPr>
        <w:t xml:space="preserve"> </w:t>
      </w:r>
      <w:r w:rsidRPr="00AB54D4">
        <w:rPr>
          <w:sz w:val="24"/>
        </w:rPr>
        <w:t>attendance</w:t>
      </w:r>
      <w:r w:rsidRPr="00AB54D4">
        <w:rPr>
          <w:spacing w:val="-6"/>
          <w:sz w:val="24"/>
        </w:rPr>
        <w:t xml:space="preserve"> </w:t>
      </w:r>
      <w:r w:rsidRPr="00AB54D4">
        <w:rPr>
          <w:sz w:val="24"/>
        </w:rPr>
        <w:t>purposes</w:t>
      </w:r>
      <w:r w:rsidRPr="00AB54D4">
        <w:rPr>
          <w:spacing w:val="-7"/>
          <w:sz w:val="24"/>
        </w:rPr>
        <w:t xml:space="preserve"> </w:t>
      </w:r>
      <w:r w:rsidRPr="00AB54D4">
        <w:rPr>
          <w:sz w:val="24"/>
        </w:rPr>
        <w:t>in</w:t>
      </w:r>
      <w:r w:rsidRPr="00AB54D4">
        <w:rPr>
          <w:spacing w:val="-5"/>
          <w:sz w:val="24"/>
        </w:rPr>
        <w:t xml:space="preserve"> </w:t>
      </w:r>
      <w:r w:rsidRPr="00AB54D4">
        <w:rPr>
          <w:sz w:val="24"/>
        </w:rPr>
        <w:t>the</w:t>
      </w:r>
      <w:r w:rsidRPr="00AB54D4">
        <w:rPr>
          <w:spacing w:val="30"/>
          <w:sz w:val="24"/>
        </w:rPr>
        <w:t xml:space="preserve"> </w:t>
      </w:r>
      <w:r w:rsidRPr="00AB54D4">
        <w:rPr>
          <w:sz w:val="24"/>
        </w:rPr>
        <w:t>course</w:t>
      </w:r>
      <w:r w:rsidRPr="00AB54D4">
        <w:rPr>
          <w:spacing w:val="-8"/>
          <w:sz w:val="24"/>
        </w:rPr>
        <w:t xml:space="preserve"> </w:t>
      </w:r>
      <w:r w:rsidRPr="00AB54D4">
        <w:rPr>
          <w:sz w:val="24"/>
        </w:rPr>
        <w:t>that</w:t>
      </w:r>
      <w:r w:rsidRPr="00AB54D4">
        <w:rPr>
          <w:spacing w:val="-4"/>
          <w:sz w:val="24"/>
        </w:rPr>
        <w:t xml:space="preserve"> </w:t>
      </w:r>
      <w:r w:rsidRPr="00AB54D4">
        <w:rPr>
          <w:sz w:val="24"/>
        </w:rPr>
        <w:t xml:space="preserve">was </w:t>
      </w:r>
      <w:r w:rsidRPr="00AB54D4">
        <w:rPr>
          <w:spacing w:val="-2"/>
          <w:sz w:val="24"/>
        </w:rPr>
        <w:t>dropped.</w:t>
      </w:r>
    </w:p>
    <w:p w14:paraId="59EAF2A0" w14:textId="77777777" w:rsidR="00CE6F22" w:rsidRPr="00AB54D4" w:rsidRDefault="00CE6F22">
      <w:pPr>
        <w:pStyle w:val="BodyText"/>
      </w:pPr>
    </w:p>
    <w:p w14:paraId="256AD365" w14:textId="77777777" w:rsidR="00CE6F22" w:rsidRPr="00AB54D4" w:rsidRDefault="00011C54">
      <w:pPr>
        <w:pStyle w:val="ListParagraph"/>
        <w:numPr>
          <w:ilvl w:val="0"/>
          <w:numId w:val="35"/>
        </w:numPr>
        <w:tabs>
          <w:tab w:val="left" w:pos="1235"/>
        </w:tabs>
        <w:ind w:right="830" w:firstLine="0"/>
        <w:jc w:val="both"/>
        <w:rPr>
          <w:sz w:val="24"/>
        </w:rPr>
      </w:pPr>
      <w:r w:rsidRPr="00AB54D4">
        <w:rPr>
          <w:i/>
          <w:sz w:val="24"/>
        </w:rPr>
        <w:t>Clinical Work Sessions</w:t>
      </w:r>
      <w:r w:rsidRPr="00AB54D4">
        <w:rPr>
          <w:sz w:val="24"/>
        </w:rPr>
        <w:t>.</w:t>
      </w:r>
      <w:r w:rsidRPr="00AB54D4">
        <w:rPr>
          <w:spacing w:val="40"/>
          <w:sz w:val="24"/>
        </w:rPr>
        <w:t xml:space="preserve"> </w:t>
      </w:r>
      <w:r w:rsidRPr="00AB54D4">
        <w:rPr>
          <w:sz w:val="24"/>
        </w:rPr>
        <w:t>A student enrolled in an in-house clinic or externship program must comply</w:t>
      </w:r>
      <w:r w:rsidRPr="00AB54D4">
        <w:rPr>
          <w:spacing w:val="-2"/>
          <w:sz w:val="24"/>
        </w:rPr>
        <w:t xml:space="preserve"> </w:t>
      </w:r>
      <w:r w:rsidRPr="00AB54D4">
        <w:rPr>
          <w:sz w:val="24"/>
        </w:rPr>
        <w:t>with</w:t>
      </w:r>
      <w:r w:rsidRPr="00AB54D4">
        <w:rPr>
          <w:spacing w:val="-2"/>
          <w:sz w:val="24"/>
        </w:rPr>
        <w:t xml:space="preserve"> </w:t>
      </w:r>
      <w:r w:rsidRPr="00AB54D4">
        <w:rPr>
          <w:sz w:val="24"/>
        </w:rPr>
        <w:t>the</w:t>
      </w:r>
      <w:r w:rsidRPr="00AB54D4">
        <w:rPr>
          <w:spacing w:val="-5"/>
          <w:sz w:val="24"/>
        </w:rPr>
        <w:t xml:space="preserve"> </w:t>
      </w:r>
      <w:r w:rsidRPr="00AB54D4">
        <w:rPr>
          <w:sz w:val="24"/>
        </w:rPr>
        <w:t>regulations</w:t>
      </w:r>
      <w:r w:rsidRPr="00AB54D4">
        <w:rPr>
          <w:spacing w:val="-2"/>
          <w:sz w:val="24"/>
        </w:rPr>
        <w:t xml:space="preserve"> </w:t>
      </w:r>
      <w:r w:rsidRPr="00AB54D4">
        <w:rPr>
          <w:sz w:val="24"/>
        </w:rPr>
        <w:t>of</w:t>
      </w:r>
      <w:r w:rsidRPr="00AB54D4">
        <w:rPr>
          <w:spacing w:val="-6"/>
          <w:sz w:val="24"/>
        </w:rPr>
        <w:t xml:space="preserve"> </w:t>
      </w:r>
      <w:r w:rsidRPr="00AB54D4">
        <w:rPr>
          <w:sz w:val="24"/>
        </w:rPr>
        <w:t>that</w:t>
      </w:r>
      <w:r w:rsidRPr="00AB54D4">
        <w:rPr>
          <w:spacing w:val="-2"/>
          <w:sz w:val="24"/>
        </w:rPr>
        <w:t xml:space="preserve"> </w:t>
      </w:r>
      <w:r w:rsidRPr="00AB54D4">
        <w:rPr>
          <w:sz w:val="24"/>
        </w:rPr>
        <w:t>clinical</w:t>
      </w:r>
      <w:r w:rsidRPr="00AB54D4">
        <w:rPr>
          <w:spacing w:val="-2"/>
          <w:sz w:val="24"/>
        </w:rPr>
        <w:t xml:space="preserve"> </w:t>
      </w:r>
      <w:r w:rsidRPr="00AB54D4">
        <w:rPr>
          <w:sz w:val="24"/>
        </w:rPr>
        <w:t>or</w:t>
      </w:r>
      <w:r w:rsidRPr="00AB54D4">
        <w:rPr>
          <w:spacing w:val="-2"/>
          <w:sz w:val="24"/>
        </w:rPr>
        <w:t xml:space="preserve"> </w:t>
      </w:r>
      <w:r w:rsidRPr="00AB54D4">
        <w:rPr>
          <w:sz w:val="24"/>
        </w:rPr>
        <w:t>externship</w:t>
      </w:r>
      <w:r w:rsidRPr="00AB54D4">
        <w:rPr>
          <w:spacing w:val="-2"/>
          <w:sz w:val="24"/>
        </w:rPr>
        <w:t xml:space="preserve"> </w:t>
      </w:r>
      <w:r w:rsidRPr="00AB54D4">
        <w:rPr>
          <w:sz w:val="24"/>
        </w:rPr>
        <w:t>program</w:t>
      </w:r>
      <w:r w:rsidRPr="00AB54D4">
        <w:rPr>
          <w:spacing w:val="-2"/>
          <w:sz w:val="24"/>
        </w:rPr>
        <w:t xml:space="preserve"> </w:t>
      </w:r>
      <w:r w:rsidRPr="00AB54D4">
        <w:rPr>
          <w:sz w:val="24"/>
        </w:rPr>
        <w:t>for</w:t>
      </w:r>
      <w:r w:rsidRPr="00AB54D4">
        <w:rPr>
          <w:spacing w:val="-2"/>
          <w:sz w:val="24"/>
        </w:rPr>
        <w:t xml:space="preserve"> </w:t>
      </w:r>
      <w:r w:rsidRPr="00AB54D4">
        <w:rPr>
          <w:sz w:val="24"/>
        </w:rPr>
        <w:t>attendance</w:t>
      </w:r>
      <w:r w:rsidRPr="00AB54D4">
        <w:rPr>
          <w:spacing w:val="-2"/>
          <w:sz w:val="24"/>
        </w:rPr>
        <w:t xml:space="preserve"> </w:t>
      </w:r>
      <w:r w:rsidRPr="00AB54D4">
        <w:rPr>
          <w:sz w:val="24"/>
        </w:rPr>
        <w:t>at</w:t>
      </w:r>
      <w:r w:rsidRPr="00AB54D4">
        <w:rPr>
          <w:spacing w:val="-2"/>
          <w:sz w:val="24"/>
        </w:rPr>
        <w:t xml:space="preserve"> </w:t>
      </w:r>
      <w:r w:rsidRPr="00AB54D4">
        <w:rPr>
          <w:sz w:val="24"/>
        </w:rPr>
        <w:t>work</w:t>
      </w:r>
      <w:r w:rsidRPr="00AB54D4">
        <w:rPr>
          <w:spacing w:val="34"/>
          <w:sz w:val="24"/>
        </w:rPr>
        <w:t xml:space="preserve"> </w:t>
      </w:r>
      <w:r w:rsidRPr="00AB54D4">
        <w:rPr>
          <w:sz w:val="24"/>
        </w:rPr>
        <w:t>sessions and clinical meetings.</w:t>
      </w:r>
      <w:r w:rsidRPr="00AB54D4">
        <w:rPr>
          <w:spacing w:val="40"/>
          <w:sz w:val="24"/>
        </w:rPr>
        <w:t xml:space="preserve"> </w:t>
      </w:r>
      <w:r w:rsidRPr="00AB54D4">
        <w:rPr>
          <w:sz w:val="24"/>
        </w:rPr>
        <w:t>Consult the clinical instructor or Externship Director for further details regarding absences.</w:t>
      </w:r>
    </w:p>
    <w:p w14:paraId="0E3C996B" w14:textId="77777777" w:rsidR="00CE6F22" w:rsidRPr="00AB54D4" w:rsidRDefault="00CE6F22">
      <w:pPr>
        <w:pStyle w:val="BodyText"/>
      </w:pPr>
    </w:p>
    <w:p w14:paraId="45D65B89" w14:textId="77777777" w:rsidR="00CE6F22" w:rsidRPr="00AB54D4" w:rsidRDefault="00011C54">
      <w:pPr>
        <w:pStyle w:val="ListParagraph"/>
        <w:numPr>
          <w:ilvl w:val="0"/>
          <w:numId w:val="35"/>
        </w:numPr>
        <w:tabs>
          <w:tab w:val="left" w:pos="1228"/>
        </w:tabs>
        <w:spacing w:before="1"/>
        <w:ind w:right="825" w:firstLine="0"/>
        <w:jc w:val="both"/>
        <w:rPr>
          <w:sz w:val="24"/>
        </w:rPr>
      </w:pPr>
      <w:r w:rsidRPr="00AB54D4">
        <w:rPr>
          <w:i/>
          <w:sz w:val="24"/>
        </w:rPr>
        <w:t>Hardship Relief</w:t>
      </w:r>
      <w:r w:rsidRPr="00AB54D4">
        <w:rPr>
          <w:sz w:val="24"/>
        </w:rPr>
        <w:t>.</w:t>
      </w:r>
      <w:r w:rsidRPr="00AB54D4">
        <w:rPr>
          <w:spacing w:val="40"/>
          <w:sz w:val="24"/>
        </w:rPr>
        <w:t xml:space="preserve"> </w:t>
      </w:r>
      <w:r w:rsidRPr="00AB54D4">
        <w:rPr>
          <w:sz w:val="24"/>
        </w:rPr>
        <w:t>Section 601 of the Academic Code requires that a student receive a “W/F” for excessive absences in a required course or an elective course.</w:t>
      </w:r>
      <w:r w:rsidRPr="00AB54D4">
        <w:rPr>
          <w:spacing w:val="40"/>
          <w:sz w:val="24"/>
        </w:rPr>
        <w:t xml:space="preserve"> </w:t>
      </w:r>
      <w:r w:rsidRPr="00AB54D4">
        <w:rPr>
          <w:sz w:val="24"/>
        </w:rPr>
        <w:t>Students who receive a notice</w:t>
      </w:r>
      <w:r w:rsidRPr="00AB54D4">
        <w:rPr>
          <w:spacing w:val="40"/>
          <w:sz w:val="24"/>
        </w:rPr>
        <w:t xml:space="preserve"> </w:t>
      </w:r>
      <w:r w:rsidRPr="00AB54D4">
        <w:rPr>
          <w:sz w:val="24"/>
        </w:rPr>
        <w:t>of</w:t>
      </w:r>
      <w:r w:rsidRPr="00AB54D4">
        <w:rPr>
          <w:spacing w:val="-11"/>
          <w:sz w:val="24"/>
        </w:rPr>
        <w:t xml:space="preserve"> </w:t>
      </w:r>
      <w:r w:rsidRPr="00AB54D4">
        <w:rPr>
          <w:sz w:val="24"/>
        </w:rPr>
        <w:t>a</w:t>
      </w:r>
      <w:r w:rsidRPr="00AB54D4">
        <w:rPr>
          <w:spacing w:val="-12"/>
          <w:sz w:val="24"/>
        </w:rPr>
        <w:t xml:space="preserve"> </w:t>
      </w:r>
      <w:r w:rsidRPr="00AB54D4">
        <w:rPr>
          <w:sz w:val="24"/>
        </w:rPr>
        <w:t>“W/F”</w:t>
      </w:r>
      <w:r w:rsidRPr="00AB54D4">
        <w:rPr>
          <w:spacing w:val="-12"/>
          <w:sz w:val="24"/>
        </w:rPr>
        <w:t xml:space="preserve"> </w:t>
      </w:r>
      <w:r w:rsidRPr="00AB54D4">
        <w:rPr>
          <w:sz w:val="24"/>
        </w:rPr>
        <w:t>for</w:t>
      </w:r>
      <w:r w:rsidRPr="00AB54D4">
        <w:rPr>
          <w:spacing w:val="-9"/>
          <w:sz w:val="24"/>
        </w:rPr>
        <w:t xml:space="preserve"> </w:t>
      </w:r>
      <w:r w:rsidRPr="00AB54D4">
        <w:rPr>
          <w:sz w:val="24"/>
        </w:rPr>
        <w:t>excessive</w:t>
      </w:r>
      <w:r w:rsidRPr="00AB54D4">
        <w:rPr>
          <w:spacing w:val="-9"/>
          <w:sz w:val="24"/>
        </w:rPr>
        <w:t xml:space="preserve"> </w:t>
      </w:r>
      <w:r w:rsidRPr="00AB54D4">
        <w:rPr>
          <w:sz w:val="24"/>
        </w:rPr>
        <w:t>absences</w:t>
      </w:r>
      <w:r w:rsidRPr="00AB54D4">
        <w:rPr>
          <w:spacing w:val="-8"/>
          <w:sz w:val="24"/>
        </w:rPr>
        <w:t xml:space="preserve"> </w:t>
      </w:r>
      <w:r w:rsidRPr="00AB54D4">
        <w:rPr>
          <w:sz w:val="24"/>
        </w:rPr>
        <w:t>may</w:t>
      </w:r>
      <w:r w:rsidRPr="00AB54D4">
        <w:rPr>
          <w:spacing w:val="-11"/>
          <w:sz w:val="24"/>
        </w:rPr>
        <w:t xml:space="preserve"> </w:t>
      </w:r>
      <w:r w:rsidRPr="00AB54D4">
        <w:rPr>
          <w:sz w:val="24"/>
        </w:rPr>
        <w:t>petition</w:t>
      </w:r>
      <w:r w:rsidRPr="00AB54D4">
        <w:rPr>
          <w:spacing w:val="-10"/>
          <w:sz w:val="24"/>
        </w:rPr>
        <w:t xml:space="preserve"> </w:t>
      </w:r>
      <w:r w:rsidRPr="00AB54D4">
        <w:rPr>
          <w:sz w:val="24"/>
        </w:rPr>
        <w:t>for</w:t>
      </w:r>
      <w:r w:rsidRPr="00AB54D4">
        <w:rPr>
          <w:spacing w:val="-11"/>
          <w:sz w:val="24"/>
        </w:rPr>
        <w:t xml:space="preserve"> </w:t>
      </w:r>
      <w:r w:rsidRPr="00AB54D4">
        <w:rPr>
          <w:sz w:val="24"/>
        </w:rPr>
        <w:t>relief</w:t>
      </w:r>
      <w:r w:rsidRPr="00AB54D4">
        <w:rPr>
          <w:spacing w:val="-11"/>
          <w:sz w:val="24"/>
        </w:rPr>
        <w:t xml:space="preserve"> </w:t>
      </w:r>
      <w:r w:rsidRPr="00AB54D4">
        <w:rPr>
          <w:sz w:val="24"/>
        </w:rPr>
        <w:t>under</w:t>
      </w:r>
      <w:r w:rsidRPr="00AB54D4">
        <w:rPr>
          <w:spacing w:val="-11"/>
          <w:sz w:val="24"/>
        </w:rPr>
        <w:t xml:space="preserve"> </w:t>
      </w:r>
      <w:r w:rsidRPr="00AB54D4">
        <w:rPr>
          <w:sz w:val="24"/>
        </w:rPr>
        <w:t>Section</w:t>
      </w:r>
      <w:r w:rsidRPr="00AB54D4">
        <w:rPr>
          <w:spacing w:val="-10"/>
          <w:sz w:val="24"/>
        </w:rPr>
        <w:t xml:space="preserve"> </w:t>
      </w:r>
      <w:r w:rsidRPr="00AB54D4">
        <w:rPr>
          <w:sz w:val="24"/>
        </w:rPr>
        <w:t>602</w:t>
      </w:r>
      <w:r w:rsidRPr="00AB54D4">
        <w:rPr>
          <w:spacing w:val="-11"/>
          <w:sz w:val="24"/>
        </w:rPr>
        <w:t xml:space="preserve"> </w:t>
      </w:r>
      <w:r w:rsidRPr="00AB54D4">
        <w:rPr>
          <w:sz w:val="24"/>
        </w:rPr>
        <w:t>of</w:t>
      </w:r>
      <w:r w:rsidRPr="00AB54D4">
        <w:rPr>
          <w:spacing w:val="-11"/>
          <w:sz w:val="24"/>
        </w:rPr>
        <w:t xml:space="preserve"> </w:t>
      </w:r>
      <w:r w:rsidRPr="00AB54D4">
        <w:rPr>
          <w:sz w:val="24"/>
        </w:rPr>
        <w:t>the</w:t>
      </w:r>
      <w:r w:rsidRPr="00AB54D4">
        <w:rPr>
          <w:spacing w:val="-10"/>
          <w:sz w:val="24"/>
        </w:rPr>
        <w:t xml:space="preserve"> </w:t>
      </w:r>
      <w:r w:rsidRPr="00AB54D4">
        <w:rPr>
          <w:sz w:val="24"/>
        </w:rPr>
        <w:t>Academic</w:t>
      </w:r>
      <w:r w:rsidRPr="00AB54D4">
        <w:rPr>
          <w:spacing w:val="-12"/>
          <w:sz w:val="24"/>
        </w:rPr>
        <w:t xml:space="preserve"> </w:t>
      </w:r>
      <w:r w:rsidRPr="00AB54D4">
        <w:rPr>
          <w:sz w:val="24"/>
        </w:rPr>
        <w:t>Code. Students may petition in writing within 5 calendar days to the Associate Dean for Academic Administration</w:t>
      </w:r>
      <w:r w:rsidRPr="00AB54D4">
        <w:rPr>
          <w:spacing w:val="-12"/>
          <w:sz w:val="24"/>
        </w:rPr>
        <w:t xml:space="preserve"> </w:t>
      </w:r>
      <w:r w:rsidRPr="00AB54D4">
        <w:rPr>
          <w:sz w:val="24"/>
        </w:rPr>
        <w:t>for</w:t>
      </w:r>
      <w:r w:rsidRPr="00AB54D4">
        <w:rPr>
          <w:spacing w:val="-11"/>
          <w:sz w:val="24"/>
        </w:rPr>
        <w:t xml:space="preserve"> </w:t>
      </w:r>
      <w:r w:rsidRPr="00AB54D4">
        <w:rPr>
          <w:sz w:val="24"/>
        </w:rPr>
        <w:t>relief.</w:t>
      </w:r>
      <w:r w:rsidRPr="00AB54D4">
        <w:rPr>
          <w:spacing w:val="23"/>
          <w:sz w:val="24"/>
        </w:rPr>
        <w:t xml:space="preserve"> </w:t>
      </w:r>
      <w:r w:rsidRPr="00AB54D4">
        <w:rPr>
          <w:sz w:val="24"/>
        </w:rPr>
        <w:t>Students</w:t>
      </w:r>
      <w:r w:rsidRPr="00AB54D4">
        <w:rPr>
          <w:spacing w:val="-12"/>
          <w:sz w:val="24"/>
        </w:rPr>
        <w:t xml:space="preserve"> </w:t>
      </w:r>
      <w:r w:rsidRPr="00AB54D4">
        <w:rPr>
          <w:sz w:val="24"/>
        </w:rPr>
        <w:t>must</w:t>
      </w:r>
      <w:r w:rsidRPr="00AB54D4">
        <w:rPr>
          <w:spacing w:val="-11"/>
          <w:sz w:val="24"/>
        </w:rPr>
        <w:t xml:space="preserve"> </w:t>
      </w:r>
      <w:r w:rsidRPr="00AB54D4">
        <w:rPr>
          <w:sz w:val="24"/>
        </w:rPr>
        <w:t>use</w:t>
      </w:r>
      <w:r w:rsidRPr="00AB54D4">
        <w:rPr>
          <w:spacing w:val="-13"/>
          <w:sz w:val="24"/>
        </w:rPr>
        <w:t xml:space="preserve"> </w:t>
      </w:r>
      <w:r w:rsidRPr="00AB54D4">
        <w:rPr>
          <w:sz w:val="24"/>
        </w:rPr>
        <w:t>Form</w:t>
      </w:r>
      <w:r w:rsidRPr="00AB54D4">
        <w:rPr>
          <w:spacing w:val="-10"/>
          <w:sz w:val="24"/>
        </w:rPr>
        <w:t xml:space="preserve"> </w:t>
      </w:r>
      <w:r w:rsidRPr="00AB54D4">
        <w:rPr>
          <w:sz w:val="24"/>
        </w:rPr>
        <w:t>Six</w:t>
      </w:r>
      <w:r w:rsidRPr="00AB54D4">
        <w:rPr>
          <w:spacing w:val="-10"/>
          <w:sz w:val="24"/>
        </w:rPr>
        <w:t xml:space="preserve"> </w:t>
      </w:r>
      <w:r w:rsidRPr="00AB54D4">
        <w:rPr>
          <w:sz w:val="24"/>
        </w:rPr>
        <w:t>(Petition</w:t>
      </w:r>
      <w:r w:rsidRPr="00AB54D4">
        <w:rPr>
          <w:spacing w:val="-10"/>
          <w:sz w:val="24"/>
        </w:rPr>
        <w:t xml:space="preserve"> </w:t>
      </w:r>
      <w:r w:rsidRPr="00AB54D4">
        <w:rPr>
          <w:sz w:val="24"/>
        </w:rPr>
        <w:t>for</w:t>
      </w:r>
      <w:r w:rsidRPr="00AB54D4">
        <w:rPr>
          <w:spacing w:val="-11"/>
          <w:sz w:val="24"/>
        </w:rPr>
        <w:t xml:space="preserve"> </w:t>
      </w:r>
      <w:r w:rsidRPr="00AB54D4">
        <w:rPr>
          <w:sz w:val="24"/>
        </w:rPr>
        <w:t>Relief</w:t>
      </w:r>
      <w:r w:rsidRPr="00AB54D4">
        <w:rPr>
          <w:spacing w:val="-11"/>
          <w:sz w:val="24"/>
        </w:rPr>
        <w:t xml:space="preserve"> </w:t>
      </w:r>
      <w:r w:rsidRPr="00AB54D4">
        <w:rPr>
          <w:sz w:val="24"/>
        </w:rPr>
        <w:t>on</w:t>
      </w:r>
      <w:r w:rsidRPr="00AB54D4">
        <w:rPr>
          <w:spacing w:val="-12"/>
          <w:sz w:val="24"/>
        </w:rPr>
        <w:t xml:space="preserve"> </w:t>
      </w:r>
      <w:r w:rsidRPr="00AB54D4">
        <w:rPr>
          <w:sz w:val="24"/>
        </w:rPr>
        <w:t>Rules</w:t>
      </w:r>
      <w:r w:rsidRPr="00AB54D4">
        <w:rPr>
          <w:spacing w:val="-12"/>
          <w:sz w:val="24"/>
        </w:rPr>
        <w:t xml:space="preserve"> </w:t>
      </w:r>
      <w:r w:rsidRPr="00AB54D4">
        <w:rPr>
          <w:sz w:val="24"/>
        </w:rPr>
        <w:t>of</w:t>
      </w:r>
      <w:r w:rsidRPr="00AB54D4">
        <w:rPr>
          <w:spacing w:val="-11"/>
          <w:sz w:val="24"/>
        </w:rPr>
        <w:t xml:space="preserve"> </w:t>
      </w:r>
      <w:r w:rsidRPr="00AB54D4">
        <w:rPr>
          <w:sz w:val="24"/>
        </w:rPr>
        <w:t>Attendance).</w:t>
      </w:r>
    </w:p>
    <w:p w14:paraId="4B82836A"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68F861E1" w14:textId="77777777" w:rsidR="00CE6F22" w:rsidRPr="00AB54D4" w:rsidRDefault="00011C54">
      <w:pPr>
        <w:spacing w:before="74"/>
        <w:ind w:left="840"/>
        <w:rPr>
          <w:b/>
          <w:sz w:val="24"/>
        </w:rPr>
      </w:pPr>
      <w:proofErr w:type="gramStart"/>
      <w:r w:rsidRPr="00AB54D4">
        <w:rPr>
          <w:b/>
          <w:sz w:val="24"/>
        </w:rPr>
        <w:lastRenderedPageBreak/>
        <w:t>Section</w:t>
      </w:r>
      <w:r w:rsidRPr="00AB54D4">
        <w:rPr>
          <w:b/>
          <w:spacing w:val="-6"/>
          <w:sz w:val="24"/>
        </w:rPr>
        <w:t xml:space="preserve"> </w:t>
      </w:r>
      <w:r w:rsidRPr="00AB54D4">
        <w:rPr>
          <w:b/>
          <w:sz w:val="24"/>
        </w:rPr>
        <w:t>502.</w:t>
      </w:r>
      <w:proofErr w:type="gramEnd"/>
      <w:r w:rsidRPr="00AB54D4">
        <w:rPr>
          <w:b/>
          <w:spacing w:val="51"/>
          <w:sz w:val="24"/>
        </w:rPr>
        <w:t xml:space="preserve"> </w:t>
      </w:r>
      <w:r w:rsidRPr="00AB54D4">
        <w:rPr>
          <w:b/>
          <w:sz w:val="24"/>
        </w:rPr>
        <w:t>Cancellation</w:t>
      </w:r>
      <w:r w:rsidRPr="00AB54D4">
        <w:rPr>
          <w:b/>
          <w:spacing w:val="-2"/>
          <w:sz w:val="24"/>
        </w:rPr>
        <w:t xml:space="preserve"> </w:t>
      </w:r>
      <w:r w:rsidRPr="00AB54D4">
        <w:rPr>
          <w:b/>
          <w:sz w:val="24"/>
        </w:rPr>
        <w:t>of</w:t>
      </w:r>
      <w:r w:rsidRPr="00AB54D4">
        <w:rPr>
          <w:b/>
          <w:spacing w:val="-5"/>
          <w:sz w:val="24"/>
        </w:rPr>
        <w:t xml:space="preserve"> </w:t>
      </w:r>
      <w:r w:rsidRPr="00AB54D4">
        <w:rPr>
          <w:b/>
          <w:spacing w:val="-2"/>
          <w:sz w:val="24"/>
        </w:rPr>
        <w:t>Classes</w:t>
      </w:r>
    </w:p>
    <w:p w14:paraId="1BCFF5EB" w14:textId="77777777" w:rsidR="00CE6F22" w:rsidRPr="00AB54D4" w:rsidRDefault="00011C54">
      <w:pPr>
        <w:pStyle w:val="ListParagraph"/>
        <w:numPr>
          <w:ilvl w:val="0"/>
          <w:numId w:val="34"/>
        </w:numPr>
        <w:tabs>
          <w:tab w:val="left" w:pos="1238"/>
        </w:tabs>
        <w:spacing w:before="269" w:line="242" w:lineRule="auto"/>
        <w:ind w:right="835" w:firstLine="0"/>
        <w:jc w:val="both"/>
        <w:rPr>
          <w:sz w:val="24"/>
        </w:rPr>
      </w:pPr>
      <w:r w:rsidRPr="00AB54D4">
        <w:rPr>
          <w:i/>
          <w:sz w:val="24"/>
        </w:rPr>
        <w:t xml:space="preserve">No Class Cancellation </w:t>
      </w:r>
      <w:proofErr w:type="gramStart"/>
      <w:r w:rsidRPr="00AB54D4">
        <w:rPr>
          <w:i/>
          <w:sz w:val="24"/>
        </w:rPr>
        <w:t>Without</w:t>
      </w:r>
      <w:proofErr w:type="gramEnd"/>
      <w:r w:rsidRPr="00AB54D4">
        <w:rPr>
          <w:i/>
          <w:sz w:val="24"/>
        </w:rPr>
        <w:t xml:space="preserve"> Prior Approval</w:t>
      </w:r>
      <w:r w:rsidRPr="00AB54D4">
        <w:rPr>
          <w:sz w:val="24"/>
        </w:rPr>
        <w:t>.</w:t>
      </w:r>
      <w:r w:rsidRPr="00AB54D4">
        <w:rPr>
          <w:spacing w:val="40"/>
          <w:sz w:val="24"/>
        </w:rPr>
        <w:t xml:space="preserve"> </w:t>
      </w:r>
      <w:r w:rsidRPr="00AB54D4">
        <w:rPr>
          <w:sz w:val="24"/>
        </w:rPr>
        <w:t>The Associate Dean must approve a class cancellation by any instructor.</w:t>
      </w:r>
      <w:r w:rsidRPr="00AB54D4">
        <w:rPr>
          <w:spacing w:val="40"/>
          <w:sz w:val="24"/>
        </w:rPr>
        <w:t xml:space="preserve"> </w:t>
      </w:r>
      <w:r w:rsidRPr="00AB54D4">
        <w:rPr>
          <w:sz w:val="24"/>
        </w:rPr>
        <w:t>Class cancellations must be kept to a minimum.</w:t>
      </w:r>
    </w:p>
    <w:p w14:paraId="1419F18B" w14:textId="77777777" w:rsidR="00CE6F22" w:rsidRPr="00AB54D4" w:rsidRDefault="00011C54">
      <w:pPr>
        <w:pStyle w:val="ListParagraph"/>
        <w:numPr>
          <w:ilvl w:val="0"/>
          <w:numId w:val="34"/>
        </w:numPr>
        <w:tabs>
          <w:tab w:val="left" w:pos="1271"/>
        </w:tabs>
        <w:spacing w:before="273"/>
        <w:ind w:right="829" w:firstLine="0"/>
        <w:jc w:val="both"/>
        <w:rPr>
          <w:sz w:val="24"/>
        </w:rPr>
      </w:pPr>
      <w:r w:rsidRPr="00AB54D4">
        <w:rPr>
          <w:i/>
          <w:sz w:val="24"/>
        </w:rPr>
        <w:t>Cancellation of Classes Before or After Holiday</w:t>
      </w:r>
      <w:r w:rsidRPr="00AB54D4">
        <w:rPr>
          <w:sz w:val="24"/>
        </w:rPr>
        <w:t>.</w:t>
      </w:r>
      <w:r w:rsidRPr="00AB54D4">
        <w:rPr>
          <w:spacing w:val="40"/>
          <w:sz w:val="24"/>
        </w:rPr>
        <w:t xml:space="preserve"> </w:t>
      </w:r>
      <w:r w:rsidRPr="00AB54D4">
        <w:rPr>
          <w:sz w:val="24"/>
        </w:rPr>
        <w:t>Faculty and students who request that classes be canceled on days before or after a holiday or Spring Break as a convenience for them are advised that the Associate Dean will not approve cancellation of classes on the days immediately</w:t>
      </w:r>
      <w:r w:rsidRPr="00AB54D4">
        <w:rPr>
          <w:spacing w:val="-11"/>
          <w:sz w:val="24"/>
        </w:rPr>
        <w:t xml:space="preserve"> </w:t>
      </w:r>
      <w:r w:rsidRPr="00AB54D4">
        <w:rPr>
          <w:sz w:val="24"/>
        </w:rPr>
        <w:t>before</w:t>
      </w:r>
      <w:r w:rsidRPr="00AB54D4">
        <w:rPr>
          <w:spacing w:val="-12"/>
          <w:sz w:val="24"/>
        </w:rPr>
        <w:t xml:space="preserve"> </w:t>
      </w:r>
      <w:r w:rsidRPr="00AB54D4">
        <w:rPr>
          <w:sz w:val="24"/>
        </w:rPr>
        <w:t>or</w:t>
      </w:r>
      <w:r w:rsidRPr="00AB54D4">
        <w:rPr>
          <w:spacing w:val="-10"/>
          <w:sz w:val="24"/>
        </w:rPr>
        <w:t xml:space="preserve"> </w:t>
      </w:r>
      <w:r w:rsidRPr="00AB54D4">
        <w:rPr>
          <w:sz w:val="24"/>
        </w:rPr>
        <w:t>after</w:t>
      </w:r>
      <w:r w:rsidRPr="00AB54D4">
        <w:rPr>
          <w:spacing w:val="-10"/>
          <w:sz w:val="24"/>
        </w:rPr>
        <w:t xml:space="preserve"> </w:t>
      </w:r>
      <w:r w:rsidRPr="00AB54D4">
        <w:rPr>
          <w:sz w:val="24"/>
        </w:rPr>
        <w:t>a</w:t>
      </w:r>
      <w:r w:rsidRPr="00AB54D4">
        <w:rPr>
          <w:spacing w:val="-12"/>
          <w:sz w:val="24"/>
        </w:rPr>
        <w:t xml:space="preserve"> </w:t>
      </w:r>
      <w:r w:rsidRPr="00AB54D4">
        <w:rPr>
          <w:sz w:val="24"/>
        </w:rPr>
        <w:t>scheduled</w:t>
      </w:r>
      <w:r w:rsidRPr="00AB54D4">
        <w:rPr>
          <w:spacing w:val="-9"/>
          <w:sz w:val="24"/>
        </w:rPr>
        <w:t xml:space="preserve"> </w:t>
      </w:r>
      <w:r w:rsidRPr="00AB54D4">
        <w:rPr>
          <w:sz w:val="24"/>
        </w:rPr>
        <w:t>holiday,</w:t>
      </w:r>
      <w:r w:rsidRPr="00AB54D4">
        <w:rPr>
          <w:spacing w:val="-9"/>
          <w:sz w:val="24"/>
        </w:rPr>
        <w:t xml:space="preserve"> </w:t>
      </w:r>
      <w:r w:rsidRPr="00AB54D4">
        <w:rPr>
          <w:sz w:val="24"/>
        </w:rPr>
        <w:t>e.g.,</w:t>
      </w:r>
      <w:r w:rsidRPr="00AB54D4">
        <w:rPr>
          <w:spacing w:val="-9"/>
          <w:sz w:val="24"/>
        </w:rPr>
        <w:t xml:space="preserve"> </w:t>
      </w:r>
      <w:r w:rsidRPr="00AB54D4">
        <w:rPr>
          <w:sz w:val="24"/>
        </w:rPr>
        <w:t>Thanksgiving,</w:t>
      </w:r>
      <w:r w:rsidRPr="00AB54D4">
        <w:rPr>
          <w:spacing w:val="-9"/>
          <w:sz w:val="24"/>
        </w:rPr>
        <w:t xml:space="preserve"> </w:t>
      </w:r>
      <w:r w:rsidRPr="00AB54D4">
        <w:rPr>
          <w:sz w:val="24"/>
        </w:rPr>
        <w:t>July</w:t>
      </w:r>
      <w:r w:rsidRPr="00AB54D4">
        <w:rPr>
          <w:spacing w:val="-8"/>
          <w:sz w:val="24"/>
        </w:rPr>
        <w:t xml:space="preserve"> </w:t>
      </w:r>
      <w:r w:rsidRPr="00AB54D4">
        <w:rPr>
          <w:sz w:val="24"/>
        </w:rPr>
        <w:t>Fourth</w:t>
      </w:r>
      <w:r w:rsidRPr="00AB54D4">
        <w:rPr>
          <w:spacing w:val="-8"/>
          <w:sz w:val="24"/>
        </w:rPr>
        <w:t xml:space="preserve"> </w:t>
      </w:r>
      <w:r w:rsidRPr="00AB54D4">
        <w:rPr>
          <w:sz w:val="24"/>
        </w:rPr>
        <w:t>or</w:t>
      </w:r>
      <w:r w:rsidRPr="00AB54D4">
        <w:rPr>
          <w:spacing w:val="-10"/>
          <w:sz w:val="24"/>
        </w:rPr>
        <w:t xml:space="preserve"> </w:t>
      </w:r>
      <w:r w:rsidRPr="00AB54D4">
        <w:rPr>
          <w:sz w:val="24"/>
        </w:rPr>
        <w:t>Memorial</w:t>
      </w:r>
      <w:r w:rsidRPr="00AB54D4">
        <w:rPr>
          <w:spacing w:val="-9"/>
          <w:sz w:val="24"/>
        </w:rPr>
        <w:t xml:space="preserve"> </w:t>
      </w:r>
      <w:r w:rsidRPr="00AB54D4">
        <w:rPr>
          <w:sz w:val="24"/>
        </w:rPr>
        <w:t>Day.</w:t>
      </w:r>
    </w:p>
    <w:p w14:paraId="42542BAD" w14:textId="77777777" w:rsidR="00CE6F22" w:rsidRPr="00AB54D4" w:rsidRDefault="00CE6F22">
      <w:pPr>
        <w:pStyle w:val="BodyText"/>
      </w:pPr>
    </w:p>
    <w:p w14:paraId="321C5EF2" w14:textId="77777777" w:rsidR="00CE6F22" w:rsidRPr="00AB54D4" w:rsidRDefault="00011C54">
      <w:pPr>
        <w:pStyle w:val="ListParagraph"/>
        <w:numPr>
          <w:ilvl w:val="0"/>
          <w:numId w:val="34"/>
        </w:numPr>
        <w:tabs>
          <w:tab w:val="left" w:pos="1245"/>
        </w:tabs>
        <w:ind w:right="820" w:firstLine="0"/>
        <w:jc w:val="both"/>
        <w:rPr>
          <w:sz w:val="24"/>
        </w:rPr>
      </w:pPr>
      <w:r w:rsidRPr="00AB54D4">
        <w:rPr>
          <w:i/>
          <w:sz w:val="24"/>
        </w:rPr>
        <w:t>Process for arranging a make-up class.</w:t>
      </w:r>
      <w:r w:rsidRPr="00AB54D4">
        <w:rPr>
          <w:i/>
          <w:spacing w:val="40"/>
          <w:sz w:val="24"/>
        </w:rPr>
        <w:t xml:space="preserve"> </w:t>
      </w:r>
      <w:r w:rsidRPr="00AB54D4">
        <w:rPr>
          <w:sz w:val="24"/>
        </w:rPr>
        <w:t>All classes which are cancelled must be made up before</w:t>
      </w:r>
      <w:r w:rsidRPr="00AB54D4">
        <w:rPr>
          <w:spacing w:val="-7"/>
          <w:sz w:val="24"/>
        </w:rPr>
        <w:t xml:space="preserve"> </w:t>
      </w:r>
      <w:r w:rsidRPr="00AB54D4">
        <w:rPr>
          <w:sz w:val="24"/>
        </w:rPr>
        <w:t>the</w:t>
      </w:r>
      <w:r w:rsidRPr="00AB54D4">
        <w:rPr>
          <w:spacing w:val="-6"/>
          <w:sz w:val="24"/>
        </w:rPr>
        <w:t xml:space="preserve"> </w:t>
      </w:r>
      <w:r w:rsidRPr="00AB54D4">
        <w:rPr>
          <w:sz w:val="24"/>
        </w:rPr>
        <w:t>end</w:t>
      </w:r>
      <w:r w:rsidRPr="00AB54D4">
        <w:rPr>
          <w:spacing w:val="-6"/>
          <w:sz w:val="24"/>
        </w:rPr>
        <w:t xml:space="preserve"> </w:t>
      </w:r>
      <w:r w:rsidRPr="00AB54D4">
        <w:rPr>
          <w:sz w:val="24"/>
        </w:rPr>
        <w:t>of</w:t>
      </w:r>
      <w:r w:rsidRPr="00AB54D4">
        <w:rPr>
          <w:spacing w:val="-7"/>
          <w:sz w:val="24"/>
        </w:rPr>
        <w:t xml:space="preserve"> </w:t>
      </w:r>
      <w:r w:rsidRPr="00AB54D4">
        <w:rPr>
          <w:sz w:val="24"/>
        </w:rPr>
        <w:t>the</w:t>
      </w:r>
      <w:r w:rsidRPr="00AB54D4">
        <w:rPr>
          <w:spacing w:val="-6"/>
          <w:sz w:val="24"/>
        </w:rPr>
        <w:t xml:space="preserve"> </w:t>
      </w:r>
      <w:r w:rsidRPr="00AB54D4">
        <w:rPr>
          <w:sz w:val="24"/>
        </w:rPr>
        <w:t>semester</w:t>
      </w:r>
      <w:r w:rsidRPr="00AB54D4">
        <w:rPr>
          <w:spacing w:val="-7"/>
          <w:sz w:val="24"/>
        </w:rPr>
        <w:t xml:space="preserve"> </w:t>
      </w:r>
      <w:r w:rsidRPr="00AB54D4">
        <w:rPr>
          <w:sz w:val="24"/>
        </w:rPr>
        <w:t>final</w:t>
      </w:r>
      <w:r w:rsidRPr="00AB54D4">
        <w:rPr>
          <w:spacing w:val="-5"/>
          <w:sz w:val="24"/>
        </w:rPr>
        <w:t xml:space="preserve"> </w:t>
      </w:r>
      <w:r w:rsidRPr="00AB54D4">
        <w:rPr>
          <w:sz w:val="24"/>
        </w:rPr>
        <w:t>exam</w:t>
      </w:r>
      <w:r w:rsidRPr="00AB54D4">
        <w:rPr>
          <w:spacing w:val="-8"/>
          <w:sz w:val="24"/>
        </w:rPr>
        <w:t xml:space="preserve"> </w:t>
      </w:r>
      <w:r w:rsidRPr="00AB54D4">
        <w:rPr>
          <w:sz w:val="24"/>
        </w:rPr>
        <w:t>schedule</w:t>
      </w:r>
      <w:r w:rsidRPr="00AB54D4">
        <w:rPr>
          <w:spacing w:val="-6"/>
          <w:sz w:val="24"/>
        </w:rPr>
        <w:t xml:space="preserve"> </w:t>
      </w:r>
      <w:r w:rsidRPr="00AB54D4">
        <w:rPr>
          <w:sz w:val="24"/>
        </w:rPr>
        <w:t>begins.</w:t>
      </w:r>
      <w:r w:rsidRPr="00AB54D4">
        <w:rPr>
          <w:spacing w:val="26"/>
          <w:sz w:val="24"/>
        </w:rPr>
        <w:t xml:space="preserve"> </w:t>
      </w:r>
      <w:r w:rsidRPr="00AB54D4">
        <w:rPr>
          <w:sz w:val="24"/>
        </w:rPr>
        <w:t>In</w:t>
      </w:r>
      <w:r w:rsidRPr="00AB54D4">
        <w:rPr>
          <w:spacing w:val="-6"/>
          <w:sz w:val="24"/>
        </w:rPr>
        <w:t xml:space="preserve"> </w:t>
      </w:r>
      <w:r w:rsidRPr="00AB54D4">
        <w:rPr>
          <w:sz w:val="24"/>
        </w:rPr>
        <w:t>the</w:t>
      </w:r>
      <w:r w:rsidRPr="00AB54D4">
        <w:rPr>
          <w:spacing w:val="-6"/>
          <w:sz w:val="24"/>
        </w:rPr>
        <w:t xml:space="preserve"> </w:t>
      </w:r>
      <w:r w:rsidRPr="00AB54D4">
        <w:rPr>
          <w:sz w:val="24"/>
        </w:rPr>
        <w:t>event</w:t>
      </w:r>
      <w:r w:rsidRPr="00AB54D4">
        <w:rPr>
          <w:spacing w:val="-5"/>
          <w:sz w:val="24"/>
        </w:rPr>
        <w:t xml:space="preserve"> </w:t>
      </w:r>
      <w:r w:rsidRPr="00AB54D4">
        <w:rPr>
          <w:sz w:val="24"/>
        </w:rPr>
        <w:t>a</w:t>
      </w:r>
      <w:r w:rsidRPr="00AB54D4">
        <w:rPr>
          <w:spacing w:val="-7"/>
          <w:sz w:val="24"/>
        </w:rPr>
        <w:t xml:space="preserve"> </w:t>
      </w:r>
      <w:r w:rsidRPr="00AB54D4">
        <w:rPr>
          <w:sz w:val="24"/>
        </w:rPr>
        <w:t>class</w:t>
      </w:r>
      <w:r w:rsidRPr="00AB54D4">
        <w:rPr>
          <w:spacing w:val="-6"/>
          <w:sz w:val="24"/>
        </w:rPr>
        <w:t xml:space="preserve"> </w:t>
      </w:r>
      <w:r w:rsidRPr="00AB54D4">
        <w:rPr>
          <w:sz w:val="24"/>
        </w:rPr>
        <w:t>is</w:t>
      </w:r>
      <w:r w:rsidRPr="00AB54D4">
        <w:rPr>
          <w:spacing w:val="-5"/>
          <w:sz w:val="24"/>
        </w:rPr>
        <w:t xml:space="preserve"> </w:t>
      </w:r>
      <w:r w:rsidRPr="00AB54D4">
        <w:rPr>
          <w:sz w:val="24"/>
        </w:rPr>
        <w:t>cancelled,</w:t>
      </w:r>
      <w:r w:rsidRPr="00AB54D4">
        <w:rPr>
          <w:spacing w:val="-6"/>
          <w:sz w:val="24"/>
        </w:rPr>
        <w:t xml:space="preserve"> </w:t>
      </w:r>
      <w:r w:rsidRPr="00AB54D4">
        <w:rPr>
          <w:sz w:val="24"/>
        </w:rPr>
        <w:t>faculty should consult with the students in the cancelled class at the first opportunity in order to make arrangements to make up the missed class.</w:t>
      </w:r>
      <w:r w:rsidRPr="00AB54D4">
        <w:rPr>
          <w:spacing w:val="40"/>
          <w:sz w:val="24"/>
        </w:rPr>
        <w:t xml:space="preserve"> </w:t>
      </w:r>
      <w:r w:rsidRPr="00AB54D4">
        <w:rPr>
          <w:sz w:val="24"/>
        </w:rPr>
        <w:t>The date for the make-up class should be a date that the majority</w:t>
      </w:r>
      <w:r w:rsidRPr="00AB54D4">
        <w:rPr>
          <w:spacing w:val="-3"/>
          <w:sz w:val="24"/>
        </w:rPr>
        <w:t xml:space="preserve"> </w:t>
      </w:r>
      <w:r w:rsidRPr="00AB54D4">
        <w:rPr>
          <w:sz w:val="24"/>
        </w:rPr>
        <w:t>of students will be able to attend.</w:t>
      </w:r>
      <w:r w:rsidRPr="00AB54D4">
        <w:rPr>
          <w:spacing w:val="40"/>
          <w:sz w:val="24"/>
        </w:rPr>
        <w:t xml:space="preserve"> </w:t>
      </w:r>
      <w:r w:rsidRPr="00AB54D4">
        <w:rPr>
          <w:sz w:val="24"/>
        </w:rPr>
        <w:t>Make-up classes should not be scheduled at a time when students in the class are attending other classes.</w:t>
      </w:r>
      <w:r w:rsidRPr="00AB54D4">
        <w:rPr>
          <w:spacing w:val="40"/>
          <w:sz w:val="24"/>
        </w:rPr>
        <w:t xml:space="preserve"> </w:t>
      </w:r>
      <w:r w:rsidRPr="00AB54D4">
        <w:rPr>
          <w:sz w:val="24"/>
        </w:rPr>
        <w:t>Confirm with the Associate Dean for Academic Affairs that the class make-up day and time have been made.</w:t>
      </w:r>
      <w:r w:rsidRPr="00AB54D4">
        <w:rPr>
          <w:spacing w:val="40"/>
          <w:sz w:val="24"/>
        </w:rPr>
        <w:t xml:space="preserve"> </w:t>
      </w:r>
      <w:r w:rsidRPr="00AB54D4">
        <w:rPr>
          <w:sz w:val="24"/>
        </w:rPr>
        <w:t>Arrangements should be made for the class to be video-taped if there are students unable to attend the make-up class as a result</w:t>
      </w:r>
      <w:r w:rsidRPr="00AB54D4">
        <w:rPr>
          <w:spacing w:val="-5"/>
          <w:sz w:val="24"/>
        </w:rPr>
        <w:t xml:space="preserve"> </w:t>
      </w:r>
      <w:r w:rsidRPr="00AB54D4">
        <w:rPr>
          <w:sz w:val="24"/>
        </w:rPr>
        <w:t>of</w:t>
      </w:r>
      <w:r w:rsidRPr="00AB54D4">
        <w:rPr>
          <w:spacing w:val="-7"/>
          <w:sz w:val="24"/>
        </w:rPr>
        <w:t xml:space="preserve"> </w:t>
      </w:r>
      <w:r w:rsidRPr="00AB54D4">
        <w:rPr>
          <w:sz w:val="24"/>
        </w:rPr>
        <w:t>conflicts</w:t>
      </w:r>
      <w:r w:rsidRPr="00AB54D4">
        <w:rPr>
          <w:spacing w:val="-6"/>
          <w:sz w:val="24"/>
        </w:rPr>
        <w:t xml:space="preserve"> </w:t>
      </w:r>
      <w:r w:rsidRPr="00AB54D4">
        <w:rPr>
          <w:sz w:val="24"/>
        </w:rPr>
        <w:t>in</w:t>
      </w:r>
      <w:r w:rsidRPr="00AB54D4">
        <w:rPr>
          <w:spacing w:val="-6"/>
          <w:sz w:val="24"/>
        </w:rPr>
        <w:t xml:space="preserve"> </w:t>
      </w:r>
      <w:r w:rsidRPr="00AB54D4">
        <w:rPr>
          <w:sz w:val="24"/>
        </w:rPr>
        <w:t>his</w:t>
      </w:r>
      <w:r w:rsidRPr="00AB54D4">
        <w:rPr>
          <w:spacing w:val="-5"/>
          <w:sz w:val="24"/>
        </w:rPr>
        <w:t xml:space="preserve"> </w:t>
      </w:r>
      <w:r w:rsidRPr="00AB54D4">
        <w:rPr>
          <w:sz w:val="24"/>
        </w:rPr>
        <w:t>or</w:t>
      </w:r>
      <w:r w:rsidRPr="00AB54D4">
        <w:rPr>
          <w:spacing w:val="-6"/>
          <w:sz w:val="24"/>
        </w:rPr>
        <w:t xml:space="preserve"> </w:t>
      </w:r>
      <w:r w:rsidRPr="00AB54D4">
        <w:rPr>
          <w:sz w:val="24"/>
        </w:rPr>
        <w:t>her</w:t>
      </w:r>
      <w:r w:rsidRPr="00AB54D4">
        <w:rPr>
          <w:spacing w:val="-7"/>
          <w:sz w:val="24"/>
        </w:rPr>
        <w:t xml:space="preserve"> </w:t>
      </w:r>
      <w:r w:rsidRPr="00AB54D4">
        <w:rPr>
          <w:sz w:val="24"/>
        </w:rPr>
        <w:t>class</w:t>
      </w:r>
      <w:r w:rsidRPr="00AB54D4">
        <w:rPr>
          <w:spacing w:val="-6"/>
          <w:sz w:val="24"/>
        </w:rPr>
        <w:t xml:space="preserve"> </w:t>
      </w:r>
      <w:r w:rsidRPr="00AB54D4">
        <w:rPr>
          <w:sz w:val="24"/>
        </w:rPr>
        <w:t>schedule</w:t>
      </w:r>
      <w:r w:rsidRPr="00AB54D4">
        <w:rPr>
          <w:spacing w:val="-6"/>
          <w:sz w:val="24"/>
        </w:rPr>
        <w:t xml:space="preserve"> </w:t>
      </w:r>
      <w:r w:rsidRPr="00AB54D4">
        <w:rPr>
          <w:sz w:val="24"/>
        </w:rPr>
        <w:t>or</w:t>
      </w:r>
      <w:r w:rsidRPr="00AB54D4">
        <w:rPr>
          <w:spacing w:val="-7"/>
          <w:sz w:val="24"/>
        </w:rPr>
        <w:t xml:space="preserve"> </w:t>
      </w:r>
      <w:r w:rsidRPr="00AB54D4">
        <w:rPr>
          <w:sz w:val="24"/>
        </w:rPr>
        <w:t>other</w:t>
      </w:r>
      <w:r w:rsidRPr="00AB54D4">
        <w:rPr>
          <w:spacing w:val="-6"/>
          <w:sz w:val="24"/>
        </w:rPr>
        <w:t xml:space="preserve"> </w:t>
      </w:r>
      <w:r w:rsidRPr="00AB54D4">
        <w:rPr>
          <w:sz w:val="24"/>
        </w:rPr>
        <w:t>unavoidable</w:t>
      </w:r>
      <w:r w:rsidRPr="00AB54D4">
        <w:rPr>
          <w:spacing w:val="-6"/>
          <w:sz w:val="24"/>
        </w:rPr>
        <w:t xml:space="preserve"> </w:t>
      </w:r>
      <w:r w:rsidRPr="00AB54D4">
        <w:rPr>
          <w:sz w:val="24"/>
        </w:rPr>
        <w:t>conflicts,</w:t>
      </w:r>
      <w:r w:rsidRPr="00AB54D4">
        <w:rPr>
          <w:spacing w:val="-6"/>
          <w:sz w:val="24"/>
        </w:rPr>
        <w:t xml:space="preserve"> </w:t>
      </w:r>
      <w:r w:rsidRPr="00AB54D4">
        <w:rPr>
          <w:sz w:val="24"/>
        </w:rPr>
        <w:t>the</w:t>
      </w:r>
      <w:r w:rsidRPr="00AB54D4">
        <w:rPr>
          <w:spacing w:val="-6"/>
          <w:sz w:val="24"/>
        </w:rPr>
        <w:t xml:space="preserve"> </w:t>
      </w:r>
      <w:r w:rsidRPr="00AB54D4">
        <w:rPr>
          <w:sz w:val="24"/>
        </w:rPr>
        <w:t>student</w:t>
      </w:r>
      <w:r w:rsidRPr="00AB54D4">
        <w:rPr>
          <w:spacing w:val="-5"/>
          <w:sz w:val="24"/>
        </w:rPr>
        <w:t xml:space="preserve"> </w:t>
      </w:r>
      <w:r w:rsidRPr="00AB54D4">
        <w:rPr>
          <w:sz w:val="24"/>
        </w:rPr>
        <w:t>should</w:t>
      </w:r>
      <w:r w:rsidRPr="00AB54D4">
        <w:rPr>
          <w:spacing w:val="-6"/>
          <w:sz w:val="24"/>
        </w:rPr>
        <w:t xml:space="preserve"> </w:t>
      </w:r>
      <w:r w:rsidRPr="00AB54D4">
        <w:rPr>
          <w:sz w:val="24"/>
        </w:rPr>
        <w:t>not be charged with an absence in accordance with Section 601 of the Dean’s Office</w:t>
      </w:r>
      <w:r w:rsidRPr="00AB54D4">
        <w:rPr>
          <w:spacing w:val="40"/>
          <w:sz w:val="24"/>
        </w:rPr>
        <w:t xml:space="preserve"> </w:t>
      </w:r>
      <w:r w:rsidRPr="00AB54D4">
        <w:rPr>
          <w:sz w:val="24"/>
        </w:rPr>
        <w:t>Regulations.</w:t>
      </w:r>
    </w:p>
    <w:p w14:paraId="05732E41" w14:textId="77777777" w:rsidR="00CE6F22" w:rsidRPr="00AB54D4" w:rsidRDefault="00CE6F22">
      <w:pPr>
        <w:pStyle w:val="BodyText"/>
        <w:spacing w:before="6"/>
      </w:pPr>
    </w:p>
    <w:p w14:paraId="2EC219E7" w14:textId="77777777" w:rsidR="00CE6F22" w:rsidRPr="00AB54D4" w:rsidRDefault="00011C54">
      <w:pPr>
        <w:ind w:left="840"/>
        <w:rPr>
          <w:b/>
          <w:sz w:val="24"/>
        </w:rPr>
      </w:pPr>
      <w:proofErr w:type="gramStart"/>
      <w:r w:rsidRPr="00AB54D4">
        <w:rPr>
          <w:b/>
          <w:sz w:val="24"/>
        </w:rPr>
        <w:t>Section</w:t>
      </w:r>
      <w:r w:rsidRPr="00AB54D4">
        <w:rPr>
          <w:b/>
          <w:spacing w:val="-8"/>
          <w:sz w:val="24"/>
        </w:rPr>
        <w:t xml:space="preserve"> </w:t>
      </w:r>
      <w:r w:rsidRPr="00AB54D4">
        <w:rPr>
          <w:b/>
          <w:sz w:val="24"/>
        </w:rPr>
        <w:t>503.</w:t>
      </w:r>
      <w:proofErr w:type="gramEnd"/>
      <w:r w:rsidRPr="00AB54D4">
        <w:rPr>
          <w:b/>
          <w:spacing w:val="49"/>
          <w:sz w:val="24"/>
        </w:rPr>
        <w:t xml:space="preserve"> </w:t>
      </w:r>
      <w:r w:rsidRPr="00AB54D4">
        <w:rPr>
          <w:b/>
          <w:sz w:val="24"/>
        </w:rPr>
        <w:t>Class</w:t>
      </w:r>
      <w:r w:rsidRPr="00AB54D4">
        <w:rPr>
          <w:b/>
          <w:spacing w:val="-6"/>
          <w:sz w:val="24"/>
        </w:rPr>
        <w:t xml:space="preserve"> </w:t>
      </w:r>
      <w:r w:rsidRPr="00AB54D4">
        <w:rPr>
          <w:b/>
          <w:sz w:val="24"/>
        </w:rPr>
        <w:t>Cancellation</w:t>
      </w:r>
      <w:r w:rsidRPr="00AB54D4">
        <w:rPr>
          <w:b/>
          <w:spacing w:val="-3"/>
          <w:sz w:val="24"/>
        </w:rPr>
        <w:t xml:space="preserve"> </w:t>
      </w:r>
      <w:r w:rsidRPr="00AB54D4">
        <w:rPr>
          <w:b/>
          <w:sz w:val="24"/>
        </w:rPr>
        <w:t>Due</w:t>
      </w:r>
      <w:r w:rsidRPr="00AB54D4">
        <w:rPr>
          <w:b/>
          <w:spacing w:val="-10"/>
          <w:sz w:val="24"/>
        </w:rPr>
        <w:t xml:space="preserve"> </w:t>
      </w:r>
      <w:r w:rsidRPr="00AB54D4">
        <w:rPr>
          <w:b/>
          <w:sz w:val="24"/>
        </w:rPr>
        <w:t>to</w:t>
      </w:r>
      <w:r w:rsidRPr="00AB54D4">
        <w:rPr>
          <w:b/>
          <w:spacing w:val="-6"/>
          <w:sz w:val="24"/>
        </w:rPr>
        <w:t xml:space="preserve"> </w:t>
      </w:r>
      <w:r w:rsidRPr="00AB54D4">
        <w:rPr>
          <w:b/>
          <w:sz w:val="24"/>
        </w:rPr>
        <w:t>Emergencies</w:t>
      </w:r>
      <w:r w:rsidRPr="00AB54D4">
        <w:rPr>
          <w:b/>
          <w:spacing w:val="-7"/>
          <w:sz w:val="24"/>
        </w:rPr>
        <w:t xml:space="preserve"> </w:t>
      </w:r>
      <w:r w:rsidRPr="00AB54D4">
        <w:rPr>
          <w:b/>
          <w:sz w:val="24"/>
        </w:rPr>
        <w:t>or</w:t>
      </w:r>
      <w:r w:rsidRPr="00AB54D4">
        <w:rPr>
          <w:b/>
          <w:spacing w:val="-10"/>
          <w:sz w:val="24"/>
        </w:rPr>
        <w:t xml:space="preserve"> </w:t>
      </w:r>
      <w:r w:rsidRPr="00AB54D4">
        <w:rPr>
          <w:b/>
          <w:sz w:val="24"/>
        </w:rPr>
        <w:t>Adverse</w:t>
      </w:r>
      <w:r w:rsidRPr="00AB54D4">
        <w:rPr>
          <w:b/>
          <w:spacing w:val="-7"/>
          <w:sz w:val="24"/>
        </w:rPr>
        <w:t xml:space="preserve"> </w:t>
      </w:r>
      <w:r w:rsidRPr="00AB54D4">
        <w:rPr>
          <w:b/>
          <w:spacing w:val="-2"/>
          <w:sz w:val="24"/>
        </w:rPr>
        <w:t>Weather</w:t>
      </w:r>
    </w:p>
    <w:p w14:paraId="676885C9" w14:textId="77777777" w:rsidR="00CE6F22" w:rsidRPr="00AB54D4" w:rsidRDefault="00011C54">
      <w:pPr>
        <w:pStyle w:val="BodyText"/>
        <w:spacing w:before="271"/>
        <w:ind w:left="840" w:right="761"/>
      </w:pPr>
      <w:r w:rsidRPr="00AB54D4">
        <w:t>When</w:t>
      </w:r>
      <w:r w:rsidRPr="00AB54D4">
        <w:rPr>
          <w:spacing w:val="37"/>
        </w:rPr>
        <w:t xml:space="preserve"> </w:t>
      </w:r>
      <w:r w:rsidRPr="00AB54D4">
        <w:t>it</w:t>
      </w:r>
      <w:r w:rsidRPr="00AB54D4">
        <w:rPr>
          <w:spacing w:val="38"/>
        </w:rPr>
        <w:t xml:space="preserve"> </w:t>
      </w:r>
      <w:r w:rsidRPr="00AB54D4">
        <w:t>becomes</w:t>
      </w:r>
      <w:r w:rsidRPr="00AB54D4">
        <w:rPr>
          <w:spacing w:val="38"/>
        </w:rPr>
        <w:t xml:space="preserve"> </w:t>
      </w:r>
      <w:r w:rsidRPr="00AB54D4">
        <w:t>necessary</w:t>
      </w:r>
      <w:r w:rsidRPr="00AB54D4">
        <w:rPr>
          <w:spacing w:val="37"/>
        </w:rPr>
        <w:t xml:space="preserve"> </w:t>
      </w:r>
      <w:r w:rsidRPr="00AB54D4">
        <w:t>to</w:t>
      </w:r>
      <w:r w:rsidRPr="00AB54D4">
        <w:rPr>
          <w:spacing w:val="37"/>
        </w:rPr>
        <w:t xml:space="preserve"> </w:t>
      </w:r>
      <w:r w:rsidRPr="00AB54D4">
        <w:t>cancel</w:t>
      </w:r>
      <w:r w:rsidRPr="00AB54D4">
        <w:rPr>
          <w:spacing w:val="38"/>
        </w:rPr>
        <w:t xml:space="preserve"> </w:t>
      </w:r>
      <w:r w:rsidRPr="00AB54D4">
        <w:t>classes</w:t>
      </w:r>
      <w:r w:rsidRPr="00AB54D4">
        <w:rPr>
          <w:spacing w:val="35"/>
        </w:rPr>
        <w:t xml:space="preserve"> </w:t>
      </w:r>
      <w:r w:rsidRPr="00AB54D4">
        <w:t>due</w:t>
      </w:r>
      <w:r w:rsidRPr="00AB54D4">
        <w:rPr>
          <w:spacing w:val="36"/>
        </w:rPr>
        <w:t xml:space="preserve"> </w:t>
      </w:r>
      <w:r w:rsidRPr="00AB54D4">
        <w:t>to</w:t>
      </w:r>
      <w:r w:rsidRPr="00AB54D4">
        <w:rPr>
          <w:spacing w:val="39"/>
        </w:rPr>
        <w:t xml:space="preserve"> </w:t>
      </w:r>
      <w:r w:rsidRPr="00AB54D4">
        <w:t>a</w:t>
      </w:r>
      <w:r w:rsidRPr="00AB54D4">
        <w:rPr>
          <w:spacing w:val="36"/>
        </w:rPr>
        <w:t xml:space="preserve"> </w:t>
      </w:r>
      <w:r w:rsidRPr="00AB54D4">
        <w:t>late</w:t>
      </w:r>
      <w:r w:rsidRPr="00AB54D4">
        <w:rPr>
          <w:spacing w:val="37"/>
        </w:rPr>
        <w:t xml:space="preserve"> </w:t>
      </w:r>
      <w:r w:rsidRPr="00AB54D4">
        <w:t>start</w:t>
      </w:r>
      <w:r w:rsidRPr="00AB54D4">
        <w:rPr>
          <w:spacing w:val="38"/>
        </w:rPr>
        <w:t xml:space="preserve"> </w:t>
      </w:r>
      <w:r w:rsidRPr="00AB54D4">
        <w:t>or</w:t>
      </w:r>
      <w:r w:rsidRPr="00AB54D4">
        <w:rPr>
          <w:spacing w:val="36"/>
        </w:rPr>
        <w:t xml:space="preserve"> </w:t>
      </w:r>
      <w:r w:rsidRPr="00AB54D4">
        <w:t>school</w:t>
      </w:r>
      <w:r w:rsidRPr="00AB54D4">
        <w:rPr>
          <w:spacing w:val="38"/>
        </w:rPr>
        <w:t xml:space="preserve"> </w:t>
      </w:r>
      <w:r w:rsidRPr="00AB54D4">
        <w:t>closing</w:t>
      </w:r>
      <w:r w:rsidRPr="00AB54D4">
        <w:rPr>
          <w:spacing w:val="38"/>
        </w:rPr>
        <w:t xml:space="preserve"> </w:t>
      </w:r>
      <w:r w:rsidRPr="00AB54D4">
        <w:t>because</w:t>
      </w:r>
      <w:r w:rsidRPr="00AB54D4">
        <w:rPr>
          <w:spacing w:val="37"/>
        </w:rPr>
        <w:t xml:space="preserve"> </w:t>
      </w:r>
      <w:r w:rsidRPr="00AB54D4">
        <w:t>of emergencies or adverse weather conditions, the Law School will give official notice to the major media</w:t>
      </w:r>
      <w:r w:rsidRPr="00AB54D4">
        <w:rPr>
          <w:spacing w:val="-1"/>
        </w:rPr>
        <w:t xml:space="preserve"> </w:t>
      </w:r>
      <w:r w:rsidRPr="00AB54D4">
        <w:t>outlets.</w:t>
      </w:r>
      <w:r w:rsidRPr="00AB54D4">
        <w:rPr>
          <w:spacing w:val="80"/>
        </w:rPr>
        <w:t xml:space="preserve"> </w:t>
      </w:r>
      <w:r w:rsidRPr="00AB54D4">
        <w:t>It will also post a</w:t>
      </w:r>
      <w:r w:rsidRPr="00AB54D4">
        <w:rPr>
          <w:spacing w:val="-2"/>
        </w:rPr>
        <w:t xml:space="preserve"> </w:t>
      </w:r>
      <w:r w:rsidRPr="00AB54D4">
        <w:t>message</w:t>
      </w:r>
      <w:r w:rsidRPr="00AB54D4">
        <w:rPr>
          <w:spacing w:val="-2"/>
        </w:rPr>
        <w:t xml:space="preserve"> </w:t>
      </w:r>
      <w:r w:rsidRPr="00AB54D4">
        <w:t>on</w:t>
      </w:r>
      <w:r w:rsidRPr="00AB54D4">
        <w:rPr>
          <w:spacing w:val="-1"/>
        </w:rPr>
        <w:t xml:space="preserve"> </w:t>
      </w:r>
      <w:r w:rsidRPr="00AB54D4">
        <w:t>its</w:t>
      </w:r>
      <w:r w:rsidRPr="00AB54D4">
        <w:rPr>
          <w:spacing w:val="-1"/>
        </w:rPr>
        <w:t xml:space="preserve"> </w:t>
      </w:r>
      <w:r w:rsidRPr="00AB54D4">
        <w:t>website</w:t>
      </w:r>
      <w:r w:rsidRPr="00AB54D4">
        <w:rPr>
          <w:spacing w:val="-1"/>
        </w:rPr>
        <w:t xml:space="preserve"> </w:t>
      </w:r>
      <w:r w:rsidRPr="00AB54D4">
        <w:t>and</w:t>
      </w:r>
      <w:r w:rsidRPr="00AB54D4">
        <w:rPr>
          <w:spacing w:val="-1"/>
        </w:rPr>
        <w:t xml:space="preserve"> </w:t>
      </w:r>
      <w:r w:rsidRPr="00AB54D4">
        <w:t>to</w:t>
      </w:r>
      <w:r w:rsidRPr="00AB54D4">
        <w:rPr>
          <w:spacing w:val="-1"/>
        </w:rPr>
        <w:t xml:space="preserve"> </w:t>
      </w:r>
      <w:r w:rsidRPr="00AB54D4">
        <w:t>its</w:t>
      </w:r>
      <w:r w:rsidRPr="00AB54D4">
        <w:rPr>
          <w:spacing w:val="-1"/>
        </w:rPr>
        <w:t xml:space="preserve"> </w:t>
      </w:r>
      <w:r w:rsidRPr="00AB54D4">
        <w:t>main</w:t>
      </w:r>
      <w:r w:rsidRPr="00AB54D4">
        <w:rPr>
          <w:spacing w:val="-1"/>
        </w:rPr>
        <w:t xml:space="preserve"> </w:t>
      </w:r>
      <w:r w:rsidRPr="00AB54D4">
        <w:t>telephone</w:t>
      </w:r>
      <w:r w:rsidRPr="00AB54D4">
        <w:rPr>
          <w:spacing w:val="-1"/>
        </w:rPr>
        <w:t xml:space="preserve"> </w:t>
      </w:r>
      <w:r w:rsidRPr="00AB54D4">
        <w:t>voice</w:t>
      </w:r>
      <w:r w:rsidRPr="00AB54D4">
        <w:rPr>
          <w:spacing w:val="-2"/>
        </w:rPr>
        <w:t xml:space="preserve"> </w:t>
      </w:r>
      <w:r w:rsidRPr="00AB54D4">
        <w:t>mail,</w:t>
      </w:r>
      <w:r w:rsidRPr="00AB54D4">
        <w:rPr>
          <w:spacing w:val="-1"/>
        </w:rPr>
        <w:t xml:space="preserve"> </w:t>
      </w:r>
      <w:r w:rsidRPr="00AB54D4">
        <w:t xml:space="preserve">ext. </w:t>
      </w:r>
      <w:r w:rsidRPr="00AB54D4">
        <w:rPr>
          <w:spacing w:val="-4"/>
        </w:rPr>
        <w:t>100.</w:t>
      </w:r>
    </w:p>
    <w:p w14:paraId="2FE16C2D" w14:textId="77777777" w:rsidR="00CE6F22" w:rsidRPr="00AB54D4" w:rsidRDefault="00CE6F22">
      <w:pPr>
        <w:pStyle w:val="BodyText"/>
        <w:spacing w:before="5"/>
      </w:pPr>
    </w:p>
    <w:p w14:paraId="75FFD35C" w14:textId="77777777" w:rsidR="00CE6F22" w:rsidRPr="00AB54D4" w:rsidRDefault="00011C54">
      <w:pPr>
        <w:spacing w:before="1"/>
        <w:ind w:left="840"/>
        <w:rPr>
          <w:b/>
          <w:sz w:val="24"/>
        </w:rPr>
      </w:pPr>
      <w:proofErr w:type="gramStart"/>
      <w:r w:rsidRPr="00AB54D4">
        <w:rPr>
          <w:b/>
          <w:sz w:val="24"/>
        </w:rPr>
        <w:t>Section 504.</w:t>
      </w:r>
      <w:proofErr w:type="gramEnd"/>
      <w:r w:rsidRPr="00AB54D4">
        <w:rPr>
          <w:b/>
          <w:spacing w:val="55"/>
          <w:sz w:val="24"/>
        </w:rPr>
        <w:t xml:space="preserve"> </w:t>
      </w:r>
      <w:r w:rsidRPr="00AB54D4">
        <w:rPr>
          <w:b/>
          <w:sz w:val="24"/>
        </w:rPr>
        <w:t>Leave</w:t>
      </w:r>
      <w:r w:rsidRPr="00AB54D4">
        <w:rPr>
          <w:b/>
          <w:spacing w:val="-5"/>
          <w:sz w:val="24"/>
        </w:rPr>
        <w:t xml:space="preserve"> </w:t>
      </w:r>
      <w:r w:rsidRPr="00AB54D4">
        <w:rPr>
          <w:b/>
          <w:sz w:val="24"/>
        </w:rPr>
        <w:t>of</w:t>
      </w:r>
      <w:r w:rsidRPr="00AB54D4">
        <w:rPr>
          <w:b/>
          <w:spacing w:val="-1"/>
          <w:sz w:val="24"/>
        </w:rPr>
        <w:t xml:space="preserve"> </w:t>
      </w:r>
      <w:r w:rsidRPr="00AB54D4">
        <w:rPr>
          <w:b/>
          <w:spacing w:val="-2"/>
          <w:sz w:val="24"/>
        </w:rPr>
        <w:t>Absence</w:t>
      </w:r>
    </w:p>
    <w:p w14:paraId="725C6887" w14:textId="056ACFE3" w:rsidR="00CE6F22" w:rsidRPr="00AB54D4" w:rsidRDefault="00011C54">
      <w:pPr>
        <w:pStyle w:val="ListParagraph"/>
        <w:numPr>
          <w:ilvl w:val="0"/>
          <w:numId w:val="33"/>
        </w:numPr>
        <w:tabs>
          <w:tab w:val="left" w:pos="1223"/>
        </w:tabs>
        <w:spacing w:before="271"/>
        <w:ind w:right="828" w:firstLine="0"/>
        <w:jc w:val="both"/>
        <w:rPr>
          <w:sz w:val="24"/>
        </w:rPr>
      </w:pPr>
      <w:r w:rsidRPr="00AB54D4">
        <w:rPr>
          <w:i/>
          <w:sz w:val="24"/>
        </w:rPr>
        <w:t>Withdrawal Presumed</w:t>
      </w:r>
      <w:r w:rsidRPr="00AB54D4">
        <w:rPr>
          <w:sz w:val="24"/>
        </w:rPr>
        <w:t>.</w:t>
      </w:r>
      <w:r w:rsidRPr="00AB54D4">
        <w:rPr>
          <w:spacing w:val="40"/>
          <w:sz w:val="24"/>
        </w:rPr>
        <w:t xml:space="preserve"> </w:t>
      </w:r>
      <w:r w:rsidRPr="00AB54D4">
        <w:rPr>
          <w:sz w:val="24"/>
        </w:rPr>
        <w:t>A student who does not attend any of her or his regularly</w:t>
      </w:r>
      <w:r w:rsidR="00907DDF" w:rsidRPr="00AB54D4">
        <w:rPr>
          <w:sz w:val="24"/>
        </w:rPr>
        <w:t xml:space="preserve"> </w:t>
      </w:r>
      <w:r w:rsidRPr="00AB54D4">
        <w:rPr>
          <w:sz w:val="24"/>
        </w:rPr>
        <w:t>scheduled classes for a</w:t>
      </w:r>
      <w:r w:rsidRPr="00AB54D4">
        <w:rPr>
          <w:spacing w:val="-2"/>
          <w:sz w:val="24"/>
        </w:rPr>
        <w:t xml:space="preserve"> </w:t>
      </w:r>
      <w:r w:rsidRPr="00AB54D4">
        <w:rPr>
          <w:sz w:val="24"/>
        </w:rPr>
        <w:t>period of more than the permitted number</w:t>
      </w:r>
      <w:r w:rsidRPr="00AB54D4">
        <w:rPr>
          <w:spacing w:val="-2"/>
          <w:sz w:val="24"/>
        </w:rPr>
        <w:t xml:space="preserve"> </w:t>
      </w:r>
      <w:r w:rsidRPr="00AB54D4">
        <w:rPr>
          <w:sz w:val="24"/>
        </w:rPr>
        <w:t>of absences and who has not been granted a</w:t>
      </w:r>
      <w:r w:rsidRPr="00AB54D4">
        <w:rPr>
          <w:spacing w:val="-6"/>
          <w:sz w:val="24"/>
        </w:rPr>
        <w:t xml:space="preserve"> </w:t>
      </w:r>
      <w:r w:rsidRPr="00AB54D4">
        <w:rPr>
          <w:sz w:val="24"/>
        </w:rPr>
        <w:t>leave</w:t>
      </w:r>
      <w:r w:rsidRPr="00AB54D4">
        <w:rPr>
          <w:spacing w:val="-6"/>
          <w:sz w:val="24"/>
        </w:rPr>
        <w:t xml:space="preserve"> </w:t>
      </w:r>
      <w:r w:rsidRPr="00AB54D4">
        <w:rPr>
          <w:sz w:val="24"/>
        </w:rPr>
        <w:t>of</w:t>
      </w:r>
      <w:r w:rsidRPr="00AB54D4">
        <w:rPr>
          <w:spacing w:val="-6"/>
          <w:sz w:val="24"/>
        </w:rPr>
        <w:t xml:space="preserve"> </w:t>
      </w:r>
      <w:r w:rsidRPr="00AB54D4">
        <w:rPr>
          <w:sz w:val="24"/>
        </w:rPr>
        <w:t>absence</w:t>
      </w:r>
      <w:r w:rsidRPr="00AB54D4">
        <w:rPr>
          <w:spacing w:val="-1"/>
          <w:sz w:val="24"/>
        </w:rPr>
        <w:t xml:space="preserve"> </w:t>
      </w:r>
      <w:r w:rsidRPr="00AB54D4">
        <w:rPr>
          <w:sz w:val="24"/>
        </w:rPr>
        <w:t>under this</w:t>
      </w:r>
      <w:r w:rsidRPr="00AB54D4">
        <w:rPr>
          <w:spacing w:val="-1"/>
          <w:sz w:val="24"/>
        </w:rPr>
        <w:t xml:space="preserve"> </w:t>
      </w:r>
      <w:r w:rsidRPr="00AB54D4">
        <w:rPr>
          <w:sz w:val="24"/>
        </w:rPr>
        <w:t>section</w:t>
      </w:r>
      <w:r w:rsidRPr="00AB54D4">
        <w:rPr>
          <w:spacing w:val="-5"/>
          <w:sz w:val="24"/>
        </w:rPr>
        <w:t xml:space="preserve"> </w:t>
      </w:r>
      <w:r w:rsidRPr="00AB54D4">
        <w:rPr>
          <w:sz w:val="24"/>
        </w:rPr>
        <w:t>or</w:t>
      </w:r>
      <w:r w:rsidRPr="00AB54D4">
        <w:rPr>
          <w:spacing w:val="-6"/>
          <w:sz w:val="24"/>
        </w:rPr>
        <w:t xml:space="preserve"> </w:t>
      </w:r>
      <w:r w:rsidRPr="00AB54D4">
        <w:rPr>
          <w:sz w:val="24"/>
        </w:rPr>
        <w:t>Section</w:t>
      </w:r>
      <w:r w:rsidRPr="00AB54D4">
        <w:rPr>
          <w:spacing w:val="-2"/>
          <w:sz w:val="24"/>
        </w:rPr>
        <w:t xml:space="preserve"> </w:t>
      </w:r>
      <w:r w:rsidRPr="00AB54D4">
        <w:rPr>
          <w:sz w:val="24"/>
        </w:rPr>
        <w:t>505</w:t>
      </w:r>
      <w:r w:rsidRPr="00AB54D4">
        <w:rPr>
          <w:spacing w:val="-2"/>
          <w:sz w:val="24"/>
        </w:rPr>
        <w:t xml:space="preserve"> </w:t>
      </w:r>
      <w:r w:rsidRPr="00AB54D4">
        <w:rPr>
          <w:sz w:val="24"/>
        </w:rPr>
        <w:t>is</w:t>
      </w:r>
      <w:r w:rsidRPr="00AB54D4">
        <w:rPr>
          <w:spacing w:val="-2"/>
          <w:sz w:val="24"/>
        </w:rPr>
        <w:t xml:space="preserve"> </w:t>
      </w:r>
      <w:r w:rsidRPr="00AB54D4">
        <w:rPr>
          <w:sz w:val="24"/>
        </w:rPr>
        <w:t>presumed to</w:t>
      </w:r>
      <w:r w:rsidRPr="00AB54D4">
        <w:rPr>
          <w:spacing w:val="-5"/>
          <w:sz w:val="24"/>
        </w:rPr>
        <w:t xml:space="preserve"> </w:t>
      </w:r>
      <w:r w:rsidRPr="00AB54D4">
        <w:rPr>
          <w:sz w:val="24"/>
        </w:rPr>
        <w:t>have</w:t>
      </w:r>
      <w:r w:rsidRPr="00AB54D4">
        <w:rPr>
          <w:spacing w:val="-6"/>
          <w:sz w:val="24"/>
        </w:rPr>
        <w:t xml:space="preserve"> </w:t>
      </w:r>
      <w:r w:rsidRPr="00AB54D4">
        <w:rPr>
          <w:sz w:val="24"/>
        </w:rPr>
        <w:t>withdrawn from</w:t>
      </w:r>
      <w:r w:rsidRPr="00AB54D4">
        <w:rPr>
          <w:spacing w:val="-2"/>
          <w:sz w:val="24"/>
        </w:rPr>
        <w:t xml:space="preserve"> </w:t>
      </w:r>
      <w:r w:rsidRPr="00AB54D4">
        <w:rPr>
          <w:sz w:val="24"/>
        </w:rPr>
        <w:t>the</w:t>
      </w:r>
      <w:r w:rsidRPr="00AB54D4">
        <w:rPr>
          <w:spacing w:val="37"/>
          <w:sz w:val="24"/>
        </w:rPr>
        <w:t xml:space="preserve"> </w:t>
      </w:r>
      <w:r w:rsidRPr="00AB54D4">
        <w:rPr>
          <w:sz w:val="24"/>
        </w:rPr>
        <w:t>Law School and is ineligible to return to the Law School.</w:t>
      </w:r>
    </w:p>
    <w:p w14:paraId="5E2309D6" w14:textId="77777777" w:rsidR="00CE6F22" w:rsidRPr="00AB54D4" w:rsidRDefault="00CE6F22">
      <w:pPr>
        <w:pStyle w:val="BodyText"/>
      </w:pPr>
    </w:p>
    <w:p w14:paraId="013D4E42" w14:textId="77777777" w:rsidR="00CE6F22" w:rsidRPr="00AB54D4" w:rsidRDefault="00011C54">
      <w:pPr>
        <w:pStyle w:val="ListParagraph"/>
        <w:numPr>
          <w:ilvl w:val="0"/>
          <w:numId w:val="33"/>
        </w:numPr>
        <w:tabs>
          <w:tab w:val="left" w:pos="1255"/>
        </w:tabs>
        <w:ind w:right="823" w:firstLine="0"/>
        <w:jc w:val="both"/>
        <w:rPr>
          <w:sz w:val="24"/>
        </w:rPr>
      </w:pPr>
      <w:r w:rsidRPr="00AB54D4">
        <w:rPr>
          <w:i/>
          <w:sz w:val="24"/>
        </w:rPr>
        <w:t>Leave</w:t>
      </w:r>
      <w:r w:rsidRPr="00AB54D4">
        <w:rPr>
          <w:i/>
          <w:spacing w:val="-7"/>
          <w:sz w:val="24"/>
        </w:rPr>
        <w:t xml:space="preserve"> </w:t>
      </w:r>
      <w:r w:rsidRPr="00AB54D4">
        <w:rPr>
          <w:i/>
          <w:sz w:val="24"/>
        </w:rPr>
        <w:t>of</w:t>
      </w:r>
      <w:r w:rsidRPr="00AB54D4">
        <w:rPr>
          <w:i/>
          <w:spacing w:val="-3"/>
          <w:sz w:val="24"/>
        </w:rPr>
        <w:t xml:space="preserve"> </w:t>
      </w:r>
      <w:r w:rsidRPr="00AB54D4">
        <w:rPr>
          <w:i/>
          <w:sz w:val="24"/>
        </w:rPr>
        <w:t>Absence</w:t>
      </w:r>
      <w:r w:rsidRPr="00AB54D4">
        <w:rPr>
          <w:sz w:val="24"/>
        </w:rPr>
        <w:t>.</w:t>
      </w:r>
      <w:r w:rsidRPr="00AB54D4">
        <w:rPr>
          <w:spacing w:val="-3"/>
          <w:sz w:val="24"/>
        </w:rPr>
        <w:t xml:space="preserve"> </w:t>
      </w:r>
      <w:r w:rsidRPr="00AB54D4">
        <w:rPr>
          <w:sz w:val="24"/>
        </w:rPr>
        <w:t>A</w:t>
      </w:r>
      <w:r w:rsidRPr="00AB54D4">
        <w:rPr>
          <w:spacing w:val="-4"/>
          <w:sz w:val="24"/>
        </w:rPr>
        <w:t xml:space="preserve"> </w:t>
      </w:r>
      <w:proofErr w:type="gramStart"/>
      <w:r w:rsidRPr="00AB54D4">
        <w:rPr>
          <w:sz w:val="24"/>
        </w:rPr>
        <w:t>student</w:t>
      </w:r>
      <w:proofErr w:type="gramEnd"/>
      <w:r w:rsidRPr="00AB54D4">
        <w:rPr>
          <w:spacing w:val="-3"/>
          <w:sz w:val="24"/>
        </w:rPr>
        <w:t xml:space="preserve"> </w:t>
      </w:r>
      <w:r w:rsidRPr="00AB54D4">
        <w:rPr>
          <w:sz w:val="24"/>
        </w:rPr>
        <w:t>who</w:t>
      </w:r>
      <w:r w:rsidRPr="00AB54D4">
        <w:rPr>
          <w:spacing w:val="-4"/>
          <w:sz w:val="24"/>
        </w:rPr>
        <w:t xml:space="preserve"> </w:t>
      </w:r>
      <w:r w:rsidRPr="00AB54D4">
        <w:rPr>
          <w:sz w:val="24"/>
        </w:rPr>
        <w:t>must</w:t>
      </w:r>
      <w:r w:rsidRPr="00AB54D4">
        <w:rPr>
          <w:spacing w:val="-2"/>
          <w:sz w:val="24"/>
        </w:rPr>
        <w:t xml:space="preserve"> </w:t>
      </w:r>
      <w:r w:rsidRPr="00AB54D4">
        <w:rPr>
          <w:sz w:val="24"/>
        </w:rPr>
        <w:t>drop</w:t>
      </w:r>
      <w:r w:rsidRPr="00AB54D4">
        <w:rPr>
          <w:spacing w:val="-3"/>
          <w:sz w:val="24"/>
        </w:rPr>
        <w:t xml:space="preserve"> </w:t>
      </w:r>
      <w:r w:rsidRPr="00AB54D4">
        <w:rPr>
          <w:sz w:val="24"/>
        </w:rPr>
        <w:t>all</w:t>
      </w:r>
      <w:r w:rsidRPr="00AB54D4">
        <w:rPr>
          <w:spacing w:val="-3"/>
          <w:sz w:val="24"/>
        </w:rPr>
        <w:t xml:space="preserve"> </w:t>
      </w:r>
      <w:r w:rsidRPr="00AB54D4">
        <w:rPr>
          <w:sz w:val="24"/>
        </w:rPr>
        <w:t>classes</w:t>
      </w:r>
      <w:r w:rsidRPr="00AB54D4">
        <w:rPr>
          <w:spacing w:val="-3"/>
          <w:sz w:val="24"/>
        </w:rPr>
        <w:t xml:space="preserve"> </w:t>
      </w:r>
      <w:r w:rsidRPr="00AB54D4">
        <w:rPr>
          <w:sz w:val="24"/>
        </w:rPr>
        <w:t>for</w:t>
      </w:r>
      <w:r w:rsidRPr="00AB54D4">
        <w:rPr>
          <w:spacing w:val="-7"/>
          <w:sz w:val="24"/>
        </w:rPr>
        <w:t xml:space="preserve"> </w:t>
      </w:r>
      <w:r w:rsidRPr="00AB54D4">
        <w:rPr>
          <w:sz w:val="24"/>
        </w:rPr>
        <w:t>good</w:t>
      </w:r>
      <w:r w:rsidRPr="00AB54D4">
        <w:rPr>
          <w:spacing w:val="-3"/>
          <w:sz w:val="24"/>
        </w:rPr>
        <w:t xml:space="preserve"> </w:t>
      </w:r>
      <w:r w:rsidRPr="00AB54D4">
        <w:rPr>
          <w:sz w:val="24"/>
        </w:rPr>
        <w:t>cause,</w:t>
      </w:r>
      <w:r w:rsidRPr="00AB54D4">
        <w:rPr>
          <w:spacing w:val="-3"/>
          <w:sz w:val="24"/>
        </w:rPr>
        <w:t xml:space="preserve"> </w:t>
      </w:r>
      <w:r w:rsidRPr="00AB54D4">
        <w:rPr>
          <w:sz w:val="24"/>
        </w:rPr>
        <w:t>including</w:t>
      </w:r>
      <w:r w:rsidRPr="00AB54D4">
        <w:rPr>
          <w:spacing w:val="-3"/>
          <w:sz w:val="24"/>
        </w:rPr>
        <w:t xml:space="preserve"> </w:t>
      </w:r>
      <w:r w:rsidRPr="00AB54D4">
        <w:rPr>
          <w:sz w:val="24"/>
        </w:rPr>
        <w:t>illness</w:t>
      </w:r>
      <w:r w:rsidRPr="00AB54D4">
        <w:rPr>
          <w:spacing w:val="-3"/>
          <w:sz w:val="24"/>
        </w:rPr>
        <w:t xml:space="preserve"> </w:t>
      </w:r>
      <w:r w:rsidRPr="00AB54D4">
        <w:rPr>
          <w:sz w:val="24"/>
        </w:rPr>
        <w:t>of</w:t>
      </w:r>
      <w:r w:rsidRPr="00AB54D4">
        <w:rPr>
          <w:spacing w:val="-7"/>
          <w:sz w:val="24"/>
        </w:rPr>
        <w:t xml:space="preserve"> </w:t>
      </w:r>
      <w:r w:rsidRPr="00AB54D4">
        <w:rPr>
          <w:sz w:val="24"/>
        </w:rPr>
        <w:t>the student, death or illness of a family member, job change, active duty assignment in the armed forces, or for other reasons, may apply for a leave of absence for personal reasons for a period of up to one year.</w:t>
      </w:r>
    </w:p>
    <w:p w14:paraId="27EFE297" w14:textId="77777777" w:rsidR="00CE6F22" w:rsidRPr="00AB54D4" w:rsidRDefault="00011C54">
      <w:pPr>
        <w:pStyle w:val="ListParagraph"/>
        <w:numPr>
          <w:ilvl w:val="0"/>
          <w:numId w:val="33"/>
        </w:numPr>
        <w:tabs>
          <w:tab w:val="left" w:pos="1254"/>
        </w:tabs>
        <w:spacing w:before="274"/>
        <w:ind w:right="830" w:firstLine="0"/>
        <w:jc w:val="both"/>
        <w:rPr>
          <w:sz w:val="24"/>
        </w:rPr>
      </w:pPr>
      <w:r w:rsidRPr="00AB54D4">
        <w:rPr>
          <w:i/>
          <w:sz w:val="24"/>
        </w:rPr>
        <w:t>Ineligible</w:t>
      </w:r>
      <w:r w:rsidRPr="00AB54D4">
        <w:rPr>
          <w:i/>
          <w:spacing w:val="-5"/>
          <w:sz w:val="24"/>
        </w:rPr>
        <w:t xml:space="preserve"> </w:t>
      </w:r>
      <w:r w:rsidRPr="00AB54D4">
        <w:rPr>
          <w:i/>
          <w:sz w:val="24"/>
        </w:rPr>
        <w:t>to</w:t>
      </w:r>
      <w:r w:rsidRPr="00AB54D4">
        <w:rPr>
          <w:i/>
          <w:spacing w:val="-5"/>
          <w:sz w:val="24"/>
        </w:rPr>
        <w:t xml:space="preserve"> </w:t>
      </w:r>
      <w:r w:rsidRPr="00AB54D4">
        <w:rPr>
          <w:i/>
          <w:sz w:val="24"/>
        </w:rPr>
        <w:t>Take</w:t>
      </w:r>
      <w:r w:rsidRPr="00AB54D4">
        <w:rPr>
          <w:i/>
          <w:spacing w:val="-6"/>
          <w:sz w:val="24"/>
        </w:rPr>
        <w:t xml:space="preserve"> </w:t>
      </w:r>
      <w:r w:rsidRPr="00AB54D4">
        <w:rPr>
          <w:i/>
          <w:sz w:val="24"/>
        </w:rPr>
        <w:t>Course(s)</w:t>
      </w:r>
      <w:r w:rsidRPr="00AB54D4">
        <w:rPr>
          <w:i/>
          <w:spacing w:val="-6"/>
          <w:sz w:val="24"/>
        </w:rPr>
        <w:t xml:space="preserve"> </w:t>
      </w:r>
      <w:r w:rsidRPr="00AB54D4">
        <w:rPr>
          <w:i/>
          <w:sz w:val="24"/>
        </w:rPr>
        <w:t>While</w:t>
      </w:r>
      <w:r w:rsidRPr="00AB54D4">
        <w:rPr>
          <w:i/>
          <w:spacing w:val="-5"/>
          <w:sz w:val="24"/>
        </w:rPr>
        <w:t xml:space="preserve"> </w:t>
      </w:r>
      <w:r w:rsidRPr="00AB54D4">
        <w:rPr>
          <w:i/>
          <w:sz w:val="24"/>
        </w:rPr>
        <w:t>On</w:t>
      </w:r>
      <w:r w:rsidRPr="00AB54D4">
        <w:rPr>
          <w:i/>
          <w:spacing w:val="-5"/>
          <w:sz w:val="24"/>
        </w:rPr>
        <w:t xml:space="preserve"> </w:t>
      </w:r>
      <w:r w:rsidRPr="00AB54D4">
        <w:rPr>
          <w:i/>
          <w:sz w:val="24"/>
        </w:rPr>
        <w:t>Leave.</w:t>
      </w:r>
      <w:r w:rsidRPr="00AB54D4">
        <w:rPr>
          <w:i/>
          <w:spacing w:val="40"/>
          <w:sz w:val="24"/>
        </w:rPr>
        <w:t xml:space="preserve"> </w:t>
      </w:r>
      <w:r w:rsidRPr="00AB54D4">
        <w:rPr>
          <w:sz w:val="24"/>
        </w:rPr>
        <w:t>A</w:t>
      </w:r>
      <w:r w:rsidRPr="00AB54D4">
        <w:rPr>
          <w:spacing w:val="-5"/>
          <w:sz w:val="24"/>
        </w:rPr>
        <w:t xml:space="preserve"> </w:t>
      </w:r>
      <w:r w:rsidRPr="00AB54D4">
        <w:rPr>
          <w:sz w:val="24"/>
        </w:rPr>
        <w:t>student</w:t>
      </w:r>
      <w:r w:rsidRPr="00AB54D4">
        <w:rPr>
          <w:spacing w:val="-4"/>
          <w:sz w:val="24"/>
        </w:rPr>
        <w:t xml:space="preserve"> </w:t>
      </w:r>
      <w:r w:rsidRPr="00AB54D4">
        <w:rPr>
          <w:sz w:val="24"/>
        </w:rPr>
        <w:t>may</w:t>
      </w:r>
      <w:r w:rsidRPr="00AB54D4">
        <w:rPr>
          <w:spacing w:val="-5"/>
          <w:sz w:val="24"/>
        </w:rPr>
        <w:t xml:space="preserve"> </w:t>
      </w:r>
      <w:r w:rsidRPr="00AB54D4">
        <w:rPr>
          <w:sz w:val="24"/>
        </w:rPr>
        <w:t>not</w:t>
      </w:r>
      <w:r w:rsidRPr="00AB54D4">
        <w:rPr>
          <w:spacing w:val="-2"/>
          <w:sz w:val="24"/>
        </w:rPr>
        <w:t xml:space="preserve"> </w:t>
      </w:r>
      <w:r w:rsidRPr="00AB54D4">
        <w:rPr>
          <w:sz w:val="24"/>
        </w:rPr>
        <w:t>register</w:t>
      </w:r>
      <w:r w:rsidRPr="00AB54D4">
        <w:rPr>
          <w:spacing w:val="-6"/>
          <w:sz w:val="24"/>
        </w:rPr>
        <w:t xml:space="preserve"> </w:t>
      </w:r>
      <w:r w:rsidRPr="00AB54D4">
        <w:rPr>
          <w:sz w:val="24"/>
        </w:rPr>
        <w:t>for</w:t>
      </w:r>
      <w:r w:rsidRPr="00AB54D4">
        <w:rPr>
          <w:spacing w:val="-6"/>
          <w:sz w:val="24"/>
        </w:rPr>
        <w:t xml:space="preserve"> </w:t>
      </w:r>
      <w:r w:rsidRPr="00AB54D4">
        <w:rPr>
          <w:sz w:val="24"/>
        </w:rPr>
        <w:t>any</w:t>
      </w:r>
      <w:r w:rsidRPr="00AB54D4">
        <w:rPr>
          <w:spacing w:val="-2"/>
          <w:sz w:val="24"/>
        </w:rPr>
        <w:t xml:space="preserve"> </w:t>
      </w:r>
      <w:r w:rsidRPr="00AB54D4">
        <w:rPr>
          <w:sz w:val="24"/>
        </w:rPr>
        <w:t>course</w:t>
      </w:r>
      <w:r w:rsidRPr="00AB54D4">
        <w:rPr>
          <w:spacing w:val="-6"/>
          <w:sz w:val="24"/>
        </w:rPr>
        <w:t xml:space="preserve"> </w:t>
      </w:r>
      <w:r w:rsidRPr="00AB54D4">
        <w:rPr>
          <w:sz w:val="24"/>
        </w:rPr>
        <w:t>work while</w:t>
      </w:r>
      <w:r w:rsidRPr="00AB54D4">
        <w:rPr>
          <w:spacing w:val="-6"/>
          <w:sz w:val="24"/>
        </w:rPr>
        <w:t xml:space="preserve"> </w:t>
      </w:r>
      <w:r w:rsidRPr="00AB54D4">
        <w:rPr>
          <w:sz w:val="24"/>
        </w:rPr>
        <w:t>on</w:t>
      </w:r>
      <w:r w:rsidRPr="00AB54D4">
        <w:rPr>
          <w:spacing w:val="-6"/>
          <w:sz w:val="24"/>
        </w:rPr>
        <w:t xml:space="preserve"> </w:t>
      </w:r>
      <w:r w:rsidRPr="00AB54D4">
        <w:rPr>
          <w:sz w:val="24"/>
        </w:rPr>
        <w:t>leave</w:t>
      </w:r>
      <w:r w:rsidRPr="00AB54D4">
        <w:rPr>
          <w:spacing w:val="-7"/>
          <w:sz w:val="24"/>
        </w:rPr>
        <w:t xml:space="preserve"> </w:t>
      </w:r>
      <w:r w:rsidRPr="00AB54D4">
        <w:rPr>
          <w:sz w:val="24"/>
        </w:rPr>
        <w:t>of</w:t>
      </w:r>
      <w:r w:rsidRPr="00AB54D4">
        <w:rPr>
          <w:spacing w:val="-7"/>
          <w:sz w:val="24"/>
        </w:rPr>
        <w:t xml:space="preserve"> </w:t>
      </w:r>
      <w:r w:rsidRPr="00AB54D4">
        <w:rPr>
          <w:sz w:val="24"/>
        </w:rPr>
        <w:t>absence,</w:t>
      </w:r>
      <w:r w:rsidRPr="00AB54D4">
        <w:rPr>
          <w:spacing w:val="-6"/>
          <w:sz w:val="24"/>
        </w:rPr>
        <w:t xml:space="preserve"> </w:t>
      </w:r>
      <w:r w:rsidRPr="00AB54D4">
        <w:rPr>
          <w:sz w:val="24"/>
        </w:rPr>
        <w:t>but</w:t>
      </w:r>
      <w:r w:rsidRPr="00AB54D4">
        <w:rPr>
          <w:spacing w:val="-5"/>
          <w:sz w:val="24"/>
        </w:rPr>
        <w:t xml:space="preserve"> </w:t>
      </w:r>
      <w:r w:rsidRPr="00AB54D4">
        <w:rPr>
          <w:sz w:val="24"/>
        </w:rPr>
        <w:t>he</w:t>
      </w:r>
      <w:r w:rsidRPr="00AB54D4">
        <w:rPr>
          <w:spacing w:val="-7"/>
          <w:sz w:val="24"/>
        </w:rPr>
        <w:t xml:space="preserve"> </w:t>
      </w:r>
      <w:r w:rsidRPr="00AB54D4">
        <w:rPr>
          <w:sz w:val="24"/>
        </w:rPr>
        <w:t>or</w:t>
      </w:r>
      <w:r w:rsidRPr="00AB54D4">
        <w:rPr>
          <w:spacing w:val="-7"/>
          <w:sz w:val="24"/>
        </w:rPr>
        <w:t xml:space="preserve"> </w:t>
      </w:r>
      <w:r w:rsidRPr="00AB54D4">
        <w:rPr>
          <w:sz w:val="24"/>
        </w:rPr>
        <w:t>she</w:t>
      </w:r>
      <w:r w:rsidRPr="00AB54D4">
        <w:rPr>
          <w:spacing w:val="-7"/>
          <w:sz w:val="24"/>
        </w:rPr>
        <w:t xml:space="preserve"> </w:t>
      </w:r>
      <w:r w:rsidRPr="00AB54D4">
        <w:rPr>
          <w:sz w:val="24"/>
        </w:rPr>
        <w:t>may</w:t>
      </w:r>
      <w:r w:rsidRPr="00AB54D4">
        <w:rPr>
          <w:spacing w:val="-6"/>
          <w:sz w:val="24"/>
        </w:rPr>
        <w:t xml:space="preserve"> </w:t>
      </w:r>
      <w:r w:rsidRPr="00AB54D4">
        <w:rPr>
          <w:sz w:val="24"/>
        </w:rPr>
        <w:t>make</w:t>
      </w:r>
      <w:r w:rsidRPr="00AB54D4">
        <w:rPr>
          <w:spacing w:val="-7"/>
          <w:sz w:val="24"/>
        </w:rPr>
        <w:t xml:space="preserve"> </w:t>
      </w:r>
      <w:r w:rsidRPr="00AB54D4">
        <w:rPr>
          <w:sz w:val="24"/>
        </w:rPr>
        <w:t>up</w:t>
      </w:r>
      <w:r w:rsidRPr="00AB54D4">
        <w:rPr>
          <w:spacing w:val="-5"/>
          <w:sz w:val="24"/>
        </w:rPr>
        <w:t xml:space="preserve"> </w:t>
      </w:r>
      <w:r w:rsidRPr="00AB54D4">
        <w:rPr>
          <w:sz w:val="24"/>
        </w:rPr>
        <w:t>any</w:t>
      </w:r>
      <w:r w:rsidRPr="00AB54D4">
        <w:rPr>
          <w:spacing w:val="-6"/>
          <w:sz w:val="24"/>
        </w:rPr>
        <w:t xml:space="preserve"> </w:t>
      </w:r>
      <w:r w:rsidRPr="00AB54D4">
        <w:rPr>
          <w:sz w:val="24"/>
        </w:rPr>
        <w:t>deferred</w:t>
      </w:r>
      <w:r w:rsidRPr="00AB54D4">
        <w:rPr>
          <w:spacing w:val="-6"/>
          <w:sz w:val="24"/>
        </w:rPr>
        <w:t xml:space="preserve"> </w:t>
      </w:r>
      <w:r w:rsidRPr="00AB54D4">
        <w:rPr>
          <w:sz w:val="24"/>
        </w:rPr>
        <w:t>final</w:t>
      </w:r>
      <w:r w:rsidRPr="00AB54D4">
        <w:rPr>
          <w:spacing w:val="-5"/>
          <w:sz w:val="24"/>
        </w:rPr>
        <w:t xml:space="preserve"> </w:t>
      </w:r>
      <w:r w:rsidRPr="00AB54D4">
        <w:rPr>
          <w:sz w:val="24"/>
        </w:rPr>
        <w:t>examinations</w:t>
      </w:r>
      <w:r w:rsidRPr="00AB54D4">
        <w:rPr>
          <w:spacing w:val="-5"/>
          <w:sz w:val="24"/>
        </w:rPr>
        <w:t xml:space="preserve"> </w:t>
      </w:r>
      <w:r w:rsidRPr="00AB54D4">
        <w:rPr>
          <w:sz w:val="24"/>
        </w:rPr>
        <w:t>or</w:t>
      </w:r>
      <w:r w:rsidRPr="00AB54D4">
        <w:rPr>
          <w:spacing w:val="-7"/>
          <w:sz w:val="24"/>
        </w:rPr>
        <w:t xml:space="preserve"> </w:t>
      </w:r>
      <w:r w:rsidRPr="00AB54D4">
        <w:rPr>
          <w:sz w:val="24"/>
        </w:rPr>
        <w:t>complete any deferred, incomplete seminar papers, course papers, supervised research papers, or independent projects outstanding on the date he or she is granted a leave.</w:t>
      </w:r>
    </w:p>
    <w:p w14:paraId="38D47F91"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4B2EB24F" w14:textId="77777777" w:rsidR="00CE6F22" w:rsidRPr="00AB54D4" w:rsidRDefault="00011C54">
      <w:pPr>
        <w:pStyle w:val="ListParagraph"/>
        <w:numPr>
          <w:ilvl w:val="0"/>
          <w:numId w:val="33"/>
        </w:numPr>
        <w:tabs>
          <w:tab w:val="left" w:pos="1233"/>
        </w:tabs>
        <w:spacing w:before="63" w:line="237" w:lineRule="auto"/>
        <w:ind w:right="1303" w:firstLine="0"/>
        <w:rPr>
          <w:sz w:val="24"/>
        </w:rPr>
      </w:pPr>
      <w:r w:rsidRPr="00AB54D4">
        <w:rPr>
          <w:i/>
          <w:sz w:val="24"/>
        </w:rPr>
        <w:lastRenderedPageBreak/>
        <w:t>Written</w:t>
      </w:r>
      <w:r w:rsidRPr="00AB54D4">
        <w:rPr>
          <w:i/>
          <w:spacing w:val="-5"/>
          <w:sz w:val="24"/>
        </w:rPr>
        <w:t xml:space="preserve"> </w:t>
      </w:r>
      <w:r w:rsidRPr="00AB54D4">
        <w:rPr>
          <w:i/>
          <w:sz w:val="24"/>
        </w:rPr>
        <w:t>Request</w:t>
      </w:r>
      <w:r w:rsidRPr="00AB54D4">
        <w:rPr>
          <w:sz w:val="24"/>
        </w:rPr>
        <w:t>.</w:t>
      </w:r>
      <w:r w:rsidRPr="00AB54D4">
        <w:rPr>
          <w:spacing w:val="37"/>
          <w:sz w:val="24"/>
        </w:rPr>
        <w:t xml:space="preserve"> </w:t>
      </w:r>
      <w:r w:rsidRPr="00AB54D4">
        <w:rPr>
          <w:sz w:val="24"/>
        </w:rPr>
        <w:t>A</w:t>
      </w:r>
      <w:r w:rsidRPr="00AB54D4">
        <w:rPr>
          <w:spacing w:val="-5"/>
          <w:sz w:val="24"/>
        </w:rPr>
        <w:t xml:space="preserve"> </w:t>
      </w:r>
      <w:r w:rsidRPr="00AB54D4">
        <w:rPr>
          <w:sz w:val="24"/>
        </w:rPr>
        <w:t>request</w:t>
      </w:r>
      <w:r w:rsidRPr="00AB54D4">
        <w:rPr>
          <w:spacing w:val="-4"/>
          <w:sz w:val="24"/>
        </w:rPr>
        <w:t xml:space="preserve"> </w:t>
      </w:r>
      <w:r w:rsidRPr="00AB54D4">
        <w:rPr>
          <w:sz w:val="24"/>
        </w:rPr>
        <w:t>for</w:t>
      </w:r>
      <w:r w:rsidRPr="00AB54D4">
        <w:rPr>
          <w:spacing w:val="-10"/>
          <w:sz w:val="24"/>
        </w:rPr>
        <w:t xml:space="preserve"> </w:t>
      </w:r>
      <w:r w:rsidRPr="00AB54D4">
        <w:rPr>
          <w:sz w:val="24"/>
        </w:rPr>
        <w:t>a</w:t>
      </w:r>
      <w:r w:rsidRPr="00AB54D4">
        <w:rPr>
          <w:spacing w:val="-6"/>
          <w:sz w:val="24"/>
        </w:rPr>
        <w:t xml:space="preserve"> </w:t>
      </w:r>
      <w:r w:rsidRPr="00AB54D4">
        <w:rPr>
          <w:sz w:val="24"/>
        </w:rPr>
        <w:t>leave</w:t>
      </w:r>
      <w:r w:rsidRPr="00AB54D4">
        <w:rPr>
          <w:spacing w:val="-6"/>
          <w:sz w:val="24"/>
        </w:rPr>
        <w:t xml:space="preserve"> </w:t>
      </w:r>
      <w:r w:rsidRPr="00AB54D4">
        <w:rPr>
          <w:sz w:val="24"/>
        </w:rPr>
        <w:t>of</w:t>
      </w:r>
      <w:r w:rsidRPr="00AB54D4">
        <w:rPr>
          <w:spacing w:val="-6"/>
          <w:sz w:val="24"/>
        </w:rPr>
        <w:t xml:space="preserve"> </w:t>
      </w:r>
      <w:r w:rsidRPr="00AB54D4">
        <w:rPr>
          <w:sz w:val="24"/>
        </w:rPr>
        <w:t>absence</w:t>
      </w:r>
      <w:r w:rsidRPr="00AB54D4">
        <w:rPr>
          <w:spacing w:val="-6"/>
          <w:sz w:val="24"/>
        </w:rPr>
        <w:t xml:space="preserve"> </w:t>
      </w:r>
      <w:r w:rsidRPr="00AB54D4">
        <w:rPr>
          <w:sz w:val="24"/>
        </w:rPr>
        <w:t>must</w:t>
      </w:r>
      <w:r w:rsidRPr="00AB54D4">
        <w:rPr>
          <w:spacing w:val="-4"/>
          <w:sz w:val="24"/>
        </w:rPr>
        <w:t xml:space="preserve"> </w:t>
      </w:r>
      <w:r w:rsidRPr="00AB54D4">
        <w:rPr>
          <w:sz w:val="24"/>
        </w:rPr>
        <w:t>be</w:t>
      </w:r>
      <w:r w:rsidRPr="00AB54D4">
        <w:rPr>
          <w:spacing w:val="-11"/>
          <w:sz w:val="24"/>
        </w:rPr>
        <w:t xml:space="preserve"> </w:t>
      </w:r>
      <w:r w:rsidRPr="00AB54D4">
        <w:rPr>
          <w:sz w:val="24"/>
        </w:rPr>
        <w:t>in</w:t>
      </w:r>
      <w:r w:rsidRPr="00AB54D4">
        <w:rPr>
          <w:spacing w:val="-5"/>
          <w:sz w:val="24"/>
        </w:rPr>
        <w:t xml:space="preserve"> </w:t>
      </w:r>
      <w:r w:rsidRPr="00AB54D4">
        <w:rPr>
          <w:sz w:val="24"/>
        </w:rPr>
        <w:t>writing</w:t>
      </w:r>
      <w:r w:rsidRPr="00AB54D4">
        <w:rPr>
          <w:spacing w:val="-4"/>
          <w:sz w:val="24"/>
        </w:rPr>
        <w:t xml:space="preserve"> </w:t>
      </w:r>
      <w:r w:rsidRPr="00AB54D4">
        <w:rPr>
          <w:sz w:val="24"/>
        </w:rPr>
        <w:t>and</w:t>
      </w:r>
      <w:r w:rsidRPr="00AB54D4">
        <w:rPr>
          <w:spacing w:val="-5"/>
          <w:sz w:val="24"/>
        </w:rPr>
        <w:t xml:space="preserve"> </w:t>
      </w:r>
      <w:r w:rsidRPr="00AB54D4">
        <w:rPr>
          <w:sz w:val="24"/>
        </w:rPr>
        <w:t>submitted</w:t>
      </w:r>
      <w:r w:rsidRPr="00AB54D4">
        <w:rPr>
          <w:spacing w:val="-5"/>
          <w:sz w:val="24"/>
        </w:rPr>
        <w:t xml:space="preserve"> </w:t>
      </w:r>
      <w:r w:rsidRPr="00AB54D4">
        <w:rPr>
          <w:sz w:val="24"/>
        </w:rPr>
        <w:t>to</w:t>
      </w:r>
      <w:r w:rsidRPr="00AB54D4">
        <w:rPr>
          <w:spacing w:val="-5"/>
          <w:sz w:val="24"/>
        </w:rPr>
        <w:t xml:space="preserve"> </w:t>
      </w:r>
      <w:r w:rsidRPr="00AB54D4">
        <w:rPr>
          <w:sz w:val="24"/>
        </w:rPr>
        <w:t>the Associate Dean for Academic Administration.</w:t>
      </w:r>
    </w:p>
    <w:p w14:paraId="597B4D93" w14:textId="77777777" w:rsidR="00CE6F22" w:rsidRPr="00AB54D4" w:rsidRDefault="00CE6F22">
      <w:pPr>
        <w:pStyle w:val="BodyText"/>
        <w:spacing w:before="1"/>
      </w:pPr>
    </w:p>
    <w:p w14:paraId="6A5BE82D" w14:textId="77777777" w:rsidR="00CE6F22" w:rsidRPr="00AB54D4" w:rsidRDefault="00011C54">
      <w:pPr>
        <w:pStyle w:val="ListParagraph"/>
        <w:numPr>
          <w:ilvl w:val="0"/>
          <w:numId w:val="33"/>
        </w:numPr>
        <w:tabs>
          <w:tab w:val="left" w:pos="1312"/>
        </w:tabs>
        <w:ind w:right="826" w:firstLine="0"/>
        <w:jc w:val="both"/>
        <w:rPr>
          <w:sz w:val="24"/>
        </w:rPr>
      </w:pPr>
      <w:r w:rsidRPr="00AB54D4">
        <w:rPr>
          <w:i/>
          <w:sz w:val="24"/>
        </w:rPr>
        <w:t>Denial</w:t>
      </w:r>
      <w:r w:rsidRPr="00AB54D4">
        <w:rPr>
          <w:sz w:val="24"/>
        </w:rPr>
        <w:t>. Please be advised that any request for leave of absence may have an adverse effect on any financial aid received by the student and may be a basis for denial of such request, or any such request may be subject to other conditions, including but not limited to, the obligation to repay all or a portion of any financial aid received.</w:t>
      </w:r>
    </w:p>
    <w:p w14:paraId="62E6F624" w14:textId="77777777" w:rsidR="00CE6F22" w:rsidRPr="00AB54D4" w:rsidRDefault="00CE6F22">
      <w:pPr>
        <w:pStyle w:val="BodyText"/>
        <w:spacing w:before="5"/>
      </w:pPr>
    </w:p>
    <w:p w14:paraId="517D9D37" w14:textId="77777777" w:rsidR="00CE6F22" w:rsidRPr="00AB54D4" w:rsidRDefault="00011C54">
      <w:pPr>
        <w:ind w:left="840"/>
        <w:rPr>
          <w:b/>
          <w:sz w:val="24"/>
        </w:rPr>
      </w:pPr>
      <w:proofErr w:type="gramStart"/>
      <w:r w:rsidRPr="00AB54D4">
        <w:rPr>
          <w:b/>
          <w:sz w:val="24"/>
        </w:rPr>
        <w:t>Section</w:t>
      </w:r>
      <w:r w:rsidRPr="00AB54D4">
        <w:rPr>
          <w:b/>
          <w:spacing w:val="-1"/>
          <w:sz w:val="24"/>
        </w:rPr>
        <w:t xml:space="preserve"> </w:t>
      </w:r>
      <w:r w:rsidRPr="00AB54D4">
        <w:rPr>
          <w:b/>
          <w:sz w:val="24"/>
        </w:rPr>
        <w:t>505.</w:t>
      </w:r>
      <w:proofErr w:type="gramEnd"/>
      <w:r w:rsidRPr="00AB54D4">
        <w:rPr>
          <w:b/>
          <w:spacing w:val="55"/>
          <w:sz w:val="24"/>
        </w:rPr>
        <w:t xml:space="preserve"> </w:t>
      </w:r>
      <w:r w:rsidRPr="00AB54D4">
        <w:rPr>
          <w:b/>
          <w:sz w:val="24"/>
        </w:rPr>
        <w:t>Medical</w:t>
      </w:r>
      <w:r w:rsidRPr="00AB54D4">
        <w:rPr>
          <w:b/>
          <w:spacing w:val="-3"/>
          <w:sz w:val="24"/>
        </w:rPr>
        <w:t xml:space="preserve"> </w:t>
      </w:r>
      <w:r w:rsidRPr="00AB54D4">
        <w:rPr>
          <w:b/>
          <w:sz w:val="24"/>
        </w:rPr>
        <w:t>Leave</w:t>
      </w:r>
      <w:r w:rsidRPr="00AB54D4">
        <w:rPr>
          <w:b/>
          <w:spacing w:val="-5"/>
          <w:sz w:val="24"/>
        </w:rPr>
        <w:t xml:space="preserve"> </w:t>
      </w:r>
      <w:r w:rsidRPr="00AB54D4">
        <w:rPr>
          <w:b/>
          <w:sz w:val="24"/>
        </w:rPr>
        <w:t xml:space="preserve">of </w:t>
      </w:r>
      <w:r w:rsidRPr="00AB54D4">
        <w:rPr>
          <w:b/>
          <w:spacing w:val="-2"/>
          <w:sz w:val="24"/>
        </w:rPr>
        <w:t>Absence</w:t>
      </w:r>
    </w:p>
    <w:p w14:paraId="5B053486" w14:textId="77777777" w:rsidR="00CE6F22" w:rsidRPr="00AB54D4" w:rsidRDefault="00011C54">
      <w:pPr>
        <w:pStyle w:val="ListParagraph"/>
        <w:numPr>
          <w:ilvl w:val="0"/>
          <w:numId w:val="32"/>
        </w:numPr>
        <w:tabs>
          <w:tab w:val="left" w:pos="1259"/>
        </w:tabs>
        <w:spacing w:before="271"/>
        <w:ind w:right="830" w:firstLine="0"/>
        <w:jc w:val="both"/>
        <w:rPr>
          <w:sz w:val="24"/>
        </w:rPr>
      </w:pPr>
      <w:r w:rsidRPr="00AB54D4">
        <w:rPr>
          <w:i/>
          <w:sz w:val="24"/>
        </w:rPr>
        <w:t>General</w:t>
      </w:r>
      <w:r w:rsidRPr="00AB54D4">
        <w:rPr>
          <w:sz w:val="24"/>
        </w:rPr>
        <w:t>. Any student may request a leave of absence for medical reasons from the Law School.</w:t>
      </w:r>
      <w:r w:rsidRPr="00AB54D4">
        <w:rPr>
          <w:spacing w:val="40"/>
          <w:sz w:val="24"/>
        </w:rPr>
        <w:t xml:space="preserve"> </w:t>
      </w:r>
      <w:r w:rsidRPr="00AB54D4">
        <w:rPr>
          <w:sz w:val="24"/>
        </w:rPr>
        <w:t>The request should be submitted in writing, together with a letter from an appropriate health</w:t>
      </w:r>
      <w:r w:rsidRPr="00AB54D4">
        <w:rPr>
          <w:spacing w:val="-2"/>
          <w:sz w:val="24"/>
        </w:rPr>
        <w:t xml:space="preserve"> </w:t>
      </w:r>
      <w:r w:rsidRPr="00AB54D4">
        <w:rPr>
          <w:sz w:val="24"/>
        </w:rPr>
        <w:t>care</w:t>
      </w:r>
      <w:r w:rsidRPr="00AB54D4">
        <w:rPr>
          <w:spacing w:val="-6"/>
          <w:sz w:val="24"/>
        </w:rPr>
        <w:t xml:space="preserve"> </w:t>
      </w:r>
      <w:r w:rsidRPr="00AB54D4">
        <w:rPr>
          <w:sz w:val="24"/>
        </w:rPr>
        <w:t>professional</w:t>
      </w:r>
      <w:r w:rsidRPr="00AB54D4">
        <w:rPr>
          <w:spacing w:val="-2"/>
          <w:sz w:val="24"/>
        </w:rPr>
        <w:t xml:space="preserve"> </w:t>
      </w:r>
      <w:r w:rsidRPr="00AB54D4">
        <w:rPr>
          <w:sz w:val="24"/>
        </w:rPr>
        <w:t>stating</w:t>
      </w:r>
      <w:r w:rsidRPr="00AB54D4">
        <w:rPr>
          <w:spacing w:val="-2"/>
          <w:sz w:val="24"/>
        </w:rPr>
        <w:t xml:space="preserve"> </w:t>
      </w:r>
      <w:r w:rsidRPr="00AB54D4">
        <w:rPr>
          <w:sz w:val="24"/>
        </w:rPr>
        <w:t>that</w:t>
      </w:r>
      <w:r w:rsidRPr="00AB54D4">
        <w:rPr>
          <w:spacing w:val="-2"/>
          <w:sz w:val="24"/>
        </w:rPr>
        <w:t xml:space="preserve"> </w:t>
      </w:r>
      <w:r w:rsidRPr="00AB54D4">
        <w:rPr>
          <w:sz w:val="24"/>
        </w:rPr>
        <w:t>medical</w:t>
      </w:r>
      <w:r w:rsidRPr="00AB54D4">
        <w:rPr>
          <w:spacing w:val="-2"/>
          <w:sz w:val="24"/>
        </w:rPr>
        <w:t xml:space="preserve"> </w:t>
      </w:r>
      <w:r w:rsidRPr="00AB54D4">
        <w:rPr>
          <w:sz w:val="24"/>
        </w:rPr>
        <w:t>leave</w:t>
      </w:r>
      <w:r w:rsidRPr="00AB54D4">
        <w:rPr>
          <w:spacing w:val="-3"/>
          <w:sz w:val="24"/>
        </w:rPr>
        <w:t xml:space="preserve"> </w:t>
      </w:r>
      <w:r w:rsidRPr="00AB54D4">
        <w:rPr>
          <w:sz w:val="24"/>
        </w:rPr>
        <w:t>of</w:t>
      </w:r>
      <w:r w:rsidRPr="00AB54D4">
        <w:rPr>
          <w:spacing w:val="-5"/>
          <w:sz w:val="24"/>
        </w:rPr>
        <w:t xml:space="preserve"> </w:t>
      </w:r>
      <w:r w:rsidRPr="00AB54D4">
        <w:rPr>
          <w:sz w:val="24"/>
        </w:rPr>
        <w:t>absence</w:t>
      </w:r>
      <w:r w:rsidRPr="00AB54D4">
        <w:rPr>
          <w:spacing w:val="-6"/>
          <w:sz w:val="24"/>
        </w:rPr>
        <w:t xml:space="preserve"> </w:t>
      </w:r>
      <w:r w:rsidRPr="00AB54D4">
        <w:rPr>
          <w:sz w:val="24"/>
        </w:rPr>
        <w:t>is</w:t>
      </w:r>
      <w:r w:rsidRPr="00AB54D4">
        <w:rPr>
          <w:spacing w:val="-2"/>
          <w:sz w:val="24"/>
        </w:rPr>
        <w:t xml:space="preserve"> </w:t>
      </w:r>
      <w:r w:rsidRPr="00AB54D4">
        <w:rPr>
          <w:sz w:val="24"/>
        </w:rPr>
        <w:t>in</w:t>
      </w:r>
      <w:r w:rsidRPr="00AB54D4">
        <w:rPr>
          <w:spacing w:val="-2"/>
          <w:sz w:val="24"/>
        </w:rPr>
        <w:t xml:space="preserve"> </w:t>
      </w:r>
      <w:r w:rsidRPr="00AB54D4">
        <w:rPr>
          <w:sz w:val="24"/>
        </w:rPr>
        <w:t>the</w:t>
      </w:r>
      <w:r w:rsidRPr="00AB54D4">
        <w:rPr>
          <w:spacing w:val="-3"/>
          <w:sz w:val="24"/>
        </w:rPr>
        <w:t xml:space="preserve"> </w:t>
      </w:r>
      <w:r w:rsidRPr="00AB54D4">
        <w:rPr>
          <w:sz w:val="24"/>
        </w:rPr>
        <w:t>best</w:t>
      </w:r>
      <w:r w:rsidRPr="00AB54D4">
        <w:rPr>
          <w:spacing w:val="-2"/>
          <w:sz w:val="24"/>
        </w:rPr>
        <w:t xml:space="preserve"> </w:t>
      </w:r>
      <w:r w:rsidRPr="00AB54D4">
        <w:rPr>
          <w:sz w:val="24"/>
        </w:rPr>
        <w:t>interest</w:t>
      </w:r>
      <w:r w:rsidRPr="00AB54D4">
        <w:rPr>
          <w:spacing w:val="-2"/>
          <w:sz w:val="24"/>
        </w:rPr>
        <w:t xml:space="preserve"> </w:t>
      </w:r>
      <w:r w:rsidRPr="00AB54D4">
        <w:rPr>
          <w:sz w:val="24"/>
        </w:rPr>
        <w:t>of</w:t>
      </w:r>
      <w:r w:rsidRPr="00AB54D4">
        <w:rPr>
          <w:spacing w:val="-6"/>
          <w:sz w:val="24"/>
        </w:rPr>
        <w:t xml:space="preserve"> </w:t>
      </w:r>
      <w:r w:rsidRPr="00AB54D4">
        <w:rPr>
          <w:sz w:val="24"/>
        </w:rPr>
        <w:t>the</w:t>
      </w:r>
      <w:r w:rsidRPr="00AB54D4">
        <w:rPr>
          <w:spacing w:val="-5"/>
          <w:sz w:val="24"/>
        </w:rPr>
        <w:t xml:space="preserve"> </w:t>
      </w:r>
      <w:r w:rsidRPr="00AB54D4">
        <w:rPr>
          <w:sz w:val="24"/>
        </w:rPr>
        <w:t>student’s physical or psychological well-being. The request must be submitted to the Associate Dean for Academic Administration.</w:t>
      </w:r>
    </w:p>
    <w:p w14:paraId="71BCE7F2" w14:textId="77777777" w:rsidR="00CE6F22" w:rsidRPr="00AB54D4" w:rsidRDefault="00CE6F22">
      <w:pPr>
        <w:pStyle w:val="BodyText"/>
        <w:spacing w:before="1"/>
      </w:pPr>
    </w:p>
    <w:p w14:paraId="771B24FF" w14:textId="77777777" w:rsidR="00CE6F22" w:rsidRPr="00AB54D4" w:rsidRDefault="00011C54">
      <w:pPr>
        <w:pStyle w:val="ListParagraph"/>
        <w:numPr>
          <w:ilvl w:val="0"/>
          <w:numId w:val="32"/>
        </w:numPr>
        <w:tabs>
          <w:tab w:val="left" w:pos="1259"/>
        </w:tabs>
        <w:ind w:right="831" w:firstLine="0"/>
        <w:jc w:val="both"/>
        <w:rPr>
          <w:sz w:val="24"/>
        </w:rPr>
      </w:pPr>
      <w:r w:rsidRPr="00AB54D4">
        <w:rPr>
          <w:i/>
          <w:sz w:val="24"/>
        </w:rPr>
        <w:t>Term</w:t>
      </w:r>
      <w:r w:rsidRPr="00AB54D4">
        <w:rPr>
          <w:sz w:val="24"/>
        </w:rPr>
        <w:t>.</w:t>
      </w:r>
      <w:r w:rsidRPr="00AB54D4">
        <w:rPr>
          <w:spacing w:val="40"/>
          <w:sz w:val="24"/>
        </w:rPr>
        <w:t xml:space="preserve"> </w:t>
      </w:r>
      <w:r w:rsidRPr="00AB54D4">
        <w:rPr>
          <w:sz w:val="24"/>
        </w:rPr>
        <w:t>A medical leave of absence will normally be granted for a period of one academic semester.</w:t>
      </w:r>
      <w:r w:rsidRPr="00AB54D4">
        <w:rPr>
          <w:spacing w:val="40"/>
          <w:sz w:val="24"/>
        </w:rPr>
        <w:t xml:space="preserve"> </w:t>
      </w:r>
      <w:r w:rsidRPr="00AB54D4">
        <w:rPr>
          <w:sz w:val="24"/>
        </w:rPr>
        <w:t>If a student on medical leave of absence wishes to extend a leave of absence for an additional semester, the student must submit a written request for extension, together with supporting documentation from an appropriate health care professional stating that an extension would be in the best interest of the student.</w:t>
      </w:r>
      <w:r w:rsidRPr="00AB54D4">
        <w:rPr>
          <w:spacing w:val="40"/>
          <w:sz w:val="24"/>
        </w:rPr>
        <w:t xml:space="preserve"> </w:t>
      </w:r>
      <w:r w:rsidRPr="00AB54D4">
        <w:rPr>
          <w:sz w:val="24"/>
        </w:rPr>
        <w:t>The</w:t>
      </w:r>
      <w:r w:rsidRPr="00AB54D4">
        <w:rPr>
          <w:spacing w:val="-2"/>
          <w:sz w:val="24"/>
        </w:rPr>
        <w:t xml:space="preserve"> </w:t>
      </w:r>
      <w:r w:rsidRPr="00AB54D4">
        <w:rPr>
          <w:sz w:val="24"/>
        </w:rPr>
        <w:t>request must be submitted to the Associate Dean for Academic Administration.</w:t>
      </w:r>
    </w:p>
    <w:p w14:paraId="67675507" w14:textId="77777777" w:rsidR="00CE6F22" w:rsidRPr="00AB54D4" w:rsidRDefault="00CE6F22">
      <w:pPr>
        <w:pStyle w:val="BodyText"/>
      </w:pPr>
    </w:p>
    <w:p w14:paraId="0235DA45" w14:textId="77777777" w:rsidR="00CE6F22" w:rsidRPr="00AB54D4" w:rsidRDefault="00011C54">
      <w:pPr>
        <w:pStyle w:val="ListParagraph"/>
        <w:numPr>
          <w:ilvl w:val="0"/>
          <w:numId w:val="32"/>
        </w:numPr>
        <w:tabs>
          <w:tab w:val="left" w:pos="1233"/>
        </w:tabs>
        <w:ind w:right="837" w:firstLine="0"/>
        <w:jc w:val="both"/>
        <w:rPr>
          <w:sz w:val="24"/>
        </w:rPr>
      </w:pPr>
      <w:r w:rsidRPr="00AB54D4">
        <w:rPr>
          <w:i/>
          <w:sz w:val="24"/>
        </w:rPr>
        <w:t>Effect on Academic Code Section 105.</w:t>
      </w:r>
      <w:r w:rsidRPr="00AB54D4">
        <w:rPr>
          <w:i/>
          <w:spacing w:val="80"/>
          <w:w w:val="150"/>
          <w:sz w:val="24"/>
        </w:rPr>
        <w:t xml:space="preserve"> </w:t>
      </w:r>
      <w:r w:rsidRPr="00AB54D4">
        <w:rPr>
          <w:sz w:val="24"/>
        </w:rPr>
        <w:t xml:space="preserve">A medical leave of absence will toll the four (4) or five (5) year requirement for completion of legal studies set out in Section 105 of the Academic </w:t>
      </w:r>
      <w:r w:rsidRPr="00AB54D4">
        <w:rPr>
          <w:spacing w:val="-2"/>
          <w:sz w:val="24"/>
        </w:rPr>
        <w:t>Code.</w:t>
      </w:r>
    </w:p>
    <w:p w14:paraId="67032BAE" w14:textId="77777777" w:rsidR="00CE6F22" w:rsidRPr="00AB54D4" w:rsidRDefault="00CE6F22">
      <w:pPr>
        <w:pStyle w:val="BodyText"/>
      </w:pPr>
    </w:p>
    <w:p w14:paraId="7FAFAF44" w14:textId="77777777" w:rsidR="00CE6F22" w:rsidRPr="00AB54D4" w:rsidRDefault="00011C54">
      <w:pPr>
        <w:pStyle w:val="ListParagraph"/>
        <w:numPr>
          <w:ilvl w:val="0"/>
          <w:numId w:val="32"/>
        </w:numPr>
        <w:tabs>
          <w:tab w:val="left" w:pos="1262"/>
        </w:tabs>
        <w:spacing w:before="1"/>
        <w:ind w:right="829" w:firstLine="0"/>
        <w:jc w:val="both"/>
        <w:rPr>
          <w:sz w:val="24"/>
        </w:rPr>
      </w:pPr>
      <w:r w:rsidRPr="00AB54D4">
        <w:rPr>
          <w:i/>
          <w:sz w:val="24"/>
        </w:rPr>
        <w:t>Not</w:t>
      </w:r>
      <w:r w:rsidRPr="00AB54D4">
        <w:rPr>
          <w:i/>
          <w:spacing w:val="-9"/>
          <w:sz w:val="24"/>
        </w:rPr>
        <w:t xml:space="preserve"> </w:t>
      </w:r>
      <w:r w:rsidRPr="00AB54D4">
        <w:rPr>
          <w:i/>
          <w:sz w:val="24"/>
        </w:rPr>
        <w:t>Available</w:t>
      </w:r>
      <w:r w:rsidRPr="00AB54D4">
        <w:rPr>
          <w:i/>
          <w:spacing w:val="-10"/>
          <w:sz w:val="24"/>
        </w:rPr>
        <w:t xml:space="preserve"> </w:t>
      </w:r>
      <w:r w:rsidRPr="00AB54D4">
        <w:rPr>
          <w:i/>
          <w:sz w:val="24"/>
        </w:rPr>
        <w:t>to</w:t>
      </w:r>
      <w:r w:rsidRPr="00AB54D4">
        <w:rPr>
          <w:i/>
          <w:spacing w:val="-10"/>
          <w:sz w:val="24"/>
        </w:rPr>
        <w:t xml:space="preserve"> </w:t>
      </w:r>
      <w:r w:rsidRPr="00AB54D4">
        <w:rPr>
          <w:i/>
          <w:sz w:val="24"/>
        </w:rPr>
        <w:t>Students</w:t>
      </w:r>
      <w:r w:rsidRPr="00AB54D4">
        <w:rPr>
          <w:i/>
          <w:spacing w:val="-7"/>
          <w:sz w:val="24"/>
        </w:rPr>
        <w:t xml:space="preserve"> </w:t>
      </w:r>
      <w:r w:rsidRPr="00AB54D4">
        <w:rPr>
          <w:i/>
          <w:sz w:val="24"/>
        </w:rPr>
        <w:t>Charged</w:t>
      </w:r>
      <w:r w:rsidRPr="00AB54D4">
        <w:rPr>
          <w:i/>
          <w:spacing w:val="-10"/>
          <w:sz w:val="24"/>
        </w:rPr>
        <w:t xml:space="preserve"> </w:t>
      </w:r>
      <w:r w:rsidRPr="00AB54D4">
        <w:rPr>
          <w:i/>
          <w:sz w:val="24"/>
        </w:rPr>
        <w:t>with</w:t>
      </w:r>
      <w:r w:rsidRPr="00AB54D4">
        <w:rPr>
          <w:i/>
          <w:spacing w:val="-10"/>
          <w:sz w:val="24"/>
        </w:rPr>
        <w:t xml:space="preserve"> </w:t>
      </w:r>
      <w:r w:rsidRPr="00AB54D4">
        <w:rPr>
          <w:i/>
          <w:sz w:val="24"/>
        </w:rPr>
        <w:t>Crimes</w:t>
      </w:r>
      <w:r w:rsidRPr="00AB54D4">
        <w:rPr>
          <w:sz w:val="24"/>
        </w:rPr>
        <w:t>.</w:t>
      </w:r>
      <w:r w:rsidRPr="00AB54D4">
        <w:rPr>
          <w:spacing w:val="23"/>
          <w:sz w:val="24"/>
        </w:rPr>
        <w:t xml:space="preserve"> </w:t>
      </w:r>
      <w:r w:rsidRPr="00AB54D4">
        <w:rPr>
          <w:sz w:val="24"/>
        </w:rPr>
        <w:t>A</w:t>
      </w:r>
      <w:r w:rsidRPr="00AB54D4">
        <w:rPr>
          <w:spacing w:val="-8"/>
          <w:sz w:val="24"/>
        </w:rPr>
        <w:t xml:space="preserve"> </w:t>
      </w:r>
      <w:r w:rsidRPr="00AB54D4">
        <w:rPr>
          <w:sz w:val="24"/>
        </w:rPr>
        <w:t>student</w:t>
      </w:r>
      <w:r w:rsidRPr="00AB54D4">
        <w:rPr>
          <w:spacing w:val="-9"/>
          <w:sz w:val="24"/>
        </w:rPr>
        <w:t xml:space="preserve"> </w:t>
      </w:r>
      <w:r w:rsidRPr="00AB54D4">
        <w:rPr>
          <w:sz w:val="24"/>
        </w:rPr>
        <w:t>who</w:t>
      </w:r>
      <w:r w:rsidRPr="00AB54D4">
        <w:rPr>
          <w:spacing w:val="-10"/>
          <w:sz w:val="24"/>
        </w:rPr>
        <w:t xml:space="preserve"> </w:t>
      </w:r>
      <w:r w:rsidRPr="00AB54D4">
        <w:rPr>
          <w:sz w:val="24"/>
        </w:rPr>
        <w:t>has</w:t>
      </w:r>
      <w:r w:rsidRPr="00AB54D4">
        <w:rPr>
          <w:spacing w:val="-9"/>
          <w:sz w:val="24"/>
        </w:rPr>
        <w:t xml:space="preserve"> </w:t>
      </w:r>
      <w:r w:rsidRPr="00AB54D4">
        <w:rPr>
          <w:sz w:val="24"/>
        </w:rPr>
        <w:t>been</w:t>
      </w:r>
      <w:r w:rsidRPr="00AB54D4">
        <w:rPr>
          <w:spacing w:val="-7"/>
          <w:sz w:val="24"/>
        </w:rPr>
        <w:t xml:space="preserve"> </w:t>
      </w:r>
      <w:r w:rsidRPr="00AB54D4">
        <w:rPr>
          <w:sz w:val="24"/>
        </w:rPr>
        <w:t>charged</w:t>
      </w:r>
      <w:r w:rsidRPr="00AB54D4">
        <w:rPr>
          <w:spacing w:val="-7"/>
          <w:sz w:val="24"/>
        </w:rPr>
        <w:t xml:space="preserve"> </w:t>
      </w:r>
      <w:r w:rsidRPr="00AB54D4">
        <w:rPr>
          <w:sz w:val="24"/>
        </w:rPr>
        <w:t>with</w:t>
      </w:r>
      <w:r w:rsidRPr="00AB54D4">
        <w:rPr>
          <w:spacing w:val="-9"/>
          <w:sz w:val="24"/>
        </w:rPr>
        <w:t xml:space="preserve"> </w:t>
      </w:r>
      <w:r w:rsidRPr="00AB54D4">
        <w:rPr>
          <w:sz w:val="24"/>
        </w:rPr>
        <w:t>a</w:t>
      </w:r>
      <w:r w:rsidRPr="00AB54D4">
        <w:rPr>
          <w:spacing w:val="-11"/>
          <w:sz w:val="24"/>
        </w:rPr>
        <w:t xml:space="preserve"> </w:t>
      </w:r>
      <w:r w:rsidRPr="00AB54D4">
        <w:rPr>
          <w:sz w:val="24"/>
        </w:rPr>
        <w:t>crime involving the possession of a controlled or uncontrolled substance with intent to distribute or</w:t>
      </w:r>
      <w:r w:rsidRPr="00AB54D4">
        <w:rPr>
          <w:spacing w:val="-1"/>
          <w:sz w:val="24"/>
        </w:rPr>
        <w:t xml:space="preserve"> </w:t>
      </w:r>
      <w:r w:rsidRPr="00AB54D4">
        <w:rPr>
          <w:sz w:val="24"/>
        </w:rPr>
        <w:t>sell, or a student charged with trafficking, will not be allowed to take medical leave of absence due to substance abuse, unless the charges are dismissed.</w:t>
      </w:r>
    </w:p>
    <w:p w14:paraId="11E3BA9E" w14:textId="77777777" w:rsidR="00CE6F22" w:rsidRPr="00AB54D4" w:rsidRDefault="00CE6F22">
      <w:pPr>
        <w:pStyle w:val="BodyText"/>
        <w:spacing w:before="2"/>
      </w:pPr>
    </w:p>
    <w:p w14:paraId="687AFD10" w14:textId="77777777" w:rsidR="00CE6F22" w:rsidRPr="00AB54D4" w:rsidRDefault="00011C54">
      <w:pPr>
        <w:pStyle w:val="ListParagraph"/>
        <w:numPr>
          <w:ilvl w:val="0"/>
          <w:numId w:val="32"/>
        </w:numPr>
        <w:tabs>
          <w:tab w:val="left" w:pos="1391"/>
        </w:tabs>
        <w:ind w:right="826" w:firstLine="0"/>
        <w:jc w:val="both"/>
        <w:rPr>
          <w:sz w:val="24"/>
        </w:rPr>
      </w:pPr>
      <w:r w:rsidRPr="00AB54D4">
        <w:rPr>
          <w:i/>
          <w:sz w:val="24"/>
        </w:rPr>
        <w:t>Denial</w:t>
      </w:r>
      <w:r w:rsidRPr="00AB54D4">
        <w:rPr>
          <w:sz w:val="24"/>
        </w:rPr>
        <w:t>.</w:t>
      </w:r>
      <w:r w:rsidRPr="00AB54D4">
        <w:rPr>
          <w:spacing w:val="-6"/>
          <w:sz w:val="24"/>
        </w:rPr>
        <w:t xml:space="preserve"> </w:t>
      </w:r>
      <w:r w:rsidRPr="00AB54D4">
        <w:rPr>
          <w:sz w:val="24"/>
        </w:rPr>
        <w:t>Please</w:t>
      </w:r>
      <w:r w:rsidRPr="00AB54D4">
        <w:rPr>
          <w:spacing w:val="-7"/>
          <w:sz w:val="24"/>
        </w:rPr>
        <w:t xml:space="preserve"> </w:t>
      </w:r>
      <w:r w:rsidRPr="00AB54D4">
        <w:rPr>
          <w:sz w:val="24"/>
        </w:rPr>
        <w:t>be</w:t>
      </w:r>
      <w:r w:rsidRPr="00AB54D4">
        <w:rPr>
          <w:spacing w:val="-7"/>
          <w:sz w:val="24"/>
        </w:rPr>
        <w:t xml:space="preserve"> </w:t>
      </w:r>
      <w:r w:rsidRPr="00AB54D4">
        <w:rPr>
          <w:sz w:val="24"/>
        </w:rPr>
        <w:t>advised</w:t>
      </w:r>
      <w:r w:rsidRPr="00AB54D4">
        <w:rPr>
          <w:spacing w:val="-3"/>
          <w:sz w:val="24"/>
        </w:rPr>
        <w:t xml:space="preserve"> </w:t>
      </w:r>
      <w:r w:rsidRPr="00AB54D4">
        <w:rPr>
          <w:sz w:val="24"/>
        </w:rPr>
        <w:t>that</w:t>
      </w:r>
      <w:r w:rsidRPr="00AB54D4">
        <w:rPr>
          <w:spacing w:val="-5"/>
          <w:sz w:val="24"/>
        </w:rPr>
        <w:t xml:space="preserve"> </w:t>
      </w:r>
      <w:r w:rsidRPr="00AB54D4">
        <w:rPr>
          <w:sz w:val="24"/>
        </w:rPr>
        <w:t>any</w:t>
      </w:r>
      <w:r w:rsidRPr="00AB54D4">
        <w:rPr>
          <w:spacing w:val="-6"/>
          <w:sz w:val="24"/>
        </w:rPr>
        <w:t xml:space="preserve"> </w:t>
      </w:r>
      <w:r w:rsidRPr="00AB54D4">
        <w:rPr>
          <w:sz w:val="24"/>
        </w:rPr>
        <w:t>request</w:t>
      </w:r>
      <w:r w:rsidRPr="00AB54D4">
        <w:rPr>
          <w:spacing w:val="-5"/>
          <w:sz w:val="24"/>
        </w:rPr>
        <w:t xml:space="preserve"> </w:t>
      </w:r>
      <w:r w:rsidRPr="00AB54D4">
        <w:rPr>
          <w:sz w:val="24"/>
        </w:rPr>
        <w:t>for</w:t>
      </w:r>
      <w:r w:rsidRPr="00AB54D4">
        <w:rPr>
          <w:spacing w:val="-7"/>
          <w:sz w:val="24"/>
        </w:rPr>
        <w:t xml:space="preserve"> </w:t>
      </w:r>
      <w:r w:rsidRPr="00AB54D4">
        <w:rPr>
          <w:sz w:val="24"/>
        </w:rPr>
        <w:t>medical</w:t>
      </w:r>
      <w:r w:rsidRPr="00AB54D4">
        <w:rPr>
          <w:spacing w:val="-5"/>
          <w:sz w:val="24"/>
        </w:rPr>
        <w:t xml:space="preserve"> </w:t>
      </w:r>
      <w:r w:rsidRPr="00AB54D4">
        <w:rPr>
          <w:sz w:val="24"/>
        </w:rPr>
        <w:t>leave</w:t>
      </w:r>
      <w:r w:rsidRPr="00AB54D4">
        <w:rPr>
          <w:spacing w:val="-7"/>
          <w:sz w:val="24"/>
        </w:rPr>
        <w:t xml:space="preserve"> </w:t>
      </w:r>
      <w:r w:rsidRPr="00AB54D4">
        <w:rPr>
          <w:sz w:val="24"/>
        </w:rPr>
        <w:t>of</w:t>
      </w:r>
      <w:r w:rsidRPr="00AB54D4">
        <w:rPr>
          <w:spacing w:val="-7"/>
          <w:sz w:val="24"/>
        </w:rPr>
        <w:t xml:space="preserve"> </w:t>
      </w:r>
      <w:r w:rsidRPr="00AB54D4">
        <w:rPr>
          <w:sz w:val="24"/>
        </w:rPr>
        <w:t>absence</w:t>
      </w:r>
      <w:r w:rsidRPr="00AB54D4">
        <w:rPr>
          <w:spacing w:val="-7"/>
          <w:sz w:val="24"/>
        </w:rPr>
        <w:t xml:space="preserve"> </w:t>
      </w:r>
      <w:r w:rsidRPr="00AB54D4">
        <w:rPr>
          <w:sz w:val="24"/>
        </w:rPr>
        <w:t>may</w:t>
      </w:r>
      <w:r w:rsidRPr="00AB54D4">
        <w:rPr>
          <w:spacing w:val="-1"/>
          <w:sz w:val="24"/>
        </w:rPr>
        <w:t xml:space="preserve"> </w:t>
      </w:r>
      <w:r w:rsidRPr="00AB54D4">
        <w:rPr>
          <w:sz w:val="24"/>
        </w:rPr>
        <w:t>have</w:t>
      </w:r>
      <w:r w:rsidRPr="00AB54D4">
        <w:rPr>
          <w:spacing w:val="-7"/>
          <w:sz w:val="24"/>
        </w:rPr>
        <w:t xml:space="preserve"> </w:t>
      </w:r>
      <w:r w:rsidRPr="00AB54D4">
        <w:rPr>
          <w:sz w:val="24"/>
        </w:rPr>
        <w:t>an</w:t>
      </w:r>
      <w:r w:rsidRPr="00AB54D4">
        <w:rPr>
          <w:spacing w:val="-3"/>
          <w:sz w:val="24"/>
        </w:rPr>
        <w:t xml:space="preserve"> </w:t>
      </w:r>
      <w:r w:rsidRPr="00AB54D4">
        <w:rPr>
          <w:sz w:val="24"/>
        </w:rPr>
        <w:t>adverse effect on any financial aid received by the student and may be a basis for denial of such request, or</w:t>
      </w:r>
      <w:r w:rsidRPr="00AB54D4">
        <w:rPr>
          <w:spacing w:val="-2"/>
          <w:sz w:val="24"/>
        </w:rPr>
        <w:t xml:space="preserve"> </w:t>
      </w:r>
      <w:r w:rsidRPr="00AB54D4">
        <w:rPr>
          <w:sz w:val="24"/>
        </w:rPr>
        <w:t>any</w:t>
      </w:r>
      <w:r w:rsidRPr="00AB54D4">
        <w:rPr>
          <w:spacing w:val="-1"/>
          <w:sz w:val="24"/>
        </w:rPr>
        <w:t xml:space="preserve"> </w:t>
      </w:r>
      <w:r w:rsidRPr="00AB54D4">
        <w:rPr>
          <w:sz w:val="24"/>
        </w:rPr>
        <w:t>such</w:t>
      </w:r>
      <w:r w:rsidRPr="00AB54D4">
        <w:rPr>
          <w:spacing w:val="-1"/>
          <w:sz w:val="24"/>
        </w:rPr>
        <w:t xml:space="preserve"> </w:t>
      </w:r>
      <w:r w:rsidRPr="00AB54D4">
        <w:rPr>
          <w:sz w:val="24"/>
        </w:rPr>
        <w:t>request</w:t>
      </w:r>
      <w:r w:rsidRPr="00AB54D4">
        <w:rPr>
          <w:spacing w:val="-1"/>
          <w:sz w:val="24"/>
        </w:rPr>
        <w:t xml:space="preserve"> </w:t>
      </w:r>
      <w:r w:rsidRPr="00AB54D4">
        <w:rPr>
          <w:sz w:val="24"/>
        </w:rPr>
        <w:t>may</w:t>
      </w:r>
      <w:r w:rsidRPr="00AB54D4">
        <w:rPr>
          <w:spacing w:val="-4"/>
          <w:sz w:val="24"/>
        </w:rPr>
        <w:t xml:space="preserve"> </w:t>
      </w:r>
      <w:r w:rsidRPr="00AB54D4">
        <w:rPr>
          <w:sz w:val="24"/>
        </w:rPr>
        <w:t>be</w:t>
      </w:r>
      <w:r w:rsidRPr="00AB54D4">
        <w:rPr>
          <w:spacing w:val="-1"/>
          <w:sz w:val="24"/>
        </w:rPr>
        <w:t xml:space="preserve"> </w:t>
      </w:r>
      <w:r w:rsidRPr="00AB54D4">
        <w:rPr>
          <w:sz w:val="24"/>
        </w:rPr>
        <w:t>subject</w:t>
      </w:r>
      <w:r w:rsidRPr="00AB54D4">
        <w:rPr>
          <w:spacing w:val="-1"/>
          <w:sz w:val="24"/>
        </w:rPr>
        <w:t xml:space="preserve"> </w:t>
      </w:r>
      <w:r w:rsidRPr="00AB54D4">
        <w:rPr>
          <w:sz w:val="24"/>
        </w:rPr>
        <w:t>to</w:t>
      </w:r>
      <w:r w:rsidRPr="00AB54D4">
        <w:rPr>
          <w:spacing w:val="-1"/>
          <w:sz w:val="24"/>
        </w:rPr>
        <w:t xml:space="preserve"> </w:t>
      </w:r>
      <w:r w:rsidRPr="00AB54D4">
        <w:rPr>
          <w:sz w:val="24"/>
        </w:rPr>
        <w:t>other</w:t>
      </w:r>
      <w:r w:rsidRPr="00AB54D4">
        <w:rPr>
          <w:spacing w:val="-4"/>
          <w:sz w:val="24"/>
        </w:rPr>
        <w:t xml:space="preserve"> </w:t>
      </w:r>
      <w:r w:rsidRPr="00AB54D4">
        <w:rPr>
          <w:sz w:val="24"/>
        </w:rPr>
        <w:t>conditions, including</w:t>
      </w:r>
      <w:r w:rsidRPr="00AB54D4">
        <w:rPr>
          <w:spacing w:val="-1"/>
          <w:sz w:val="24"/>
        </w:rPr>
        <w:t xml:space="preserve"> </w:t>
      </w:r>
      <w:r w:rsidRPr="00AB54D4">
        <w:rPr>
          <w:sz w:val="24"/>
        </w:rPr>
        <w:t>but</w:t>
      </w:r>
      <w:r w:rsidRPr="00AB54D4">
        <w:rPr>
          <w:spacing w:val="-3"/>
          <w:sz w:val="24"/>
        </w:rPr>
        <w:t xml:space="preserve"> </w:t>
      </w:r>
      <w:r w:rsidRPr="00AB54D4">
        <w:rPr>
          <w:sz w:val="24"/>
        </w:rPr>
        <w:t>not</w:t>
      </w:r>
      <w:r w:rsidRPr="00AB54D4">
        <w:rPr>
          <w:spacing w:val="-1"/>
          <w:sz w:val="24"/>
        </w:rPr>
        <w:t xml:space="preserve"> </w:t>
      </w:r>
      <w:r w:rsidRPr="00AB54D4">
        <w:rPr>
          <w:sz w:val="24"/>
        </w:rPr>
        <w:t>limited to,</w:t>
      </w:r>
      <w:r w:rsidRPr="00AB54D4">
        <w:rPr>
          <w:spacing w:val="-1"/>
          <w:sz w:val="24"/>
        </w:rPr>
        <w:t xml:space="preserve"> </w:t>
      </w:r>
      <w:r w:rsidRPr="00AB54D4">
        <w:rPr>
          <w:sz w:val="24"/>
        </w:rPr>
        <w:t>the</w:t>
      </w:r>
      <w:r w:rsidRPr="00AB54D4">
        <w:rPr>
          <w:spacing w:val="-1"/>
          <w:sz w:val="24"/>
        </w:rPr>
        <w:t xml:space="preserve"> </w:t>
      </w:r>
      <w:r w:rsidRPr="00AB54D4">
        <w:rPr>
          <w:sz w:val="24"/>
        </w:rPr>
        <w:t>obligation to repay all or a portion of any financial aid received.</w:t>
      </w:r>
    </w:p>
    <w:p w14:paraId="514B3B75" w14:textId="77777777" w:rsidR="00CE6F22" w:rsidRPr="00AB54D4" w:rsidRDefault="00CE6F22">
      <w:pPr>
        <w:pStyle w:val="BodyText"/>
        <w:spacing w:before="5"/>
      </w:pPr>
    </w:p>
    <w:p w14:paraId="4E34DFE1" w14:textId="77777777" w:rsidR="00CE6F22" w:rsidRPr="00AB54D4" w:rsidRDefault="00011C54">
      <w:pPr>
        <w:spacing w:before="1"/>
        <w:ind w:left="840"/>
        <w:rPr>
          <w:b/>
          <w:sz w:val="24"/>
        </w:rPr>
      </w:pPr>
      <w:proofErr w:type="gramStart"/>
      <w:r w:rsidRPr="00AB54D4">
        <w:rPr>
          <w:b/>
          <w:sz w:val="24"/>
        </w:rPr>
        <w:t>Section</w:t>
      </w:r>
      <w:r w:rsidRPr="00AB54D4">
        <w:rPr>
          <w:b/>
          <w:spacing w:val="-1"/>
          <w:sz w:val="24"/>
        </w:rPr>
        <w:t xml:space="preserve"> </w:t>
      </w:r>
      <w:r w:rsidRPr="00AB54D4">
        <w:rPr>
          <w:b/>
          <w:sz w:val="24"/>
        </w:rPr>
        <w:t>506.</w:t>
      </w:r>
      <w:proofErr w:type="gramEnd"/>
      <w:r w:rsidRPr="00AB54D4">
        <w:rPr>
          <w:b/>
          <w:spacing w:val="51"/>
          <w:sz w:val="24"/>
        </w:rPr>
        <w:t xml:space="preserve"> </w:t>
      </w:r>
      <w:r w:rsidRPr="00AB54D4">
        <w:rPr>
          <w:b/>
          <w:sz w:val="24"/>
        </w:rPr>
        <w:t>Law</w:t>
      </w:r>
      <w:r w:rsidRPr="00AB54D4">
        <w:rPr>
          <w:b/>
          <w:spacing w:val="-4"/>
          <w:sz w:val="24"/>
        </w:rPr>
        <w:t xml:space="preserve"> </w:t>
      </w:r>
      <w:r w:rsidRPr="00AB54D4">
        <w:rPr>
          <w:b/>
          <w:sz w:val="24"/>
        </w:rPr>
        <w:t>School</w:t>
      </w:r>
      <w:r w:rsidRPr="00AB54D4">
        <w:rPr>
          <w:b/>
          <w:spacing w:val="-4"/>
          <w:sz w:val="24"/>
        </w:rPr>
        <w:t xml:space="preserve"> </w:t>
      </w:r>
      <w:r w:rsidRPr="00AB54D4">
        <w:rPr>
          <w:b/>
          <w:sz w:val="24"/>
        </w:rPr>
        <w:t>Initiated</w:t>
      </w:r>
      <w:r w:rsidRPr="00AB54D4">
        <w:rPr>
          <w:b/>
          <w:spacing w:val="-3"/>
          <w:sz w:val="24"/>
        </w:rPr>
        <w:t xml:space="preserve"> </w:t>
      </w:r>
      <w:r w:rsidRPr="00AB54D4">
        <w:rPr>
          <w:b/>
          <w:sz w:val="24"/>
        </w:rPr>
        <w:t>Leave</w:t>
      </w:r>
      <w:r w:rsidRPr="00AB54D4">
        <w:rPr>
          <w:b/>
          <w:spacing w:val="-11"/>
          <w:sz w:val="24"/>
        </w:rPr>
        <w:t xml:space="preserve"> </w:t>
      </w:r>
      <w:r w:rsidRPr="00AB54D4">
        <w:rPr>
          <w:b/>
          <w:sz w:val="24"/>
        </w:rPr>
        <w:t>of</w:t>
      </w:r>
      <w:r w:rsidRPr="00AB54D4">
        <w:rPr>
          <w:b/>
          <w:spacing w:val="-5"/>
          <w:sz w:val="24"/>
        </w:rPr>
        <w:t xml:space="preserve"> </w:t>
      </w:r>
      <w:r w:rsidRPr="00AB54D4">
        <w:rPr>
          <w:b/>
          <w:spacing w:val="-2"/>
          <w:sz w:val="24"/>
        </w:rPr>
        <w:t>Absence</w:t>
      </w:r>
    </w:p>
    <w:p w14:paraId="5D7D958D" w14:textId="77777777" w:rsidR="00CE6F22" w:rsidRPr="00AB54D4" w:rsidRDefault="00011C54">
      <w:pPr>
        <w:pStyle w:val="ListParagraph"/>
        <w:numPr>
          <w:ilvl w:val="0"/>
          <w:numId w:val="31"/>
        </w:numPr>
        <w:tabs>
          <w:tab w:val="left" w:pos="1233"/>
        </w:tabs>
        <w:spacing w:before="268"/>
        <w:ind w:right="830" w:firstLine="0"/>
        <w:jc w:val="both"/>
        <w:rPr>
          <w:sz w:val="24"/>
        </w:rPr>
      </w:pPr>
      <w:r w:rsidRPr="00AB54D4">
        <w:rPr>
          <w:i/>
          <w:sz w:val="24"/>
        </w:rPr>
        <w:t>Basis.</w:t>
      </w:r>
      <w:r w:rsidRPr="00AB54D4">
        <w:rPr>
          <w:i/>
          <w:spacing w:val="40"/>
          <w:sz w:val="24"/>
        </w:rPr>
        <w:t xml:space="preserve"> </w:t>
      </w:r>
      <w:r w:rsidRPr="00AB54D4">
        <w:rPr>
          <w:sz w:val="24"/>
        </w:rPr>
        <w:t>The Law School reserves the right to issue a mandatory leave of absence when (1) a student</w:t>
      </w:r>
      <w:r w:rsidRPr="00AB54D4">
        <w:rPr>
          <w:spacing w:val="-4"/>
          <w:sz w:val="24"/>
        </w:rPr>
        <w:t xml:space="preserve"> </w:t>
      </w:r>
      <w:r w:rsidRPr="00AB54D4">
        <w:rPr>
          <w:sz w:val="24"/>
        </w:rPr>
        <w:t>presents</w:t>
      </w:r>
      <w:r w:rsidRPr="00AB54D4">
        <w:rPr>
          <w:spacing w:val="-2"/>
          <w:sz w:val="24"/>
        </w:rPr>
        <w:t xml:space="preserve"> </w:t>
      </w:r>
      <w:r w:rsidRPr="00AB54D4">
        <w:rPr>
          <w:sz w:val="24"/>
        </w:rPr>
        <w:t>an</w:t>
      </w:r>
      <w:r w:rsidRPr="00AB54D4">
        <w:rPr>
          <w:spacing w:val="-5"/>
          <w:sz w:val="24"/>
        </w:rPr>
        <w:t xml:space="preserve"> </w:t>
      </w:r>
      <w:r w:rsidRPr="00AB54D4">
        <w:rPr>
          <w:sz w:val="24"/>
        </w:rPr>
        <w:t>immediate</w:t>
      </w:r>
      <w:r w:rsidRPr="00AB54D4">
        <w:rPr>
          <w:spacing w:val="-6"/>
          <w:sz w:val="24"/>
        </w:rPr>
        <w:t xml:space="preserve"> </w:t>
      </w:r>
      <w:r w:rsidRPr="00AB54D4">
        <w:rPr>
          <w:sz w:val="24"/>
        </w:rPr>
        <w:t>danger</w:t>
      </w:r>
      <w:r w:rsidRPr="00AB54D4">
        <w:rPr>
          <w:spacing w:val="-6"/>
          <w:sz w:val="24"/>
        </w:rPr>
        <w:t xml:space="preserve"> </w:t>
      </w:r>
      <w:r w:rsidRPr="00AB54D4">
        <w:rPr>
          <w:sz w:val="24"/>
        </w:rPr>
        <w:t>to</w:t>
      </w:r>
      <w:r w:rsidRPr="00AB54D4">
        <w:rPr>
          <w:spacing w:val="-5"/>
          <w:sz w:val="24"/>
        </w:rPr>
        <w:t xml:space="preserve"> </w:t>
      </w:r>
      <w:r w:rsidRPr="00AB54D4">
        <w:rPr>
          <w:sz w:val="24"/>
        </w:rPr>
        <w:t>self</w:t>
      </w:r>
      <w:r w:rsidRPr="00AB54D4">
        <w:rPr>
          <w:spacing w:val="-6"/>
          <w:sz w:val="24"/>
        </w:rPr>
        <w:t xml:space="preserve"> </w:t>
      </w:r>
      <w:r w:rsidRPr="00AB54D4">
        <w:rPr>
          <w:sz w:val="24"/>
        </w:rPr>
        <w:t>or</w:t>
      </w:r>
      <w:r w:rsidRPr="00AB54D4">
        <w:rPr>
          <w:spacing w:val="-6"/>
          <w:sz w:val="24"/>
        </w:rPr>
        <w:t xml:space="preserve"> </w:t>
      </w:r>
      <w:r w:rsidRPr="00AB54D4">
        <w:rPr>
          <w:sz w:val="24"/>
        </w:rPr>
        <w:t>others</w:t>
      </w:r>
      <w:r w:rsidRPr="00AB54D4">
        <w:rPr>
          <w:spacing w:val="-5"/>
          <w:sz w:val="24"/>
        </w:rPr>
        <w:t xml:space="preserve"> </w:t>
      </w:r>
      <w:r w:rsidRPr="00AB54D4">
        <w:rPr>
          <w:sz w:val="24"/>
        </w:rPr>
        <w:t>by</w:t>
      </w:r>
      <w:r w:rsidRPr="00AB54D4">
        <w:rPr>
          <w:spacing w:val="-5"/>
          <w:sz w:val="24"/>
        </w:rPr>
        <w:t xml:space="preserve"> </w:t>
      </w:r>
      <w:r w:rsidRPr="00AB54D4">
        <w:rPr>
          <w:sz w:val="24"/>
        </w:rPr>
        <w:t>threatening</w:t>
      </w:r>
      <w:r w:rsidRPr="00AB54D4">
        <w:rPr>
          <w:spacing w:val="-2"/>
          <w:sz w:val="24"/>
        </w:rPr>
        <w:t xml:space="preserve"> </w:t>
      </w:r>
      <w:r w:rsidRPr="00AB54D4">
        <w:rPr>
          <w:sz w:val="24"/>
        </w:rPr>
        <w:t>and/or</w:t>
      </w:r>
      <w:r w:rsidRPr="00AB54D4">
        <w:rPr>
          <w:spacing w:val="-3"/>
          <w:sz w:val="24"/>
        </w:rPr>
        <w:t xml:space="preserve"> </w:t>
      </w:r>
      <w:r w:rsidRPr="00AB54D4">
        <w:rPr>
          <w:sz w:val="24"/>
        </w:rPr>
        <w:t>inflicting</w:t>
      </w:r>
      <w:r w:rsidRPr="00AB54D4">
        <w:rPr>
          <w:spacing w:val="-5"/>
          <w:sz w:val="24"/>
        </w:rPr>
        <w:t xml:space="preserve"> </w:t>
      </w:r>
      <w:r w:rsidRPr="00AB54D4">
        <w:rPr>
          <w:sz w:val="24"/>
        </w:rPr>
        <w:t>bodily</w:t>
      </w:r>
      <w:r w:rsidRPr="00AB54D4">
        <w:rPr>
          <w:spacing w:val="-5"/>
          <w:sz w:val="24"/>
        </w:rPr>
        <w:t xml:space="preserve"> </w:t>
      </w:r>
      <w:r w:rsidRPr="00AB54D4">
        <w:rPr>
          <w:sz w:val="24"/>
        </w:rPr>
        <w:t>harm to self or to others, or (2) when a student’s behavior could result in bodily harm to self or others. In such cases,</w:t>
      </w:r>
      <w:r w:rsidRPr="00AB54D4">
        <w:rPr>
          <w:spacing w:val="-1"/>
          <w:sz w:val="24"/>
        </w:rPr>
        <w:t xml:space="preserve"> </w:t>
      </w:r>
      <w:r w:rsidRPr="00AB54D4">
        <w:rPr>
          <w:sz w:val="24"/>
        </w:rPr>
        <w:t>the</w:t>
      </w:r>
      <w:r w:rsidRPr="00AB54D4">
        <w:rPr>
          <w:spacing w:val="-2"/>
          <w:sz w:val="24"/>
        </w:rPr>
        <w:t xml:space="preserve"> </w:t>
      </w:r>
      <w:r w:rsidRPr="00AB54D4">
        <w:rPr>
          <w:sz w:val="24"/>
        </w:rPr>
        <w:t>Dean</w:t>
      </w:r>
      <w:r w:rsidRPr="00AB54D4">
        <w:rPr>
          <w:spacing w:val="-1"/>
          <w:sz w:val="24"/>
        </w:rPr>
        <w:t xml:space="preserve"> </w:t>
      </w:r>
      <w:r w:rsidRPr="00AB54D4">
        <w:rPr>
          <w:sz w:val="24"/>
        </w:rPr>
        <w:t>or</w:t>
      </w:r>
      <w:r w:rsidRPr="00AB54D4">
        <w:rPr>
          <w:spacing w:val="-1"/>
          <w:sz w:val="24"/>
        </w:rPr>
        <w:t xml:space="preserve"> </w:t>
      </w:r>
      <w:r w:rsidRPr="00AB54D4">
        <w:rPr>
          <w:sz w:val="24"/>
        </w:rPr>
        <w:t>Associate Dean</w:t>
      </w:r>
      <w:r w:rsidRPr="00AB54D4">
        <w:rPr>
          <w:spacing w:val="-1"/>
          <w:sz w:val="24"/>
        </w:rPr>
        <w:t xml:space="preserve"> </w:t>
      </w:r>
      <w:r w:rsidRPr="00AB54D4">
        <w:rPr>
          <w:sz w:val="24"/>
        </w:rPr>
        <w:t>will make</w:t>
      </w:r>
      <w:r w:rsidRPr="00AB54D4">
        <w:rPr>
          <w:spacing w:val="-2"/>
          <w:sz w:val="24"/>
        </w:rPr>
        <w:t xml:space="preserve"> </w:t>
      </w:r>
      <w:r w:rsidRPr="00AB54D4">
        <w:rPr>
          <w:sz w:val="24"/>
        </w:rPr>
        <w:t>the</w:t>
      </w:r>
      <w:r w:rsidRPr="00AB54D4">
        <w:rPr>
          <w:spacing w:val="-2"/>
          <w:sz w:val="24"/>
        </w:rPr>
        <w:t xml:space="preserve"> </w:t>
      </w:r>
      <w:r w:rsidRPr="00AB54D4">
        <w:rPr>
          <w:sz w:val="24"/>
        </w:rPr>
        <w:t>final</w:t>
      </w:r>
      <w:r w:rsidRPr="00AB54D4">
        <w:rPr>
          <w:spacing w:val="-1"/>
          <w:sz w:val="24"/>
        </w:rPr>
        <w:t xml:space="preserve"> </w:t>
      </w:r>
      <w:r w:rsidRPr="00AB54D4">
        <w:rPr>
          <w:sz w:val="24"/>
        </w:rPr>
        <w:t>decision</w:t>
      </w:r>
      <w:r w:rsidRPr="00AB54D4">
        <w:rPr>
          <w:spacing w:val="-1"/>
          <w:sz w:val="24"/>
        </w:rPr>
        <w:t xml:space="preserve"> </w:t>
      </w:r>
      <w:r w:rsidRPr="00AB54D4">
        <w:rPr>
          <w:sz w:val="24"/>
        </w:rPr>
        <w:t>after consulting with</w:t>
      </w:r>
      <w:r w:rsidRPr="00AB54D4">
        <w:rPr>
          <w:spacing w:val="-1"/>
          <w:sz w:val="24"/>
        </w:rPr>
        <w:t xml:space="preserve"> </w:t>
      </w:r>
      <w:r w:rsidRPr="00AB54D4">
        <w:rPr>
          <w:sz w:val="24"/>
        </w:rPr>
        <w:t>other appropriate school officials.</w:t>
      </w:r>
    </w:p>
    <w:p w14:paraId="35DF21C2" w14:textId="77777777" w:rsidR="00CE6F22" w:rsidRPr="00AB54D4" w:rsidRDefault="00CE6F22">
      <w:pPr>
        <w:jc w:val="both"/>
        <w:rPr>
          <w:sz w:val="24"/>
        </w:rPr>
        <w:sectPr w:rsidR="00CE6F22" w:rsidRPr="00AB54D4">
          <w:pgSz w:w="12240" w:h="15840"/>
          <w:pgMar w:top="1640" w:right="540" w:bottom="1240" w:left="600" w:header="0" w:footer="1056" w:gutter="0"/>
          <w:cols w:space="720"/>
        </w:sectPr>
      </w:pPr>
    </w:p>
    <w:p w14:paraId="4C1ED9A8" w14:textId="78A0DE99" w:rsidR="00CE6F22" w:rsidRPr="00AB54D4" w:rsidRDefault="00011C54">
      <w:pPr>
        <w:pStyle w:val="ListParagraph"/>
        <w:numPr>
          <w:ilvl w:val="0"/>
          <w:numId w:val="31"/>
        </w:numPr>
        <w:tabs>
          <w:tab w:val="left" w:pos="1274"/>
        </w:tabs>
        <w:spacing w:before="72"/>
        <w:ind w:right="831" w:firstLine="0"/>
        <w:jc w:val="both"/>
        <w:rPr>
          <w:sz w:val="24"/>
        </w:rPr>
      </w:pPr>
      <w:r w:rsidRPr="00AB54D4">
        <w:rPr>
          <w:i/>
          <w:sz w:val="24"/>
        </w:rPr>
        <w:lastRenderedPageBreak/>
        <w:t>Notification &amp; Opportunity to Respond</w:t>
      </w:r>
      <w:r w:rsidRPr="00AB54D4">
        <w:rPr>
          <w:sz w:val="24"/>
        </w:rPr>
        <w:t>.</w:t>
      </w:r>
      <w:r w:rsidRPr="00AB54D4">
        <w:rPr>
          <w:spacing w:val="40"/>
          <w:sz w:val="24"/>
        </w:rPr>
        <w:t xml:space="preserve"> </w:t>
      </w:r>
      <w:r w:rsidRPr="00AB54D4">
        <w:rPr>
          <w:sz w:val="24"/>
        </w:rPr>
        <w:t xml:space="preserve">The student will be notified about the decision immediately and in </w:t>
      </w:r>
      <w:r w:rsidR="00907DDF" w:rsidRPr="00AB54D4">
        <w:rPr>
          <w:sz w:val="24"/>
        </w:rPr>
        <w:t>writing and</w:t>
      </w:r>
      <w:r w:rsidRPr="00AB54D4">
        <w:rPr>
          <w:sz w:val="24"/>
        </w:rPr>
        <w:t xml:space="preserve"> will be given an opportunity to address concerns with the Dean</w:t>
      </w:r>
      <w:r w:rsidRPr="00AB54D4">
        <w:rPr>
          <w:spacing w:val="40"/>
          <w:sz w:val="24"/>
        </w:rPr>
        <w:t xml:space="preserve"> </w:t>
      </w:r>
      <w:r w:rsidRPr="00AB54D4">
        <w:rPr>
          <w:sz w:val="24"/>
        </w:rPr>
        <w:t>or Associate Dean.</w:t>
      </w:r>
    </w:p>
    <w:p w14:paraId="5690D520" w14:textId="77777777" w:rsidR="00CE6F22" w:rsidRPr="00AB54D4" w:rsidRDefault="00CE6F22">
      <w:pPr>
        <w:pStyle w:val="BodyText"/>
      </w:pPr>
    </w:p>
    <w:p w14:paraId="0D4D1754" w14:textId="77777777" w:rsidR="00CE6F22" w:rsidRPr="00AB54D4" w:rsidRDefault="00011C54">
      <w:pPr>
        <w:pStyle w:val="ListParagraph"/>
        <w:numPr>
          <w:ilvl w:val="0"/>
          <w:numId w:val="31"/>
        </w:numPr>
        <w:tabs>
          <w:tab w:val="left" w:pos="1295"/>
        </w:tabs>
        <w:ind w:right="833" w:firstLine="0"/>
        <w:jc w:val="both"/>
        <w:rPr>
          <w:sz w:val="24"/>
        </w:rPr>
      </w:pPr>
      <w:r w:rsidRPr="00AB54D4">
        <w:rPr>
          <w:i/>
          <w:sz w:val="24"/>
        </w:rPr>
        <w:t>Excluded from Property.</w:t>
      </w:r>
      <w:r w:rsidRPr="00AB54D4">
        <w:rPr>
          <w:i/>
          <w:spacing w:val="40"/>
          <w:sz w:val="24"/>
        </w:rPr>
        <w:t xml:space="preserve"> </w:t>
      </w:r>
      <w:r w:rsidRPr="00AB54D4">
        <w:rPr>
          <w:sz w:val="24"/>
        </w:rPr>
        <w:t>A student who is placed on mandatory leave will not be permitted to attend classes or</w:t>
      </w:r>
      <w:r w:rsidRPr="00AB54D4">
        <w:rPr>
          <w:spacing w:val="-2"/>
          <w:sz w:val="24"/>
        </w:rPr>
        <w:t xml:space="preserve"> </w:t>
      </w:r>
      <w:r w:rsidRPr="00AB54D4">
        <w:rPr>
          <w:sz w:val="24"/>
        </w:rPr>
        <w:t>to be on Law School property without prior</w:t>
      </w:r>
      <w:r w:rsidRPr="00AB54D4">
        <w:rPr>
          <w:spacing w:val="-1"/>
          <w:sz w:val="24"/>
        </w:rPr>
        <w:t xml:space="preserve"> </w:t>
      </w:r>
      <w:r w:rsidRPr="00AB54D4">
        <w:rPr>
          <w:sz w:val="24"/>
        </w:rPr>
        <w:t>written permission from</w:t>
      </w:r>
      <w:r w:rsidRPr="00AB54D4">
        <w:rPr>
          <w:spacing w:val="-1"/>
          <w:sz w:val="24"/>
        </w:rPr>
        <w:t xml:space="preserve"> </w:t>
      </w:r>
      <w:r w:rsidRPr="00AB54D4">
        <w:rPr>
          <w:sz w:val="24"/>
        </w:rPr>
        <w:t>the</w:t>
      </w:r>
      <w:r w:rsidRPr="00AB54D4">
        <w:rPr>
          <w:spacing w:val="-1"/>
          <w:sz w:val="24"/>
        </w:rPr>
        <w:t xml:space="preserve"> </w:t>
      </w:r>
      <w:r w:rsidRPr="00AB54D4">
        <w:rPr>
          <w:sz w:val="24"/>
        </w:rPr>
        <w:t>Dean or Associate Dean.</w:t>
      </w:r>
    </w:p>
    <w:p w14:paraId="618497CD" w14:textId="77777777" w:rsidR="00CE6F22" w:rsidRPr="00AB54D4" w:rsidRDefault="00CE6F22">
      <w:pPr>
        <w:pStyle w:val="BodyText"/>
      </w:pPr>
    </w:p>
    <w:p w14:paraId="36C08CB5" w14:textId="77777777" w:rsidR="00CE6F22" w:rsidRPr="00AB54D4" w:rsidRDefault="00011C54">
      <w:pPr>
        <w:pStyle w:val="ListParagraph"/>
        <w:numPr>
          <w:ilvl w:val="0"/>
          <w:numId w:val="31"/>
        </w:numPr>
        <w:tabs>
          <w:tab w:val="left" w:pos="1243"/>
        </w:tabs>
        <w:ind w:right="831" w:firstLine="0"/>
        <w:jc w:val="both"/>
        <w:rPr>
          <w:sz w:val="24"/>
        </w:rPr>
      </w:pPr>
      <w:r w:rsidRPr="00AB54D4">
        <w:rPr>
          <w:i/>
          <w:sz w:val="24"/>
        </w:rPr>
        <w:t>Appeal.</w:t>
      </w:r>
      <w:r w:rsidRPr="00AB54D4">
        <w:rPr>
          <w:i/>
          <w:spacing w:val="40"/>
          <w:sz w:val="24"/>
        </w:rPr>
        <w:t xml:space="preserve"> </w:t>
      </w:r>
      <w:r w:rsidRPr="00AB54D4">
        <w:rPr>
          <w:sz w:val="24"/>
        </w:rPr>
        <w:t>After the Law School issues a mandatory leave, the student, within three days, may appeal in writing to the Associate Dean.</w:t>
      </w:r>
      <w:r w:rsidRPr="00AB54D4">
        <w:rPr>
          <w:spacing w:val="40"/>
          <w:sz w:val="24"/>
        </w:rPr>
        <w:t xml:space="preserve"> </w:t>
      </w:r>
      <w:r w:rsidRPr="00AB54D4">
        <w:rPr>
          <w:sz w:val="24"/>
        </w:rPr>
        <w:t>Any appeal should include an evaluation by a licensed physician,</w:t>
      </w:r>
      <w:r w:rsidRPr="00AB54D4">
        <w:rPr>
          <w:spacing w:val="-12"/>
          <w:sz w:val="24"/>
        </w:rPr>
        <w:t xml:space="preserve"> </w:t>
      </w:r>
      <w:r w:rsidRPr="00AB54D4">
        <w:rPr>
          <w:sz w:val="24"/>
        </w:rPr>
        <w:t>psychiatrist,</w:t>
      </w:r>
      <w:r w:rsidRPr="00AB54D4">
        <w:rPr>
          <w:spacing w:val="-12"/>
          <w:sz w:val="24"/>
        </w:rPr>
        <w:t xml:space="preserve"> </w:t>
      </w:r>
      <w:r w:rsidRPr="00AB54D4">
        <w:rPr>
          <w:sz w:val="24"/>
        </w:rPr>
        <w:t>or</w:t>
      </w:r>
      <w:r w:rsidRPr="00AB54D4">
        <w:rPr>
          <w:spacing w:val="-12"/>
          <w:sz w:val="24"/>
        </w:rPr>
        <w:t xml:space="preserve"> </w:t>
      </w:r>
      <w:r w:rsidRPr="00AB54D4">
        <w:rPr>
          <w:sz w:val="24"/>
        </w:rPr>
        <w:t>mental</w:t>
      </w:r>
      <w:r w:rsidRPr="00AB54D4">
        <w:rPr>
          <w:spacing w:val="-12"/>
          <w:sz w:val="24"/>
        </w:rPr>
        <w:t xml:space="preserve"> </w:t>
      </w:r>
      <w:r w:rsidRPr="00AB54D4">
        <w:rPr>
          <w:sz w:val="24"/>
        </w:rPr>
        <w:t>health</w:t>
      </w:r>
      <w:r w:rsidRPr="00AB54D4">
        <w:rPr>
          <w:spacing w:val="-12"/>
          <w:sz w:val="24"/>
        </w:rPr>
        <w:t xml:space="preserve"> </w:t>
      </w:r>
      <w:r w:rsidRPr="00AB54D4">
        <w:rPr>
          <w:sz w:val="24"/>
        </w:rPr>
        <w:t>clinician.</w:t>
      </w:r>
      <w:r w:rsidRPr="00AB54D4">
        <w:rPr>
          <w:spacing w:val="22"/>
          <w:sz w:val="24"/>
        </w:rPr>
        <w:t xml:space="preserve"> </w:t>
      </w:r>
      <w:r w:rsidRPr="00AB54D4">
        <w:rPr>
          <w:sz w:val="24"/>
        </w:rPr>
        <w:t>The</w:t>
      </w:r>
      <w:r w:rsidRPr="00AB54D4">
        <w:rPr>
          <w:spacing w:val="-13"/>
          <w:sz w:val="24"/>
        </w:rPr>
        <w:t xml:space="preserve"> </w:t>
      </w:r>
      <w:r w:rsidRPr="00AB54D4">
        <w:rPr>
          <w:sz w:val="24"/>
        </w:rPr>
        <w:t>Associate</w:t>
      </w:r>
      <w:r w:rsidRPr="00AB54D4">
        <w:rPr>
          <w:spacing w:val="-13"/>
          <w:sz w:val="24"/>
        </w:rPr>
        <w:t xml:space="preserve"> </w:t>
      </w:r>
      <w:r w:rsidRPr="00AB54D4">
        <w:rPr>
          <w:sz w:val="24"/>
        </w:rPr>
        <w:t>Dean</w:t>
      </w:r>
      <w:r w:rsidRPr="00AB54D4">
        <w:rPr>
          <w:spacing w:val="-10"/>
          <w:sz w:val="24"/>
        </w:rPr>
        <w:t xml:space="preserve"> </w:t>
      </w:r>
      <w:r w:rsidRPr="00AB54D4">
        <w:rPr>
          <w:sz w:val="24"/>
        </w:rPr>
        <w:t>and/or</w:t>
      </w:r>
      <w:r w:rsidRPr="00AB54D4">
        <w:rPr>
          <w:spacing w:val="-13"/>
          <w:sz w:val="24"/>
        </w:rPr>
        <w:t xml:space="preserve"> </w:t>
      </w:r>
      <w:r w:rsidRPr="00AB54D4">
        <w:rPr>
          <w:sz w:val="24"/>
        </w:rPr>
        <w:t>the</w:t>
      </w:r>
      <w:r w:rsidRPr="00AB54D4">
        <w:rPr>
          <w:spacing w:val="-9"/>
          <w:sz w:val="24"/>
        </w:rPr>
        <w:t xml:space="preserve"> </w:t>
      </w:r>
      <w:r w:rsidRPr="00AB54D4">
        <w:rPr>
          <w:sz w:val="24"/>
        </w:rPr>
        <w:t>Dean</w:t>
      </w:r>
      <w:r w:rsidRPr="00AB54D4">
        <w:rPr>
          <w:spacing w:val="-10"/>
          <w:sz w:val="24"/>
        </w:rPr>
        <w:t xml:space="preserve"> </w:t>
      </w:r>
      <w:r w:rsidRPr="00AB54D4">
        <w:rPr>
          <w:sz w:val="24"/>
        </w:rPr>
        <w:t>will</w:t>
      </w:r>
      <w:r w:rsidRPr="00AB54D4">
        <w:rPr>
          <w:spacing w:val="-11"/>
          <w:sz w:val="24"/>
        </w:rPr>
        <w:t xml:space="preserve"> </w:t>
      </w:r>
      <w:r w:rsidRPr="00AB54D4">
        <w:rPr>
          <w:sz w:val="24"/>
        </w:rPr>
        <w:t>review the appeal and determine whether the student should be permitted to return to classes.</w:t>
      </w:r>
    </w:p>
    <w:p w14:paraId="13E2D18D" w14:textId="77777777" w:rsidR="00CE6F22" w:rsidRPr="00AB54D4" w:rsidRDefault="00CE6F22">
      <w:pPr>
        <w:pStyle w:val="BodyText"/>
        <w:spacing w:before="1"/>
      </w:pPr>
    </w:p>
    <w:p w14:paraId="7F8DC0DF" w14:textId="77777777" w:rsidR="00CE6F22" w:rsidRPr="00AB54D4" w:rsidRDefault="00011C54">
      <w:pPr>
        <w:pStyle w:val="ListParagraph"/>
        <w:numPr>
          <w:ilvl w:val="0"/>
          <w:numId w:val="31"/>
        </w:numPr>
        <w:tabs>
          <w:tab w:val="left" w:pos="1238"/>
        </w:tabs>
        <w:ind w:right="825" w:firstLine="0"/>
        <w:jc w:val="both"/>
        <w:rPr>
          <w:sz w:val="24"/>
        </w:rPr>
      </w:pPr>
      <w:r w:rsidRPr="00AB54D4">
        <w:rPr>
          <w:i/>
          <w:sz w:val="24"/>
        </w:rPr>
        <w:t>Intent to Return.</w:t>
      </w:r>
      <w:r w:rsidRPr="00AB54D4">
        <w:rPr>
          <w:i/>
          <w:spacing w:val="40"/>
          <w:sz w:val="24"/>
        </w:rPr>
        <w:t xml:space="preserve"> </w:t>
      </w:r>
      <w:r w:rsidRPr="00AB54D4">
        <w:rPr>
          <w:sz w:val="24"/>
        </w:rPr>
        <w:t xml:space="preserve">When the student has not appealed a decision to be placed on mandatory </w:t>
      </w:r>
      <w:proofErr w:type="gramStart"/>
      <w:r w:rsidRPr="00AB54D4">
        <w:rPr>
          <w:sz w:val="24"/>
        </w:rPr>
        <w:t>leave,</w:t>
      </w:r>
      <w:proofErr w:type="gramEnd"/>
      <w:r w:rsidRPr="00AB54D4">
        <w:rPr>
          <w:spacing w:val="-3"/>
          <w:sz w:val="24"/>
        </w:rPr>
        <w:t xml:space="preserve"> </w:t>
      </w:r>
      <w:r w:rsidRPr="00AB54D4">
        <w:rPr>
          <w:sz w:val="24"/>
        </w:rPr>
        <w:t>or</w:t>
      </w:r>
      <w:r w:rsidRPr="00AB54D4">
        <w:rPr>
          <w:spacing w:val="-6"/>
          <w:sz w:val="24"/>
        </w:rPr>
        <w:t xml:space="preserve"> </w:t>
      </w:r>
      <w:r w:rsidRPr="00AB54D4">
        <w:rPr>
          <w:sz w:val="24"/>
        </w:rPr>
        <w:t>in</w:t>
      </w:r>
      <w:r w:rsidRPr="00AB54D4">
        <w:rPr>
          <w:spacing w:val="-1"/>
          <w:sz w:val="24"/>
        </w:rPr>
        <w:t xml:space="preserve"> </w:t>
      </w:r>
      <w:r w:rsidRPr="00AB54D4">
        <w:rPr>
          <w:sz w:val="24"/>
        </w:rPr>
        <w:t>cases</w:t>
      </w:r>
      <w:r w:rsidRPr="00AB54D4">
        <w:rPr>
          <w:spacing w:val="-2"/>
          <w:sz w:val="24"/>
        </w:rPr>
        <w:t xml:space="preserve"> </w:t>
      </w:r>
      <w:r w:rsidRPr="00AB54D4">
        <w:rPr>
          <w:sz w:val="24"/>
        </w:rPr>
        <w:t>when</w:t>
      </w:r>
      <w:r w:rsidRPr="00AB54D4">
        <w:rPr>
          <w:spacing w:val="-1"/>
          <w:sz w:val="24"/>
        </w:rPr>
        <w:t xml:space="preserve"> </w:t>
      </w:r>
      <w:r w:rsidRPr="00AB54D4">
        <w:rPr>
          <w:sz w:val="24"/>
        </w:rPr>
        <w:t>an</w:t>
      </w:r>
      <w:r w:rsidRPr="00AB54D4">
        <w:rPr>
          <w:spacing w:val="-2"/>
          <w:sz w:val="24"/>
        </w:rPr>
        <w:t xml:space="preserve"> </w:t>
      </w:r>
      <w:r w:rsidRPr="00AB54D4">
        <w:rPr>
          <w:sz w:val="24"/>
        </w:rPr>
        <w:t>appeal</w:t>
      </w:r>
      <w:r w:rsidRPr="00AB54D4">
        <w:rPr>
          <w:spacing w:val="-2"/>
          <w:sz w:val="24"/>
        </w:rPr>
        <w:t xml:space="preserve"> </w:t>
      </w:r>
      <w:r w:rsidRPr="00AB54D4">
        <w:rPr>
          <w:sz w:val="24"/>
        </w:rPr>
        <w:t>has</w:t>
      </w:r>
      <w:r w:rsidRPr="00AB54D4">
        <w:rPr>
          <w:spacing w:val="-2"/>
          <w:sz w:val="24"/>
        </w:rPr>
        <w:t xml:space="preserve"> </w:t>
      </w:r>
      <w:r w:rsidRPr="00AB54D4">
        <w:rPr>
          <w:sz w:val="24"/>
        </w:rPr>
        <w:t>been</w:t>
      </w:r>
      <w:r w:rsidRPr="00AB54D4">
        <w:rPr>
          <w:spacing w:val="-1"/>
          <w:sz w:val="24"/>
        </w:rPr>
        <w:t xml:space="preserve"> </w:t>
      </w:r>
      <w:r w:rsidRPr="00AB54D4">
        <w:rPr>
          <w:sz w:val="24"/>
        </w:rPr>
        <w:t>denied,</w:t>
      </w:r>
      <w:r w:rsidRPr="00AB54D4">
        <w:rPr>
          <w:spacing w:val="-2"/>
          <w:sz w:val="24"/>
        </w:rPr>
        <w:t xml:space="preserve"> </w:t>
      </w:r>
      <w:r w:rsidRPr="00AB54D4">
        <w:rPr>
          <w:sz w:val="24"/>
        </w:rPr>
        <w:t>a</w:t>
      </w:r>
      <w:r w:rsidRPr="00AB54D4">
        <w:rPr>
          <w:spacing w:val="-5"/>
          <w:sz w:val="24"/>
        </w:rPr>
        <w:t xml:space="preserve"> </w:t>
      </w:r>
      <w:r w:rsidRPr="00AB54D4">
        <w:rPr>
          <w:sz w:val="24"/>
        </w:rPr>
        <w:t>student</w:t>
      </w:r>
      <w:r w:rsidRPr="00AB54D4">
        <w:rPr>
          <w:spacing w:val="-1"/>
          <w:sz w:val="24"/>
        </w:rPr>
        <w:t xml:space="preserve"> </w:t>
      </w:r>
      <w:r w:rsidRPr="00AB54D4">
        <w:rPr>
          <w:sz w:val="24"/>
        </w:rPr>
        <w:t>who</w:t>
      </w:r>
      <w:r w:rsidRPr="00AB54D4">
        <w:rPr>
          <w:spacing w:val="-3"/>
          <w:sz w:val="24"/>
        </w:rPr>
        <w:t xml:space="preserve"> </w:t>
      </w:r>
      <w:r w:rsidRPr="00AB54D4">
        <w:rPr>
          <w:sz w:val="24"/>
        </w:rPr>
        <w:t>is</w:t>
      </w:r>
      <w:r w:rsidRPr="00AB54D4">
        <w:rPr>
          <w:spacing w:val="-5"/>
          <w:sz w:val="24"/>
        </w:rPr>
        <w:t xml:space="preserve"> </w:t>
      </w:r>
      <w:r w:rsidRPr="00AB54D4">
        <w:rPr>
          <w:sz w:val="24"/>
        </w:rPr>
        <w:t>ready</w:t>
      </w:r>
      <w:r w:rsidRPr="00AB54D4">
        <w:rPr>
          <w:spacing w:val="-1"/>
          <w:sz w:val="24"/>
        </w:rPr>
        <w:t xml:space="preserve"> </w:t>
      </w:r>
      <w:r w:rsidRPr="00AB54D4">
        <w:rPr>
          <w:sz w:val="24"/>
        </w:rPr>
        <w:t>to</w:t>
      </w:r>
      <w:r w:rsidRPr="00AB54D4">
        <w:rPr>
          <w:spacing w:val="-5"/>
          <w:sz w:val="24"/>
        </w:rPr>
        <w:t xml:space="preserve"> </w:t>
      </w:r>
      <w:r w:rsidRPr="00AB54D4">
        <w:rPr>
          <w:sz w:val="24"/>
        </w:rPr>
        <w:t>resume</w:t>
      </w:r>
      <w:r w:rsidRPr="00AB54D4">
        <w:rPr>
          <w:spacing w:val="-1"/>
          <w:sz w:val="24"/>
        </w:rPr>
        <w:t xml:space="preserve"> </w:t>
      </w:r>
      <w:r w:rsidRPr="00AB54D4">
        <w:rPr>
          <w:sz w:val="24"/>
        </w:rPr>
        <w:t>studies</w:t>
      </w:r>
      <w:r w:rsidRPr="00AB54D4">
        <w:rPr>
          <w:spacing w:val="-5"/>
          <w:sz w:val="24"/>
        </w:rPr>
        <w:t xml:space="preserve"> </w:t>
      </w:r>
      <w:r w:rsidRPr="00AB54D4">
        <w:rPr>
          <w:sz w:val="24"/>
        </w:rPr>
        <w:t>at</w:t>
      </w:r>
      <w:r w:rsidRPr="00AB54D4">
        <w:rPr>
          <w:spacing w:val="40"/>
          <w:sz w:val="24"/>
        </w:rPr>
        <w:t xml:space="preserve"> </w:t>
      </w:r>
      <w:r w:rsidRPr="00AB54D4">
        <w:rPr>
          <w:sz w:val="24"/>
        </w:rPr>
        <w:t>the Law School must notify the Associate Dean in writing of her or his intent to return for the next semester.</w:t>
      </w:r>
      <w:r w:rsidRPr="00AB54D4">
        <w:rPr>
          <w:spacing w:val="36"/>
          <w:sz w:val="24"/>
        </w:rPr>
        <w:t xml:space="preserve"> </w:t>
      </w:r>
      <w:r w:rsidRPr="00AB54D4">
        <w:rPr>
          <w:sz w:val="24"/>
        </w:rPr>
        <w:t>Before</w:t>
      </w:r>
      <w:r w:rsidRPr="00AB54D4">
        <w:rPr>
          <w:spacing w:val="-2"/>
          <w:sz w:val="24"/>
        </w:rPr>
        <w:t xml:space="preserve"> </w:t>
      </w:r>
      <w:r w:rsidRPr="00AB54D4">
        <w:rPr>
          <w:sz w:val="24"/>
        </w:rPr>
        <w:t>being</w:t>
      </w:r>
      <w:r w:rsidRPr="00AB54D4">
        <w:rPr>
          <w:spacing w:val="-1"/>
          <w:sz w:val="24"/>
        </w:rPr>
        <w:t xml:space="preserve"> </w:t>
      </w:r>
      <w:r w:rsidRPr="00AB54D4">
        <w:rPr>
          <w:sz w:val="24"/>
        </w:rPr>
        <w:t>allowed</w:t>
      </w:r>
      <w:r w:rsidRPr="00AB54D4">
        <w:rPr>
          <w:spacing w:val="-1"/>
          <w:sz w:val="24"/>
        </w:rPr>
        <w:t xml:space="preserve"> </w:t>
      </w:r>
      <w:r w:rsidRPr="00AB54D4">
        <w:rPr>
          <w:sz w:val="24"/>
        </w:rPr>
        <w:t>to</w:t>
      </w:r>
      <w:r w:rsidRPr="00AB54D4">
        <w:rPr>
          <w:spacing w:val="-1"/>
          <w:sz w:val="24"/>
        </w:rPr>
        <w:t xml:space="preserve"> </w:t>
      </w:r>
      <w:r w:rsidRPr="00AB54D4">
        <w:rPr>
          <w:sz w:val="24"/>
        </w:rPr>
        <w:t>return,</w:t>
      </w:r>
      <w:r w:rsidRPr="00AB54D4">
        <w:rPr>
          <w:spacing w:val="-1"/>
          <w:sz w:val="24"/>
        </w:rPr>
        <w:t xml:space="preserve"> </w:t>
      </w:r>
      <w:r w:rsidRPr="00AB54D4">
        <w:rPr>
          <w:sz w:val="24"/>
        </w:rPr>
        <w:t>the</w:t>
      </w:r>
      <w:r w:rsidRPr="00AB54D4">
        <w:rPr>
          <w:spacing w:val="-1"/>
          <w:sz w:val="24"/>
        </w:rPr>
        <w:t xml:space="preserve"> </w:t>
      </w:r>
      <w:r w:rsidRPr="00AB54D4">
        <w:rPr>
          <w:sz w:val="24"/>
        </w:rPr>
        <w:t>student must submit</w:t>
      </w:r>
      <w:r w:rsidRPr="00AB54D4">
        <w:rPr>
          <w:spacing w:val="-2"/>
          <w:sz w:val="24"/>
        </w:rPr>
        <w:t xml:space="preserve"> </w:t>
      </w:r>
      <w:r w:rsidRPr="00AB54D4">
        <w:rPr>
          <w:sz w:val="24"/>
        </w:rPr>
        <w:t>a</w:t>
      </w:r>
      <w:r w:rsidRPr="00AB54D4">
        <w:rPr>
          <w:spacing w:val="-2"/>
          <w:sz w:val="24"/>
        </w:rPr>
        <w:t xml:space="preserve"> </w:t>
      </w:r>
      <w:r w:rsidRPr="00AB54D4">
        <w:rPr>
          <w:sz w:val="24"/>
        </w:rPr>
        <w:t>comprehensive</w:t>
      </w:r>
      <w:r w:rsidRPr="00AB54D4">
        <w:rPr>
          <w:spacing w:val="-1"/>
          <w:sz w:val="24"/>
        </w:rPr>
        <w:t xml:space="preserve"> </w:t>
      </w:r>
      <w:r w:rsidRPr="00AB54D4">
        <w:rPr>
          <w:sz w:val="24"/>
        </w:rPr>
        <w:t>written</w:t>
      </w:r>
      <w:r w:rsidRPr="00AB54D4">
        <w:rPr>
          <w:spacing w:val="-1"/>
          <w:sz w:val="24"/>
        </w:rPr>
        <w:t xml:space="preserve"> </w:t>
      </w:r>
      <w:r w:rsidRPr="00AB54D4">
        <w:rPr>
          <w:sz w:val="24"/>
        </w:rPr>
        <w:t>report from the treating professional that includes the professional’s diagnosis, treatment (including duration</w:t>
      </w:r>
      <w:r w:rsidRPr="00AB54D4">
        <w:rPr>
          <w:spacing w:val="-4"/>
          <w:sz w:val="24"/>
        </w:rPr>
        <w:t xml:space="preserve"> </w:t>
      </w:r>
      <w:r w:rsidRPr="00AB54D4">
        <w:rPr>
          <w:sz w:val="24"/>
        </w:rPr>
        <w:t>and</w:t>
      </w:r>
      <w:r w:rsidRPr="00AB54D4">
        <w:rPr>
          <w:spacing w:val="-2"/>
          <w:sz w:val="24"/>
        </w:rPr>
        <w:t xml:space="preserve"> </w:t>
      </w:r>
      <w:r w:rsidRPr="00AB54D4">
        <w:rPr>
          <w:sz w:val="24"/>
        </w:rPr>
        <w:t>response),</w:t>
      </w:r>
      <w:r w:rsidRPr="00AB54D4">
        <w:rPr>
          <w:spacing w:val="-7"/>
          <w:sz w:val="24"/>
        </w:rPr>
        <w:t xml:space="preserve"> </w:t>
      </w:r>
      <w:r w:rsidRPr="00AB54D4">
        <w:rPr>
          <w:sz w:val="24"/>
        </w:rPr>
        <w:t>medication,</w:t>
      </w:r>
      <w:r w:rsidRPr="00AB54D4">
        <w:rPr>
          <w:spacing w:val="-4"/>
          <w:sz w:val="24"/>
        </w:rPr>
        <w:t xml:space="preserve"> </w:t>
      </w:r>
      <w:r w:rsidRPr="00AB54D4">
        <w:rPr>
          <w:sz w:val="24"/>
        </w:rPr>
        <w:t>recommendations</w:t>
      </w:r>
      <w:r w:rsidRPr="00AB54D4">
        <w:rPr>
          <w:spacing w:val="-4"/>
          <w:sz w:val="24"/>
        </w:rPr>
        <w:t xml:space="preserve"> </w:t>
      </w:r>
      <w:r w:rsidRPr="00AB54D4">
        <w:rPr>
          <w:sz w:val="24"/>
        </w:rPr>
        <w:t>for</w:t>
      </w:r>
      <w:r w:rsidRPr="00AB54D4">
        <w:rPr>
          <w:spacing w:val="-5"/>
          <w:sz w:val="24"/>
        </w:rPr>
        <w:t xml:space="preserve"> </w:t>
      </w:r>
      <w:r w:rsidRPr="00AB54D4">
        <w:rPr>
          <w:sz w:val="24"/>
        </w:rPr>
        <w:t>return</w:t>
      </w:r>
      <w:r w:rsidRPr="00AB54D4">
        <w:rPr>
          <w:spacing w:val="-7"/>
          <w:sz w:val="24"/>
        </w:rPr>
        <w:t xml:space="preserve"> </w:t>
      </w:r>
      <w:r w:rsidRPr="00AB54D4">
        <w:rPr>
          <w:sz w:val="24"/>
        </w:rPr>
        <w:t>to</w:t>
      </w:r>
      <w:r w:rsidRPr="00AB54D4">
        <w:rPr>
          <w:spacing w:val="-2"/>
          <w:sz w:val="24"/>
        </w:rPr>
        <w:t xml:space="preserve"> </w:t>
      </w:r>
      <w:r w:rsidRPr="00AB54D4">
        <w:rPr>
          <w:sz w:val="24"/>
        </w:rPr>
        <w:t>the</w:t>
      </w:r>
      <w:r w:rsidRPr="00AB54D4">
        <w:rPr>
          <w:spacing w:val="-7"/>
          <w:sz w:val="24"/>
        </w:rPr>
        <w:t xml:space="preserve"> </w:t>
      </w:r>
      <w:r w:rsidRPr="00AB54D4">
        <w:rPr>
          <w:sz w:val="24"/>
        </w:rPr>
        <w:t>Law</w:t>
      </w:r>
      <w:r w:rsidRPr="00AB54D4">
        <w:rPr>
          <w:spacing w:val="-5"/>
          <w:sz w:val="24"/>
        </w:rPr>
        <w:t xml:space="preserve"> </w:t>
      </w:r>
      <w:r w:rsidRPr="00AB54D4">
        <w:rPr>
          <w:sz w:val="24"/>
        </w:rPr>
        <w:t>School</w:t>
      </w:r>
      <w:r w:rsidRPr="00AB54D4">
        <w:rPr>
          <w:spacing w:val="-3"/>
          <w:sz w:val="24"/>
        </w:rPr>
        <w:t xml:space="preserve"> </w:t>
      </w:r>
      <w:r w:rsidRPr="00AB54D4">
        <w:rPr>
          <w:sz w:val="24"/>
        </w:rPr>
        <w:t>(including</w:t>
      </w:r>
      <w:r w:rsidRPr="00AB54D4">
        <w:rPr>
          <w:spacing w:val="-2"/>
          <w:sz w:val="24"/>
        </w:rPr>
        <w:t xml:space="preserve"> </w:t>
      </w:r>
      <w:r w:rsidRPr="00AB54D4">
        <w:rPr>
          <w:sz w:val="24"/>
        </w:rPr>
        <w:t>any restrictions), and necessary follow-up care.</w:t>
      </w:r>
      <w:r w:rsidRPr="00AB54D4">
        <w:rPr>
          <w:spacing w:val="38"/>
          <w:sz w:val="24"/>
        </w:rPr>
        <w:t xml:space="preserve"> </w:t>
      </w:r>
      <w:r w:rsidRPr="00AB54D4">
        <w:rPr>
          <w:sz w:val="24"/>
        </w:rPr>
        <w:t>These materials must be submitted at least one month before the beginning of the semester in which the student wishes to return to campus.</w:t>
      </w:r>
      <w:r w:rsidRPr="00AB54D4">
        <w:rPr>
          <w:spacing w:val="40"/>
          <w:sz w:val="24"/>
        </w:rPr>
        <w:t xml:space="preserve"> </w:t>
      </w:r>
      <w:r w:rsidRPr="00AB54D4">
        <w:rPr>
          <w:sz w:val="24"/>
        </w:rPr>
        <w:t>The Associate Dean will consult with the Dean to determine whether the student may return.</w:t>
      </w:r>
      <w:r w:rsidRPr="00AB54D4">
        <w:rPr>
          <w:spacing w:val="40"/>
          <w:sz w:val="24"/>
        </w:rPr>
        <w:t xml:space="preserve"> </w:t>
      </w:r>
      <w:r w:rsidRPr="00AB54D4">
        <w:rPr>
          <w:sz w:val="24"/>
        </w:rPr>
        <w:t>If the student’s request is denied, the student may appeal to the Academic Standards Committee.</w:t>
      </w:r>
    </w:p>
    <w:p w14:paraId="7C2D231E" w14:textId="77777777" w:rsidR="00CE6F22" w:rsidRPr="00AB54D4" w:rsidRDefault="00011C54">
      <w:pPr>
        <w:pStyle w:val="ListParagraph"/>
        <w:numPr>
          <w:ilvl w:val="0"/>
          <w:numId w:val="31"/>
        </w:numPr>
        <w:tabs>
          <w:tab w:val="left" w:pos="1287"/>
        </w:tabs>
        <w:spacing w:before="274"/>
        <w:ind w:right="828" w:firstLine="0"/>
        <w:jc w:val="both"/>
        <w:rPr>
          <w:sz w:val="24"/>
        </w:rPr>
      </w:pPr>
      <w:r w:rsidRPr="00AB54D4">
        <w:rPr>
          <w:i/>
          <w:sz w:val="24"/>
        </w:rPr>
        <w:t>Fees &amp; Tuition.</w:t>
      </w:r>
      <w:r w:rsidRPr="00AB54D4">
        <w:rPr>
          <w:i/>
          <w:spacing w:val="40"/>
          <w:sz w:val="24"/>
        </w:rPr>
        <w:t xml:space="preserve"> </w:t>
      </w:r>
      <w:r w:rsidRPr="00AB54D4">
        <w:rPr>
          <w:sz w:val="24"/>
        </w:rPr>
        <w:t>When a student is placed on mandatory leave that will prevent him or her from completing a semester, the Law School will apply paid tuition and fees to the first semester in</w:t>
      </w:r>
      <w:r w:rsidRPr="00AB54D4">
        <w:rPr>
          <w:spacing w:val="-1"/>
          <w:sz w:val="24"/>
        </w:rPr>
        <w:t xml:space="preserve"> </w:t>
      </w:r>
      <w:r w:rsidRPr="00AB54D4">
        <w:rPr>
          <w:sz w:val="24"/>
        </w:rPr>
        <w:t>which</w:t>
      </w:r>
      <w:r w:rsidRPr="00AB54D4">
        <w:rPr>
          <w:spacing w:val="-1"/>
          <w:sz w:val="24"/>
        </w:rPr>
        <w:t xml:space="preserve"> </w:t>
      </w:r>
      <w:r w:rsidRPr="00AB54D4">
        <w:rPr>
          <w:sz w:val="24"/>
        </w:rPr>
        <w:t>the</w:t>
      </w:r>
      <w:r w:rsidRPr="00AB54D4">
        <w:rPr>
          <w:spacing w:val="-1"/>
          <w:sz w:val="24"/>
        </w:rPr>
        <w:t xml:space="preserve"> </w:t>
      </w:r>
      <w:r w:rsidRPr="00AB54D4">
        <w:rPr>
          <w:sz w:val="24"/>
        </w:rPr>
        <w:t>student</w:t>
      </w:r>
      <w:r w:rsidRPr="00AB54D4">
        <w:rPr>
          <w:spacing w:val="-1"/>
          <w:sz w:val="24"/>
        </w:rPr>
        <w:t xml:space="preserve"> </w:t>
      </w:r>
      <w:r w:rsidRPr="00AB54D4">
        <w:rPr>
          <w:sz w:val="24"/>
        </w:rPr>
        <w:t>is</w:t>
      </w:r>
      <w:r w:rsidRPr="00AB54D4">
        <w:rPr>
          <w:spacing w:val="-1"/>
          <w:sz w:val="24"/>
        </w:rPr>
        <w:t xml:space="preserve"> </w:t>
      </w:r>
      <w:r w:rsidRPr="00AB54D4">
        <w:rPr>
          <w:sz w:val="24"/>
        </w:rPr>
        <w:t>permitted</w:t>
      </w:r>
      <w:r w:rsidRPr="00AB54D4">
        <w:rPr>
          <w:spacing w:val="-1"/>
          <w:sz w:val="24"/>
        </w:rPr>
        <w:t xml:space="preserve"> </w:t>
      </w:r>
      <w:r w:rsidRPr="00AB54D4">
        <w:rPr>
          <w:sz w:val="24"/>
        </w:rPr>
        <w:t>to</w:t>
      </w:r>
      <w:r w:rsidRPr="00AB54D4">
        <w:rPr>
          <w:spacing w:val="-1"/>
          <w:sz w:val="24"/>
        </w:rPr>
        <w:t xml:space="preserve"> </w:t>
      </w:r>
      <w:r w:rsidRPr="00AB54D4">
        <w:rPr>
          <w:sz w:val="24"/>
        </w:rPr>
        <w:t>resume</w:t>
      </w:r>
      <w:r w:rsidRPr="00AB54D4">
        <w:rPr>
          <w:spacing w:val="-2"/>
          <w:sz w:val="24"/>
        </w:rPr>
        <w:t xml:space="preserve"> </w:t>
      </w:r>
      <w:r w:rsidRPr="00AB54D4">
        <w:rPr>
          <w:sz w:val="24"/>
        </w:rPr>
        <w:t>classes,</w:t>
      </w:r>
      <w:r w:rsidRPr="00AB54D4">
        <w:rPr>
          <w:spacing w:val="-1"/>
          <w:sz w:val="24"/>
        </w:rPr>
        <w:t xml:space="preserve"> </w:t>
      </w:r>
      <w:r w:rsidRPr="00AB54D4">
        <w:rPr>
          <w:sz w:val="24"/>
        </w:rPr>
        <w:t>if</w:t>
      </w:r>
      <w:r w:rsidRPr="00AB54D4">
        <w:rPr>
          <w:spacing w:val="-2"/>
          <w:sz w:val="24"/>
        </w:rPr>
        <w:t xml:space="preserve"> </w:t>
      </w:r>
      <w:r w:rsidRPr="00AB54D4">
        <w:rPr>
          <w:sz w:val="24"/>
        </w:rPr>
        <w:t>the</w:t>
      </w:r>
      <w:r w:rsidRPr="00AB54D4">
        <w:rPr>
          <w:spacing w:val="-1"/>
          <w:sz w:val="24"/>
        </w:rPr>
        <w:t xml:space="preserve"> </w:t>
      </w:r>
      <w:r w:rsidRPr="00AB54D4">
        <w:rPr>
          <w:sz w:val="24"/>
        </w:rPr>
        <w:t>student</w:t>
      </w:r>
      <w:r w:rsidRPr="00AB54D4">
        <w:rPr>
          <w:spacing w:val="-1"/>
          <w:sz w:val="24"/>
        </w:rPr>
        <w:t xml:space="preserve"> </w:t>
      </w:r>
      <w:r w:rsidRPr="00AB54D4">
        <w:rPr>
          <w:sz w:val="24"/>
        </w:rPr>
        <w:t>resumes</w:t>
      </w:r>
      <w:r w:rsidRPr="00AB54D4">
        <w:rPr>
          <w:spacing w:val="-1"/>
          <w:sz w:val="24"/>
        </w:rPr>
        <w:t xml:space="preserve"> </w:t>
      </w:r>
      <w:r w:rsidRPr="00AB54D4">
        <w:rPr>
          <w:sz w:val="24"/>
        </w:rPr>
        <w:t>classes</w:t>
      </w:r>
      <w:r w:rsidRPr="00AB54D4">
        <w:rPr>
          <w:spacing w:val="-1"/>
          <w:sz w:val="24"/>
        </w:rPr>
        <w:t xml:space="preserve"> </w:t>
      </w:r>
      <w:r w:rsidRPr="00AB54D4">
        <w:rPr>
          <w:sz w:val="24"/>
        </w:rPr>
        <w:t>within</w:t>
      </w:r>
      <w:r w:rsidRPr="00AB54D4">
        <w:rPr>
          <w:spacing w:val="-1"/>
          <w:sz w:val="24"/>
        </w:rPr>
        <w:t xml:space="preserve"> </w:t>
      </w:r>
      <w:r w:rsidRPr="00AB54D4">
        <w:rPr>
          <w:sz w:val="24"/>
        </w:rPr>
        <w:t>one</w:t>
      </w:r>
      <w:r w:rsidRPr="00AB54D4">
        <w:rPr>
          <w:spacing w:val="35"/>
          <w:sz w:val="24"/>
        </w:rPr>
        <w:t xml:space="preserve"> </w:t>
      </w:r>
      <w:r w:rsidRPr="00AB54D4">
        <w:rPr>
          <w:sz w:val="24"/>
        </w:rPr>
        <w:t>year of the date the leave begins.</w:t>
      </w:r>
    </w:p>
    <w:p w14:paraId="6AA93CB1" w14:textId="77777777" w:rsidR="00CE6F22" w:rsidRPr="00AB54D4" w:rsidRDefault="00CE6F22">
      <w:pPr>
        <w:pStyle w:val="BodyText"/>
      </w:pPr>
    </w:p>
    <w:p w14:paraId="798A49CF" w14:textId="77777777" w:rsidR="00CE6F22" w:rsidRPr="00AB54D4" w:rsidRDefault="00011C54">
      <w:pPr>
        <w:pStyle w:val="ListParagraph"/>
        <w:numPr>
          <w:ilvl w:val="0"/>
          <w:numId w:val="31"/>
        </w:numPr>
        <w:tabs>
          <w:tab w:val="left" w:pos="1319"/>
        </w:tabs>
        <w:ind w:right="823" w:firstLine="0"/>
        <w:jc w:val="both"/>
        <w:rPr>
          <w:sz w:val="24"/>
        </w:rPr>
      </w:pPr>
      <w:r w:rsidRPr="00AB54D4">
        <w:rPr>
          <w:i/>
          <w:sz w:val="24"/>
        </w:rPr>
        <w:t>After Two Years.</w:t>
      </w:r>
      <w:r w:rsidRPr="00AB54D4">
        <w:rPr>
          <w:i/>
          <w:spacing w:val="40"/>
          <w:sz w:val="24"/>
        </w:rPr>
        <w:t xml:space="preserve"> </w:t>
      </w:r>
      <w:r w:rsidRPr="00AB54D4">
        <w:rPr>
          <w:sz w:val="24"/>
        </w:rPr>
        <w:t>A student who does not return to the Law School within two years of the mandatory leave risks losing all credits already earned and having to reapply for admission as a new student.</w:t>
      </w:r>
      <w:r w:rsidRPr="00AB54D4">
        <w:rPr>
          <w:spacing w:val="40"/>
          <w:sz w:val="24"/>
        </w:rPr>
        <w:t xml:space="preserve"> </w:t>
      </w:r>
      <w:r w:rsidRPr="00AB54D4">
        <w:rPr>
          <w:sz w:val="24"/>
        </w:rPr>
        <w:t>The Academic Standards Committee has discretion to readmit a student who has been out of school for more than two years if good cause is demonstrated.</w:t>
      </w:r>
    </w:p>
    <w:p w14:paraId="493E7F89" w14:textId="77777777" w:rsidR="00CE6F22" w:rsidRPr="00AB54D4" w:rsidRDefault="00CE6F22">
      <w:pPr>
        <w:pStyle w:val="BodyText"/>
      </w:pPr>
    </w:p>
    <w:p w14:paraId="7DAF95FD" w14:textId="77777777" w:rsidR="00CE6F22" w:rsidRPr="00AB54D4" w:rsidRDefault="00011C54">
      <w:pPr>
        <w:pStyle w:val="ListParagraph"/>
        <w:numPr>
          <w:ilvl w:val="0"/>
          <w:numId w:val="31"/>
        </w:numPr>
        <w:tabs>
          <w:tab w:val="left" w:pos="1334"/>
        </w:tabs>
        <w:ind w:right="833" w:firstLine="0"/>
        <w:jc w:val="both"/>
        <w:rPr>
          <w:sz w:val="24"/>
        </w:rPr>
      </w:pPr>
      <w:r w:rsidRPr="00AB54D4">
        <w:rPr>
          <w:i/>
          <w:sz w:val="24"/>
        </w:rPr>
        <w:t>Code of Responsibility</w:t>
      </w:r>
      <w:r w:rsidRPr="00AB54D4">
        <w:rPr>
          <w:sz w:val="24"/>
        </w:rPr>
        <w:t xml:space="preserve">. This policy does not supersede or release a student from accountability to the Student Code of Professional Responsibility or the regulations of the Law </w:t>
      </w:r>
      <w:r w:rsidRPr="00AB54D4">
        <w:rPr>
          <w:spacing w:val="-2"/>
          <w:sz w:val="24"/>
        </w:rPr>
        <w:t>School.</w:t>
      </w:r>
    </w:p>
    <w:p w14:paraId="541A0857" w14:textId="77777777" w:rsidR="00CE6F22" w:rsidRPr="00AB54D4" w:rsidRDefault="00CE6F22">
      <w:pPr>
        <w:pStyle w:val="BodyText"/>
        <w:spacing w:before="6"/>
      </w:pPr>
    </w:p>
    <w:p w14:paraId="05BECE25" w14:textId="77777777" w:rsidR="00CE6F22" w:rsidRPr="00AB54D4" w:rsidRDefault="00011C54">
      <w:pPr>
        <w:ind w:left="840"/>
        <w:rPr>
          <w:b/>
          <w:sz w:val="24"/>
        </w:rPr>
      </w:pPr>
      <w:proofErr w:type="gramStart"/>
      <w:r w:rsidRPr="00AB54D4">
        <w:rPr>
          <w:b/>
          <w:sz w:val="24"/>
        </w:rPr>
        <w:t>Section</w:t>
      </w:r>
      <w:r w:rsidRPr="00AB54D4">
        <w:rPr>
          <w:b/>
          <w:spacing w:val="-8"/>
          <w:sz w:val="24"/>
        </w:rPr>
        <w:t xml:space="preserve"> </w:t>
      </w:r>
      <w:r w:rsidRPr="00AB54D4">
        <w:rPr>
          <w:b/>
          <w:sz w:val="24"/>
        </w:rPr>
        <w:t>507.</w:t>
      </w:r>
      <w:proofErr w:type="gramEnd"/>
      <w:r w:rsidRPr="00AB54D4">
        <w:rPr>
          <w:b/>
          <w:spacing w:val="48"/>
          <w:sz w:val="24"/>
        </w:rPr>
        <w:t xml:space="preserve"> </w:t>
      </w:r>
      <w:r w:rsidRPr="00AB54D4">
        <w:rPr>
          <w:b/>
          <w:sz w:val="24"/>
        </w:rPr>
        <w:t>Withdrawal</w:t>
      </w:r>
      <w:r w:rsidRPr="00AB54D4">
        <w:rPr>
          <w:b/>
          <w:spacing w:val="-6"/>
          <w:sz w:val="24"/>
        </w:rPr>
        <w:t xml:space="preserve"> </w:t>
      </w:r>
      <w:r w:rsidRPr="00AB54D4">
        <w:rPr>
          <w:b/>
          <w:sz w:val="24"/>
        </w:rPr>
        <w:t>from</w:t>
      </w:r>
      <w:r w:rsidRPr="00AB54D4">
        <w:rPr>
          <w:b/>
          <w:spacing w:val="-8"/>
          <w:sz w:val="24"/>
        </w:rPr>
        <w:t xml:space="preserve"> </w:t>
      </w:r>
      <w:r w:rsidRPr="00AB54D4">
        <w:rPr>
          <w:b/>
          <w:sz w:val="24"/>
        </w:rPr>
        <w:t>School</w:t>
      </w:r>
      <w:r w:rsidRPr="00AB54D4">
        <w:rPr>
          <w:b/>
          <w:spacing w:val="-7"/>
          <w:sz w:val="24"/>
        </w:rPr>
        <w:t xml:space="preserve"> </w:t>
      </w:r>
      <w:r w:rsidRPr="00AB54D4">
        <w:rPr>
          <w:b/>
          <w:sz w:val="24"/>
        </w:rPr>
        <w:t>or</w:t>
      </w:r>
      <w:r w:rsidRPr="00AB54D4">
        <w:rPr>
          <w:b/>
          <w:spacing w:val="-5"/>
          <w:sz w:val="24"/>
        </w:rPr>
        <w:t xml:space="preserve"> </w:t>
      </w:r>
      <w:r w:rsidRPr="00AB54D4">
        <w:rPr>
          <w:b/>
          <w:sz w:val="24"/>
        </w:rPr>
        <w:t>From</w:t>
      </w:r>
      <w:r w:rsidRPr="00AB54D4">
        <w:rPr>
          <w:b/>
          <w:spacing w:val="-6"/>
          <w:sz w:val="24"/>
        </w:rPr>
        <w:t xml:space="preserve"> </w:t>
      </w:r>
      <w:r w:rsidRPr="00AB54D4">
        <w:rPr>
          <w:b/>
          <w:sz w:val="24"/>
        </w:rPr>
        <w:t>Course/Tuition</w:t>
      </w:r>
      <w:r w:rsidRPr="00AB54D4">
        <w:rPr>
          <w:b/>
          <w:spacing w:val="-6"/>
          <w:sz w:val="24"/>
        </w:rPr>
        <w:t xml:space="preserve"> </w:t>
      </w:r>
      <w:r w:rsidRPr="00AB54D4">
        <w:rPr>
          <w:b/>
          <w:sz w:val="24"/>
        </w:rPr>
        <w:t>Refund</w:t>
      </w:r>
      <w:r w:rsidRPr="00AB54D4">
        <w:rPr>
          <w:b/>
          <w:spacing w:val="-8"/>
          <w:sz w:val="24"/>
        </w:rPr>
        <w:t xml:space="preserve"> </w:t>
      </w:r>
      <w:r w:rsidRPr="00AB54D4">
        <w:rPr>
          <w:b/>
          <w:spacing w:val="-2"/>
          <w:sz w:val="24"/>
        </w:rPr>
        <w:t>Policy</w:t>
      </w:r>
    </w:p>
    <w:p w14:paraId="03F7216F" w14:textId="77777777" w:rsidR="00CE6F22" w:rsidRPr="00AB54D4" w:rsidRDefault="00011C54">
      <w:pPr>
        <w:pStyle w:val="ListParagraph"/>
        <w:numPr>
          <w:ilvl w:val="0"/>
          <w:numId w:val="30"/>
        </w:numPr>
        <w:tabs>
          <w:tab w:val="left" w:pos="1329"/>
        </w:tabs>
        <w:spacing w:before="271"/>
        <w:ind w:right="826" w:firstLine="0"/>
        <w:jc w:val="both"/>
        <w:rPr>
          <w:sz w:val="24"/>
        </w:rPr>
      </w:pPr>
      <w:r w:rsidRPr="00AB54D4">
        <w:rPr>
          <w:i/>
          <w:sz w:val="24"/>
        </w:rPr>
        <w:t>Notice</w:t>
      </w:r>
      <w:r w:rsidRPr="00AB54D4">
        <w:rPr>
          <w:i/>
          <w:spacing w:val="-7"/>
          <w:sz w:val="24"/>
        </w:rPr>
        <w:t xml:space="preserve"> </w:t>
      </w:r>
      <w:r w:rsidRPr="00AB54D4">
        <w:rPr>
          <w:i/>
          <w:sz w:val="24"/>
        </w:rPr>
        <w:t>of</w:t>
      </w:r>
      <w:r w:rsidRPr="00AB54D4">
        <w:rPr>
          <w:i/>
          <w:spacing w:val="-5"/>
          <w:sz w:val="24"/>
        </w:rPr>
        <w:t xml:space="preserve"> </w:t>
      </w:r>
      <w:r w:rsidRPr="00AB54D4">
        <w:rPr>
          <w:i/>
          <w:sz w:val="24"/>
        </w:rPr>
        <w:t>Withdrawal</w:t>
      </w:r>
      <w:r w:rsidRPr="00AB54D4">
        <w:rPr>
          <w:sz w:val="24"/>
        </w:rPr>
        <w:t>.</w:t>
      </w:r>
      <w:r w:rsidRPr="00AB54D4">
        <w:rPr>
          <w:spacing w:val="-8"/>
          <w:sz w:val="24"/>
        </w:rPr>
        <w:t xml:space="preserve"> </w:t>
      </w:r>
      <w:r w:rsidRPr="00AB54D4">
        <w:rPr>
          <w:sz w:val="24"/>
        </w:rPr>
        <w:t>Students</w:t>
      </w:r>
      <w:r w:rsidRPr="00AB54D4">
        <w:rPr>
          <w:spacing w:val="-5"/>
          <w:sz w:val="24"/>
        </w:rPr>
        <w:t xml:space="preserve"> </w:t>
      </w:r>
      <w:r w:rsidRPr="00AB54D4">
        <w:rPr>
          <w:sz w:val="24"/>
        </w:rPr>
        <w:t>wishing</w:t>
      </w:r>
      <w:r w:rsidRPr="00AB54D4">
        <w:rPr>
          <w:spacing w:val="-6"/>
          <w:sz w:val="24"/>
        </w:rPr>
        <w:t xml:space="preserve"> </w:t>
      </w:r>
      <w:r w:rsidRPr="00AB54D4">
        <w:rPr>
          <w:sz w:val="24"/>
        </w:rPr>
        <w:t>to</w:t>
      </w:r>
      <w:r w:rsidRPr="00AB54D4">
        <w:rPr>
          <w:spacing w:val="-6"/>
          <w:sz w:val="24"/>
        </w:rPr>
        <w:t xml:space="preserve"> </w:t>
      </w:r>
      <w:r w:rsidRPr="00AB54D4">
        <w:rPr>
          <w:sz w:val="24"/>
        </w:rPr>
        <w:t>withdraw</w:t>
      </w:r>
      <w:r w:rsidRPr="00AB54D4">
        <w:rPr>
          <w:spacing w:val="-6"/>
          <w:sz w:val="24"/>
        </w:rPr>
        <w:t xml:space="preserve"> </w:t>
      </w:r>
      <w:r w:rsidRPr="00AB54D4">
        <w:rPr>
          <w:sz w:val="24"/>
        </w:rPr>
        <w:t>from</w:t>
      </w:r>
      <w:r w:rsidRPr="00AB54D4">
        <w:rPr>
          <w:spacing w:val="-5"/>
          <w:sz w:val="24"/>
        </w:rPr>
        <w:t xml:space="preserve"> </w:t>
      </w:r>
      <w:r w:rsidRPr="00AB54D4">
        <w:rPr>
          <w:sz w:val="24"/>
        </w:rPr>
        <w:t>the</w:t>
      </w:r>
      <w:r w:rsidRPr="00AB54D4">
        <w:rPr>
          <w:spacing w:val="-6"/>
          <w:sz w:val="24"/>
        </w:rPr>
        <w:t xml:space="preserve"> </w:t>
      </w:r>
      <w:r w:rsidRPr="00AB54D4">
        <w:rPr>
          <w:sz w:val="24"/>
        </w:rPr>
        <w:t>Law</w:t>
      </w:r>
      <w:r w:rsidRPr="00AB54D4">
        <w:rPr>
          <w:spacing w:val="-6"/>
          <w:sz w:val="24"/>
        </w:rPr>
        <w:t xml:space="preserve"> </w:t>
      </w:r>
      <w:r w:rsidRPr="00AB54D4">
        <w:rPr>
          <w:sz w:val="24"/>
        </w:rPr>
        <w:t>School</w:t>
      </w:r>
      <w:r w:rsidRPr="00AB54D4">
        <w:rPr>
          <w:spacing w:val="-5"/>
          <w:sz w:val="24"/>
        </w:rPr>
        <w:t xml:space="preserve"> </w:t>
      </w:r>
      <w:r w:rsidRPr="00AB54D4">
        <w:rPr>
          <w:sz w:val="24"/>
        </w:rPr>
        <w:t>are</w:t>
      </w:r>
      <w:r w:rsidRPr="00AB54D4">
        <w:rPr>
          <w:spacing w:val="-7"/>
          <w:sz w:val="24"/>
        </w:rPr>
        <w:t xml:space="preserve"> </w:t>
      </w:r>
      <w:r w:rsidRPr="00AB54D4">
        <w:rPr>
          <w:sz w:val="24"/>
        </w:rPr>
        <w:t>required</w:t>
      </w:r>
      <w:r w:rsidRPr="00AB54D4">
        <w:rPr>
          <w:spacing w:val="-6"/>
          <w:sz w:val="24"/>
        </w:rPr>
        <w:t xml:space="preserve"> </w:t>
      </w:r>
      <w:r w:rsidRPr="00AB54D4">
        <w:rPr>
          <w:sz w:val="24"/>
        </w:rPr>
        <w:t>to</w:t>
      </w:r>
      <w:r w:rsidRPr="00AB54D4">
        <w:rPr>
          <w:spacing w:val="-6"/>
          <w:sz w:val="24"/>
        </w:rPr>
        <w:t xml:space="preserve"> </w:t>
      </w:r>
      <w:r w:rsidRPr="00AB54D4">
        <w:rPr>
          <w:sz w:val="24"/>
        </w:rPr>
        <w:t>file a</w:t>
      </w:r>
      <w:r w:rsidRPr="00AB54D4">
        <w:rPr>
          <w:spacing w:val="-2"/>
          <w:sz w:val="24"/>
        </w:rPr>
        <w:t xml:space="preserve"> </w:t>
      </w:r>
      <w:r w:rsidRPr="00AB54D4">
        <w:rPr>
          <w:sz w:val="24"/>
        </w:rPr>
        <w:t>written</w:t>
      </w:r>
      <w:r w:rsidRPr="00AB54D4">
        <w:rPr>
          <w:spacing w:val="-1"/>
          <w:sz w:val="24"/>
        </w:rPr>
        <w:t xml:space="preserve"> </w:t>
      </w:r>
      <w:r w:rsidRPr="00AB54D4">
        <w:rPr>
          <w:sz w:val="24"/>
        </w:rPr>
        <w:t>notice</w:t>
      </w:r>
      <w:r w:rsidRPr="00AB54D4">
        <w:rPr>
          <w:spacing w:val="-2"/>
          <w:sz w:val="24"/>
        </w:rPr>
        <w:t xml:space="preserve"> </w:t>
      </w:r>
      <w:r w:rsidRPr="00AB54D4">
        <w:rPr>
          <w:sz w:val="24"/>
        </w:rPr>
        <w:t>of withdrawal</w:t>
      </w:r>
      <w:r w:rsidRPr="00AB54D4">
        <w:rPr>
          <w:spacing w:val="-1"/>
          <w:sz w:val="24"/>
        </w:rPr>
        <w:t xml:space="preserve"> </w:t>
      </w:r>
      <w:r w:rsidRPr="00AB54D4">
        <w:rPr>
          <w:sz w:val="24"/>
        </w:rPr>
        <w:t>with</w:t>
      </w:r>
      <w:r w:rsidRPr="00AB54D4">
        <w:rPr>
          <w:spacing w:val="-1"/>
          <w:sz w:val="24"/>
        </w:rPr>
        <w:t xml:space="preserve"> </w:t>
      </w:r>
      <w:r w:rsidRPr="00AB54D4">
        <w:rPr>
          <w:sz w:val="24"/>
        </w:rPr>
        <w:t>the</w:t>
      </w:r>
      <w:r w:rsidRPr="00AB54D4">
        <w:rPr>
          <w:spacing w:val="-1"/>
          <w:sz w:val="24"/>
        </w:rPr>
        <w:t xml:space="preserve"> </w:t>
      </w:r>
      <w:r w:rsidRPr="00AB54D4">
        <w:rPr>
          <w:sz w:val="24"/>
        </w:rPr>
        <w:t>Registrar.</w:t>
      </w:r>
      <w:r w:rsidRPr="00AB54D4">
        <w:rPr>
          <w:spacing w:val="-1"/>
          <w:sz w:val="24"/>
        </w:rPr>
        <w:t xml:space="preserve"> </w:t>
      </w:r>
      <w:r w:rsidRPr="00AB54D4">
        <w:rPr>
          <w:sz w:val="24"/>
        </w:rPr>
        <w:t>Students wishing to</w:t>
      </w:r>
      <w:r w:rsidRPr="00AB54D4">
        <w:rPr>
          <w:spacing w:val="-1"/>
          <w:sz w:val="24"/>
        </w:rPr>
        <w:t xml:space="preserve"> </w:t>
      </w:r>
      <w:r w:rsidRPr="00AB54D4">
        <w:rPr>
          <w:sz w:val="24"/>
        </w:rPr>
        <w:t>withdraw</w:t>
      </w:r>
      <w:r w:rsidRPr="00AB54D4">
        <w:rPr>
          <w:spacing w:val="-1"/>
          <w:sz w:val="24"/>
        </w:rPr>
        <w:t xml:space="preserve"> </w:t>
      </w:r>
      <w:r w:rsidRPr="00AB54D4">
        <w:rPr>
          <w:sz w:val="24"/>
        </w:rPr>
        <w:t>from</w:t>
      </w:r>
      <w:r w:rsidRPr="00AB54D4">
        <w:rPr>
          <w:spacing w:val="-1"/>
          <w:sz w:val="24"/>
        </w:rPr>
        <w:t xml:space="preserve"> </w:t>
      </w:r>
      <w:r w:rsidRPr="00AB54D4">
        <w:rPr>
          <w:sz w:val="24"/>
        </w:rPr>
        <w:t>one</w:t>
      </w:r>
      <w:r w:rsidRPr="00AB54D4">
        <w:rPr>
          <w:spacing w:val="-2"/>
          <w:sz w:val="24"/>
        </w:rPr>
        <w:t xml:space="preserve"> </w:t>
      </w:r>
      <w:r w:rsidRPr="00AB54D4">
        <w:rPr>
          <w:sz w:val="24"/>
        </w:rPr>
        <w:t>or</w:t>
      </w:r>
      <w:r w:rsidRPr="00AB54D4">
        <w:rPr>
          <w:spacing w:val="-2"/>
          <w:sz w:val="24"/>
        </w:rPr>
        <w:t xml:space="preserve"> </w:t>
      </w:r>
      <w:r w:rsidRPr="00AB54D4">
        <w:rPr>
          <w:sz w:val="24"/>
        </w:rPr>
        <w:t>more courses are required to file a written notice with the Registrar.</w:t>
      </w:r>
      <w:r w:rsidRPr="00AB54D4">
        <w:rPr>
          <w:spacing w:val="80"/>
          <w:sz w:val="24"/>
        </w:rPr>
        <w:t xml:space="preserve"> </w:t>
      </w:r>
      <w:r w:rsidRPr="00AB54D4">
        <w:rPr>
          <w:sz w:val="24"/>
        </w:rPr>
        <w:t>Failure to do so may result in academic penalties.</w:t>
      </w:r>
    </w:p>
    <w:p w14:paraId="3ACA5772"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7F898C1F" w14:textId="77777777" w:rsidR="00CE6F22" w:rsidRPr="00AB54D4" w:rsidRDefault="00011C54">
      <w:pPr>
        <w:pStyle w:val="ListParagraph"/>
        <w:numPr>
          <w:ilvl w:val="0"/>
          <w:numId w:val="30"/>
        </w:numPr>
        <w:tabs>
          <w:tab w:val="left" w:pos="1317"/>
        </w:tabs>
        <w:spacing w:before="72"/>
        <w:ind w:right="836" w:firstLine="0"/>
        <w:jc w:val="both"/>
        <w:rPr>
          <w:sz w:val="24"/>
        </w:rPr>
      </w:pPr>
      <w:r w:rsidRPr="00AB54D4">
        <w:rPr>
          <w:i/>
          <w:sz w:val="24"/>
        </w:rPr>
        <w:lastRenderedPageBreak/>
        <w:t>Conference</w:t>
      </w:r>
      <w:r w:rsidRPr="00AB54D4">
        <w:rPr>
          <w:i/>
          <w:spacing w:val="-9"/>
          <w:sz w:val="24"/>
        </w:rPr>
        <w:t xml:space="preserve"> </w:t>
      </w:r>
      <w:r w:rsidRPr="00AB54D4">
        <w:rPr>
          <w:i/>
          <w:sz w:val="24"/>
        </w:rPr>
        <w:t>with</w:t>
      </w:r>
      <w:r w:rsidRPr="00AB54D4">
        <w:rPr>
          <w:i/>
          <w:spacing w:val="-8"/>
          <w:sz w:val="24"/>
        </w:rPr>
        <w:t xml:space="preserve"> </w:t>
      </w:r>
      <w:r w:rsidRPr="00AB54D4">
        <w:rPr>
          <w:i/>
          <w:sz w:val="24"/>
        </w:rPr>
        <w:t>Financial</w:t>
      </w:r>
      <w:r w:rsidRPr="00AB54D4">
        <w:rPr>
          <w:i/>
          <w:spacing w:val="-8"/>
          <w:sz w:val="24"/>
        </w:rPr>
        <w:t xml:space="preserve"> </w:t>
      </w:r>
      <w:r w:rsidRPr="00AB54D4">
        <w:rPr>
          <w:i/>
          <w:sz w:val="24"/>
        </w:rPr>
        <w:t>Aid</w:t>
      </w:r>
      <w:r w:rsidRPr="00AB54D4">
        <w:rPr>
          <w:i/>
          <w:spacing w:val="-8"/>
          <w:sz w:val="24"/>
        </w:rPr>
        <w:t xml:space="preserve"> </w:t>
      </w:r>
      <w:r w:rsidRPr="00AB54D4">
        <w:rPr>
          <w:i/>
          <w:sz w:val="24"/>
        </w:rPr>
        <w:t>Director</w:t>
      </w:r>
      <w:r w:rsidRPr="00AB54D4">
        <w:rPr>
          <w:sz w:val="24"/>
        </w:rPr>
        <w:t>.</w:t>
      </w:r>
      <w:r w:rsidRPr="00AB54D4">
        <w:rPr>
          <w:spacing w:val="-8"/>
          <w:sz w:val="24"/>
        </w:rPr>
        <w:t xml:space="preserve"> </w:t>
      </w:r>
      <w:r w:rsidRPr="00AB54D4">
        <w:rPr>
          <w:sz w:val="24"/>
        </w:rPr>
        <w:t>Students</w:t>
      </w:r>
      <w:r w:rsidRPr="00AB54D4">
        <w:rPr>
          <w:spacing w:val="-10"/>
          <w:sz w:val="24"/>
        </w:rPr>
        <w:t xml:space="preserve"> </w:t>
      </w:r>
      <w:r w:rsidRPr="00AB54D4">
        <w:rPr>
          <w:sz w:val="24"/>
        </w:rPr>
        <w:t>receiving</w:t>
      </w:r>
      <w:r w:rsidRPr="00AB54D4">
        <w:rPr>
          <w:spacing w:val="-8"/>
          <w:sz w:val="24"/>
        </w:rPr>
        <w:t xml:space="preserve"> </w:t>
      </w:r>
      <w:r w:rsidRPr="00AB54D4">
        <w:rPr>
          <w:sz w:val="24"/>
        </w:rPr>
        <w:t>Federal</w:t>
      </w:r>
      <w:r w:rsidRPr="00AB54D4">
        <w:rPr>
          <w:spacing w:val="-8"/>
          <w:sz w:val="24"/>
        </w:rPr>
        <w:t xml:space="preserve"> </w:t>
      </w:r>
      <w:r w:rsidRPr="00AB54D4">
        <w:rPr>
          <w:sz w:val="24"/>
        </w:rPr>
        <w:t>financial</w:t>
      </w:r>
      <w:r w:rsidRPr="00AB54D4">
        <w:rPr>
          <w:spacing w:val="-8"/>
          <w:sz w:val="24"/>
        </w:rPr>
        <w:t xml:space="preserve"> </w:t>
      </w:r>
      <w:r w:rsidRPr="00AB54D4">
        <w:rPr>
          <w:sz w:val="24"/>
        </w:rPr>
        <w:t>aid</w:t>
      </w:r>
      <w:r w:rsidRPr="00AB54D4">
        <w:rPr>
          <w:spacing w:val="-8"/>
          <w:sz w:val="24"/>
        </w:rPr>
        <w:t xml:space="preserve"> </w:t>
      </w:r>
      <w:r w:rsidRPr="00AB54D4">
        <w:rPr>
          <w:sz w:val="24"/>
        </w:rPr>
        <w:t>are</w:t>
      </w:r>
      <w:r w:rsidRPr="00AB54D4">
        <w:rPr>
          <w:spacing w:val="-9"/>
          <w:sz w:val="24"/>
        </w:rPr>
        <w:t xml:space="preserve"> </w:t>
      </w:r>
      <w:r w:rsidRPr="00AB54D4">
        <w:rPr>
          <w:sz w:val="24"/>
        </w:rPr>
        <w:t>required to</w:t>
      </w:r>
      <w:r w:rsidRPr="00AB54D4">
        <w:rPr>
          <w:spacing w:val="-3"/>
          <w:sz w:val="24"/>
        </w:rPr>
        <w:t xml:space="preserve"> </w:t>
      </w:r>
      <w:r w:rsidRPr="00AB54D4">
        <w:rPr>
          <w:sz w:val="24"/>
        </w:rPr>
        <w:t>meet</w:t>
      </w:r>
      <w:r w:rsidRPr="00AB54D4">
        <w:rPr>
          <w:spacing w:val="-3"/>
          <w:sz w:val="24"/>
        </w:rPr>
        <w:t xml:space="preserve"> </w:t>
      </w:r>
      <w:r w:rsidRPr="00AB54D4">
        <w:rPr>
          <w:sz w:val="24"/>
        </w:rPr>
        <w:t>with</w:t>
      </w:r>
      <w:r w:rsidRPr="00AB54D4">
        <w:rPr>
          <w:spacing w:val="-3"/>
          <w:sz w:val="24"/>
        </w:rPr>
        <w:t xml:space="preserve"> </w:t>
      </w:r>
      <w:r w:rsidRPr="00AB54D4">
        <w:rPr>
          <w:sz w:val="24"/>
        </w:rPr>
        <w:t>the</w:t>
      </w:r>
      <w:r w:rsidRPr="00AB54D4">
        <w:rPr>
          <w:spacing w:val="-1"/>
          <w:sz w:val="24"/>
        </w:rPr>
        <w:t xml:space="preserve"> </w:t>
      </w:r>
      <w:r w:rsidRPr="00AB54D4">
        <w:rPr>
          <w:sz w:val="24"/>
        </w:rPr>
        <w:t>Director</w:t>
      </w:r>
      <w:r w:rsidRPr="00AB54D4">
        <w:rPr>
          <w:spacing w:val="-1"/>
          <w:sz w:val="24"/>
        </w:rPr>
        <w:t xml:space="preserve"> </w:t>
      </w:r>
      <w:r w:rsidRPr="00AB54D4">
        <w:rPr>
          <w:sz w:val="24"/>
        </w:rPr>
        <w:t>of</w:t>
      </w:r>
      <w:r w:rsidRPr="00AB54D4">
        <w:rPr>
          <w:spacing w:val="-7"/>
          <w:sz w:val="24"/>
        </w:rPr>
        <w:t xml:space="preserve"> </w:t>
      </w:r>
      <w:r w:rsidRPr="00AB54D4">
        <w:rPr>
          <w:sz w:val="24"/>
        </w:rPr>
        <w:t>Financial</w:t>
      </w:r>
      <w:r w:rsidRPr="00AB54D4">
        <w:rPr>
          <w:spacing w:val="-3"/>
          <w:sz w:val="24"/>
        </w:rPr>
        <w:t xml:space="preserve"> </w:t>
      </w:r>
      <w:r w:rsidRPr="00AB54D4">
        <w:rPr>
          <w:sz w:val="24"/>
        </w:rPr>
        <w:t>Aid</w:t>
      </w:r>
      <w:r w:rsidRPr="00AB54D4">
        <w:rPr>
          <w:spacing w:val="-1"/>
          <w:sz w:val="24"/>
        </w:rPr>
        <w:t xml:space="preserve"> </w:t>
      </w:r>
      <w:r w:rsidRPr="00AB54D4">
        <w:rPr>
          <w:sz w:val="24"/>
        </w:rPr>
        <w:t>regarding</w:t>
      </w:r>
      <w:r w:rsidRPr="00AB54D4">
        <w:rPr>
          <w:spacing w:val="-3"/>
          <w:sz w:val="24"/>
        </w:rPr>
        <w:t xml:space="preserve"> </w:t>
      </w:r>
      <w:r w:rsidRPr="00AB54D4">
        <w:rPr>
          <w:sz w:val="24"/>
        </w:rPr>
        <w:t>their</w:t>
      </w:r>
      <w:r w:rsidRPr="00AB54D4">
        <w:rPr>
          <w:spacing w:val="-7"/>
          <w:sz w:val="24"/>
        </w:rPr>
        <w:t xml:space="preserve"> </w:t>
      </w:r>
      <w:r w:rsidRPr="00AB54D4">
        <w:rPr>
          <w:sz w:val="24"/>
        </w:rPr>
        <w:t>student</w:t>
      </w:r>
      <w:r w:rsidRPr="00AB54D4">
        <w:rPr>
          <w:spacing w:val="-3"/>
          <w:sz w:val="24"/>
        </w:rPr>
        <w:t xml:space="preserve"> </w:t>
      </w:r>
      <w:r w:rsidRPr="00AB54D4">
        <w:rPr>
          <w:sz w:val="24"/>
        </w:rPr>
        <w:t>loans</w:t>
      </w:r>
      <w:r w:rsidRPr="00AB54D4">
        <w:rPr>
          <w:spacing w:val="-3"/>
          <w:sz w:val="24"/>
        </w:rPr>
        <w:t xml:space="preserve"> </w:t>
      </w:r>
      <w:r w:rsidRPr="00AB54D4">
        <w:rPr>
          <w:sz w:val="24"/>
        </w:rPr>
        <w:t>prior</w:t>
      </w:r>
      <w:r w:rsidRPr="00AB54D4">
        <w:rPr>
          <w:spacing w:val="-2"/>
          <w:sz w:val="24"/>
        </w:rPr>
        <w:t xml:space="preserve"> </w:t>
      </w:r>
      <w:r w:rsidRPr="00AB54D4">
        <w:rPr>
          <w:sz w:val="24"/>
        </w:rPr>
        <w:t>to</w:t>
      </w:r>
      <w:r w:rsidRPr="00AB54D4">
        <w:rPr>
          <w:spacing w:val="-3"/>
          <w:sz w:val="24"/>
        </w:rPr>
        <w:t xml:space="preserve"> </w:t>
      </w:r>
      <w:r w:rsidRPr="00AB54D4">
        <w:rPr>
          <w:sz w:val="24"/>
        </w:rPr>
        <w:t>withdrawing</w:t>
      </w:r>
      <w:r w:rsidRPr="00AB54D4">
        <w:rPr>
          <w:spacing w:val="-1"/>
          <w:sz w:val="24"/>
        </w:rPr>
        <w:t xml:space="preserve"> </w:t>
      </w:r>
      <w:r w:rsidRPr="00AB54D4">
        <w:rPr>
          <w:sz w:val="24"/>
        </w:rPr>
        <w:t xml:space="preserve">from </w:t>
      </w:r>
      <w:r w:rsidRPr="00AB54D4">
        <w:rPr>
          <w:spacing w:val="-2"/>
          <w:sz w:val="24"/>
        </w:rPr>
        <w:t>classes.</w:t>
      </w:r>
    </w:p>
    <w:p w14:paraId="5AD18E0D" w14:textId="77777777" w:rsidR="00CE6F22" w:rsidRPr="00AB54D4" w:rsidRDefault="00CE6F22">
      <w:pPr>
        <w:pStyle w:val="BodyText"/>
      </w:pPr>
    </w:p>
    <w:p w14:paraId="34436E40" w14:textId="77777777" w:rsidR="00CE6F22" w:rsidRPr="00AB54D4" w:rsidRDefault="00011C54">
      <w:pPr>
        <w:pStyle w:val="ListParagraph"/>
        <w:numPr>
          <w:ilvl w:val="0"/>
          <w:numId w:val="30"/>
        </w:numPr>
        <w:tabs>
          <w:tab w:val="left" w:pos="1322"/>
        </w:tabs>
        <w:ind w:right="826" w:firstLine="0"/>
        <w:jc w:val="both"/>
        <w:rPr>
          <w:sz w:val="24"/>
        </w:rPr>
      </w:pPr>
      <w:r w:rsidRPr="00AB54D4">
        <w:rPr>
          <w:i/>
          <w:sz w:val="24"/>
        </w:rPr>
        <w:t>Law School Tuition Refund Policy</w:t>
      </w:r>
      <w:r w:rsidRPr="00AB54D4">
        <w:rPr>
          <w:sz w:val="24"/>
        </w:rPr>
        <w:t>. Students who withdraw from School or from individual courses will have their tuition (less non-refundable deposits) adjusted in accordance with the schedules set forth below.</w:t>
      </w:r>
      <w:r w:rsidRPr="00AB54D4">
        <w:rPr>
          <w:spacing w:val="40"/>
          <w:sz w:val="24"/>
        </w:rPr>
        <w:t xml:space="preserve"> </w:t>
      </w:r>
      <w:r w:rsidRPr="00AB54D4">
        <w:rPr>
          <w:sz w:val="24"/>
        </w:rPr>
        <w:t>All fees charged by the Law School are non-refundable.</w:t>
      </w:r>
    </w:p>
    <w:p w14:paraId="19E96BD0" w14:textId="77777777" w:rsidR="00CE6F22" w:rsidRPr="00AB54D4" w:rsidRDefault="00011C54">
      <w:pPr>
        <w:pStyle w:val="ListParagraph"/>
        <w:numPr>
          <w:ilvl w:val="1"/>
          <w:numId w:val="30"/>
        </w:numPr>
        <w:tabs>
          <w:tab w:val="left" w:pos="1555"/>
        </w:tabs>
        <w:spacing w:before="264"/>
        <w:ind w:left="1555" w:hanging="357"/>
        <w:rPr>
          <w:sz w:val="24"/>
        </w:rPr>
      </w:pPr>
      <w:r w:rsidRPr="00AB54D4">
        <w:rPr>
          <w:sz w:val="24"/>
        </w:rPr>
        <w:t>Tuition</w:t>
      </w:r>
      <w:r w:rsidRPr="00AB54D4">
        <w:rPr>
          <w:spacing w:val="-6"/>
          <w:sz w:val="24"/>
        </w:rPr>
        <w:t xml:space="preserve"> </w:t>
      </w:r>
      <w:r w:rsidRPr="00AB54D4">
        <w:rPr>
          <w:sz w:val="24"/>
        </w:rPr>
        <w:t>Refund</w:t>
      </w:r>
      <w:r w:rsidRPr="00AB54D4">
        <w:rPr>
          <w:spacing w:val="-6"/>
          <w:sz w:val="24"/>
        </w:rPr>
        <w:t xml:space="preserve"> </w:t>
      </w:r>
      <w:r w:rsidRPr="00AB54D4">
        <w:rPr>
          <w:sz w:val="24"/>
        </w:rPr>
        <w:t>During</w:t>
      </w:r>
      <w:r w:rsidRPr="00AB54D4">
        <w:rPr>
          <w:spacing w:val="-6"/>
          <w:sz w:val="24"/>
        </w:rPr>
        <w:t xml:space="preserve"> </w:t>
      </w:r>
      <w:r w:rsidRPr="00AB54D4">
        <w:rPr>
          <w:sz w:val="24"/>
        </w:rPr>
        <w:t>the</w:t>
      </w:r>
      <w:r w:rsidRPr="00AB54D4">
        <w:rPr>
          <w:spacing w:val="-10"/>
          <w:sz w:val="24"/>
        </w:rPr>
        <w:t xml:space="preserve"> </w:t>
      </w:r>
      <w:r w:rsidRPr="00AB54D4">
        <w:rPr>
          <w:sz w:val="24"/>
        </w:rPr>
        <w:t>Fall</w:t>
      </w:r>
      <w:r w:rsidRPr="00AB54D4">
        <w:rPr>
          <w:spacing w:val="-3"/>
          <w:sz w:val="24"/>
        </w:rPr>
        <w:t xml:space="preserve"> </w:t>
      </w:r>
      <w:r w:rsidRPr="00AB54D4">
        <w:rPr>
          <w:sz w:val="24"/>
        </w:rPr>
        <w:t>or</w:t>
      </w:r>
      <w:r w:rsidRPr="00AB54D4">
        <w:rPr>
          <w:spacing w:val="-5"/>
          <w:sz w:val="24"/>
        </w:rPr>
        <w:t xml:space="preserve"> </w:t>
      </w:r>
      <w:r w:rsidRPr="00AB54D4">
        <w:rPr>
          <w:sz w:val="24"/>
        </w:rPr>
        <w:t>Spring</w:t>
      </w:r>
      <w:r w:rsidRPr="00AB54D4">
        <w:rPr>
          <w:spacing w:val="-7"/>
          <w:sz w:val="24"/>
        </w:rPr>
        <w:t xml:space="preserve"> </w:t>
      </w:r>
      <w:r w:rsidRPr="00AB54D4">
        <w:rPr>
          <w:spacing w:val="-2"/>
          <w:sz w:val="24"/>
        </w:rPr>
        <w:t>Semesters</w:t>
      </w:r>
    </w:p>
    <w:p w14:paraId="2AD9C6E2" w14:textId="77777777" w:rsidR="00CE6F22" w:rsidRPr="00AB54D4" w:rsidRDefault="00CE6F22">
      <w:pPr>
        <w:pStyle w:val="BodyText"/>
        <w:spacing w:before="2"/>
      </w:pPr>
    </w:p>
    <w:p w14:paraId="7FAF880A" w14:textId="77777777" w:rsidR="00CE6F22" w:rsidRPr="00AB54D4" w:rsidRDefault="00011C54">
      <w:pPr>
        <w:pStyle w:val="BodyText"/>
        <w:spacing w:before="1"/>
        <w:ind w:left="1560" w:right="4805"/>
      </w:pPr>
      <w:r w:rsidRPr="00AB54D4">
        <w:t>Before</w:t>
      </w:r>
      <w:r w:rsidRPr="00AB54D4">
        <w:rPr>
          <w:spacing w:val="-15"/>
        </w:rPr>
        <w:t xml:space="preserve"> </w:t>
      </w:r>
      <w:r w:rsidRPr="00AB54D4">
        <w:t>orientation</w:t>
      </w:r>
      <w:r w:rsidRPr="00AB54D4">
        <w:rPr>
          <w:spacing w:val="-15"/>
        </w:rPr>
        <w:t xml:space="preserve"> </w:t>
      </w:r>
      <w:r w:rsidRPr="00AB54D4">
        <w:t>for</w:t>
      </w:r>
      <w:r w:rsidRPr="00AB54D4">
        <w:rPr>
          <w:spacing w:val="-16"/>
        </w:rPr>
        <w:t xml:space="preserve"> </w:t>
      </w:r>
      <w:r w:rsidRPr="00AB54D4">
        <w:t>the</w:t>
      </w:r>
      <w:r w:rsidRPr="00AB54D4">
        <w:rPr>
          <w:spacing w:val="-15"/>
        </w:rPr>
        <w:t xml:space="preserve"> </w:t>
      </w:r>
      <w:r w:rsidRPr="00AB54D4">
        <w:t>student’s</w:t>
      </w:r>
      <w:r w:rsidRPr="00AB54D4">
        <w:rPr>
          <w:spacing w:val="-15"/>
        </w:rPr>
        <w:t xml:space="preserve"> </w:t>
      </w:r>
      <w:r w:rsidRPr="00AB54D4">
        <w:t>entering</w:t>
      </w:r>
      <w:r w:rsidRPr="00AB54D4">
        <w:rPr>
          <w:spacing w:val="-15"/>
        </w:rPr>
        <w:t xml:space="preserve"> </w:t>
      </w:r>
      <w:r w:rsidRPr="00AB54D4">
        <w:t>class, or prior to the first class meeting for</w:t>
      </w:r>
    </w:p>
    <w:tbl>
      <w:tblPr>
        <w:tblW w:w="0" w:type="auto"/>
        <w:tblInd w:w="1525" w:type="dxa"/>
        <w:tblLayout w:type="fixed"/>
        <w:tblCellMar>
          <w:left w:w="0" w:type="dxa"/>
          <w:right w:w="0" w:type="dxa"/>
        </w:tblCellMar>
        <w:tblLook w:val="01E0" w:firstRow="1" w:lastRow="1" w:firstColumn="1" w:lastColumn="1" w:noHBand="0" w:noVBand="0"/>
      </w:tblPr>
      <w:tblGrid>
        <w:gridCol w:w="4223"/>
        <w:gridCol w:w="747"/>
      </w:tblGrid>
      <w:tr w:rsidR="00AB54D4" w:rsidRPr="00AB54D4" w14:paraId="7BF4A045" w14:textId="77777777">
        <w:trPr>
          <w:trHeight w:val="269"/>
        </w:trPr>
        <w:tc>
          <w:tcPr>
            <w:tcW w:w="4223" w:type="dxa"/>
          </w:tcPr>
          <w:p w14:paraId="0C02F3D4" w14:textId="77777777" w:rsidR="00CE6F22" w:rsidRPr="00AB54D4" w:rsidRDefault="00011C54">
            <w:pPr>
              <w:pStyle w:val="TableParagraph"/>
              <w:spacing w:line="250" w:lineRule="exact"/>
              <w:ind w:left="50"/>
              <w:rPr>
                <w:sz w:val="24"/>
              </w:rPr>
            </w:pPr>
            <w:r w:rsidRPr="00AB54D4">
              <w:rPr>
                <w:sz w:val="24"/>
              </w:rPr>
              <w:t>the</w:t>
            </w:r>
            <w:r w:rsidRPr="00AB54D4">
              <w:rPr>
                <w:spacing w:val="-10"/>
                <w:sz w:val="24"/>
              </w:rPr>
              <w:t xml:space="preserve"> </w:t>
            </w:r>
            <w:r w:rsidRPr="00AB54D4">
              <w:rPr>
                <w:sz w:val="24"/>
              </w:rPr>
              <w:t>semester</w:t>
            </w:r>
            <w:r w:rsidRPr="00AB54D4">
              <w:rPr>
                <w:spacing w:val="-10"/>
                <w:sz w:val="24"/>
              </w:rPr>
              <w:t xml:space="preserve"> </w:t>
            </w:r>
            <w:r w:rsidRPr="00AB54D4">
              <w:rPr>
                <w:sz w:val="24"/>
              </w:rPr>
              <w:t>for</w:t>
            </w:r>
            <w:r w:rsidRPr="00AB54D4">
              <w:rPr>
                <w:spacing w:val="-10"/>
                <w:sz w:val="24"/>
              </w:rPr>
              <w:t xml:space="preserve"> </w:t>
            </w:r>
            <w:r w:rsidRPr="00AB54D4">
              <w:rPr>
                <w:sz w:val="24"/>
              </w:rPr>
              <w:t>returning</w:t>
            </w:r>
            <w:r w:rsidRPr="00AB54D4">
              <w:rPr>
                <w:spacing w:val="-8"/>
                <w:sz w:val="24"/>
              </w:rPr>
              <w:t xml:space="preserve"> </w:t>
            </w:r>
            <w:r w:rsidRPr="00AB54D4">
              <w:rPr>
                <w:spacing w:val="-2"/>
                <w:sz w:val="24"/>
              </w:rPr>
              <w:t>students</w:t>
            </w:r>
          </w:p>
        </w:tc>
        <w:tc>
          <w:tcPr>
            <w:tcW w:w="747" w:type="dxa"/>
          </w:tcPr>
          <w:p w14:paraId="6850B9CB" w14:textId="77777777" w:rsidR="00CE6F22" w:rsidRPr="00AB54D4" w:rsidRDefault="00011C54">
            <w:pPr>
              <w:pStyle w:val="TableParagraph"/>
              <w:spacing w:line="250" w:lineRule="exact"/>
              <w:ind w:left="148"/>
              <w:rPr>
                <w:sz w:val="24"/>
              </w:rPr>
            </w:pPr>
            <w:r w:rsidRPr="00AB54D4">
              <w:rPr>
                <w:spacing w:val="-4"/>
                <w:sz w:val="24"/>
              </w:rPr>
              <w:t>100%</w:t>
            </w:r>
          </w:p>
        </w:tc>
      </w:tr>
      <w:tr w:rsidR="00AB54D4" w:rsidRPr="00AB54D4" w14:paraId="4E4F4677" w14:textId="77777777">
        <w:trPr>
          <w:trHeight w:val="276"/>
        </w:trPr>
        <w:tc>
          <w:tcPr>
            <w:tcW w:w="4223" w:type="dxa"/>
          </w:tcPr>
          <w:p w14:paraId="72B57D1C" w14:textId="77777777" w:rsidR="00CE6F22" w:rsidRPr="00AB54D4" w:rsidRDefault="00011C54">
            <w:pPr>
              <w:pStyle w:val="TableParagraph"/>
              <w:spacing w:line="256" w:lineRule="exact"/>
              <w:ind w:left="50"/>
              <w:rPr>
                <w:sz w:val="24"/>
              </w:rPr>
            </w:pPr>
            <w:r w:rsidRPr="00AB54D4">
              <w:rPr>
                <w:sz w:val="24"/>
              </w:rPr>
              <w:t>By</w:t>
            </w:r>
            <w:r w:rsidRPr="00AB54D4">
              <w:rPr>
                <w:spacing w:val="-9"/>
                <w:sz w:val="24"/>
              </w:rPr>
              <w:t xml:space="preserve"> </w:t>
            </w:r>
            <w:r w:rsidRPr="00AB54D4">
              <w:rPr>
                <w:sz w:val="24"/>
              </w:rPr>
              <w:t>the</w:t>
            </w:r>
            <w:r w:rsidRPr="00AB54D4">
              <w:rPr>
                <w:spacing w:val="-2"/>
                <w:sz w:val="24"/>
              </w:rPr>
              <w:t xml:space="preserve"> </w:t>
            </w:r>
            <w:r w:rsidRPr="00AB54D4">
              <w:rPr>
                <w:sz w:val="24"/>
              </w:rPr>
              <w:t>end of</w:t>
            </w:r>
            <w:r w:rsidRPr="00AB54D4">
              <w:rPr>
                <w:spacing w:val="-2"/>
                <w:sz w:val="24"/>
              </w:rPr>
              <w:t xml:space="preserve"> </w:t>
            </w:r>
            <w:r w:rsidRPr="00AB54D4">
              <w:rPr>
                <w:sz w:val="24"/>
              </w:rPr>
              <w:t>the</w:t>
            </w:r>
            <w:r w:rsidRPr="00AB54D4">
              <w:rPr>
                <w:spacing w:val="-4"/>
                <w:sz w:val="24"/>
              </w:rPr>
              <w:t xml:space="preserve"> </w:t>
            </w:r>
            <w:r w:rsidRPr="00AB54D4">
              <w:rPr>
                <w:sz w:val="24"/>
              </w:rPr>
              <w:t>first week</w:t>
            </w:r>
            <w:r w:rsidRPr="00AB54D4">
              <w:rPr>
                <w:spacing w:val="-1"/>
                <w:sz w:val="24"/>
              </w:rPr>
              <w:t xml:space="preserve"> </w:t>
            </w:r>
            <w:r w:rsidRPr="00AB54D4">
              <w:rPr>
                <w:sz w:val="24"/>
              </w:rPr>
              <w:t>of</w:t>
            </w:r>
            <w:r w:rsidRPr="00AB54D4">
              <w:rPr>
                <w:spacing w:val="-1"/>
                <w:sz w:val="24"/>
              </w:rPr>
              <w:t xml:space="preserve"> </w:t>
            </w:r>
            <w:r w:rsidRPr="00AB54D4">
              <w:rPr>
                <w:spacing w:val="-2"/>
                <w:sz w:val="24"/>
              </w:rPr>
              <w:t>classes</w:t>
            </w:r>
          </w:p>
        </w:tc>
        <w:tc>
          <w:tcPr>
            <w:tcW w:w="747" w:type="dxa"/>
          </w:tcPr>
          <w:p w14:paraId="378D99BA" w14:textId="77777777" w:rsidR="00CE6F22" w:rsidRPr="00AB54D4" w:rsidRDefault="00011C54">
            <w:pPr>
              <w:pStyle w:val="TableParagraph"/>
              <w:spacing w:line="256" w:lineRule="exact"/>
              <w:ind w:left="148"/>
              <w:rPr>
                <w:sz w:val="24"/>
              </w:rPr>
            </w:pPr>
            <w:r w:rsidRPr="00AB54D4">
              <w:rPr>
                <w:spacing w:val="-5"/>
                <w:sz w:val="24"/>
              </w:rPr>
              <w:t>80%</w:t>
            </w:r>
          </w:p>
        </w:tc>
      </w:tr>
      <w:tr w:rsidR="00AB54D4" w:rsidRPr="00AB54D4" w14:paraId="01ED9629" w14:textId="77777777">
        <w:trPr>
          <w:trHeight w:val="277"/>
        </w:trPr>
        <w:tc>
          <w:tcPr>
            <w:tcW w:w="4223" w:type="dxa"/>
          </w:tcPr>
          <w:p w14:paraId="524F3186" w14:textId="77777777" w:rsidR="00CE6F22" w:rsidRPr="00AB54D4" w:rsidRDefault="00011C54">
            <w:pPr>
              <w:pStyle w:val="TableParagraph"/>
              <w:spacing w:line="257" w:lineRule="exact"/>
              <w:ind w:left="50"/>
              <w:rPr>
                <w:sz w:val="24"/>
              </w:rPr>
            </w:pPr>
            <w:r w:rsidRPr="00AB54D4">
              <w:rPr>
                <w:sz w:val="24"/>
              </w:rPr>
              <w:t>By</w:t>
            </w:r>
            <w:r w:rsidRPr="00AB54D4">
              <w:rPr>
                <w:spacing w:val="-9"/>
                <w:sz w:val="24"/>
              </w:rPr>
              <w:t xml:space="preserve"> </w:t>
            </w:r>
            <w:r w:rsidRPr="00AB54D4">
              <w:rPr>
                <w:sz w:val="24"/>
              </w:rPr>
              <w:t>the</w:t>
            </w:r>
            <w:r w:rsidRPr="00AB54D4">
              <w:rPr>
                <w:spacing w:val="-2"/>
                <w:sz w:val="24"/>
              </w:rPr>
              <w:t xml:space="preserve"> </w:t>
            </w:r>
            <w:r w:rsidRPr="00AB54D4">
              <w:rPr>
                <w:sz w:val="24"/>
              </w:rPr>
              <w:t>end</w:t>
            </w:r>
            <w:r w:rsidRPr="00AB54D4">
              <w:rPr>
                <w:spacing w:val="-1"/>
                <w:sz w:val="24"/>
              </w:rPr>
              <w:t xml:space="preserve"> </w:t>
            </w:r>
            <w:r w:rsidRPr="00AB54D4">
              <w:rPr>
                <w:sz w:val="24"/>
              </w:rPr>
              <w:t>of</w:t>
            </w:r>
            <w:r w:rsidRPr="00AB54D4">
              <w:rPr>
                <w:spacing w:val="-1"/>
                <w:sz w:val="24"/>
              </w:rPr>
              <w:t xml:space="preserve"> </w:t>
            </w:r>
            <w:r w:rsidRPr="00AB54D4">
              <w:rPr>
                <w:sz w:val="24"/>
              </w:rPr>
              <w:t>the</w:t>
            </w:r>
            <w:r w:rsidRPr="00AB54D4">
              <w:rPr>
                <w:spacing w:val="-4"/>
                <w:sz w:val="24"/>
              </w:rPr>
              <w:t xml:space="preserve"> </w:t>
            </w:r>
            <w:r w:rsidRPr="00AB54D4">
              <w:rPr>
                <w:sz w:val="24"/>
              </w:rPr>
              <w:t>second</w:t>
            </w:r>
            <w:r w:rsidRPr="00AB54D4">
              <w:rPr>
                <w:spacing w:val="-1"/>
                <w:sz w:val="24"/>
              </w:rPr>
              <w:t xml:space="preserve"> </w:t>
            </w:r>
            <w:r w:rsidRPr="00AB54D4">
              <w:rPr>
                <w:sz w:val="24"/>
              </w:rPr>
              <w:t>week</w:t>
            </w:r>
            <w:r w:rsidRPr="00AB54D4">
              <w:rPr>
                <w:spacing w:val="-1"/>
                <w:sz w:val="24"/>
              </w:rPr>
              <w:t xml:space="preserve"> </w:t>
            </w:r>
            <w:r w:rsidRPr="00AB54D4">
              <w:rPr>
                <w:sz w:val="24"/>
              </w:rPr>
              <w:t>of</w:t>
            </w:r>
            <w:r w:rsidRPr="00AB54D4">
              <w:rPr>
                <w:spacing w:val="-1"/>
                <w:sz w:val="24"/>
              </w:rPr>
              <w:t xml:space="preserve"> </w:t>
            </w:r>
            <w:r w:rsidRPr="00AB54D4">
              <w:rPr>
                <w:spacing w:val="-2"/>
                <w:sz w:val="24"/>
              </w:rPr>
              <w:t>classes</w:t>
            </w:r>
          </w:p>
        </w:tc>
        <w:tc>
          <w:tcPr>
            <w:tcW w:w="747" w:type="dxa"/>
          </w:tcPr>
          <w:p w14:paraId="432BC9E8" w14:textId="77777777" w:rsidR="00CE6F22" w:rsidRPr="00AB54D4" w:rsidRDefault="00011C54">
            <w:pPr>
              <w:pStyle w:val="TableParagraph"/>
              <w:spacing w:line="257" w:lineRule="exact"/>
              <w:ind w:left="148"/>
              <w:rPr>
                <w:sz w:val="24"/>
              </w:rPr>
            </w:pPr>
            <w:r w:rsidRPr="00AB54D4">
              <w:rPr>
                <w:spacing w:val="-5"/>
                <w:sz w:val="24"/>
              </w:rPr>
              <w:t>60%</w:t>
            </w:r>
          </w:p>
        </w:tc>
      </w:tr>
      <w:tr w:rsidR="00AB54D4" w:rsidRPr="00AB54D4" w14:paraId="333C8722" w14:textId="77777777">
        <w:trPr>
          <w:trHeight w:val="275"/>
        </w:trPr>
        <w:tc>
          <w:tcPr>
            <w:tcW w:w="4223" w:type="dxa"/>
          </w:tcPr>
          <w:p w14:paraId="12A6644F" w14:textId="77777777" w:rsidR="00CE6F22" w:rsidRPr="00AB54D4" w:rsidRDefault="00011C54">
            <w:pPr>
              <w:pStyle w:val="TableParagraph"/>
              <w:spacing w:line="256" w:lineRule="exact"/>
              <w:ind w:left="50"/>
              <w:rPr>
                <w:sz w:val="24"/>
              </w:rPr>
            </w:pPr>
            <w:r w:rsidRPr="00AB54D4">
              <w:rPr>
                <w:sz w:val="24"/>
              </w:rPr>
              <w:t>By</w:t>
            </w:r>
            <w:r w:rsidRPr="00AB54D4">
              <w:rPr>
                <w:spacing w:val="-9"/>
                <w:sz w:val="24"/>
              </w:rPr>
              <w:t xml:space="preserve"> </w:t>
            </w:r>
            <w:r w:rsidRPr="00AB54D4">
              <w:rPr>
                <w:sz w:val="24"/>
              </w:rPr>
              <w:t>the</w:t>
            </w:r>
            <w:r w:rsidRPr="00AB54D4">
              <w:rPr>
                <w:spacing w:val="-1"/>
                <w:sz w:val="24"/>
              </w:rPr>
              <w:t xml:space="preserve"> </w:t>
            </w:r>
            <w:r w:rsidRPr="00AB54D4">
              <w:rPr>
                <w:sz w:val="24"/>
              </w:rPr>
              <w:t>end</w:t>
            </w:r>
            <w:r w:rsidRPr="00AB54D4">
              <w:rPr>
                <w:spacing w:val="-1"/>
                <w:sz w:val="24"/>
              </w:rPr>
              <w:t xml:space="preserve"> </w:t>
            </w:r>
            <w:r w:rsidRPr="00AB54D4">
              <w:rPr>
                <w:sz w:val="24"/>
              </w:rPr>
              <w:t>of</w:t>
            </w:r>
            <w:r w:rsidRPr="00AB54D4">
              <w:rPr>
                <w:spacing w:val="-1"/>
                <w:sz w:val="24"/>
              </w:rPr>
              <w:t xml:space="preserve"> </w:t>
            </w:r>
            <w:r w:rsidRPr="00AB54D4">
              <w:rPr>
                <w:sz w:val="24"/>
              </w:rPr>
              <w:t>the</w:t>
            </w:r>
            <w:r w:rsidRPr="00AB54D4">
              <w:rPr>
                <w:spacing w:val="-4"/>
                <w:sz w:val="24"/>
              </w:rPr>
              <w:t xml:space="preserve"> </w:t>
            </w:r>
            <w:r w:rsidRPr="00AB54D4">
              <w:rPr>
                <w:sz w:val="24"/>
              </w:rPr>
              <w:t>third week</w:t>
            </w:r>
            <w:r w:rsidRPr="00AB54D4">
              <w:rPr>
                <w:spacing w:val="-1"/>
                <w:sz w:val="24"/>
              </w:rPr>
              <w:t xml:space="preserve"> </w:t>
            </w:r>
            <w:r w:rsidRPr="00AB54D4">
              <w:rPr>
                <w:sz w:val="24"/>
              </w:rPr>
              <w:t>of</w:t>
            </w:r>
            <w:r w:rsidRPr="00AB54D4">
              <w:rPr>
                <w:spacing w:val="1"/>
                <w:sz w:val="24"/>
              </w:rPr>
              <w:t xml:space="preserve"> </w:t>
            </w:r>
            <w:r w:rsidRPr="00AB54D4">
              <w:rPr>
                <w:spacing w:val="-2"/>
                <w:sz w:val="24"/>
              </w:rPr>
              <w:t>classes</w:t>
            </w:r>
          </w:p>
        </w:tc>
        <w:tc>
          <w:tcPr>
            <w:tcW w:w="747" w:type="dxa"/>
          </w:tcPr>
          <w:p w14:paraId="1462F422" w14:textId="77777777" w:rsidR="00CE6F22" w:rsidRPr="00AB54D4" w:rsidRDefault="00011C54">
            <w:pPr>
              <w:pStyle w:val="TableParagraph"/>
              <w:spacing w:line="256" w:lineRule="exact"/>
              <w:ind w:left="148"/>
              <w:rPr>
                <w:sz w:val="24"/>
              </w:rPr>
            </w:pPr>
            <w:r w:rsidRPr="00AB54D4">
              <w:rPr>
                <w:spacing w:val="-5"/>
                <w:sz w:val="24"/>
              </w:rPr>
              <w:t>40%</w:t>
            </w:r>
          </w:p>
        </w:tc>
      </w:tr>
      <w:tr w:rsidR="00AB54D4" w:rsidRPr="00AB54D4" w14:paraId="2B2A79CD" w14:textId="77777777">
        <w:trPr>
          <w:trHeight w:val="271"/>
        </w:trPr>
        <w:tc>
          <w:tcPr>
            <w:tcW w:w="4223" w:type="dxa"/>
          </w:tcPr>
          <w:p w14:paraId="3418E178" w14:textId="77777777" w:rsidR="00CE6F22" w:rsidRPr="00AB54D4" w:rsidRDefault="00011C54">
            <w:pPr>
              <w:pStyle w:val="TableParagraph"/>
              <w:spacing w:line="251" w:lineRule="exact"/>
              <w:ind w:left="50"/>
              <w:rPr>
                <w:sz w:val="24"/>
              </w:rPr>
            </w:pPr>
            <w:r w:rsidRPr="00AB54D4">
              <w:rPr>
                <w:sz w:val="24"/>
              </w:rPr>
              <w:t>By</w:t>
            </w:r>
            <w:r w:rsidRPr="00AB54D4">
              <w:rPr>
                <w:spacing w:val="-9"/>
                <w:sz w:val="24"/>
              </w:rPr>
              <w:t xml:space="preserve"> </w:t>
            </w:r>
            <w:r w:rsidRPr="00AB54D4">
              <w:rPr>
                <w:sz w:val="24"/>
              </w:rPr>
              <w:t>the</w:t>
            </w:r>
            <w:r w:rsidRPr="00AB54D4">
              <w:rPr>
                <w:spacing w:val="-2"/>
                <w:sz w:val="24"/>
              </w:rPr>
              <w:t xml:space="preserve"> </w:t>
            </w:r>
            <w:r w:rsidRPr="00AB54D4">
              <w:rPr>
                <w:sz w:val="24"/>
              </w:rPr>
              <w:t>end</w:t>
            </w:r>
            <w:r w:rsidRPr="00AB54D4">
              <w:rPr>
                <w:spacing w:val="-1"/>
                <w:sz w:val="24"/>
              </w:rPr>
              <w:t xml:space="preserve"> </w:t>
            </w:r>
            <w:r w:rsidRPr="00AB54D4">
              <w:rPr>
                <w:sz w:val="24"/>
              </w:rPr>
              <w:t>of</w:t>
            </w:r>
            <w:r w:rsidRPr="00AB54D4">
              <w:rPr>
                <w:spacing w:val="-1"/>
                <w:sz w:val="24"/>
              </w:rPr>
              <w:t xml:space="preserve"> </w:t>
            </w:r>
            <w:r w:rsidRPr="00AB54D4">
              <w:rPr>
                <w:sz w:val="24"/>
              </w:rPr>
              <w:t>the</w:t>
            </w:r>
            <w:r w:rsidRPr="00AB54D4">
              <w:rPr>
                <w:spacing w:val="-4"/>
                <w:sz w:val="24"/>
              </w:rPr>
              <w:t xml:space="preserve"> </w:t>
            </w:r>
            <w:r w:rsidRPr="00AB54D4">
              <w:rPr>
                <w:sz w:val="24"/>
              </w:rPr>
              <w:t>fourth</w:t>
            </w:r>
            <w:r w:rsidRPr="00AB54D4">
              <w:rPr>
                <w:spacing w:val="-1"/>
                <w:sz w:val="24"/>
              </w:rPr>
              <w:t xml:space="preserve"> </w:t>
            </w:r>
            <w:r w:rsidRPr="00AB54D4">
              <w:rPr>
                <w:sz w:val="24"/>
              </w:rPr>
              <w:t>week</w:t>
            </w:r>
            <w:r w:rsidRPr="00AB54D4">
              <w:rPr>
                <w:spacing w:val="-1"/>
                <w:sz w:val="24"/>
              </w:rPr>
              <w:t xml:space="preserve"> </w:t>
            </w:r>
            <w:r w:rsidRPr="00AB54D4">
              <w:rPr>
                <w:sz w:val="24"/>
              </w:rPr>
              <w:t>of</w:t>
            </w:r>
            <w:r w:rsidRPr="00AB54D4">
              <w:rPr>
                <w:spacing w:val="1"/>
                <w:sz w:val="24"/>
              </w:rPr>
              <w:t xml:space="preserve"> </w:t>
            </w:r>
            <w:r w:rsidRPr="00AB54D4">
              <w:rPr>
                <w:spacing w:val="-2"/>
                <w:sz w:val="24"/>
              </w:rPr>
              <w:t>classes</w:t>
            </w:r>
          </w:p>
        </w:tc>
        <w:tc>
          <w:tcPr>
            <w:tcW w:w="747" w:type="dxa"/>
          </w:tcPr>
          <w:p w14:paraId="398E8253" w14:textId="77777777" w:rsidR="00CE6F22" w:rsidRPr="00AB54D4" w:rsidRDefault="00011C54">
            <w:pPr>
              <w:pStyle w:val="TableParagraph"/>
              <w:spacing w:line="251" w:lineRule="exact"/>
              <w:ind w:left="148"/>
              <w:rPr>
                <w:sz w:val="24"/>
              </w:rPr>
            </w:pPr>
            <w:r w:rsidRPr="00AB54D4">
              <w:rPr>
                <w:spacing w:val="-5"/>
                <w:sz w:val="24"/>
              </w:rPr>
              <w:t>20%</w:t>
            </w:r>
          </w:p>
        </w:tc>
      </w:tr>
      <w:tr w:rsidR="00AB54D4" w:rsidRPr="00AB54D4" w14:paraId="56EFA3FC" w14:textId="77777777">
        <w:trPr>
          <w:trHeight w:val="266"/>
        </w:trPr>
        <w:tc>
          <w:tcPr>
            <w:tcW w:w="4223" w:type="dxa"/>
          </w:tcPr>
          <w:p w14:paraId="178F8A89" w14:textId="77777777" w:rsidR="00CE6F22" w:rsidRPr="00AB54D4" w:rsidRDefault="00011C54">
            <w:pPr>
              <w:pStyle w:val="TableParagraph"/>
              <w:spacing w:line="246" w:lineRule="exact"/>
              <w:ind w:left="50"/>
              <w:rPr>
                <w:sz w:val="24"/>
              </w:rPr>
            </w:pPr>
            <w:r w:rsidRPr="00AB54D4">
              <w:rPr>
                <w:sz w:val="24"/>
              </w:rPr>
              <w:t>After</w:t>
            </w:r>
            <w:r w:rsidRPr="00AB54D4">
              <w:rPr>
                <w:spacing w:val="-9"/>
                <w:sz w:val="24"/>
              </w:rPr>
              <w:t xml:space="preserve"> </w:t>
            </w:r>
            <w:r w:rsidRPr="00AB54D4">
              <w:rPr>
                <w:sz w:val="24"/>
              </w:rPr>
              <w:t>the</w:t>
            </w:r>
            <w:r w:rsidRPr="00AB54D4">
              <w:rPr>
                <w:spacing w:val="-3"/>
                <w:sz w:val="24"/>
              </w:rPr>
              <w:t xml:space="preserve"> </w:t>
            </w:r>
            <w:r w:rsidRPr="00AB54D4">
              <w:rPr>
                <w:sz w:val="24"/>
              </w:rPr>
              <w:t>end</w:t>
            </w:r>
            <w:r w:rsidRPr="00AB54D4">
              <w:rPr>
                <w:spacing w:val="-4"/>
                <w:sz w:val="24"/>
              </w:rPr>
              <w:t xml:space="preserve"> </w:t>
            </w:r>
            <w:r w:rsidRPr="00AB54D4">
              <w:rPr>
                <w:sz w:val="24"/>
              </w:rPr>
              <w:t>of</w:t>
            </w:r>
            <w:r w:rsidRPr="00AB54D4">
              <w:rPr>
                <w:spacing w:val="-8"/>
                <w:sz w:val="24"/>
              </w:rPr>
              <w:t xml:space="preserve"> </w:t>
            </w:r>
            <w:r w:rsidRPr="00AB54D4">
              <w:rPr>
                <w:sz w:val="24"/>
              </w:rPr>
              <w:t>the</w:t>
            </w:r>
            <w:r w:rsidRPr="00AB54D4">
              <w:rPr>
                <w:spacing w:val="-10"/>
                <w:sz w:val="24"/>
              </w:rPr>
              <w:t xml:space="preserve"> </w:t>
            </w:r>
            <w:r w:rsidRPr="00AB54D4">
              <w:rPr>
                <w:sz w:val="24"/>
              </w:rPr>
              <w:t>fourth</w:t>
            </w:r>
            <w:r w:rsidRPr="00AB54D4">
              <w:rPr>
                <w:spacing w:val="-5"/>
                <w:sz w:val="24"/>
              </w:rPr>
              <w:t xml:space="preserve"> </w:t>
            </w:r>
            <w:r w:rsidRPr="00AB54D4">
              <w:rPr>
                <w:sz w:val="24"/>
              </w:rPr>
              <w:t>week</w:t>
            </w:r>
            <w:r w:rsidRPr="00AB54D4">
              <w:rPr>
                <w:spacing w:val="-4"/>
                <w:sz w:val="24"/>
              </w:rPr>
              <w:t xml:space="preserve"> </w:t>
            </w:r>
            <w:r w:rsidRPr="00AB54D4">
              <w:rPr>
                <w:sz w:val="24"/>
              </w:rPr>
              <w:t>of</w:t>
            </w:r>
            <w:r w:rsidRPr="00AB54D4">
              <w:rPr>
                <w:spacing w:val="-4"/>
                <w:sz w:val="24"/>
              </w:rPr>
              <w:t xml:space="preserve"> </w:t>
            </w:r>
            <w:r w:rsidRPr="00AB54D4">
              <w:rPr>
                <w:spacing w:val="-2"/>
                <w:sz w:val="24"/>
              </w:rPr>
              <w:t>classes</w:t>
            </w:r>
          </w:p>
        </w:tc>
        <w:tc>
          <w:tcPr>
            <w:tcW w:w="747" w:type="dxa"/>
          </w:tcPr>
          <w:p w14:paraId="78C2742C" w14:textId="77777777" w:rsidR="00CE6F22" w:rsidRPr="00AB54D4" w:rsidRDefault="00011C54">
            <w:pPr>
              <w:pStyle w:val="TableParagraph"/>
              <w:spacing w:line="246" w:lineRule="exact"/>
              <w:ind w:left="148"/>
              <w:rPr>
                <w:sz w:val="24"/>
              </w:rPr>
            </w:pPr>
            <w:r w:rsidRPr="00AB54D4">
              <w:rPr>
                <w:spacing w:val="-5"/>
                <w:sz w:val="24"/>
              </w:rPr>
              <w:t>0%</w:t>
            </w:r>
          </w:p>
        </w:tc>
      </w:tr>
    </w:tbl>
    <w:p w14:paraId="4272D8E2" w14:textId="77777777" w:rsidR="00CE6F22" w:rsidRPr="00AB54D4" w:rsidRDefault="00CE6F22">
      <w:pPr>
        <w:pStyle w:val="BodyText"/>
        <w:spacing w:before="25"/>
      </w:pPr>
    </w:p>
    <w:p w14:paraId="4AF723E0" w14:textId="77777777" w:rsidR="00CE6F22" w:rsidRPr="00AB54D4" w:rsidRDefault="00011C54">
      <w:pPr>
        <w:pStyle w:val="ListParagraph"/>
        <w:numPr>
          <w:ilvl w:val="1"/>
          <w:numId w:val="30"/>
        </w:numPr>
        <w:tabs>
          <w:tab w:val="left" w:pos="1555"/>
        </w:tabs>
        <w:ind w:left="1555" w:hanging="357"/>
        <w:rPr>
          <w:sz w:val="24"/>
        </w:rPr>
      </w:pPr>
      <w:r w:rsidRPr="00AB54D4">
        <w:rPr>
          <w:sz w:val="24"/>
        </w:rPr>
        <w:t>Tuition</w:t>
      </w:r>
      <w:r w:rsidRPr="00AB54D4">
        <w:rPr>
          <w:spacing w:val="-6"/>
          <w:sz w:val="24"/>
        </w:rPr>
        <w:t xml:space="preserve"> </w:t>
      </w:r>
      <w:r w:rsidRPr="00AB54D4">
        <w:rPr>
          <w:sz w:val="24"/>
        </w:rPr>
        <w:t>Refund</w:t>
      </w:r>
      <w:r w:rsidRPr="00AB54D4">
        <w:rPr>
          <w:spacing w:val="-6"/>
          <w:sz w:val="24"/>
        </w:rPr>
        <w:t xml:space="preserve"> </w:t>
      </w:r>
      <w:r w:rsidRPr="00AB54D4">
        <w:rPr>
          <w:sz w:val="24"/>
        </w:rPr>
        <w:t>During</w:t>
      </w:r>
      <w:r w:rsidRPr="00AB54D4">
        <w:rPr>
          <w:spacing w:val="-8"/>
          <w:sz w:val="24"/>
        </w:rPr>
        <w:t xml:space="preserve"> </w:t>
      </w:r>
      <w:r w:rsidRPr="00AB54D4">
        <w:rPr>
          <w:sz w:val="24"/>
        </w:rPr>
        <w:t>the</w:t>
      </w:r>
      <w:r w:rsidRPr="00AB54D4">
        <w:rPr>
          <w:spacing w:val="-9"/>
          <w:sz w:val="24"/>
        </w:rPr>
        <w:t xml:space="preserve"> </w:t>
      </w:r>
      <w:r w:rsidRPr="00AB54D4">
        <w:rPr>
          <w:sz w:val="24"/>
        </w:rPr>
        <w:t>Summer</w:t>
      </w:r>
      <w:r w:rsidRPr="00AB54D4">
        <w:rPr>
          <w:spacing w:val="-8"/>
          <w:sz w:val="24"/>
        </w:rPr>
        <w:t xml:space="preserve"> </w:t>
      </w:r>
      <w:r w:rsidRPr="00AB54D4">
        <w:rPr>
          <w:spacing w:val="-2"/>
          <w:sz w:val="24"/>
        </w:rPr>
        <w:t>Session</w:t>
      </w:r>
    </w:p>
    <w:p w14:paraId="0628370C" w14:textId="77777777" w:rsidR="00CE6F22" w:rsidRPr="00AB54D4" w:rsidRDefault="00CE6F22">
      <w:pPr>
        <w:pStyle w:val="BodyText"/>
        <w:spacing w:before="41" w:after="1"/>
        <w:rPr>
          <w:sz w:val="20"/>
        </w:rPr>
      </w:pPr>
    </w:p>
    <w:tbl>
      <w:tblPr>
        <w:tblW w:w="0" w:type="auto"/>
        <w:tblInd w:w="1525" w:type="dxa"/>
        <w:tblLayout w:type="fixed"/>
        <w:tblCellMar>
          <w:left w:w="0" w:type="dxa"/>
          <w:right w:w="0" w:type="dxa"/>
        </w:tblCellMar>
        <w:tblLook w:val="01E0" w:firstRow="1" w:lastRow="1" w:firstColumn="1" w:lastColumn="1" w:noHBand="0" w:noVBand="0"/>
      </w:tblPr>
      <w:tblGrid>
        <w:gridCol w:w="3774"/>
        <w:gridCol w:w="1194"/>
      </w:tblGrid>
      <w:tr w:rsidR="00AB54D4" w:rsidRPr="00AB54D4" w14:paraId="2BE4F70C" w14:textId="77777777">
        <w:trPr>
          <w:trHeight w:val="270"/>
        </w:trPr>
        <w:tc>
          <w:tcPr>
            <w:tcW w:w="3774" w:type="dxa"/>
          </w:tcPr>
          <w:p w14:paraId="4FD485B3" w14:textId="77777777" w:rsidR="00CE6F22" w:rsidRPr="00AB54D4" w:rsidRDefault="00011C54">
            <w:pPr>
              <w:pStyle w:val="TableParagraph"/>
              <w:spacing w:line="251" w:lineRule="exact"/>
              <w:ind w:left="50"/>
              <w:rPr>
                <w:sz w:val="24"/>
              </w:rPr>
            </w:pPr>
            <w:r w:rsidRPr="00AB54D4">
              <w:rPr>
                <w:sz w:val="24"/>
              </w:rPr>
              <w:t>Prior</w:t>
            </w:r>
            <w:r w:rsidRPr="00AB54D4">
              <w:rPr>
                <w:spacing w:val="-9"/>
                <w:sz w:val="24"/>
              </w:rPr>
              <w:t xml:space="preserve"> </w:t>
            </w:r>
            <w:r w:rsidRPr="00AB54D4">
              <w:rPr>
                <w:sz w:val="24"/>
              </w:rPr>
              <w:t>to</w:t>
            </w:r>
            <w:r w:rsidRPr="00AB54D4">
              <w:rPr>
                <w:spacing w:val="-6"/>
                <w:sz w:val="24"/>
              </w:rPr>
              <w:t xml:space="preserve"> </w:t>
            </w:r>
            <w:r w:rsidRPr="00AB54D4">
              <w:rPr>
                <w:sz w:val="24"/>
              </w:rPr>
              <w:t>the</w:t>
            </w:r>
            <w:r w:rsidRPr="00AB54D4">
              <w:rPr>
                <w:spacing w:val="-9"/>
                <w:sz w:val="24"/>
              </w:rPr>
              <w:t xml:space="preserve"> </w:t>
            </w:r>
            <w:r w:rsidRPr="00AB54D4">
              <w:rPr>
                <w:sz w:val="24"/>
              </w:rPr>
              <w:t>first</w:t>
            </w:r>
            <w:r w:rsidRPr="00AB54D4">
              <w:rPr>
                <w:spacing w:val="-3"/>
                <w:sz w:val="24"/>
              </w:rPr>
              <w:t xml:space="preserve"> </w:t>
            </w:r>
            <w:r w:rsidRPr="00AB54D4">
              <w:rPr>
                <w:sz w:val="24"/>
              </w:rPr>
              <w:t>class</w:t>
            </w:r>
            <w:r w:rsidRPr="00AB54D4">
              <w:rPr>
                <w:spacing w:val="-5"/>
                <w:sz w:val="24"/>
              </w:rPr>
              <w:t xml:space="preserve"> </w:t>
            </w:r>
            <w:r w:rsidRPr="00AB54D4">
              <w:rPr>
                <w:spacing w:val="-2"/>
                <w:sz w:val="24"/>
              </w:rPr>
              <w:t>meeting</w:t>
            </w:r>
          </w:p>
        </w:tc>
        <w:tc>
          <w:tcPr>
            <w:tcW w:w="1194" w:type="dxa"/>
          </w:tcPr>
          <w:p w14:paraId="271A02AA" w14:textId="77777777" w:rsidR="00CE6F22" w:rsidRPr="00AB54D4" w:rsidRDefault="00011C54">
            <w:pPr>
              <w:pStyle w:val="TableParagraph"/>
              <w:spacing w:line="251" w:lineRule="exact"/>
              <w:ind w:left="597"/>
              <w:rPr>
                <w:sz w:val="24"/>
              </w:rPr>
            </w:pPr>
            <w:r w:rsidRPr="00AB54D4">
              <w:rPr>
                <w:spacing w:val="-4"/>
                <w:sz w:val="24"/>
              </w:rPr>
              <w:t>100%</w:t>
            </w:r>
          </w:p>
        </w:tc>
      </w:tr>
      <w:tr w:rsidR="00AB54D4" w:rsidRPr="00AB54D4" w14:paraId="24A6BA8F" w14:textId="77777777">
        <w:trPr>
          <w:trHeight w:val="275"/>
        </w:trPr>
        <w:tc>
          <w:tcPr>
            <w:tcW w:w="3774" w:type="dxa"/>
          </w:tcPr>
          <w:p w14:paraId="09E63F2F" w14:textId="77777777" w:rsidR="00CE6F22" w:rsidRPr="00AB54D4" w:rsidRDefault="00011C54">
            <w:pPr>
              <w:pStyle w:val="TableParagraph"/>
              <w:spacing w:line="256" w:lineRule="exact"/>
              <w:ind w:left="50"/>
              <w:rPr>
                <w:sz w:val="24"/>
              </w:rPr>
            </w:pPr>
            <w:r w:rsidRPr="00AB54D4">
              <w:rPr>
                <w:sz w:val="24"/>
              </w:rPr>
              <w:t>Prior</w:t>
            </w:r>
            <w:r w:rsidRPr="00AB54D4">
              <w:rPr>
                <w:spacing w:val="-9"/>
                <w:sz w:val="24"/>
              </w:rPr>
              <w:t xml:space="preserve"> </w:t>
            </w:r>
            <w:r w:rsidRPr="00AB54D4">
              <w:rPr>
                <w:sz w:val="24"/>
              </w:rPr>
              <w:t>to</w:t>
            </w:r>
            <w:r w:rsidRPr="00AB54D4">
              <w:rPr>
                <w:spacing w:val="-6"/>
                <w:sz w:val="24"/>
              </w:rPr>
              <w:t xml:space="preserve"> </w:t>
            </w:r>
            <w:r w:rsidRPr="00AB54D4">
              <w:rPr>
                <w:sz w:val="24"/>
              </w:rPr>
              <w:t>the</w:t>
            </w:r>
            <w:r w:rsidRPr="00AB54D4">
              <w:rPr>
                <w:spacing w:val="-8"/>
                <w:sz w:val="24"/>
              </w:rPr>
              <w:t xml:space="preserve"> </w:t>
            </w:r>
            <w:r w:rsidRPr="00AB54D4">
              <w:rPr>
                <w:sz w:val="24"/>
              </w:rPr>
              <w:t>second</w:t>
            </w:r>
            <w:r w:rsidRPr="00AB54D4">
              <w:rPr>
                <w:spacing w:val="-3"/>
                <w:sz w:val="24"/>
              </w:rPr>
              <w:t xml:space="preserve"> </w:t>
            </w:r>
            <w:r w:rsidRPr="00AB54D4">
              <w:rPr>
                <w:sz w:val="24"/>
              </w:rPr>
              <w:t>class</w:t>
            </w:r>
            <w:r w:rsidRPr="00AB54D4">
              <w:rPr>
                <w:spacing w:val="-3"/>
                <w:sz w:val="24"/>
              </w:rPr>
              <w:t xml:space="preserve"> </w:t>
            </w:r>
            <w:r w:rsidRPr="00AB54D4">
              <w:rPr>
                <w:spacing w:val="-2"/>
                <w:sz w:val="24"/>
              </w:rPr>
              <w:t>meeting</w:t>
            </w:r>
          </w:p>
        </w:tc>
        <w:tc>
          <w:tcPr>
            <w:tcW w:w="1194" w:type="dxa"/>
          </w:tcPr>
          <w:p w14:paraId="6112ADE9" w14:textId="77777777" w:rsidR="00CE6F22" w:rsidRPr="00AB54D4" w:rsidRDefault="00011C54">
            <w:pPr>
              <w:pStyle w:val="TableParagraph"/>
              <w:spacing w:line="256" w:lineRule="exact"/>
              <w:ind w:left="597"/>
              <w:rPr>
                <w:sz w:val="24"/>
              </w:rPr>
            </w:pPr>
            <w:r w:rsidRPr="00AB54D4">
              <w:rPr>
                <w:spacing w:val="-5"/>
                <w:sz w:val="24"/>
              </w:rPr>
              <w:t>75%</w:t>
            </w:r>
          </w:p>
        </w:tc>
      </w:tr>
      <w:tr w:rsidR="00AB54D4" w:rsidRPr="00AB54D4" w14:paraId="5554BDB2" w14:textId="77777777">
        <w:trPr>
          <w:trHeight w:val="276"/>
        </w:trPr>
        <w:tc>
          <w:tcPr>
            <w:tcW w:w="3774" w:type="dxa"/>
          </w:tcPr>
          <w:p w14:paraId="2B4FBD8B" w14:textId="77777777" w:rsidR="00CE6F22" w:rsidRPr="00AB54D4" w:rsidRDefault="00011C54">
            <w:pPr>
              <w:pStyle w:val="TableParagraph"/>
              <w:spacing w:line="256" w:lineRule="exact"/>
              <w:ind w:left="50"/>
              <w:rPr>
                <w:sz w:val="24"/>
              </w:rPr>
            </w:pPr>
            <w:r w:rsidRPr="00AB54D4">
              <w:rPr>
                <w:sz w:val="24"/>
              </w:rPr>
              <w:t>Prior</w:t>
            </w:r>
            <w:r w:rsidRPr="00AB54D4">
              <w:rPr>
                <w:spacing w:val="-10"/>
                <w:sz w:val="24"/>
              </w:rPr>
              <w:t xml:space="preserve"> </w:t>
            </w:r>
            <w:r w:rsidRPr="00AB54D4">
              <w:rPr>
                <w:sz w:val="24"/>
              </w:rPr>
              <w:t>to</w:t>
            </w:r>
            <w:r w:rsidRPr="00AB54D4">
              <w:rPr>
                <w:spacing w:val="-6"/>
                <w:sz w:val="24"/>
              </w:rPr>
              <w:t xml:space="preserve"> </w:t>
            </w:r>
            <w:r w:rsidRPr="00AB54D4">
              <w:rPr>
                <w:sz w:val="24"/>
              </w:rPr>
              <w:t>the</w:t>
            </w:r>
            <w:r w:rsidRPr="00AB54D4">
              <w:rPr>
                <w:spacing w:val="-9"/>
                <w:sz w:val="24"/>
              </w:rPr>
              <w:t xml:space="preserve"> </w:t>
            </w:r>
            <w:r w:rsidRPr="00AB54D4">
              <w:rPr>
                <w:sz w:val="24"/>
              </w:rPr>
              <w:t>third</w:t>
            </w:r>
            <w:r w:rsidRPr="00AB54D4">
              <w:rPr>
                <w:spacing w:val="-4"/>
                <w:sz w:val="24"/>
              </w:rPr>
              <w:t xml:space="preserve"> </w:t>
            </w:r>
            <w:r w:rsidRPr="00AB54D4">
              <w:rPr>
                <w:sz w:val="24"/>
              </w:rPr>
              <w:t>class</w:t>
            </w:r>
            <w:r w:rsidRPr="00AB54D4">
              <w:rPr>
                <w:spacing w:val="-6"/>
                <w:sz w:val="24"/>
              </w:rPr>
              <w:t xml:space="preserve"> </w:t>
            </w:r>
            <w:r w:rsidRPr="00AB54D4">
              <w:rPr>
                <w:spacing w:val="-2"/>
                <w:sz w:val="24"/>
              </w:rPr>
              <w:t>meeting</w:t>
            </w:r>
          </w:p>
        </w:tc>
        <w:tc>
          <w:tcPr>
            <w:tcW w:w="1194" w:type="dxa"/>
          </w:tcPr>
          <w:p w14:paraId="2D273CD0" w14:textId="77777777" w:rsidR="00CE6F22" w:rsidRPr="00AB54D4" w:rsidRDefault="00011C54">
            <w:pPr>
              <w:pStyle w:val="TableParagraph"/>
              <w:spacing w:line="256" w:lineRule="exact"/>
              <w:ind w:left="597"/>
              <w:rPr>
                <w:sz w:val="24"/>
              </w:rPr>
            </w:pPr>
            <w:r w:rsidRPr="00AB54D4">
              <w:rPr>
                <w:spacing w:val="-5"/>
                <w:sz w:val="24"/>
              </w:rPr>
              <w:t>50%</w:t>
            </w:r>
          </w:p>
        </w:tc>
      </w:tr>
      <w:tr w:rsidR="00AB54D4" w:rsidRPr="00AB54D4" w14:paraId="4CEC6549" w14:textId="77777777">
        <w:trPr>
          <w:trHeight w:val="275"/>
        </w:trPr>
        <w:tc>
          <w:tcPr>
            <w:tcW w:w="3774" w:type="dxa"/>
          </w:tcPr>
          <w:p w14:paraId="2EFE301B" w14:textId="77777777" w:rsidR="00CE6F22" w:rsidRPr="00AB54D4" w:rsidRDefault="00011C54">
            <w:pPr>
              <w:pStyle w:val="TableParagraph"/>
              <w:spacing w:line="255" w:lineRule="exact"/>
              <w:ind w:left="50"/>
              <w:rPr>
                <w:sz w:val="24"/>
              </w:rPr>
            </w:pPr>
            <w:r w:rsidRPr="00AB54D4">
              <w:rPr>
                <w:sz w:val="24"/>
              </w:rPr>
              <w:t>Prior</w:t>
            </w:r>
            <w:r w:rsidRPr="00AB54D4">
              <w:rPr>
                <w:spacing w:val="-10"/>
                <w:sz w:val="24"/>
              </w:rPr>
              <w:t xml:space="preserve"> </w:t>
            </w:r>
            <w:r w:rsidRPr="00AB54D4">
              <w:rPr>
                <w:sz w:val="24"/>
              </w:rPr>
              <w:t>to</w:t>
            </w:r>
            <w:r w:rsidRPr="00AB54D4">
              <w:rPr>
                <w:spacing w:val="-7"/>
                <w:sz w:val="24"/>
              </w:rPr>
              <w:t xml:space="preserve"> </w:t>
            </w:r>
            <w:r w:rsidRPr="00AB54D4">
              <w:rPr>
                <w:sz w:val="24"/>
              </w:rPr>
              <w:t>the</w:t>
            </w:r>
            <w:r w:rsidRPr="00AB54D4">
              <w:rPr>
                <w:spacing w:val="-9"/>
                <w:sz w:val="24"/>
              </w:rPr>
              <w:t xml:space="preserve"> </w:t>
            </w:r>
            <w:r w:rsidRPr="00AB54D4">
              <w:rPr>
                <w:sz w:val="24"/>
              </w:rPr>
              <w:t>fourth</w:t>
            </w:r>
            <w:r w:rsidRPr="00AB54D4">
              <w:rPr>
                <w:spacing w:val="-7"/>
                <w:sz w:val="24"/>
              </w:rPr>
              <w:t xml:space="preserve"> </w:t>
            </w:r>
            <w:r w:rsidRPr="00AB54D4">
              <w:rPr>
                <w:sz w:val="24"/>
              </w:rPr>
              <w:t>class</w:t>
            </w:r>
            <w:r w:rsidRPr="00AB54D4">
              <w:rPr>
                <w:spacing w:val="-4"/>
                <w:sz w:val="24"/>
              </w:rPr>
              <w:t xml:space="preserve"> </w:t>
            </w:r>
            <w:r w:rsidRPr="00AB54D4">
              <w:rPr>
                <w:spacing w:val="-2"/>
                <w:sz w:val="24"/>
              </w:rPr>
              <w:t>meeting</w:t>
            </w:r>
          </w:p>
        </w:tc>
        <w:tc>
          <w:tcPr>
            <w:tcW w:w="1194" w:type="dxa"/>
          </w:tcPr>
          <w:p w14:paraId="68883880" w14:textId="77777777" w:rsidR="00CE6F22" w:rsidRPr="00AB54D4" w:rsidRDefault="00011C54">
            <w:pPr>
              <w:pStyle w:val="TableParagraph"/>
              <w:spacing w:line="255" w:lineRule="exact"/>
              <w:ind w:left="597"/>
              <w:rPr>
                <w:sz w:val="24"/>
              </w:rPr>
            </w:pPr>
            <w:r w:rsidRPr="00AB54D4">
              <w:rPr>
                <w:spacing w:val="-5"/>
                <w:sz w:val="24"/>
              </w:rPr>
              <w:t>25%</w:t>
            </w:r>
          </w:p>
        </w:tc>
      </w:tr>
      <w:tr w:rsidR="00AB54D4" w:rsidRPr="00AB54D4" w14:paraId="5770C2AE" w14:textId="77777777">
        <w:trPr>
          <w:trHeight w:val="269"/>
        </w:trPr>
        <w:tc>
          <w:tcPr>
            <w:tcW w:w="3774" w:type="dxa"/>
          </w:tcPr>
          <w:p w14:paraId="23F672BE" w14:textId="77777777" w:rsidR="00CE6F22" w:rsidRPr="00AB54D4" w:rsidRDefault="00011C54">
            <w:pPr>
              <w:pStyle w:val="TableParagraph"/>
              <w:spacing w:line="250" w:lineRule="exact"/>
              <w:ind w:left="50"/>
              <w:rPr>
                <w:sz w:val="24"/>
              </w:rPr>
            </w:pPr>
            <w:r w:rsidRPr="00AB54D4">
              <w:rPr>
                <w:sz w:val="24"/>
              </w:rPr>
              <w:t>After</w:t>
            </w:r>
            <w:r w:rsidRPr="00AB54D4">
              <w:rPr>
                <w:spacing w:val="-13"/>
                <w:sz w:val="24"/>
              </w:rPr>
              <w:t xml:space="preserve"> </w:t>
            </w:r>
            <w:r w:rsidRPr="00AB54D4">
              <w:rPr>
                <w:sz w:val="24"/>
              </w:rPr>
              <w:t>the</w:t>
            </w:r>
            <w:r w:rsidRPr="00AB54D4">
              <w:rPr>
                <w:spacing w:val="-9"/>
                <w:sz w:val="24"/>
              </w:rPr>
              <w:t xml:space="preserve"> </w:t>
            </w:r>
            <w:r w:rsidRPr="00AB54D4">
              <w:rPr>
                <w:sz w:val="24"/>
              </w:rPr>
              <w:t>fourth</w:t>
            </w:r>
            <w:r w:rsidRPr="00AB54D4">
              <w:rPr>
                <w:spacing w:val="-9"/>
                <w:sz w:val="24"/>
              </w:rPr>
              <w:t xml:space="preserve"> </w:t>
            </w:r>
            <w:r w:rsidRPr="00AB54D4">
              <w:rPr>
                <w:sz w:val="24"/>
              </w:rPr>
              <w:t>class</w:t>
            </w:r>
            <w:r w:rsidRPr="00AB54D4">
              <w:rPr>
                <w:spacing w:val="-6"/>
                <w:sz w:val="24"/>
              </w:rPr>
              <w:t xml:space="preserve"> </w:t>
            </w:r>
            <w:r w:rsidRPr="00AB54D4">
              <w:rPr>
                <w:spacing w:val="-2"/>
                <w:sz w:val="24"/>
              </w:rPr>
              <w:t>meeting</w:t>
            </w:r>
          </w:p>
        </w:tc>
        <w:tc>
          <w:tcPr>
            <w:tcW w:w="1194" w:type="dxa"/>
          </w:tcPr>
          <w:p w14:paraId="409CB8F7" w14:textId="77777777" w:rsidR="00CE6F22" w:rsidRPr="00AB54D4" w:rsidRDefault="00011C54">
            <w:pPr>
              <w:pStyle w:val="TableParagraph"/>
              <w:spacing w:line="250" w:lineRule="exact"/>
              <w:ind w:left="597"/>
              <w:rPr>
                <w:sz w:val="24"/>
              </w:rPr>
            </w:pPr>
            <w:r w:rsidRPr="00AB54D4">
              <w:rPr>
                <w:spacing w:val="-5"/>
                <w:sz w:val="24"/>
              </w:rPr>
              <w:t>0%</w:t>
            </w:r>
          </w:p>
        </w:tc>
      </w:tr>
    </w:tbl>
    <w:p w14:paraId="1BE97D15" w14:textId="77777777" w:rsidR="00CE6F22" w:rsidRPr="00AB54D4" w:rsidRDefault="00CE6F22">
      <w:pPr>
        <w:pStyle w:val="BodyText"/>
        <w:spacing w:before="24"/>
      </w:pPr>
    </w:p>
    <w:p w14:paraId="6770495F" w14:textId="77777777" w:rsidR="00CE6F22" w:rsidRPr="00AB54D4" w:rsidRDefault="00011C54">
      <w:pPr>
        <w:ind w:left="840"/>
        <w:rPr>
          <w:b/>
          <w:sz w:val="24"/>
        </w:rPr>
      </w:pPr>
      <w:proofErr w:type="gramStart"/>
      <w:r w:rsidRPr="00AB54D4">
        <w:rPr>
          <w:b/>
          <w:sz w:val="24"/>
        </w:rPr>
        <w:t>Section</w:t>
      </w:r>
      <w:r w:rsidRPr="00AB54D4">
        <w:rPr>
          <w:b/>
          <w:spacing w:val="-6"/>
          <w:sz w:val="24"/>
        </w:rPr>
        <w:t xml:space="preserve"> </w:t>
      </w:r>
      <w:r w:rsidRPr="00AB54D4">
        <w:rPr>
          <w:b/>
          <w:sz w:val="24"/>
        </w:rPr>
        <w:t>508.</w:t>
      </w:r>
      <w:proofErr w:type="gramEnd"/>
      <w:r w:rsidRPr="00AB54D4">
        <w:rPr>
          <w:b/>
          <w:spacing w:val="-4"/>
          <w:sz w:val="24"/>
        </w:rPr>
        <w:t xml:space="preserve"> </w:t>
      </w:r>
      <w:r w:rsidRPr="00AB54D4">
        <w:rPr>
          <w:b/>
          <w:sz w:val="24"/>
        </w:rPr>
        <w:t>Disability</w:t>
      </w:r>
      <w:r w:rsidRPr="00AB54D4">
        <w:rPr>
          <w:b/>
          <w:spacing w:val="-11"/>
          <w:sz w:val="24"/>
        </w:rPr>
        <w:t xml:space="preserve"> </w:t>
      </w:r>
      <w:r w:rsidRPr="00AB54D4">
        <w:rPr>
          <w:b/>
          <w:spacing w:val="-2"/>
          <w:sz w:val="24"/>
        </w:rPr>
        <w:t>Accommodations</w:t>
      </w:r>
    </w:p>
    <w:p w14:paraId="59BBAAEF" w14:textId="77777777" w:rsidR="00CE6F22" w:rsidRPr="00AB54D4" w:rsidRDefault="00011C54">
      <w:pPr>
        <w:pStyle w:val="ListParagraph"/>
        <w:numPr>
          <w:ilvl w:val="0"/>
          <w:numId w:val="29"/>
        </w:numPr>
        <w:tabs>
          <w:tab w:val="left" w:pos="1343"/>
        </w:tabs>
        <w:spacing w:before="271"/>
        <w:ind w:right="826" w:firstLine="0"/>
        <w:jc w:val="both"/>
        <w:rPr>
          <w:sz w:val="24"/>
        </w:rPr>
      </w:pPr>
      <w:r w:rsidRPr="00AB54D4">
        <w:rPr>
          <w:i/>
          <w:sz w:val="24"/>
        </w:rPr>
        <w:t>General.</w:t>
      </w:r>
      <w:r w:rsidRPr="00AB54D4">
        <w:rPr>
          <w:i/>
          <w:spacing w:val="40"/>
          <w:sz w:val="24"/>
        </w:rPr>
        <w:t xml:space="preserve"> </w:t>
      </w:r>
      <w:r w:rsidRPr="00AB54D4">
        <w:rPr>
          <w:sz w:val="24"/>
        </w:rPr>
        <w:t>It</w:t>
      </w:r>
      <w:r w:rsidRPr="00AB54D4">
        <w:rPr>
          <w:spacing w:val="-3"/>
          <w:sz w:val="24"/>
        </w:rPr>
        <w:t xml:space="preserve"> </w:t>
      </w:r>
      <w:r w:rsidRPr="00AB54D4">
        <w:rPr>
          <w:sz w:val="24"/>
        </w:rPr>
        <w:t>is</w:t>
      </w:r>
      <w:r w:rsidRPr="00AB54D4">
        <w:rPr>
          <w:spacing w:val="-3"/>
          <w:sz w:val="24"/>
        </w:rPr>
        <w:t xml:space="preserve"> </w:t>
      </w:r>
      <w:r w:rsidRPr="00AB54D4">
        <w:rPr>
          <w:sz w:val="24"/>
        </w:rPr>
        <w:t>the</w:t>
      </w:r>
      <w:r w:rsidRPr="00AB54D4">
        <w:rPr>
          <w:spacing w:val="-6"/>
          <w:sz w:val="24"/>
        </w:rPr>
        <w:t xml:space="preserve"> </w:t>
      </w:r>
      <w:r w:rsidRPr="00AB54D4">
        <w:rPr>
          <w:sz w:val="24"/>
        </w:rPr>
        <w:t>policy</w:t>
      </w:r>
      <w:r w:rsidRPr="00AB54D4">
        <w:rPr>
          <w:spacing w:val="-3"/>
          <w:sz w:val="24"/>
        </w:rPr>
        <w:t xml:space="preserve"> </w:t>
      </w:r>
      <w:r w:rsidRPr="00AB54D4">
        <w:rPr>
          <w:sz w:val="24"/>
        </w:rPr>
        <w:t>and</w:t>
      </w:r>
      <w:r w:rsidRPr="00AB54D4">
        <w:rPr>
          <w:spacing w:val="-3"/>
          <w:sz w:val="24"/>
        </w:rPr>
        <w:t xml:space="preserve"> </w:t>
      </w:r>
      <w:r w:rsidRPr="00AB54D4">
        <w:rPr>
          <w:sz w:val="24"/>
        </w:rPr>
        <w:t>practice</w:t>
      </w:r>
      <w:r w:rsidRPr="00AB54D4">
        <w:rPr>
          <w:spacing w:val="-7"/>
          <w:sz w:val="24"/>
        </w:rPr>
        <w:t xml:space="preserve"> </w:t>
      </w:r>
      <w:r w:rsidRPr="00AB54D4">
        <w:rPr>
          <w:sz w:val="24"/>
        </w:rPr>
        <w:t>of</w:t>
      </w:r>
      <w:r w:rsidRPr="00AB54D4">
        <w:rPr>
          <w:spacing w:val="-7"/>
          <w:sz w:val="24"/>
        </w:rPr>
        <w:t xml:space="preserve"> </w:t>
      </w:r>
      <w:r w:rsidRPr="00AB54D4">
        <w:rPr>
          <w:sz w:val="24"/>
        </w:rPr>
        <w:t>Atlanta’s</w:t>
      </w:r>
      <w:r w:rsidRPr="00AB54D4">
        <w:rPr>
          <w:spacing w:val="-1"/>
          <w:sz w:val="24"/>
        </w:rPr>
        <w:t xml:space="preserve"> </w:t>
      </w:r>
      <w:r w:rsidRPr="00AB54D4">
        <w:rPr>
          <w:sz w:val="24"/>
        </w:rPr>
        <w:t>John</w:t>
      </w:r>
      <w:r w:rsidRPr="00AB54D4">
        <w:rPr>
          <w:spacing w:val="-3"/>
          <w:sz w:val="24"/>
        </w:rPr>
        <w:t xml:space="preserve"> </w:t>
      </w:r>
      <w:r w:rsidRPr="00AB54D4">
        <w:rPr>
          <w:sz w:val="24"/>
        </w:rPr>
        <w:t>Marshall</w:t>
      </w:r>
      <w:r w:rsidRPr="00AB54D4">
        <w:rPr>
          <w:spacing w:val="-3"/>
          <w:sz w:val="24"/>
        </w:rPr>
        <w:t xml:space="preserve"> </w:t>
      </w:r>
      <w:r w:rsidRPr="00AB54D4">
        <w:rPr>
          <w:sz w:val="24"/>
        </w:rPr>
        <w:t>Law</w:t>
      </w:r>
      <w:r w:rsidRPr="00AB54D4">
        <w:rPr>
          <w:spacing w:val="-6"/>
          <w:sz w:val="24"/>
        </w:rPr>
        <w:t xml:space="preserve"> </w:t>
      </w:r>
      <w:r w:rsidRPr="00AB54D4">
        <w:rPr>
          <w:sz w:val="24"/>
        </w:rPr>
        <w:t>School</w:t>
      </w:r>
      <w:r w:rsidRPr="00AB54D4">
        <w:rPr>
          <w:spacing w:val="-3"/>
          <w:sz w:val="24"/>
        </w:rPr>
        <w:t xml:space="preserve"> </w:t>
      </w:r>
      <w:r w:rsidRPr="00AB54D4">
        <w:rPr>
          <w:sz w:val="24"/>
        </w:rPr>
        <w:t>to</w:t>
      </w:r>
      <w:r w:rsidRPr="00AB54D4">
        <w:rPr>
          <w:spacing w:val="-3"/>
          <w:sz w:val="24"/>
        </w:rPr>
        <w:t xml:space="preserve"> </w:t>
      </w:r>
      <w:r w:rsidRPr="00AB54D4">
        <w:rPr>
          <w:sz w:val="24"/>
        </w:rPr>
        <w:t>comply</w:t>
      </w:r>
      <w:r w:rsidRPr="00AB54D4">
        <w:rPr>
          <w:spacing w:val="-6"/>
          <w:sz w:val="24"/>
        </w:rPr>
        <w:t xml:space="preserve"> </w:t>
      </w:r>
      <w:r w:rsidRPr="00AB54D4">
        <w:rPr>
          <w:sz w:val="24"/>
        </w:rPr>
        <w:t>with the Americans with Disabilities Act of 1990, as amended by the ADA Amendments Act of 2008, Section 504 of the Rehabilitation Act, and state and local requirements regarding students with disabilities.</w:t>
      </w:r>
      <w:r w:rsidRPr="00AB54D4">
        <w:rPr>
          <w:spacing w:val="-3"/>
          <w:sz w:val="24"/>
        </w:rPr>
        <w:t xml:space="preserve"> </w:t>
      </w:r>
      <w:r w:rsidRPr="00AB54D4">
        <w:rPr>
          <w:sz w:val="24"/>
        </w:rPr>
        <w:t>Under</w:t>
      </w:r>
      <w:r w:rsidRPr="00AB54D4">
        <w:rPr>
          <w:spacing w:val="-6"/>
          <w:sz w:val="24"/>
        </w:rPr>
        <w:t xml:space="preserve"> </w:t>
      </w:r>
      <w:r w:rsidRPr="00AB54D4">
        <w:rPr>
          <w:sz w:val="24"/>
        </w:rPr>
        <w:t>these</w:t>
      </w:r>
      <w:r w:rsidRPr="00AB54D4">
        <w:rPr>
          <w:spacing w:val="-6"/>
          <w:sz w:val="24"/>
        </w:rPr>
        <w:t xml:space="preserve"> </w:t>
      </w:r>
      <w:r w:rsidRPr="00AB54D4">
        <w:rPr>
          <w:sz w:val="24"/>
        </w:rPr>
        <w:t>laws,</w:t>
      </w:r>
      <w:r w:rsidRPr="00AB54D4">
        <w:rPr>
          <w:spacing w:val="-3"/>
          <w:sz w:val="24"/>
        </w:rPr>
        <w:t xml:space="preserve"> </w:t>
      </w:r>
      <w:r w:rsidRPr="00AB54D4">
        <w:rPr>
          <w:sz w:val="24"/>
        </w:rPr>
        <w:t>no</w:t>
      </w:r>
      <w:r w:rsidRPr="00AB54D4">
        <w:rPr>
          <w:spacing w:val="-2"/>
          <w:sz w:val="24"/>
        </w:rPr>
        <w:t xml:space="preserve"> </w:t>
      </w:r>
      <w:r w:rsidRPr="00AB54D4">
        <w:rPr>
          <w:sz w:val="24"/>
        </w:rPr>
        <w:t>qualified</w:t>
      </w:r>
      <w:r w:rsidRPr="00AB54D4">
        <w:rPr>
          <w:spacing w:val="-2"/>
          <w:sz w:val="24"/>
        </w:rPr>
        <w:t xml:space="preserve"> </w:t>
      </w:r>
      <w:r w:rsidRPr="00AB54D4">
        <w:rPr>
          <w:sz w:val="24"/>
        </w:rPr>
        <w:t>individual</w:t>
      </w:r>
      <w:r w:rsidRPr="00AB54D4">
        <w:rPr>
          <w:spacing w:val="-2"/>
          <w:sz w:val="24"/>
        </w:rPr>
        <w:t xml:space="preserve"> </w:t>
      </w:r>
      <w:r w:rsidRPr="00AB54D4">
        <w:rPr>
          <w:sz w:val="24"/>
        </w:rPr>
        <w:t>with</w:t>
      </w:r>
      <w:r w:rsidRPr="00AB54D4">
        <w:rPr>
          <w:spacing w:val="-2"/>
          <w:sz w:val="24"/>
        </w:rPr>
        <w:t xml:space="preserve"> </w:t>
      </w:r>
      <w:r w:rsidRPr="00AB54D4">
        <w:rPr>
          <w:sz w:val="24"/>
        </w:rPr>
        <w:t>a</w:t>
      </w:r>
      <w:r w:rsidRPr="00AB54D4">
        <w:rPr>
          <w:spacing w:val="-6"/>
          <w:sz w:val="24"/>
        </w:rPr>
        <w:t xml:space="preserve"> </w:t>
      </w:r>
      <w:r w:rsidRPr="00AB54D4">
        <w:rPr>
          <w:sz w:val="24"/>
        </w:rPr>
        <w:t>disability</w:t>
      </w:r>
      <w:r w:rsidRPr="00AB54D4">
        <w:rPr>
          <w:spacing w:val="-2"/>
          <w:sz w:val="24"/>
        </w:rPr>
        <w:t xml:space="preserve"> </w:t>
      </w:r>
      <w:r w:rsidRPr="00AB54D4">
        <w:rPr>
          <w:sz w:val="24"/>
        </w:rPr>
        <w:t>shall</w:t>
      </w:r>
      <w:r w:rsidRPr="00AB54D4">
        <w:rPr>
          <w:spacing w:val="-4"/>
          <w:sz w:val="24"/>
        </w:rPr>
        <w:t xml:space="preserve"> </w:t>
      </w:r>
      <w:r w:rsidRPr="00AB54D4">
        <w:rPr>
          <w:sz w:val="24"/>
        </w:rPr>
        <w:t>be</w:t>
      </w:r>
      <w:r w:rsidRPr="00AB54D4">
        <w:rPr>
          <w:spacing w:val="-6"/>
          <w:sz w:val="24"/>
        </w:rPr>
        <w:t xml:space="preserve"> </w:t>
      </w:r>
      <w:r w:rsidRPr="00AB54D4">
        <w:rPr>
          <w:sz w:val="24"/>
        </w:rPr>
        <w:t>denied</w:t>
      </w:r>
      <w:r w:rsidRPr="00AB54D4">
        <w:rPr>
          <w:spacing w:val="34"/>
          <w:sz w:val="24"/>
        </w:rPr>
        <w:t xml:space="preserve"> </w:t>
      </w:r>
      <w:r w:rsidRPr="00AB54D4">
        <w:rPr>
          <w:sz w:val="24"/>
        </w:rPr>
        <w:t>access</w:t>
      </w:r>
      <w:r w:rsidRPr="00AB54D4">
        <w:rPr>
          <w:spacing w:val="-2"/>
          <w:sz w:val="24"/>
        </w:rPr>
        <w:t xml:space="preserve"> </w:t>
      </w:r>
      <w:r w:rsidRPr="00AB54D4">
        <w:rPr>
          <w:sz w:val="24"/>
        </w:rPr>
        <w:t>to</w:t>
      </w:r>
      <w:r w:rsidRPr="00AB54D4">
        <w:rPr>
          <w:spacing w:val="-2"/>
          <w:sz w:val="24"/>
        </w:rPr>
        <w:t xml:space="preserve"> </w:t>
      </w:r>
      <w:r w:rsidRPr="00AB54D4">
        <w:rPr>
          <w:sz w:val="24"/>
        </w:rPr>
        <w:t>or participation in services, programs and activities of the Law School.</w:t>
      </w:r>
    </w:p>
    <w:p w14:paraId="0F998278" w14:textId="77777777" w:rsidR="00CE6F22" w:rsidRPr="00AB54D4" w:rsidRDefault="00CE6F22">
      <w:pPr>
        <w:pStyle w:val="BodyText"/>
      </w:pPr>
    </w:p>
    <w:p w14:paraId="0F2F01CD" w14:textId="77777777" w:rsidR="00CE6F22" w:rsidRPr="00AB54D4" w:rsidRDefault="00011C54">
      <w:pPr>
        <w:pStyle w:val="ListParagraph"/>
        <w:numPr>
          <w:ilvl w:val="0"/>
          <w:numId w:val="29"/>
        </w:numPr>
        <w:tabs>
          <w:tab w:val="left" w:pos="1259"/>
        </w:tabs>
        <w:ind w:right="826" w:firstLine="0"/>
        <w:jc w:val="both"/>
        <w:rPr>
          <w:sz w:val="24"/>
        </w:rPr>
      </w:pPr>
      <w:r w:rsidRPr="00AB54D4">
        <w:rPr>
          <w:i/>
          <w:sz w:val="24"/>
        </w:rPr>
        <w:t>Forms</w:t>
      </w:r>
      <w:r w:rsidRPr="00AB54D4">
        <w:rPr>
          <w:sz w:val="24"/>
        </w:rPr>
        <w:t>.</w:t>
      </w:r>
      <w:r w:rsidRPr="00AB54D4">
        <w:rPr>
          <w:spacing w:val="40"/>
          <w:sz w:val="24"/>
        </w:rPr>
        <w:t xml:space="preserve"> </w:t>
      </w:r>
      <w:r w:rsidRPr="00AB54D4">
        <w:rPr>
          <w:sz w:val="24"/>
        </w:rPr>
        <w:t xml:space="preserve">All students requesting accommodations are required to complete </w:t>
      </w:r>
      <w:r w:rsidRPr="00AB54D4">
        <w:rPr>
          <w:b/>
          <w:sz w:val="24"/>
        </w:rPr>
        <w:t xml:space="preserve">Form A </w:t>
      </w:r>
      <w:r w:rsidRPr="00AB54D4">
        <w:rPr>
          <w:sz w:val="24"/>
        </w:rPr>
        <w:t xml:space="preserve">of our Accommodations policy. If the requested accommodation is anything other than a temporary disability, typically the student will be asked to submit </w:t>
      </w:r>
      <w:r w:rsidRPr="00AB54D4">
        <w:rPr>
          <w:b/>
          <w:sz w:val="24"/>
        </w:rPr>
        <w:t xml:space="preserve">Form B </w:t>
      </w:r>
      <w:r w:rsidRPr="00AB54D4">
        <w:rPr>
          <w:sz w:val="24"/>
        </w:rPr>
        <w:t>of the Accommodations Policy</w:t>
      </w:r>
      <w:r w:rsidRPr="00AB54D4">
        <w:rPr>
          <w:b/>
          <w:sz w:val="24"/>
        </w:rPr>
        <w:t>. Form B</w:t>
      </w:r>
      <w:r w:rsidRPr="00AB54D4">
        <w:rPr>
          <w:b/>
          <w:spacing w:val="-2"/>
          <w:sz w:val="24"/>
        </w:rPr>
        <w:t xml:space="preserve"> </w:t>
      </w:r>
      <w:r w:rsidRPr="00AB54D4">
        <w:rPr>
          <w:sz w:val="24"/>
        </w:rPr>
        <w:t>is</w:t>
      </w:r>
      <w:r w:rsidRPr="00AB54D4">
        <w:rPr>
          <w:spacing w:val="-5"/>
          <w:sz w:val="24"/>
        </w:rPr>
        <w:t xml:space="preserve"> </w:t>
      </w:r>
      <w:r w:rsidRPr="00AB54D4">
        <w:rPr>
          <w:sz w:val="24"/>
        </w:rPr>
        <w:t>to</w:t>
      </w:r>
      <w:r w:rsidRPr="00AB54D4">
        <w:rPr>
          <w:spacing w:val="-2"/>
          <w:sz w:val="24"/>
        </w:rPr>
        <w:t xml:space="preserve"> </w:t>
      </w:r>
      <w:r w:rsidRPr="00AB54D4">
        <w:rPr>
          <w:sz w:val="24"/>
        </w:rPr>
        <w:t>be</w:t>
      </w:r>
      <w:r w:rsidRPr="00AB54D4">
        <w:rPr>
          <w:spacing w:val="-3"/>
          <w:sz w:val="24"/>
        </w:rPr>
        <w:t xml:space="preserve"> </w:t>
      </w:r>
      <w:r w:rsidRPr="00AB54D4">
        <w:rPr>
          <w:sz w:val="24"/>
        </w:rPr>
        <w:t>filled</w:t>
      </w:r>
      <w:r w:rsidRPr="00AB54D4">
        <w:rPr>
          <w:spacing w:val="-2"/>
          <w:sz w:val="24"/>
        </w:rPr>
        <w:t xml:space="preserve"> </w:t>
      </w:r>
      <w:r w:rsidRPr="00AB54D4">
        <w:rPr>
          <w:sz w:val="24"/>
        </w:rPr>
        <w:t>out</w:t>
      </w:r>
      <w:r w:rsidRPr="00AB54D4">
        <w:rPr>
          <w:spacing w:val="-1"/>
          <w:sz w:val="24"/>
        </w:rPr>
        <w:t xml:space="preserve"> </w:t>
      </w:r>
      <w:r w:rsidRPr="00AB54D4">
        <w:rPr>
          <w:sz w:val="24"/>
        </w:rPr>
        <w:t>by</w:t>
      </w:r>
      <w:r w:rsidRPr="00AB54D4">
        <w:rPr>
          <w:spacing w:val="-2"/>
          <w:sz w:val="24"/>
        </w:rPr>
        <w:t xml:space="preserve"> </w:t>
      </w:r>
      <w:r w:rsidRPr="00AB54D4">
        <w:rPr>
          <w:sz w:val="24"/>
        </w:rPr>
        <w:t>a</w:t>
      </w:r>
      <w:r w:rsidRPr="00AB54D4">
        <w:rPr>
          <w:spacing w:val="-3"/>
          <w:sz w:val="24"/>
        </w:rPr>
        <w:t xml:space="preserve"> </w:t>
      </w:r>
      <w:r w:rsidRPr="00AB54D4">
        <w:rPr>
          <w:sz w:val="24"/>
        </w:rPr>
        <w:t>qualified</w:t>
      </w:r>
      <w:r w:rsidRPr="00AB54D4">
        <w:rPr>
          <w:spacing w:val="-2"/>
          <w:sz w:val="24"/>
        </w:rPr>
        <w:t xml:space="preserve"> </w:t>
      </w:r>
      <w:r w:rsidRPr="00AB54D4">
        <w:rPr>
          <w:sz w:val="24"/>
        </w:rPr>
        <w:t>professional.</w:t>
      </w:r>
      <w:r w:rsidRPr="00AB54D4">
        <w:rPr>
          <w:spacing w:val="73"/>
          <w:sz w:val="24"/>
        </w:rPr>
        <w:t xml:space="preserve"> </w:t>
      </w:r>
      <w:r w:rsidRPr="00AB54D4">
        <w:rPr>
          <w:sz w:val="24"/>
        </w:rPr>
        <w:t>If</w:t>
      </w:r>
      <w:r w:rsidRPr="00AB54D4">
        <w:rPr>
          <w:spacing w:val="-3"/>
          <w:sz w:val="24"/>
        </w:rPr>
        <w:t xml:space="preserve"> </w:t>
      </w:r>
      <w:r w:rsidRPr="00AB54D4">
        <w:rPr>
          <w:sz w:val="24"/>
        </w:rPr>
        <w:t>a</w:t>
      </w:r>
      <w:r w:rsidRPr="00AB54D4">
        <w:rPr>
          <w:spacing w:val="-1"/>
          <w:sz w:val="24"/>
        </w:rPr>
        <w:t xml:space="preserve"> </w:t>
      </w:r>
      <w:r w:rsidRPr="00AB54D4">
        <w:rPr>
          <w:sz w:val="24"/>
        </w:rPr>
        <w:t>student</w:t>
      </w:r>
      <w:r w:rsidRPr="00AB54D4">
        <w:rPr>
          <w:spacing w:val="-2"/>
          <w:sz w:val="24"/>
        </w:rPr>
        <w:t xml:space="preserve"> </w:t>
      </w:r>
      <w:r w:rsidRPr="00AB54D4">
        <w:rPr>
          <w:sz w:val="24"/>
        </w:rPr>
        <w:t>is</w:t>
      </w:r>
      <w:r w:rsidRPr="00AB54D4">
        <w:rPr>
          <w:spacing w:val="-2"/>
          <w:sz w:val="24"/>
        </w:rPr>
        <w:t xml:space="preserve"> </w:t>
      </w:r>
      <w:r w:rsidRPr="00AB54D4">
        <w:rPr>
          <w:sz w:val="24"/>
        </w:rPr>
        <w:t>unsure</w:t>
      </w:r>
      <w:r w:rsidRPr="00AB54D4">
        <w:rPr>
          <w:spacing w:val="-3"/>
          <w:sz w:val="24"/>
        </w:rPr>
        <w:t xml:space="preserve"> </w:t>
      </w:r>
      <w:r w:rsidRPr="00AB54D4">
        <w:rPr>
          <w:sz w:val="24"/>
        </w:rPr>
        <w:t>as</w:t>
      </w:r>
      <w:r w:rsidRPr="00AB54D4">
        <w:rPr>
          <w:spacing w:val="-2"/>
          <w:sz w:val="24"/>
        </w:rPr>
        <w:t xml:space="preserve"> </w:t>
      </w:r>
      <w:r w:rsidRPr="00AB54D4">
        <w:rPr>
          <w:sz w:val="24"/>
        </w:rPr>
        <w:t>to whether</w:t>
      </w:r>
      <w:r w:rsidRPr="00AB54D4">
        <w:rPr>
          <w:spacing w:val="-3"/>
          <w:sz w:val="24"/>
        </w:rPr>
        <w:t xml:space="preserve"> </w:t>
      </w:r>
      <w:r w:rsidRPr="00AB54D4">
        <w:rPr>
          <w:sz w:val="24"/>
        </w:rPr>
        <w:t>Form</w:t>
      </w:r>
      <w:r w:rsidRPr="00AB54D4">
        <w:rPr>
          <w:spacing w:val="-2"/>
          <w:sz w:val="24"/>
        </w:rPr>
        <w:t xml:space="preserve"> </w:t>
      </w:r>
      <w:r w:rsidRPr="00AB54D4">
        <w:rPr>
          <w:sz w:val="24"/>
        </w:rPr>
        <w:t>B is required, the student should meet with the Associate Dean for Academic Administration.</w:t>
      </w:r>
    </w:p>
    <w:p w14:paraId="1964BE89" w14:textId="77777777" w:rsidR="00CE6F22" w:rsidRPr="00AB54D4" w:rsidRDefault="00CE6F22">
      <w:pPr>
        <w:pStyle w:val="BodyText"/>
        <w:spacing w:before="1"/>
      </w:pPr>
    </w:p>
    <w:p w14:paraId="48EE55ED" w14:textId="77777777" w:rsidR="00CE6F22" w:rsidRPr="00AB54D4" w:rsidRDefault="00011C54">
      <w:pPr>
        <w:pStyle w:val="ListParagraph"/>
        <w:numPr>
          <w:ilvl w:val="0"/>
          <w:numId w:val="29"/>
        </w:numPr>
        <w:tabs>
          <w:tab w:val="left" w:pos="1218"/>
        </w:tabs>
        <w:ind w:right="915" w:firstLine="0"/>
        <w:jc w:val="both"/>
        <w:rPr>
          <w:sz w:val="24"/>
        </w:rPr>
      </w:pPr>
      <w:r w:rsidRPr="00AB54D4">
        <w:rPr>
          <w:i/>
          <w:sz w:val="24"/>
        </w:rPr>
        <w:t>Approval</w:t>
      </w:r>
      <w:r w:rsidRPr="00AB54D4">
        <w:rPr>
          <w:i/>
          <w:spacing w:val="-1"/>
          <w:sz w:val="24"/>
        </w:rPr>
        <w:t xml:space="preserve"> </w:t>
      </w:r>
      <w:r w:rsidRPr="00AB54D4">
        <w:rPr>
          <w:i/>
          <w:sz w:val="24"/>
        </w:rPr>
        <w:t>of</w:t>
      </w:r>
      <w:r w:rsidRPr="00AB54D4">
        <w:rPr>
          <w:i/>
          <w:spacing w:val="-1"/>
          <w:sz w:val="24"/>
        </w:rPr>
        <w:t xml:space="preserve"> </w:t>
      </w:r>
      <w:r w:rsidRPr="00AB54D4">
        <w:rPr>
          <w:i/>
          <w:sz w:val="24"/>
        </w:rPr>
        <w:t>Accommodations</w:t>
      </w:r>
      <w:r w:rsidRPr="00AB54D4">
        <w:rPr>
          <w:sz w:val="24"/>
        </w:rPr>
        <w:t>.</w:t>
      </w:r>
      <w:r w:rsidRPr="00AB54D4">
        <w:rPr>
          <w:spacing w:val="40"/>
          <w:sz w:val="24"/>
        </w:rPr>
        <w:t xml:space="preserve"> </w:t>
      </w:r>
      <w:r w:rsidRPr="00AB54D4">
        <w:rPr>
          <w:sz w:val="24"/>
        </w:rPr>
        <w:t>All</w:t>
      </w:r>
      <w:r w:rsidRPr="00AB54D4">
        <w:rPr>
          <w:spacing w:val="-3"/>
          <w:sz w:val="24"/>
        </w:rPr>
        <w:t xml:space="preserve"> </w:t>
      </w:r>
      <w:r w:rsidRPr="00AB54D4">
        <w:rPr>
          <w:sz w:val="24"/>
        </w:rPr>
        <w:t>accommodation</w:t>
      </w:r>
      <w:r w:rsidRPr="00AB54D4">
        <w:rPr>
          <w:spacing w:val="-1"/>
          <w:sz w:val="24"/>
        </w:rPr>
        <w:t xml:space="preserve"> </w:t>
      </w:r>
      <w:r w:rsidRPr="00AB54D4">
        <w:rPr>
          <w:sz w:val="24"/>
        </w:rPr>
        <w:t>requests</w:t>
      </w:r>
      <w:r w:rsidRPr="00AB54D4">
        <w:rPr>
          <w:spacing w:val="-1"/>
          <w:sz w:val="24"/>
        </w:rPr>
        <w:t xml:space="preserve"> </w:t>
      </w:r>
      <w:r w:rsidRPr="00AB54D4">
        <w:rPr>
          <w:sz w:val="24"/>
        </w:rPr>
        <w:t>will</w:t>
      </w:r>
      <w:r w:rsidRPr="00AB54D4">
        <w:rPr>
          <w:spacing w:val="-1"/>
          <w:sz w:val="24"/>
        </w:rPr>
        <w:t xml:space="preserve"> </w:t>
      </w:r>
      <w:r w:rsidRPr="00AB54D4">
        <w:rPr>
          <w:sz w:val="24"/>
        </w:rPr>
        <w:t>be</w:t>
      </w:r>
      <w:r w:rsidRPr="00AB54D4">
        <w:rPr>
          <w:spacing w:val="-4"/>
          <w:sz w:val="24"/>
        </w:rPr>
        <w:t xml:space="preserve"> </w:t>
      </w:r>
      <w:r w:rsidRPr="00AB54D4">
        <w:rPr>
          <w:sz w:val="24"/>
        </w:rPr>
        <w:t>processed</w:t>
      </w:r>
      <w:r w:rsidRPr="00AB54D4">
        <w:rPr>
          <w:spacing w:val="-1"/>
          <w:sz w:val="24"/>
        </w:rPr>
        <w:t xml:space="preserve"> </w:t>
      </w:r>
      <w:r w:rsidRPr="00AB54D4">
        <w:rPr>
          <w:sz w:val="24"/>
        </w:rPr>
        <w:t>under</w:t>
      </w:r>
      <w:r w:rsidRPr="00AB54D4">
        <w:rPr>
          <w:spacing w:val="-2"/>
          <w:sz w:val="24"/>
        </w:rPr>
        <w:t xml:space="preserve"> </w:t>
      </w:r>
      <w:r w:rsidRPr="00AB54D4">
        <w:rPr>
          <w:sz w:val="24"/>
        </w:rPr>
        <w:t>the Law School’s Accommodations Policy.</w:t>
      </w:r>
    </w:p>
    <w:p w14:paraId="7A633BDD"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4BFC7429" w14:textId="77777777" w:rsidR="00CE6F22" w:rsidRPr="00AB54D4" w:rsidRDefault="00011C54">
      <w:pPr>
        <w:spacing w:before="74"/>
        <w:ind w:left="840"/>
        <w:jc w:val="both"/>
        <w:rPr>
          <w:b/>
          <w:sz w:val="24"/>
        </w:rPr>
      </w:pPr>
      <w:proofErr w:type="gramStart"/>
      <w:r w:rsidRPr="00AB54D4">
        <w:rPr>
          <w:b/>
          <w:sz w:val="24"/>
        </w:rPr>
        <w:lastRenderedPageBreak/>
        <w:t>Section</w:t>
      </w:r>
      <w:r w:rsidRPr="00AB54D4">
        <w:rPr>
          <w:b/>
          <w:spacing w:val="-6"/>
          <w:sz w:val="24"/>
        </w:rPr>
        <w:t xml:space="preserve"> </w:t>
      </w:r>
      <w:r w:rsidRPr="00AB54D4">
        <w:rPr>
          <w:b/>
          <w:sz w:val="24"/>
        </w:rPr>
        <w:t>509.</w:t>
      </w:r>
      <w:proofErr w:type="gramEnd"/>
      <w:r w:rsidRPr="00AB54D4">
        <w:rPr>
          <w:b/>
          <w:spacing w:val="48"/>
          <w:sz w:val="24"/>
        </w:rPr>
        <w:t xml:space="preserve"> </w:t>
      </w:r>
      <w:r w:rsidRPr="00AB54D4">
        <w:rPr>
          <w:b/>
          <w:sz w:val="24"/>
        </w:rPr>
        <w:t>Electronic</w:t>
      </w:r>
      <w:r w:rsidRPr="00AB54D4">
        <w:rPr>
          <w:b/>
          <w:spacing w:val="-6"/>
          <w:sz w:val="24"/>
        </w:rPr>
        <w:t xml:space="preserve"> </w:t>
      </w:r>
      <w:r w:rsidRPr="00AB54D4">
        <w:rPr>
          <w:b/>
          <w:sz w:val="24"/>
        </w:rPr>
        <w:t>Notices</w:t>
      </w:r>
      <w:r w:rsidRPr="00AB54D4">
        <w:rPr>
          <w:b/>
          <w:spacing w:val="-7"/>
          <w:sz w:val="24"/>
        </w:rPr>
        <w:t xml:space="preserve"> </w:t>
      </w:r>
      <w:r w:rsidRPr="00AB54D4">
        <w:rPr>
          <w:b/>
          <w:sz w:val="24"/>
        </w:rPr>
        <w:t>and</w:t>
      </w:r>
      <w:r w:rsidRPr="00AB54D4">
        <w:rPr>
          <w:b/>
          <w:spacing w:val="-5"/>
          <w:sz w:val="24"/>
        </w:rPr>
        <w:t xml:space="preserve"> </w:t>
      </w:r>
      <w:r w:rsidRPr="00AB54D4">
        <w:rPr>
          <w:b/>
          <w:spacing w:val="-2"/>
          <w:sz w:val="24"/>
        </w:rPr>
        <w:t>Announcements</w:t>
      </w:r>
    </w:p>
    <w:p w14:paraId="2F0131DF" w14:textId="77777777" w:rsidR="00CE6F22" w:rsidRPr="00AB54D4" w:rsidRDefault="00011C54">
      <w:pPr>
        <w:pStyle w:val="BodyText"/>
        <w:spacing w:before="269"/>
        <w:ind w:left="840" w:right="831"/>
        <w:jc w:val="both"/>
      </w:pPr>
      <w:r w:rsidRPr="00AB54D4">
        <w:t>All</w:t>
      </w:r>
      <w:r w:rsidRPr="00AB54D4">
        <w:rPr>
          <w:spacing w:val="-10"/>
        </w:rPr>
        <w:t xml:space="preserve"> </w:t>
      </w:r>
      <w:r w:rsidRPr="00AB54D4">
        <w:t>students</w:t>
      </w:r>
      <w:r w:rsidRPr="00AB54D4">
        <w:rPr>
          <w:spacing w:val="-10"/>
        </w:rPr>
        <w:t xml:space="preserve"> </w:t>
      </w:r>
      <w:r w:rsidRPr="00AB54D4">
        <w:t>and</w:t>
      </w:r>
      <w:r w:rsidRPr="00AB54D4">
        <w:rPr>
          <w:spacing w:val="-11"/>
        </w:rPr>
        <w:t xml:space="preserve"> </w:t>
      </w:r>
      <w:r w:rsidRPr="00AB54D4">
        <w:t>faculty</w:t>
      </w:r>
      <w:r w:rsidRPr="00AB54D4">
        <w:rPr>
          <w:spacing w:val="-8"/>
        </w:rPr>
        <w:t xml:space="preserve"> </w:t>
      </w:r>
      <w:r w:rsidRPr="00AB54D4">
        <w:t>are</w:t>
      </w:r>
      <w:r w:rsidRPr="00AB54D4">
        <w:rPr>
          <w:spacing w:val="-12"/>
        </w:rPr>
        <w:t xml:space="preserve"> </w:t>
      </w:r>
      <w:r w:rsidRPr="00AB54D4">
        <w:t>bound</w:t>
      </w:r>
      <w:r w:rsidRPr="00AB54D4">
        <w:rPr>
          <w:spacing w:val="-11"/>
        </w:rPr>
        <w:t xml:space="preserve"> </w:t>
      </w:r>
      <w:r w:rsidRPr="00AB54D4">
        <w:t>by</w:t>
      </w:r>
      <w:r w:rsidRPr="00AB54D4">
        <w:rPr>
          <w:spacing w:val="-11"/>
        </w:rPr>
        <w:t xml:space="preserve"> </w:t>
      </w:r>
      <w:r w:rsidRPr="00AB54D4">
        <w:t>official</w:t>
      </w:r>
      <w:r w:rsidRPr="00AB54D4">
        <w:rPr>
          <w:spacing w:val="-10"/>
        </w:rPr>
        <w:t xml:space="preserve"> </w:t>
      </w:r>
      <w:r w:rsidRPr="00AB54D4">
        <w:t>notices</w:t>
      </w:r>
      <w:r w:rsidRPr="00AB54D4">
        <w:rPr>
          <w:spacing w:val="-10"/>
        </w:rPr>
        <w:t xml:space="preserve"> </w:t>
      </w:r>
      <w:r w:rsidRPr="00AB54D4">
        <w:t>and</w:t>
      </w:r>
      <w:r w:rsidRPr="00AB54D4">
        <w:rPr>
          <w:spacing w:val="-11"/>
        </w:rPr>
        <w:t xml:space="preserve"> </w:t>
      </w:r>
      <w:r w:rsidRPr="00AB54D4">
        <w:t>announcements</w:t>
      </w:r>
      <w:r w:rsidRPr="00AB54D4">
        <w:rPr>
          <w:spacing w:val="-10"/>
        </w:rPr>
        <w:t xml:space="preserve"> </w:t>
      </w:r>
      <w:r w:rsidRPr="00AB54D4">
        <w:t>issued</w:t>
      </w:r>
      <w:r w:rsidRPr="00AB54D4">
        <w:rPr>
          <w:spacing w:val="-10"/>
        </w:rPr>
        <w:t xml:space="preserve"> </w:t>
      </w:r>
      <w:r w:rsidRPr="00AB54D4">
        <w:t>by</w:t>
      </w:r>
      <w:r w:rsidRPr="00AB54D4">
        <w:rPr>
          <w:spacing w:val="-11"/>
        </w:rPr>
        <w:t xml:space="preserve"> </w:t>
      </w:r>
      <w:r w:rsidRPr="00AB54D4">
        <w:t>means</w:t>
      </w:r>
      <w:r w:rsidRPr="00AB54D4">
        <w:rPr>
          <w:spacing w:val="-10"/>
        </w:rPr>
        <w:t xml:space="preserve"> </w:t>
      </w:r>
      <w:r w:rsidRPr="00AB54D4">
        <w:t>of</w:t>
      </w:r>
      <w:r w:rsidRPr="00AB54D4">
        <w:rPr>
          <w:spacing w:val="-11"/>
        </w:rPr>
        <w:t xml:space="preserve"> </w:t>
      </w:r>
      <w:r w:rsidRPr="00AB54D4">
        <w:t>email to</w:t>
      </w:r>
      <w:r w:rsidRPr="00AB54D4">
        <w:rPr>
          <w:spacing w:val="-13"/>
        </w:rPr>
        <w:t xml:space="preserve"> </w:t>
      </w:r>
      <w:r w:rsidRPr="00AB54D4">
        <w:t>their</w:t>
      </w:r>
      <w:r w:rsidRPr="00AB54D4">
        <w:rPr>
          <w:spacing w:val="-14"/>
        </w:rPr>
        <w:t xml:space="preserve"> </w:t>
      </w:r>
      <w:r w:rsidRPr="00AB54D4">
        <w:t>John</w:t>
      </w:r>
      <w:r w:rsidRPr="00AB54D4">
        <w:rPr>
          <w:spacing w:val="-13"/>
        </w:rPr>
        <w:t xml:space="preserve"> </w:t>
      </w:r>
      <w:r w:rsidRPr="00AB54D4">
        <w:t>Marshall</w:t>
      </w:r>
      <w:r w:rsidRPr="00AB54D4">
        <w:rPr>
          <w:spacing w:val="-10"/>
        </w:rPr>
        <w:t xml:space="preserve"> </w:t>
      </w:r>
      <w:r w:rsidRPr="00AB54D4">
        <w:t>email</w:t>
      </w:r>
      <w:r w:rsidRPr="00AB54D4">
        <w:rPr>
          <w:spacing w:val="-13"/>
        </w:rPr>
        <w:t xml:space="preserve"> </w:t>
      </w:r>
      <w:r w:rsidRPr="00AB54D4">
        <w:t>address.</w:t>
      </w:r>
      <w:r w:rsidRPr="00AB54D4">
        <w:rPr>
          <w:spacing w:val="40"/>
        </w:rPr>
        <w:t xml:space="preserve"> </w:t>
      </w:r>
      <w:r w:rsidRPr="00AB54D4">
        <w:t>In</w:t>
      </w:r>
      <w:r w:rsidRPr="00AB54D4">
        <w:rPr>
          <w:spacing w:val="-11"/>
        </w:rPr>
        <w:t xml:space="preserve"> </w:t>
      </w:r>
      <w:r w:rsidRPr="00AB54D4">
        <w:t>case</w:t>
      </w:r>
      <w:r w:rsidRPr="00AB54D4">
        <w:rPr>
          <w:spacing w:val="-12"/>
        </w:rPr>
        <w:t xml:space="preserve"> </w:t>
      </w:r>
      <w:r w:rsidRPr="00AB54D4">
        <w:t>of</w:t>
      </w:r>
      <w:r w:rsidRPr="00AB54D4">
        <w:rPr>
          <w:spacing w:val="-14"/>
        </w:rPr>
        <w:t xml:space="preserve"> </w:t>
      </w:r>
      <w:r w:rsidRPr="00AB54D4">
        <w:t>changes</w:t>
      </w:r>
      <w:r w:rsidRPr="00AB54D4">
        <w:rPr>
          <w:spacing w:val="-13"/>
        </w:rPr>
        <w:t xml:space="preserve"> </w:t>
      </w:r>
      <w:r w:rsidRPr="00AB54D4">
        <w:t>to</w:t>
      </w:r>
      <w:r w:rsidRPr="00AB54D4">
        <w:rPr>
          <w:spacing w:val="-13"/>
        </w:rPr>
        <w:t xml:space="preserve"> </w:t>
      </w:r>
      <w:r w:rsidRPr="00AB54D4">
        <w:t>class</w:t>
      </w:r>
      <w:r w:rsidRPr="00AB54D4">
        <w:rPr>
          <w:spacing w:val="-13"/>
        </w:rPr>
        <w:t xml:space="preserve"> </w:t>
      </w:r>
      <w:r w:rsidRPr="00AB54D4">
        <w:t>schedules</w:t>
      </w:r>
      <w:r w:rsidRPr="00AB54D4">
        <w:rPr>
          <w:spacing w:val="-13"/>
        </w:rPr>
        <w:t xml:space="preserve"> </w:t>
      </w:r>
      <w:r w:rsidRPr="00AB54D4">
        <w:t>or</w:t>
      </w:r>
      <w:r w:rsidRPr="00AB54D4">
        <w:rPr>
          <w:spacing w:val="-14"/>
        </w:rPr>
        <w:t xml:space="preserve"> </w:t>
      </w:r>
      <w:r w:rsidRPr="00AB54D4">
        <w:t>cancellations,</w:t>
      </w:r>
      <w:r w:rsidRPr="00AB54D4">
        <w:rPr>
          <w:spacing w:val="-13"/>
        </w:rPr>
        <w:t xml:space="preserve"> </w:t>
      </w:r>
      <w:r w:rsidRPr="00AB54D4">
        <w:t>notices of</w:t>
      </w:r>
      <w:r w:rsidRPr="00AB54D4">
        <w:rPr>
          <w:spacing w:val="-8"/>
        </w:rPr>
        <w:t xml:space="preserve"> </w:t>
      </w:r>
      <w:r w:rsidRPr="00AB54D4">
        <w:t>changes</w:t>
      </w:r>
      <w:r w:rsidRPr="00AB54D4">
        <w:rPr>
          <w:spacing w:val="-7"/>
        </w:rPr>
        <w:t xml:space="preserve"> </w:t>
      </w:r>
      <w:r w:rsidRPr="00AB54D4">
        <w:t>should</w:t>
      </w:r>
      <w:r w:rsidRPr="00AB54D4">
        <w:rPr>
          <w:spacing w:val="-7"/>
        </w:rPr>
        <w:t xml:space="preserve"> </w:t>
      </w:r>
      <w:r w:rsidRPr="00AB54D4">
        <w:t>be</w:t>
      </w:r>
      <w:r w:rsidRPr="00AB54D4">
        <w:rPr>
          <w:spacing w:val="-11"/>
        </w:rPr>
        <w:t xml:space="preserve"> </w:t>
      </w:r>
      <w:r w:rsidRPr="00AB54D4">
        <w:t>issued</w:t>
      </w:r>
      <w:r w:rsidRPr="00AB54D4">
        <w:rPr>
          <w:spacing w:val="-7"/>
        </w:rPr>
        <w:t xml:space="preserve"> </w:t>
      </w:r>
      <w:r w:rsidRPr="00AB54D4">
        <w:t>at</w:t>
      </w:r>
      <w:r w:rsidRPr="00AB54D4">
        <w:rPr>
          <w:spacing w:val="-7"/>
        </w:rPr>
        <w:t xml:space="preserve"> </w:t>
      </w:r>
      <w:r w:rsidRPr="00AB54D4">
        <w:t>least</w:t>
      </w:r>
      <w:r w:rsidRPr="00AB54D4">
        <w:rPr>
          <w:spacing w:val="-7"/>
        </w:rPr>
        <w:t xml:space="preserve"> </w:t>
      </w:r>
      <w:r w:rsidRPr="00AB54D4">
        <w:t>twenty-four</w:t>
      </w:r>
      <w:r w:rsidRPr="00AB54D4">
        <w:rPr>
          <w:spacing w:val="-8"/>
        </w:rPr>
        <w:t xml:space="preserve"> </w:t>
      </w:r>
      <w:r w:rsidRPr="00AB54D4">
        <w:t>(24)</w:t>
      </w:r>
      <w:r w:rsidRPr="00AB54D4">
        <w:rPr>
          <w:spacing w:val="-8"/>
        </w:rPr>
        <w:t xml:space="preserve"> </w:t>
      </w:r>
      <w:r w:rsidRPr="00AB54D4">
        <w:t>hours</w:t>
      </w:r>
      <w:r w:rsidRPr="00AB54D4">
        <w:rPr>
          <w:spacing w:val="-7"/>
        </w:rPr>
        <w:t xml:space="preserve"> </w:t>
      </w:r>
      <w:r w:rsidRPr="00AB54D4">
        <w:t>in</w:t>
      </w:r>
      <w:r w:rsidRPr="00AB54D4">
        <w:rPr>
          <w:spacing w:val="-7"/>
        </w:rPr>
        <w:t xml:space="preserve"> </w:t>
      </w:r>
      <w:r w:rsidRPr="00AB54D4">
        <w:t>advance,</w:t>
      </w:r>
      <w:r w:rsidRPr="00AB54D4">
        <w:rPr>
          <w:spacing w:val="-7"/>
        </w:rPr>
        <w:t xml:space="preserve"> </w:t>
      </w:r>
      <w:r w:rsidRPr="00AB54D4">
        <w:t>except</w:t>
      </w:r>
      <w:r w:rsidRPr="00AB54D4">
        <w:rPr>
          <w:spacing w:val="-7"/>
        </w:rPr>
        <w:t xml:space="preserve"> </w:t>
      </w:r>
      <w:r w:rsidRPr="00AB54D4">
        <w:t>where</w:t>
      </w:r>
      <w:r w:rsidRPr="00AB54D4">
        <w:rPr>
          <w:spacing w:val="-11"/>
        </w:rPr>
        <w:t xml:space="preserve"> </w:t>
      </w:r>
      <w:r w:rsidRPr="00AB54D4">
        <w:t>extraordinary circumstances</w:t>
      </w:r>
      <w:r w:rsidRPr="00AB54D4">
        <w:rPr>
          <w:spacing w:val="-5"/>
        </w:rPr>
        <w:t xml:space="preserve"> </w:t>
      </w:r>
      <w:r w:rsidRPr="00AB54D4">
        <w:t>make</w:t>
      </w:r>
      <w:r w:rsidRPr="00AB54D4">
        <w:rPr>
          <w:spacing w:val="-5"/>
        </w:rPr>
        <w:t xml:space="preserve"> </w:t>
      </w:r>
      <w:r w:rsidRPr="00AB54D4">
        <w:t>such</w:t>
      </w:r>
      <w:r w:rsidRPr="00AB54D4">
        <w:rPr>
          <w:spacing w:val="-2"/>
        </w:rPr>
        <w:t xml:space="preserve"> </w:t>
      </w:r>
      <w:r w:rsidRPr="00AB54D4">
        <w:t>notice</w:t>
      </w:r>
      <w:r w:rsidRPr="00AB54D4">
        <w:rPr>
          <w:spacing w:val="-5"/>
        </w:rPr>
        <w:t xml:space="preserve"> </w:t>
      </w:r>
      <w:r w:rsidRPr="00AB54D4">
        <w:t>impracticable.</w:t>
      </w:r>
      <w:r w:rsidRPr="00AB54D4">
        <w:rPr>
          <w:spacing w:val="31"/>
        </w:rPr>
        <w:t xml:space="preserve"> </w:t>
      </w:r>
      <w:r w:rsidRPr="00AB54D4">
        <w:t>Students</w:t>
      </w:r>
      <w:r w:rsidRPr="00AB54D4">
        <w:rPr>
          <w:spacing w:val="-5"/>
        </w:rPr>
        <w:t xml:space="preserve"> </w:t>
      </w:r>
      <w:r w:rsidRPr="00AB54D4">
        <w:t>and</w:t>
      </w:r>
      <w:r w:rsidRPr="00AB54D4">
        <w:rPr>
          <w:spacing w:val="-5"/>
        </w:rPr>
        <w:t xml:space="preserve"> </w:t>
      </w:r>
      <w:r w:rsidRPr="00AB54D4">
        <w:t>faculty</w:t>
      </w:r>
      <w:r w:rsidRPr="00AB54D4">
        <w:rPr>
          <w:spacing w:val="-3"/>
        </w:rPr>
        <w:t xml:space="preserve"> </w:t>
      </w:r>
      <w:r w:rsidRPr="00AB54D4">
        <w:t>are</w:t>
      </w:r>
      <w:r w:rsidRPr="00AB54D4">
        <w:rPr>
          <w:spacing w:val="-5"/>
        </w:rPr>
        <w:t xml:space="preserve"> </w:t>
      </w:r>
      <w:r w:rsidRPr="00AB54D4">
        <w:t>responsible</w:t>
      </w:r>
      <w:r w:rsidRPr="00AB54D4">
        <w:rPr>
          <w:spacing w:val="-5"/>
        </w:rPr>
        <w:t xml:space="preserve"> </w:t>
      </w:r>
      <w:r w:rsidRPr="00AB54D4">
        <w:t>for</w:t>
      </w:r>
      <w:r w:rsidRPr="00AB54D4">
        <w:rPr>
          <w:spacing w:val="-5"/>
        </w:rPr>
        <w:t xml:space="preserve"> </w:t>
      </w:r>
      <w:r w:rsidRPr="00AB54D4">
        <w:t>reviewing their voice and electronic mail services on a daily basis.</w:t>
      </w:r>
    </w:p>
    <w:p w14:paraId="5BE2FDD8" w14:textId="77777777" w:rsidR="00CE6F22" w:rsidRPr="00AB54D4" w:rsidRDefault="00CE6F22">
      <w:pPr>
        <w:pStyle w:val="BodyText"/>
        <w:spacing w:before="3"/>
      </w:pPr>
    </w:p>
    <w:p w14:paraId="2E312C66" w14:textId="77777777" w:rsidR="00CE6F22" w:rsidRPr="00AB54D4" w:rsidRDefault="00011C54">
      <w:pPr>
        <w:pStyle w:val="Heading4"/>
        <w:jc w:val="both"/>
      </w:pPr>
      <w:proofErr w:type="gramStart"/>
      <w:r w:rsidRPr="00AB54D4">
        <w:t>ARTICLE</w:t>
      </w:r>
      <w:r w:rsidRPr="00AB54D4">
        <w:rPr>
          <w:spacing w:val="-8"/>
        </w:rPr>
        <w:t xml:space="preserve"> </w:t>
      </w:r>
      <w:r w:rsidRPr="00AB54D4">
        <w:t>VI.</w:t>
      </w:r>
      <w:proofErr w:type="gramEnd"/>
      <w:r w:rsidRPr="00AB54D4">
        <w:rPr>
          <w:spacing w:val="41"/>
        </w:rPr>
        <w:t xml:space="preserve"> </w:t>
      </w:r>
      <w:r w:rsidRPr="00AB54D4">
        <w:t>GRADUATION</w:t>
      </w:r>
      <w:r w:rsidRPr="00AB54D4">
        <w:rPr>
          <w:spacing w:val="-7"/>
        </w:rPr>
        <w:t xml:space="preserve"> </w:t>
      </w:r>
      <w:r w:rsidRPr="00AB54D4">
        <w:rPr>
          <w:spacing w:val="-2"/>
        </w:rPr>
        <w:t>REQUIREMENTS</w:t>
      </w:r>
    </w:p>
    <w:p w14:paraId="2F81123B" w14:textId="77777777" w:rsidR="00CE6F22" w:rsidRPr="00AB54D4" w:rsidRDefault="00CE6F22">
      <w:pPr>
        <w:pStyle w:val="BodyText"/>
        <w:spacing w:before="2"/>
        <w:rPr>
          <w:b/>
        </w:rPr>
      </w:pPr>
    </w:p>
    <w:p w14:paraId="05A53EB9" w14:textId="77777777" w:rsidR="00CE6F22" w:rsidRPr="00AB54D4" w:rsidRDefault="00011C54">
      <w:pPr>
        <w:ind w:left="840"/>
        <w:jc w:val="both"/>
        <w:rPr>
          <w:b/>
          <w:sz w:val="24"/>
        </w:rPr>
      </w:pPr>
      <w:proofErr w:type="gramStart"/>
      <w:r w:rsidRPr="00AB54D4">
        <w:rPr>
          <w:b/>
          <w:sz w:val="24"/>
        </w:rPr>
        <w:t>Section</w:t>
      </w:r>
      <w:r w:rsidRPr="00AB54D4">
        <w:rPr>
          <w:b/>
          <w:spacing w:val="-6"/>
          <w:sz w:val="24"/>
        </w:rPr>
        <w:t xml:space="preserve"> </w:t>
      </w:r>
      <w:r w:rsidRPr="00AB54D4">
        <w:rPr>
          <w:b/>
          <w:sz w:val="24"/>
        </w:rPr>
        <w:t>601.</w:t>
      </w:r>
      <w:proofErr w:type="gramEnd"/>
      <w:r w:rsidRPr="00AB54D4">
        <w:rPr>
          <w:b/>
          <w:spacing w:val="48"/>
          <w:sz w:val="24"/>
        </w:rPr>
        <w:t xml:space="preserve"> </w:t>
      </w:r>
      <w:r w:rsidRPr="00AB54D4">
        <w:rPr>
          <w:b/>
          <w:sz w:val="24"/>
        </w:rPr>
        <w:t>Analysis</w:t>
      </w:r>
      <w:r w:rsidRPr="00AB54D4">
        <w:rPr>
          <w:b/>
          <w:spacing w:val="-6"/>
          <w:sz w:val="24"/>
        </w:rPr>
        <w:t xml:space="preserve"> </w:t>
      </w:r>
      <w:r w:rsidRPr="00AB54D4">
        <w:rPr>
          <w:b/>
          <w:sz w:val="24"/>
        </w:rPr>
        <w:t>of</w:t>
      </w:r>
      <w:r w:rsidRPr="00AB54D4">
        <w:rPr>
          <w:b/>
          <w:spacing w:val="-10"/>
          <w:sz w:val="24"/>
        </w:rPr>
        <w:t xml:space="preserve"> </w:t>
      </w:r>
      <w:r w:rsidRPr="00AB54D4">
        <w:rPr>
          <w:b/>
          <w:sz w:val="24"/>
        </w:rPr>
        <w:t>Graduation</w:t>
      </w:r>
      <w:r w:rsidRPr="00AB54D4">
        <w:rPr>
          <w:b/>
          <w:spacing w:val="-5"/>
          <w:sz w:val="24"/>
        </w:rPr>
        <w:t xml:space="preserve"> </w:t>
      </w:r>
      <w:r w:rsidRPr="00AB54D4">
        <w:rPr>
          <w:b/>
          <w:spacing w:val="-2"/>
          <w:sz w:val="24"/>
        </w:rPr>
        <w:t>Requirements</w:t>
      </w:r>
    </w:p>
    <w:p w14:paraId="2F63F827" w14:textId="77777777" w:rsidR="00CE6F22" w:rsidRPr="00AB54D4" w:rsidRDefault="00CE6F22">
      <w:pPr>
        <w:pStyle w:val="BodyText"/>
        <w:spacing w:before="5"/>
        <w:rPr>
          <w:b/>
        </w:rPr>
      </w:pPr>
    </w:p>
    <w:p w14:paraId="2933CBCF" w14:textId="77777777" w:rsidR="00CE6F22" w:rsidRPr="00AB54D4" w:rsidRDefault="00011C54">
      <w:pPr>
        <w:pStyle w:val="ListParagraph"/>
        <w:numPr>
          <w:ilvl w:val="0"/>
          <w:numId w:val="28"/>
        </w:numPr>
        <w:tabs>
          <w:tab w:val="left" w:pos="1274"/>
        </w:tabs>
        <w:ind w:right="1093" w:firstLine="0"/>
        <w:jc w:val="both"/>
        <w:rPr>
          <w:sz w:val="24"/>
        </w:rPr>
      </w:pPr>
      <w:r w:rsidRPr="00AB54D4">
        <w:rPr>
          <w:i/>
          <w:sz w:val="24"/>
        </w:rPr>
        <w:t>General</w:t>
      </w:r>
      <w:r w:rsidRPr="00AB54D4">
        <w:rPr>
          <w:sz w:val="24"/>
        </w:rPr>
        <w:t xml:space="preserve">. This section has been prepared to assist students in understanding graduation </w:t>
      </w:r>
      <w:r w:rsidRPr="00AB54D4">
        <w:rPr>
          <w:spacing w:val="-2"/>
          <w:sz w:val="24"/>
        </w:rPr>
        <w:t>requirements.</w:t>
      </w:r>
    </w:p>
    <w:p w14:paraId="431E7D4B" w14:textId="77777777" w:rsidR="00CE6F22" w:rsidRPr="00AB54D4" w:rsidRDefault="00CE6F22">
      <w:pPr>
        <w:pStyle w:val="BodyText"/>
        <w:spacing w:before="1"/>
      </w:pPr>
    </w:p>
    <w:p w14:paraId="03B98FD3" w14:textId="77777777" w:rsidR="00CE6F22" w:rsidRPr="00AB54D4" w:rsidRDefault="00011C54">
      <w:pPr>
        <w:pStyle w:val="ListParagraph"/>
        <w:numPr>
          <w:ilvl w:val="0"/>
          <w:numId w:val="28"/>
        </w:numPr>
        <w:tabs>
          <w:tab w:val="left" w:pos="1267"/>
        </w:tabs>
        <w:ind w:right="994" w:firstLine="0"/>
        <w:jc w:val="both"/>
        <w:rPr>
          <w:sz w:val="24"/>
        </w:rPr>
      </w:pPr>
      <w:r w:rsidRPr="00AB54D4">
        <w:rPr>
          <w:i/>
          <w:sz w:val="24"/>
        </w:rPr>
        <w:t>Petition to Graduate</w:t>
      </w:r>
      <w:r w:rsidRPr="00AB54D4">
        <w:rPr>
          <w:sz w:val="24"/>
        </w:rPr>
        <w:t>.</w:t>
      </w:r>
      <w:r w:rsidRPr="00AB54D4">
        <w:rPr>
          <w:spacing w:val="40"/>
          <w:sz w:val="24"/>
        </w:rPr>
        <w:t xml:space="preserve"> </w:t>
      </w:r>
      <w:r w:rsidRPr="00AB54D4">
        <w:rPr>
          <w:sz w:val="24"/>
        </w:rPr>
        <w:t>Students must file a Petition to Graduate with the Registrar.</w:t>
      </w:r>
      <w:r w:rsidRPr="00AB54D4">
        <w:rPr>
          <w:spacing w:val="40"/>
          <w:sz w:val="24"/>
        </w:rPr>
        <w:t xml:space="preserve"> </w:t>
      </w:r>
      <w:r w:rsidRPr="00AB54D4">
        <w:rPr>
          <w:sz w:val="24"/>
        </w:rPr>
        <w:t>See Section 603 for petition requirements.</w:t>
      </w:r>
    </w:p>
    <w:p w14:paraId="00CF4283" w14:textId="77777777" w:rsidR="00CE6F22" w:rsidRPr="00AB54D4" w:rsidRDefault="00CE6F22">
      <w:pPr>
        <w:pStyle w:val="BodyText"/>
      </w:pPr>
    </w:p>
    <w:p w14:paraId="2A373930" w14:textId="77777777" w:rsidR="00CE6F22" w:rsidRPr="00AB54D4" w:rsidRDefault="00011C54">
      <w:pPr>
        <w:pStyle w:val="ListParagraph"/>
        <w:numPr>
          <w:ilvl w:val="0"/>
          <w:numId w:val="28"/>
        </w:numPr>
        <w:tabs>
          <w:tab w:val="left" w:pos="1228"/>
        </w:tabs>
        <w:ind w:right="936" w:firstLine="0"/>
        <w:jc w:val="both"/>
        <w:rPr>
          <w:sz w:val="24"/>
        </w:rPr>
      </w:pPr>
      <w:r w:rsidRPr="00AB54D4">
        <w:rPr>
          <w:i/>
          <w:sz w:val="24"/>
        </w:rPr>
        <w:t>Academic Requirements</w:t>
      </w:r>
      <w:r w:rsidRPr="00AB54D4">
        <w:rPr>
          <w:sz w:val="24"/>
        </w:rPr>
        <w:t>.</w:t>
      </w:r>
      <w:r w:rsidRPr="00AB54D4">
        <w:rPr>
          <w:spacing w:val="40"/>
          <w:sz w:val="24"/>
        </w:rPr>
        <w:t xml:space="preserve"> </w:t>
      </w:r>
      <w:r w:rsidRPr="00AB54D4">
        <w:rPr>
          <w:sz w:val="24"/>
        </w:rPr>
        <w:t>The academic requirements for graduation can be divided into the following</w:t>
      </w:r>
      <w:r w:rsidRPr="00AB54D4">
        <w:rPr>
          <w:spacing w:val="-4"/>
          <w:sz w:val="24"/>
        </w:rPr>
        <w:t xml:space="preserve"> </w:t>
      </w:r>
      <w:r w:rsidRPr="00AB54D4">
        <w:rPr>
          <w:sz w:val="24"/>
        </w:rPr>
        <w:t>four categories:</w:t>
      </w:r>
      <w:r w:rsidRPr="00AB54D4">
        <w:rPr>
          <w:spacing w:val="-1"/>
          <w:sz w:val="24"/>
        </w:rPr>
        <w:t xml:space="preserve"> </w:t>
      </w:r>
      <w:r w:rsidRPr="00AB54D4">
        <w:rPr>
          <w:sz w:val="24"/>
        </w:rPr>
        <w:t>Grade</w:t>
      </w:r>
      <w:r w:rsidRPr="00AB54D4">
        <w:rPr>
          <w:spacing w:val="-5"/>
          <w:sz w:val="24"/>
        </w:rPr>
        <w:t xml:space="preserve"> </w:t>
      </w:r>
      <w:r w:rsidRPr="00AB54D4">
        <w:rPr>
          <w:sz w:val="24"/>
        </w:rPr>
        <w:t>Point</w:t>
      </w:r>
      <w:r w:rsidRPr="00AB54D4">
        <w:rPr>
          <w:spacing w:val="-1"/>
          <w:sz w:val="24"/>
        </w:rPr>
        <w:t xml:space="preserve"> </w:t>
      </w:r>
      <w:r w:rsidRPr="00AB54D4">
        <w:rPr>
          <w:sz w:val="24"/>
        </w:rPr>
        <w:t>Average,</w:t>
      </w:r>
      <w:r w:rsidRPr="00AB54D4">
        <w:rPr>
          <w:spacing w:val="-2"/>
          <w:sz w:val="24"/>
        </w:rPr>
        <w:t xml:space="preserve"> </w:t>
      </w:r>
      <w:r w:rsidRPr="00AB54D4">
        <w:rPr>
          <w:sz w:val="24"/>
        </w:rPr>
        <w:t>Required</w:t>
      </w:r>
      <w:r w:rsidRPr="00AB54D4">
        <w:rPr>
          <w:spacing w:val="-2"/>
          <w:sz w:val="24"/>
        </w:rPr>
        <w:t xml:space="preserve"> </w:t>
      </w:r>
      <w:r w:rsidRPr="00AB54D4">
        <w:rPr>
          <w:sz w:val="24"/>
        </w:rPr>
        <w:t>Courses,</w:t>
      </w:r>
      <w:r w:rsidRPr="00AB54D4">
        <w:rPr>
          <w:spacing w:val="-2"/>
          <w:sz w:val="24"/>
        </w:rPr>
        <w:t xml:space="preserve"> </w:t>
      </w:r>
      <w:r w:rsidRPr="00AB54D4">
        <w:rPr>
          <w:sz w:val="24"/>
        </w:rPr>
        <w:t>Credit</w:t>
      </w:r>
      <w:r w:rsidRPr="00AB54D4">
        <w:rPr>
          <w:spacing w:val="-2"/>
          <w:sz w:val="24"/>
        </w:rPr>
        <w:t xml:space="preserve"> </w:t>
      </w:r>
      <w:r w:rsidRPr="00AB54D4">
        <w:rPr>
          <w:sz w:val="24"/>
        </w:rPr>
        <w:t>Hours,</w:t>
      </w:r>
      <w:r w:rsidRPr="00AB54D4">
        <w:rPr>
          <w:spacing w:val="-2"/>
          <w:sz w:val="24"/>
        </w:rPr>
        <w:t xml:space="preserve"> </w:t>
      </w:r>
      <w:r w:rsidRPr="00AB54D4">
        <w:rPr>
          <w:sz w:val="24"/>
        </w:rPr>
        <w:t>and</w:t>
      </w:r>
      <w:r w:rsidRPr="00AB54D4">
        <w:rPr>
          <w:spacing w:val="-2"/>
          <w:sz w:val="24"/>
        </w:rPr>
        <w:t xml:space="preserve"> </w:t>
      </w:r>
      <w:r w:rsidRPr="00AB54D4">
        <w:rPr>
          <w:sz w:val="24"/>
        </w:rPr>
        <w:t>Residency Requirements (see Section 602).</w:t>
      </w:r>
    </w:p>
    <w:p w14:paraId="2399B69D" w14:textId="77777777" w:rsidR="00CE6F22" w:rsidRPr="00AB54D4" w:rsidRDefault="00CE6F22">
      <w:pPr>
        <w:pStyle w:val="BodyText"/>
      </w:pPr>
    </w:p>
    <w:p w14:paraId="5AFF71A6" w14:textId="5906F416" w:rsidR="00CE6F22" w:rsidRPr="00AB54D4" w:rsidRDefault="00011C54">
      <w:pPr>
        <w:pStyle w:val="ListParagraph"/>
        <w:numPr>
          <w:ilvl w:val="1"/>
          <w:numId w:val="28"/>
        </w:numPr>
        <w:tabs>
          <w:tab w:val="left" w:pos="1555"/>
          <w:tab w:val="left" w:pos="1560"/>
        </w:tabs>
        <w:ind w:right="1101" w:hanging="360"/>
        <w:rPr>
          <w:sz w:val="24"/>
        </w:rPr>
      </w:pPr>
      <w:r w:rsidRPr="00AB54D4">
        <w:rPr>
          <w:i/>
          <w:sz w:val="24"/>
        </w:rPr>
        <w:t>Grade</w:t>
      </w:r>
      <w:r w:rsidRPr="00AB54D4">
        <w:rPr>
          <w:i/>
          <w:spacing w:val="-5"/>
          <w:sz w:val="24"/>
        </w:rPr>
        <w:t xml:space="preserve"> </w:t>
      </w:r>
      <w:r w:rsidRPr="00AB54D4">
        <w:rPr>
          <w:i/>
          <w:sz w:val="24"/>
        </w:rPr>
        <w:t>Point</w:t>
      </w:r>
      <w:r w:rsidRPr="00AB54D4">
        <w:rPr>
          <w:i/>
          <w:spacing w:val="-3"/>
          <w:sz w:val="24"/>
        </w:rPr>
        <w:t xml:space="preserve"> </w:t>
      </w:r>
      <w:r w:rsidRPr="00AB54D4">
        <w:rPr>
          <w:i/>
          <w:sz w:val="24"/>
        </w:rPr>
        <w:t>Average</w:t>
      </w:r>
      <w:r w:rsidRPr="00AB54D4">
        <w:rPr>
          <w:sz w:val="24"/>
        </w:rPr>
        <w:t>.</w:t>
      </w:r>
      <w:r w:rsidRPr="00AB54D4">
        <w:rPr>
          <w:spacing w:val="75"/>
          <w:sz w:val="24"/>
        </w:rPr>
        <w:t xml:space="preserve"> </w:t>
      </w:r>
      <w:r w:rsidRPr="00AB54D4">
        <w:rPr>
          <w:sz w:val="24"/>
        </w:rPr>
        <w:t>A</w:t>
      </w:r>
      <w:r w:rsidRPr="00AB54D4">
        <w:rPr>
          <w:spacing w:val="-2"/>
          <w:sz w:val="24"/>
        </w:rPr>
        <w:t xml:space="preserve"> </w:t>
      </w:r>
      <w:r w:rsidRPr="00AB54D4">
        <w:rPr>
          <w:sz w:val="24"/>
        </w:rPr>
        <w:t>“C”</w:t>
      </w:r>
      <w:r w:rsidRPr="00AB54D4">
        <w:rPr>
          <w:spacing w:val="-4"/>
          <w:sz w:val="24"/>
        </w:rPr>
        <w:t xml:space="preserve"> </w:t>
      </w:r>
      <w:r w:rsidRPr="00AB54D4">
        <w:rPr>
          <w:sz w:val="24"/>
        </w:rPr>
        <w:t>or</w:t>
      </w:r>
      <w:r w:rsidRPr="00AB54D4">
        <w:rPr>
          <w:spacing w:val="-4"/>
          <w:sz w:val="24"/>
        </w:rPr>
        <w:t xml:space="preserve"> </w:t>
      </w:r>
      <w:proofErr w:type="gramStart"/>
      <w:r w:rsidRPr="00AB54D4">
        <w:rPr>
          <w:sz w:val="24"/>
        </w:rPr>
        <w:t>2.00</w:t>
      </w:r>
      <w:r w:rsidRPr="00AB54D4">
        <w:rPr>
          <w:spacing w:val="-3"/>
          <w:sz w:val="24"/>
        </w:rPr>
        <w:t xml:space="preserve"> </w:t>
      </w:r>
      <w:r w:rsidRPr="00AB54D4">
        <w:rPr>
          <w:sz w:val="24"/>
        </w:rPr>
        <w:t>cumulative</w:t>
      </w:r>
      <w:r w:rsidRPr="00AB54D4">
        <w:rPr>
          <w:spacing w:val="-4"/>
          <w:sz w:val="24"/>
        </w:rPr>
        <w:t xml:space="preserve"> </w:t>
      </w:r>
      <w:r w:rsidRPr="00AB54D4">
        <w:rPr>
          <w:sz w:val="24"/>
        </w:rPr>
        <w:t>grade</w:t>
      </w:r>
      <w:r w:rsidRPr="00AB54D4">
        <w:rPr>
          <w:spacing w:val="-4"/>
          <w:sz w:val="24"/>
        </w:rPr>
        <w:t xml:space="preserve"> </w:t>
      </w:r>
      <w:r w:rsidRPr="00AB54D4">
        <w:rPr>
          <w:sz w:val="24"/>
        </w:rPr>
        <w:t>point</w:t>
      </w:r>
      <w:r w:rsidRPr="00AB54D4">
        <w:rPr>
          <w:spacing w:val="-2"/>
          <w:sz w:val="24"/>
        </w:rPr>
        <w:t xml:space="preserve"> </w:t>
      </w:r>
      <w:r w:rsidRPr="00AB54D4">
        <w:rPr>
          <w:sz w:val="24"/>
        </w:rPr>
        <w:t>average</w:t>
      </w:r>
      <w:r w:rsidRPr="00AB54D4">
        <w:rPr>
          <w:spacing w:val="-4"/>
          <w:sz w:val="24"/>
        </w:rPr>
        <w:t xml:space="preserve"> </w:t>
      </w:r>
      <w:r w:rsidRPr="00AB54D4">
        <w:rPr>
          <w:sz w:val="24"/>
        </w:rPr>
        <w:t>(</w:t>
      </w:r>
      <w:r w:rsidR="00907DDF" w:rsidRPr="00AB54D4">
        <w:rPr>
          <w:sz w:val="24"/>
        </w:rPr>
        <w:t>CGPA</w:t>
      </w:r>
      <w:r w:rsidRPr="00AB54D4">
        <w:rPr>
          <w:sz w:val="24"/>
        </w:rPr>
        <w:t>)</w:t>
      </w:r>
      <w:proofErr w:type="gramEnd"/>
      <w:r w:rsidRPr="00AB54D4">
        <w:rPr>
          <w:spacing w:val="-4"/>
          <w:sz w:val="24"/>
        </w:rPr>
        <w:t xml:space="preserve"> </w:t>
      </w:r>
      <w:r w:rsidRPr="00AB54D4">
        <w:rPr>
          <w:sz w:val="24"/>
        </w:rPr>
        <w:t>is</w:t>
      </w:r>
      <w:r w:rsidRPr="00AB54D4">
        <w:rPr>
          <w:spacing w:val="-3"/>
          <w:sz w:val="24"/>
        </w:rPr>
        <w:t xml:space="preserve"> </w:t>
      </w:r>
      <w:r w:rsidRPr="00AB54D4">
        <w:rPr>
          <w:sz w:val="24"/>
        </w:rPr>
        <w:t>required for graduation.</w:t>
      </w:r>
    </w:p>
    <w:p w14:paraId="14B7CFE0" w14:textId="77777777" w:rsidR="00CE6F22" w:rsidRPr="00AB54D4" w:rsidRDefault="00CE6F22">
      <w:pPr>
        <w:pStyle w:val="BodyText"/>
      </w:pPr>
    </w:p>
    <w:p w14:paraId="6AAE8902" w14:textId="77777777" w:rsidR="00CE6F22" w:rsidRPr="00AB54D4" w:rsidRDefault="00011C54">
      <w:pPr>
        <w:pStyle w:val="ListParagraph"/>
        <w:numPr>
          <w:ilvl w:val="1"/>
          <w:numId w:val="28"/>
        </w:numPr>
        <w:tabs>
          <w:tab w:val="left" w:pos="1555"/>
          <w:tab w:val="left" w:pos="1560"/>
        </w:tabs>
        <w:ind w:right="1013" w:hanging="360"/>
        <w:rPr>
          <w:sz w:val="24"/>
        </w:rPr>
      </w:pPr>
      <w:r w:rsidRPr="00AB54D4">
        <w:rPr>
          <w:i/>
          <w:sz w:val="24"/>
        </w:rPr>
        <w:t>Required</w:t>
      </w:r>
      <w:r w:rsidRPr="00AB54D4">
        <w:rPr>
          <w:i/>
          <w:spacing w:val="35"/>
          <w:sz w:val="24"/>
        </w:rPr>
        <w:t xml:space="preserve"> </w:t>
      </w:r>
      <w:r w:rsidRPr="00AB54D4">
        <w:rPr>
          <w:i/>
          <w:sz w:val="24"/>
        </w:rPr>
        <w:t>Courses</w:t>
      </w:r>
      <w:r w:rsidRPr="00AB54D4">
        <w:rPr>
          <w:sz w:val="24"/>
        </w:rPr>
        <w:t>.</w:t>
      </w:r>
      <w:r w:rsidRPr="00AB54D4">
        <w:rPr>
          <w:spacing w:val="35"/>
          <w:sz w:val="24"/>
        </w:rPr>
        <w:t xml:space="preserve"> </w:t>
      </w:r>
      <w:r w:rsidRPr="00AB54D4">
        <w:rPr>
          <w:sz w:val="24"/>
        </w:rPr>
        <w:t>Candidates</w:t>
      </w:r>
      <w:r w:rsidRPr="00AB54D4">
        <w:rPr>
          <w:spacing w:val="36"/>
          <w:sz w:val="24"/>
        </w:rPr>
        <w:t xml:space="preserve"> </w:t>
      </w:r>
      <w:r w:rsidRPr="00AB54D4">
        <w:rPr>
          <w:sz w:val="24"/>
        </w:rPr>
        <w:t>for</w:t>
      </w:r>
      <w:r w:rsidRPr="00AB54D4">
        <w:rPr>
          <w:spacing w:val="35"/>
          <w:sz w:val="24"/>
        </w:rPr>
        <w:t xml:space="preserve"> </w:t>
      </w:r>
      <w:r w:rsidRPr="00AB54D4">
        <w:rPr>
          <w:sz w:val="24"/>
        </w:rPr>
        <w:t>graduation</w:t>
      </w:r>
      <w:r w:rsidRPr="00AB54D4">
        <w:rPr>
          <w:spacing w:val="34"/>
          <w:sz w:val="24"/>
        </w:rPr>
        <w:t xml:space="preserve"> </w:t>
      </w:r>
      <w:r w:rsidRPr="00AB54D4">
        <w:rPr>
          <w:sz w:val="24"/>
        </w:rPr>
        <w:t>must</w:t>
      </w:r>
      <w:r w:rsidRPr="00AB54D4">
        <w:rPr>
          <w:spacing w:val="37"/>
          <w:sz w:val="24"/>
        </w:rPr>
        <w:t xml:space="preserve"> </w:t>
      </w:r>
      <w:r w:rsidRPr="00AB54D4">
        <w:rPr>
          <w:sz w:val="24"/>
        </w:rPr>
        <w:t>have</w:t>
      </w:r>
      <w:r w:rsidRPr="00AB54D4">
        <w:rPr>
          <w:spacing w:val="34"/>
          <w:sz w:val="24"/>
        </w:rPr>
        <w:t xml:space="preserve"> </w:t>
      </w:r>
      <w:r w:rsidRPr="00AB54D4">
        <w:rPr>
          <w:sz w:val="24"/>
        </w:rPr>
        <w:t>successfully</w:t>
      </w:r>
      <w:r w:rsidRPr="00AB54D4">
        <w:rPr>
          <w:spacing w:val="34"/>
          <w:sz w:val="24"/>
        </w:rPr>
        <w:t xml:space="preserve"> </w:t>
      </w:r>
      <w:r w:rsidRPr="00AB54D4">
        <w:rPr>
          <w:sz w:val="24"/>
        </w:rPr>
        <w:t>completed</w:t>
      </w:r>
      <w:r w:rsidRPr="00AB54D4">
        <w:rPr>
          <w:spacing w:val="35"/>
          <w:sz w:val="24"/>
        </w:rPr>
        <w:t xml:space="preserve"> </w:t>
      </w:r>
      <w:r w:rsidRPr="00AB54D4">
        <w:rPr>
          <w:sz w:val="24"/>
        </w:rPr>
        <w:t>each course required for graduation.</w:t>
      </w:r>
    </w:p>
    <w:p w14:paraId="44CAFA40" w14:textId="77777777" w:rsidR="00CE6F22" w:rsidRPr="00AB54D4" w:rsidRDefault="00CE6F22">
      <w:pPr>
        <w:pStyle w:val="BodyText"/>
      </w:pPr>
    </w:p>
    <w:p w14:paraId="39EF5200" w14:textId="77777777" w:rsidR="00CE6F22" w:rsidRPr="00AB54D4" w:rsidRDefault="00011C54">
      <w:pPr>
        <w:pStyle w:val="ListParagraph"/>
        <w:numPr>
          <w:ilvl w:val="2"/>
          <w:numId w:val="28"/>
        </w:numPr>
        <w:tabs>
          <w:tab w:val="left" w:pos="1441"/>
        </w:tabs>
        <w:ind w:right="1073" w:firstLine="0"/>
        <w:rPr>
          <w:sz w:val="24"/>
        </w:rPr>
      </w:pPr>
      <w:r w:rsidRPr="00AB54D4">
        <w:rPr>
          <w:sz w:val="24"/>
        </w:rPr>
        <w:t>For</w:t>
      </w:r>
      <w:r w:rsidRPr="00AB54D4">
        <w:rPr>
          <w:spacing w:val="36"/>
          <w:sz w:val="24"/>
        </w:rPr>
        <w:t xml:space="preserve"> </w:t>
      </w:r>
      <w:r w:rsidRPr="00AB54D4">
        <w:rPr>
          <w:sz w:val="24"/>
        </w:rPr>
        <w:t>students</w:t>
      </w:r>
      <w:r w:rsidRPr="00AB54D4">
        <w:rPr>
          <w:spacing w:val="37"/>
          <w:sz w:val="24"/>
        </w:rPr>
        <w:t xml:space="preserve"> </w:t>
      </w:r>
      <w:r w:rsidRPr="00AB54D4">
        <w:rPr>
          <w:sz w:val="24"/>
        </w:rPr>
        <w:t>initially</w:t>
      </w:r>
      <w:r w:rsidRPr="00AB54D4">
        <w:rPr>
          <w:spacing w:val="35"/>
          <w:sz w:val="24"/>
        </w:rPr>
        <w:t xml:space="preserve"> </w:t>
      </w:r>
      <w:r w:rsidRPr="00AB54D4">
        <w:rPr>
          <w:sz w:val="24"/>
        </w:rPr>
        <w:t>matriculating</w:t>
      </w:r>
      <w:r w:rsidRPr="00AB54D4">
        <w:rPr>
          <w:spacing w:val="37"/>
          <w:sz w:val="24"/>
        </w:rPr>
        <w:t xml:space="preserve"> </w:t>
      </w:r>
      <w:r w:rsidRPr="00AB54D4">
        <w:rPr>
          <w:sz w:val="24"/>
        </w:rPr>
        <w:t>in</w:t>
      </w:r>
      <w:r w:rsidRPr="00AB54D4">
        <w:rPr>
          <w:spacing w:val="36"/>
          <w:sz w:val="24"/>
        </w:rPr>
        <w:t xml:space="preserve"> </w:t>
      </w:r>
      <w:r w:rsidRPr="00AB54D4">
        <w:rPr>
          <w:sz w:val="24"/>
        </w:rPr>
        <w:t>August</w:t>
      </w:r>
      <w:r w:rsidRPr="00AB54D4">
        <w:rPr>
          <w:spacing w:val="35"/>
          <w:sz w:val="24"/>
        </w:rPr>
        <w:t xml:space="preserve"> </w:t>
      </w:r>
      <w:r w:rsidRPr="00AB54D4">
        <w:rPr>
          <w:sz w:val="24"/>
        </w:rPr>
        <w:t>of</w:t>
      </w:r>
      <w:r w:rsidRPr="00AB54D4">
        <w:rPr>
          <w:spacing w:val="36"/>
          <w:sz w:val="24"/>
        </w:rPr>
        <w:t xml:space="preserve"> </w:t>
      </w:r>
      <w:r w:rsidRPr="00AB54D4">
        <w:rPr>
          <w:sz w:val="24"/>
        </w:rPr>
        <w:t>2019</w:t>
      </w:r>
      <w:r w:rsidRPr="00AB54D4">
        <w:rPr>
          <w:spacing w:val="36"/>
          <w:sz w:val="24"/>
        </w:rPr>
        <w:t xml:space="preserve"> </w:t>
      </w:r>
      <w:r w:rsidRPr="00AB54D4">
        <w:rPr>
          <w:sz w:val="24"/>
        </w:rPr>
        <w:t>and</w:t>
      </w:r>
      <w:r w:rsidRPr="00AB54D4">
        <w:rPr>
          <w:spacing w:val="36"/>
          <w:sz w:val="24"/>
        </w:rPr>
        <w:t xml:space="preserve"> </w:t>
      </w:r>
      <w:r w:rsidRPr="00AB54D4">
        <w:rPr>
          <w:sz w:val="24"/>
        </w:rPr>
        <w:t>pursuing</w:t>
      </w:r>
      <w:r w:rsidRPr="00AB54D4">
        <w:rPr>
          <w:spacing w:val="37"/>
          <w:sz w:val="24"/>
        </w:rPr>
        <w:t xml:space="preserve"> </w:t>
      </w:r>
      <w:r w:rsidRPr="00AB54D4">
        <w:rPr>
          <w:sz w:val="24"/>
        </w:rPr>
        <w:t>the</w:t>
      </w:r>
      <w:r w:rsidRPr="00AB54D4">
        <w:rPr>
          <w:spacing w:val="37"/>
          <w:sz w:val="24"/>
        </w:rPr>
        <w:t xml:space="preserve"> </w:t>
      </w:r>
      <w:r w:rsidRPr="00AB54D4">
        <w:rPr>
          <w:sz w:val="24"/>
        </w:rPr>
        <w:t>standard</w:t>
      </w:r>
      <w:r w:rsidRPr="00AB54D4">
        <w:rPr>
          <w:spacing w:val="36"/>
          <w:sz w:val="24"/>
        </w:rPr>
        <w:t xml:space="preserve"> </w:t>
      </w:r>
      <w:r w:rsidRPr="00AB54D4">
        <w:rPr>
          <w:sz w:val="24"/>
        </w:rPr>
        <w:t>J.D. Program, the courses required for graduation are:</w:t>
      </w:r>
    </w:p>
    <w:p w14:paraId="2D29A14B" w14:textId="77777777" w:rsidR="00CE6F22" w:rsidRPr="00AB54D4" w:rsidRDefault="00CE6F22">
      <w:pPr>
        <w:pStyle w:val="BodyText"/>
        <w:spacing w:before="5"/>
      </w:pPr>
    </w:p>
    <w:p w14:paraId="311D852D" w14:textId="77777777" w:rsidR="00CE6F22" w:rsidRPr="00AB54D4" w:rsidRDefault="00011C54">
      <w:pPr>
        <w:ind w:left="1200" w:right="4210"/>
      </w:pPr>
      <w:r w:rsidRPr="00AB54D4">
        <w:t>Legal</w:t>
      </w:r>
      <w:r w:rsidRPr="00AB54D4">
        <w:rPr>
          <w:spacing w:val="-14"/>
        </w:rPr>
        <w:t xml:space="preserve"> </w:t>
      </w:r>
      <w:r w:rsidRPr="00AB54D4">
        <w:t>Foundations</w:t>
      </w:r>
      <w:r w:rsidRPr="00AB54D4">
        <w:rPr>
          <w:spacing w:val="-14"/>
        </w:rPr>
        <w:t xml:space="preserve"> </w:t>
      </w:r>
      <w:r w:rsidRPr="00AB54D4">
        <w:t>and</w:t>
      </w:r>
      <w:r w:rsidRPr="00AB54D4">
        <w:rPr>
          <w:spacing w:val="-14"/>
        </w:rPr>
        <w:t xml:space="preserve"> </w:t>
      </w:r>
      <w:r w:rsidRPr="00AB54D4">
        <w:t>accompanying</w:t>
      </w:r>
      <w:r w:rsidRPr="00AB54D4">
        <w:rPr>
          <w:spacing w:val="-13"/>
        </w:rPr>
        <w:t xml:space="preserve"> </w:t>
      </w:r>
      <w:r w:rsidRPr="00AB54D4">
        <w:t>Academic</w:t>
      </w:r>
      <w:r w:rsidRPr="00AB54D4">
        <w:rPr>
          <w:spacing w:val="-14"/>
        </w:rPr>
        <w:t xml:space="preserve"> </w:t>
      </w:r>
      <w:r w:rsidRPr="00AB54D4">
        <w:t>Labs</w:t>
      </w:r>
      <w:r w:rsidRPr="00AB54D4">
        <w:rPr>
          <w:spacing w:val="-14"/>
        </w:rPr>
        <w:t xml:space="preserve"> </w:t>
      </w:r>
      <w:r w:rsidRPr="00AB54D4">
        <w:t>(1</w:t>
      </w:r>
      <w:r w:rsidRPr="00AB54D4">
        <w:rPr>
          <w:spacing w:val="-14"/>
        </w:rPr>
        <w:t xml:space="preserve"> </w:t>
      </w:r>
      <w:r w:rsidRPr="00AB54D4">
        <w:t>credits) Business Organizations (3 credits);</w:t>
      </w:r>
    </w:p>
    <w:p w14:paraId="548ADB66" w14:textId="77777777" w:rsidR="00CE6F22" w:rsidRPr="00AB54D4" w:rsidRDefault="00011C54">
      <w:pPr>
        <w:ind w:left="1200" w:right="5272"/>
      </w:pPr>
      <w:r w:rsidRPr="00AB54D4">
        <w:t>Civil Procedure I (3 credits), &amp; II (3 credits); Contracts I (3 credits), &amp; II (3 credits); Constitutional</w:t>
      </w:r>
      <w:r w:rsidRPr="00AB54D4">
        <w:rPr>
          <w:spacing w:val="-11"/>
        </w:rPr>
        <w:t xml:space="preserve"> </w:t>
      </w:r>
      <w:r w:rsidRPr="00AB54D4">
        <w:t>Law</w:t>
      </w:r>
      <w:r w:rsidRPr="00AB54D4">
        <w:rPr>
          <w:spacing w:val="-13"/>
        </w:rPr>
        <w:t xml:space="preserve"> </w:t>
      </w:r>
      <w:r w:rsidRPr="00AB54D4">
        <w:t>I</w:t>
      </w:r>
      <w:r w:rsidRPr="00AB54D4">
        <w:rPr>
          <w:spacing w:val="-14"/>
        </w:rPr>
        <w:t xml:space="preserve"> </w:t>
      </w:r>
      <w:r w:rsidRPr="00AB54D4">
        <w:t>(3</w:t>
      </w:r>
      <w:r w:rsidRPr="00AB54D4">
        <w:rPr>
          <w:spacing w:val="-8"/>
        </w:rPr>
        <w:t xml:space="preserve"> </w:t>
      </w:r>
      <w:r w:rsidRPr="00AB54D4">
        <w:t>credits),</w:t>
      </w:r>
      <w:r w:rsidRPr="00AB54D4">
        <w:rPr>
          <w:spacing w:val="-11"/>
        </w:rPr>
        <w:t xml:space="preserve"> </w:t>
      </w:r>
      <w:r w:rsidRPr="00AB54D4">
        <w:t>&amp;</w:t>
      </w:r>
      <w:r w:rsidRPr="00AB54D4">
        <w:rPr>
          <w:spacing w:val="-10"/>
        </w:rPr>
        <w:t xml:space="preserve"> </w:t>
      </w:r>
      <w:r w:rsidRPr="00AB54D4">
        <w:t>II</w:t>
      </w:r>
      <w:r w:rsidRPr="00AB54D4">
        <w:rPr>
          <w:spacing w:val="-13"/>
        </w:rPr>
        <w:t xml:space="preserve"> </w:t>
      </w:r>
      <w:r w:rsidRPr="00AB54D4">
        <w:t>(3</w:t>
      </w:r>
      <w:r w:rsidRPr="00AB54D4">
        <w:rPr>
          <w:spacing w:val="-9"/>
        </w:rPr>
        <w:t xml:space="preserve"> </w:t>
      </w:r>
      <w:r w:rsidRPr="00AB54D4">
        <w:t>credits); Criminal Law (3 credits);</w:t>
      </w:r>
    </w:p>
    <w:p w14:paraId="6E0FBFE7" w14:textId="77777777" w:rsidR="00CE6F22" w:rsidRPr="00AB54D4" w:rsidRDefault="00011C54">
      <w:pPr>
        <w:ind w:left="1200" w:right="7100"/>
      </w:pPr>
      <w:r w:rsidRPr="00AB54D4">
        <w:rPr>
          <w:spacing w:val="-2"/>
        </w:rPr>
        <w:t>Criminal</w:t>
      </w:r>
      <w:r w:rsidRPr="00AB54D4">
        <w:rPr>
          <w:spacing w:val="-6"/>
        </w:rPr>
        <w:t xml:space="preserve"> </w:t>
      </w:r>
      <w:r w:rsidRPr="00AB54D4">
        <w:rPr>
          <w:spacing w:val="-2"/>
        </w:rPr>
        <w:t>Procedure</w:t>
      </w:r>
      <w:r w:rsidRPr="00AB54D4">
        <w:rPr>
          <w:spacing w:val="-10"/>
        </w:rPr>
        <w:t xml:space="preserve"> </w:t>
      </w:r>
      <w:r w:rsidRPr="00AB54D4">
        <w:rPr>
          <w:spacing w:val="-2"/>
        </w:rPr>
        <w:t>(3</w:t>
      </w:r>
      <w:r w:rsidRPr="00AB54D4">
        <w:rPr>
          <w:spacing w:val="-11"/>
        </w:rPr>
        <w:t xml:space="preserve"> </w:t>
      </w:r>
      <w:r w:rsidRPr="00AB54D4">
        <w:rPr>
          <w:spacing w:val="-2"/>
        </w:rPr>
        <w:t xml:space="preserve">credits); </w:t>
      </w:r>
      <w:r w:rsidRPr="00AB54D4">
        <w:t>Evidence (3 credits);</w:t>
      </w:r>
    </w:p>
    <w:p w14:paraId="6D41F7AD" w14:textId="77777777" w:rsidR="00CE6F22" w:rsidRPr="00AB54D4" w:rsidRDefault="00011C54">
      <w:pPr>
        <w:spacing w:line="249" w:lineRule="exact"/>
        <w:ind w:left="1200"/>
      </w:pPr>
      <w:r w:rsidRPr="00AB54D4">
        <w:t>Georgia</w:t>
      </w:r>
      <w:r w:rsidRPr="00AB54D4">
        <w:rPr>
          <w:spacing w:val="-10"/>
        </w:rPr>
        <w:t xml:space="preserve"> </w:t>
      </w:r>
      <w:r w:rsidRPr="00AB54D4">
        <w:t>Practice</w:t>
      </w:r>
      <w:r w:rsidRPr="00AB54D4">
        <w:rPr>
          <w:spacing w:val="-11"/>
        </w:rPr>
        <w:t xml:space="preserve"> </w:t>
      </w:r>
      <w:r w:rsidRPr="00AB54D4">
        <w:t>&amp;</w:t>
      </w:r>
      <w:r w:rsidRPr="00AB54D4">
        <w:rPr>
          <w:spacing w:val="-8"/>
        </w:rPr>
        <w:t xml:space="preserve"> </w:t>
      </w:r>
      <w:r w:rsidRPr="00AB54D4">
        <w:t>Procedure</w:t>
      </w:r>
      <w:r w:rsidRPr="00AB54D4">
        <w:rPr>
          <w:spacing w:val="-9"/>
        </w:rPr>
        <w:t xml:space="preserve"> </w:t>
      </w:r>
      <w:r w:rsidRPr="00AB54D4">
        <w:t>(2</w:t>
      </w:r>
      <w:r w:rsidRPr="00AB54D4">
        <w:rPr>
          <w:spacing w:val="-7"/>
        </w:rPr>
        <w:t xml:space="preserve"> </w:t>
      </w:r>
      <w:r w:rsidRPr="00AB54D4">
        <w:rPr>
          <w:spacing w:val="-2"/>
        </w:rPr>
        <w:t>credits);</w:t>
      </w:r>
    </w:p>
    <w:p w14:paraId="16C7A44E" w14:textId="77777777" w:rsidR="00CE6F22" w:rsidRPr="00AB54D4" w:rsidRDefault="00011C54">
      <w:pPr>
        <w:spacing w:before="3"/>
        <w:ind w:left="1198" w:right="1661" w:firstLine="2"/>
      </w:pPr>
      <w:r w:rsidRPr="00AB54D4">
        <w:t>Legal</w:t>
      </w:r>
      <w:r w:rsidRPr="00AB54D4">
        <w:rPr>
          <w:spacing w:val="-5"/>
        </w:rPr>
        <w:t xml:space="preserve"> </w:t>
      </w:r>
      <w:r w:rsidRPr="00AB54D4">
        <w:t>Methods</w:t>
      </w:r>
      <w:r w:rsidRPr="00AB54D4">
        <w:rPr>
          <w:spacing w:val="-5"/>
        </w:rPr>
        <w:t xml:space="preserve"> </w:t>
      </w:r>
      <w:r w:rsidRPr="00AB54D4">
        <w:t>(3)</w:t>
      </w:r>
      <w:r w:rsidRPr="00AB54D4">
        <w:rPr>
          <w:spacing w:val="-5"/>
        </w:rPr>
        <w:t xml:space="preserve"> </w:t>
      </w:r>
      <w:r w:rsidRPr="00AB54D4">
        <w:t>(for</w:t>
      </w:r>
      <w:r w:rsidRPr="00AB54D4">
        <w:rPr>
          <w:spacing w:val="-10"/>
        </w:rPr>
        <w:t xml:space="preserve"> </w:t>
      </w:r>
      <w:r w:rsidRPr="00AB54D4">
        <w:t>students</w:t>
      </w:r>
      <w:r w:rsidRPr="00AB54D4">
        <w:rPr>
          <w:spacing w:val="-5"/>
        </w:rPr>
        <w:t xml:space="preserve"> </w:t>
      </w:r>
      <w:r w:rsidRPr="00AB54D4">
        <w:t>whose</w:t>
      </w:r>
      <w:r w:rsidRPr="00AB54D4">
        <w:rPr>
          <w:spacing w:val="-8"/>
        </w:rPr>
        <w:t xml:space="preserve"> </w:t>
      </w:r>
      <w:r w:rsidRPr="00AB54D4">
        <w:t>GPA</w:t>
      </w:r>
      <w:r w:rsidRPr="00AB54D4">
        <w:rPr>
          <w:spacing w:val="-12"/>
        </w:rPr>
        <w:t xml:space="preserve"> </w:t>
      </w:r>
      <w:r w:rsidRPr="00AB54D4">
        <w:t>is</w:t>
      </w:r>
      <w:r w:rsidRPr="00AB54D4">
        <w:rPr>
          <w:spacing w:val="-5"/>
        </w:rPr>
        <w:t xml:space="preserve"> </w:t>
      </w:r>
      <w:r w:rsidRPr="00AB54D4">
        <w:t>2.2</w:t>
      </w:r>
      <w:r w:rsidRPr="00AB54D4">
        <w:rPr>
          <w:spacing w:val="-8"/>
        </w:rPr>
        <w:t xml:space="preserve"> </w:t>
      </w:r>
      <w:r w:rsidRPr="00AB54D4">
        <w:t>or</w:t>
      </w:r>
      <w:r w:rsidRPr="00AB54D4">
        <w:rPr>
          <w:spacing w:val="-4"/>
        </w:rPr>
        <w:t xml:space="preserve"> </w:t>
      </w:r>
      <w:r w:rsidRPr="00AB54D4">
        <w:t>below</w:t>
      </w:r>
      <w:r w:rsidRPr="00AB54D4">
        <w:rPr>
          <w:spacing w:val="-7"/>
        </w:rPr>
        <w:t xml:space="preserve"> </w:t>
      </w:r>
      <w:r w:rsidRPr="00AB54D4">
        <w:t>at</w:t>
      </w:r>
      <w:r w:rsidRPr="00AB54D4">
        <w:rPr>
          <w:spacing w:val="-5"/>
        </w:rPr>
        <w:t xml:space="preserve"> </w:t>
      </w:r>
      <w:r w:rsidRPr="00AB54D4">
        <w:t>end</w:t>
      </w:r>
      <w:r w:rsidRPr="00AB54D4">
        <w:rPr>
          <w:spacing w:val="-8"/>
        </w:rPr>
        <w:t xml:space="preserve"> </w:t>
      </w:r>
      <w:r w:rsidRPr="00AB54D4">
        <w:t>of</w:t>
      </w:r>
      <w:r w:rsidRPr="00AB54D4">
        <w:rPr>
          <w:spacing w:val="-10"/>
        </w:rPr>
        <w:t xml:space="preserve"> </w:t>
      </w:r>
      <w:r w:rsidRPr="00AB54D4">
        <w:t>their</w:t>
      </w:r>
      <w:r w:rsidRPr="00AB54D4">
        <w:rPr>
          <w:spacing w:val="-7"/>
        </w:rPr>
        <w:t xml:space="preserve"> </w:t>
      </w:r>
      <w:r w:rsidRPr="00AB54D4">
        <w:t>first</w:t>
      </w:r>
      <w:r w:rsidRPr="00AB54D4">
        <w:rPr>
          <w:spacing w:val="-2"/>
        </w:rPr>
        <w:t xml:space="preserve"> </w:t>
      </w:r>
      <w:r w:rsidRPr="00AB54D4">
        <w:t>semester) Legal Writing Research &amp; Analysis I (3 credits);</w:t>
      </w:r>
    </w:p>
    <w:p w14:paraId="03F712F1" w14:textId="77777777" w:rsidR="00CE6F22" w:rsidRPr="00AB54D4" w:rsidRDefault="00011C54">
      <w:pPr>
        <w:spacing w:line="242" w:lineRule="auto"/>
        <w:ind w:left="1198" w:right="4860"/>
      </w:pPr>
      <w:r w:rsidRPr="00AB54D4">
        <w:t>Legal Writing Research &amp; Analysis II (3 credits) Mastering</w:t>
      </w:r>
      <w:r w:rsidRPr="00AB54D4">
        <w:rPr>
          <w:spacing w:val="-14"/>
        </w:rPr>
        <w:t xml:space="preserve"> </w:t>
      </w:r>
      <w:r w:rsidRPr="00AB54D4">
        <w:t>Legal</w:t>
      </w:r>
      <w:r w:rsidRPr="00AB54D4">
        <w:rPr>
          <w:spacing w:val="-9"/>
        </w:rPr>
        <w:t xml:space="preserve"> </w:t>
      </w:r>
      <w:r w:rsidRPr="00AB54D4">
        <w:t>Principles</w:t>
      </w:r>
      <w:r w:rsidRPr="00AB54D4">
        <w:rPr>
          <w:spacing w:val="-13"/>
        </w:rPr>
        <w:t xml:space="preserve"> </w:t>
      </w:r>
      <w:r w:rsidRPr="00AB54D4">
        <w:t>I</w:t>
      </w:r>
      <w:r w:rsidRPr="00AB54D4">
        <w:rPr>
          <w:spacing w:val="-14"/>
        </w:rPr>
        <w:t xml:space="preserve"> </w:t>
      </w:r>
      <w:r w:rsidRPr="00AB54D4">
        <w:t>(3</w:t>
      </w:r>
      <w:r w:rsidRPr="00AB54D4">
        <w:rPr>
          <w:spacing w:val="-8"/>
        </w:rPr>
        <w:t xml:space="preserve"> </w:t>
      </w:r>
      <w:r w:rsidRPr="00AB54D4">
        <w:t>credits)</w:t>
      </w:r>
      <w:r w:rsidRPr="00AB54D4">
        <w:rPr>
          <w:spacing w:val="-9"/>
        </w:rPr>
        <w:t xml:space="preserve"> </w:t>
      </w:r>
      <w:r w:rsidRPr="00AB54D4">
        <w:t>&amp;</w:t>
      </w:r>
      <w:r w:rsidRPr="00AB54D4">
        <w:rPr>
          <w:spacing w:val="-9"/>
        </w:rPr>
        <w:t xml:space="preserve"> </w:t>
      </w:r>
      <w:r w:rsidRPr="00AB54D4">
        <w:t>II</w:t>
      </w:r>
      <w:r w:rsidRPr="00AB54D4">
        <w:rPr>
          <w:spacing w:val="-14"/>
        </w:rPr>
        <w:t xml:space="preserve"> </w:t>
      </w:r>
      <w:r w:rsidRPr="00AB54D4">
        <w:t>(3</w:t>
      </w:r>
      <w:r w:rsidRPr="00AB54D4">
        <w:rPr>
          <w:spacing w:val="-10"/>
        </w:rPr>
        <w:t xml:space="preserve"> </w:t>
      </w:r>
      <w:r w:rsidRPr="00AB54D4">
        <w:t>credits); Mastering Legal Skills (3 credits);</w:t>
      </w:r>
    </w:p>
    <w:p w14:paraId="389E496B" w14:textId="77777777" w:rsidR="00CE6F22" w:rsidRPr="00AB54D4" w:rsidRDefault="00011C54">
      <w:pPr>
        <w:ind w:left="1198" w:right="6483"/>
      </w:pPr>
      <w:r w:rsidRPr="00AB54D4">
        <w:rPr>
          <w:spacing w:val="-2"/>
        </w:rPr>
        <w:t>Professional Responsibility</w:t>
      </w:r>
      <w:r w:rsidRPr="00AB54D4">
        <w:rPr>
          <w:spacing w:val="-10"/>
        </w:rPr>
        <w:t xml:space="preserve"> </w:t>
      </w:r>
      <w:r w:rsidRPr="00AB54D4">
        <w:rPr>
          <w:spacing w:val="-2"/>
        </w:rPr>
        <w:t xml:space="preserve">(2 credits); </w:t>
      </w:r>
      <w:r w:rsidRPr="00AB54D4">
        <w:t>Property I (3 credits) &amp; II (3 credits); Torts I (3 credits) &amp; II (3 credits);</w:t>
      </w:r>
    </w:p>
    <w:p w14:paraId="2B736B9C" w14:textId="77777777" w:rsidR="00CE6F22" w:rsidRPr="00AB54D4" w:rsidRDefault="00CE6F22">
      <w:pPr>
        <w:sectPr w:rsidR="00CE6F22" w:rsidRPr="00AB54D4">
          <w:pgSz w:w="12240" w:h="15840"/>
          <w:pgMar w:top="1360" w:right="540" w:bottom="1240" w:left="600" w:header="0" w:footer="1056" w:gutter="0"/>
          <w:cols w:space="720"/>
        </w:sectPr>
      </w:pPr>
    </w:p>
    <w:p w14:paraId="05F3FC11" w14:textId="77777777" w:rsidR="00CE6F22" w:rsidRPr="00AB54D4" w:rsidRDefault="00011C54">
      <w:pPr>
        <w:spacing w:before="71"/>
        <w:ind w:left="1226"/>
      </w:pPr>
      <w:proofErr w:type="gramStart"/>
      <w:r w:rsidRPr="00AB54D4">
        <w:rPr>
          <w:spacing w:val="-5"/>
        </w:rPr>
        <w:lastRenderedPageBreak/>
        <w:t>and</w:t>
      </w:r>
      <w:proofErr w:type="gramEnd"/>
    </w:p>
    <w:p w14:paraId="7C19DB15" w14:textId="5AD5EB2C" w:rsidR="00CE6F22" w:rsidRPr="00AB54D4" w:rsidRDefault="00011C54">
      <w:pPr>
        <w:spacing w:before="2"/>
        <w:ind w:left="1200" w:right="826"/>
        <w:jc w:val="both"/>
      </w:pPr>
      <w:r w:rsidRPr="00AB54D4">
        <w:t>Two</w:t>
      </w:r>
      <w:r w:rsidRPr="00AB54D4">
        <w:rPr>
          <w:spacing w:val="40"/>
        </w:rPr>
        <w:t xml:space="preserve"> </w:t>
      </w:r>
      <w:r w:rsidRPr="00AB54D4">
        <w:t>of</w:t>
      </w:r>
      <w:r w:rsidRPr="00AB54D4">
        <w:rPr>
          <w:spacing w:val="40"/>
        </w:rPr>
        <w:t xml:space="preserve"> </w:t>
      </w:r>
      <w:r w:rsidRPr="00AB54D4">
        <w:t>(i)</w:t>
      </w:r>
      <w:r w:rsidRPr="00AB54D4">
        <w:rPr>
          <w:spacing w:val="40"/>
        </w:rPr>
        <w:t xml:space="preserve"> </w:t>
      </w:r>
      <w:r w:rsidRPr="00AB54D4">
        <w:t>Wills</w:t>
      </w:r>
      <w:r w:rsidRPr="00AB54D4">
        <w:rPr>
          <w:spacing w:val="40"/>
        </w:rPr>
        <w:t xml:space="preserve"> </w:t>
      </w:r>
      <w:r w:rsidRPr="00AB54D4">
        <w:t>Trust</w:t>
      </w:r>
      <w:r w:rsidRPr="00AB54D4">
        <w:rPr>
          <w:spacing w:val="40"/>
        </w:rPr>
        <w:t xml:space="preserve"> </w:t>
      </w:r>
      <w:r w:rsidRPr="00AB54D4">
        <w:t>&amp;</w:t>
      </w:r>
      <w:r w:rsidRPr="00AB54D4">
        <w:rPr>
          <w:spacing w:val="40"/>
        </w:rPr>
        <w:t xml:space="preserve"> </w:t>
      </w:r>
      <w:r w:rsidRPr="00AB54D4">
        <w:t>Estates</w:t>
      </w:r>
      <w:r w:rsidRPr="00AB54D4">
        <w:rPr>
          <w:spacing w:val="40"/>
        </w:rPr>
        <w:t xml:space="preserve"> </w:t>
      </w:r>
      <w:r w:rsidRPr="00AB54D4">
        <w:t>(3</w:t>
      </w:r>
      <w:r w:rsidRPr="00AB54D4">
        <w:rPr>
          <w:spacing w:val="40"/>
        </w:rPr>
        <w:t xml:space="preserve"> </w:t>
      </w:r>
      <w:r w:rsidRPr="00AB54D4">
        <w:t>credits),</w:t>
      </w:r>
      <w:r w:rsidRPr="00AB54D4">
        <w:rPr>
          <w:spacing w:val="40"/>
        </w:rPr>
        <w:t xml:space="preserve"> </w:t>
      </w:r>
      <w:r w:rsidRPr="00AB54D4">
        <w:t>(ii)</w:t>
      </w:r>
      <w:r w:rsidRPr="00AB54D4">
        <w:rPr>
          <w:spacing w:val="40"/>
        </w:rPr>
        <w:t xml:space="preserve"> </w:t>
      </w:r>
      <w:r w:rsidRPr="00AB54D4">
        <w:t>Domestic</w:t>
      </w:r>
      <w:r w:rsidRPr="00AB54D4">
        <w:rPr>
          <w:spacing w:val="40"/>
        </w:rPr>
        <w:t xml:space="preserve"> </w:t>
      </w:r>
      <w:r w:rsidRPr="00AB54D4">
        <w:t>Relations</w:t>
      </w:r>
      <w:r w:rsidRPr="00AB54D4">
        <w:rPr>
          <w:spacing w:val="40"/>
        </w:rPr>
        <w:t xml:space="preserve"> </w:t>
      </w:r>
      <w:r w:rsidRPr="00AB54D4">
        <w:t>(3</w:t>
      </w:r>
      <w:r w:rsidRPr="00AB54D4">
        <w:rPr>
          <w:spacing w:val="40"/>
        </w:rPr>
        <w:t xml:space="preserve"> </w:t>
      </w:r>
      <w:r w:rsidRPr="00AB54D4">
        <w:t>credits),</w:t>
      </w:r>
      <w:r w:rsidRPr="00AB54D4">
        <w:rPr>
          <w:spacing w:val="40"/>
        </w:rPr>
        <w:t xml:space="preserve"> </w:t>
      </w:r>
      <w:r w:rsidRPr="00AB54D4">
        <w:t>(iii)</w:t>
      </w:r>
      <w:r w:rsidRPr="00AB54D4">
        <w:rPr>
          <w:spacing w:val="40"/>
        </w:rPr>
        <w:t xml:space="preserve"> </w:t>
      </w:r>
      <w:r w:rsidRPr="00AB54D4">
        <w:t>Sales</w:t>
      </w:r>
      <w:r w:rsidRPr="00AB54D4">
        <w:rPr>
          <w:spacing w:val="40"/>
        </w:rPr>
        <w:t xml:space="preserve"> </w:t>
      </w:r>
      <w:r w:rsidRPr="00AB54D4">
        <w:t>&amp; Secured</w:t>
      </w:r>
      <w:r w:rsidRPr="00AB54D4">
        <w:rPr>
          <w:spacing w:val="-9"/>
        </w:rPr>
        <w:t xml:space="preserve"> </w:t>
      </w:r>
      <w:r w:rsidRPr="00AB54D4">
        <w:t>Transactions</w:t>
      </w:r>
      <w:r w:rsidRPr="00AB54D4">
        <w:rPr>
          <w:spacing w:val="-9"/>
        </w:rPr>
        <w:t xml:space="preserve"> </w:t>
      </w:r>
      <w:r w:rsidRPr="00AB54D4">
        <w:t>(3</w:t>
      </w:r>
      <w:r w:rsidRPr="00AB54D4">
        <w:rPr>
          <w:spacing w:val="-9"/>
        </w:rPr>
        <w:t xml:space="preserve"> </w:t>
      </w:r>
      <w:r w:rsidRPr="00AB54D4">
        <w:t>credits),</w:t>
      </w:r>
      <w:r w:rsidRPr="00AB54D4">
        <w:rPr>
          <w:spacing w:val="-9"/>
        </w:rPr>
        <w:t xml:space="preserve"> </w:t>
      </w:r>
      <w:proofErr w:type="gramStart"/>
      <w:r w:rsidRPr="00AB54D4">
        <w:t>(iv)</w:t>
      </w:r>
      <w:r w:rsidRPr="00AB54D4">
        <w:rPr>
          <w:spacing w:val="-9"/>
        </w:rPr>
        <w:t xml:space="preserve"> </w:t>
      </w:r>
      <w:r w:rsidRPr="00AB54D4">
        <w:t>Advanced</w:t>
      </w:r>
      <w:proofErr w:type="gramEnd"/>
      <w:r w:rsidRPr="00AB54D4">
        <w:rPr>
          <w:spacing w:val="-9"/>
        </w:rPr>
        <w:t xml:space="preserve"> </w:t>
      </w:r>
      <w:r w:rsidRPr="00AB54D4">
        <w:t>Criminal</w:t>
      </w:r>
      <w:r w:rsidRPr="00AB54D4">
        <w:rPr>
          <w:spacing w:val="-9"/>
        </w:rPr>
        <w:t xml:space="preserve"> </w:t>
      </w:r>
      <w:r w:rsidRPr="00AB54D4">
        <w:t>Procedure</w:t>
      </w:r>
      <w:r w:rsidRPr="00AB54D4">
        <w:rPr>
          <w:spacing w:val="-9"/>
        </w:rPr>
        <w:t xml:space="preserve"> </w:t>
      </w:r>
      <w:r w:rsidRPr="00AB54D4">
        <w:t>(3</w:t>
      </w:r>
      <w:r w:rsidRPr="00AB54D4">
        <w:rPr>
          <w:spacing w:val="-9"/>
        </w:rPr>
        <w:t xml:space="preserve"> </w:t>
      </w:r>
      <w:r w:rsidRPr="00AB54D4">
        <w:t>credits),</w:t>
      </w:r>
      <w:r w:rsidRPr="00AB54D4">
        <w:rPr>
          <w:spacing w:val="-9"/>
        </w:rPr>
        <w:t xml:space="preserve"> </w:t>
      </w:r>
      <w:r w:rsidRPr="00AB54D4">
        <w:t>(v)</w:t>
      </w:r>
      <w:r w:rsidRPr="00AB54D4">
        <w:rPr>
          <w:spacing w:val="-10"/>
        </w:rPr>
        <w:t xml:space="preserve"> </w:t>
      </w:r>
      <w:r w:rsidRPr="00AB54D4">
        <w:t>Advanced</w:t>
      </w:r>
      <w:r w:rsidRPr="00AB54D4">
        <w:rPr>
          <w:spacing w:val="-9"/>
        </w:rPr>
        <w:t xml:space="preserve"> </w:t>
      </w:r>
      <w:r w:rsidRPr="00AB54D4">
        <w:t>Evidence (3 credits), (vi) Remedies, or (vii) Sales (3 credits)</w:t>
      </w:r>
    </w:p>
    <w:p w14:paraId="06F6BCB4" w14:textId="77777777" w:rsidR="00CE6F22" w:rsidRPr="00AB54D4" w:rsidRDefault="00011C54">
      <w:pPr>
        <w:spacing w:line="245" w:lineRule="exact"/>
        <w:ind w:left="1200"/>
      </w:pPr>
      <w:proofErr w:type="gramStart"/>
      <w:r w:rsidRPr="00AB54D4">
        <w:rPr>
          <w:spacing w:val="-2"/>
        </w:rPr>
        <w:t>Electives.</w:t>
      </w:r>
      <w:proofErr w:type="gramEnd"/>
    </w:p>
    <w:p w14:paraId="42B1F379" w14:textId="77777777" w:rsidR="00CE6F22" w:rsidRPr="00AB54D4" w:rsidRDefault="00011C54">
      <w:pPr>
        <w:spacing w:line="252" w:lineRule="exact"/>
        <w:ind w:left="1200"/>
      </w:pPr>
      <w:r w:rsidRPr="00AB54D4">
        <w:t>At</w:t>
      </w:r>
      <w:r w:rsidRPr="00AB54D4">
        <w:rPr>
          <w:spacing w:val="-4"/>
        </w:rPr>
        <w:t xml:space="preserve"> </w:t>
      </w:r>
      <w:r w:rsidRPr="00AB54D4">
        <w:t>least</w:t>
      </w:r>
      <w:r w:rsidRPr="00AB54D4">
        <w:rPr>
          <w:spacing w:val="-9"/>
        </w:rPr>
        <w:t xml:space="preserve"> </w:t>
      </w:r>
      <w:r w:rsidRPr="00AB54D4">
        <w:t>6</w:t>
      </w:r>
      <w:r w:rsidRPr="00AB54D4">
        <w:rPr>
          <w:spacing w:val="-7"/>
        </w:rPr>
        <w:t xml:space="preserve"> </w:t>
      </w:r>
      <w:r w:rsidRPr="00AB54D4">
        <w:t>credit</w:t>
      </w:r>
      <w:r w:rsidRPr="00AB54D4">
        <w:rPr>
          <w:spacing w:val="-6"/>
        </w:rPr>
        <w:t xml:space="preserve"> </w:t>
      </w:r>
      <w:r w:rsidRPr="00AB54D4">
        <w:t>hours</w:t>
      </w:r>
      <w:r w:rsidRPr="00AB54D4">
        <w:rPr>
          <w:spacing w:val="-11"/>
        </w:rPr>
        <w:t xml:space="preserve"> </w:t>
      </w:r>
      <w:r w:rsidRPr="00AB54D4">
        <w:t>must</w:t>
      </w:r>
      <w:r w:rsidRPr="00AB54D4">
        <w:rPr>
          <w:spacing w:val="-10"/>
        </w:rPr>
        <w:t xml:space="preserve"> </w:t>
      </w:r>
      <w:r w:rsidRPr="00AB54D4">
        <w:t>count</w:t>
      </w:r>
      <w:r w:rsidRPr="00AB54D4">
        <w:rPr>
          <w:spacing w:val="-8"/>
        </w:rPr>
        <w:t xml:space="preserve"> </w:t>
      </w:r>
      <w:r w:rsidRPr="00AB54D4">
        <w:t>as</w:t>
      </w:r>
      <w:r w:rsidRPr="00AB54D4">
        <w:rPr>
          <w:spacing w:val="-8"/>
        </w:rPr>
        <w:t xml:space="preserve"> </w:t>
      </w:r>
      <w:r w:rsidRPr="00AB54D4">
        <w:t>experiential</w:t>
      </w:r>
      <w:r w:rsidRPr="00AB54D4">
        <w:rPr>
          <w:spacing w:val="-6"/>
        </w:rPr>
        <w:t xml:space="preserve"> </w:t>
      </w:r>
      <w:r w:rsidRPr="00AB54D4">
        <w:rPr>
          <w:spacing w:val="-2"/>
        </w:rPr>
        <w:t>credits.</w:t>
      </w:r>
    </w:p>
    <w:p w14:paraId="3FD637A2" w14:textId="77777777" w:rsidR="00CE6F22" w:rsidRPr="00AB54D4" w:rsidRDefault="00011C54">
      <w:pPr>
        <w:spacing w:before="4" w:line="244" w:lineRule="auto"/>
        <w:ind w:left="1200"/>
      </w:pPr>
      <w:r w:rsidRPr="00AB54D4">
        <w:t>Successful</w:t>
      </w:r>
      <w:r w:rsidRPr="00AB54D4">
        <w:rPr>
          <w:spacing w:val="35"/>
        </w:rPr>
        <w:t xml:space="preserve"> </w:t>
      </w:r>
      <w:r w:rsidRPr="00AB54D4">
        <w:t>completion</w:t>
      </w:r>
      <w:r w:rsidRPr="00AB54D4">
        <w:rPr>
          <w:spacing w:val="32"/>
        </w:rPr>
        <w:t xml:space="preserve"> </w:t>
      </w:r>
      <w:r w:rsidRPr="00AB54D4">
        <w:t>of</w:t>
      </w:r>
      <w:r w:rsidRPr="00AB54D4">
        <w:rPr>
          <w:spacing w:val="33"/>
        </w:rPr>
        <w:t xml:space="preserve"> </w:t>
      </w:r>
      <w:r w:rsidRPr="00AB54D4">
        <w:t>Mastering</w:t>
      </w:r>
      <w:r w:rsidRPr="00AB54D4">
        <w:rPr>
          <w:spacing w:val="29"/>
        </w:rPr>
        <w:t xml:space="preserve"> </w:t>
      </w:r>
      <w:r w:rsidRPr="00AB54D4">
        <w:t>Legal</w:t>
      </w:r>
      <w:r w:rsidRPr="00AB54D4">
        <w:rPr>
          <w:spacing w:val="39"/>
        </w:rPr>
        <w:t xml:space="preserve"> </w:t>
      </w:r>
      <w:r w:rsidRPr="00AB54D4">
        <w:t>Skills</w:t>
      </w:r>
      <w:r w:rsidRPr="00AB54D4">
        <w:rPr>
          <w:spacing w:val="35"/>
        </w:rPr>
        <w:t xml:space="preserve"> </w:t>
      </w:r>
      <w:r w:rsidRPr="00AB54D4">
        <w:t>will</w:t>
      </w:r>
      <w:r w:rsidRPr="00AB54D4">
        <w:rPr>
          <w:spacing w:val="38"/>
        </w:rPr>
        <w:t xml:space="preserve"> </w:t>
      </w:r>
      <w:r w:rsidRPr="00AB54D4">
        <w:t>satisfy</w:t>
      </w:r>
      <w:r w:rsidRPr="00AB54D4">
        <w:rPr>
          <w:spacing w:val="37"/>
        </w:rPr>
        <w:t xml:space="preserve"> </w:t>
      </w:r>
      <w:r w:rsidRPr="00AB54D4">
        <w:t>3</w:t>
      </w:r>
      <w:r w:rsidRPr="00AB54D4">
        <w:rPr>
          <w:spacing w:val="32"/>
        </w:rPr>
        <w:t xml:space="preserve"> </w:t>
      </w:r>
      <w:r w:rsidRPr="00AB54D4">
        <w:t>credits</w:t>
      </w:r>
      <w:r w:rsidRPr="00AB54D4">
        <w:rPr>
          <w:spacing w:val="35"/>
        </w:rPr>
        <w:t xml:space="preserve"> </w:t>
      </w:r>
      <w:r w:rsidRPr="00AB54D4">
        <w:t>of</w:t>
      </w:r>
      <w:r w:rsidRPr="00AB54D4">
        <w:rPr>
          <w:spacing w:val="35"/>
        </w:rPr>
        <w:t xml:space="preserve"> </w:t>
      </w:r>
      <w:r w:rsidRPr="00AB54D4">
        <w:t>the</w:t>
      </w:r>
      <w:r w:rsidRPr="00AB54D4">
        <w:rPr>
          <w:spacing w:val="30"/>
        </w:rPr>
        <w:t xml:space="preserve"> </w:t>
      </w:r>
      <w:r w:rsidRPr="00AB54D4">
        <w:t>upper</w:t>
      </w:r>
      <w:r w:rsidRPr="00AB54D4">
        <w:rPr>
          <w:spacing w:val="36"/>
        </w:rPr>
        <w:t xml:space="preserve"> </w:t>
      </w:r>
      <w:r w:rsidRPr="00AB54D4">
        <w:t>level</w:t>
      </w:r>
      <w:r w:rsidRPr="00AB54D4">
        <w:rPr>
          <w:spacing w:val="39"/>
        </w:rPr>
        <w:t xml:space="preserve"> </w:t>
      </w:r>
      <w:r w:rsidRPr="00AB54D4">
        <w:t xml:space="preserve">writing </w:t>
      </w:r>
      <w:r w:rsidRPr="00AB54D4">
        <w:rPr>
          <w:spacing w:val="-2"/>
        </w:rPr>
        <w:t>requirement.</w:t>
      </w:r>
    </w:p>
    <w:p w14:paraId="1821110E" w14:textId="77777777" w:rsidR="00CE6F22" w:rsidRPr="00AB54D4" w:rsidRDefault="00011C54">
      <w:pPr>
        <w:pStyle w:val="ListParagraph"/>
        <w:numPr>
          <w:ilvl w:val="2"/>
          <w:numId w:val="28"/>
        </w:numPr>
        <w:tabs>
          <w:tab w:val="left" w:pos="1462"/>
        </w:tabs>
        <w:spacing w:before="243"/>
        <w:ind w:right="1044" w:firstLine="0"/>
        <w:rPr>
          <w:sz w:val="24"/>
        </w:rPr>
      </w:pPr>
      <w:r w:rsidRPr="00AB54D4">
        <w:rPr>
          <w:sz w:val="24"/>
        </w:rPr>
        <w:t>For</w:t>
      </w:r>
      <w:r w:rsidRPr="00AB54D4">
        <w:rPr>
          <w:spacing w:val="-4"/>
          <w:sz w:val="24"/>
        </w:rPr>
        <w:t xml:space="preserve"> </w:t>
      </w:r>
      <w:r w:rsidRPr="00AB54D4">
        <w:rPr>
          <w:sz w:val="24"/>
        </w:rPr>
        <w:t>students</w:t>
      </w:r>
      <w:r w:rsidRPr="00AB54D4">
        <w:rPr>
          <w:spacing w:val="-4"/>
          <w:sz w:val="24"/>
        </w:rPr>
        <w:t xml:space="preserve"> </w:t>
      </w:r>
      <w:r w:rsidRPr="00AB54D4">
        <w:rPr>
          <w:sz w:val="24"/>
        </w:rPr>
        <w:t>matriculating</w:t>
      </w:r>
      <w:r w:rsidRPr="00AB54D4">
        <w:rPr>
          <w:spacing w:val="-4"/>
          <w:sz w:val="24"/>
        </w:rPr>
        <w:t xml:space="preserve"> </w:t>
      </w:r>
      <w:r w:rsidRPr="00AB54D4">
        <w:rPr>
          <w:sz w:val="24"/>
        </w:rPr>
        <w:t>in</w:t>
      </w:r>
      <w:r w:rsidRPr="00AB54D4">
        <w:rPr>
          <w:spacing w:val="-4"/>
          <w:sz w:val="24"/>
        </w:rPr>
        <w:t xml:space="preserve"> </w:t>
      </w:r>
      <w:r w:rsidRPr="00AB54D4">
        <w:rPr>
          <w:sz w:val="24"/>
        </w:rPr>
        <w:t>August</w:t>
      </w:r>
      <w:r w:rsidRPr="00AB54D4">
        <w:rPr>
          <w:spacing w:val="-4"/>
          <w:sz w:val="24"/>
        </w:rPr>
        <w:t xml:space="preserve"> </w:t>
      </w:r>
      <w:r w:rsidRPr="00AB54D4">
        <w:rPr>
          <w:sz w:val="24"/>
        </w:rPr>
        <w:t>of</w:t>
      </w:r>
      <w:r w:rsidRPr="00AB54D4">
        <w:rPr>
          <w:spacing w:val="-4"/>
          <w:sz w:val="24"/>
        </w:rPr>
        <w:t xml:space="preserve"> </w:t>
      </w:r>
      <w:r w:rsidRPr="00AB54D4">
        <w:rPr>
          <w:sz w:val="24"/>
        </w:rPr>
        <w:t>2020</w:t>
      </w:r>
      <w:r w:rsidRPr="00AB54D4">
        <w:rPr>
          <w:spacing w:val="-4"/>
          <w:sz w:val="24"/>
        </w:rPr>
        <w:t xml:space="preserve"> </w:t>
      </w:r>
      <w:r w:rsidRPr="00AB54D4">
        <w:rPr>
          <w:sz w:val="24"/>
        </w:rPr>
        <w:t>and</w:t>
      </w:r>
      <w:r w:rsidRPr="00AB54D4">
        <w:rPr>
          <w:spacing w:val="-4"/>
          <w:sz w:val="24"/>
        </w:rPr>
        <w:t xml:space="preserve"> </w:t>
      </w:r>
      <w:r w:rsidRPr="00AB54D4">
        <w:rPr>
          <w:sz w:val="24"/>
        </w:rPr>
        <w:t>pursuing</w:t>
      </w:r>
      <w:r w:rsidRPr="00AB54D4">
        <w:rPr>
          <w:spacing w:val="-4"/>
          <w:sz w:val="24"/>
        </w:rPr>
        <w:t xml:space="preserve"> </w:t>
      </w:r>
      <w:r w:rsidRPr="00AB54D4">
        <w:rPr>
          <w:sz w:val="24"/>
        </w:rPr>
        <w:t>the</w:t>
      </w:r>
      <w:r w:rsidRPr="00AB54D4">
        <w:rPr>
          <w:spacing w:val="-4"/>
          <w:sz w:val="24"/>
        </w:rPr>
        <w:t xml:space="preserve"> </w:t>
      </w:r>
      <w:r w:rsidRPr="00AB54D4">
        <w:rPr>
          <w:sz w:val="24"/>
        </w:rPr>
        <w:t>standard</w:t>
      </w:r>
      <w:r w:rsidRPr="00AB54D4">
        <w:rPr>
          <w:spacing w:val="-6"/>
          <w:sz w:val="24"/>
        </w:rPr>
        <w:t xml:space="preserve"> </w:t>
      </w:r>
      <w:r w:rsidRPr="00AB54D4">
        <w:rPr>
          <w:sz w:val="24"/>
        </w:rPr>
        <w:t>J.D.</w:t>
      </w:r>
      <w:r w:rsidRPr="00AB54D4">
        <w:rPr>
          <w:spacing w:val="-4"/>
          <w:sz w:val="24"/>
        </w:rPr>
        <w:t xml:space="preserve"> </w:t>
      </w:r>
      <w:r w:rsidRPr="00AB54D4">
        <w:rPr>
          <w:sz w:val="24"/>
        </w:rPr>
        <w:t>Program,</w:t>
      </w:r>
      <w:r w:rsidRPr="00AB54D4">
        <w:rPr>
          <w:spacing w:val="-4"/>
          <w:sz w:val="24"/>
        </w:rPr>
        <w:t xml:space="preserve"> </w:t>
      </w:r>
      <w:r w:rsidRPr="00AB54D4">
        <w:rPr>
          <w:sz w:val="24"/>
        </w:rPr>
        <w:t>the courses required for graduation are:</w:t>
      </w:r>
    </w:p>
    <w:p w14:paraId="4797F956" w14:textId="77777777" w:rsidR="00CE6F22" w:rsidRPr="00AB54D4" w:rsidRDefault="00CE6F22">
      <w:pPr>
        <w:pStyle w:val="BodyText"/>
        <w:spacing w:before="4"/>
      </w:pPr>
    </w:p>
    <w:p w14:paraId="2C453B60" w14:textId="7ACED79D" w:rsidR="00CE6F22" w:rsidRPr="00AB54D4" w:rsidRDefault="00011C54">
      <w:pPr>
        <w:ind w:left="1200" w:right="4210"/>
      </w:pPr>
      <w:r w:rsidRPr="00AB54D4">
        <w:t>Legal</w:t>
      </w:r>
      <w:r w:rsidRPr="00AB54D4">
        <w:rPr>
          <w:spacing w:val="-14"/>
        </w:rPr>
        <w:t xml:space="preserve"> </w:t>
      </w:r>
      <w:r w:rsidRPr="00AB54D4">
        <w:t>Foundations</w:t>
      </w:r>
      <w:r w:rsidRPr="00AB54D4">
        <w:rPr>
          <w:spacing w:val="-14"/>
        </w:rPr>
        <w:t xml:space="preserve"> </w:t>
      </w:r>
      <w:r w:rsidRPr="00AB54D4">
        <w:t>and</w:t>
      </w:r>
      <w:r w:rsidRPr="00AB54D4">
        <w:rPr>
          <w:spacing w:val="-14"/>
        </w:rPr>
        <w:t xml:space="preserve"> </w:t>
      </w:r>
      <w:r w:rsidRPr="00AB54D4">
        <w:t>accompanying</w:t>
      </w:r>
      <w:r w:rsidRPr="00AB54D4">
        <w:rPr>
          <w:spacing w:val="-13"/>
        </w:rPr>
        <w:t xml:space="preserve"> </w:t>
      </w:r>
      <w:r w:rsidRPr="00AB54D4">
        <w:t>Academic</w:t>
      </w:r>
      <w:r w:rsidRPr="00AB54D4">
        <w:rPr>
          <w:spacing w:val="-14"/>
        </w:rPr>
        <w:t xml:space="preserve"> </w:t>
      </w:r>
      <w:r w:rsidRPr="00AB54D4">
        <w:t>Labs</w:t>
      </w:r>
      <w:r w:rsidRPr="00AB54D4">
        <w:rPr>
          <w:spacing w:val="-14"/>
        </w:rPr>
        <w:t xml:space="preserve"> </w:t>
      </w:r>
      <w:r w:rsidRPr="00AB54D4">
        <w:t>(1</w:t>
      </w:r>
      <w:r w:rsidRPr="00AB54D4">
        <w:rPr>
          <w:spacing w:val="-14"/>
        </w:rPr>
        <w:t xml:space="preserve"> </w:t>
      </w:r>
      <w:r w:rsidRPr="00AB54D4">
        <w:t>credit) Business Organizations (3 credits);</w:t>
      </w:r>
    </w:p>
    <w:p w14:paraId="77039143" w14:textId="77777777" w:rsidR="00CE6F22" w:rsidRPr="00AB54D4" w:rsidRDefault="00011C54">
      <w:pPr>
        <w:ind w:left="1200" w:right="5272"/>
      </w:pPr>
      <w:r w:rsidRPr="00AB54D4">
        <w:t>Civil Procedure I (3 credits), &amp; II (3 credits); Contracts I (3 credits), &amp; II (3 credits); Constitutional</w:t>
      </w:r>
      <w:r w:rsidRPr="00AB54D4">
        <w:rPr>
          <w:spacing w:val="-11"/>
        </w:rPr>
        <w:t xml:space="preserve"> </w:t>
      </w:r>
      <w:r w:rsidRPr="00AB54D4">
        <w:t>Law</w:t>
      </w:r>
      <w:r w:rsidRPr="00AB54D4">
        <w:rPr>
          <w:spacing w:val="-13"/>
        </w:rPr>
        <w:t xml:space="preserve"> </w:t>
      </w:r>
      <w:r w:rsidRPr="00AB54D4">
        <w:t>I</w:t>
      </w:r>
      <w:r w:rsidRPr="00AB54D4">
        <w:rPr>
          <w:spacing w:val="-14"/>
        </w:rPr>
        <w:t xml:space="preserve"> </w:t>
      </w:r>
      <w:r w:rsidRPr="00AB54D4">
        <w:t>(3</w:t>
      </w:r>
      <w:r w:rsidRPr="00AB54D4">
        <w:rPr>
          <w:spacing w:val="-8"/>
        </w:rPr>
        <w:t xml:space="preserve"> </w:t>
      </w:r>
      <w:r w:rsidRPr="00AB54D4">
        <w:t>credits),</w:t>
      </w:r>
      <w:r w:rsidRPr="00AB54D4">
        <w:rPr>
          <w:spacing w:val="-11"/>
        </w:rPr>
        <w:t xml:space="preserve"> </w:t>
      </w:r>
      <w:r w:rsidRPr="00AB54D4">
        <w:t>&amp;</w:t>
      </w:r>
      <w:r w:rsidRPr="00AB54D4">
        <w:rPr>
          <w:spacing w:val="-10"/>
        </w:rPr>
        <w:t xml:space="preserve"> </w:t>
      </w:r>
      <w:r w:rsidRPr="00AB54D4">
        <w:t>II</w:t>
      </w:r>
      <w:r w:rsidRPr="00AB54D4">
        <w:rPr>
          <w:spacing w:val="-13"/>
        </w:rPr>
        <w:t xml:space="preserve"> </w:t>
      </w:r>
      <w:r w:rsidRPr="00AB54D4">
        <w:t>(3</w:t>
      </w:r>
      <w:r w:rsidRPr="00AB54D4">
        <w:rPr>
          <w:spacing w:val="-9"/>
        </w:rPr>
        <w:t xml:space="preserve"> </w:t>
      </w:r>
      <w:r w:rsidRPr="00AB54D4">
        <w:t>credits); Criminal Law (3 credits);</w:t>
      </w:r>
    </w:p>
    <w:p w14:paraId="5EE8AACE" w14:textId="0B12095E" w:rsidR="00CE6F22" w:rsidRPr="00AB54D4" w:rsidRDefault="00011C54" w:rsidP="005474CE">
      <w:pPr>
        <w:ind w:left="1200" w:right="5700"/>
      </w:pPr>
      <w:r w:rsidRPr="00AB54D4">
        <w:rPr>
          <w:spacing w:val="-2"/>
        </w:rPr>
        <w:t>Criminal</w:t>
      </w:r>
      <w:r w:rsidRPr="00AB54D4">
        <w:rPr>
          <w:spacing w:val="-5"/>
        </w:rPr>
        <w:t xml:space="preserve"> </w:t>
      </w:r>
      <w:r w:rsidRPr="00AB54D4">
        <w:rPr>
          <w:spacing w:val="-2"/>
        </w:rPr>
        <w:t>Procedure</w:t>
      </w:r>
      <w:r w:rsidR="005474CE" w:rsidRPr="00AB54D4">
        <w:rPr>
          <w:spacing w:val="-2"/>
        </w:rPr>
        <w:t>: Investigation</w:t>
      </w:r>
      <w:r w:rsidRPr="00AB54D4">
        <w:rPr>
          <w:spacing w:val="-9"/>
        </w:rPr>
        <w:t xml:space="preserve"> </w:t>
      </w:r>
      <w:r w:rsidRPr="00AB54D4">
        <w:rPr>
          <w:spacing w:val="-2"/>
        </w:rPr>
        <w:t>(3</w:t>
      </w:r>
      <w:r w:rsidRPr="00AB54D4">
        <w:rPr>
          <w:spacing w:val="-12"/>
        </w:rPr>
        <w:t xml:space="preserve"> </w:t>
      </w:r>
      <w:r w:rsidRPr="00AB54D4">
        <w:rPr>
          <w:spacing w:val="-2"/>
        </w:rPr>
        <w:t xml:space="preserve">credits); </w:t>
      </w:r>
      <w:r w:rsidRPr="00AB54D4">
        <w:t>Evidence (3 credits);</w:t>
      </w:r>
    </w:p>
    <w:p w14:paraId="1EED773B" w14:textId="77777777" w:rsidR="00CE6F22" w:rsidRPr="00AB54D4" w:rsidRDefault="00011C54">
      <w:pPr>
        <w:spacing w:line="246" w:lineRule="exact"/>
        <w:ind w:left="1200"/>
      </w:pPr>
      <w:r w:rsidRPr="00AB54D4">
        <w:t>Georgia</w:t>
      </w:r>
      <w:r w:rsidRPr="00AB54D4">
        <w:rPr>
          <w:spacing w:val="-10"/>
        </w:rPr>
        <w:t xml:space="preserve"> </w:t>
      </w:r>
      <w:r w:rsidRPr="00AB54D4">
        <w:t>Practice</w:t>
      </w:r>
      <w:r w:rsidRPr="00AB54D4">
        <w:rPr>
          <w:spacing w:val="-11"/>
        </w:rPr>
        <w:t xml:space="preserve"> </w:t>
      </w:r>
      <w:r w:rsidRPr="00AB54D4">
        <w:t>&amp;</w:t>
      </w:r>
      <w:r w:rsidRPr="00AB54D4">
        <w:rPr>
          <w:spacing w:val="-8"/>
        </w:rPr>
        <w:t xml:space="preserve"> </w:t>
      </w:r>
      <w:r w:rsidRPr="00AB54D4">
        <w:t>Procedure</w:t>
      </w:r>
      <w:r w:rsidRPr="00AB54D4">
        <w:rPr>
          <w:spacing w:val="-9"/>
        </w:rPr>
        <w:t xml:space="preserve"> </w:t>
      </w:r>
      <w:r w:rsidRPr="00AB54D4">
        <w:t>(2</w:t>
      </w:r>
      <w:r w:rsidRPr="00AB54D4">
        <w:rPr>
          <w:spacing w:val="-7"/>
        </w:rPr>
        <w:t xml:space="preserve"> </w:t>
      </w:r>
      <w:r w:rsidRPr="00AB54D4">
        <w:rPr>
          <w:spacing w:val="-2"/>
        </w:rPr>
        <w:t>credits);</w:t>
      </w:r>
    </w:p>
    <w:p w14:paraId="6EBA6224" w14:textId="77777777" w:rsidR="00907DDF" w:rsidRPr="00AB54D4" w:rsidRDefault="00011C54">
      <w:pPr>
        <w:spacing w:before="3"/>
        <w:ind w:left="1200" w:right="1729"/>
      </w:pPr>
      <w:r w:rsidRPr="00AB54D4">
        <w:t>Legal</w:t>
      </w:r>
      <w:r w:rsidRPr="00AB54D4">
        <w:rPr>
          <w:spacing w:val="-5"/>
        </w:rPr>
        <w:t xml:space="preserve"> </w:t>
      </w:r>
      <w:r w:rsidRPr="00AB54D4">
        <w:t>Methods</w:t>
      </w:r>
      <w:r w:rsidRPr="00AB54D4">
        <w:rPr>
          <w:spacing w:val="-5"/>
        </w:rPr>
        <w:t xml:space="preserve"> </w:t>
      </w:r>
      <w:r w:rsidRPr="00AB54D4">
        <w:t>(3)</w:t>
      </w:r>
      <w:r w:rsidRPr="00AB54D4">
        <w:rPr>
          <w:spacing w:val="-5"/>
        </w:rPr>
        <w:t xml:space="preserve"> </w:t>
      </w:r>
      <w:r w:rsidRPr="00AB54D4">
        <w:t>(for</w:t>
      </w:r>
      <w:r w:rsidRPr="00AB54D4">
        <w:rPr>
          <w:spacing w:val="-10"/>
        </w:rPr>
        <w:t xml:space="preserve"> </w:t>
      </w:r>
      <w:r w:rsidRPr="00AB54D4">
        <w:t>students</w:t>
      </w:r>
      <w:r w:rsidRPr="00AB54D4">
        <w:rPr>
          <w:spacing w:val="-5"/>
        </w:rPr>
        <w:t xml:space="preserve"> </w:t>
      </w:r>
      <w:r w:rsidRPr="00AB54D4">
        <w:t>whose</w:t>
      </w:r>
      <w:r w:rsidRPr="00AB54D4">
        <w:rPr>
          <w:spacing w:val="-8"/>
        </w:rPr>
        <w:t xml:space="preserve"> </w:t>
      </w:r>
      <w:r w:rsidRPr="00AB54D4">
        <w:t>GPA</w:t>
      </w:r>
      <w:r w:rsidRPr="00AB54D4">
        <w:rPr>
          <w:spacing w:val="-12"/>
        </w:rPr>
        <w:t xml:space="preserve"> </w:t>
      </w:r>
      <w:r w:rsidRPr="00AB54D4">
        <w:t>is</w:t>
      </w:r>
      <w:r w:rsidRPr="00AB54D4">
        <w:rPr>
          <w:spacing w:val="-5"/>
        </w:rPr>
        <w:t xml:space="preserve"> </w:t>
      </w:r>
      <w:r w:rsidRPr="00AB54D4">
        <w:t>2.2</w:t>
      </w:r>
      <w:r w:rsidRPr="00AB54D4">
        <w:rPr>
          <w:spacing w:val="-8"/>
        </w:rPr>
        <w:t xml:space="preserve"> </w:t>
      </w:r>
      <w:r w:rsidRPr="00AB54D4">
        <w:t>or</w:t>
      </w:r>
      <w:r w:rsidRPr="00AB54D4">
        <w:rPr>
          <w:spacing w:val="-4"/>
        </w:rPr>
        <w:t xml:space="preserve"> </w:t>
      </w:r>
      <w:r w:rsidRPr="00AB54D4">
        <w:t>below</w:t>
      </w:r>
      <w:r w:rsidRPr="00AB54D4">
        <w:rPr>
          <w:spacing w:val="-7"/>
        </w:rPr>
        <w:t xml:space="preserve"> </w:t>
      </w:r>
      <w:r w:rsidRPr="00AB54D4">
        <w:t>at</w:t>
      </w:r>
      <w:r w:rsidRPr="00AB54D4">
        <w:rPr>
          <w:spacing w:val="-5"/>
        </w:rPr>
        <w:t xml:space="preserve"> </w:t>
      </w:r>
      <w:r w:rsidRPr="00AB54D4">
        <w:t>end</w:t>
      </w:r>
      <w:r w:rsidRPr="00AB54D4">
        <w:rPr>
          <w:spacing w:val="-8"/>
        </w:rPr>
        <w:t xml:space="preserve"> </w:t>
      </w:r>
      <w:r w:rsidRPr="00AB54D4">
        <w:t>of</w:t>
      </w:r>
      <w:r w:rsidRPr="00AB54D4">
        <w:rPr>
          <w:spacing w:val="-10"/>
        </w:rPr>
        <w:t xml:space="preserve"> </w:t>
      </w:r>
      <w:r w:rsidRPr="00AB54D4">
        <w:t>their</w:t>
      </w:r>
      <w:r w:rsidRPr="00AB54D4">
        <w:rPr>
          <w:spacing w:val="-7"/>
        </w:rPr>
        <w:t xml:space="preserve"> </w:t>
      </w:r>
      <w:r w:rsidRPr="00AB54D4">
        <w:t>first</w:t>
      </w:r>
      <w:r w:rsidRPr="00AB54D4">
        <w:rPr>
          <w:spacing w:val="-2"/>
        </w:rPr>
        <w:t xml:space="preserve"> </w:t>
      </w:r>
      <w:r w:rsidRPr="00AB54D4">
        <w:t xml:space="preserve">semester) </w:t>
      </w:r>
    </w:p>
    <w:p w14:paraId="53A64837" w14:textId="51451247" w:rsidR="00907DDF" w:rsidRPr="00AB54D4" w:rsidRDefault="00907DDF">
      <w:pPr>
        <w:spacing w:before="3"/>
        <w:ind w:left="1200" w:right="1729"/>
      </w:pPr>
      <w:r w:rsidRPr="00AB54D4">
        <w:t>1L Elective (for students who are not enrolled in Legal Methods)</w:t>
      </w:r>
    </w:p>
    <w:p w14:paraId="1703D679" w14:textId="7F53F9E2" w:rsidR="00CE6F22" w:rsidRPr="00AB54D4" w:rsidRDefault="00011C54">
      <w:pPr>
        <w:spacing w:before="3"/>
        <w:ind w:left="1200" w:right="1729"/>
      </w:pPr>
      <w:r w:rsidRPr="00AB54D4">
        <w:t>Legal Writing Research &amp; Analysis I (3 credits);</w:t>
      </w:r>
    </w:p>
    <w:p w14:paraId="094790BD" w14:textId="77777777" w:rsidR="00CE6F22" w:rsidRPr="00AB54D4" w:rsidRDefault="00011C54">
      <w:pPr>
        <w:spacing w:line="242" w:lineRule="auto"/>
        <w:ind w:left="1200" w:right="4860"/>
      </w:pPr>
      <w:r w:rsidRPr="00AB54D4">
        <w:t>Legal Writing Research &amp; Analysis II (3 credits); Mastering</w:t>
      </w:r>
      <w:r w:rsidRPr="00AB54D4">
        <w:rPr>
          <w:spacing w:val="-14"/>
        </w:rPr>
        <w:t xml:space="preserve"> </w:t>
      </w:r>
      <w:r w:rsidRPr="00AB54D4">
        <w:t>Legal</w:t>
      </w:r>
      <w:r w:rsidRPr="00AB54D4">
        <w:rPr>
          <w:spacing w:val="-9"/>
        </w:rPr>
        <w:t xml:space="preserve"> </w:t>
      </w:r>
      <w:r w:rsidRPr="00AB54D4">
        <w:t>Principles</w:t>
      </w:r>
      <w:r w:rsidRPr="00AB54D4">
        <w:rPr>
          <w:spacing w:val="-13"/>
        </w:rPr>
        <w:t xml:space="preserve"> </w:t>
      </w:r>
      <w:r w:rsidRPr="00AB54D4">
        <w:t>I</w:t>
      </w:r>
      <w:r w:rsidRPr="00AB54D4">
        <w:rPr>
          <w:spacing w:val="-14"/>
        </w:rPr>
        <w:t xml:space="preserve"> </w:t>
      </w:r>
      <w:r w:rsidRPr="00AB54D4">
        <w:t>(3</w:t>
      </w:r>
      <w:r w:rsidRPr="00AB54D4">
        <w:rPr>
          <w:spacing w:val="-8"/>
        </w:rPr>
        <w:t xml:space="preserve"> </w:t>
      </w:r>
      <w:r w:rsidRPr="00AB54D4">
        <w:t>credits)</w:t>
      </w:r>
      <w:r w:rsidRPr="00AB54D4">
        <w:rPr>
          <w:spacing w:val="-9"/>
        </w:rPr>
        <w:t xml:space="preserve"> </w:t>
      </w:r>
      <w:r w:rsidRPr="00AB54D4">
        <w:t>&amp;</w:t>
      </w:r>
      <w:r w:rsidRPr="00AB54D4">
        <w:rPr>
          <w:spacing w:val="-9"/>
        </w:rPr>
        <w:t xml:space="preserve"> </w:t>
      </w:r>
      <w:r w:rsidRPr="00AB54D4">
        <w:t>II</w:t>
      </w:r>
      <w:r w:rsidRPr="00AB54D4">
        <w:rPr>
          <w:spacing w:val="-14"/>
        </w:rPr>
        <w:t xml:space="preserve"> </w:t>
      </w:r>
      <w:r w:rsidRPr="00AB54D4">
        <w:t>(3</w:t>
      </w:r>
      <w:r w:rsidRPr="00AB54D4">
        <w:rPr>
          <w:spacing w:val="-10"/>
        </w:rPr>
        <w:t xml:space="preserve"> </w:t>
      </w:r>
      <w:r w:rsidRPr="00AB54D4">
        <w:t>credits); Mastering Legal Skills (3 credits);</w:t>
      </w:r>
    </w:p>
    <w:p w14:paraId="19885FA8" w14:textId="77777777" w:rsidR="00CE6F22" w:rsidRPr="00AB54D4" w:rsidRDefault="00011C54">
      <w:pPr>
        <w:spacing w:line="244" w:lineRule="auto"/>
        <w:ind w:left="1200" w:right="6483"/>
      </w:pPr>
      <w:r w:rsidRPr="00AB54D4">
        <w:rPr>
          <w:spacing w:val="-2"/>
        </w:rPr>
        <w:t>Professional Responsibility</w:t>
      </w:r>
      <w:r w:rsidRPr="00AB54D4">
        <w:rPr>
          <w:spacing w:val="-10"/>
        </w:rPr>
        <w:t xml:space="preserve"> </w:t>
      </w:r>
      <w:r w:rsidRPr="00AB54D4">
        <w:rPr>
          <w:spacing w:val="-2"/>
        </w:rPr>
        <w:t xml:space="preserve">(3 credits); </w:t>
      </w:r>
      <w:r w:rsidRPr="00AB54D4">
        <w:t>Real Property (4 credits);</w:t>
      </w:r>
    </w:p>
    <w:p w14:paraId="1FCA5DF7" w14:textId="77777777" w:rsidR="00CE6F22" w:rsidRPr="00AB54D4" w:rsidRDefault="00011C54">
      <w:pPr>
        <w:spacing w:line="244" w:lineRule="auto"/>
        <w:ind w:left="1224" w:right="6789" w:hanging="29"/>
      </w:pPr>
      <w:r w:rsidRPr="00AB54D4">
        <w:t>Torts</w:t>
      </w:r>
      <w:r w:rsidRPr="00AB54D4">
        <w:rPr>
          <w:spacing w:val="-14"/>
        </w:rPr>
        <w:t xml:space="preserve"> </w:t>
      </w:r>
      <w:r w:rsidRPr="00AB54D4">
        <w:t>I</w:t>
      </w:r>
      <w:r w:rsidRPr="00AB54D4">
        <w:rPr>
          <w:spacing w:val="-14"/>
        </w:rPr>
        <w:t xml:space="preserve"> </w:t>
      </w:r>
      <w:r w:rsidRPr="00AB54D4">
        <w:t>(3</w:t>
      </w:r>
      <w:r w:rsidRPr="00AB54D4">
        <w:rPr>
          <w:spacing w:val="-12"/>
        </w:rPr>
        <w:t xml:space="preserve"> </w:t>
      </w:r>
      <w:r w:rsidRPr="00AB54D4">
        <w:t>credits)</w:t>
      </w:r>
      <w:r w:rsidRPr="00AB54D4">
        <w:rPr>
          <w:spacing w:val="-13"/>
        </w:rPr>
        <w:t xml:space="preserve"> </w:t>
      </w:r>
      <w:r w:rsidRPr="00AB54D4">
        <w:t>&amp;</w:t>
      </w:r>
      <w:r w:rsidRPr="00AB54D4">
        <w:rPr>
          <w:spacing w:val="-12"/>
        </w:rPr>
        <w:t xml:space="preserve"> </w:t>
      </w:r>
      <w:r w:rsidRPr="00AB54D4">
        <w:t>II</w:t>
      </w:r>
      <w:r w:rsidRPr="00AB54D4">
        <w:rPr>
          <w:spacing w:val="-14"/>
        </w:rPr>
        <w:t xml:space="preserve"> </w:t>
      </w:r>
      <w:r w:rsidRPr="00AB54D4">
        <w:t>(3</w:t>
      </w:r>
      <w:r w:rsidRPr="00AB54D4">
        <w:rPr>
          <w:spacing w:val="-10"/>
        </w:rPr>
        <w:t xml:space="preserve"> </w:t>
      </w:r>
      <w:r w:rsidRPr="00AB54D4">
        <w:t xml:space="preserve">credits); </w:t>
      </w:r>
      <w:r w:rsidRPr="00AB54D4">
        <w:rPr>
          <w:spacing w:val="-4"/>
        </w:rPr>
        <w:t>and</w:t>
      </w:r>
    </w:p>
    <w:p w14:paraId="31838D78" w14:textId="756B4D33" w:rsidR="00CE6F22" w:rsidRPr="00AB54D4" w:rsidRDefault="00011C54">
      <w:pPr>
        <w:spacing w:line="242" w:lineRule="auto"/>
        <w:ind w:left="1200" w:right="912" w:hanging="3"/>
        <w:jc w:val="both"/>
      </w:pPr>
      <w:r w:rsidRPr="00AB54D4">
        <w:t>Two of</w:t>
      </w:r>
      <w:r w:rsidRPr="00AB54D4">
        <w:rPr>
          <w:spacing w:val="-12"/>
        </w:rPr>
        <w:t xml:space="preserve"> </w:t>
      </w:r>
      <w:r w:rsidRPr="00AB54D4">
        <w:t>(i)</w:t>
      </w:r>
      <w:r w:rsidRPr="00AB54D4">
        <w:rPr>
          <w:spacing w:val="-14"/>
        </w:rPr>
        <w:t xml:space="preserve"> </w:t>
      </w:r>
      <w:r w:rsidRPr="00AB54D4">
        <w:t>Wills</w:t>
      </w:r>
      <w:r w:rsidRPr="00AB54D4">
        <w:rPr>
          <w:spacing w:val="-14"/>
        </w:rPr>
        <w:t xml:space="preserve"> </w:t>
      </w:r>
      <w:r w:rsidRPr="00AB54D4">
        <w:t>Trust</w:t>
      </w:r>
      <w:r w:rsidR="00907DDF" w:rsidRPr="00AB54D4">
        <w:t>s</w:t>
      </w:r>
      <w:r w:rsidRPr="00AB54D4">
        <w:t xml:space="preserve"> &amp;</w:t>
      </w:r>
      <w:r w:rsidRPr="00AB54D4">
        <w:rPr>
          <w:spacing w:val="-11"/>
        </w:rPr>
        <w:t xml:space="preserve"> </w:t>
      </w:r>
      <w:r w:rsidRPr="00AB54D4">
        <w:t>Estates (3</w:t>
      </w:r>
      <w:r w:rsidRPr="00AB54D4">
        <w:rPr>
          <w:spacing w:val="-14"/>
        </w:rPr>
        <w:t xml:space="preserve"> </w:t>
      </w:r>
      <w:r w:rsidRPr="00AB54D4">
        <w:t>credits), (ii)</w:t>
      </w:r>
      <w:r w:rsidRPr="00AB54D4">
        <w:rPr>
          <w:spacing w:val="-14"/>
        </w:rPr>
        <w:t xml:space="preserve"> </w:t>
      </w:r>
      <w:r w:rsidRPr="00AB54D4">
        <w:t>Domestic</w:t>
      </w:r>
      <w:r w:rsidRPr="00AB54D4">
        <w:rPr>
          <w:spacing w:val="-11"/>
        </w:rPr>
        <w:t xml:space="preserve"> </w:t>
      </w:r>
      <w:r w:rsidRPr="00AB54D4">
        <w:t>Relations (3</w:t>
      </w:r>
      <w:r w:rsidRPr="00AB54D4">
        <w:rPr>
          <w:spacing w:val="-14"/>
        </w:rPr>
        <w:t xml:space="preserve"> </w:t>
      </w:r>
      <w:r w:rsidRPr="00AB54D4">
        <w:t>Credits), (iii)</w:t>
      </w:r>
      <w:r w:rsidRPr="00AB54D4">
        <w:rPr>
          <w:spacing w:val="21"/>
        </w:rPr>
        <w:t xml:space="preserve"> </w:t>
      </w:r>
      <w:r w:rsidRPr="00AB54D4">
        <w:t>Sales (</w:t>
      </w:r>
      <w:r w:rsidR="00907DDF" w:rsidRPr="00AB54D4">
        <w:t>2</w:t>
      </w:r>
      <w:r w:rsidRPr="00AB54D4">
        <w:t xml:space="preserve"> credits), (iv) Criminal Procedure</w:t>
      </w:r>
      <w:r w:rsidR="001774A0" w:rsidRPr="00AB54D4">
        <w:t>: Adjudication</w:t>
      </w:r>
      <w:r w:rsidRPr="00AB54D4">
        <w:t xml:space="preserve"> (3 credits), (v) Advanced Evidence (3 credits), </w:t>
      </w:r>
      <w:proofErr w:type="gramStart"/>
      <w:r w:rsidRPr="00AB54D4">
        <w:t>(vi) Remedies</w:t>
      </w:r>
      <w:proofErr w:type="gramEnd"/>
      <w:r w:rsidRPr="00AB54D4">
        <w:t xml:space="preserve">, </w:t>
      </w:r>
      <w:r w:rsidR="00133573" w:rsidRPr="00AB54D4">
        <w:t xml:space="preserve">Advanced Torts (3 credits), </w:t>
      </w:r>
      <w:r w:rsidRPr="00AB54D4">
        <w:t>or (vii) S</w:t>
      </w:r>
      <w:r w:rsidR="00907DDF" w:rsidRPr="00AB54D4">
        <w:t>ecured Transactions</w:t>
      </w:r>
      <w:r w:rsidRPr="00AB54D4">
        <w:t xml:space="preserve"> (</w:t>
      </w:r>
      <w:r w:rsidR="00907DDF" w:rsidRPr="00AB54D4">
        <w:t>2</w:t>
      </w:r>
      <w:r w:rsidRPr="00AB54D4">
        <w:t xml:space="preserve"> credits)</w:t>
      </w:r>
    </w:p>
    <w:p w14:paraId="4D82F581" w14:textId="77777777" w:rsidR="00907DDF" w:rsidRPr="00AB54D4" w:rsidRDefault="00907DDF">
      <w:pPr>
        <w:spacing w:line="242" w:lineRule="auto"/>
        <w:ind w:left="1200" w:right="912" w:hanging="3"/>
        <w:jc w:val="both"/>
      </w:pPr>
    </w:p>
    <w:p w14:paraId="1ED70C0A" w14:textId="77777777" w:rsidR="00CE6F22" w:rsidRPr="00AB54D4" w:rsidRDefault="00011C54">
      <w:pPr>
        <w:spacing w:line="242" w:lineRule="exact"/>
        <w:ind w:left="1200"/>
      </w:pPr>
      <w:proofErr w:type="gramStart"/>
      <w:r w:rsidRPr="00AB54D4">
        <w:rPr>
          <w:spacing w:val="-2"/>
        </w:rPr>
        <w:t>Electives.</w:t>
      </w:r>
      <w:proofErr w:type="gramEnd"/>
    </w:p>
    <w:p w14:paraId="3AF58E23" w14:textId="67D2C575" w:rsidR="00CE6F22" w:rsidRPr="00AB54D4" w:rsidRDefault="00011C54">
      <w:pPr>
        <w:ind w:left="1200" w:right="1104"/>
      </w:pPr>
      <w:r w:rsidRPr="00AB54D4">
        <w:t>One course must</w:t>
      </w:r>
      <w:r w:rsidRPr="00AB54D4">
        <w:rPr>
          <w:spacing w:val="17"/>
        </w:rPr>
        <w:t xml:space="preserve"> </w:t>
      </w:r>
      <w:r w:rsidRPr="00AB54D4">
        <w:t>qualify as</w:t>
      </w:r>
      <w:r w:rsidRPr="00AB54D4">
        <w:rPr>
          <w:spacing w:val="19"/>
        </w:rPr>
        <w:t xml:space="preserve"> </w:t>
      </w:r>
      <w:r w:rsidRPr="00AB54D4">
        <w:t xml:space="preserve">an </w:t>
      </w:r>
      <w:r w:rsidR="005474CE" w:rsidRPr="00AB54D4">
        <w:t>upper</w:t>
      </w:r>
      <w:r w:rsidR="005474CE" w:rsidRPr="00AB54D4">
        <w:rPr>
          <w:spacing w:val="17"/>
        </w:rPr>
        <w:t>-level</w:t>
      </w:r>
      <w:r w:rsidRPr="00AB54D4">
        <w:rPr>
          <w:spacing w:val="17"/>
        </w:rPr>
        <w:t xml:space="preserve"> </w:t>
      </w:r>
      <w:r w:rsidRPr="00AB54D4">
        <w:t>writing course and at</w:t>
      </w:r>
      <w:r w:rsidRPr="00AB54D4">
        <w:rPr>
          <w:spacing w:val="17"/>
        </w:rPr>
        <w:t xml:space="preserve"> </w:t>
      </w:r>
      <w:r w:rsidRPr="00AB54D4">
        <w:t>least</w:t>
      </w:r>
      <w:r w:rsidRPr="00AB54D4">
        <w:rPr>
          <w:spacing w:val="17"/>
        </w:rPr>
        <w:t xml:space="preserve"> </w:t>
      </w:r>
      <w:r w:rsidRPr="00AB54D4">
        <w:t>6 credit</w:t>
      </w:r>
      <w:r w:rsidRPr="00AB54D4">
        <w:rPr>
          <w:spacing w:val="19"/>
        </w:rPr>
        <w:t xml:space="preserve"> </w:t>
      </w:r>
      <w:r w:rsidRPr="00AB54D4">
        <w:t>hours must</w:t>
      </w:r>
      <w:r w:rsidRPr="00AB54D4">
        <w:rPr>
          <w:spacing w:val="17"/>
        </w:rPr>
        <w:t xml:space="preserve"> </w:t>
      </w:r>
      <w:r w:rsidRPr="00AB54D4">
        <w:t>count</w:t>
      </w:r>
      <w:r w:rsidRPr="00AB54D4">
        <w:rPr>
          <w:spacing w:val="22"/>
        </w:rPr>
        <w:t xml:space="preserve"> </w:t>
      </w:r>
      <w:r w:rsidRPr="00AB54D4">
        <w:t>as experiential credits.</w:t>
      </w:r>
    </w:p>
    <w:p w14:paraId="795A9886" w14:textId="77777777" w:rsidR="00CE6F22" w:rsidRPr="00AB54D4" w:rsidRDefault="00011C54">
      <w:pPr>
        <w:pStyle w:val="ListParagraph"/>
        <w:numPr>
          <w:ilvl w:val="2"/>
          <w:numId w:val="28"/>
        </w:numPr>
        <w:tabs>
          <w:tab w:val="left" w:pos="1541"/>
        </w:tabs>
        <w:spacing w:before="226" w:line="242" w:lineRule="auto"/>
        <w:ind w:right="1149" w:firstLine="0"/>
        <w:rPr>
          <w:sz w:val="24"/>
        </w:rPr>
      </w:pPr>
      <w:r w:rsidRPr="00AB54D4">
        <w:rPr>
          <w:sz w:val="24"/>
        </w:rPr>
        <w:t>For</w:t>
      </w:r>
      <w:r w:rsidRPr="00AB54D4">
        <w:rPr>
          <w:spacing w:val="-5"/>
          <w:sz w:val="24"/>
        </w:rPr>
        <w:t xml:space="preserve"> </w:t>
      </w:r>
      <w:r w:rsidRPr="00AB54D4">
        <w:rPr>
          <w:sz w:val="24"/>
        </w:rPr>
        <w:t>students</w:t>
      </w:r>
      <w:r w:rsidRPr="00AB54D4">
        <w:rPr>
          <w:spacing w:val="-4"/>
          <w:sz w:val="24"/>
        </w:rPr>
        <w:t xml:space="preserve"> </w:t>
      </w:r>
      <w:r w:rsidRPr="00AB54D4">
        <w:rPr>
          <w:sz w:val="24"/>
        </w:rPr>
        <w:t>matriculating</w:t>
      </w:r>
      <w:r w:rsidRPr="00AB54D4">
        <w:rPr>
          <w:spacing w:val="-4"/>
          <w:sz w:val="24"/>
        </w:rPr>
        <w:t xml:space="preserve"> </w:t>
      </w:r>
      <w:r w:rsidRPr="00AB54D4">
        <w:rPr>
          <w:sz w:val="24"/>
        </w:rPr>
        <w:t>in</w:t>
      </w:r>
      <w:r w:rsidRPr="00AB54D4">
        <w:rPr>
          <w:spacing w:val="-4"/>
          <w:sz w:val="24"/>
        </w:rPr>
        <w:t xml:space="preserve"> </w:t>
      </w:r>
      <w:r w:rsidRPr="00AB54D4">
        <w:rPr>
          <w:sz w:val="24"/>
        </w:rPr>
        <w:t>August</w:t>
      </w:r>
      <w:r w:rsidRPr="00AB54D4">
        <w:rPr>
          <w:spacing w:val="-4"/>
          <w:sz w:val="24"/>
        </w:rPr>
        <w:t xml:space="preserve"> </w:t>
      </w:r>
      <w:r w:rsidRPr="00AB54D4">
        <w:rPr>
          <w:sz w:val="24"/>
        </w:rPr>
        <w:t>2019</w:t>
      </w:r>
      <w:r w:rsidRPr="00AB54D4">
        <w:rPr>
          <w:spacing w:val="-4"/>
          <w:sz w:val="24"/>
        </w:rPr>
        <w:t xml:space="preserve"> </w:t>
      </w:r>
      <w:r w:rsidRPr="00AB54D4">
        <w:rPr>
          <w:sz w:val="24"/>
        </w:rPr>
        <w:t>and</w:t>
      </w:r>
      <w:r w:rsidRPr="00AB54D4">
        <w:rPr>
          <w:spacing w:val="-7"/>
          <w:sz w:val="24"/>
        </w:rPr>
        <w:t xml:space="preserve"> </w:t>
      </w:r>
      <w:r w:rsidRPr="00AB54D4">
        <w:rPr>
          <w:sz w:val="24"/>
        </w:rPr>
        <w:t>pursuing</w:t>
      </w:r>
      <w:r w:rsidRPr="00AB54D4">
        <w:rPr>
          <w:spacing w:val="-4"/>
          <w:sz w:val="24"/>
        </w:rPr>
        <w:t xml:space="preserve"> </w:t>
      </w:r>
      <w:r w:rsidRPr="00AB54D4">
        <w:rPr>
          <w:sz w:val="24"/>
        </w:rPr>
        <w:t>the</w:t>
      </w:r>
      <w:r w:rsidRPr="00AB54D4">
        <w:rPr>
          <w:spacing w:val="-5"/>
          <w:sz w:val="24"/>
        </w:rPr>
        <w:t xml:space="preserve"> </w:t>
      </w:r>
      <w:r w:rsidRPr="00AB54D4">
        <w:rPr>
          <w:sz w:val="24"/>
        </w:rPr>
        <w:t>Criminal</w:t>
      </w:r>
      <w:r w:rsidRPr="00AB54D4">
        <w:rPr>
          <w:spacing w:val="-6"/>
          <w:sz w:val="24"/>
        </w:rPr>
        <w:t xml:space="preserve"> </w:t>
      </w:r>
      <w:r w:rsidRPr="00AB54D4">
        <w:rPr>
          <w:sz w:val="24"/>
        </w:rPr>
        <w:t>Justice</w:t>
      </w:r>
      <w:r w:rsidRPr="00AB54D4">
        <w:rPr>
          <w:spacing w:val="-5"/>
          <w:sz w:val="24"/>
        </w:rPr>
        <w:t xml:space="preserve"> </w:t>
      </w:r>
      <w:r w:rsidRPr="00AB54D4">
        <w:rPr>
          <w:sz w:val="24"/>
        </w:rPr>
        <w:t>Certificate Program, the courses required for graduation are:</w:t>
      </w:r>
    </w:p>
    <w:p w14:paraId="239A3548" w14:textId="78745D9F" w:rsidR="00CE6F22" w:rsidRPr="00AB54D4" w:rsidRDefault="00011C54">
      <w:pPr>
        <w:spacing w:before="273"/>
        <w:ind w:left="1200" w:right="4210"/>
      </w:pPr>
      <w:r w:rsidRPr="00AB54D4">
        <w:t>Legal</w:t>
      </w:r>
      <w:r w:rsidRPr="00AB54D4">
        <w:rPr>
          <w:spacing w:val="-14"/>
        </w:rPr>
        <w:t xml:space="preserve"> </w:t>
      </w:r>
      <w:r w:rsidRPr="00AB54D4">
        <w:t>Foundations</w:t>
      </w:r>
      <w:r w:rsidRPr="00AB54D4">
        <w:rPr>
          <w:spacing w:val="-14"/>
        </w:rPr>
        <w:t xml:space="preserve"> </w:t>
      </w:r>
      <w:r w:rsidRPr="00AB54D4">
        <w:t>and</w:t>
      </w:r>
      <w:r w:rsidRPr="00AB54D4">
        <w:rPr>
          <w:spacing w:val="-14"/>
        </w:rPr>
        <w:t xml:space="preserve"> </w:t>
      </w:r>
      <w:r w:rsidRPr="00AB54D4">
        <w:t>accompanying</w:t>
      </w:r>
      <w:r w:rsidRPr="00AB54D4">
        <w:rPr>
          <w:spacing w:val="-13"/>
        </w:rPr>
        <w:t xml:space="preserve"> </w:t>
      </w:r>
      <w:r w:rsidRPr="00AB54D4">
        <w:t>Academic</w:t>
      </w:r>
      <w:r w:rsidRPr="00AB54D4">
        <w:rPr>
          <w:spacing w:val="-14"/>
        </w:rPr>
        <w:t xml:space="preserve"> </w:t>
      </w:r>
      <w:r w:rsidRPr="00AB54D4">
        <w:t>Labs</w:t>
      </w:r>
      <w:r w:rsidRPr="00AB54D4">
        <w:rPr>
          <w:spacing w:val="-14"/>
        </w:rPr>
        <w:t xml:space="preserve"> </w:t>
      </w:r>
      <w:r w:rsidRPr="00AB54D4">
        <w:t>(1</w:t>
      </w:r>
      <w:r w:rsidRPr="00AB54D4">
        <w:rPr>
          <w:spacing w:val="-14"/>
        </w:rPr>
        <w:t xml:space="preserve"> </w:t>
      </w:r>
      <w:r w:rsidRPr="00AB54D4">
        <w:t xml:space="preserve">credits) </w:t>
      </w:r>
      <w:r w:rsidR="005474CE" w:rsidRPr="00AB54D4">
        <w:t xml:space="preserve">Advanced </w:t>
      </w:r>
      <w:r w:rsidRPr="00AB54D4">
        <w:t>Criminal Procedure (3 credits);</w:t>
      </w:r>
    </w:p>
    <w:p w14:paraId="6DFAD482" w14:textId="77777777" w:rsidR="00CE6F22" w:rsidRPr="00AB54D4" w:rsidRDefault="00011C54">
      <w:pPr>
        <w:spacing w:line="249" w:lineRule="exact"/>
        <w:ind w:left="1200"/>
      </w:pPr>
      <w:r w:rsidRPr="00AB54D4">
        <w:t>Business</w:t>
      </w:r>
      <w:r w:rsidRPr="00AB54D4">
        <w:rPr>
          <w:spacing w:val="-12"/>
        </w:rPr>
        <w:t xml:space="preserve"> </w:t>
      </w:r>
      <w:r w:rsidRPr="00AB54D4">
        <w:t>Organizations</w:t>
      </w:r>
      <w:r w:rsidRPr="00AB54D4">
        <w:rPr>
          <w:spacing w:val="-12"/>
        </w:rPr>
        <w:t xml:space="preserve"> </w:t>
      </w:r>
      <w:r w:rsidRPr="00AB54D4">
        <w:t>(3</w:t>
      </w:r>
      <w:r w:rsidRPr="00AB54D4">
        <w:rPr>
          <w:spacing w:val="-12"/>
        </w:rPr>
        <w:t xml:space="preserve"> </w:t>
      </w:r>
      <w:r w:rsidRPr="00AB54D4">
        <w:rPr>
          <w:spacing w:val="-2"/>
        </w:rPr>
        <w:t>credits);</w:t>
      </w:r>
    </w:p>
    <w:p w14:paraId="4AB778C3" w14:textId="77777777" w:rsidR="00CE6F22" w:rsidRPr="00AB54D4" w:rsidRDefault="00011C54">
      <w:pPr>
        <w:spacing w:before="1"/>
        <w:ind w:left="1200" w:right="5734"/>
      </w:pPr>
      <w:r w:rsidRPr="00AB54D4">
        <w:t>Civil Procedure I (3 credits) &amp; II (3 credits); Constitutional</w:t>
      </w:r>
      <w:r w:rsidRPr="00AB54D4">
        <w:rPr>
          <w:spacing w:val="-11"/>
        </w:rPr>
        <w:t xml:space="preserve"> </w:t>
      </w:r>
      <w:r w:rsidRPr="00AB54D4">
        <w:t>Law</w:t>
      </w:r>
      <w:r w:rsidRPr="00AB54D4">
        <w:rPr>
          <w:spacing w:val="-13"/>
        </w:rPr>
        <w:t xml:space="preserve"> </w:t>
      </w:r>
      <w:r w:rsidRPr="00AB54D4">
        <w:t>I</w:t>
      </w:r>
      <w:r w:rsidRPr="00AB54D4">
        <w:rPr>
          <w:spacing w:val="-14"/>
        </w:rPr>
        <w:t xml:space="preserve"> </w:t>
      </w:r>
      <w:r w:rsidRPr="00AB54D4">
        <w:t>(3</w:t>
      </w:r>
      <w:r w:rsidRPr="00AB54D4">
        <w:rPr>
          <w:spacing w:val="-11"/>
        </w:rPr>
        <w:t xml:space="preserve"> </w:t>
      </w:r>
      <w:r w:rsidRPr="00AB54D4">
        <w:t>credits)</w:t>
      </w:r>
      <w:r w:rsidRPr="00AB54D4">
        <w:rPr>
          <w:spacing w:val="-7"/>
        </w:rPr>
        <w:t xml:space="preserve"> </w:t>
      </w:r>
      <w:r w:rsidRPr="00AB54D4">
        <w:t>&amp;</w:t>
      </w:r>
      <w:r w:rsidRPr="00AB54D4">
        <w:rPr>
          <w:spacing w:val="-11"/>
        </w:rPr>
        <w:t xml:space="preserve"> </w:t>
      </w:r>
      <w:r w:rsidRPr="00AB54D4">
        <w:t>II</w:t>
      </w:r>
      <w:r w:rsidRPr="00AB54D4">
        <w:rPr>
          <w:spacing w:val="-13"/>
        </w:rPr>
        <w:t xml:space="preserve"> </w:t>
      </w:r>
      <w:r w:rsidRPr="00AB54D4">
        <w:t>(3</w:t>
      </w:r>
      <w:r w:rsidRPr="00AB54D4">
        <w:rPr>
          <w:spacing w:val="-10"/>
        </w:rPr>
        <w:t xml:space="preserve"> </w:t>
      </w:r>
      <w:r w:rsidRPr="00AB54D4">
        <w:t>credits); Contracts I (3 credits) &amp; II (3 credits);</w:t>
      </w:r>
      <w:r w:rsidRPr="00AB54D4">
        <w:rPr>
          <w:spacing w:val="40"/>
        </w:rPr>
        <w:t xml:space="preserve"> </w:t>
      </w:r>
      <w:r w:rsidRPr="00AB54D4">
        <w:t>Criminal Law (3 credits);</w:t>
      </w:r>
    </w:p>
    <w:p w14:paraId="2C7408EE" w14:textId="77777777" w:rsidR="005474CE" w:rsidRPr="00AB54D4" w:rsidRDefault="00011C54" w:rsidP="005474CE">
      <w:pPr>
        <w:spacing w:before="1"/>
        <w:ind w:left="1200" w:right="5790"/>
      </w:pPr>
      <w:r w:rsidRPr="00AB54D4">
        <w:t>Criminal</w:t>
      </w:r>
      <w:r w:rsidRPr="00AB54D4">
        <w:rPr>
          <w:spacing w:val="-14"/>
        </w:rPr>
        <w:t xml:space="preserve"> </w:t>
      </w:r>
      <w:r w:rsidRPr="00AB54D4">
        <w:t>Justice</w:t>
      </w:r>
      <w:r w:rsidRPr="00AB54D4">
        <w:rPr>
          <w:spacing w:val="-14"/>
        </w:rPr>
        <w:t xml:space="preserve"> </w:t>
      </w:r>
      <w:r w:rsidRPr="00AB54D4">
        <w:t>Lawyering</w:t>
      </w:r>
      <w:r w:rsidRPr="00AB54D4">
        <w:rPr>
          <w:spacing w:val="-17"/>
        </w:rPr>
        <w:t xml:space="preserve"> </w:t>
      </w:r>
      <w:r w:rsidRPr="00AB54D4">
        <w:t>(3</w:t>
      </w:r>
      <w:r w:rsidRPr="00AB54D4">
        <w:rPr>
          <w:spacing w:val="-14"/>
        </w:rPr>
        <w:t xml:space="preserve"> </w:t>
      </w:r>
      <w:r w:rsidRPr="00AB54D4">
        <w:t xml:space="preserve">credits); Criminal Pretrial Practice (3 credits); </w:t>
      </w:r>
    </w:p>
    <w:p w14:paraId="3A8CDD43" w14:textId="44F7D3D4" w:rsidR="00907DDF" w:rsidRPr="00AB54D4" w:rsidRDefault="00011C54" w:rsidP="005474CE">
      <w:pPr>
        <w:spacing w:before="1"/>
        <w:ind w:left="1200" w:right="5790"/>
      </w:pPr>
      <w:r w:rsidRPr="00AB54D4">
        <w:lastRenderedPageBreak/>
        <w:t>Criminal Procedure (3 credits);</w:t>
      </w:r>
    </w:p>
    <w:p w14:paraId="0DFF9AA3" w14:textId="3CA2BE53" w:rsidR="00CE6F22" w:rsidRPr="00AB54D4" w:rsidRDefault="00907DDF" w:rsidP="005474CE">
      <w:pPr>
        <w:spacing w:before="1"/>
        <w:ind w:left="1200" w:right="5880"/>
      </w:pPr>
      <w:r w:rsidRPr="00AB54D4">
        <w:rPr>
          <w:spacing w:val="-2"/>
        </w:rPr>
        <w:t>C</w:t>
      </w:r>
      <w:r w:rsidR="00011C54" w:rsidRPr="00AB54D4">
        <w:rPr>
          <w:spacing w:val="-2"/>
        </w:rPr>
        <w:t>riminal</w:t>
      </w:r>
      <w:r w:rsidR="00011C54" w:rsidRPr="00AB54D4">
        <w:rPr>
          <w:spacing w:val="-7"/>
        </w:rPr>
        <w:t xml:space="preserve"> </w:t>
      </w:r>
      <w:r w:rsidR="00011C54" w:rsidRPr="00AB54D4">
        <w:rPr>
          <w:spacing w:val="-2"/>
        </w:rPr>
        <w:t>Trial Practice</w:t>
      </w:r>
      <w:r w:rsidR="005474CE" w:rsidRPr="00AB54D4">
        <w:rPr>
          <w:spacing w:val="-2"/>
        </w:rPr>
        <w:t>/Advocacy</w:t>
      </w:r>
      <w:r w:rsidR="00011C54" w:rsidRPr="00AB54D4">
        <w:rPr>
          <w:spacing w:val="-8"/>
        </w:rPr>
        <w:t xml:space="preserve"> </w:t>
      </w:r>
      <w:r w:rsidR="00011C54" w:rsidRPr="00AB54D4">
        <w:rPr>
          <w:spacing w:val="-2"/>
        </w:rPr>
        <w:t>(3</w:t>
      </w:r>
      <w:r w:rsidR="00011C54" w:rsidRPr="00AB54D4">
        <w:rPr>
          <w:spacing w:val="-8"/>
        </w:rPr>
        <w:t xml:space="preserve"> </w:t>
      </w:r>
      <w:r w:rsidR="00011C54" w:rsidRPr="00AB54D4">
        <w:rPr>
          <w:spacing w:val="-2"/>
        </w:rPr>
        <w:t xml:space="preserve">credits); </w:t>
      </w:r>
      <w:r w:rsidR="00011C54" w:rsidRPr="00AB54D4">
        <w:t>Evidence (3 credits);</w:t>
      </w:r>
    </w:p>
    <w:p w14:paraId="21DC19D0" w14:textId="77777777" w:rsidR="00CE6F22" w:rsidRPr="00AB54D4" w:rsidRDefault="00011C54">
      <w:pPr>
        <w:spacing w:line="247" w:lineRule="exact"/>
        <w:ind w:left="1200"/>
      </w:pPr>
      <w:r w:rsidRPr="00AB54D4">
        <w:t>Georgia</w:t>
      </w:r>
      <w:r w:rsidRPr="00AB54D4">
        <w:rPr>
          <w:spacing w:val="-10"/>
        </w:rPr>
        <w:t xml:space="preserve"> </w:t>
      </w:r>
      <w:r w:rsidRPr="00AB54D4">
        <w:t>Practice</w:t>
      </w:r>
      <w:r w:rsidRPr="00AB54D4">
        <w:rPr>
          <w:spacing w:val="-11"/>
        </w:rPr>
        <w:t xml:space="preserve"> </w:t>
      </w:r>
      <w:r w:rsidRPr="00AB54D4">
        <w:t>&amp;</w:t>
      </w:r>
      <w:r w:rsidRPr="00AB54D4">
        <w:rPr>
          <w:spacing w:val="-8"/>
        </w:rPr>
        <w:t xml:space="preserve"> </w:t>
      </w:r>
      <w:r w:rsidRPr="00AB54D4">
        <w:t>Procedure</w:t>
      </w:r>
      <w:r w:rsidRPr="00AB54D4">
        <w:rPr>
          <w:spacing w:val="-9"/>
        </w:rPr>
        <w:t xml:space="preserve"> </w:t>
      </w:r>
      <w:r w:rsidRPr="00AB54D4">
        <w:t>(2</w:t>
      </w:r>
      <w:r w:rsidRPr="00AB54D4">
        <w:rPr>
          <w:spacing w:val="-7"/>
        </w:rPr>
        <w:t xml:space="preserve"> </w:t>
      </w:r>
      <w:r w:rsidRPr="00AB54D4">
        <w:rPr>
          <w:spacing w:val="-2"/>
        </w:rPr>
        <w:t>credits);</w:t>
      </w:r>
    </w:p>
    <w:p w14:paraId="28FAF3A7" w14:textId="77777777" w:rsidR="005474CE" w:rsidRPr="00AB54D4" w:rsidRDefault="00011C54">
      <w:pPr>
        <w:spacing w:before="1"/>
        <w:ind w:left="1200" w:right="4860"/>
        <w:rPr>
          <w:spacing w:val="-4"/>
        </w:rPr>
      </w:pPr>
      <w:r w:rsidRPr="00AB54D4">
        <w:t>Legal</w:t>
      </w:r>
      <w:r w:rsidRPr="00AB54D4">
        <w:rPr>
          <w:spacing w:val="-4"/>
        </w:rPr>
        <w:t xml:space="preserve"> </w:t>
      </w:r>
      <w:r w:rsidRPr="00AB54D4">
        <w:t>Writing</w:t>
      </w:r>
      <w:r w:rsidRPr="00AB54D4">
        <w:rPr>
          <w:spacing w:val="-2"/>
        </w:rPr>
        <w:t xml:space="preserve"> </w:t>
      </w:r>
      <w:r w:rsidRPr="00AB54D4">
        <w:t>Research</w:t>
      </w:r>
      <w:r w:rsidRPr="00AB54D4">
        <w:rPr>
          <w:spacing w:val="-6"/>
        </w:rPr>
        <w:t xml:space="preserve"> </w:t>
      </w:r>
      <w:r w:rsidRPr="00AB54D4">
        <w:t>&amp;</w:t>
      </w:r>
      <w:r w:rsidRPr="00AB54D4">
        <w:rPr>
          <w:spacing w:val="-4"/>
        </w:rPr>
        <w:t xml:space="preserve"> </w:t>
      </w:r>
      <w:r w:rsidRPr="00AB54D4">
        <w:t>Analysis</w:t>
      </w:r>
      <w:r w:rsidRPr="00AB54D4">
        <w:rPr>
          <w:spacing w:val="-2"/>
        </w:rPr>
        <w:t xml:space="preserve"> </w:t>
      </w:r>
      <w:r w:rsidRPr="00AB54D4">
        <w:t>I</w:t>
      </w:r>
      <w:r w:rsidRPr="00AB54D4">
        <w:rPr>
          <w:spacing w:val="-4"/>
        </w:rPr>
        <w:t xml:space="preserve"> </w:t>
      </w:r>
      <w:r w:rsidRPr="00AB54D4">
        <w:t>(3</w:t>
      </w:r>
      <w:r w:rsidRPr="00AB54D4">
        <w:rPr>
          <w:spacing w:val="-5"/>
        </w:rPr>
        <w:t xml:space="preserve"> </w:t>
      </w:r>
      <w:r w:rsidRPr="00AB54D4">
        <w:t>credits);</w:t>
      </w:r>
      <w:r w:rsidRPr="00AB54D4">
        <w:rPr>
          <w:spacing w:val="-4"/>
        </w:rPr>
        <w:t xml:space="preserve"> </w:t>
      </w:r>
    </w:p>
    <w:p w14:paraId="13D6F5B1" w14:textId="730BDBC4" w:rsidR="00CE6F22" w:rsidRPr="00AB54D4" w:rsidRDefault="00011C54">
      <w:pPr>
        <w:spacing w:before="1"/>
        <w:ind w:left="1200" w:right="4860"/>
      </w:pPr>
      <w:r w:rsidRPr="00AB54D4">
        <w:t>Legal Writing Research &amp; Analysis II (3 credits); Mastering Legal</w:t>
      </w:r>
      <w:r w:rsidRPr="00AB54D4">
        <w:rPr>
          <w:spacing w:val="-7"/>
        </w:rPr>
        <w:t xml:space="preserve"> </w:t>
      </w:r>
      <w:r w:rsidRPr="00AB54D4">
        <w:t>Principles</w:t>
      </w:r>
      <w:r w:rsidRPr="00AB54D4">
        <w:rPr>
          <w:spacing w:val="-12"/>
        </w:rPr>
        <w:t xml:space="preserve"> </w:t>
      </w:r>
      <w:r w:rsidRPr="00AB54D4">
        <w:t>I</w:t>
      </w:r>
      <w:r w:rsidRPr="00AB54D4">
        <w:rPr>
          <w:spacing w:val="-14"/>
        </w:rPr>
        <w:t xml:space="preserve"> </w:t>
      </w:r>
      <w:r w:rsidRPr="00AB54D4">
        <w:t>(3</w:t>
      </w:r>
      <w:r w:rsidRPr="00AB54D4">
        <w:rPr>
          <w:spacing w:val="-9"/>
        </w:rPr>
        <w:t xml:space="preserve"> </w:t>
      </w:r>
      <w:r w:rsidRPr="00AB54D4">
        <w:t>credits)</w:t>
      </w:r>
      <w:r w:rsidRPr="00AB54D4">
        <w:rPr>
          <w:spacing w:val="-8"/>
        </w:rPr>
        <w:t xml:space="preserve"> </w:t>
      </w:r>
      <w:r w:rsidRPr="00AB54D4">
        <w:t>&amp;</w:t>
      </w:r>
      <w:r w:rsidRPr="00AB54D4">
        <w:rPr>
          <w:spacing w:val="-10"/>
        </w:rPr>
        <w:t xml:space="preserve"> </w:t>
      </w:r>
      <w:r w:rsidRPr="00AB54D4">
        <w:t>II</w:t>
      </w:r>
      <w:r w:rsidRPr="00AB54D4">
        <w:rPr>
          <w:spacing w:val="-14"/>
        </w:rPr>
        <w:t xml:space="preserve"> </w:t>
      </w:r>
      <w:r w:rsidRPr="00AB54D4">
        <w:t>(3</w:t>
      </w:r>
      <w:r w:rsidRPr="00AB54D4">
        <w:rPr>
          <w:spacing w:val="-9"/>
        </w:rPr>
        <w:t xml:space="preserve"> </w:t>
      </w:r>
      <w:r w:rsidRPr="00AB54D4">
        <w:t>credits);</w:t>
      </w:r>
      <w:r w:rsidRPr="00AB54D4">
        <w:rPr>
          <w:spacing w:val="-5"/>
        </w:rPr>
        <w:t xml:space="preserve"> </w:t>
      </w:r>
      <w:r w:rsidRPr="00AB54D4">
        <w:t>Mastering Legal Skills (3 credits);</w:t>
      </w:r>
    </w:p>
    <w:p w14:paraId="389C3276" w14:textId="77777777" w:rsidR="00CE6F22" w:rsidRPr="00AB54D4" w:rsidRDefault="00011C54">
      <w:pPr>
        <w:spacing w:before="1"/>
        <w:ind w:left="1200" w:right="6483"/>
      </w:pPr>
      <w:r w:rsidRPr="00AB54D4">
        <w:rPr>
          <w:spacing w:val="-2"/>
        </w:rPr>
        <w:t>Professional Responsibility</w:t>
      </w:r>
      <w:r w:rsidRPr="00AB54D4">
        <w:rPr>
          <w:spacing w:val="-10"/>
        </w:rPr>
        <w:t xml:space="preserve"> </w:t>
      </w:r>
      <w:r w:rsidRPr="00AB54D4">
        <w:rPr>
          <w:spacing w:val="-2"/>
        </w:rPr>
        <w:t xml:space="preserve">(2 credits); </w:t>
      </w:r>
      <w:r w:rsidRPr="00AB54D4">
        <w:t>Property I (3 credits) &amp; II (3 credits); Torts I (3 credits) &amp; II (3 credits);</w:t>
      </w:r>
    </w:p>
    <w:p w14:paraId="5B48A452" w14:textId="77777777" w:rsidR="00CE6F22" w:rsidRPr="00AB54D4" w:rsidRDefault="00011C54">
      <w:pPr>
        <w:spacing w:line="248" w:lineRule="exact"/>
        <w:ind w:left="1226"/>
      </w:pPr>
      <w:proofErr w:type="gramStart"/>
      <w:r w:rsidRPr="00AB54D4">
        <w:rPr>
          <w:spacing w:val="-5"/>
        </w:rPr>
        <w:t>and</w:t>
      </w:r>
      <w:proofErr w:type="gramEnd"/>
    </w:p>
    <w:p w14:paraId="0CD4B442" w14:textId="5BABCCA0" w:rsidR="00CE6F22" w:rsidRPr="00AB54D4" w:rsidRDefault="00011C54">
      <w:pPr>
        <w:spacing w:before="4"/>
        <w:ind w:left="1200" w:right="826"/>
        <w:jc w:val="both"/>
      </w:pPr>
      <w:r w:rsidRPr="00AB54D4">
        <w:t>Two of</w:t>
      </w:r>
      <w:r w:rsidRPr="00AB54D4">
        <w:rPr>
          <w:spacing w:val="-6"/>
        </w:rPr>
        <w:t xml:space="preserve"> </w:t>
      </w:r>
      <w:r w:rsidRPr="00AB54D4">
        <w:t>(i)</w:t>
      </w:r>
      <w:r w:rsidRPr="00AB54D4">
        <w:rPr>
          <w:spacing w:val="-9"/>
        </w:rPr>
        <w:t xml:space="preserve"> </w:t>
      </w:r>
      <w:r w:rsidRPr="00AB54D4">
        <w:t>Wills</w:t>
      </w:r>
      <w:r w:rsidRPr="00AB54D4">
        <w:rPr>
          <w:spacing w:val="-9"/>
        </w:rPr>
        <w:t xml:space="preserve"> </w:t>
      </w:r>
      <w:r w:rsidRPr="00AB54D4">
        <w:t>Trust &amp;</w:t>
      </w:r>
      <w:r w:rsidRPr="00AB54D4">
        <w:rPr>
          <w:spacing w:val="-4"/>
        </w:rPr>
        <w:t xml:space="preserve"> </w:t>
      </w:r>
      <w:r w:rsidRPr="00AB54D4">
        <w:t>Estates (3</w:t>
      </w:r>
      <w:r w:rsidRPr="00AB54D4">
        <w:rPr>
          <w:spacing w:val="-9"/>
        </w:rPr>
        <w:t xml:space="preserve"> </w:t>
      </w:r>
      <w:r w:rsidRPr="00AB54D4">
        <w:t>credits), (ii)</w:t>
      </w:r>
      <w:r w:rsidRPr="00AB54D4">
        <w:rPr>
          <w:spacing w:val="-9"/>
        </w:rPr>
        <w:t xml:space="preserve"> </w:t>
      </w:r>
      <w:r w:rsidRPr="00AB54D4">
        <w:t>Domestic</w:t>
      </w:r>
      <w:r w:rsidRPr="00AB54D4">
        <w:rPr>
          <w:spacing w:val="-7"/>
        </w:rPr>
        <w:t xml:space="preserve"> </w:t>
      </w:r>
      <w:r w:rsidRPr="00AB54D4">
        <w:t>Relations (3</w:t>
      </w:r>
      <w:r w:rsidRPr="00AB54D4">
        <w:rPr>
          <w:spacing w:val="-12"/>
        </w:rPr>
        <w:t xml:space="preserve"> </w:t>
      </w:r>
      <w:r w:rsidRPr="00AB54D4">
        <w:t>Credits), (iii) Sales &amp;</w:t>
      </w:r>
      <w:r w:rsidRPr="00AB54D4">
        <w:rPr>
          <w:spacing w:val="-8"/>
        </w:rPr>
        <w:t xml:space="preserve"> </w:t>
      </w:r>
      <w:r w:rsidRPr="00AB54D4">
        <w:t xml:space="preserve">Secured Transactions (3 credits), </w:t>
      </w:r>
      <w:proofErr w:type="gramStart"/>
      <w:r w:rsidRPr="00AB54D4">
        <w:t>(iv) Advanced</w:t>
      </w:r>
      <w:proofErr w:type="gramEnd"/>
      <w:r w:rsidRPr="00AB54D4">
        <w:t xml:space="preserve"> Criminal Procedure (3 credits), (v) Advanced Evidence (3 credits), (vi) Remedies, or (vii) Sales (3 credits)</w:t>
      </w:r>
    </w:p>
    <w:p w14:paraId="25B6C2C6" w14:textId="77777777" w:rsidR="005474CE" w:rsidRPr="00AB54D4" w:rsidRDefault="005474CE">
      <w:pPr>
        <w:spacing w:line="250" w:lineRule="exact"/>
        <w:ind w:left="1200"/>
        <w:rPr>
          <w:spacing w:val="-2"/>
        </w:rPr>
      </w:pPr>
    </w:p>
    <w:p w14:paraId="571412FB" w14:textId="72864FF8" w:rsidR="00CE6F22" w:rsidRPr="00AB54D4" w:rsidRDefault="00011C54">
      <w:pPr>
        <w:spacing w:line="250" w:lineRule="exact"/>
        <w:ind w:left="1200"/>
      </w:pPr>
      <w:proofErr w:type="gramStart"/>
      <w:r w:rsidRPr="00AB54D4">
        <w:rPr>
          <w:spacing w:val="-2"/>
        </w:rPr>
        <w:t>Electives.</w:t>
      </w:r>
      <w:proofErr w:type="gramEnd"/>
    </w:p>
    <w:p w14:paraId="3828FA34" w14:textId="77777777" w:rsidR="00CE6F22" w:rsidRPr="00AB54D4" w:rsidRDefault="00011C54">
      <w:pPr>
        <w:spacing w:line="252" w:lineRule="exact"/>
        <w:ind w:left="1200"/>
      </w:pPr>
      <w:r w:rsidRPr="00AB54D4">
        <w:t>At</w:t>
      </w:r>
      <w:r w:rsidRPr="00AB54D4">
        <w:rPr>
          <w:spacing w:val="-4"/>
        </w:rPr>
        <w:t xml:space="preserve"> </w:t>
      </w:r>
      <w:r w:rsidRPr="00AB54D4">
        <w:t>least</w:t>
      </w:r>
      <w:r w:rsidRPr="00AB54D4">
        <w:rPr>
          <w:spacing w:val="-9"/>
        </w:rPr>
        <w:t xml:space="preserve"> </w:t>
      </w:r>
      <w:r w:rsidRPr="00AB54D4">
        <w:t>6</w:t>
      </w:r>
      <w:r w:rsidRPr="00AB54D4">
        <w:rPr>
          <w:spacing w:val="-7"/>
        </w:rPr>
        <w:t xml:space="preserve"> </w:t>
      </w:r>
      <w:r w:rsidRPr="00AB54D4">
        <w:t>credit</w:t>
      </w:r>
      <w:r w:rsidRPr="00AB54D4">
        <w:rPr>
          <w:spacing w:val="-6"/>
        </w:rPr>
        <w:t xml:space="preserve"> </w:t>
      </w:r>
      <w:r w:rsidRPr="00AB54D4">
        <w:t>hours</w:t>
      </w:r>
      <w:r w:rsidRPr="00AB54D4">
        <w:rPr>
          <w:spacing w:val="-11"/>
        </w:rPr>
        <w:t xml:space="preserve"> </w:t>
      </w:r>
      <w:r w:rsidRPr="00AB54D4">
        <w:t>must</w:t>
      </w:r>
      <w:r w:rsidRPr="00AB54D4">
        <w:rPr>
          <w:spacing w:val="-10"/>
        </w:rPr>
        <w:t xml:space="preserve"> </w:t>
      </w:r>
      <w:r w:rsidRPr="00AB54D4">
        <w:t>count</w:t>
      </w:r>
      <w:r w:rsidRPr="00AB54D4">
        <w:rPr>
          <w:spacing w:val="-8"/>
        </w:rPr>
        <w:t xml:space="preserve"> </w:t>
      </w:r>
      <w:r w:rsidRPr="00AB54D4">
        <w:t>as</w:t>
      </w:r>
      <w:r w:rsidRPr="00AB54D4">
        <w:rPr>
          <w:spacing w:val="-8"/>
        </w:rPr>
        <w:t xml:space="preserve"> </w:t>
      </w:r>
      <w:r w:rsidRPr="00AB54D4">
        <w:t>experiential</w:t>
      </w:r>
      <w:r w:rsidRPr="00AB54D4">
        <w:rPr>
          <w:spacing w:val="-6"/>
        </w:rPr>
        <w:t xml:space="preserve"> </w:t>
      </w:r>
      <w:r w:rsidRPr="00AB54D4">
        <w:rPr>
          <w:spacing w:val="-2"/>
        </w:rPr>
        <w:t>credits.</w:t>
      </w:r>
    </w:p>
    <w:p w14:paraId="1713809F" w14:textId="460B0D53" w:rsidR="00CE6F22" w:rsidRPr="00AB54D4" w:rsidRDefault="00011C54">
      <w:pPr>
        <w:spacing w:before="3"/>
        <w:ind w:left="1200"/>
      </w:pPr>
      <w:r w:rsidRPr="00AB54D4">
        <w:t>Successful</w:t>
      </w:r>
      <w:r w:rsidRPr="00AB54D4">
        <w:rPr>
          <w:spacing w:val="35"/>
        </w:rPr>
        <w:t xml:space="preserve"> </w:t>
      </w:r>
      <w:r w:rsidRPr="00AB54D4">
        <w:t>completion</w:t>
      </w:r>
      <w:r w:rsidRPr="00AB54D4">
        <w:rPr>
          <w:spacing w:val="32"/>
        </w:rPr>
        <w:t xml:space="preserve"> </w:t>
      </w:r>
      <w:r w:rsidRPr="00AB54D4">
        <w:t>of</w:t>
      </w:r>
      <w:r w:rsidRPr="00AB54D4">
        <w:rPr>
          <w:spacing w:val="33"/>
        </w:rPr>
        <w:t xml:space="preserve"> </w:t>
      </w:r>
      <w:r w:rsidRPr="00AB54D4">
        <w:t>Mastering</w:t>
      </w:r>
      <w:r w:rsidRPr="00AB54D4">
        <w:rPr>
          <w:spacing w:val="29"/>
        </w:rPr>
        <w:t xml:space="preserve"> </w:t>
      </w:r>
      <w:r w:rsidRPr="00AB54D4">
        <w:t>Legal</w:t>
      </w:r>
      <w:r w:rsidRPr="00AB54D4">
        <w:rPr>
          <w:spacing w:val="39"/>
        </w:rPr>
        <w:t xml:space="preserve"> </w:t>
      </w:r>
      <w:r w:rsidRPr="00AB54D4">
        <w:t>Skills</w:t>
      </w:r>
      <w:r w:rsidRPr="00AB54D4">
        <w:rPr>
          <w:spacing w:val="35"/>
        </w:rPr>
        <w:t xml:space="preserve"> </w:t>
      </w:r>
      <w:r w:rsidRPr="00AB54D4">
        <w:t>will</w:t>
      </w:r>
      <w:r w:rsidRPr="00AB54D4">
        <w:rPr>
          <w:spacing w:val="38"/>
        </w:rPr>
        <w:t xml:space="preserve"> </w:t>
      </w:r>
      <w:r w:rsidRPr="00AB54D4">
        <w:t>satisfy</w:t>
      </w:r>
      <w:r w:rsidRPr="00AB54D4">
        <w:rPr>
          <w:spacing w:val="37"/>
        </w:rPr>
        <w:t xml:space="preserve"> </w:t>
      </w:r>
      <w:r w:rsidRPr="00AB54D4">
        <w:t>3</w:t>
      </w:r>
      <w:r w:rsidRPr="00AB54D4">
        <w:rPr>
          <w:spacing w:val="32"/>
        </w:rPr>
        <w:t xml:space="preserve"> </w:t>
      </w:r>
      <w:r w:rsidRPr="00AB54D4">
        <w:t>credits</w:t>
      </w:r>
      <w:r w:rsidRPr="00AB54D4">
        <w:rPr>
          <w:spacing w:val="35"/>
        </w:rPr>
        <w:t xml:space="preserve"> </w:t>
      </w:r>
      <w:r w:rsidRPr="00AB54D4">
        <w:t>of</w:t>
      </w:r>
      <w:r w:rsidRPr="00AB54D4">
        <w:rPr>
          <w:spacing w:val="35"/>
        </w:rPr>
        <w:t xml:space="preserve"> </w:t>
      </w:r>
      <w:r w:rsidRPr="00AB54D4">
        <w:t>the</w:t>
      </w:r>
      <w:r w:rsidRPr="00AB54D4">
        <w:rPr>
          <w:spacing w:val="30"/>
        </w:rPr>
        <w:t xml:space="preserve"> </w:t>
      </w:r>
      <w:r w:rsidR="005474CE" w:rsidRPr="00AB54D4">
        <w:t>upper</w:t>
      </w:r>
      <w:r w:rsidR="005474CE" w:rsidRPr="00AB54D4">
        <w:rPr>
          <w:spacing w:val="36"/>
        </w:rPr>
        <w:t>-level</w:t>
      </w:r>
      <w:r w:rsidRPr="00AB54D4">
        <w:rPr>
          <w:spacing w:val="39"/>
        </w:rPr>
        <w:t xml:space="preserve"> </w:t>
      </w:r>
      <w:r w:rsidRPr="00AB54D4">
        <w:t xml:space="preserve">writing </w:t>
      </w:r>
      <w:r w:rsidRPr="00AB54D4">
        <w:rPr>
          <w:spacing w:val="-2"/>
        </w:rPr>
        <w:t>requirements.</w:t>
      </w:r>
    </w:p>
    <w:p w14:paraId="623A2488" w14:textId="77777777" w:rsidR="00CE6F22" w:rsidRPr="00AB54D4" w:rsidRDefault="00CE6F22">
      <w:pPr>
        <w:pStyle w:val="BodyText"/>
        <w:spacing w:before="19"/>
        <w:rPr>
          <w:sz w:val="22"/>
        </w:rPr>
      </w:pPr>
    </w:p>
    <w:p w14:paraId="6B986E43" w14:textId="77777777" w:rsidR="00CE6F22" w:rsidRPr="00AB54D4" w:rsidRDefault="00011C54">
      <w:pPr>
        <w:pStyle w:val="ListParagraph"/>
        <w:numPr>
          <w:ilvl w:val="2"/>
          <w:numId w:val="28"/>
        </w:numPr>
        <w:tabs>
          <w:tab w:val="left" w:pos="1530"/>
        </w:tabs>
        <w:spacing w:before="1"/>
        <w:ind w:right="1161" w:firstLine="0"/>
        <w:rPr>
          <w:sz w:val="24"/>
        </w:rPr>
      </w:pPr>
      <w:r w:rsidRPr="00AB54D4">
        <w:rPr>
          <w:sz w:val="24"/>
        </w:rPr>
        <w:t>For</w:t>
      </w:r>
      <w:r w:rsidRPr="00AB54D4">
        <w:rPr>
          <w:spacing w:val="-5"/>
          <w:sz w:val="24"/>
        </w:rPr>
        <w:t xml:space="preserve"> </w:t>
      </w:r>
      <w:r w:rsidRPr="00AB54D4">
        <w:rPr>
          <w:sz w:val="24"/>
        </w:rPr>
        <w:t>students</w:t>
      </w:r>
      <w:r w:rsidRPr="00AB54D4">
        <w:rPr>
          <w:spacing w:val="-4"/>
          <w:sz w:val="24"/>
        </w:rPr>
        <w:t xml:space="preserve"> </w:t>
      </w:r>
      <w:r w:rsidRPr="00AB54D4">
        <w:rPr>
          <w:sz w:val="24"/>
        </w:rPr>
        <w:t>matriculating</w:t>
      </w:r>
      <w:r w:rsidRPr="00AB54D4">
        <w:rPr>
          <w:spacing w:val="-4"/>
          <w:sz w:val="24"/>
        </w:rPr>
        <w:t xml:space="preserve"> </w:t>
      </w:r>
      <w:r w:rsidRPr="00AB54D4">
        <w:rPr>
          <w:sz w:val="24"/>
        </w:rPr>
        <w:t>in</w:t>
      </w:r>
      <w:r w:rsidRPr="00AB54D4">
        <w:rPr>
          <w:spacing w:val="-4"/>
          <w:sz w:val="24"/>
        </w:rPr>
        <w:t xml:space="preserve"> </w:t>
      </w:r>
      <w:r w:rsidRPr="00AB54D4">
        <w:rPr>
          <w:sz w:val="24"/>
        </w:rPr>
        <w:t>August</w:t>
      </w:r>
      <w:r w:rsidRPr="00AB54D4">
        <w:rPr>
          <w:spacing w:val="-4"/>
          <w:sz w:val="24"/>
        </w:rPr>
        <w:t xml:space="preserve"> </w:t>
      </w:r>
      <w:r w:rsidRPr="00AB54D4">
        <w:rPr>
          <w:sz w:val="24"/>
        </w:rPr>
        <w:t>2020</w:t>
      </w:r>
      <w:r w:rsidRPr="00AB54D4">
        <w:rPr>
          <w:spacing w:val="-4"/>
          <w:sz w:val="24"/>
        </w:rPr>
        <w:t xml:space="preserve"> </w:t>
      </w:r>
      <w:r w:rsidRPr="00AB54D4">
        <w:rPr>
          <w:sz w:val="24"/>
        </w:rPr>
        <w:t>and</w:t>
      </w:r>
      <w:r w:rsidRPr="00AB54D4">
        <w:rPr>
          <w:spacing w:val="-7"/>
          <w:sz w:val="24"/>
        </w:rPr>
        <w:t xml:space="preserve"> </w:t>
      </w:r>
      <w:r w:rsidRPr="00AB54D4">
        <w:rPr>
          <w:sz w:val="24"/>
        </w:rPr>
        <w:t>pursuing</w:t>
      </w:r>
      <w:r w:rsidRPr="00AB54D4">
        <w:rPr>
          <w:spacing w:val="-4"/>
          <w:sz w:val="24"/>
        </w:rPr>
        <w:t xml:space="preserve"> </w:t>
      </w:r>
      <w:r w:rsidRPr="00AB54D4">
        <w:rPr>
          <w:sz w:val="24"/>
        </w:rPr>
        <w:t>the</w:t>
      </w:r>
      <w:r w:rsidRPr="00AB54D4">
        <w:rPr>
          <w:spacing w:val="-5"/>
          <w:sz w:val="24"/>
        </w:rPr>
        <w:t xml:space="preserve"> </w:t>
      </w:r>
      <w:r w:rsidRPr="00AB54D4">
        <w:rPr>
          <w:sz w:val="24"/>
        </w:rPr>
        <w:t>Criminal</w:t>
      </w:r>
      <w:r w:rsidRPr="00AB54D4">
        <w:rPr>
          <w:spacing w:val="-6"/>
          <w:sz w:val="24"/>
        </w:rPr>
        <w:t xml:space="preserve"> </w:t>
      </w:r>
      <w:r w:rsidRPr="00AB54D4">
        <w:rPr>
          <w:sz w:val="24"/>
        </w:rPr>
        <w:t>Justice</w:t>
      </w:r>
      <w:r w:rsidRPr="00AB54D4">
        <w:rPr>
          <w:spacing w:val="-5"/>
          <w:sz w:val="24"/>
        </w:rPr>
        <w:t xml:space="preserve"> </w:t>
      </w:r>
      <w:r w:rsidRPr="00AB54D4">
        <w:rPr>
          <w:sz w:val="24"/>
        </w:rPr>
        <w:t>Certificate Program, the courses required for graduation are:</w:t>
      </w:r>
    </w:p>
    <w:p w14:paraId="51CB0004" w14:textId="77777777" w:rsidR="00CE6F22" w:rsidRPr="00AB54D4" w:rsidRDefault="00CE6F22">
      <w:pPr>
        <w:pStyle w:val="BodyText"/>
        <w:spacing w:before="4"/>
      </w:pPr>
    </w:p>
    <w:p w14:paraId="73CC8712" w14:textId="325CDE57" w:rsidR="00CE6F22" w:rsidRPr="00AB54D4" w:rsidRDefault="00011C54">
      <w:pPr>
        <w:ind w:left="1200" w:right="4210"/>
      </w:pPr>
      <w:r w:rsidRPr="00AB54D4">
        <w:t>Legal</w:t>
      </w:r>
      <w:r w:rsidRPr="00AB54D4">
        <w:rPr>
          <w:spacing w:val="-14"/>
        </w:rPr>
        <w:t xml:space="preserve"> </w:t>
      </w:r>
      <w:r w:rsidRPr="00AB54D4">
        <w:t>Foundations</w:t>
      </w:r>
      <w:r w:rsidRPr="00AB54D4">
        <w:rPr>
          <w:spacing w:val="-14"/>
        </w:rPr>
        <w:t xml:space="preserve"> </w:t>
      </w:r>
      <w:r w:rsidRPr="00AB54D4">
        <w:t>and</w:t>
      </w:r>
      <w:r w:rsidRPr="00AB54D4">
        <w:rPr>
          <w:spacing w:val="-14"/>
        </w:rPr>
        <w:t xml:space="preserve"> </w:t>
      </w:r>
      <w:r w:rsidRPr="00AB54D4">
        <w:t>accompanying</w:t>
      </w:r>
      <w:r w:rsidRPr="00AB54D4">
        <w:rPr>
          <w:spacing w:val="-13"/>
        </w:rPr>
        <w:t xml:space="preserve"> </w:t>
      </w:r>
      <w:r w:rsidRPr="00AB54D4">
        <w:t>Academic</w:t>
      </w:r>
      <w:r w:rsidRPr="00AB54D4">
        <w:rPr>
          <w:spacing w:val="-14"/>
        </w:rPr>
        <w:t xml:space="preserve"> </w:t>
      </w:r>
      <w:r w:rsidRPr="00AB54D4">
        <w:t>Labs</w:t>
      </w:r>
      <w:r w:rsidRPr="00AB54D4">
        <w:rPr>
          <w:spacing w:val="-14"/>
        </w:rPr>
        <w:t xml:space="preserve"> </w:t>
      </w:r>
      <w:r w:rsidRPr="00AB54D4">
        <w:t>(1</w:t>
      </w:r>
      <w:r w:rsidRPr="00AB54D4">
        <w:rPr>
          <w:spacing w:val="-14"/>
        </w:rPr>
        <w:t xml:space="preserve"> </w:t>
      </w:r>
      <w:r w:rsidRPr="00AB54D4">
        <w:t>credit) Criminal Procedure</w:t>
      </w:r>
      <w:r w:rsidR="00907DDF" w:rsidRPr="00AB54D4">
        <w:t>: Adjudication</w:t>
      </w:r>
      <w:r w:rsidRPr="00AB54D4">
        <w:t xml:space="preserve"> (3 credits);</w:t>
      </w:r>
    </w:p>
    <w:p w14:paraId="0866B3C8" w14:textId="77777777" w:rsidR="00CE6F22" w:rsidRPr="00AB54D4" w:rsidRDefault="00011C54">
      <w:pPr>
        <w:ind w:left="1200"/>
      </w:pPr>
      <w:r w:rsidRPr="00AB54D4">
        <w:t>Business</w:t>
      </w:r>
      <w:r w:rsidRPr="00AB54D4">
        <w:rPr>
          <w:spacing w:val="-12"/>
        </w:rPr>
        <w:t xml:space="preserve"> </w:t>
      </w:r>
      <w:r w:rsidRPr="00AB54D4">
        <w:t>Organizations</w:t>
      </w:r>
      <w:r w:rsidRPr="00AB54D4">
        <w:rPr>
          <w:spacing w:val="-12"/>
        </w:rPr>
        <w:t xml:space="preserve"> </w:t>
      </w:r>
      <w:r w:rsidRPr="00AB54D4">
        <w:t>(3</w:t>
      </w:r>
      <w:r w:rsidRPr="00AB54D4">
        <w:rPr>
          <w:spacing w:val="-12"/>
        </w:rPr>
        <w:t xml:space="preserve"> </w:t>
      </w:r>
      <w:r w:rsidRPr="00AB54D4">
        <w:rPr>
          <w:spacing w:val="-2"/>
        </w:rPr>
        <w:t>credits);</w:t>
      </w:r>
    </w:p>
    <w:p w14:paraId="670BA50B" w14:textId="77777777" w:rsidR="00CE6F22" w:rsidRPr="00AB54D4" w:rsidRDefault="00011C54">
      <w:pPr>
        <w:spacing w:before="4" w:line="237" w:lineRule="auto"/>
        <w:ind w:left="1200" w:right="5739"/>
      </w:pPr>
      <w:r w:rsidRPr="00AB54D4">
        <w:t>Civil Procedure I (3 credits) &amp; II (3 credits); Constitutional</w:t>
      </w:r>
      <w:r w:rsidRPr="00AB54D4">
        <w:rPr>
          <w:spacing w:val="-12"/>
        </w:rPr>
        <w:t xml:space="preserve"> </w:t>
      </w:r>
      <w:r w:rsidRPr="00AB54D4">
        <w:t>Law</w:t>
      </w:r>
      <w:r w:rsidRPr="00AB54D4">
        <w:rPr>
          <w:spacing w:val="-14"/>
        </w:rPr>
        <w:t xml:space="preserve"> </w:t>
      </w:r>
      <w:r w:rsidRPr="00AB54D4">
        <w:t>I</w:t>
      </w:r>
      <w:r w:rsidRPr="00AB54D4">
        <w:rPr>
          <w:spacing w:val="-14"/>
        </w:rPr>
        <w:t xml:space="preserve"> </w:t>
      </w:r>
      <w:r w:rsidRPr="00AB54D4">
        <w:t>(3</w:t>
      </w:r>
      <w:r w:rsidRPr="00AB54D4">
        <w:rPr>
          <w:spacing w:val="-11"/>
        </w:rPr>
        <w:t xml:space="preserve"> </w:t>
      </w:r>
      <w:r w:rsidRPr="00AB54D4">
        <w:t>credits)</w:t>
      </w:r>
      <w:r w:rsidRPr="00AB54D4">
        <w:rPr>
          <w:spacing w:val="-9"/>
        </w:rPr>
        <w:t xml:space="preserve"> </w:t>
      </w:r>
      <w:r w:rsidRPr="00AB54D4">
        <w:t>&amp;</w:t>
      </w:r>
      <w:r w:rsidRPr="00AB54D4">
        <w:rPr>
          <w:spacing w:val="-11"/>
        </w:rPr>
        <w:t xml:space="preserve"> </w:t>
      </w:r>
      <w:r w:rsidRPr="00AB54D4">
        <w:t>II</w:t>
      </w:r>
      <w:r w:rsidRPr="00AB54D4">
        <w:rPr>
          <w:spacing w:val="-14"/>
        </w:rPr>
        <w:t xml:space="preserve"> </w:t>
      </w:r>
      <w:r w:rsidRPr="00AB54D4">
        <w:t>(3</w:t>
      </w:r>
      <w:r w:rsidRPr="00AB54D4">
        <w:rPr>
          <w:spacing w:val="-10"/>
        </w:rPr>
        <w:t xml:space="preserve"> </w:t>
      </w:r>
      <w:r w:rsidRPr="00AB54D4">
        <w:t>credits); Contracts I (3 credits) &amp; II (3 credits);</w:t>
      </w:r>
      <w:r w:rsidRPr="00AB54D4">
        <w:rPr>
          <w:spacing w:val="40"/>
        </w:rPr>
        <w:t xml:space="preserve"> </w:t>
      </w:r>
      <w:r w:rsidRPr="00AB54D4">
        <w:t>Criminal Law (3 credits);</w:t>
      </w:r>
    </w:p>
    <w:p w14:paraId="6C573EAE" w14:textId="77777777" w:rsidR="00907DDF" w:rsidRPr="00AB54D4" w:rsidRDefault="00011C54" w:rsidP="00907DDF">
      <w:pPr>
        <w:spacing w:before="4"/>
        <w:ind w:left="1200" w:right="4980"/>
        <w:rPr>
          <w:spacing w:val="-2"/>
        </w:rPr>
      </w:pPr>
      <w:r w:rsidRPr="00AB54D4">
        <w:rPr>
          <w:spacing w:val="-2"/>
        </w:rPr>
        <w:t>Criminal</w:t>
      </w:r>
      <w:r w:rsidRPr="00AB54D4">
        <w:rPr>
          <w:spacing w:val="-4"/>
        </w:rPr>
        <w:t xml:space="preserve"> </w:t>
      </w:r>
      <w:r w:rsidRPr="00AB54D4">
        <w:rPr>
          <w:spacing w:val="-2"/>
        </w:rPr>
        <w:t>Justice</w:t>
      </w:r>
      <w:r w:rsidRPr="00AB54D4">
        <w:rPr>
          <w:spacing w:val="-5"/>
        </w:rPr>
        <w:t xml:space="preserve"> </w:t>
      </w:r>
      <w:proofErr w:type="gramStart"/>
      <w:r w:rsidRPr="00AB54D4">
        <w:rPr>
          <w:spacing w:val="-2"/>
        </w:rPr>
        <w:t>Lawyering</w:t>
      </w:r>
      <w:proofErr w:type="gramEnd"/>
      <w:r w:rsidRPr="00AB54D4">
        <w:rPr>
          <w:spacing w:val="-11"/>
        </w:rPr>
        <w:t xml:space="preserve"> </w:t>
      </w:r>
      <w:r w:rsidRPr="00AB54D4">
        <w:rPr>
          <w:spacing w:val="-2"/>
        </w:rPr>
        <w:t>(3</w:t>
      </w:r>
      <w:r w:rsidRPr="00AB54D4">
        <w:rPr>
          <w:spacing w:val="-3"/>
        </w:rPr>
        <w:t xml:space="preserve"> </w:t>
      </w:r>
      <w:r w:rsidRPr="00AB54D4">
        <w:rPr>
          <w:spacing w:val="-2"/>
        </w:rPr>
        <w:t xml:space="preserve">credits); </w:t>
      </w:r>
    </w:p>
    <w:p w14:paraId="7DA8E8CF" w14:textId="3CF2407F" w:rsidR="00907DDF" w:rsidRPr="00AB54D4" w:rsidRDefault="00011C54" w:rsidP="00907DDF">
      <w:pPr>
        <w:spacing w:before="4"/>
        <w:ind w:left="1200" w:right="4980"/>
      </w:pPr>
      <w:r w:rsidRPr="00AB54D4">
        <w:t>Criminal Pretrial Practice</w:t>
      </w:r>
      <w:r w:rsidR="00907DDF" w:rsidRPr="00AB54D4">
        <w:t>/Advocacy</w:t>
      </w:r>
      <w:r w:rsidRPr="00AB54D4">
        <w:t xml:space="preserve"> (3 credits); Criminal Procedure</w:t>
      </w:r>
      <w:r w:rsidR="005474CE" w:rsidRPr="00AB54D4">
        <w:t>: Investigation</w:t>
      </w:r>
      <w:r w:rsidRPr="00AB54D4">
        <w:t xml:space="preserve"> (3 credits); </w:t>
      </w:r>
    </w:p>
    <w:p w14:paraId="724AB280" w14:textId="77777777" w:rsidR="00907DDF" w:rsidRPr="00AB54D4" w:rsidRDefault="00011C54" w:rsidP="00907DDF">
      <w:pPr>
        <w:spacing w:before="4"/>
        <w:ind w:left="1200" w:right="4980"/>
      </w:pPr>
      <w:r w:rsidRPr="00AB54D4">
        <w:t>Criminal Trial Practice</w:t>
      </w:r>
      <w:r w:rsidR="00907DDF" w:rsidRPr="00AB54D4">
        <w:t>/Advocacy</w:t>
      </w:r>
      <w:r w:rsidRPr="00AB54D4">
        <w:t xml:space="preserve"> (3 credits); </w:t>
      </w:r>
    </w:p>
    <w:p w14:paraId="44C78956" w14:textId="1D481B44" w:rsidR="00CE6F22" w:rsidRPr="00AB54D4" w:rsidRDefault="00011C54" w:rsidP="00907DDF">
      <w:pPr>
        <w:spacing w:before="4"/>
        <w:ind w:left="1200" w:right="4980"/>
      </w:pPr>
      <w:r w:rsidRPr="00AB54D4">
        <w:t>Evidence (3 credits);</w:t>
      </w:r>
    </w:p>
    <w:p w14:paraId="35EC8920" w14:textId="77777777" w:rsidR="00CE6F22" w:rsidRPr="00AB54D4" w:rsidRDefault="00011C54">
      <w:pPr>
        <w:spacing w:line="252" w:lineRule="exact"/>
        <w:ind w:left="1200"/>
      </w:pPr>
      <w:r w:rsidRPr="00AB54D4">
        <w:t>Georgia</w:t>
      </w:r>
      <w:r w:rsidRPr="00AB54D4">
        <w:rPr>
          <w:spacing w:val="-10"/>
        </w:rPr>
        <w:t xml:space="preserve"> </w:t>
      </w:r>
      <w:r w:rsidRPr="00AB54D4">
        <w:t>Practice</w:t>
      </w:r>
      <w:r w:rsidRPr="00AB54D4">
        <w:rPr>
          <w:spacing w:val="-11"/>
        </w:rPr>
        <w:t xml:space="preserve"> </w:t>
      </w:r>
      <w:r w:rsidRPr="00AB54D4">
        <w:t>&amp;</w:t>
      </w:r>
      <w:r w:rsidRPr="00AB54D4">
        <w:rPr>
          <w:spacing w:val="-8"/>
        </w:rPr>
        <w:t xml:space="preserve"> </w:t>
      </w:r>
      <w:r w:rsidRPr="00AB54D4">
        <w:t>Procedure</w:t>
      </w:r>
      <w:r w:rsidRPr="00AB54D4">
        <w:rPr>
          <w:spacing w:val="-9"/>
        </w:rPr>
        <w:t xml:space="preserve"> </w:t>
      </w:r>
      <w:r w:rsidRPr="00AB54D4">
        <w:t>(2</w:t>
      </w:r>
      <w:r w:rsidRPr="00AB54D4">
        <w:rPr>
          <w:spacing w:val="-7"/>
        </w:rPr>
        <w:t xml:space="preserve"> </w:t>
      </w:r>
      <w:r w:rsidRPr="00AB54D4">
        <w:rPr>
          <w:spacing w:val="-2"/>
        </w:rPr>
        <w:t>credits);</w:t>
      </w:r>
    </w:p>
    <w:p w14:paraId="6D9C790C" w14:textId="77777777" w:rsidR="00907DDF" w:rsidRPr="00AB54D4" w:rsidRDefault="00011C54">
      <w:pPr>
        <w:ind w:left="1200" w:right="4860"/>
      </w:pPr>
      <w:r w:rsidRPr="00AB54D4">
        <w:t>Legal</w:t>
      </w:r>
      <w:r w:rsidRPr="00AB54D4">
        <w:rPr>
          <w:spacing w:val="-2"/>
        </w:rPr>
        <w:t xml:space="preserve"> </w:t>
      </w:r>
      <w:r w:rsidRPr="00AB54D4">
        <w:t>Writing</w:t>
      </w:r>
      <w:r w:rsidRPr="00AB54D4">
        <w:rPr>
          <w:spacing w:val="-5"/>
        </w:rPr>
        <w:t xml:space="preserve"> </w:t>
      </w:r>
      <w:r w:rsidRPr="00AB54D4">
        <w:t>Research</w:t>
      </w:r>
      <w:r w:rsidRPr="00AB54D4">
        <w:rPr>
          <w:spacing w:val="-5"/>
        </w:rPr>
        <w:t xml:space="preserve"> </w:t>
      </w:r>
      <w:r w:rsidRPr="00AB54D4">
        <w:t>&amp;</w:t>
      </w:r>
      <w:r w:rsidRPr="00AB54D4">
        <w:rPr>
          <w:spacing w:val="-7"/>
        </w:rPr>
        <w:t xml:space="preserve"> </w:t>
      </w:r>
      <w:r w:rsidRPr="00AB54D4">
        <w:t>Analysis I</w:t>
      </w:r>
      <w:r w:rsidRPr="00AB54D4">
        <w:rPr>
          <w:spacing w:val="-7"/>
        </w:rPr>
        <w:t xml:space="preserve"> </w:t>
      </w:r>
      <w:r w:rsidRPr="00AB54D4">
        <w:t>(3</w:t>
      </w:r>
      <w:r w:rsidRPr="00AB54D4">
        <w:rPr>
          <w:spacing w:val="-3"/>
        </w:rPr>
        <w:t xml:space="preserve"> </w:t>
      </w:r>
      <w:r w:rsidRPr="00AB54D4">
        <w:t xml:space="preserve">credits); </w:t>
      </w:r>
    </w:p>
    <w:p w14:paraId="4E556525" w14:textId="36AEDE8C" w:rsidR="00CE6F22" w:rsidRPr="00AB54D4" w:rsidRDefault="00011C54">
      <w:pPr>
        <w:ind w:left="1200" w:right="4860"/>
      </w:pPr>
      <w:r w:rsidRPr="00AB54D4">
        <w:t>Legal Writing Research &amp; Analysis II (3 credits) Mastering Legal</w:t>
      </w:r>
      <w:r w:rsidRPr="00AB54D4">
        <w:rPr>
          <w:spacing w:val="-6"/>
        </w:rPr>
        <w:t xml:space="preserve"> </w:t>
      </w:r>
      <w:r w:rsidRPr="00AB54D4">
        <w:t>Principles</w:t>
      </w:r>
      <w:r w:rsidRPr="00AB54D4">
        <w:rPr>
          <w:spacing w:val="-12"/>
        </w:rPr>
        <w:t xml:space="preserve"> </w:t>
      </w:r>
      <w:r w:rsidRPr="00AB54D4">
        <w:t>I</w:t>
      </w:r>
      <w:r w:rsidRPr="00AB54D4">
        <w:rPr>
          <w:spacing w:val="-14"/>
        </w:rPr>
        <w:t xml:space="preserve"> </w:t>
      </w:r>
      <w:r w:rsidRPr="00AB54D4">
        <w:t>(3</w:t>
      </w:r>
      <w:r w:rsidRPr="00AB54D4">
        <w:rPr>
          <w:spacing w:val="-8"/>
        </w:rPr>
        <w:t xml:space="preserve"> </w:t>
      </w:r>
      <w:r w:rsidRPr="00AB54D4">
        <w:t>credits)</w:t>
      </w:r>
      <w:r w:rsidRPr="00AB54D4">
        <w:rPr>
          <w:spacing w:val="-7"/>
        </w:rPr>
        <w:t xml:space="preserve"> </w:t>
      </w:r>
      <w:r w:rsidRPr="00AB54D4">
        <w:t>&amp;</w:t>
      </w:r>
      <w:r w:rsidRPr="00AB54D4">
        <w:rPr>
          <w:spacing w:val="-9"/>
        </w:rPr>
        <w:t xml:space="preserve"> </w:t>
      </w:r>
      <w:r w:rsidRPr="00AB54D4">
        <w:t>II</w:t>
      </w:r>
      <w:r w:rsidRPr="00AB54D4">
        <w:rPr>
          <w:spacing w:val="-14"/>
        </w:rPr>
        <w:t xml:space="preserve"> </w:t>
      </w:r>
      <w:r w:rsidRPr="00AB54D4">
        <w:t>(3</w:t>
      </w:r>
      <w:r w:rsidRPr="00AB54D4">
        <w:rPr>
          <w:spacing w:val="-8"/>
        </w:rPr>
        <w:t xml:space="preserve"> </w:t>
      </w:r>
      <w:r w:rsidRPr="00AB54D4">
        <w:t>credits);</w:t>
      </w:r>
      <w:r w:rsidRPr="00AB54D4">
        <w:rPr>
          <w:spacing w:val="-5"/>
        </w:rPr>
        <w:t xml:space="preserve"> </w:t>
      </w:r>
      <w:r w:rsidRPr="00AB54D4">
        <w:t>Mastering Legal Skills (3 credits);</w:t>
      </w:r>
    </w:p>
    <w:p w14:paraId="3D161216" w14:textId="77777777" w:rsidR="00CE6F22" w:rsidRPr="00AB54D4" w:rsidRDefault="00011C54">
      <w:pPr>
        <w:ind w:left="1200" w:right="6483"/>
      </w:pPr>
      <w:r w:rsidRPr="00AB54D4">
        <w:rPr>
          <w:spacing w:val="-2"/>
        </w:rPr>
        <w:t>Professional Responsibility</w:t>
      </w:r>
      <w:r w:rsidRPr="00AB54D4">
        <w:rPr>
          <w:spacing w:val="-10"/>
        </w:rPr>
        <w:t xml:space="preserve"> </w:t>
      </w:r>
      <w:r w:rsidRPr="00AB54D4">
        <w:rPr>
          <w:spacing w:val="-2"/>
        </w:rPr>
        <w:t xml:space="preserve">(3 credits); </w:t>
      </w:r>
      <w:r w:rsidRPr="00AB54D4">
        <w:t>Real Property (4 credits);</w:t>
      </w:r>
    </w:p>
    <w:p w14:paraId="12C0A113" w14:textId="77777777" w:rsidR="00CE6F22" w:rsidRPr="00AB54D4" w:rsidRDefault="00011C54">
      <w:pPr>
        <w:ind w:left="1200" w:right="6789"/>
      </w:pPr>
      <w:r w:rsidRPr="00AB54D4">
        <w:t>Torts</w:t>
      </w:r>
      <w:r w:rsidRPr="00AB54D4">
        <w:rPr>
          <w:spacing w:val="-14"/>
        </w:rPr>
        <w:t xml:space="preserve"> </w:t>
      </w:r>
      <w:r w:rsidRPr="00AB54D4">
        <w:t>I</w:t>
      </w:r>
      <w:r w:rsidRPr="00AB54D4">
        <w:rPr>
          <w:spacing w:val="-14"/>
        </w:rPr>
        <w:t xml:space="preserve"> </w:t>
      </w:r>
      <w:r w:rsidRPr="00AB54D4">
        <w:t>(3</w:t>
      </w:r>
      <w:r w:rsidRPr="00AB54D4">
        <w:rPr>
          <w:spacing w:val="-12"/>
        </w:rPr>
        <w:t xml:space="preserve"> </w:t>
      </w:r>
      <w:r w:rsidRPr="00AB54D4">
        <w:t>credits)</w:t>
      </w:r>
      <w:r w:rsidRPr="00AB54D4">
        <w:rPr>
          <w:spacing w:val="-13"/>
        </w:rPr>
        <w:t xml:space="preserve"> </w:t>
      </w:r>
      <w:r w:rsidRPr="00AB54D4">
        <w:t>&amp;</w:t>
      </w:r>
      <w:r w:rsidRPr="00AB54D4">
        <w:rPr>
          <w:spacing w:val="-12"/>
        </w:rPr>
        <w:t xml:space="preserve"> </w:t>
      </w:r>
      <w:r w:rsidRPr="00AB54D4">
        <w:t>II</w:t>
      </w:r>
      <w:r w:rsidRPr="00AB54D4">
        <w:rPr>
          <w:spacing w:val="-14"/>
        </w:rPr>
        <w:t xml:space="preserve"> </w:t>
      </w:r>
      <w:r w:rsidRPr="00AB54D4">
        <w:t>(3</w:t>
      </w:r>
      <w:r w:rsidRPr="00AB54D4">
        <w:rPr>
          <w:spacing w:val="-10"/>
        </w:rPr>
        <w:t xml:space="preserve"> </w:t>
      </w:r>
      <w:r w:rsidRPr="00AB54D4">
        <w:t xml:space="preserve">credits); </w:t>
      </w:r>
      <w:r w:rsidRPr="00AB54D4">
        <w:rPr>
          <w:spacing w:val="-4"/>
        </w:rPr>
        <w:t>and</w:t>
      </w:r>
    </w:p>
    <w:p w14:paraId="02F00988" w14:textId="31C7D8D3" w:rsidR="00CE6F22" w:rsidRPr="00AB54D4" w:rsidRDefault="00011C54">
      <w:pPr>
        <w:ind w:left="1200" w:right="826"/>
        <w:jc w:val="both"/>
      </w:pPr>
      <w:r w:rsidRPr="00AB54D4">
        <w:t>Two of</w:t>
      </w:r>
      <w:r w:rsidRPr="00AB54D4">
        <w:rPr>
          <w:spacing w:val="-6"/>
        </w:rPr>
        <w:t xml:space="preserve"> </w:t>
      </w:r>
      <w:r w:rsidRPr="00AB54D4">
        <w:t>(i)</w:t>
      </w:r>
      <w:r w:rsidRPr="00AB54D4">
        <w:rPr>
          <w:spacing w:val="-9"/>
        </w:rPr>
        <w:t xml:space="preserve"> </w:t>
      </w:r>
      <w:r w:rsidRPr="00AB54D4">
        <w:t>Wills</w:t>
      </w:r>
      <w:r w:rsidRPr="00AB54D4">
        <w:rPr>
          <w:spacing w:val="-9"/>
        </w:rPr>
        <w:t xml:space="preserve"> </w:t>
      </w:r>
      <w:r w:rsidRPr="00AB54D4">
        <w:t>Trust &amp;</w:t>
      </w:r>
      <w:r w:rsidRPr="00AB54D4">
        <w:rPr>
          <w:spacing w:val="-4"/>
        </w:rPr>
        <w:t xml:space="preserve"> </w:t>
      </w:r>
      <w:r w:rsidRPr="00AB54D4">
        <w:t>Estates (3</w:t>
      </w:r>
      <w:r w:rsidRPr="00AB54D4">
        <w:rPr>
          <w:spacing w:val="-9"/>
        </w:rPr>
        <w:t xml:space="preserve"> </w:t>
      </w:r>
      <w:r w:rsidRPr="00AB54D4">
        <w:t>credits), (ii)</w:t>
      </w:r>
      <w:r w:rsidRPr="00AB54D4">
        <w:rPr>
          <w:spacing w:val="-9"/>
        </w:rPr>
        <w:t xml:space="preserve"> </w:t>
      </w:r>
      <w:r w:rsidRPr="00AB54D4">
        <w:t>Domestic</w:t>
      </w:r>
      <w:r w:rsidRPr="00AB54D4">
        <w:rPr>
          <w:spacing w:val="-7"/>
        </w:rPr>
        <w:t xml:space="preserve"> </w:t>
      </w:r>
      <w:r w:rsidRPr="00AB54D4">
        <w:t>Relations (3</w:t>
      </w:r>
      <w:r w:rsidRPr="00AB54D4">
        <w:rPr>
          <w:spacing w:val="-12"/>
        </w:rPr>
        <w:t xml:space="preserve"> </w:t>
      </w:r>
      <w:r w:rsidRPr="00AB54D4">
        <w:t>Credits), (iii) Sales (</w:t>
      </w:r>
      <w:r w:rsidR="00907DDF" w:rsidRPr="00AB54D4">
        <w:t>2</w:t>
      </w:r>
      <w:r w:rsidRPr="00AB54D4">
        <w:t xml:space="preserve"> credits), (iv) Criminal Procedure</w:t>
      </w:r>
      <w:r w:rsidR="00907DDF" w:rsidRPr="00AB54D4">
        <w:t>: Adjudication</w:t>
      </w:r>
      <w:r w:rsidRPr="00AB54D4">
        <w:t xml:space="preserve"> (3 credits), (v) Advanced Evidence (3 credits), </w:t>
      </w:r>
      <w:proofErr w:type="gramStart"/>
      <w:r w:rsidRPr="00AB54D4">
        <w:t>(vi) Remedies</w:t>
      </w:r>
      <w:proofErr w:type="gramEnd"/>
      <w:r w:rsidRPr="00AB54D4">
        <w:t xml:space="preserve">, </w:t>
      </w:r>
      <w:r w:rsidR="00133573" w:rsidRPr="00AB54D4">
        <w:t xml:space="preserve">Advanced Torts (3 credits), </w:t>
      </w:r>
      <w:r w:rsidRPr="00AB54D4">
        <w:t>or (vii) S</w:t>
      </w:r>
      <w:r w:rsidR="00907DDF" w:rsidRPr="00AB54D4">
        <w:t>ecured Transactions</w:t>
      </w:r>
      <w:r w:rsidRPr="00AB54D4">
        <w:t xml:space="preserve"> (</w:t>
      </w:r>
      <w:r w:rsidR="00907DDF" w:rsidRPr="00AB54D4">
        <w:t>2</w:t>
      </w:r>
      <w:r w:rsidRPr="00AB54D4">
        <w:t xml:space="preserve"> credits)</w:t>
      </w:r>
    </w:p>
    <w:p w14:paraId="4DAA5FA7" w14:textId="77777777" w:rsidR="00CE6F22" w:rsidRPr="00AB54D4" w:rsidRDefault="00011C54">
      <w:pPr>
        <w:spacing w:line="245" w:lineRule="exact"/>
        <w:ind w:left="1200"/>
      </w:pPr>
      <w:proofErr w:type="gramStart"/>
      <w:r w:rsidRPr="00AB54D4">
        <w:rPr>
          <w:spacing w:val="-2"/>
        </w:rPr>
        <w:t>Electives.</w:t>
      </w:r>
      <w:proofErr w:type="gramEnd"/>
    </w:p>
    <w:p w14:paraId="1C245AD2" w14:textId="77777777" w:rsidR="00CE6F22" w:rsidRPr="00AB54D4" w:rsidRDefault="00011C54">
      <w:pPr>
        <w:spacing w:before="4"/>
        <w:ind w:left="1200" w:right="1104"/>
      </w:pPr>
      <w:r w:rsidRPr="00AB54D4">
        <w:t>One course must</w:t>
      </w:r>
      <w:r w:rsidRPr="00AB54D4">
        <w:rPr>
          <w:spacing w:val="17"/>
        </w:rPr>
        <w:t xml:space="preserve"> </w:t>
      </w:r>
      <w:r w:rsidRPr="00AB54D4">
        <w:t>qualify as</w:t>
      </w:r>
      <w:r w:rsidRPr="00AB54D4">
        <w:rPr>
          <w:spacing w:val="19"/>
        </w:rPr>
        <w:t xml:space="preserve"> </w:t>
      </w:r>
      <w:r w:rsidRPr="00AB54D4">
        <w:t>an upper</w:t>
      </w:r>
      <w:r w:rsidRPr="00AB54D4">
        <w:rPr>
          <w:spacing w:val="17"/>
        </w:rPr>
        <w:t xml:space="preserve"> </w:t>
      </w:r>
      <w:r w:rsidRPr="00AB54D4">
        <w:t>level</w:t>
      </w:r>
      <w:r w:rsidRPr="00AB54D4">
        <w:rPr>
          <w:spacing w:val="17"/>
        </w:rPr>
        <w:t xml:space="preserve"> </w:t>
      </w:r>
      <w:r w:rsidRPr="00AB54D4">
        <w:t>writing course and at</w:t>
      </w:r>
      <w:r w:rsidRPr="00AB54D4">
        <w:rPr>
          <w:spacing w:val="17"/>
        </w:rPr>
        <w:t xml:space="preserve"> </w:t>
      </w:r>
      <w:r w:rsidRPr="00AB54D4">
        <w:t>least</w:t>
      </w:r>
      <w:r w:rsidRPr="00AB54D4">
        <w:rPr>
          <w:spacing w:val="17"/>
        </w:rPr>
        <w:t xml:space="preserve"> </w:t>
      </w:r>
      <w:r w:rsidRPr="00AB54D4">
        <w:t>6 credit</w:t>
      </w:r>
      <w:r w:rsidRPr="00AB54D4">
        <w:rPr>
          <w:spacing w:val="19"/>
        </w:rPr>
        <w:t xml:space="preserve"> </w:t>
      </w:r>
      <w:r w:rsidRPr="00AB54D4">
        <w:t>hours must</w:t>
      </w:r>
      <w:r w:rsidRPr="00AB54D4">
        <w:rPr>
          <w:spacing w:val="17"/>
        </w:rPr>
        <w:t xml:space="preserve"> </w:t>
      </w:r>
      <w:r w:rsidRPr="00AB54D4">
        <w:t>count</w:t>
      </w:r>
      <w:r w:rsidRPr="00AB54D4">
        <w:rPr>
          <w:spacing w:val="22"/>
        </w:rPr>
        <w:t xml:space="preserve"> </w:t>
      </w:r>
      <w:r w:rsidRPr="00AB54D4">
        <w:t>as experiential credits.</w:t>
      </w:r>
    </w:p>
    <w:p w14:paraId="39BCE9E7" w14:textId="77777777" w:rsidR="00CE6F22" w:rsidRPr="00AB54D4" w:rsidRDefault="00CE6F22">
      <w:pPr>
        <w:sectPr w:rsidR="00CE6F22" w:rsidRPr="00AB54D4">
          <w:pgSz w:w="12240" w:h="15840"/>
          <w:pgMar w:top="1360" w:right="540" w:bottom="1240" w:left="600" w:header="0" w:footer="1056" w:gutter="0"/>
          <w:cols w:space="720"/>
        </w:sectPr>
      </w:pPr>
    </w:p>
    <w:p w14:paraId="1F6624ED" w14:textId="77777777" w:rsidR="00CE6F22" w:rsidRPr="00AB54D4" w:rsidRDefault="00011C54">
      <w:pPr>
        <w:pStyle w:val="ListParagraph"/>
        <w:numPr>
          <w:ilvl w:val="1"/>
          <w:numId w:val="28"/>
        </w:numPr>
        <w:tabs>
          <w:tab w:val="left" w:pos="1555"/>
          <w:tab w:val="left" w:pos="1560"/>
        </w:tabs>
        <w:spacing w:before="63" w:line="242" w:lineRule="auto"/>
        <w:ind w:right="907" w:hanging="360"/>
        <w:rPr>
          <w:sz w:val="24"/>
        </w:rPr>
      </w:pPr>
      <w:r w:rsidRPr="00AB54D4">
        <w:rPr>
          <w:i/>
          <w:sz w:val="24"/>
        </w:rPr>
        <w:lastRenderedPageBreak/>
        <w:t>Credit</w:t>
      </w:r>
      <w:r w:rsidRPr="00AB54D4">
        <w:rPr>
          <w:i/>
          <w:spacing w:val="-5"/>
          <w:sz w:val="24"/>
        </w:rPr>
        <w:t xml:space="preserve"> </w:t>
      </w:r>
      <w:r w:rsidRPr="00AB54D4">
        <w:rPr>
          <w:i/>
          <w:sz w:val="24"/>
        </w:rPr>
        <w:t>Hours</w:t>
      </w:r>
      <w:r w:rsidRPr="00AB54D4">
        <w:rPr>
          <w:sz w:val="24"/>
        </w:rPr>
        <w:t>.</w:t>
      </w:r>
      <w:r w:rsidRPr="00AB54D4">
        <w:rPr>
          <w:spacing w:val="28"/>
          <w:sz w:val="24"/>
        </w:rPr>
        <w:t xml:space="preserve"> </w:t>
      </w:r>
      <w:r w:rsidRPr="00AB54D4">
        <w:rPr>
          <w:sz w:val="24"/>
        </w:rPr>
        <w:t>Required</w:t>
      </w:r>
      <w:r w:rsidRPr="00AB54D4">
        <w:rPr>
          <w:spacing w:val="-8"/>
          <w:sz w:val="24"/>
        </w:rPr>
        <w:t xml:space="preserve"> </w:t>
      </w:r>
      <w:r w:rsidRPr="00AB54D4">
        <w:rPr>
          <w:sz w:val="24"/>
        </w:rPr>
        <w:t>courses</w:t>
      </w:r>
      <w:r w:rsidRPr="00AB54D4">
        <w:rPr>
          <w:spacing w:val="-6"/>
          <w:sz w:val="24"/>
        </w:rPr>
        <w:t xml:space="preserve"> </w:t>
      </w:r>
      <w:r w:rsidRPr="00AB54D4">
        <w:rPr>
          <w:sz w:val="24"/>
        </w:rPr>
        <w:t>failed</w:t>
      </w:r>
      <w:r w:rsidRPr="00AB54D4">
        <w:rPr>
          <w:spacing w:val="-6"/>
          <w:sz w:val="24"/>
        </w:rPr>
        <w:t xml:space="preserve"> </w:t>
      </w:r>
      <w:r w:rsidRPr="00AB54D4">
        <w:rPr>
          <w:sz w:val="24"/>
        </w:rPr>
        <w:t>must</w:t>
      </w:r>
      <w:r w:rsidRPr="00AB54D4">
        <w:rPr>
          <w:spacing w:val="-5"/>
          <w:sz w:val="24"/>
        </w:rPr>
        <w:t xml:space="preserve"> </w:t>
      </w:r>
      <w:r w:rsidRPr="00AB54D4">
        <w:rPr>
          <w:sz w:val="24"/>
        </w:rPr>
        <w:t>be</w:t>
      </w:r>
      <w:r w:rsidRPr="00AB54D4">
        <w:rPr>
          <w:spacing w:val="-9"/>
          <w:sz w:val="24"/>
        </w:rPr>
        <w:t xml:space="preserve"> </w:t>
      </w:r>
      <w:r w:rsidRPr="00AB54D4">
        <w:rPr>
          <w:sz w:val="24"/>
        </w:rPr>
        <w:t>taken</w:t>
      </w:r>
      <w:r w:rsidRPr="00AB54D4">
        <w:rPr>
          <w:spacing w:val="-6"/>
          <w:sz w:val="24"/>
        </w:rPr>
        <w:t xml:space="preserve"> </w:t>
      </w:r>
      <w:r w:rsidRPr="00AB54D4">
        <w:rPr>
          <w:sz w:val="24"/>
        </w:rPr>
        <w:t>until</w:t>
      </w:r>
      <w:r w:rsidRPr="00AB54D4">
        <w:rPr>
          <w:spacing w:val="-5"/>
          <w:sz w:val="24"/>
        </w:rPr>
        <w:t xml:space="preserve"> </w:t>
      </w:r>
      <w:r w:rsidRPr="00AB54D4">
        <w:rPr>
          <w:sz w:val="24"/>
        </w:rPr>
        <w:t>passed.</w:t>
      </w:r>
      <w:r w:rsidRPr="00AB54D4">
        <w:rPr>
          <w:spacing w:val="31"/>
          <w:sz w:val="24"/>
        </w:rPr>
        <w:t xml:space="preserve"> </w:t>
      </w:r>
      <w:r w:rsidRPr="00AB54D4">
        <w:rPr>
          <w:sz w:val="24"/>
        </w:rPr>
        <w:t>No</w:t>
      </w:r>
      <w:r w:rsidRPr="00AB54D4">
        <w:rPr>
          <w:spacing w:val="-8"/>
          <w:sz w:val="24"/>
        </w:rPr>
        <w:t xml:space="preserve"> </w:t>
      </w:r>
      <w:r w:rsidRPr="00AB54D4">
        <w:rPr>
          <w:sz w:val="24"/>
        </w:rPr>
        <w:t>credit</w:t>
      </w:r>
      <w:r w:rsidRPr="00AB54D4">
        <w:rPr>
          <w:spacing w:val="-5"/>
          <w:sz w:val="24"/>
        </w:rPr>
        <w:t xml:space="preserve"> </w:t>
      </w:r>
      <w:r w:rsidRPr="00AB54D4">
        <w:rPr>
          <w:sz w:val="24"/>
        </w:rPr>
        <w:t>is</w:t>
      </w:r>
      <w:r w:rsidRPr="00AB54D4">
        <w:rPr>
          <w:spacing w:val="-8"/>
          <w:sz w:val="24"/>
        </w:rPr>
        <w:t xml:space="preserve"> </w:t>
      </w:r>
      <w:r w:rsidRPr="00AB54D4">
        <w:rPr>
          <w:sz w:val="24"/>
        </w:rPr>
        <w:t>granted</w:t>
      </w:r>
      <w:r w:rsidRPr="00AB54D4">
        <w:rPr>
          <w:spacing w:val="-6"/>
          <w:sz w:val="24"/>
        </w:rPr>
        <w:t xml:space="preserve"> </w:t>
      </w:r>
      <w:r w:rsidRPr="00AB54D4">
        <w:rPr>
          <w:sz w:val="24"/>
        </w:rPr>
        <w:t>for failed</w:t>
      </w:r>
      <w:r w:rsidRPr="00AB54D4">
        <w:rPr>
          <w:spacing w:val="-3"/>
          <w:sz w:val="24"/>
        </w:rPr>
        <w:t xml:space="preserve"> </w:t>
      </w:r>
      <w:r w:rsidRPr="00AB54D4">
        <w:rPr>
          <w:sz w:val="24"/>
        </w:rPr>
        <w:t>courses.</w:t>
      </w:r>
      <w:r w:rsidRPr="00AB54D4">
        <w:rPr>
          <w:spacing w:val="35"/>
          <w:sz w:val="24"/>
        </w:rPr>
        <w:t xml:space="preserve"> </w:t>
      </w:r>
      <w:r w:rsidRPr="00AB54D4">
        <w:rPr>
          <w:sz w:val="24"/>
        </w:rPr>
        <w:t>Eighty-eight</w:t>
      </w:r>
      <w:r w:rsidRPr="00AB54D4">
        <w:rPr>
          <w:spacing w:val="-3"/>
          <w:sz w:val="24"/>
        </w:rPr>
        <w:t xml:space="preserve"> </w:t>
      </w:r>
      <w:r w:rsidRPr="00AB54D4">
        <w:rPr>
          <w:sz w:val="24"/>
        </w:rPr>
        <w:t>(88)</w:t>
      </w:r>
      <w:r w:rsidRPr="00AB54D4">
        <w:rPr>
          <w:spacing w:val="-4"/>
          <w:sz w:val="24"/>
        </w:rPr>
        <w:t xml:space="preserve"> </w:t>
      </w:r>
      <w:r w:rsidRPr="00AB54D4">
        <w:rPr>
          <w:sz w:val="24"/>
        </w:rPr>
        <w:t>credit</w:t>
      </w:r>
      <w:r w:rsidRPr="00AB54D4">
        <w:rPr>
          <w:spacing w:val="-3"/>
          <w:sz w:val="24"/>
        </w:rPr>
        <w:t xml:space="preserve"> </w:t>
      </w:r>
      <w:r w:rsidRPr="00AB54D4">
        <w:rPr>
          <w:sz w:val="24"/>
        </w:rPr>
        <w:t>hours</w:t>
      </w:r>
      <w:r w:rsidRPr="00AB54D4">
        <w:rPr>
          <w:spacing w:val="-3"/>
          <w:sz w:val="24"/>
        </w:rPr>
        <w:t xml:space="preserve"> </w:t>
      </w:r>
      <w:r w:rsidRPr="00AB54D4">
        <w:rPr>
          <w:sz w:val="24"/>
        </w:rPr>
        <w:t>of</w:t>
      </w:r>
      <w:r w:rsidRPr="00AB54D4">
        <w:rPr>
          <w:spacing w:val="-7"/>
          <w:sz w:val="24"/>
        </w:rPr>
        <w:t xml:space="preserve"> </w:t>
      </w:r>
      <w:r w:rsidRPr="00AB54D4">
        <w:rPr>
          <w:sz w:val="24"/>
        </w:rPr>
        <w:t>passing</w:t>
      </w:r>
      <w:r w:rsidRPr="00AB54D4">
        <w:rPr>
          <w:spacing w:val="-3"/>
          <w:sz w:val="24"/>
        </w:rPr>
        <w:t xml:space="preserve"> </w:t>
      </w:r>
      <w:r w:rsidRPr="00AB54D4">
        <w:rPr>
          <w:sz w:val="24"/>
        </w:rPr>
        <w:t>work</w:t>
      </w:r>
      <w:r w:rsidRPr="00AB54D4">
        <w:rPr>
          <w:spacing w:val="-3"/>
          <w:sz w:val="24"/>
        </w:rPr>
        <w:t xml:space="preserve"> </w:t>
      </w:r>
      <w:r w:rsidRPr="00AB54D4">
        <w:rPr>
          <w:sz w:val="24"/>
        </w:rPr>
        <w:t>are</w:t>
      </w:r>
      <w:r w:rsidRPr="00AB54D4">
        <w:rPr>
          <w:spacing w:val="-4"/>
          <w:sz w:val="24"/>
        </w:rPr>
        <w:t xml:space="preserve"> </w:t>
      </w:r>
      <w:r w:rsidRPr="00AB54D4">
        <w:rPr>
          <w:sz w:val="24"/>
        </w:rPr>
        <w:t>required</w:t>
      </w:r>
      <w:r w:rsidRPr="00AB54D4">
        <w:rPr>
          <w:spacing w:val="-3"/>
          <w:sz w:val="24"/>
        </w:rPr>
        <w:t xml:space="preserve"> </w:t>
      </w:r>
      <w:r w:rsidRPr="00AB54D4">
        <w:rPr>
          <w:sz w:val="24"/>
        </w:rPr>
        <w:t>for</w:t>
      </w:r>
      <w:r w:rsidRPr="00AB54D4">
        <w:rPr>
          <w:spacing w:val="-4"/>
          <w:sz w:val="24"/>
        </w:rPr>
        <w:t xml:space="preserve"> </w:t>
      </w:r>
      <w:r w:rsidRPr="00AB54D4">
        <w:rPr>
          <w:sz w:val="24"/>
        </w:rPr>
        <w:t>graduation.</w:t>
      </w:r>
    </w:p>
    <w:p w14:paraId="2CA3620E" w14:textId="77777777" w:rsidR="00CE6F22" w:rsidRPr="00AB54D4" w:rsidRDefault="00CE6F22">
      <w:pPr>
        <w:pStyle w:val="BodyText"/>
        <w:spacing w:before="2"/>
      </w:pPr>
    </w:p>
    <w:p w14:paraId="12F57148" w14:textId="77777777" w:rsidR="00CE6F22" w:rsidRPr="00AB54D4" w:rsidRDefault="00011C54">
      <w:pPr>
        <w:ind w:left="840"/>
        <w:rPr>
          <w:b/>
          <w:sz w:val="24"/>
        </w:rPr>
      </w:pPr>
      <w:proofErr w:type="gramStart"/>
      <w:r w:rsidRPr="00AB54D4">
        <w:rPr>
          <w:b/>
          <w:sz w:val="24"/>
        </w:rPr>
        <w:t>Section</w:t>
      </w:r>
      <w:r w:rsidRPr="00AB54D4">
        <w:rPr>
          <w:b/>
          <w:spacing w:val="-8"/>
          <w:sz w:val="24"/>
        </w:rPr>
        <w:t xml:space="preserve"> </w:t>
      </w:r>
      <w:r w:rsidRPr="00AB54D4">
        <w:rPr>
          <w:b/>
          <w:sz w:val="24"/>
        </w:rPr>
        <w:t>602.</w:t>
      </w:r>
      <w:proofErr w:type="gramEnd"/>
      <w:r w:rsidRPr="00AB54D4">
        <w:rPr>
          <w:b/>
          <w:spacing w:val="48"/>
          <w:sz w:val="24"/>
        </w:rPr>
        <w:t xml:space="preserve"> </w:t>
      </w:r>
      <w:r w:rsidRPr="00AB54D4">
        <w:rPr>
          <w:b/>
          <w:sz w:val="24"/>
        </w:rPr>
        <w:t>Residence</w:t>
      </w:r>
      <w:r w:rsidRPr="00AB54D4">
        <w:rPr>
          <w:b/>
          <w:spacing w:val="-2"/>
          <w:sz w:val="24"/>
        </w:rPr>
        <w:t xml:space="preserve"> Credit</w:t>
      </w:r>
    </w:p>
    <w:p w14:paraId="6D07817D" w14:textId="24FD1D96" w:rsidR="00CE6F22" w:rsidRPr="00AB54D4" w:rsidRDefault="00011C54">
      <w:pPr>
        <w:pStyle w:val="ListParagraph"/>
        <w:numPr>
          <w:ilvl w:val="0"/>
          <w:numId w:val="27"/>
        </w:numPr>
        <w:tabs>
          <w:tab w:val="left" w:pos="1286"/>
        </w:tabs>
        <w:spacing w:before="269"/>
        <w:ind w:right="825" w:firstLine="0"/>
        <w:jc w:val="both"/>
        <w:rPr>
          <w:sz w:val="24"/>
        </w:rPr>
      </w:pPr>
      <w:r w:rsidRPr="00AB54D4">
        <w:rPr>
          <w:i/>
          <w:sz w:val="24"/>
        </w:rPr>
        <w:t>General</w:t>
      </w:r>
      <w:r w:rsidRPr="00AB54D4">
        <w:rPr>
          <w:sz w:val="24"/>
        </w:rPr>
        <w:t>.</w:t>
      </w:r>
      <w:r w:rsidRPr="00AB54D4">
        <w:rPr>
          <w:spacing w:val="-12"/>
          <w:sz w:val="24"/>
        </w:rPr>
        <w:t xml:space="preserve"> </w:t>
      </w:r>
      <w:r w:rsidRPr="00AB54D4">
        <w:rPr>
          <w:sz w:val="24"/>
        </w:rPr>
        <w:t>According</w:t>
      </w:r>
      <w:r w:rsidRPr="00AB54D4">
        <w:rPr>
          <w:spacing w:val="-11"/>
          <w:sz w:val="24"/>
        </w:rPr>
        <w:t xml:space="preserve"> </w:t>
      </w:r>
      <w:r w:rsidRPr="00AB54D4">
        <w:rPr>
          <w:sz w:val="24"/>
        </w:rPr>
        <w:t>to</w:t>
      </w:r>
      <w:r w:rsidRPr="00AB54D4">
        <w:rPr>
          <w:spacing w:val="-11"/>
          <w:sz w:val="24"/>
        </w:rPr>
        <w:t xml:space="preserve"> </w:t>
      </w:r>
      <w:r w:rsidRPr="00AB54D4">
        <w:rPr>
          <w:sz w:val="24"/>
        </w:rPr>
        <w:t>Section</w:t>
      </w:r>
      <w:r w:rsidRPr="00AB54D4">
        <w:rPr>
          <w:spacing w:val="-11"/>
          <w:sz w:val="24"/>
        </w:rPr>
        <w:t xml:space="preserve"> </w:t>
      </w:r>
      <w:r w:rsidRPr="00AB54D4">
        <w:rPr>
          <w:sz w:val="24"/>
        </w:rPr>
        <w:t>703</w:t>
      </w:r>
      <w:r w:rsidRPr="00AB54D4">
        <w:rPr>
          <w:spacing w:val="-12"/>
          <w:sz w:val="24"/>
        </w:rPr>
        <w:t xml:space="preserve"> </w:t>
      </w:r>
      <w:r w:rsidRPr="00AB54D4">
        <w:rPr>
          <w:sz w:val="24"/>
        </w:rPr>
        <w:t>of</w:t>
      </w:r>
      <w:r w:rsidRPr="00AB54D4">
        <w:rPr>
          <w:spacing w:val="-12"/>
          <w:sz w:val="24"/>
        </w:rPr>
        <w:t xml:space="preserve"> </w:t>
      </w:r>
      <w:r w:rsidRPr="00AB54D4">
        <w:rPr>
          <w:sz w:val="24"/>
        </w:rPr>
        <w:t>the</w:t>
      </w:r>
      <w:r w:rsidRPr="00AB54D4">
        <w:rPr>
          <w:spacing w:val="-12"/>
          <w:sz w:val="24"/>
        </w:rPr>
        <w:t xml:space="preserve"> </w:t>
      </w:r>
      <w:r w:rsidRPr="00AB54D4">
        <w:rPr>
          <w:sz w:val="24"/>
        </w:rPr>
        <w:t>Academic</w:t>
      </w:r>
      <w:r w:rsidRPr="00AB54D4">
        <w:rPr>
          <w:spacing w:val="-13"/>
          <w:sz w:val="24"/>
        </w:rPr>
        <w:t xml:space="preserve"> </w:t>
      </w:r>
      <w:r w:rsidRPr="00AB54D4">
        <w:rPr>
          <w:sz w:val="24"/>
        </w:rPr>
        <w:t>Code,</w:t>
      </w:r>
      <w:r w:rsidRPr="00AB54D4">
        <w:rPr>
          <w:spacing w:val="-12"/>
          <w:sz w:val="24"/>
        </w:rPr>
        <w:t xml:space="preserve"> </w:t>
      </w:r>
      <w:r w:rsidRPr="00AB54D4">
        <w:rPr>
          <w:sz w:val="24"/>
        </w:rPr>
        <w:t>a</w:t>
      </w:r>
      <w:r w:rsidRPr="00AB54D4">
        <w:rPr>
          <w:spacing w:val="-13"/>
          <w:sz w:val="24"/>
        </w:rPr>
        <w:t xml:space="preserve"> </w:t>
      </w:r>
      <w:r w:rsidRPr="00AB54D4">
        <w:rPr>
          <w:sz w:val="24"/>
        </w:rPr>
        <w:t>student</w:t>
      </w:r>
      <w:r w:rsidRPr="00AB54D4">
        <w:rPr>
          <w:spacing w:val="-11"/>
          <w:sz w:val="24"/>
        </w:rPr>
        <w:t xml:space="preserve"> </w:t>
      </w:r>
      <w:r w:rsidRPr="00AB54D4">
        <w:rPr>
          <w:sz w:val="24"/>
        </w:rPr>
        <w:t>must</w:t>
      </w:r>
      <w:r w:rsidRPr="00AB54D4">
        <w:rPr>
          <w:spacing w:val="-11"/>
          <w:sz w:val="24"/>
        </w:rPr>
        <w:t xml:space="preserve"> </w:t>
      </w:r>
      <w:r w:rsidRPr="00AB54D4">
        <w:rPr>
          <w:sz w:val="24"/>
        </w:rPr>
        <w:t>satisfy</w:t>
      </w:r>
      <w:r w:rsidRPr="00AB54D4">
        <w:rPr>
          <w:spacing w:val="-12"/>
          <w:sz w:val="24"/>
        </w:rPr>
        <w:t xml:space="preserve"> </w:t>
      </w:r>
      <w:r w:rsidRPr="00AB54D4">
        <w:rPr>
          <w:sz w:val="24"/>
        </w:rPr>
        <w:t>the</w:t>
      </w:r>
      <w:r w:rsidRPr="00AB54D4">
        <w:rPr>
          <w:spacing w:val="-12"/>
          <w:sz w:val="24"/>
        </w:rPr>
        <w:t xml:space="preserve"> </w:t>
      </w:r>
      <w:r w:rsidRPr="00AB54D4">
        <w:rPr>
          <w:sz w:val="24"/>
        </w:rPr>
        <w:t xml:space="preserve">residency requirements in order to graduate. Residency requires a student to distribute the student’s scholastic </w:t>
      </w:r>
      <w:r w:rsidR="001B02F4" w:rsidRPr="00AB54D4">
        <w:rPr>
          <w:sz w:val="24"/>
        </w:rPr>
        <w:t>workload</w:t>
      </w:r>
      <w:r w:rsidRPr="00AB54D4">
        <w:rPr>
          <w:sz w:val="24"/>
        </w:rPr>
        <w:t xml:space="preserve"> over the entire period of the student’s legal education.</w:t>
      </w:r>
      <w:r w:rsidRPr="00AB54D4">
        <w:rPr>
          <w:spacing w:val="80"/>
          <w:sz w:val="24"/>
        </w:rPr>
        <w:t xml:space="preserve"> </w:t>
      </w:r>
      <w:r w:rsidRPr="00AB54D4">
        <w:rPr>
          <w:sz w:val="24"/>
        </w:rPr>
        <w:t>Full-time students must accumulate full-time residence study credit for at least six semesters and part-time students must</w:t>
      </w:r>
      <w:r w:rsidRPr="00AB54D4">
        <w:rPr>
          <w:spacing w:val="-9"/>
          <w:sz w:val="24"/>
        </w:rPr>
        <w:t xml:space="preserve"> </w:t>
      </w:r>
      <w:r w:rsidRPr="00AB54D4">
        <w:rPr>
          <w:sz w:val="24"/>
        </w:rPr>
        <w:t>accumulate</w:t>
      </w:r>
      <w:r w:rsidRPr="00AB54D4">
        <w:rPr>
          <w:spacing w:val="-11"/>
          <w:sz w:val="24"/>
        </w:rPr>
        <w:t xml:space="preserve"> </w:t>
      </w:r>
      <w:r w:rsidRPr="00AB54D4">
        <w:rPr>
          <w:sz w:val="24"/>
        </w:rPr>
        <w:t>residence</w:t>
      </w:r>
      <w:r w:rsidRPr="00AB54D4">
        <w:rPr>
          <w:spacing w:val="-11"/>
          <w:sz w:val="24"/>
        </w:rPr>
        <w:t xml:space="preserve"> </w:t>
      </w:r>
      <w:r w:rsidRPr="00AB54D4">
        <w:rPr>
          <w:sz w:val="24"/>
        </w:rPr>
        <w:t>study</w:t>
      </w:r>
      <w:r w:rsidRPr="00AB54D4">
        <w:rPr>
          <w:spacing w:val="-10"/>
          <w:sz w:val="24"/>
        </w:rPr>
        <w:t xml:space="preserve"> </w:t>
      </w:r>
      <w:r w:rsidRPr="00AB54D4">
        <w:rPr>
          <w:sz w:val="24"/>
        </w:rPr>
        <w:t>credit</w:t>
      </w:r>
      <w:r w:rsidRPr="00AB54D4">
        <w:rPr>
          <w:spacing w:val="-12"/>
          <w:sz w:val="24"/>
        </w:rPr>
        <w:t xml:space="preserve"> </w:t>
      </w:r>
      <w:r w:rsidRPr="00AB54D4">
        <w:rPr>
          <w:sz w:val="24"/>
        </w:rPr>
        <w:t>for</w:t>
      </w:r>
      <w:r w:rsidRPr="00AB54D4">
        <w:rPr>
          <w:spacing w:val="-11"/>
          <w:sz w:val="24"/>
        </w:rPr>
        <w:t xml:space="preserve"> </w:t>
      </w:r>
      <w:r w:rsidRPr="00AB54D4">
        <w:rPr>
          <w:sz w:val="24"/>
        </w:rPr>
        <w:t>at</w:t>
      </w:r>
      <w:r w:rsidRPr="00AB54D4">
        <w:rPr>
          <w:spacing w:val="-12"/>
          <w:sz w:val="24"/>
        </w:rPr>
        <w:t xml:space="preserve"> </w:t>
      </w:r>
      <w:r w:rsidRPr="00AB54D4">
        <w:rPr>
          <w:sz w:val="24"/>
        </w:rPr>
        <w:t>least</w:t>
      </w:r>
      <w:r w:rsidRPr="00AB54D4">
        <w:rPr>
          <w:spacing w:val="-12"/>
          <w:sz w:val="24"/>
        </w:rPr>
        <w:t xml:space="preserve"> </w:t>
      </w:r>
      <w:r w:rsidRPr="00AB54D4">
        <w:rPr>
          <w:sz w:val="24"/>
        </w:rPr>
        <w:t>eight</w:t>
      </w:r>
      <w:r w:rsidRPr="00AB54D4">
        <w:rPr>
          <w:spacing w:val="-9"/>
          <w:sz w:val="24"/>
        </w:rPr>
        <w:t xml:space="preserve"> </w:t>
      </w:r>
      <w:r w:rsidRPr="00AB54D4">
        <w:rPr>
          <w:sz w:val="24"/>
        </w:rPr>
        <w:t>semesters.</w:t>
      </w:r>
      <w:r w:rsidRPr="00AB54D4">
        <w:rPr>
          <w:spacing w:val="16"/>
          <w:sz w:val="24"/>
        </w:rPr>
        <w:t xml:space="preserve"> </w:t>
      </w:r>
      <w:r w:rsidRPr="00AB54D4">
        <w:rPr>
          <w:sz w:val="24"/>
        </w:rPr>
        <w:t>Part-time</w:t>
      </w:r>
      <w:r w:rsidRPr="00AB54D4">
        <w:rPr>
          <w:spacing w:val="-13"/>
          <w:sz w:val="24"/>
        </w:rPr>
        <w:t xml:space="preserve"> </w:t>
      </w:r>
      <w:r w:rsidRPr="00AB54D4">
        <w:rPr>
          <w:sz w:val="24"/>
        </w:rPr>
        <w:t>students</w:t>
      </w:r>
      <w:r w:rsidRPr="00AB54D4">
        <w:rPr>
          <w:spacing w:val="-10"/>
          <w:sz w:val="24"/>
        </w:rPr>
        <w:t xml:space="preserve"> </w:t>
      </w:r>
      <w:r w:rsidRPr="00AB54D4">
        <w:rPr>
          <w:sz w:val="24"/>
        </w:rPr>
        <w:t>who</w:t>
      </w:r>
      <w:r w:rsidRPr="00AB54D4">
        <w:rPr>
          <w:spacing w:val="-13"/>
          <w:sz w:val="24"/>
        </w:rPr>
        <w:t xml:space="preserve"> </w:t>
      </w:r>
      <w:r w:rsidRPr="00AB54D4">
        <w:rPr>
          <w:sz w:val="24"/>
        </w:rPr>
        <w:t>transfer from</w:t>
      </w:r>
      <w:r w:rsidRPr="00AB54D4">
        <w:rPr>
          <w:spacing w:val="-4"/>
          <w:sz w:val="24"/>
        </w:rPr>
        <w:t xml:space="preserve"> </w:t>
      </w:r>
      <w:r w:rsidRPr="00AB54D4">
        <w:rPr>
          <w:sz w:val="24"/>
        </w:rPr>
        <w:t>the</w:t>
      </w:r>
      <w:r w:rsidRPr="00AB54D4">
        <w:rPr>
          <w:spacing w:val="-5"/>
          <w:sz w:val="24"/>
        </w:rPr>
        <w:t xml:space="preserve"> </w:t>
      </w:r>
      <w:r w:rsidRPr="00AB54D4">
        <w:rPr>
          <w:sz w:val="24"/>
        </w:rPr>
        <w:t>full-time</w:t>
      </w:r>
      <w:r w:rsidRPr="00AB54D4">
        <w:rPr>
          <w:spacing w:val="-6"/>
          <w:sz w:val="24"/>
        </w:rPr>
        <w:t xml:space="preserve"> </w:t>
      </w:r>
      <w:r w:rsidRPr="00AB54D4">
        <w:rPr>
          <w:sz w:val="24"/>
        </w:rPr>
        <w:t>program</w:t>
      </w:r>
      <w:r w:rsidRPr="00AB54D4">
        <w:rPr>
          <w:spacing w:val="-4"/>
          <w:sz w:val="24"/>
        </w:rPr>
        <w:t xml:space="preserve"> </w:t>
      </w:r>
      <w:r w:rsidRPr="00AB54D4">
        <w:rPr>
          <w:sz w:val="24"/>
        </w:rPr>
        <w:t>must</w:t>
      </w:r>
      <w:r w:rsidRPr="00AB54D4">
        <w:rPr>
          <w:spacing w:val="-4"/>
          <w:sz w:val="24"/>
        </w:rPr>
        <w:t xml:space="preserve"> </w:t>
      </w:r>
      <w:r w:rsidRPr="00AB54D4">
        <w:rPr>
          <w:sz w:val="24"/>
        </w:rPr>
        <w:t>accumulate</w:t>
      </w:r>
      <w:r w:rsidRPr="00AB54D4">
        <w:rPr>
          <w:spacing w:val="-6"/>
          <w:sz w:val="24"/>
        </w:rPr>
        <w:t xml:space="preserve"> </w:t>
      </w:r>
      <w:r w:rsidRPr="00AB54D4">
        <w:rPr>
          <w:sz w:val="24"/>
        </w:rPr>
        <w:t>residence</w:t>
      </w:r>
      <w:r w:rsidRPr="00AB54D4">
        <w:rPr>
          <w:spacing w:val="-6"/>
          <w:sz w:val="24"/>
        </w:rPr>
        <w:t xml:space="preserve"> </w:t>
      </w:r>
      <w:r w:rsidRPr="00AB54D4">
        <w:rPr>
          <w:sz w:val="24"/>
        </w:rPr>
        <w:t>study</w:t>
      </w:r>
      <w:r w:rsidRPr="00AB54D4">
        <w:rPr>
          <w:spacing w:val="-2"/>
          <w:sz w:val="24"/>
        </w:rPr>
        <w:t xml:space="preserve"> </w:t>
      </w:r>
      <w:r w:rsidRPr="00AB54D4">
        <w:rPr>
          <w:sz w:val="24"/>
        </w:rPr>
        <w:t>credits</w:t>
      </w:r>
      <w:r w:rsidRPr="00AB54D4">
        <w:rPr>
          <w:spacing w:val="-4"/>
          <w:sz w:val="24"/>
        </w:rPr>
        <w:t xml:space="preserve"> </w:t>
      </w:r>
      <w:r w:rsidRPr="00AB54D4">
        <w:rPr>
          <w:sz w:val="24"/>
        </w:rPr>
        <w:t>for</w:t>
      </w:r>
      <w:r w:rsidRPr="00AB54D4">
        <w:rPr>
          <w:spacing w:val="-3"/>
          <w:sz w:val="24"/>
        </w:rPr>
        <w:t xml:space="preserve"> </w:t>
      </w:r>
      <w:r w:rsidRPr="00AB54D4">
        <w:rPr>
          <w:sz w:val="24"/>
        </w:rPr>
        <w:t>at</w:t>
      </w:r>
      <w:r w:rsidRPr="00AB54D4">
        <w:rPr>
          <w:spacing w:val="-2"/>
          <w:sz w:val="24"/>
        </w:rPr>
        <w:t xml:space="preserve"> </w:t>
      </w:r>
      <w:r w:rsidRPr="00AB54D4">
        <w:rPr>
          <w:sz w:val="24"/>
        </w:rPr>
        <w:t>least</w:t>
      </w:r>
      <w:r w:rsidRPr="00AB54D4">
        <w:rPr>
          <w:spacing w:val="-4"/>
          <w:sz w:val="24"/>
        </w:rPr>
        <w:t xml:space="preserve"> </w:t>
      </w:r>
      <w:r w:rsidRPr="00AB54D4">
        <w:rPr>
          <w:sz w:val="24"/>
        </w:rPr>
        <w:t>seven</w:t>
      </w:r>
      <w:r w:rsidRPr="00AB54D4">
        <w:rPr>
          <w:spacing w:val="-5"/>
          <w:sz w:val="24"/>
        </w:rPr>
        <w:t xml:space="preserve"> </w:t>
      </w:r>
      <w:r w:rsidRPr="00AB54D4">
        <w:rPr>
          <w:sz w:val="24"/>
        </w:rPr>
        <w:t>semesters</w:t>
      </w:r>
      <w:r w:rsidRPr="00AB54D4">
        <w:rPr>
          <w:spacing w:val="-5"/>
          <w:sz w:val="24"/>
        </w:rPr>
        <w:t xml:space="preserve"> </w:t>
      </w:r>
      <w:r w:rsidRPr="00AB54D4">
        <w:rPr>
          <w:sz w:val="24"/>
        </w:rPr>
        <w:t>of either full-time or part-time legal study.</w:t>
      </w:r>
    </w:p>
    <w:p w14:paraId="53FF8A4D" w14:textId="77777777" w:rsidR="00CE6F22" w:rsidRPr="00AB54D4" w:rsidRDefault="00CE6F22">
      <w:pPr>
        <w:pStyle w:val="BodyText"/>
      </w:pPr>
    </w:p>
    <w:p w14:paraId="0D698969" w14:textId="77777777" w:rsidR="00CE6F22" w:rsidRPr="00AB54D4" w:rsidRDefault="00011C54">
      <w:pPr>
        <w:pStyle w:val="ListParagraph"/>
        <w:numPr>
          <w:ilvl w:val="0"/>
          <w:numId w:val="27"/>
        </w:numPr>
        <w:tabs>
          <w:tab w:val="left" w:pos="1312"/>
        </w:tabs>
        <w:spacing w:before="1"/>
        <w:ind w:right="832" w:firstLine="0"/>
        <w:jc w:val="both"/>
        <w:rPr>
          <w:sz w:val="24"/>
        </w:rPr>
      </w:pPr>
      <w:r w:rsidRPr="00AB54D4">
        <w:rPr>
          <w:i/>
          <w:sz w:val="24"/>
        </w:rPr>
        <w:t>Full-Time Students</w:t>
      </w:r>
      <w:r w:rsidRPr="00AB54D4">
        <w:rPr>
          <w:sz w:val="24"/>
        </w:rPr>
        <w:t>.</w:t>
      </w:r>
      <w:r w:rsidRPr="00AB54D4">
        <w:rPr>
          <w:spacing w:val="40"/>
          <w:sz w:val="24"/>
        </w:rPr>
        <w:t xml:space="preserve"> </w:t>
      </w:r>
      <w:r w:rsidRPr="00AB54D4">
        <w:rPr>
          <w:sz w:val="24"/>
        </w:rPr>
        <w:t>A full-time student will earn one semester of residence study credit for each semester in which the student is enrolled in at least 12 credit hours of course work and successfully completes with passing grades at least 9 credit hours.</w:t>
      </w:r>
    </w:p>
    <w:p w14:paraId="24C94807" w14:textId="77777777" w:rsidR="00CE6F22" w:rsidRPr="00AB54D4" w:rsidRDefault="00011C54">
      <w:pPr>
        <w:pStyle w:val="ListParagraph"/>
        <w:numPr>
          <w:ilvl w:val="0"/>
          <w:numId w:val="27"/>
        </w:numPr>
        <w:tabs>
          <w:tab w:val="left" w:pos="1293"/>
        </w:tabs>
        <w:spacing w:before="276"/>
        <w:ind w:right="835" w:firstLine="0"/>
        <w:jc w:val="both"/>
        <w:rPr>
          <w:sz w:val="24"/>
        </w:rPr>
      </w:pPr>
      <w:r w:rsidRPr="00AB54D4">
        <w:rPr>
          <w:i/>
          <w:sz w:val="24"/>
        </w:rPr>
        <w:t>Part-Time Students</w:t>
      </w:r>
      <w:r w:rsidRPr="00AB54D4">
        <w:rPr>
          <w:sz w:val="24"/>
        </w:rPr>
        <w:t>.</w:t>
      </w:r>
      <w:r w:rsidRPr="00AB54D4">
        <w:rPr>
          <w:spacing w:val="40"/>
          <w:sz w:val="24"/>
        </w:rPr>
        <w:t xml:space="preserve"> </w:t>
      </w:r>
      <w:r w:rsidRPr="00AB54D4">
        <w:rPr>
          <w:sz w:val="24"/>
        </w:rPr>
        <w:t>A part-time student will earn one semester of residence study credit for each semester in which the student is enrolled in at least 8 credit hours of course work and successfully completes with passing grades at least 6 credit hours.</w:t>
      </w:r>
    </w:p>
    <w:p w14:paraId="58DD07F0" w14:textId="77777777" w:rsidR="00CE6F22" w:rsidRPr="00AB54D4" w:rsidRDefault="00CE6F22">
      <w:pPr>
        <w:pStyle w:val="BodyText"/>
      </w:pPr>
    </w:p>
    <w:p w14:paraId="32866266" w14:textId="77777777" w:rsidR="00CE6F22" w:rsidRPr="00AB54D4" w:rsidRDefault="00011C54">
      <w:pPr>
        <w:pStyle w:val="ListParagraph"/>
        <w:numPr>
          <w:ilvl w:val="0"/>
          <w:numId w:val="27"/>
        </w:numPr>
        <w:tabs>
          <w:tab w:val="left" w:pos="1250"/>
        </w:tabs>
        <w:ind w:right="827" w:firstLine="0"/>
        <w:jc w:val="both"/>
        <w:rPr>
          <w:sz w:val="24"/>
        </w:rPr>
      </w:pPr>
      <w:r w:rsidRPr="00AB54D4">
        <w:rPr>
          <w:i/>
          <w:sz w:val="24"/>
        </w:rPr>
        <w:t>Variance</w:t>
      </w:r>
      <w:r w:rsidRPr="00AB54D4">
        <w:rPr>
          <w:i/>
          <w:spacing w:val="-3"/>
          <w:sz w:val="24"/>
        </w:rPr>
        <w:t xml:space="preserve"> </w:t>
      </w:r>
      <w:r w:rsidRPr="00AB54D4">
        <w:rPr>
          <w:i/>
          <w:sz w:val="24"/>
        </w:rPr>
        <w:t>for</w:t>
      </w:r>
      <w:r w:rsidRPr="00AB54D4">
        <w:rPr>
          <w:i/>
          <w:spacing w:val="-2"/>
          <w:sz w:val="24"/>
        </w:rPr>
        <w:t xml:space="preserve"> </w:t>
      </w:r>
      <w:r w:rsidRPr="00AB54D4">
        <w:rPr>
          <w:i/>
          <w:sz w:val="24"/>
        </w:rPr>
        <w:t>Hardship</w:t>
      </w:r>
      <w:r w:rsidRPr="00AB54D4">
        <w:rPr>
          <w:sz w:val="24"/>
        </w:rPr>
        <w:t>.</w:t>
      </w:r>
      <w:r w:rsidRPr="00AB54D4">
        <w:rPr>
          <w:spacing w:val="-2"/>
          <w:sz w:val="24"/>
        </w:rPr>
        <w:t xml:space="preserve"> </w:t>
      </w:r>
      <w:r w:rsidRPr="00AB54D4">
        <w:rPr>
          <w:sz w:val="24"/>
        </w:rPr>
        <w:t>A</w:t>
      </w:r>
      <w:r w:rsidRPr="00AB54D4">
        <w:rPr>
          <w:spacing w:val="-3"/>
          <w:sz w:val="24"/>
        </w:rPr>
        <w:t xml:space="preserve"> </w:t>
      </w:r>
      <w:r w:rsidRPr="00AB54D4">
        <w:rPr>
          <w:sz w:val="24"/>
        </w:rPr>
        <w:t>student</w:t>
      </w:r>
      <w:r w:rsidRPr="00AB54D4">
        <w:rPr>
          <w:spacing w:val="-2"/>
          <w:sz w:val="24"/>
        </w:rPr>
        <w:t xml:space="preserve"> </w:t>
      </w:r>
      <w:r w:rsidRPr="00AB54D4">
        <w:rPr>
          <w:sz w:val="24"/>
        </w:rPr>
        <w:t>may</w:t>
      </w:r>
      <w:r w:rsidRPr="00AB54D4">
        <w:rPr>
          <w:spacing w:val="-2"/>
          <w:sz w:val="24"/>
        </w:rPr>
        <w:t xml:space="preserve"> </w:t>
      </w:r>
      <w:r w:rsidRPr="00AB54D4">
        <w:rPr>
          <w:sz w:val="24"/>
        </w:rPr>
        <w:t>petition</w:t>
      </w:r>
      <w:r w:rsidRPr="00AB54D4">
        <w:rPr>
          <w:spacing w:val="-2"/>
          <w:sz w:val="24"/>
        </w:rPr>
        <w:t xml:space="preserve"> </w:t>
      </w:r>
      <w:r w:rsidRPr="00AB54D4">
        <w:rPr>
          <w:sz w:val="24"/>
        </w:rPr>
        <w:t>the</w:t>
      </w:r>
      <w:r w:rsidRPr="00AB54D4">
        <w:rPr>
          <w:spacing w:val="-5"/>
          <w:sz w:val="24"/>
        </w:rPr>
        <w:t xml:space="preserve"> </w:t>
      </w:r>
      <w:r w:rsidRPr="00AB54D4">
        <w:rPr>
          <w:sz w:val="24"/>
        </w:rPr>
        <w:t>Associate</w:t>
      </w:r>
      <w:r w:rsidRPr="00AB54D4">
        <w:rPr>
          <w:spacing w:val="-3"/>
          <w:sz w:val="24"/>
        </w:rPr>
        <w:t xml:space="preserve"> </w:t>
      </w:r>
      <w:r w:rsidRPr="00AB54D4">
        <w:rPr>
          <w:sz w:val="24"/>
        </w:rPr>
        <w:t>Dean for</w:t>
      </w:r>
      <w:r w:rsidRPr="00AB54D4">
        <w:rPr>
          <w:spacing w:val="-3"/>
          <w:sz w:val="24"/>
        </w:rPr>
        <w:t xml:space="preserve"> </w:t>
      </w:r>
      <w:r w:rsidRPr="00AB54D4">
        <w:rPr>
          <w:sz w:val="24"/>
        </w:rPr>
        <w:t>Academic</w:t>
      </w:r>
      <w:r w:rsidRPr="00AB54D4">
        <w:rPr>
          <w:spacing w:val="-3"/>
          <w:sz w:val="24"/>
        </w:rPr>
        <w:t xml:space="preserve"> </w:t>
      </w:r>
      <w:r w:rsidRPr="00AB54D4">
        <w:rPr>
          <w:sz w:val="24"/>
        </w:rPr>
        <w:t>Programs</w:t>
      </w:r>
      <w:r w:rsidRPr="00AB54D4">
        <w:rPr>
          <w:spacing w:val="-2"/>
          <w:sz w:val="24"/>
        </w:rPr>
        <w:t xml:space="preserve"> </w:t>
      </w:r>
      <w:r w:rsidRPr="00AB54D4">
        <w:rPr>
          <w:sz w:val="24"/>
        </w:rPr>
        <w:t>in writing for a variance form the residence requirement rules states in this section on grounds of substantial hardship.</w:t>
      </w:r>
      <w:r w:rsidRPr="00AB54D4">
        <w:rPr>
          <w:spacing w:val="40"/>
          <w:sz w:val="24"/>
        </w:rPr>
        <w:t xml:space="preserve"> </w:t>
      </w:r>
      <w:r w:rsidRPr="00AB54D4">
        <w:rPr>
          <w:sz w:val="24"/>
        </w:rPr>
        <w:t>The Associate Dean shall grant or deny the petition.</w:t>
      </w:r>
      <w:r w:rsidRPr="00AB54D4">
        <w:rPr>
          <w:spacing w:val="40"/>
          <w:sz w:val="24"/>
        </w:rPr>
        <w:t xml:space="preserve"> </w:t>
      </w:r>
      <w:r w:rsidRPr="00AB54D4">
        <w:rPr>
          <w:sz w:val="24"/>
        </w:rPr>
        <w:t>An aggrieved student may appeal a denial to the Dean.</w:t>
      </w:r>
      <w:r w:rsidRPr="00AB54D4">
        <w:rPr>
          <w:spacing w:val="40"/>
          <w:sz w:val="24"/>
        </w:rPr>
        <w:t xml:space="preserve"> </w:t>
      </w:r>
      <w:r w:rsidRPr="00AB54D4">
        <w:rPr>
          <w:sz w:val="24"/>
        </w:rPr>
        <w:t>The appeal must be filed in the Office of the Dean no later</w:t>
      </w:r>
      <w:r w:rsidRPr="00AB54D4">
        <w:rPr>
          <w:spacing w:val="-2"/>
          <w:sz w:val="24"/>
        </w:rPr>
        <w:t xml:space="preserve"> </w:t>
      </w:r>
      <w:r w:rsidRPr="00AB54D4">
        <w:rPr>
          <w:sz w:val="24"/>
        </w:rPr>
        <w:t>than seven</w:t>
      </w:r>
      <w:r w:rsidRPr="00AB54D4">
        <w:rPr>
          <w:spacing w:val="-13"/>
          <w:sz w:val="24"/>
        </w:rPr>
        <w:t xml:space="preserve"> </w:t>
      </w:r>
      <w:r w:rsidRPr="00AB54D4">
        <w:rPr>
          <w:sz w:val="24"/>
        </w:rPr>
        <w:t>(7)</w:t>
      </w:r>
      <w:r w:rsidRPr="00AB54D4">
        <w:rPr>
          <w:spacing w:val="-14"/>
          <w:sz w:val="24"/>
        </w:rPr>
        <w:t xml:space="preserve"> </w:t>
      </w:r>
      <w:r w:rsidRPr="00AB54D4">
        <w:rPr>
          <w:sz w:val="24"/>
        </w:rPr>
        <w:t>days</w:t>
      </w:r>
      <w:r w:rsidRPr="00AB54D4">
        <w:rPr>
          <w:spacing w:val="-10"/>
          <w:sz w:val="24"/>
        </w:rPr>
        <w:t xml:space="preserve"> </w:t>
      </w:r>
      <w:r w:rsidRPr="00AB54D4">
        <w:rPr>
          <w:sz w:val="24"/>
        </w:rPr>
        <w:t>following</w:t>
      </w:r>
      <w:r w:rsidRPr="00AB54D4">
        <w:rPr>
          <w:spacing w:val="-15"/>
          <w:sz w:val="24"/>
        </w:rPr>
        <w:t xml:space="preserve"> </w:t>
      </w:r>
      <w:r w:rsidRPr="00AB54D4">
        <w:rPr>
          <w:sz w:val="24"/>
        </w:rPr>
        <w:t>the</w:t>
      </w:r>
      <w:r w:rsidRPr="00AB54D4">
        <w:rPr>
          <w:spacing w:val="-13"/>
          <w:sz w:val="24"/>
        </w:rPr>
        <w:t xml:space="preserve"> </w:t>
      </w:r>
      <w:r w:rsidRPr="00AB54D4">
        <w:rPr>
          <w:sz w:val="24"/>
        </w:rPr>
        <w:t>date</w:t>
      </w:r>
      <w:r w:rsidRPr="00AB54D4">
        <w:rPr>
          <w:spacing w:val="-12"/>
          <w:sz w:val="24"/>
        </w:rPr>
        <w:t xml:space="preserve"> </w:t>
      </w:r>
      <w:r w:rsidRPr="00AB54D4">
        <w:rPr>
          <w:sz w:val="24"/>
        </w:rPr>
        <w:t>of</w:t>
      </w:r>
      <w:r w:rsidRPr="00AB54D4">
        <w:rPr>
          <w:spacing w:val="-14"/>
          <w:sz w:val="24"/>
        </w:rPr>
        <w:t xml:space="preserve"> </w:t>
      </w:r>
      <w:r w:rsidRPr="00AB54D4">
        <w:rPr>
          <w:sz w:val="24"/>
        </w:rPr>
        <w:t>notification</w:t>
      </w:r>
      <w:r w:rsidRPr="00AB54D4">
        <w:rPr>
          <w:spacing w:val="-13"/>
          <w:sz w:val="24"/>
        </w:rPr>
        <w:t xml:space="preserve"> </w:t>
      </w:r>
      <w:r w:rsidRPr="00AB54D4">
        <w:rPr>
          <w:sz w:val="24"/>
        </w:rPr>
        <w:t>by</w:t>
      </w:r>
      <w:r w:rsidRPr="00AB54D4">
        <w:rPr>
          <w:spacing w:val="-11"/>
          <w:sz w:val="24"/>
        </w:rPr>
        <w:t xml:space="preserve"> </w:t>
      </w:r>
      <w:r w:rsidRPr="00AB54D4">
        <w:rPr>
          <w:sz w:val="24"/>
        </w:rPr>
        <w:t>the</w:t>
      </w:r>
      <w:r w:rsidRPr="00AB54D4">
        <w:rPr>
          <w:spacing w:val="-13"/>
          <w:sz w:val="24"/>
        </w:rPr>
        <w:t xml:space="preserve"> </w:t>
      </w:r>
      <w:r w:rsidRPr="00AB54D4">
        <w:rPr>
          <w:sz w:val="24"/>
        </w:rPr>
        <w:t>Associate</w:t>
      </w:r>
      <w:r w:rsidRPr="00AB54D4">
        <w:rPr>
          <w:spacing w:val="-12"/>
          <w:sz w:val="24"/>
        </w:rPr>
        <w:t xml:space="preserve"> </w:t>
      </w:r>
      <w:r w:rsidRPr="00AB54D4">
        <w:rPr>
          <w:sz w:val="24"/>
        </w:rPr>
        <w:t>Dean</w:t>
      </w:r>
      <w:r w:rsidRPr="00AB54D4">
        <w:rPr>
          <w:spacing w:val="-13"/>
          <w:sz w:val="24"/>
        </w:rPr>
        <w:t xml:space="preserve"> </w:t>
      </w:r>
      <w:r w:rsidRPr="00AB54D4">
        <w:rPr>
          <w:sz w:val="24"/>
        </w:rPr>
        <w:t>of</w:t>
      </w:r>
      <w:r w:rsidRPr="00AB54D4">
        <w:rPr>
          <w:spacing w:val="-14"/>
          <w:sz w:val="24"/>
        </w:rPr>
        <w:t xml:space="preserve"> </w:t>
      </w:r>
      <w:r w:rsidRPr="00AB54D4">
        <w:rPr>
          <w:sz w:val="24"/>
        </w:rPr>
        <w:t>the</w:t>
      </w:r>
      <w:r w:rsidRPr="00AB54D4">
        <w:rPr>
          <w:spacing w:val="-12"/>
          <w:sz w:val="24"/>
        </w:rPr>
        <w:t xml:space="preserve"> </w:t>
      </w:r>
      <w:r w:rsidRPr="00AB54D4">
        <w:rPr>
          <w:sz w:val="24"/>
        </w:rPr>
        <w:t>action</w:t>
      </w:r>
      <w:r w:rsidRPr="00AB54D4">
        <w:rPr>
          <w:spacing w:val="-12"/>
          <w:sz w:val="24"/>
        </w:rPr>
        <w:t xml:space="preserve"> </w:t>
      </w:r>
      <w:r w:rsidRPr="00AB54D4">
        <w:rPr>
          <w:sz w:val="24"/>
        </w:rPr>
        <w:t>on</w:t>
      </w:r>
      <w:r w:rsidRPr="00AB54D4">
        <w:rPr>
          <w:spacing w:val="-13"/>
          <w:sz w:val="24"/>
        </w:rPr>
        <w:t xml:space="preserve"> </w:t>
      </w:r>
      <w:r w:rsidRPr="00AB54D4">
        <w:rPr>
          <w:sz w:val="24"/>
        </w:rPr>
        <w:t>the</w:t>
      </w:r>
      <w:r w:rsidRPr="00AB54D4">
        <w:rPr>
          <w:spacing w:val="-11"/>
          <w:sz w:val="24"/>
        </w:rPr>
        <w:t xml:space="preserve"> </w:t>
      </w:r>
      <w:r w:rsidRPr="00AB54D4">
        <w:rPr>
          <w:sz w:val="24"/>
        </w:rPr>
        <w:t>petition. This</w:t>
      </w:r>
      <w:r w:rsidRPr="00AB54D4">
        <w:rPr>
          <w:spacing w:val="-4"/>
          <w:sz w:val="24"/>
        </w:rPr>
        <w:t xml:space="preserve"> </w:t>
      </w:r>
      <w:r w:rsidRPr="00AB54D4">
        <w:rPr>
          <w:sz w:val="24"/>
        </w:rPr>
        <w:t>appeal</w:t>
      </w:r>
      <w:r w:rsidRPr="00AB54D4">
        <w:rPr>
          <w:spacing w:val="-1"/>
          <w:sz w:val="24"/>
        </w:rPr>
        <w:t xml:space="preserve"> </w:t>
      </w:r>
      <w:r w:rsidRPr="00AB54D4">
        <w:rPr>
          <w:sz w:val="24"/>
        </w:rPr>
        <w:t>shall</w:t>
      </w:r>
      <w:r w:rsidRPr="00AB54D4">
        <w:rPr>
          <w:spacing w:val="-4"/>
          <w:sz w:val="24"/>
        </w:rPr>
        <w:t xml:space="preserve"> </w:t>
      </w:r>
      <w:r w:rsidRPr="00AB54D4">
        <w:rPr>
          <w:sz w:val="24"/>
        </w:rPr>
        <w:t>be</w:t>
      </w:r>
      <w:r w:rsidRPr="00AB54D4">
        <w:rPr>
          <w:spacing w:val="-3"/>
          <w:sz w:val="24"/>
        </w:rPr>
        <w:t xml:space="preserve"> </w:t>
      </w:r>
      <w:r w:rsidRPr="00AB54D4">
        <w:rPr>
          <w:sz w:val="24"/>
        </w:rPr>
        <w:t>limited</w:t>
      </w:r>
      <w:r w:rsidRPr="00AB54D4">
        <w:rPr>
          <w:spacing w:val="-4"/>
          <w:sz w:val="24"/>
        </w:rPr>
        <w:t xml:space="preserve"> </w:t>
      </w:r>
      <w:r w:rsidRPr="00AB54D4">
        <w:rPr>
          <w:sz w:val="24"/>
        </w:rPr>
        <w:t>to</w:t>
      </w:r>
      <w:r w:rsidRPr="00AB54D4">
        <w:rPr>
          <w:spacing w:val="-4"/>
          <w:sz w:val="24"/>
        </w:rPr>
        <w:t xml:space="preserve"> </w:t>
      </w:r>
      <w:r w:rsidRPr="00AB54D4">
        <w:rPr>
          <w:sz w:val="24"/>
        </w:rPr>
        <w:t>a</w:t>
      </w:r>
      <w:r w:rsidRPr="00AB54D4">
        <w:rPr>
          <w:spacing w:val="-3"/>
          <w:sz w:val="24"/>
        </w:rPr>
        <w:t xml:space="preserve"> </w:t>
      </w:r>
      <w:r w:rsidRPr="00AB54D4">
        <w:rPr>
          <w:sz w:val="24"/>
        </w:rPr>
        <w:t>written</w:t>
      </w:r>
      <w:r w:rsidRPr="00AB54D4">
        <w:rPr>
          <w:spacing w:val="-4"/>
          <w:sz w:val="24"/>
        </w:rPr>
        <w:t xml:space="preserve"> </w:t>
      </w:r>
      <w:r w:rsidRPr="00AB54D4">
        <w:rPr>
          <w:sz w:val="24"/>
        </w:rPr>
        <w:t>statement.</w:t>
      </w:r>
      <w:r w:rsidRPr="00AB54D4">
        <w:rPr>
          <w:spacing w:val="35"/>
          <w:sz w:val="24"/>
        </w:rPr>
        <w:t xml:space="preserve"> </w:t>
      </w:r>
      <w:r w:rsidRPr="00AB54D4">
        <w:rPr>
          <w:sz w:val="24"/>
        </w:rPr>
        <w:t>There</w:t>
      </w:r>
      <w:r w:rsidRPr="00AB54D4">
        <w:rPr>
          <w:spacing w:val="-3"/>
          <w:sz w:val="24"/>
        </w:rPr>
        <w:t xml:space="preserve"> </w:t>
      </w:r>
      <w:r w:rsidRPr="00AB54D4">
        <w:rPr>
          <w:sz w:val="24"/>
        </w:rPr>
        <w:t>shall</w:t>
      </w:r>
      <w:r w:rsidRPr="00AB54D4">
        <w:rPr>
          <w:spacing w:val="-4"/>
          <w:sz w:val="24"/>
        </w:rPr>
        <w:t xml:space="preserve"> </w:t>
      </w:r>
      <w:r w:rsidRPr="00AB54D4">
        <w:rPr>
          <w:sz w:val="24"/>
        </w:rPr>
        <w:t>be</w:t>
      </w:r>
      <w:r w:rsidRPr="00AB54D4">
        <w:rPr>
          <w:spacing w:val="-3"/>
          <w:sz w:val="24"/>
        </w:rPr>
        <w:t xml:space="preserve"> </w:t>
      </w:r>
      <w:r w:rsidRPr="00AB54D4">
        <w:rPr>
          <w:sz w:val="24"/>
        </w:rPr>
        <w:t>no</w:t>
      </w:r>
      <w:r w:rsidRPr="00AB54D4">
        <w:rPr>
          <w:spacing w:val="-4"/>
          <w:sz w:val="24"/>
        </w:rPr>
        <w:t xml:space="preserve"> </w:t>
      </w:r>
      <w:r w:rsidRPr="00AB54D4">
        <w:rPr>
          <w:sz w:val="24"/>
        </w:rPr>
        <w:t>right</w:t>
      </w:r>
      <w:r w:rsidRPr="00AB54D4">
        <w:rPr>
          <w:spacing w:val="-3"/>
          <w:sz w:val="24"/>
        </w:rPr>
        <w:t xml:space="preserve"> </w:t>
      </w:r>
      <w:r w:rsidRPr="00AB54D4">
        <w:rPr>
          <w:sz w:val="24"/>
        </w:rPr>
        <w:t>of</w:t>
      </w:r>
      <w:r w:rsidRPr="00AB54D4">
        <w:rPr>
          <w:spacing w:val="-7"/>
          <w:sz w:val="24"/>
        </w:rPr>
        <w:t xml:space="preserve"> </w:t>
      </w:r>
      <w:r w:rsidRPr="00AB54D4">
        <w:rPr>
          <w:sz w:val="24"/>
        </w:rPr>
        <w:t>personal</w:t>
      </w:r>
      <w:r w:rsidRPr="00AB54D4">
        <w:rPr>
          <w:spacing w:val="-4"/>
          <w:sz w:val="24"/>
        </w:rPr>
        <w:t xml:space="preserve"> </w:t>
      </w:r>
      <w:r w:rsidRPr="00AB54D4">
        <w:rPr>
          <w:sz w:val="24"/>
        </w:rPr>
        <w:t>appearance.</w:t>
      </w:r>
    </w:p>
    <w:p w14:paraId="68799F38" w14:textId="77777777" w:rsidR="00CE6F22" w:rsidRPr="00AB54D4" w:rsidRDefault="00011C54">
      <w:pPr>
        <w:spacing w:before="274"/>
        <w:ind w:left="840"/>
        <w:rPr>
          <w:b/>
          <w:sz w:val="24"/>
        </w:rPr>
      </w:pPr>
      <w:proofErr w:type="gramStart"/>
      <w:r w:rsidRPr="00AB54D4">
        <w:rPr>
          <w:b/>
          <w:sz w:val="24"/>
        </w:rPr>
        <w:t>Section</w:t>
      </w:r>
      <w:r w:rsidRPr="00AB54D4">
        <w:rPr>
          <w:b/>
          <w:spacing w:val="-2"/>
          <w:sz w:val="24"/>
        </w:rPr>
        <w:t xml:space="preserve"> </w:t>
      </w:r>
      <w:r w:rsidRPr="00AB54D4">
        <w:rPr>
          <w:b/>
          <w:sz w:val="24"/>
        </w:rPr>
        <w:t>603.</w:t>
      </w:r>
      <w:proofErr w:type="gramEnd"/>
      <w:r w:rsidRPr="00AB54D4">
        <w:rPr>
          <w:b/>
          <w:spacing w:val="-6"/>
          <w:sz w:val="24"/>
        </w:rPr>
        <w:t xml:space="preserve"> </w:t>
      </w:r>
      <w:r w:rsidRPr="00AB54D4">
        <w:rPr>
          <w:b/>
          <w:sz w:val="24"/>
        </w:rPr>
        <w:t>Petition</w:t>
      </w:r>
      <w:r w:rsidRPr="00AB54D4">
        <w:rPr>
          <w:b/>
          <w:spacing w:val="-2"/>
          <w:sz w:val="24"/>
        </w:rPr>
        <w:t xml:space="preserve"> </w:t>
      </w:r>
      <w:r w:rsidRPr="00AB54D4">
        <w:rPr>
          <w:b/>
          <w:sz w:val="24"/>
        </w:rPr>
        <w:t>to</w:t>
      </w:r>
      <w:r w:rsidRPr="00AB54D4">
        <w:rPr>
          <w:b/>
          <w:spacing w:val="-5"/>
          <w:sz w:val="24"/>
        </w:rPr>
        <w:t xml:space="preserve"> </w:t>
      </w:r>
      <w:r w:rsidRPr="00AB54D4">
        <w:rPr>
          <w:b/>
          <w:spacing w:val="-2"/>
          <w:sz w:val="24"/>
        </w:rPr>
        <w:t>Graduate</w:t>
      </w:r>
    </w:p>
    <w:p w14:paraId="1CDE2214" w14:textId="77777777" w:rsidR="00CE6F22" w:rsidRPr="00AB54D4" w:rsidRDefault="00011C54">
      <w:pPr>
        <w:pStyle w:val="ListParagraph"/>
        <w:numPr>
          <w:ilvl w:val="0"/>
          <w:numId w:val="26"/>
        </w:numPr>
        <w:tabs>
          <w:tab w:val="left" w:pos="1233"/>
        </w:tabs>
        <w:spacing w:before="271"/>
        <w:ind w:right="828" w:firstLine="0"/>
        <w:jc w:val="both"/>
        <w:rPr>
          <w:sz w:val="24"/>
        </w:rPr>
      </w:pPr>
      <w:r w:rsidRPr="00AB54D4">
        <w:rPr>
          <w:i/>
          <w:sz w:val="24"/>
        </w:rPr>
        <w:t>Petition Required</w:t>
      </w:r>
      <w:r w:rsidRPr="00AB54D4">
        <w:rPr>
          <w:sz w:val="24"/>
        </w:rPr>
        <w:t>.</w:t>
      </w:r>
      <w:r w:rsidRPr="00AB54D4">
        <w:rPr>
          <w:spacing w:val="80"/>
          <w:sz w:val="24"/>
        </w:rPr>
        <w:t xml:space="preserve"> </w:t>
      </w:r>
      <w:r w:rsidRPr="00AB54D4">
        <w:rPr>
          <w:sz w:val="24"/>
        </w:rPr>
        <w:t>Every student must apply for graduation by filing a Petition to Graduate</w:t>
      </w:r>
      <w:r w:rsidRPr="00AB54D4">
        <w:rPr>
          <w:spacing w:val="40"/>
          <w:sz w:val="24"/>
        </w:rPr>
        <w:t xml:space="preserve"> </w:t>
      </w:r>
      <w:r w:rsidRPr="00AB54D4">
        <w:rPr>
          <w:sz w:val="24"/>
        </w:rPr>
        <w:t>in the Registrar’s Office not later than October 15 for December graduates or March 15 for May graduates.</w:t>
      </w:r>
      <w:r w:rsidRPr="00AB54D4">
        <w:rPr>
          <w:spacing w:val="40"/>
          <w:sz w:val="24"/>
        </w:rPr>
        <w:t xml:space="preserve"> </w:t>
      </w:r>
      <w:r w:rsidRPr="00AB54D4">
        <w:rPr>
          <w:sz w:val="24"/>
        </w:rPr>
        <w:t>When</w:t>
      </w:r>
      <w:r w:rsidRPr="00AB54D4">
        <w:rPr>
          <w:spacing w:val="-1"/>
          <w:sz w:val="24"/>
        </w:rPr>
        <w:t xml:space="preserve"> </w:t>
      </w:r>
      <w:r w:rsidRPr="00AB54D4">
        <w:rPr>
          <w:sz w:val="24"/>
        </w:rPr>
        <w:t>a</w:t>
      </w:r>
      <w:r w:rsidRPr="00AB54D4">
        <w:rPr>
          <w:spacing w:val="-7"/>
          <w:sz w:val="24"/>
        </w:rPr>
        <w:t xml:space="preserve"> </w:t>
      </w:r>
      <w:r w:rsidRPr="00AB54D4">
        <w:rPr>
          <w:sz w:val="24"/>
        </w:rPr>
        <w:t>Petition</w:t>
      </w:r>
      <w:r w:rsidRPr="00AB54D4">
        <w:rPr>
          <w:spacing w:val="-2"/>
          <w:sz w:val="24"/>
        </w:rPr>
        <w:t xml:space="preserve"> </w:t>
      </w:r>
      <w:r w:rsidRPr="00AB54D4">
        <w:rPr>
          <w:sz w:val="24"/>
        </w:rPr>
        <w:t>to</w:t>
      </w:r>
      <w:r w:rsidRPr="00AB54D4">
        <w:rPr>
          <w:spacing w:val="-3"/>
          <w:sz w:val="24"/>
        </w:rPr>
        <w:t xml:space="preserve"> </w:t>
      </w:r>
      <w:r w:rsidRPr="00AB54D4">
        <w:rPr>
          <w:sz w:val="24"/>
        </w:rPr>
        <w:t>Graduate</w:t>
      </w:r>
      <w:r w:rsidRPr="00AB54D4">
        <w:rPr>
          <w:spacing w:val="-7"/>
          <w:sz w:val="24"/>
        </w:rPr>
        <w:t xml:space="preserve"> </w:t>
      </w:r>
      <w:r w:rsidRPr="00AB54D4">
        <w:rPr>
          <w:sz w:val="24"/>
        </w:rPr>
        <w:t>is</w:t>
      </w:r>
      <w:r w:rsidRPr="00AB54D4">
        <w:rPr>
          <w:spacing w:val="-3"/>
          <w:sz w:val="24"/>
        </w:rPr>
        <w:t xml:space="preserve"> </w:t>
      </w:r>
      <w:r w:rsidRPr="00AB54D4">
        <w:rPr>
          <w:sz w:val="24"/>
        </w:rPr>
        <w:t>received,</w:t>
      </w:r>
      <w:r w:rsidRPr="00AB54D4">
        <w:rPr>
          <w:spacing w:val="-3"/>
          <w:sz w:val="24"/>
        </w:rPr>
        <w:t xml:space="preserve"> </w:t>
      </w:r>
      <w:r w:rsidRPr="00AB54D4">
        <w:rPr>
          <w:sz w:val="24"/>
        </w:rPr>
        <w:t>the</w:t>
      </w:r>
      <w:r w:rsidRPr="00AB54D4">
        <w:rPr>
          <w:spacing w:val="-6"/>
          <w:sz w:val="24"/>
        </w:rPr>
        <w:t xml:space="preserve"> </w:t>
      </w:r>
      <w:r w:rsidRPr="00AB54D4">
        <w:rPr>
          <w:sz w:val="24"/>
        </w:rPr>
        <w:t>Associate</w:t>
      </w:r>
      <w:r w:rsidRPr="00AB54D4">
        <w:rPr>
          <w:spacing w:val="-7"/>
          <w:sz w:val="24"/>
        </w:rPr>
        <w:t xml:space="preserve"> </w:t>
      </w:r>
      <w:r w:rsidRPr="00AB54D4">
        <w:rPr>
          <w:sz w:val="24"/>
        </w:rPr>
        <w:t>Dean</w:t>
      </w:r>
      <w:r w:rsidRPr="00AB54D4">
        <w:rPr>
          <w:spacing w:val="-3"/>
          <w:sz w:val="24"/>
        </w:rPr>
        <w:t xml:space="preserve"> </w:t>
      </w:r>
      <w:r w:rsidRPr="00AB54D4">
        <w:rPr>
          <w:sz w:val="24"/>
        </w:rPr>
        <w:t>or</w:t>
      </w:r>
      <w:r w:rsidRPr="00AB54D4">
        <w:rPr>
          <w:spacing w:val="-2"/>
          <w:sz w:val="24"/>
        </w:rPr>
        <w:t xml:space="preserve"> </w:t>
      </w:r>
      <w:r w:rsidRPr="00AB54D4">
        <w:rPr>
          <w:sz w:val="24"/>
        </w:rPr>
        <w:t>Registrar</w:t>
      </w:r>
      <w:r w:rsidRPr="00AB54D4">
        <w:rPr>
          <w:spacing w:val="-7"/>
          <w:sz w:val="24"/>
        </w:rPr>
        <w:t xml:space="preserve"> </w:t>
      </w:r>
      <w:r w:rsidRPr="00AB54D4">
        <w:rPr>
          <w:sz w:val="24"/>
        </w:rPr>
        <w:t>will</w:t>
      </w:r>
      <w:r w:rsidRPr="00AB54D4">
        <w:rPr>
          <w:spacing w:val="-2"/>
          <w:sz w:val="24"/>
        </w:rPr>
        <w:t xml:space="preserve"> </w:t>
      </w:r>
      <w:r w:rsidRPr="00AB54D4">
        <w:rPr>
          <w:sz w:val="24"/>
        </w:rPr>
        <w:t>audit</w:t>
      </w:r>
      <w:r w:rsidRPr="00AB54D4">
        <w:rPr>
          <w:spacing w:val="-2"/>
          <w:sz w:val="24"/>
        </w:rPr>
        <w:t xml:space="preserve"> </w:t>
      </w:r>
      <w:r w:rsidRPr="00AB54D4">
        <w:rPr>
          <w:sz w:val="24"/>
        </w:rPr>
        <w:t>the student’s academic records for compliance with</w:t>
      </w:r>
      <w:r w:rsidRPr="00AB54D4">
        <w:rPr>
          <w:spacing w:val="-2"/>
          <w:sz w:val="24"/>
        </w:rPr>
        <w:t xml:space="preserve"> </w:t>
      </w:r>
      <w:r w:rsidRPr="00AB54D4">
        <w:rPr>
          <w:sz w:val="24"/>
        </w:rPr>
        <w:t>graduation requirements as stated in Section 601. If the student meets the standards of Section 601 herein, the student’s name will be submitted to the Law School faculty for approval.</w:t>
      </w:r>
    </w:p>
    <w:p w14:paraId="10CE20FA" w14:textId="77777777" w:rsidR="00CE6F22" w:rsidRPr="00AB54D4" w:rsidRDefault="00CE6F22">
      <w:pPr>
        <w:pStyle w:val="BodyText"/>
        <w:spacing w:before="1"/>
      </w:pPr>
    </w:p>
    <w:p w14:paraId="4ED3C3C7" w14:textId="77777777" w:rsidR="00CE6F22" w:rsidRPr="00AB54D4" w:rsidRDefault="00011C54">
      <w:pPr>
        <w:pStyle w:val="ListParagraph"/>
        <w:numPr>
          <w:ilvl w:val="0"/>
          <w:numId w:val="26"/>
        </w:numPr>
        <w:tabs>
          <w:tab w:val="left" w:pos="1229"/>
        </w:tabs>
        <w:ind w:left="1229" w:hanging="391"/>
        <w:jc w:val="both"/>
        <w:rPr>
          <w:sz w:val="24"/>
        </w:rPr>
      </w:pPr>
      <w:r w:rsidRPr="00AB54D4">
        <w:rPr>
          <w:i/>
          <w:sz w:val="24"/>
        </w:rPr>
        <w:t>Form</w:t>
      </w:r>
      <w:r w:rsidRPr="00AB54D4">
        <w:rPr>
          <w:i/>
          <w:spacing w:val="-9"/>
          <w:sz w:val="24"/>
        </w:rPr>
        <w:t xml:space="preserve"> </w:t>
      </w:r>
      <w:r w:rsidRPr="00AB54D4">
        <w:rPr>
          <w:i/>
          <w:sz w:val="24"/>
        </w:rPr>
        <w:t>of</w:t>
      </w:r>
      <w:r w:rsidRPr="00AB54D4">
        <w:rPr>
          <w:i/>
          <w:spacing w:val="-3"/>
          <w:sz w:val="24"/>
        </w:rPr>
        <w:t xml:space="preserve"> </w:t>
      </w:r>
      <w:r w:rsidRPr="00AB54D4">
        <w:rPr>
          <w:i/>
          <w:sz w:val="24"/>
        </w:rPr>
        <w:t>Petition</w:t>
      </w:r>
      <w:r w:rsidRPr="00AB54D4">
        <w:rPr>
          <w:sz w:val="24"/>
        </w:rPr>
        <w:t>.</w:t>
      </w:r>
      <w:r w:rsidRPr="00AB54D4">
        <w:rPr>
          <w:spacing w:val="53"/>
          <w:sz w:val="24"/>
        </w:rPr>
        <w:t xml:space="preserve"> </w:t>
      </w:r>
      <w:r w:rsidRPr="00AB54D4">
        <w:rPr>
          <w:sz w:val="24"/>
        </w:rPr>
        <w:t>The</w:t>
      </w:r>
      <w:r w:rsidRPr="00AB54D4">
        <w:rPr>
          <w:spacing w:val="-9"/>
          <w:sz w:val="24"/>
        </w:rPr>
        <w:t xml:space="preserve"> </w:t>
      </w:r>
      <w:r w:rsidRPr="00AB54D4">
        <w:rPr>
          <w:sz w:val="24"/>
        </w:rPr>
        <w:t>Petition</w:t>
      </w:r>
      <w:r w:rsidRPr="00AB54D4">
        <w:rPr>
          <w:spacing w:val="-3"/>
          <w:sz w:val="24"/>
        </w:rPr>
        <w:t xml:space="preserve"> </w:t>
      </w:r>
      <w:r w:rsidRPr="00AB54D4">
        <w:rPr>
          <w:sz w:val="24"/>
        </w:rPr>
        <w:t>to</w:t>
      </w:r>
      <w:r w:rsidRPr="00AB54D4">
        <w:rPr>
          <w:spacing w:val="-6"/>
          <w:sz w:val="24"/>
        </w:rPr>
        <w:t xml:space="preserve"> </w:t>
      </w:r>
      <w:r w:rsidRPr="00AB54D4">
        <w:rPr>
          <w:sz w:val="24"/>
        </w:rPr>
        <w:t>Graduate</w:t>
      </w:r>
      <w:r w:rsidRPr="00AB54D4">
        <w:rPr>
          <w:spacing w:val="-4"/>
          <w:sz w:val="24"/>
        </w:rPr>
        <w:t xml:space="preserve"> </w:t>
      </w:r>
      <w:r w:rsidRPr="00AB54D4">
        <w:rPr>
          <w:sz w:val="24"/>
        </w:rPr>
        <w:t>may</w:t>
      </w:r>
      <w:r w:rsidRPr="00AB54D4">
        <w:rPr>
          <w:spacing w:val="-9"/>
          <w:sz w:val="24"/>
        </w:rPr>
        <w:t xml:space="preserve"> </w:t>
      </w:r>
      <w:r w:rsidRPr="00AB54D4">
        <w:rPr>
          <w:sz w:val="24"/>
        </w:rPr>
        <w:t>be</w:t>
      </w:r>
      <w:r w:rsidRPr="00AB54D4">
        <w:rPr>
          <w:spacing w:val="-5"/>
          <w:sz w:val="24"/>
        </w:rPr>
        <w:t xml:space="preserve"> </w:t>
      </w:r>
      <w:r w:rsidRPr="00AB54D4">
        <w:rPr>
          <w:sz w:val="24"/>
        </w:rPr>
        <w:t>obtained</w:t>
      </w:r>
      <w:r w:rsidRPr="00AB54D4">
        <w:rPr>
          <w:spacing w:val="-4"/>
          <w:sz w:val="24"/>
        </w:rPr>
        <w:t xml:space="preserve"> </w:t>
      </w:r>
      <w:r w:rsidRPr="00AB54D4">
        <w:rPr>
          <w:sz w:val="24"/>
        </w:rPr>
        <w:t>from</w:t>
      </w:r>
      <w:r w:rsidRPr="00AB54D4">
        <w:rPr>
          <w:spacing w:val="-6"/>
          <w:sz w:val="24"/>
        </w:rPr>
        <w:t xml:space="preserve"> </w:t>
      </w:r>
      <w:r w:rsidRPr="00AB54D4">
        <w:rPr>
          <w:sz w:val="24"/>
        </w:rPr>
        <w:t>the</w:t>
      </w:r>
      <w:r w:rsidRPr="00AB54D4">
        <w:rPr>
          <w:spacing w:val="-4"/>
          <w:sz w:val="24"/>
        </w:rPr>
        <w:t xml:space="preserve"> </w:t>
      </w:r>
      <w:r w:rsidRPr="00AB54D4">
        <w:rPr>
          <w:sz w:val="24"/>
        </w:rPr>
        <w:t>Registrar’s</w:t>
      </w:r>
      <w:r w:rsidRPr="00AB54D4">
        <w:rPr>
          <w:spacing w:val="-3"/>
          <w:sz w:val="24"/>
        </w:rPr>
        <w:t xml:space="preserve"> </w:t>
      </w:r>
      <w:r w:rsidRPr="00AB54D4">
        <w:rPr>
          <w:spacing w:val="-2"/>
          <w:sz w:val="24"/>
        </w:rPr>
        <w:t>Office.</w:t>
      </w:r>
    </w:p>
    <w:p w14:paraId="2D0A8289" w14:textId="77777777" w:rsidR="00CE6F22" w:rsidRPr="00AB54D4" w:rsidRDefault="00CE6F22">
      <w:pPr>
        <w:pStyle w:val="BodyText"/>
        <w:spacing w:before="5"/>
      </w:pPr>
    </w:p>
    <w:p w14:paraId="073E8210" w14:textId="77777777" w:rsidR="00CE6F22" w:rsidRPr="00AB54D4" w:rsidRDefault="00011C54">
      <w:pPr>
        <w:ind w:left="840"/>
        <w:rPr>
          <w:b/>
          <w:sz w:val="24"/>
        </w:rPr>
      </w:pPr>
      <w:proofErr w:type="gramStart"/>
      <w:r w:rsidRPr="00AB54D4">
        <w:rPr>
          <w:b/>
          <w:sz w:val="24"/>
        </w:rPr>
        <w:t>Section</w:t>
      </w:r>
      <w:r w:rsidRPr="00AB54D4">
        <w:rPr>
          <w:b/>
          <w:spacing w:val="-1"/>
          <w:sz w:val="24"/>
        </w:rPr>
        <w:t xml:space="preserve"> </w:t>
      </w:r>
      <w:r w:rsidRPr="00AB54D4">
        <w:rPr>
          <w:b/>
          <w:sz w:val="24"/>
        </w:rPr>
        <w:t>604.</w:t>
      </w:r>
      <w:proofErr w:type="gramEnd"/>
      <w:r w:rsidRPr="00AB54D4">
        <w:rPr>
          <w:b/>
          <w:spacing w:val="79"/>
          <w:w w:val="150"/>
          <w:sz w:val="24"/>
        </w:rPr>
        <w:t xml:space="preserve"> </w:t>
      </w:r>
      <w:r w:rsidRPr="00AB54D4">
        <w:rPr>
          <w:b/>
          <w:sz w:val="24"/>
        </w:rPr>
        <w:t>Bar</w:t>
      </w:r>
      <w:r w:rsidRPr="00AB54D4">
        <w:rPr>
          <w:b/>
          <w:spacing w:val="-5"/>
          <w:sz w:val="24"/>
        </w:rPr>
        <w:t xml:space="preserve"> </w:t>
      </w:r>
      <w:r w:rsidRPr="00AB54D4">
        <w:rPr>
          <w:b/>
          <w:sz w:val="24"/>
        </w:rPr>
        <w:t xml:space="preserve">Certification </w:t>
      </w:r>
      <w:r w:rsidRPr="00AB54D4">
        <w:rPr>
          <w:b/>
          <w:spacing w:val="-2"/>
          <w:sz w:val="24"/>
        </w:rPr>
        <w:t>Registration</w:t>
      </w:r>
    </w:p>
    <w:p w14:paraId="04104D73" w14:textId="77777777" w:rsidR="00CE6F22" w:rsidRPr="00AB54D4" w:rsidRDefault="00011C54">
      <w:pPr>
        <w:pStyle w:val="BodyText"/>
        <w:spacing w:before="273"/>
        <w:ind w:left="840" w:right="761"/>
      </w:pPr>
      <w:r w:rsidRPr="00AB54D4">
        <w:t>A</w:t>
      </w:r>
      <w:r w:rsidRPr="00AB54D4">
        <w:rPr>
          <w:spacing w:val="30"/>
        </w:rPr>
        <w:t xml:space="preserve"> </w:t>
      </w:r>
      <w:r w:rsidRPr="00AB54D4">
        <w:t>student</w:t>
      </w:r>
      <w:r w:rsidRPr="00AB54D4">
        <w:rPr>
          <w:spacing w:val="31"/>
        </w:rPr>
        <w:t xml:space="preserve"> </w:t>
      </w:r>
      <w:r w:rsidRPr="00AB54D4">
        <w:t>who</w:t>
      </w:r>
      <w:r w:rsidRPr="00AB54D4">
        <w:rPr>
          <w:spacing w:val="30"/>
        </w:rPr>
        <w:t xml:space="preserve"> </w:t>
      </w:r>
      <w:r w:rsidRPr="00AB54D4">
        <w:t>is</w:t>
      </w:r>
      <w:r w:rsidRPr="00AB54D4">
        <w:rPr>
          <w:spacing w:val="30"/>
        </w:rPr>
        <w:t xml:space="preserve"> </w:t>
      </w:r>
      <w:r w:rsidRPr="00AB54D4">
        <w:t>eligible</w:t>
      </w:r>
      <w:r w:rsidRPr="00AB54D4">
        <w:rPr>
          <w:spacing w:val="30"/>
        </w:rPr>
        <w:t xml:space="preserve"> </w:t>
      </w:r>
      <w:r w:rsidRPr="00AB54D4">
        <w:t>to</w:t>
      </w:r>
      <w:r w:rsidRPr="00AB54D4">
        <w:rPr>
          <w:spacing w:val="33"/>
        </w:rPr>
        <w:t xml:space="preserve"> </w:t>
      </w:r>
      <w:r w:rsidRPr="00AB54D4">
        <w:t>graduate</w:t>
      </w:r>
      <w:r w:rsidRPr="00AB54D4">
        <w:rPr>
          <w:spacing w:val="32"/>
        </w:rPr>
        <w:t xml:space="preserve"> </w:t>
      </w:r>
      <w:r w:rsidRPr="00AB54D4">
        <w:t>at</w:t>
      </w:r>
      <w:r w:rsidRPr="00AB54D4">
        <w:rPr>
          <w:spacing w:val="31"/>
        </w:rPr>
        <w:t xml:space="preserve"> </w:t>
      </w:r>
      <w:r w:rsidRPr="00AB54D4">
        <w:t>the</w:t>
      </w:r>
      <w:r w:rsidRPr="00AB54D4">
        <w:rPr>
          <w:spacing w:val="32"/>
        </w:rPr>
        <w:t xml:space="preserve"> </w:t>
      </w:r>
      <w:r w:rsidRPr="00AB54D4">
        <w:t>end</w:t>
      </w:r>
      <w:r w:rsidRPr="00AB54D4">
        <w:rPr>
          <w:spacing w:val="33"/>
        </w:rPr>
        <w:t xml:space="preserve"> </w:t>
      </w:r>
      <w:r w:rsidRPr="00AB54D4">
        <w:t>of</w:t>
      </w:r>
      <w:r w:rsidRPr="00AB54D4">
        <w:rPr>
          <w:spacing w:val="30"/>
        </w:rPr>
        <w:t xml:space="preserve"> </w:t>
      </w:r>
      <w:r w:rsidRPr="00AB54D4">
        <w:t>any</w:t>
      </w:r>
      <w:r w:rsidRPr="00AB54D4">
        <w:rPr>
          <w:spacing w:val="25"/>
        </w:rPr>
        <w:t xml:space="preserve"> </w:t>
      </w:r>
      <w:r w:rsidRPr="00AB54D4">
        <w:t>semester</w:t>
      </w:r>
      <w:r w:rsidRPr="00AB54D4">
        <w:rPr>
          <w:spacing w:val="32"/>
        </w:rPr>
        <w:t xml:space="preserve"> </w:t>
      </w:r>
      <w:r w:rsidRPr="00AB54D4">
        <w:t>must</w:t>
      </w:r>
      <w:r w:rsidRPr="00AB54D4">
        <w:rPr>
          <w:spacing w:val="31"/>
        </w:rPr>
        <w:t xml:space="preserve"> </w:t>
      </w:r>
      <w:r w:rsidRPr="00AB54D4">
        <w:t>request</w:t>
      </w:r>
      <w:r w:rsidRPr="00AB54D4">
        <w:rPr>
          <w:spacing w:val="31"/>
        </w:rPr>
        <w:t xml:space="preserve"> </w:t>
      </w:r>
      <w:r w:rsidRPr="00AB54D4">
        <w:t>certification</w:t>
      </w:r>
      <w:r w:rsidRPr="00AB54D4">
        <w:rPr>
          <w:spacing w:val="30"/>
        </w:rPr>
        <w:t xml:space="preserve"> </w:t>
      </w:r>
      <w:r w:rsidRPr="00AB54D4">
        <w:t>of eligibility to</w:t>
      </w:r>
      <w:r w:rsidRPr="00AB54D4">
        <w:rPr>
          <w:spacing w:val="18"/>
        </w:rPr>
        <w:t xml:space="preserve"> </w:t>
      </w:r>
      <w:r w:rsidRPr="00AB54D4">
        <w:t>release information to</w:t>
      </w:r>
      <w:r w:rsidRPr="00AB54D4">
        <w:rPr>
          <w:spacing w:val="18"/>
        </w:rPr>
        <w:t xml:space="preserve"> </w:t>
      </w:r>
      <w:r w:rsidRPr="00AB54D4">
        <w:t>the Board of Bar Examiners of the jurisdiction in</w:t>
      </w:r>
      <w:r w:rsidRPr="00AB54D4">
        <w:rPr>
          <w:spacing w:val="18"/>
        </w:rPr>
        <w:t xml:space="preserve"> </w:t>
      </w:r>
      <w:r w:rsidRPr="00AB54D4">
        <w:t>which the</w:t>
      </w:r>
    </w:p>
    <w:p w14:paraId="0077D9A5" w14:textId="77777777" w:rsidR="00CE6F22" w:rsidRPr="00AB54D4" w:rsidRDefault="00CE6F22">
      <w:pPr>
        <w:sectPr w:rsidR="00CE6F22" w:rsidRPr="00AB54D4">
          <w:pgSz w:w="12240" w:h="15840"/>
          <w:pgMar w:top="1640" w:right="540" w:bottom="1240" w:left="600" w:header="0" w:footer="1056" w:gutter="0"/>
          <w:cols w:space="720"/>
        </w:sectPr>
      </w:pPr>
    </w:p>
    <w:p w14:paraId="10E55082" w14:textId="77777777" w:rsidR="00CE6F22" w:rsidRPr="00AB54D4" w:rsidRDefault="00011C54">
      <w:pPr>
        <w:pStyle w:val="BodyText"/>
        <w:spacing w:before="72"/>
        <w:ind w:left="840" w:right="915"/>
        <w:jc w:val="both"/>
      </w:pPr>
      <w:proofErr w:type="gramStart"/>
      <w:r w:rsidRPr="00AB54D4">
        <w:lastRenderedPageBreak/>
        <w:t>student</w:t>
      </w:r>
      <w:proofErr w:type="gramEnd"/>
      <w:r w:rsidRPr="00AB54D4">
        <w:t xml:space="preserve"> will register to take the bar examination using the Bar Certification Registration form available from the Registrar’s Office.</w:t>
      </w:r>
    </w:p>
    <w:p w14:paraId="484E3C3B" w14:textId="77777777" w:rsidR="00CE6F22" w:rsidRPr="00AB54D4" w:rsidRDefault="00CE6F22">
      <w:pPr>
        <w:pStyle w:val="BodyText"/>
        <w:spacing w:before="5"/>
      </w:pPr>
    </w:p>
    <w:p w14:paraId="7C6980D4" w14:textId="77777777" w:rsidR="00CE6F22" w:rsidRPr="00AB54D4" w:rsidRDefault="00011C54">
      <w:pPr>
        <w:pStyle w:val="Heading4"/>
        <w:jc w:val="both"/>
      </w:pPr>
      <w:proofErr w:type="gramStart"/>
      <w:r w:rsidRPr="00AB54D4">
        <w:t>ARTICLE</w:t>
      </w:r>
      <w:r w:rsidRPr="00AB54D4">
        <w:rPr>
          <w:spacing w:val="-12"/>
        </w:rPr>
        <w:t xml:space="preserve"> </w:t>
      </w:r>
      <w:r w:rsidRPr="00AB54D4">
        <w:t>VII.</w:t>
      </w:r>
      <w:proofErr w:type="gramEnd"/>
      <w:r w:rsidRPr="00AB54D4">
        <w:rPr>
          <w:spacing w:val="-10"/>
        </w:rPr>
        <w:t xml:space="preserve"> </w:t>
      </w:r>
      <w:r w:rsidRPr="00AB54D4">
        <w:t>ACADEMIC</w:t>
      </w:r>
      <w:r w:rsidRPr="00AB54D4">
        <w:rPr>
          <w:spacing w:val="-12"/>
        </w:rPr>
        <w:t xml:space="preserve"> </w:t>
      </w:r>
      <w:r w:rsidRPr="00AB54D4">
        <w:t>SUPPORT</w:t>
      </w:r>
      <w:r w:rsidRPr="00AB54D4">
        <w:rPr>
          <w:spacing w:val="-7"/>
        </w:rPr>
        <w:t xml:space="preserve"> </w:t>
      </w:r>
      <w:r w:rsidRPr="00AB54D4">
        <w:rPr>
          <w:spacing w:val="-2"/>
        </w:rPr>
        <w:t>PROGRAM</w:t>
      </w:r>
    </w:p>
    <w:p w14:paraId="768041FE" w14:textId="77777777" w:rsidR="00CE6F22" w:rsidRPr="00AB54D4" w:rsidRDefault="00CE6F22">
      <w:pPr>
        <w:pStyle w:val="BodyText"/>
        <w:rPr>
          <w:b/>
        </w:rPr>
      </w:pPr>
    </w:p>
    <w:p w14:paraId="3170AC94"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701.</w:t>
      </w:r>
      <w:proofErr w:type="gramEnd"/>
      <w:r w:rsidRPr="00AB54D4">
        <w:rPr>
          <w:b/>
          <w:spacing w:val="27"/>
          <w:sz w:val="24"/>
        </w:rPr>
        <w:t xml:space="preserve">  </w:t>
      </w:r>
      <w:r w:rsidRPr="00AB54D4">
        <w:rPr>
          <w:b/>
          <w:sz w:val="24"/>
        </w:rPr>
        <w:t>Program</w:t>
      </w:r>
      <w:r w:rsidRPr="00AB54D4">
        <w:rPr>
          <w:b/>
          <w:spacing w:val="-2"/>
          <w:sz w:val="24"/>
        </w:rPr>
        <w:t xml:space="preserve"> Description</w:t>
      </w:r>
    </w:p>
    <w:p w14:paraId="4A99749E" w14:textId="77777777" w:rsidR="00CE6F22" w:rsidRPr="00AB54D4" w:rsidRDefault="00CE6F22">
      <w:pPr>
        <w:pStyle w:val="BodyText"/>
        <w:spacing w:before="5"/>
        <w:rPr>
          <w:b/>
        </w:rPr>
      </w:pPr>
    </w:p>
    <w:p w14:paraId="7C1BBCD8" w14:textId="3F3AC287" w:rsidR="00CE6F22" w:rsidRPr="00AB54D4" w:rsidRDefault="00011C54">
      <w:pPr>
        <w:pStyle w:val="BodyText"/>
        <w:ind w:left="840" w:right="823"/>
        <w:jc w:val="both"/>
      </w:pPr>
      <w:r w:rsidRPr="00AB54D4">
        <w:t>The Law School offers an Academic Support Program.</w:t>
      </w:r>
      <w:r w:rsidRPr="00AB54D4">
        <w:rPr>
          <w:spacing w:val="40"/>
        </w:rPr>
        <w:t xml:space="preserve"> </w:t>
      </w:r>
      <w:r w:rsidRPr="00AB54D4">
        <w:t>This program is designed to identify and address</w:t>
      </w:r>
      <w:r w:rsidRPr="00AB54D4">
        <w:rPr>
          <w:spacing w:val="-3"/>
        </w:rPr>
        <w:t xml:space="preserve"> </w:t>
      </w:r>
      <w:r w:rsidRPr="00AB54D4">
        <w:t>student</w:t>
      </w:r>
      <w:r w:rsidRPr="00AB54D4">
        <w:rPr>
          <w:spacing w:val="-3"/>
        </w:rPr>
        <w:t xml:space="preserve"> </w:t>
      </w:r>
      <w:r w:rsidRPr="00AB54D4">
        <w:t>study</w:t>
      </w:r>
      <w:r w:rsidRPr="00AB54D4">
        <w:rPr>
          <w:spacing w:val="-3"/>
        </w:rPr>
        <w:t xml:space="preserve"> </w:t>
      </w:r>
      <w:r w:rsidRPr="00AB54D4">
        <w:t>deficiencies,</w:t>
      </w:r>
      <w:r w:rsidRPr="00AB54D4">
        <w:rPr>
          <w:spacing w:val="-4"/>
        </w:rPr>
        <w:t xml:space="preserve"> </w:t>
      </w:r>
      <w:r w:rsidRPr="00AB54D4">
        <w:t>assist</w:t>
      </w:r>
      <w:r w:rsidRPr="00AB54D4">
        <w:rPr>
          <w:spacing w:val="-3"/>
        </w:rPr>
        <w:t xml:space="preserve"> </w:t>
      </w:r>
      <w:r w:rsidRPr="00AB54D4">
        <w:t>students</w:t>
      </w:r>
      <w:r w:rsidRPr="00AB54D4">
        <w:rPr>
          <w:spacing w:val="-3"/>
        </w:rPr>
        <w:t xml:space="preserve"> </w:t>
      </w:r>
      <w:r w:rsidRPr="00AB54D4">
        <w:t>in</w:t>
      </w:r>
      <w:r w:rsidRPr="00AB54D4">
        <w:rPr>
          <w:spacing w:val="-3"/>
        </w:rPr>
        <w:t xml:space="preserve"> </w:t>
      </w:r>
      <w:r w:rsidRPr="00AB54D4">
        <w:t>their</w:t>
      </w:r>
      <w:r w:rsidRPr="00AB54D4">
        <w:rPr>
          <w:spacing w:val="-7"/>
        </w:rPr>
        <w:t xml:space="preserve"> </w:t>
      </w:r>
      <w:r w:rsidRPr="00AB54D4">
        <w:t>adjustment</w:t>
      </w:r>
      <w:r w:rsidRPr="00AB54D4">
        <w:rPr>
          <w:spacing w:val="-3"/>
        </w:rPr>
        <w:t xml:space="preserve"> </w:t>
      </w:r>
      <w:r w:rsidRPr="00AB54D4">
        <w:t>to</w:t>
      </w:r>
      <w:r w:rsidRPr="00AB54D4">
        <w:rPr>
          <w:spacing w:val="-3"/>
        </w:rPr>
        <w:t xml:space="preserve"> </w:t>
      </w:r>
      <w:r w:rsidRPr="00AB54D4">
        <w:t>legal</w:t>
      </w:r>
      <w:r w:rsidRPr="00AB54D4">
        <w:rPr>
          <w:spacing w:val="-3"/>
        </w:rPr>
        <w:t xml:space="preserve"> </w:t>
      </w:r>
      <w:r w:rsidRPr="00AB54D4">
        <w:t>study</w:t>
      </w:r>
      <w:r w:rsidRPr="00AB54D4">
        <w:rPr>
          <w:spacing w:val="-3"/>
        </w:rPr>
        <w:t xml:space="preserve"> </w:t>
      </w:r>
      <w:r w:rsidRPr="00AB54D4">
        <w:t>and</w:t>
      </w:r>
      <w:r w:rsidRPr="00AB54D4">
        <w:rPr>
          <w:spacing w:val="32"/>
        </w:rPr>
        <w:t xml:space="preserve"> </w:t>
      </w:r>
      <w:r w:rsidRPr="00AB54D4">
        <w:t>classroom requirements,</w:t>
      </w:r>
      <w:r w:rsidRPr="00AB54D4">
        <w:rPr>
          <w:spacing w:val="-8"/>
        </w:rPr>
        <w:t xml:space="preserve"> </w:t>
      </w:r>
      <w:r w:rsidRPr="00AB54D4">
        <w:t>and</w:t>
      </w:r>
      <w:r w:rsidRPr="00AB54D4">
        <w:rPr>
          <w:spacing w:val="-10"/>
        </w:rPr>
        <w:t xml:space="preserve"> </w:t>
      </w:r>
      <w:r w:rsidRPr="00AB54D4">
        <w:t>provide</w:t>
      </w:r>
      <w:r w:rsidRPr="00AB54D4">
        <w:rPr>
          <w:spacing w:val="-10"/>
        </w:rPr>
        <w:t xml:space="preserve"> </w:t>
      </w:r>
      <w:r w:rsidRPr="00AB54D4">
        <w:t>a</w:t>
      </w:r>
      <w:r w:rsidRPr="00AB54D4">
        <w:rPr>
          <w:spacing w:val="-9"/>
        </w:rPr>
        <w:t xml:space="preserve"> </w:t>
      </w:r>
      <w:r w:rsidRPr="00AB54D4">
        <w:t>support</w:t>
      </w:r>
      <w:r w:rsidRPr="00AB54D4">
        <w:rPr>
          <w:spacing w:val="-8"/>
        </w:rPr>
        <w:t xml:space="preserve"> </w:t>
      </w:r>
      <w:r w:rsidRPr="00AB54D4">
        <w:t>system</w:t>
      </w:r>
      <w:r w:rsidRPr="00AB54D4">
        <w:rPr>
          <w:spacing w:val="-8"/>
        </w:rPr>
        <w:t xml:space="preserve"> </w:t>
      </w:r>
      <w:r w:rsidRPr="00AB54D4">
        <w:t>for</w:t>
      </w:r>
      <w:r w:rsidRPr="00AB54D4">
        <w:rPr>
          <w:spacing w:val="-9"/>
        </w:rPr>
        <w:t xml:space="preserve"> </w:t>
      </w:r>
      <w:r w:rsidRPr="00AB54D4">
        <w:t>students</w:t>
      </w:r>
      <w:r w:rsidRPr="00AB54D4">
        <w:rPr>
          <w:spacing w:val="-8"/>
        </w:rPr>
        <w:t xml:space="preserve"> </w:t>
      </w:r>
      <w:r w:rsidRPr="00AB54D4">
        <w:t>to</w:t>
      </w:r>
      <w:r w:rsidRPr="00AB54D4">
        <w:rPr>
          <w:spacing w:val="-8"/>
        </w:rPr>
        <w:t xml:space="preserve"> </w:t>
      </w:r>
      <w:r w:rsidRPr="00AB54D4">
        <w:t>help</w:t>
      </w:r>
      <w:r w:rsidRPr="00AB54D4">
        <w:rPr>
          <w:spacing w:val="-8"/>
        </w:rPr>
        <w:t xml:space="preserve"> </w:t>
      </w:r>
      <w:r w:rsidRPr="00AB54D4">
        <w:t>them</w:t>
      </w:r>
      <w:r w:rsidRPr="00AB54D4">
        <w:rPr>
          <w:spacing w:val="-8"/>
        </w:rPr>
        <w:t xml:space="preserve"> </w:t>
      </w:r>
      <w:r w:rsidRPr="00AB54D4">
        <w:t>succeed</w:t>
      </w:r>
      <w:r w:rsidRPr="00AB54D4">
        <w:rPr>
          <w:spacing w:val="-8"/>
        </w:rPr>
        <w:t xml:space="preserve"> </w:t>
      </w:r>
      <w:r w:rsidRPr="00AB54D4">
        <w:t>in</w:t>
      </w:r>
      <w:r w:rsidRPr="00AB54D4">
        <w:rPr>
          <w:spacing w:val="-8"/>
        </w:rPr>
        <w:t xml:space="preserve"> </w:t>
      </w:r>
      <w:r w:rsidRPr="00AB54D4">
        <w:t>their</w:t>
      </w:r>
      <w:r w:rsidRPr="00AB54D4">
        <w:rPr>
          <w:spacing w:val="-9"/>
        </w:rPr>
        <w:t xml:space="preserve"> </w:t>
      </w:r>
      <w:r w:rsidRPr="00AB54D4">
        <w:t>studies.</w:t>
      </w:r>
      <w:r w:rsidRPr="00AB54D4">
        <w:rPr>
          <w:spacing w:val="80"/>
        </w:rPr>
        <w:t xml:space="preserve"> </w:t>
      </w:r>
      <w:r w:rsidRPr="00AB54D4">
        <w:t>The Academic</w:t>
      </w:r>
      <w:r w:rsidRPr="00AB54D4">
        <w:rPr>
          <w:spacing w:val="-12"/>
        </w:rPr>
        <w:t xml:space="preserve"> </w:t>
      </w:r>
      <w:r w:rsidRPr="00AB54D4">
        <w:t>Support</w:t>
      </w:r>
      <w:r w:rsidRPr="00AB54D4">
        <w:rPr>
          <w:spacing w:val="-10"/>
        </w:rPr>
        <w:t xml:space="preserve"> </w:t>
      </w:r>
      <w:r w:rsidRPr="00AB54D4">
        <w:t>Program</w:t>
      </w:r>
      <w:r w:rsidRPr="00AB54D4">
        <w:rPr>
          <w:spacing w:val="-10"/>
        </w:rPr>
        <w:t xml:space="preserve"> </w:t>
      </w:r>
      <w:r w:rsidRPr="00AB54D4">
        <w:t>is</w:t>
      </w:r>
      <w:r w:rsidRPr="00AB54D4">
        <w:rPr>
          <w:spacing w:val="-10"/>
        </w:rPr>
        <w:t xml:space="preserve"> </w:t>
      </w:r>
      <w:r w:rsidRPr="00AB54D4">
        <w:t>offered</w:t>
      </w:r>
      <w:r w:rsidRPr="00AB54D4">
        <w:rPr>
          <w:spacing w:val="-11"/>
        </w:rPr>
        <w:t xml:space="preserve"> </w:t>
      </w:r>
      <w:r w:rsidRPr="00AB54D4">
        <w:t>at</w:t>
      </w:r>
      <w:r w:rsidRPr="00AB54D4">
        <w:rPr>
          <w:spacing w:val="-10"/>
        </w:rPr>
        <w:t xml:space="preserve"> </w:t>
      </w:r>
      <w:r w:rsidRPr="00AB54D4">
        <w:t>no</w:t>
      </w:r>
      <w:r w:rsidRPr="00AB54D4">
        <w:rPr>
          <w:spacing w:val="-11"/>
        </w:rPr>
        <w:t xml:space="preserve"> </w:t>
      </w:r>
      <w:r w:rsidRPr="00AB54D4">
        <w:t>cost</w:t>
      </w:r>
      <w:r w:rsidRPr="00AB54D4">
        <w:rPr>
          <w:spacing w:val="-10"/>
        </w:rPr>
        <w:t xml:space="preserve"> </w:t>
      </w:r>
      <w:r w:rsidRPr="00AB54D4">
        <w:t>to</w:t>
      </w:r>
      <w:r w:rsidRPr="00AB54D4">
        <w:rPr>
          <w:spacing w:val="-8"/>
        </w:rPr>
        <w:t xml:space="preserve"> </w:t>
      </w:r>
      <w:r w:rsidRPr="00AB54D4">
        <w:t>all</w:t>
      </w:r>
      <w:r w:rsidRPr="00AB54D4">
        <w:rPr>
          <w:spacing w:val="-10"/>
        </w:rPr>
        <w:t xml:space="preserve"> </w:t>
      </w:r>
      <w:r w:rsidR="002653C9" w:rsidRPr="00AB54D4">
        <w:t>currently enrolled</w:t>
      </w:r>
      <w:r w:rsidRPr="00AB54D4">
        <w:rPr>
          <w:spacing w:val="-11"/>
        </w:rPr>
        <w:t xml:space="preserve"> </w:t>
      </w:r>
      <w:r w:rsidRPr="00AB54D4">
        <w:t>students</w:t>
      </w:r>
      <w:r w:rsidRPr="00AB54D4">
        <w:rPr>
          <w:spacing w:val="22"/>
        </w:rPr>
        <w:t xml:space="preserve"> </w:t>
      </w:r>
      <w:r w:rsidRPr="00AB54D4">
        <w:t>at</w:t>
      </w:r>
      <w:r w:rsidRPr="00AB54D4">
        <w:rPr>
          <w:spacing w:val="-10"/>
        </w:rPr>
        <w:t xml:space="preserve"> </w:t>
      </w:r>
      <w:r w:rsidRPr="00AB54D4">
        <w:t>Atlanta’s</w:t>
      </w:r>
      <w:r w:rsidRPr="00AB54D4">
        <w:rPr>
          <w:spacing w:val="-10"/>
        </w:rPr>
        <w:t xml:space="preserve"> </w:t>
      </w:r>
      <w:r w:rsidRPr="00AB54D4">
        <w:t>John Marshall</w:t>
      </w:r>
      <w:r w:rsidRPr="00AB54D4">
        <w:rPr>
          <w:spacing w:val="-10"/>
        </w:rPr>
        <w:t xml:space="preserve"> </w:t>
      </w:r>
      <w:r w:rsidRPr="00AB54D4">
        <w:t>Law</w:t>
      </w:r>
      <w:r w:rsidRPr="00AB54D4">
        <w:rPr>
          <w:spacing w:val="-11"/>
        </w:rPr>
        <w:t xml:space="preserve"> </w:t>
      </w:r>
      <w:r w:rsidRPr="00AB54D4">
        <w:t>School.</w:t>
      </w:r>
      <w:r w:rsidRPr="00AB54D4">
        <w:rPr>
          <w:spacing w:val="22"/>
        </w:rPr>
        <w:t xml:space="preserve"> </w:t>
      </w:r>
      <w:r w:rsidRPr="00AB54D4">
        <w:t>Generally,</w:t>
      </w:r>
      <w:r w:rsidRPr="00AB54D4">
        <w:rPr>
          <w:spacing w:val="-10"/>
        </w:rPr>
        <w:t xml:space="preserve"> </w:t>
      </w:r>
      <w:r w:rsidRPr="00AB54D4">
        <w:t>student</w:t>
      </w:r>
      <w:r w:rsidRPr="00AB54D4">
        <w:rPr>
          <w:spacing w:val="-10"/>
        </w:rPr>
        <w:t xml:space="preserve"> </w:t>
      </w:r>
      <w:r w:rsidRPr="00AB54D4">
        <w:t>participation</w:t>
      </w:r>
      <w:r w:rsidRPr="00AB54D4">
        <w:rPr>
          <w:spacing w:val="-10"/>
        </w:rPr>
        <w:t xml:space="preserve"> </w:t>
      </w:r>
      <w:r w:rsidRPr="00AB54D4">
        <w:t>is</w:t>
      </w:r>
      <w:r w:rsidRPr="00AB54D4">
        <w:rPr>
          <w:spacing w:val="-10"/>
        </w:rPr>
        <w:t xml:space="preserve"> </w:t>
      </w:r>
      <w:r w:rsidRPr="00AB54D4">
        <w:t>optional,</w:t>
      </w:r>
      <w:r w:rsidRPr="00AB54D4">
        <w:rPr>
          <w:spacing w:val="-11"/>
        </w:rPr>
        <w:t xml:space="preserve"> </w:t>
      </w:r>
      <w:r w:rsidRPr="00AB54D4">
        <w:t>but</w:t>
      </w:r>
      <w:r w:rsidRPr="00AB54D4">
        <w:rPr>
          <w:spacing w:val="-10"/>
        </w:rPr>
        <w:t xml:space="preserve"> </w:t>
      </w:r>
      <w:r w:rsidRPr="00AB54D4">
        <w:t>the</w:t>
      </w:r>
      <w:r w:rsidRPr="00AB54D4">
        <w:rPr>
          <w:spacing w:val="-11"/>
        </w:rPr>
        <w:t xml:space="preserve"> </w:t>
      </w:r>
      <w:r w:rsidRPr="00AB54D4">
        <w:t>Law</w:t>
      </w:r>
      <w:r w:rsidRPr="00AB54D4">
        <w:rPr>
          <w:spacing w:val="-11"/>
        </w:rPr>
        <w:t xml:space="preserve"> </w:t>
      </w:r>
      <w:r w:rsidRPr="00AB54D4">
        <w:t>School</w:t>
      </w:r>
      <w:r w:rsidRPr="00AB54D4">
        <w:rPr>
          <w:spacing w:val="-10"/>
        </w:rPr>
        <w:t xml:space="preserve"> </w:t>
      </w:r>
      <w:r w:rsidRPr="00AB54D4">
        <w:t>may</w:t>
      </w:r>
      <w:r w:rsidRPr="00AB54D4">
        <w:rPr>
          <w:spacing w:val="-11"/>
        </w:rPr>
        <w:t xml:space="preserve"> </w:t>
      </w:r>
      <w:r w:rsidRPr="00AB54D4">
        <w:t>require some students to develop an Academic Plan and work with the Office of Academic Achievement and Bar Success based on past academic</w:t>
      </w:r>
      <w:r w:rsidRPr="00AB54D4">
        <w:rPr>
          <w:spacing w:val="-1"/>
        </w:rPr>
        <w:t xml:space="preserve"> </w:t>
      </w:r>
      <w:r w:rsidRPr="00AB54D4">
        <w:t>performance.</w:t>
      </w:r>
      <w:r w:rsidRPr="00AB54D4">
        <w:rPr>
          <w:spacing w:val="39"/>
        </w:rPr>
        <w:t xml:space="preserve"> </w:t>
      </w:r>
      <w:r w:rsidRPr="00AB54D4">
        <w:t>While most students will participate</w:t>
      </w:r>
      <w:r w:rsidRPr="00AB54D4">
        <w:rPr>
          <w:spacing w:val="-6"/>
        </w:rPr>
        <w:t xml:space="preserve"> </w:t>
      </w:r>
      <w:r w:rsidRPr="00AB54D4">
        <w:t>in the program during their first semester or first year at the Law School, any current student may participate in the program at any time and on an unlimited basis.</w:t>
      </w:r>
    </w:p>
    <w:p w14:paraId="4F289671" w14:textId="77777777" w:rsidR="00CE6F22" w:rsidRPr="00AB54D4" w:rsidRDefault="00CE6F22">
      <w:pPr>
        <w:pStyle w:val="BodyText"/>
      </w:pPr>
    </w:p>
    <w:p w14:paraId="63203D26" w14:textId="77777777" w:rsidR="00CE6F22" w:rsidRPr="00AB54D4" w:rsidRDefault="00CE6F22">
      <w:pPr>
        <w:pStyle w:val="BodyText"/>
        <w:spacing w:before="5"/>
      </w:pPr>
    </w:p>
    <w:p w14:paraId="66D6BB4F" w14:textId="77777777" w:rsidR="00CE6F22" w:rsidRPr="00AB54D4" w:rsidRDefault="00011C54">
      <w:pPr>
        <w:pStyle w:val="Heading4"/>
        <w:jc w:val="both"/>
      </w:pPr>
      <w:proofErr w:type="gramStart"/>
      <w:r w:rsidRPr="00AB54D4">
        <w:t>ARTICLE</w:t>
      </w:r>
      <w:r w:rsidRPr="00AB54D4">
        <w:rPr>
          <w:spacing w:val="-7"/>
        </w:rPr>
        <w:t xml:space="preserve"> </w:t>
      </w:r>
      <w:r w:rsidRPr="00AB54D4">
        <w:t>VIII.</w:t>
      </w:r>
      <w:proofErr w:type="gramEnd"/>
      <w:r w:rsidRPr="00AB54D4">
        <w:rPr>
          <w:spacing w:val="45"/>
        </w:rPr>
        <w:t xml:space="preserve"> </w:t>
      </w:r>
      <w:r w:rsidRPr="00AB54D4">
        <w:t>STUDENT</w:t>
      </w:r>
      <w:r w:rsidRPr="00AB54D4">
        <w:rPr>
          <w:spacing w:val="-7"/>
        </w:rPr>
        <w:t xml:space="preserve"> </w:t>
      </w:r>
      <w:r w:rsidRPr="00AB54D4">
        <w:rPr>
          <w:spacing w:val="-2"/>
        </w:rPr>
        <w:t>ORGANIZATIONS</w:t>
      </w:r>
    </w:p>
    <w:p w14:paraId="56DCC41A" w14:textId="77777777" w:rsidR="00CE6F22" w:rsidRPr="00AB54D4" w:rsidRDefault="00CE6F22">
      <w:pPr>
        <w:pStyle w:val="BodyText"/>
        <w:rPr>
          <w:b/>
        </w:rPr>
      </w:pPr>
    </w:p>
    <w:p w14:paraId="6E5C03B1" w14:textId="77777777" w:rsidR="00CE6F22" w:rsidRPr="00AB54D4" w:rsidRDefault="00011C54">
      <w:pPr>
        <w:spacing w:before="1"/>
        <w:ind w:left="840"/>
        <w:jc w:val="both"/>
        <w:rPr>
          <w:b/>
          <w:sz w:val="24"/>
        </w:rPr>
      </w:pPr>
      <w:proofErr w:type="gramStart"/>
      <w:r w:rsidRPr="00AB54D4">
        <w:rPr>
          <w:b/>
          <w:sz w:val="24"/>
        </w:rPr>
        <w:t>Section</w:t>
      </w:r>
      <w:r w:rsidRPr="00AB54D4">
        <w:rPr>
          <w:b/>
          <w:spacing w:val="-1"/>
          <w:sz w:val="24"/>
        </w:rPr>
        <w:t xml:space="preserve"> </w:t>
      </w:r>
      <w:r w:rsidRPr="00AB54D4">
        <w:rPr>
          <w:b/>
          <w:sz w:val="24"/>
        </w:rPr>
        <w:t>801.</w:t>
      </w:r>
      <w:proofErr w:type="gramEnd"/>
      <w:r w:rsidRPr="00AB54D4">
        <w:rPr>
          <w:b/>
          <w:spacing w:val="53"/>
          <w:sz w:val="24"/>
        </w:rPr>
        <w:t xml:space="preserve"> </w:t>
      </w:r>
      <w:r w:rsidRPr="00AB54D4">
        <w:rPr>
          <w:b/>
          <w:sz w:val="24"/>
        </w:rPr>
        <w:t>Student</w:t>
      </w:r>
      <w:r w:rsidRPr="00AB54D4">
        <w:rPr>
          <w:b/>
          <w:spacing w:val="-5"/>
          <w:sz w:val="24"/>
        </w:rPr>
        <w:t xml:space="preserve"> </w:t>
      </w:r>
      <w:r w:rsidRPr="00AB54D4">
        <w:rPr>
          <w:b/>
          <w:spacing w:val="-2"/>
          <w:sz w:val="24"/>
        </w:rPr>
        <w:t>Organizations</w:t>
      </w:r>
    </w:p>
    <w:p w14:paraId="5B068CDE" w14:textId="77777777" w:rsidR="00CE6F22" w:rsidRPr="00AB54D4" w:rsidRDefault="00CE6F22">
      <w:pPr>
        <w:pStyle w:val="BodyText"/>
        <w:spacing w:before="4"/>
        <w:rPr>
          <w:b/>
        </w:rPr>
      </w:pPr>
    </w:p>
    <w:p w14:paraId="25570C53" w14:textId="77777777" w:rsidR="00CE6F22" w:rsidRPr="00AB54D4" w:rsidRDefault="00011C54">
      <w:pPr>
        <w:pStyle w:val="BodyText"/>
        <w:ind w:left="840" w:right="900"/>
        <w:jc w:val="both"/>
      </w:pPr>
      <w:r w:rsidRPr="00AB54D4">
        <w:t>All student organizations must be approved by the Student Bar Association and the Dean of Students.</w:t>
      </w:r>
      <w:r w:rsidRPr="00AB54D4">
        <w:rPr>
          <w:spacing w:val="64"/>
        </w:rPr>
        <w:t xml:space="preserve"> </w:t>
      </w:r>
      <w:r w:rsidRPr="00AB54D4">
        <w:t>To</w:t>
      </w:r>
      <w:r w:rsidRPr="00AB54D4">
        <w:rPr>
          <w:spacing w:val="-5"/>
        </w:rPr>
        <w:t xml:space="preserve"> </w:t>
      </w:r>
      <w:r w:rsidRPr="00AB54D4">
        <w:t>run</w:t>
      </w:r>
      <w:r w:rsidRPr="00AB54D4">
        <w:rPr>
          <w:spacing w:val="-5"/>
        </w:rPr>
        <w:t xml:space="preserve"> </w:t>
      </w:r>
      <w:r w:rsidRPr="00AB54D4">
        <w:t>for</w:t>
      </w:r>
      <w:r w:rsidRPr="00AB54D4">
        <w:rPr>
          <w:spacing w:val="-5"/>
        </w:rPr>
        <w:t xml:space="preserve"> </w:t>
      </w:r>
      <w:r w:rsidRPr="00AB54D4">
        <w:t>and</w:t>
      </w:r>
      <w:r w:rsidRPr="00AB54D4">
        <w:rPr>
          <w:spacing w:val="-5"/>
        </w:rPr>
        <w:t xml:space="preserve"> </w:t>
      </w:r>
      <w:r w:rsidRPr="00AB54D4">
        <w:t>hold</w:t>
      </w:r>
      <w:r w:rsidRPr="00AB54D4">
        <w:rPr>
          <w:spacing w:val="-5"/>
        </w:rPr>
        <w:t xml:space="preserve"> </w:t>
      </w:r>
      <w:r w:rsidRPr="00AB54D4">
        <w:t>office</w:t>
      </w:r>
      <w:r w:rsidRPr="00AB54D4">
        <w:rPr>
          <w:spacing w:val="-9"/>
        </w:rPr>
        <w:t xml:space="preserve"> </w:t>
      </w:r>
      <w:r w:rsidRPr="00AB54D4">
        <w:t>in</w:t>
      </w:r>
      <w:r w:rsidRPr="00AB54D4">
        <w:rPr>
          <w:spacing w:val="-6"/>
        </w:rPr>
        <w:t xml:space="preserve"> </w:t>
      </w:r>
      <w:r w:rsidRPr="00AB54D4">
        <w:t>a</w:t>
      </w:r>
      <w:r w:rsidRPr="00AB54D4">
        <w:rPr>
          <w:spacing w:val="-9"/>
        </w:rPr>
        <w:t xml:space="preserve"> </w:t>
      </w:r>
      <w:r w:rsidRPr="00AB54D4">
        <w:t>student</w:t>
      </w:r>
      <w:r w:rsidRPr="00AB54D4">
        <w:rPr>
          <w:spacing w:val="-5"/>
        </w:rPr>
        <w:t xml:space="preserve"> </w:t>
      </w:r>
      <w:r w:rsidRPr="00AB54D4">
        <w:t>organization,</w:t>
      </w:r>
      <w:r w:rsidRPr="00AB54D4">
        <w:rPr>
          <w:spacing w:val="-5"/>
        </w:rPr>
        <w:t xml:space="preserve"> </w:t>
      </w:r>
      <w:r w:rsidRPr="00AB54D4">
        <w:t>a</w:t>
      </w:r>
      <w:r w:rsidRPr="00AB54D4">
        <w:rPr>
          <w:spacing w:val="-9"/>
        </w:rPr>
        <w:t xml:space="preserve"> </w:t>
      </w:r>
      <w:r w:rsidRPr="00AB54D4">
        <w:t>student</w:t>
      </w:r>
      <w:r w:rsidRPr="00AB54D4">
        <w:rPr>
          <w:spacing w:val="-6"/>
        </w:rPr>
        <w:t xml:space="preserve"> </w:t>
      </w:r>
      <w:r w:rsidRPr="00AB54D4">
        <w:t>must</w:t>
      </w:r>
      <w:r w:rsidRPr="00AB54D4">
        <w:rPr>
          <w:spacing w:val="-5"/>
        </w:rPr>
        <w:t xml:space="preserve"> </w:t>
      </w:r>
      <w:r w:rsidRPr="00AB54D4">
        <w:t>be</w:t>
      </w:r>
      <w:r w:rsidRPr="00AB54D4">
        <w:rPr>
          <w:spacing w:val="-8"/>
        </w:rPr>
        <w:t xml:space="preserve"> </w:t>
      </w:r>
      <w:r w:rsidRPr="00AB54D4">
        <w:t>in</w:t>
      </w:r>
      <w:r w:rsidRPr="00AB54D4">
        <w:rPr>
          <w:spacing w:val="-5"/>
        </w:rPr>
        <w:t xml:space="preserve"> </w:t>
      </w:r>
      <w:r w:rsidRPr="00AB54D4">
        <w:t>good</w:t>
      </w:r>
      <w:r w:rsidRPr="00AB54D4">
        <w:rPr>
          <w:spacing w:val="-5"/>
        </w:rPr>
        <w:t xml:space="preserve"> </w:t>
      </w:r>
      <w:r w:rsidRPr="00AB54D4">
        <w:rPr>
          <w:spacing w:val="-2"/>
        </w:rPr>
        <w:t>standing.</w:t>
      </w:r>
    </w:p>
    <w:p w14:paraId="1780804E" w14:textId="77777777" w:rsidR="00CE6F22" w:rsidRPr="00AB54D4" w:rsidRDefault="00CE6F22">
      <w:pPr>
        <w:pStyle w:val="BodyText"/>
        <w:spacing w:before="5"/>
      </w:pPr>
    </w:p>
    <w:p w14:paraId="37C6F3FF" w14:textId="582DFC06" w:rsidR="00CE6F22" w:rsidRPr="00AB54D4" w:rsidRDefault="00011C54">
      <w:pPr>
        <w:spacing w:before="1"/>
        <w:ind w:left="840"/>
        <w:jc w:val="both"/>
        <w:rPr>
          <w:b/>
          <w:sz w:val="24"/>
        </w:rPr>
      </w:pPr>
      <w:proofErr w:type="gramStart"/>
      <w:r w:rsidRPr="00AB54D4">
        <w:rPr>
          <w:b/>
          <w:sz w:val="24"/>
        </w:rPr>
        <w:t>Section</w:t>
      </w:r>
      <w:r w:rsidRPr="00AB54D4">
        <w:rPr>
          <w:b/>
          <w:spacing w:val="-10"/>
          <w:sz w:val="24"/>
        </w:rPr>
        <w:t xml:space="preserve"> </w:t>
      </w:r>
      <w:r w:rsidRPr="00AB54D4">
        <w:rPr>
          <w:b/>
          <w:sz w:val="24"/>
        </w:rPr>
        <w:t>802.</w:t>
      </w:r>
      <w:proofErr w:type="gramEnd"/>
      <w:r w:rsidRPr="00AB54D4">
        <w:rPr>
          <w:b/>
          <w:spacing w:val="44"/>
          <w:sz w:val="24"/>
        </w:rPr>
        <w:t xml:space="preserve"> </w:t>
      </w:r>
      <w:r w:rsidRPr="00AB54D4">
        <w:rPr>
          <w:b/>
          <w:sz w:val="24"/>
        </w:rPr>
        <w:t>Filing</w:t>
      </w:r>
      <w:r w:rsidRPr="00AB54D4">
        <w:rPr>
          <w:b/>
          <w:spacing w:val="-10"/>
          <w:sz w:val="24"/>
        </w:rPr>
        <w:t xml:space="preserve"> </w:t>
      </w:r>
      <w:r w:rsidRPr="00AB54D4">
        <w:rPr>
          <w:b/>
          <w:sz w:val="24"/>
        </w:rPr>
        <w:t>in</w:t>
      </w:r>
      <w:r w:rsidRPr="00AB54D4">
        <w:rPr>
          <w:b/>
          <w:spacing w:val="-5"/>
          <w:sz w:val="24"/>
        </w:rPr>
        <w:t xml:space="preserve"> </w:t>
      </w:r>
      <w:r w:rsidRPr="00AB54D4">
        <w:rPr>
          <w:b/>
          <w:sz w:val="24"/>
        </w:rPr>
        <w:t>Dean</w:t>
      </w:r>
      <w:r w:rsidRPr="00AB54D4">
        <w:rPr>
          <w:b/>
          <w:spacing w:val="-9"/>
          <w:sz w:val="24"/>
        </w:rPr>
        <w:t xml:space="preserve"> </w:t>
      </w:r>
      <w:r w:rsidRPr="00AB54D4">
        <w:rPr>
          <w:b/>
          <w:sz w:val="24"/>
        </w:rPr>
        <w:t>of</w:t>
      </w:r>
      <w:r w:rsidRPr="00AB54D4">
        <w:rPr>
          <w:b/>
          <w:spacing w:val="-10"/>
          <w:sz w:val="24"/>
        </w:rPr>
        <w:t xml:space="preserve"> </w:t>
      </w:r>
      <w:r w:rsidRPr="00AB54D4">
        <w:rPr>
          <w:b/>
          <w:sz w:val="24"/>
        </w:rPr>
        <w:t>Students</w:t>
      </w:r>
      <w:r w:rsidR="002653C9" w:rsidRPr="00AB54D4">
        <w:rPr>
          <w:b/>
          <w:sz w:val="24"/>
        </w:rPr>
        <w:t>’</w:t>
      </w:r>
      <w:r w:rsidRPr="00AB54D4">
        <w:rPr>
          <w:b/>
          <w:spacing w:val="-9"/>
          <w:sz w:val="24"/>
        </w:rPr>
        <w:t xml:space="preserve"> </w:t>
      </w:r>
      <w:r w:rsidRPr="00AB54D4">
        <w:rPr>
          <w:b/>
          <w:spacing w:val="-2"/>
          <w:sz w:val="24"/>
        </w:rPr>
        <w:t>Office</w:t>
      </w:r>
    </w:p>
    <w:p w14:paraId="668B584C" w14:textId="77777777" w:rsidR="00CE6F22" w:rsidRPr="00AB54D4" w:rsidRDefault="00011C54">
      <w:pPr>
        <w:pStyle w:val="ListParagraph"/>
        <w:numPr>
          <w:ilvl w:val="0"/>
          <w:numId w:val="25"/>
        </w:numPr>
        <w:tabs>
          <w:tab w:val="left" w:pos="1288"/>
        </w:tabs>
        <w:spacing w:before="271"/>
        <w:ind w:right="825" w:firstLine="0"/>
        <w:jc w:val="both"/>
        <w:rPr>
          <w:sz w:val="24"/>
        </w:rPr>
      </w:pPr>
      <w:r w:rsidRPr="00AB54D4">
        <w:rPr>
          <w:i/>
          <w:sz w:val="24"/>
        </w:rPr>
        <w:t xml:space="preserve">General. </w:t>
      </w:r>
      <w:r w:rsidRPr="00AB54D4">
        <w:rPr>
          <w:sz w:val="24"/>
        </w:rPr>
        <w:t>All student organizations approved by</w:t>
      </w:r>
      <w:r w:rsidRPr="00AB54D4">
        <w:rPr>
          <w:spacing w:val="-2"/>
          <w:sz w:val="24"/>
        </w:rPr>
        <w:t xml:space="preserve"> </w:t>
      </w:r>
      <w:r w:rsidRPr="00AB54D4">
        <w:rPr>
          <w:sz w:val="24"/>
        </w:rPr>
        <w:t>the Student Bar Association and the Dean of Students must file a copy of its charter and by-laws, and any amendments, with the Dean of Students‟ Office.</w:t>
      </w:r>
    </w:p>
    <w:p w14:paraId="0AC75393" w14:textId="77777777" w:rsidR="00CE6F22" w:rsidRPr="00AB54D4" w:rsidRDefault="00CE6F22">
      <w:pPr>
        <w:pStyle w:val="BodyText"/>
      </w:pPr>
    </w:p>
    <w:p w14:paraId="1BDDDA76" w14:textId="026967B0" w:rsidR="00CE6F22" w:rsidRPr="00AB54D4" w:rsidRDefault="00011C54">
      <w:pPr>
        <w:pStyle w:val="ListParagraph"/>
        <w:numPr>
          <w:ilvl w:val="0"/>
          <w:numId w:val="25"/>
        </w:numPr>
        <w:tabs>
          <w:tab w:val="left" w:pos="1231"/>
        </w:tabs>
        <w:ind w:right="953" w:firstLine="0"/>
        <w:rPr>
          <w:sz w:val="24"/>
        </w:rPr>
      </w:pPr>
      <w:r w:rsidRPr="00AB54D4">
        <w:rPr>
          <w:i/>
          <w:sz w:val="24"/>
        </w:rPr>
        <w:t>Timing</w:t>
      </w:r>
      <w:r w:rsidRPr="00AB54D4">
        <w:rPr>
          <w:sz w:val="24"/>
        </w:rPr>
        <w:t>.</w:t>
      </w:r>
      <w:r w:rsidRPr="00AB54D4">
        <w:rPr>
          <w:spacing w:val="40"/>
          <w:sz w:val="24"/>
        </w:rPr>
        <w:t xml:space="preserve"> </w:t>
      </w:r>
      <w:r w:rsidRPr="00AB54D4">
        <w:rPr>
          <w:sz w:val="24"/>
        </w:rPr>
        <w:t>No later than September 1st of every academic year, all approved student organizations</w:t>
      </w:r>
      <w:r w:rsidRPr="00AB54D4">
        <w:rPr>
          <w:spacing w:val="33"/>
          <w:sz w:val="24"/>
        </w:rPr>
        <w:t xml:space="preserve"> </w:t>
      </w:r>
      <w:r w:rsidRPr="00AB54D4">
        <w:rPr>
          <w:sz w:val="24"/>
        </w:rPr>
        <w:t>must</w:t>
      </w:r>
      <w:r w:rsidRPr="00AB54D4">
        <w:rPr>
          <w:spacing w:val="31"/>
          <w:sz w:val="24"/>
        </w:rPr>
        <w:t xml:space="preserve"> </w:t>
      </w:r>
      <w:r w:rsidRPr="00AB54D4">
        <w:rPr>
          <w:sz w:val="24"/>
        </w:rPr>
        <w:t>file</w:t>
      </w:r>
      <w:r w:rsidRPr="00AB54D4">
        <w:rPr>
          <w:spacing w:val="32"/>
          <w:sz w:val="24"/>
        </w:rPr>
        <w:t xml:space="preserve"> </w:t>
      </w:r>
      <w:r w:rsidRPr="00AB54D4">
        <w:rPr>
          <w:sz w:val="24"/>
        </w:rPr>
        <w:t>with</w:t>
      </w:r>
      <w:r w:rsidRPr="00AB54D4">
        <w:rPr>
          <w:spacing w:val="34"/>
          <w:sz w:val="24"/>
        </w:rPr>
        <w:t xml:space="preserve"> </w:t>
      </w:r>
      <w:r w:rsidRPr="00AB54D4">
        <w:rPr>
          <w:sz w:val="24"/>
        </w:rPr>
        <w:t>the</w:t>
      </w:r>
      <w:r w:rsidRPr="00AB54D4">
        <w:rPr>
          <w:spacing w:val="32"/>
          <w:sz w:val="24"/>
        </w:rPr>
        <w:t xml:space="preserve"> </w:t>
      </w:r>
      <w:r w:rsidRPr="00AB54D4">
        <w:rPr>
          <w:sz w:val="24"/>
        </w:rPr>
        <w:t>Dean</w:t>
      </w:r>
      <w:r w:rsidRPr="00AB54D4">
        <w:rPr>
          <w:spacing w:val="33"/>
          <w:sz w:val="24"/>
        </w:rPr>
        <w:t xml:space="preserve"> </w:t>
      </w:r>
      <w:r w:rsidRPr="00AB54D4">
        <w:rPr>
          <w:sz w:val="24"/>
        </w:rPr>
        <w:t>of</w:t>
      </w:r>
      <w:r w:rsidRPr="00AB54D4">
        <w:rPr>
          <w:spacing w:val="32"/>
          <w:sz w:val="24"/>
        </w:rPr>
        <w:t xml:space="preserve"> </w:t>
      </w:r>
      <w:r w:rsidRPr="00AB54D4">
        <w:rPr>
          <w:sz w:val="24"/>
        </w:rPr>
        <w:t>Students</w:t>
      </w:r>
      <w:r w:rsidR="002653C9" w:rsidRPr="00AB54D4">
        <w:rPr>
          <w:sz w:val="24"/>
        </w:rPr>
        <w:t>’</w:t>
      </w:r>
      <w:r w:rsidRPr="00AB54D4">
        <w:rPr>
          <w:spacing w:val="33"/>
          <w:sz w:val="24"/>
        </w:rPr>
        <w:t xml:space="preserve"> </w:t>
      </w:r>
      <w:r w:rsidRPr="00AB54D4">
        <w:rPr>
          <w:sz w:val="24"/>
        </w:rPr>
        <w:t>Office</w:t>
      </w:r>
      <w:r w:rsidRPr="00AB54D4">
        <w:rPr>
          <w:spacing w:val="36"/>
          <w:sz w:val="24"/>
        </w:rPr>
        <w:t xml:space="preserve"> </w:t>
      </w:r>
      <w:r w:rsidRPr="00AB54D4">
        <w:rPr>
          <w:sz w:val="24"/>
        </w:rPr>
        <w:t>a</w:t>
      </w:r>
      <w:r w:rsidRPr="00AB54D4">
        <w:rPr>
          <w:spacing w:val="32"/>
          <w:sz w:val="24"/>
        </w:rPr>
        <w:t xml:space="preserve"> </w:t>
      </w:r>
      <w:r w:rsidRPr="00AB54D4">
        <w:rPr>
          <w:sz w:val="24"/>
        </w:rPr>
        <w:t>list</w:t>
      </w:r>
      <w:r w:rsidRPr="00AB54D4">
        <w:rPr>
          <w:spacing w:val="34"/>
          <w:sz w:val="24"/>
        </w:rPr>
        <w:t xml:space="preserve"> </w:t>
      </w:r>
      <w:r w:rsidRPr="00AB54D4">
        <w:rPr>
          <w:sz w:val="24"/>
        </w:rPr>
        <w:t>of</w:t>
      </w:r>
      <w:r w:rsidRPr="00AB54D4">
        <w:rPr>
          <w:spacing w:val="32"/>
          <w:sz w:val="24"/>
        </w:rPr>
        <w:t xml:space="preserve"> </w:t>
      </w:r>
      <w:r w:rsidRPr="00AB54D4">
        <w:rPr>
          <w:sz w:val="24"/>
        </w:rPr>
        <w:t>officers</w:t>
      </w:r>
      <w:r w:rsidRPr="00AB54D4">
        <w:rPr>
          <w:spacing w:val="33"/>
          <w:sz w:val="24"/>
        </w:rPr>
        <w:t xml:space="preserve"> </w:t>
      </w:r>
      <w:r w:rsidRPr="00AB54D4">
        <w:rPr>
          <w:sz w:val="24"/>
        </w:rPr>
        <w:t>and</w:t>
      </w:r>
      <w:r w:rsidRPr="00AB54D4">
        <w:rPr>
          <w:spacing w:val="33"/>
          <w:sz w:val="24"/>
        </w:rPr>
        <w:t xml:space="preserve"> </w:t>
      </w:r>
      <w:r w:rsidRPr="00AB54D4">
        <w:rPr>
          <w:sz w:val="24"/>
        </w:rPr>
        <w:t>the</w:t>
      </w:r>
      <w:r w:rsidRPr="00AB54D4">
        <w:rPr>
          <w:spacing w:val="32"/>
          <w:sz w:val="24"/>
        </w:rPr>
        <w:t xml:space="preserve"> </w:t>
      </w:r>
      <w:r w:rsidRPr="00AB54D4">
        <w:rPr>
          <w:sz w:val="24"/>
        </w:rPr>
        <w:t>officers</w:t>
      </w:r>
      <w:r w:rsidR="002653C9" w:rsidRPr="00AB54D4">
        <w:rPr>
          <w:sz w:val="24"/>
        </w:rPr>
        <w:t>’</w:t>
      </w:r>
      <w:r w:rsidRPr="00AB54D4">
        <w:rPr>
          <w:sz w:val="24"/>
        </w:rPr>
        <w:t xml:space="preserve"> contact</w:t>
      </w:r>
      <w:r w:rsidRPr="00AB54D4">
        <w:rPr>
          <w:spacing w:val="37"/>
          <w:sz w:val="24"/>
        </w:rPr>
        <w:t xml:space="preserve"> </w:t>
      </w:r>
      <w:r w:rsidRPr="00AB54D4">
        <w:rPr>
          <w:sz w:val="24"/>
        </w:rPr>
        <w:t>information.</w:t>
      </w:r>
      <w:r w:rsidRPr="00AB54D4">
        <w:rPr>
          <w:spacing w:val="80"/>
          <w:sz w:val="24"/>
        </w:rPr>
        <w:t xml:space="preserve"> </w:t>
      </w:r>
      <w:r w:rsidRPr="00AB54D4">
        <w:rPr>
          <w:sz w:val="24"/>
        </w:rPr>
        <w:t>Contact</w:t>
      </w:r>
      <w:r w:rsidRPr="00AB54D4">
        <w:rPr>
          <w:spacing w:val="32"/>
          <w:sz w:val="24"/>
        </w:rPr>
        <w:t xml:space="preserve"> </w:t>
      </w:r>
      <w:r w:rsidRPr="00AB54D4">
        <w:rPr>
          <w:sz w:val="24"/>
        </w:rPr>
        <w:t>information</w:t>
      </w:r>
      <w:r w:rsidRPr="00AB54D4">
        <w:rPr>
          <w:spacing w:val="29"/>
          <w:sz w:val="24"/>
        </w:rPr>
        <w:t xml:space="preserve"> </w:t>
      </w:r>
      <w:r w:rsidRPr="00AB54D4">
        <w:rPr>
          <w:sz w:val="24"/>
        </w:rPr>
        <w:t>includes</w:t>
      </w:r>
      <w:r w:rsidRPr="00AB54D4">
        <w:rPr>
          <w:spacing w:val="32"/>
          <w:sz w:val="24"/>
        </w:rPr>
        <w:t xml:space="preserve"> </w:t>
      </w:r>
      <w:r w:rsidRPr="00AB54D4">
        <w:rPr>
          <w:sz w:val="24"/>
        </w:rPr>
        <w:t>the</w:t>
      </w:r>
      <w:r w:rsidRPr="00AB54D4">
        <w:rPr>
          <w:spacing w:val="31"/>
          <w:sz w:val="24"/>
        </w:rPr>
        <w:t xml:space="preserve"> </w:t>
      </w:r>
      <w:r w:rsidRPr="00AB54D4">
        <w:rPr>
          <w:sz w:val="24"/>
        </w:rPr>
        <w:t>address,</w:t>
      </w:r>
      <w:r w:rsidRPr="00AB54D4">
        <w:rPr>
          <w:spacing w:val="31"/>
          <w:sz w:val="24"/>
        </w:rPr>
        <w:t xml:space="preserve"> </w:t>
      </w:r>
      <w:r w:rsidRPr="00AB54D4">
        <w:rPr>
          <w:sz w:val="24"/>
        </w:rPr>
        <w:t>telephone</w:t>
      </w:r>
      <w:r w:rsidRPr="00AB54D4">
        <w:rPr>
          <w:spacing w:val="31"/>
          <w:sz w:val="24"/>
        </w:rPr>
        <w:t xml:space="preserve"> </w:t>
      </w:r>
      <w:r w:rsidRPr="00AB54D4">
        <w:rPr>
          <w:sz w:val="24"/>
        </w:rPr>
        <w:t>number,</w:t>
      </w:r>
      <w:r w:rsidRPr="00AB54D4">
        <w:rPr>
          <w:spacing w:val="32"/>
          <w:sz w:val="24"/>
        </w:rPr>
        <w:t xml:space="preserve"> </w:t>
      </w:r>
      <w:r w:rsidRPr="00AB54D4">
        <w:rPr>
          <w:sz w:val="24"/>
        </w:rPr>
        <w:t>and</w:t>
      </w:r>
      <w:r w:rsidRPr="00AB54D4">
        <w:rPr>
          <w:spacing w:val="36"/>
          <w:sz w:val="24"/>
        </w:rPr>
        <w:t xml:space="preserve"> </w:t>
      </w:r>
      <w:r w:rsidRPr="00AB54D4">
        <w:rPr>
          <w:sz w:val="24"/>
        </w:rPr>
        <w:t>email address of each officer.</w:t>
      </w:r>
    </w:p>
    <w:p w14:paraId="2912B337" w14:textId="77777777" w:rsidR="00CE6F22" w:rsidRPr="00AB54D4" w:rsidRDefault="00CE6F22">
      <w:pPr>
        <w:pStyle w:val="BodyText"/>
        <w:spacing w:before="5"/>
      </w:pPr>
    </w:p>
    <w:p w14:paraId="4D72105C" w14:textId="77777777" w:rsidR="00CE6F22" w:rsidRPr="00AB54D4" w:rsidRDefault="00011C54">
      <w:pPr>
        <w:ind w:left="840"/>
        <w:jc w:val="both"/>
        <w:rPr>
          <w:b/>
          <w:sz w:val="24"/>
        </w:rPr>
      </w:pPr>
      <w:proofErr w:type="gramStart"/>
      <w:r w:rsidRPr="00AB54D4">
        <w:rPr>
          <w:b/>
          <w:sz w:val="24"/>
        </w:rPr>
        <w:t>Section</w:t>
      </w:r>
      <w:r w:rsidRPr="00AB54D4">
        <w:rPr>
          <w:b/>
          <w:spacing w:val="-1"/>
          <w:sz w:val="24"/>
        </w:rPr>
        <w:t xml:space="preserve"> </w:t>
      </w:r>
      <w:r w:rsidRPr="00AB54D4">
        <w:rPr>
          <w:b/>
          <w:sz w:val="24"/>
        </w:rPr>
        <w:t>803.</w:t>
      </w:r>
      <w:proofErr w:type="gramEnd"/>
      <w:r w:rsidRPr="00AB54D4">
        <w:rPr>
          <w:b/>
          <w:spacing w:val="52"/>
          <w:sz w:val="24"/>
        </w:rPr>
        <w:t xml:space="preserve"> </w:t>
      </w:r>
      <w:r w:rsidRPr="00AB54D4">
        <w:rPr>
          <w:b/>
          <w:sz w:val="24"/>
        </w:rPr>
        <w:t>Faculty</w:t>
      </w:r>
      <w:r w:rsidRPr="00AB54D4">
        <w:rPr>
          <w:b/>
          <w:spacing w:val="-4"/>
          <w:sz w:val="24"/>
        </w:rPr>
        <w:t xml:space="preserve"> </w:t>
      </w:r>
      <w:r w:rsidRPr="00AB54D4">
        <w:rPr>
          <w:b/>
          <w:spacing w:val="-2"/>
          <w:sz w:val="24"/>
        </w:rPr>
        <w:t>Advisor</w:t>
      </w:r>
    </w:p>
    <w:p w14:paraId="2BEA68EC" w14:textId="77777777" w:rsidR="00CE6F22" w:rsidRPr="00AB54D4" w:rsidRDefault="00011C54">
      <w:pPr>
        <w:pStyle w:val="BodyText"/>
        <w:spacing w:before="272" w:line="242" w:lineRule="auto"/>
        <w:ind w:left="840" w:right="897"/>
        <w:jc w:val="both"/>
      </w:pPr>
      <w:r w:rsidRPr="00AB54D4">
        <w:t>All approved student organizations must have a faculty advisor who is a member of the Law School’s full-time faculty.</w:t>
      </w:r>
    </w:p>
    <w:p w14:paraId="5AC7F4DB" w14:textId="77777777" w:rsidR="00CE6F22" w:rsidRPr="00AB54D4" w:rsidRDefault="00011C54">
      <w:pPr>
        <w:spacing w:before="273"/>
        <w:ind w:left="840"/>
        <w:jc w:val="both"/>
        <w:rPr>
          <w:b/>
          <w:sz w:val="24"/>
        </w:rPr>
      </w:pPr>
      <w:proofErr w:type="gramStart"/>
      <w:r w:rsidRPr="00AB54D4">
        <w:rPr>
          <w:b/>
          <w:sz w:val="24"/>
        </w:rPr>
        <w:t>Section 804.</w:t>
      </w:r>
      <w:proofErr w:type="gramEnd"/>
      <w:r w:rsidRPr="00AB54D4">
        <w:rPr>
          <w:b/>
          <w:spacing w:val="55"/>
          <w:sz w:val="24"/>
        </w:rPr>
        <w:t xml:space="preserve"> </w:t>
      </w:r>
      <w:r w:rsidRPr="00AB54D4">
        <w:rPr>
          <w:b/>
          <w:sz w:val="24"/>
        </w:rPr>
        <w:t>Use</w:t>
      </w:r>
      <w:r w:rsidRPr="00AB54D4">
        <w:rPr>
          <w:b/>
          <w:spacing w:val="-10"/>
          <w:sz w:val="24"/>
        </w:rPr>
        <w:t xml:space="preserve"> </w:t>
      </w:r>
      <w:r w:rsidRPr="00AB54D4">
        <w:rPr>
          <w:b/>
          <w:sz w:val="24"/>
        </w:rPr>
        <w:t>of</w:t>
      </w:r>
      <w:r w:rsidRPr="00AB54D4">
        <w:rPr>
          <w:b/>
          <w:spacing w:val="-1"/>
          <w:sz w:val="24"/>
        </w:rPr>
        <w:t xml:space="preserve"> </w:t>
      </w:r>
      <w:r w:rsidRPr="00AB54D4">
        <w:rPr>
          <w:b/>
          <w:sz w:val="24"/>
        </w:rPr>
        <w:t>Law School</w:t>
      </w:r>
      <w:r w:rsidRPr="00AB54D4">
        <w:rPr>
          <w:b/>
          <w:spacing w:val="-2"/>
          <w:sz w:val="24"/>
        </w:rPr>
        <w:t xml:space="preserve"> Facilities</w:t>
      </w:r>
    </w:p>
    <w:p w14:paraId="44096E91" w14:textId="77777777" w:rsidR="00CE6F22" w:rsidRPr="00AB54D4" w:rsidRDefault="00011C54">
      <w:pPr>
        <w:pStyle w:val="BodyText"/>
        <w:spacing w:before="271" w:line="242" w:lineRule="auto"/>
        <w:ind w:left="840" w:right="901"/>
        <w:jc w:val="both"/>
      </w:pPr>
      <w:r w:rsidRPr="00AB54D4">
        <w:t>Only</w:t>
      </w:r>
      <w:r w:rsidRPr="00AB54D4">
        <w:rPr>
          <w:spacing w:val="-13"/>
        </w:rPr>
        <w:t xml:space="preserve"> </w:t>
      </w:r>
      <w:r w:rsidRPr="00AB54D4">
        <w:t>approved</w:t>
      </w:r>
      <w:r w:rsidRPr="00AB54D4">
        <w:rPr>
          <w:spacing w:val="-11"/>
        </w:rPr>
        <w:t xml:space="preserve"> </w:t>
      </w:r>
      <w:r w:rsidRPr="00AB54D4">
        <w:t>student</w:t>
      </w:r>
      <w:r w:rsidRPr="00AB54D4">
        <w:rPr>
          <w:spacing w:val="-10"/>
        </w:rPr>
        <w:t xml:space="preserve"> </w:t>
      </w:r>
      <w:r w:rsidRPr="00AB54D4">
        <w:t>groups</w:t>
      </w:r>
      <w:r w:rsidRPr="00AB54D4">
        <w:rPr>
          <w:spacing w:val="-10"/>
        </w:rPr>
        <w:t xml:space="preserve"> </w:t>
      </w:r>
      <w:r w:rsidRPr="00AB54D4">
        <w:t>may</w:t>
      </w:r>
      <w:r w:rsidRPr="00AB54D4">
        <w:rPr>
          <w:spacing w:val="-11"/>
        </w:rPr>
        <w:t xml:space="preserve"> </w:t>
      </w:r>
      <w:r w:rsidRPr="00AB54D4">
        <w:t>use</w:t>
      </w:r>
      <w:r w:rsidRPr="00AB54D4">
        <w:rPr>
          <w:spacing w:val="-11"/>
        </w:rPr>
        <w:t xml:space="preserve"> </w:t>
      </w:r>
      <w:r w:rsidRPr="00AB54D4">
        <w:t>Law</w:t>
      </w:r>
      <w:r w:rsidRPr="00AB54D4">
        <w:rPr>
          <w:spacing w:val="-11"/>
        </w:rPr>
        <w:t xml:space="preserve"> </w:t>
      </w:r>
      <w:r w:rsidRPr="00AB54D4">
        <w:t>School</w:t>
      </w:r>
      <w:r w:rsidRPr="00AB54D4">
        <w:rPr>
          <w:spacing w:val="-10"/>
        </w:rPr>
        <w:t xml:space="preserve"> </w:t>
      </w:r>
      <w:r w:rsidRPr="00AB54D4">
        <w:t>facilities.</w:t>
      </w:r>
      <w:r w:rsidRPr="00AB54D4">
        <w:rPr>
          <w:spacing w:val="23"/>
        </w:rPr>
        <w:t xml:space="preserve"> </w:t>
      </w:r>
      <w:r w:rsidRPr="00AB54D4">
        <w:t>Prior</w:t>
      </w:r>
      <w:r w:rsidRPr="00AB54D4">
        <w:rPr>
          <w:spacing w:val="-11"/>
        </w:rPr>
        <w:t xml:space="preserve"> </w:t>
      </w:r>
      <w:r w:rsidRPr="00AB54D4">
        <w:t>to</w:t>
      </w:r>
      <w:r w:rsidRPr="00AB54D4">
        <w:rPr>
          <w:spacing w:val="-13"/>
        </w:rPr>
        <w:t xml:space="preserve"> </w:t>
      </w:r>
      <w:r w:rsidRPr="00AB54D4">
        <w:t>using</w:t>
      </w:r>
      <w:r w:rsidRPr="00AB54D4">
        <w:rPr>
          <w:spacing w:val="-15"/>
        </w:rPr>
        <w:t xml:space="preserve"> </w:t>
      </w:r>
      <w:r w:rsidRPr="00AB54D4">
        <w:t>Law</w:t>
      </w:r>
      <w:r w:rsidRPr="00AB54D4">
        <w:rPr>
          <w:spacing w:val="-11"/>
        </w:rPr>
        <w:t xml:space="preserve"> </w:t>
      </w:r>
      <w:r w:rsidRPr="00AB54D4">
        <w:t>School</w:t>
      </w:r>
      <w:r w:rsidRPr="00AB54D4">
        <w:rPr>
          <w:spacing w:val="-10"/>
        </w:rPr>
        <w:t xml:space="preserve"> </w:t>
      </w:r>
      <w:r w:rsidRPr="00AB54D4">
        <w:t>facilities, the</w:t>
      </w:r>
      <w:r w:rsidRPr="00AB54D4">
        <w:rPr>
          <w:spacing w:val="34"/>
        </w:rPr>
        <w:t xml:space="preserve"> </w:t>
      </w:r>
      <w:r w:rsidRPr="00AB54D4">
        <w:t>room</w:t>
      </w:r>
      <w:r w:rsidRPr="00AB54D4">
        <w:rPr>
          <w:spacing w:val="35"/>
        </w:rPr>
        <w:t xml:space="preserve"> </w:t>
      </w:r>
      <w:r w:rsidRPr="00AB54D4">
        <w:t>must</w:t>
      </w:r>
      <w:r w:rsidRPr="00AB54D4">
        <w:rPr>
          <w:spacing w:val="36"/>
        </w:rPr>
        <w:t xml:space="preserve"> </w:t>
      </w:r>
      <w:r w:rsidRPr="00AB54D4">
        <w:t>be</w:t>
      </w:r>
      <w:r w:rsidRPr="00AB54D4">
        <w:rPr>
          <w:spacing w:val="34"/>
        </w:rPr>
        <w:t xml:space="preserve"> </w:t>
      </w:r>
      <w:r w:rsidRPr="00AB54D4">
        <w:t>reserved.</w:t>
      </w:r>
      <w:r w:rsidRPr="00AB54D4">
        <w:rPr>
          <w:spacing w:val="80"/>
          <w:w w:val="150"/>
        </w:rPr>
        <w:t xml:space="preserve"> </w:t>
      </w:r>
      <w:r w:rsidRPr="00AB54D4">
        <w:t>Room</w:t>
      </w:r>
      <w:r w:rsidRPr="00AB54D4">
        <w:rPr>
          <w:spacing w:val="35"/>
        </w:rPr>
        <w:t xml:space="preserve"> </w:t>
      </w:r>
      <w:r w:rsidRPr="00AB54D4">
        <w:t>reservations</w:t>
      </w:r>
      <w:r w:rsidRPr="00AB54D4">
        <w:rPr>
          <w:spacing w:val="35"/>
        </w:rPr>
        <w:t xml:space="preserve"> </w:t>
      </w:r>
      <w:r w:rsidRPr="00AB54D4">
        <w:t>are</w:t>
      </w:r>
      <w:r w:rsidRPr="00AB54D4">
        <w:rPr>
          <w:spacing w:val="34"/>
        </w:rPr>
        <w:t xml:space="preserve"> </w:t>
      </w:r>
      <w:r w:rsidRPr="00AB54D4">
        <w:t>taken</w:t>
      </w:r>
      <w:r w:rsidRPr="00AB54D4">
        <w:rPr>
          <w:spacing w:val="35"/>
        </w:rPr>
        <w:t xml:space="preserve"> </w:t>
      </w:r>
      <w:r w:rsidRPr="00AB54D4">
        <w:t>by</w:t>
      </w:r>
      <w:r w:rsidRPr="00AB54D4">
        <w:rPr>
          <w:spacing w:val="30"/>
        </w:rPr>
        <w:t xml:space="preserve"> </w:t>
      </w:r>
      <w:r w:rsidRPr="00AB54D4">
        <w:t>the</w:t>
      </w:r>
      <w:r w:rsidRPr="00AB54D4">
        <w:rPr>
          <w:spacing w:val="39"/>
        </w:rPr>
        <w:t xml:space="preserve"> </w:t>
      </w:r>
      <w:r w:rsidRPr="00AB54D4">
        <w:t>Assistant</w:t>
      </w:r>
      <w:r w:rsidRPr="00AB54D4">
        <w:rPr>
          <w:spacing w:val="35"/>
        </w:rPr>
        <w:t xml:space="preserve"> </w:t>
      </w:r>
      <w:r w:rsidRPr="00AB54D4">
        <w:t>Dean</w:t>
      </w:r>
      <w:r w:rsidRPr="00AB54D4">
        <w:rPr>
          <w:spacing w:val="35"/>
        </w:rPr>
        <w:t xml:space="preserve"> </w:t>
      </w:r>
      <w:r w:rsidRPr="00AB54D4">
        <w:t>of</w:t>
      </w:r>
      <w:r w:rsidRPr="00AB54D4">
        <w:rPr>
          <w:spacing w:val="-9"/>
        </w:rPr>
        <w:t xml:space="preserve"> </w:t>
      </w:r>
      <w:r w:rsidRPr="00AB54D4">
        <w:t>Students.</w:t>
      </w:r>
    </w:p>
    <w:p w14:paraId="38E397ED" w14:textId="77777777" w:rsidR="00CE6F22" w:rsidRPr="00AB54D4" w:rsidRDefault="00CE6F22">
      <w:pPr>
        <w:spacing w:line="242" w:lineRule="auto"/>
        <w:jc w:val="both"/>
        <w:sectPr w:rsidR="00CE6F22" w:rsidRPr="00AB54D4">
          <w:pgSz w:w="12240" w:h="15840"/>
          <w:pgMar w:top="1360" w:right="540" w:bottom="1240" w:left="600" w:header="0" w:footer="1056" w:gutter="0"/>
          <w:cols w:space="720"/>
        </w:sectPr>
      </w:pPr>
    </w:p>
    <w:p w14:paraId="0E48447B" w14:textId="77777777" w:rsidR="00CE6F22" w:rsidRPr="00AB54D4" w:rsidRDefault="00011C54">
      <w:pPr>
        <w:spacing w:before="60"/>
        <w:ind w:left="840"/>
        <w:jc w:val="both"/>
        <w:rPr>
          <w:b/>
          <w:sz w:val="24"/>
        </w:rPr>
      </w:pPr>
      <w:proofErr w:type="gramStart"/>
      <w:r w:rsidRPr="00AB54D4">
        <w:rPr>
          <w:b/>
          <w:sz w:val="24"/>
        </w:rPr>
        <w:lastRenderedPageBreak/>
        <w:t>Section</w:t>
      </w:r>
      <w:r w:rsidRPr="00AB54D4">
        <w:rPr>
          <w:b/>
          <w:spacing w:val="-1"/>
          <w:sz w:val="24"/>
        </w:rPr>
        <w:t xml:space="preserve"> </w:t>
      </w:r>
      <w:r w:rsidRPr="00AB54D4">
        <w:rPr>
          <w:b/>
          <w:sz w:val="24"/>
        </w:rPr>
        <w:t>805.</w:t>
      </w:r>
      <w:proofErr w:type="gramEnd"/>
      <w:r w:rsidRPr="00AB54D4">
        <w:rPr>
          <w:b/>
          <w:spacing w:val="56"/>
          <w:sz w:val="24"/>
        </w:rPr>
        <w:t xml:space="preserve"> </w:t>
      </w:r>
      <w:r w:rsidRPr="00AB54D4">
        <w:rPr>
          <w:b/>
          <w:spacing w:val="-2"/>
          <w:sz w:val="24"/>
        </w:rPr>
        <w:t>Flyers</w:t>
      </w:r>
    </w:p>
    <w:p w14:paraId="0577CCF2" w14:textId="77777777" w:rsidR="00CE6F22" w:rsidRPr="00AB54D4" w:rsidRDefault="00011C54">
      <w:pPr>
        <w:pStyle w:val="BodyText"/>
        <w:spacing w:before="269"/>
        <w:ind w:left="840" w:right="828"/>
        <w:jc w:val="both"/>
      </w:pPr>
      <w:r w:rsidRPr="00AB54D4">
        <w:t>No</w:t>
      </w:r>
      <w:r w:rsidRPr="00AB54D4">
        <w:rPr>
          <w:spacing w:val="-4"/>
        </w:rPr>
        <w:t xml:space="preserve"> </w:t>
      </w:r>
      <w:r w:rsidRPr="00AB54D4">
        <w:t>flyers</w:t>
      </w:r>
      <w:r w:rsidRPr="00AB54D4">
        <w:rPr>
          <w:spacing w:val="-3"/>
        </w:rPr>
        <w:t xml:space="preserve"> </w:t>
      </w:r>
      <w:r w:rsidRPr="00AB54D4">
        <w:t>may</w:t>
      </w:r>
      <w:r w:rsidRPr="00AB54D4">
        <w:rPr>
          <w:spacing w:val="-3"/>
        </w:rPr>
        <w:t xml:space="preserve"> </w:t>
      </w:r>
      <w:r w:rsidRPr="00AB54D4">
        <w:t>be</w:t>
      </w:r>
      <w:r w:rsidRPr="00AB54D4">
        <w:rPr>
          <w:spacing w:val="-7"/>
        </w:rPr>
        <w:t xml:space="preserve"> </w:t>
      </w:r>
      <w:r w:rsidRPr="00AB54D4">
        <w:t>posted</w:t>
      </w:r>
      <w:r w:rsidRPr="00AB54D4">
        <w:rPr>
          <w:spacing w:val="-3"/>
        </w:rPr>
        <w:t xml:space="preserve"> </w:t>
      </w:r>
      <w:r w:rsidRPr="00AB54D4">
        <w:t>on</w:t>
      </w:r>
      <w:r w:rsidRPr="00AB54D4">
        <w:rPr>
          <w:spacing w:val="-3"/>
        </w:rPr>
        <w:t xml:space="preserve"> </w:t>
      </w:r>
      <w:r w:rsidRPr="00AB54D4">
        <w:t>Law</w:t>
      </w:r>
      <w:r w:rsidRPr="00AB54D4">
        <w:rPr>
          <w:spacing w:val="-4"/>
        </w:rPr>
        <w:t xml:space="preserve"> </w:t>
      </w:r>
      <w:r w:rsidRPr="00AB54D4">
        <w:t>School</w:t>
      </w:r>
      <w:r w:rsidRPr="00AB54D4">
        <w:rPr>
          <w:spacing w:val="-3"/>
        </w:rPr>
        <w:t xml:space="preserve"> </w:t>
      </w:r>
      <w:r w:rsidRPr="00AB54D4">
        <w:t>property</w:t>
      </w:r>
      <w:r w:rsidRPr="00AB54D4">
        <w:rPr>
          <w:spacing w:val="-3"/>
        </w:rPr>
        <w:t xml:space="preserve"> </w:t>
      </w:r>
      <w:r w:rsidRPr="00AB54D4">
        <w:t>without</w:t>
      </w:r>
      <w:r w:rsidRPr="00AB54D4">
        <w:rPr>
          <w:spacing w:val="-2"/>
        </w:rPr>
        <w:t xml:space="preserve"> </w:t>
      </w:r>
      <w:r w:rsidRPr="00AB54D4">
        <w:t>permission.</w:t>
      </w:r>
      <w:r w:rsidRPr="00AB54D4">
        <w:rPr>
          <w:spacing w:val="40"/>
        </w:rPr>
        <w:t xml:space="preserve"> </w:t>
      </w:r>
      <w:r w:rsidRPr="00AB54D4">
        <w:t>Permission</w:t>
      </w:r>
      <w:r w:rsidRPr="00AB54D4">
        <w:rPr>
          <w:spacing w:val="-2"/>
        </w:rPr>
        <w:t xml:space="preserve"> </w:t>
      </w:r>
      <w:r w:rsidRPr="00AB54D4">
        <w:t>may</w:t>
      </w:r>
      <w:r w:rsidRPr="00AB54D4">
        <w:rPr>
          <w:spacing w:val="-3"/>
        </w:rPr>
        <w:t xml:space="preserve"> </w:t>
      </w:r>
      <w:r w:rsidRPr="00AB54D4">
        <w:t>be</w:t>
      </w:r>
      <w:r w:rsidRPr="00AB54D4">
        <w:rPr>
          <w:spacing w:val="-7"/>
        </w:rPr>
        <w:t xml:space="preserve"> </w:t>
      </w:r>
      <w:r w:rsidRPr="00AB54D4">
        <w:t>granted by</w:t>
      </w:r>
      <w:r w:rsidRPr="00AB54D4">
        <w:rPr>
          <w:spacing w:val="-6"/>
        </w:rPr>
        <w:t xml:space="preserve"> </w:t>
      </w:r>
      <w:r w:rsidRPr="00AB54D4">
        <w:t>the</w:t>
      </w:r>
      <w:r w:rsidRPr="00AB54D4">
        <w:rPr>
          <w:spacing w:val="-6"/>
        </w:rPr>
        <w:t xml:space="preserve"> </w:t>
      </w:r>
      <w:r w:rsidRPr="00AB54D4">
        <w:t>Dean,</w:t>
      </w:r>
      <w:r w:rsidRPr="00AB54D4">
        <w:rPr>
          <w:spacing w:val="-6"/>
        </w:rPr>
        <w:t xml:space="preserve"> </w:t>
      </w:r>
      <w:r w:rsidRPr="00AB54D4">
        <w:t>the</w:t>
      </w:r>
      <w:r w:rsidRPr="00AB54D4">
        <w:rPr>
          <w:spacing w:val="-4"/>
        </w:rPr>
        <w:t xml:space="preserve"> </w:t>
      </w:r>
      <w:r w:rsidRPr="00AB54D4">
        <w:t>Dean’s</w:t>
      </w:r>
      <w:r w:rsidRPr="00AB54D4">
        <w:rPr>
          <w:spacing w:val="-1"/>
        </w:rPr>
        <w:t xml:space="preserve"> </w:t>
      </w:r>
      <w:r w:rsidRPr="00AB54D4">
        <w:t>assistant,</w:t>
      </w:r>
      <w:r w:rsidRPr="00AB54D4">
        <w:rPr>
          <w:spacing w:val="-5"/>
        </w:rPr>
        <w:t xml:space="preserve"> </w:t>
      </w:r>
      <w:r w:rsidRPr="00AB54D4">
        <w:t>the</w:t>
      </w:r>
      <w:r w:rsidRPr="00AB54D4">
        <w:rPr>
          <w:spacing w:val="-6"/>
        </w:rPr>
        <w:t xml:space="preserve"> </w:t>
      </w:r>
      <w:r w:rsidRPr="00AB54D4">
        <w:t>Associate</w:t>
      </w:r>
      <w:r w:rsidRPr="00AB54D4">
        <w:rPr>
          <w:spacing w:val="-7"/>
        </w:rPr>
        <w:t xml:space="preserve"> </w:t>
      </w:r>
      <w:r w:rsidRPr="00AB54D4">
        <w:t>Dean,</w:t>
      </w:r>
      <w:r w:rsidRPr="00AB54D4">
        <w:rPr>
          <w:spacing w:val="-5"/>
        </w:rPr>
        <w:t xml:space="preserve"> </w:t>
      </w:r>
      <w:r w:rsidRPr="00AB54D4">
        <w:t>the</w:t>
      </w:r>
      <w:r w:rsidRPr="00AB54D4">
        <w:rPr>
          <w:spacing w:val="-6"/>
        </w:rPr>
        <w:t xml:space="preserve"> </w:t>
      </w:r>
      <w:r w:rsidRPr="00AB54D4">
        <w:t>Dean</w:t>
      </w:r>
      <w:r w:rsidRPr="00AB54D4">
        <w:rPr>
          <w:spacing w:val="-3"/>
        </w:rPr>
        <w:t xml:space="preserve"> </w:t>
      </w:r>
      <w:r w:rsidRPr="00AB54D4">
        <w:t>of</w:t>
      </w:r>
      <w:r w:rsidRPr="00AB54D4">
        <w:rPr>
          <w:spacing w:val="-7"/>
        </w:rPr>
        <w:t xml:space="preserve"> </w:t>
      </w:r>
      <w:r w:rsidRPr="00AB54D4">
        <w:t>Students,</w:t>
      </w:r>
      <w:r w:rsidRPr="00AB54D4">
        <w:rPr>
          <w:spacing w:val="-3"/>
        </w:rPr>
        <w:t xml:space="preserve"> </w:t>
      </w:r>
      <w:r w:rsidRPr="00AB54D4">
        <w:t>or</w:t>
      </w:r>
      <w:r w:rsidRPr="00AB54D4">
        <w:rPr>
          <w:spacing w:val="-6"/>
        </w:rPr>
        <w:t xml:space="preserve"> </w:t>
      </w:r>
      <w:r w:rsidRPr="00AB54D4">
        <w:t>the</w:t>
      </w:r>
      <w:r w:rsidRPr="00AB54D4">
        <w:rPr>
          <w:spacing w:val="-6"/>
        </w:rPr>
        <w:t xml:space="preserve"> </w:t>
      </w:r>
      <w:r w:rsidRPr="00AB54D4">
        <w:t>Assistant</w:t>
      </w:r>
      <w:r w:rsidRPr="00AB54D4">
        <w:rPr>
          <w:spacing w:val="-5"/>
        </w:rPr>
        <w:t xml:space="preserve"> </w:t>
      </w:r>
      <w:r w:rsidRPr="00AB54D4">
        <w:t>Dean of Students.</w:t>
      </w:r>
    </w:p>
    <w:p w14:paraId="5FFE2479" w14:textId="77777777" w:rsidR="00CE6F22" w:rsidRPr="00AB54D4" w:rsidRDefault="00CE6F22">
      <w:pPr>
        <w:pStyle w:val="BodyText"/>
      </w:pPr>
    </w:p>
    <w:p w14:paraId="33CA1784" w14:textId="77777777" w:rsidR="00CE6F22" w:rsidRPr="00AB54D4" w:rsidRDefault="00011C54">
      <w:pPr>
        <w:ind w:left="840"/>
        <w:jc w:val="both"/>
        <w:rPr>
          <w:b/>
          <w:sz w:val="24"/>
        </w:rPr>
      </w:pPr>
      <w:proofErr w:type="gramStart"/>
      <w:r w:rsidRPr="00AB54D4">
        <w:rPr>
          <w:b/>
          <w:sz w:val="24"/>
        </w:rPr>
        <w:t>Section</w:t>
      </w:r>
      <w:r w:rsidRPr="00AB54D4">
        <w:rPr>
          <w:b/>
          <w:spacing w:val="-2"/>
          <w:sz w:val="24"/>
        </w:rPr>
        <w:t xml:space="preserve"> </w:t>
      </w:r>
      <w:r w:rsidRPr="00AB54D4">
        <w:rPr>
          <w:b/>
          <w:sz w:val="24"/>
        </w:rPr>
        <w:t>806.</w:t>
      </w:r>
      <w:proofErr w:type="gramEnd"/>
      <w:r w:rsidRPr="00AB54D4">
        <w:rPr>
          <w:b/>
          <w:spacing w:val="54"/>
          <w:sz w:val="24"/>
        </w:rPr>
        <w:t xml:space="preserve"> </w:t>
      </w:r>
      <w:r w:rsidRPr="00AB54D4">
        <w:rPr>
          <w:b/>
          <w:sz w:val="24"/>
        </w:rPr>
        <w:t>Use</w:t>
      </w:r>
      <w:r w:rsidRPr="00AB54D4">
        <w:rPr>
          <w:b/>
          <w:spacing w:val="-9"/>
          <w:sz w:val="24"/>
        </w:rPr>
        <w:t xml:space="preserve"> </w:t>
      </w:r>
      <w:r w:rsidRPr="00AB54D4">
        <w:rPr>
          <w:b/>
          <w:sz w:val="24"/>
        </w:rPr>
        <w:t>of</w:t>
      </w:r>
      <w:r w:rsidRPr="00AB54D4">
        <w:rPr>
          <w:b/>
          <w:spacing w:val="-2"/>
          <w:sz w:val="24"/>
        </w:rPr>
        <w:t xml:space="preserve"> </w:t>
      </w:r>
      <w:r w:rsidRPr="00AB54D4">
        <w:rPr>
          <w:b/>
          <w:sz w:val="24"/>
        </w:rPr>
        <w:t>Law School</w:t>
      </w:r>
      <w:r w:rsidRPr="00AB54D4">
        <w:rPr>
          <w:b/>
          <w:spacing w:val="-3"/>
          <w:sz w:val="24"/>
        </w:rPr>
        <w:t xml:space="preserve"> </w:t>
      </w:r>
      <w:r w:rsidRPr="00AB54D4">
        <w:rPr>
          <w:b/>
          <w:sz w:val="24"/>
        </w:rPr>
        <w:t>Name,</w:t>
      </w:r>
      <w:r w:rsidRPr="00AB54D4">
        <w:rPr>
          <w:b/>
          <w:spacing w:val="-1"/>
          <w:sz w:val="24"/>
        </w:rPr>
        <w:t xml:space="preserve"> </w:t>
      </w:r>
      <w:r w:rsidRPr="00AB54D4">
        <w:rPr>
          <w:b/>
          <w:sz w:val="24"/>
        </w:rPr>
        <w:t>Logo</w:t>
      </w:r>
      <w:r w:rsidRPr="00AB54D4">
        <w:rPr>
          <w:b/>
          <w:spacing w:val="-3"/>
          <w:sz w:val="24"/>
        </w:rPr>
        <w:t xml:space="preserve"> </w:t>
      </w:r>
      <w:r w:rsidRPr="00AB54D4">
        <w:rPr>
          <w:b/>
          <w:sz w:val="24"/>
        </w:rPr>
        <w:t>or</w:t>
      </w:r>
      <w:r w:rsidRPr="00AB54D4">
        <w:rPr>
          <w:b/>
          <w:spacing w:val="-4"/>
          <w:sz w:val="24"/>
        </w:rPr>
        <w:t xml:space="preserve"> </w:t>
      </w:r>
      <w:r w:rsidRPr="00AB54D4">
        <w:rPr>
          <w:b/>
          <w:sz w:val="24"/>
        </w:rPr>
        <w:t>Seal,</w:t>
      </w:r>
      <w:r w:rsidRPr="00AB54D4">
        <w:rPr>
          <w:b/>
          <w:spacing w:val="-3"/>
          <w:sz w:val="24"/>
        </w:rPr>
        <w:t xml:space="preserve"> </w:t>
      </w:r>
      <w:r w:rsidRPr="00AB54D4">
        <w:rPr>
          <w:b/>
          <w:sz w:val="24"/>
        </w:rPr>
        <w:t>Social</w:t>
      </w:r>
      <w:r w:rsidRPr="00AB54D4">
        <w:rPr>
          <w:b/>
          <w:spacing w:val="-2"/>
          <w:sz w:val="24"/>
        </w:rPr>
        <w:t xml:space="preserve"> Media</w:t>
      </w:r>
    </w:p>
    <w:p w14:paraId="6AF4E975" w14:textId="77777777" w:rsidR="00CE6F22" w:rsidRPr="00AB54D4" w:rsidRDefault="00011C54">
      <w:pPr>
        <w:pStyle w:val="BodyText"/>
        <w:spacing w:before="271"/>
        <w:ind w:left="840" w:right="761"/>
      </w:pPr>
      <w:r w:rsidRPr="00AB54D4">
        <w:t>The Law School’s name, logo, or seal may not be used without prior written permission. Permission</w:t>
      </w:r>
      <w:r w:rsidRPr="00AB54D4">
        <w:rPr>
          <w:spacing w:val="-1"/>
        </w:rPr>
        <w:t xml:space="preserve"> </w:t>
      </w:r>
      <w:r w:rsidRPr="00AB54D4">
        <w:t>may</w:t>
      </w:r>
      <w:r w:rsidRPr="00AB54D4">
        <w:rPr>
          <w:spacing w:val="-4"/>
        </w:rPr>
        <w:t xml:space="preserve"> </w:t>
      </w:r>
      <w:r w:rsidRPr="00AB54D4">
        <w:t>only</w:t>
      </w:r>
      <w:r w:rsidRPr="00AB54D4">
        <w:rPr>
          <w:spacing w:val="-3"/>
        </w:rPr>
        <w:t xml:space="preserve"> </w:t>
      </w:r>
      <w:r w:rsidRPr="00AB54D4">
        <w:t>be</w:t>
      </w:r>
      <w:r w:rsidRPr="00AB54D4">
        <w:rPr>
          <w:spacing w:val="-7"/>
        </w:rPr>
        <w:t xml:space="preserve"> </w:t>
      </w:r>
      <w:r w:rsidRPr="00AB54D4">
        <w:t>granted</w:t>
      </w:r>
      <w:r w:rsidRPr="00AB54D4">
        <w:rPr>
          <w:spacing w:val="-1"/>
        </w:rPr>
        <w:t xml:space="preserve"> </w:t>
      </w:r>
      <w:r w:rsidRPr="00AB54D4">
        <w:t>by</w:t>
      </w:r>
      <w:r w:rsidRPr="00AB54D4">
        <w:rPr>
          <w:spacing w:val="-4"/>
        </w:rPr>
        <w:t xml:space="preserve"> </w:t>
      </w:r>
      <w:r w:rsidRPr="00AB54D4">
        <w:t>the</w:t>
      </w:r>
      <w:r w:rsidRPr="00AB54D4">
        <w:rPr>
          <w:spacing w:val="-2"/>
        </w:rPr>
        <w:t xml:space="preserve"> </w:t>
      </w:r>
      <w:r w:rsidRPr="00AB54D4">
        <w:t>Dean</w:t>
      </w:r>
      <w:r w:rsidRPr="00AB54D4">
        <w:rPr>
          <w:spacing w:val="-1"/>
        </w:rPr>
        <w:t xml:space="preserve"> </w:t>
      </w:r>
      <w:r w:rsidRPr="00AB54D4">
        <w:t>or Marketing</w:t>
      </w:r>
      <w:r w:rsidRPr="00AB54D4">
        <w:rPr>
          <w:spacing w:val="-1"/>
        </w:rPr>
        <w:t xml:space="preserve"> </w:t>
      </w:r>
      <w:r w:rsidRPr="00AB54D4">
        <w:t>Department.</w:t>
      </w:r>
      <w:r w:rsidRPr="00AB54D4">
        <w:rPr>
          <w:spacing w:val="-3"/>
        </w:rPr>
        <w:t xml:space="preserve"> </w:t>
      </w:r>
      <w:r w:rsidRPr="00AB54D4">
        <w:t>Use</w:t>
      </w:r>
      <w:r w:rsidRPr="00AB54D4">
        <w:rPr>
          <w:spacing w:val="-3"/>
        </w:rPr>
        <w:t xml:space="preserve"> </w:t>
      </w:r>
      <w:r w:rsidRPr="00AB54D4">
        <w:t>of</w:t>
      </w:r>
      <w:r w:rsidRPr="00AB54D4">
        <w:rPr>
          <w:spacing w:val="-2"/>
        </w:rPr>
        <w:t xml:space="preserve"> </w:t>
      </w:r>
      <w:r w:rsidRPr="00AB54D4">
        <w:t>the</w:t>
      </w:r>
      <w:r w:rsidRPr="00AB54D4">
        <w:rPr>
          <w:spacing w:val="-1"/>
        </w:rPr>
        <w:t xml:space="preserve"> </w:t>
      </w:r>
      <w:r w:rsidRPr="00AB54D4">
        <w:t>Law</w:t>
      </w:r>
      <w:r w:rsidRPr="00AB54D4">
        <w:rPr>
          <w:spacing w:val="-2"/>
        </w:rPr>
        <w:t xml:space="preserve"> </w:t>
      </w:r>
      <w:r w:rsidRPr="00AB54D4">
        <w:t>School's name</w:t>
      </w:r>
      <w:r w:rsidRPr="00AB54D4">
        <w:rPr>
          <w:spacing w:val="39"/>
        </w:rPr>
        <w:t xml:space="preserve"> </w:t>
      </w:r>
      <w:r w:rsidRPr="00AB54D4">
        <w:t>or</w:t>
      </w:r>
      <w:r w:rsidRPr="00AB54D4">
        <w:rPr>
          <w:spacing w:val="40"/>
        </w:rPr>
        <w:t xml:space="preserve"> </w:t>
      </w:r>
      <w:r w:rsidRPr="00AB54D4">
        <w:t>acronym</w:t>
      </w:r>
      <w:r w:rsidRPr="00AB54D4">
        <w:rPr>
          <w:spacing w:val="40"/>
        </w:rPr>
        <w:t xml:space="preserve"> </w:t>
      </w:r>
      <w:r w:rsidRPr="00AB54D4">
        <w:t>in</w:t>
      </w:r>
      <w:r w:rsidRPr="00AB54D4">
        <w:rPr>
          <w:spacing w:val="40"/>
        </w:rPr>
        <w:t xml:space="preserve"> </w:t>
      </w:r>
      <w:r w:rsidRPr="00AB54D4">
        <w:t>social</w:t>
      </w:r>
      <w:r w:rsidRPr="00AB54D4">
        <w:rPr>
          <w:spacing w:val="40"/>
        </w:rPr>
        <w:t xml:space="preserve"> </w:t>
      </w:r>
      <w:r w:rsidRPr="00AB54D4">
        <w:t>media</w:t>
      </w:r>
      <w:r w:rsidRPr="00AB54D4">
        <w:rPr>
          <w:spacing w:val="40"/>
        </w:rPr>
        <w:t xml:space="preserve"> </w:t>
      </w:r>
      <w:r w:rsidRPr="00AB54D4">
        <w:t>accounts</w:t>
      </w:r>
      <w:r w:rsidRPr="00AB54D4">
        <w:rPr>
          <w:spacing w:val="40"/>
        </w:rPr>
        <w:t xml:space="preserve"> </w:t>
      </w:r>
      <w:r w:rsidRPr="00AB54D4">
        <w:t>handles/names</w:t>
      </w:r>
      <w:r w:rsidRPr="00AB54D4">
        <w:rPr>
          <w:spacing w:val="40"/>
        </w:rPr>
        <w:t xml:space="preserve"> </w:t>
      </w:r>
      <w:r w:rsidRPr="00AB54D4">
        <w:t>infers</w:t>
      </w:r>
      <w:r w:rsidRPr="00AB54D4">
        <w:rPr>
          <w:spacing w:val="40"/>
        </w:rPr>
        <w:t xml:space="preserve"> </w:t>
      </w:r>
      <w:r w:rsidRPr="00AB54D4">
        <w:t>acceptance</w:t>
      </w:r>
      <w:r w:rsidRPr="00AB54D4">
        <w:rPr>
          <w:spacing w:val="40"/>
        </w:rPr>
        <w:t xml:space="preserve"> </w:t>
      </w:r>
      <w:r w:rsidRPr="00AB54D4">
        <w:t>that</w:t>
      </w:r>
      <w:r w:rsidRPr="00AB54D4">
        <w:rPr>
          <w:spacing w:val="40"/>
        </w:rPr>
        <w:t xml:space="preserve"> </w:t>
      </w:r>
      <w:r w:rsidRPr="00AB54D4">
        <w:t>all</w:t>
      </w:r>
      <w:r w:rsidRPr="00AB54D4">
        <w:rPr>
          <w:spacing w:val="40"/>
        </w:rPr>
        <w:t xml:space="preserve"> </w:t>
      </w:r>
      <w:r w:rsidRPr="00AB54D4">
        <w:t>content adheres</w:t>
      </w:r>
      <w:r w:rsidRPr="00AB54D4">
        <w:rPr>
          <w:spacing w:val="-3"/>
        </w:rPr>
        <w:t xml:space="preserve"> </w:t>
      </w:r>
      <w:r w:rsidRPr="00AB54D4">
        <w:t>to</w:t>
      </w:r>
      <w:r w:rsidRPr="00AB54D4">
        <w:rPr>
          <w:spacing w:val="-3"/>
        </w:rPr>
        <w:t xml:space="preserve"> </w:t>
      </w:r>
      <w:r w:rsidRPr="00AB54D4">
        <w:t>the</w:t>
      </w:r>
      <w:r w:rsidRPr="00AB54D4">
        <w:rPr>
          <w:spacing w:val="-4"/>
        </w:rPr>
        <w:t xml:space="preserve"> </w:t>
      </w:r>
      <w:r w:rsidRPr="00AB54D4">
        <w:t>Law</w:t>
      </w:r>
      <w:r w:rsidRPr="00AB54D4">
        <w:rPr>
          <w:spacing w:val="-4"/>
        </w:rPr>
        <w:t xml:space="preserve"> </w:t>
      </w:r>
      <w:r w:rsidRPr="00AB54D4">
        <w:t>Student's</w:t>
      </w:r>
      <w:r w:rsidRPr="00AB54D4">
        <w:rPr>
          <w:spacing w:val="-3"/>
        </w:rPr>
        <w:t xml:space="preserve"> </w:t>
      </w:r>
      <w:r w:rsidRPr="00AB54D4">
        <w:t>Oath</w:t>
      </w:r>
      <w:r w:rsidRPr="00AB54D4">
        <w:rPr>
          <w:spacing w:val="-3"/>
        </w:rPr>
        <w:t xml:space="preserve"> </w:t>
      </w:r>
      <w:r w:rsidRPr="00AB54D4">
        <w:t>of</w:t>
      </w:r>
      <w:r w:rsidRPr="00AB54D4">
        <w:rPr>
          <w:spacing w:val="-4"/>
        </w:rPr>
        <w:t xml:space="preserve"> </w:t>
      </w:r>
      <w:r w:rsidRPr="00AB54D4">
        <w:t>Professionalism</w:t>
      </w:r>
      <w:r w:rsidRPr="00AB54D4">
        <w:rPr>
          <w:spacing w:val="-2"/>
        </w:rPr>
        <w:t xml:space="preserve"> </w:t>
      </w:r>
      <w:r w:rsidRPr="00AB54D4">
        <w:t>and</w:t>
      </w:r>
      <w:r w:rsidRPr="00AB54D4">
        <w:rPr>
          <w:spacing w:val="-3"/>
        </w:rPr>
        <w:t xml:space="preserve"> </w:t>
      </w:r>
      <w:r w:rsidRPr="00AB54D4">
        <w:t>all</w:t>
      </w:r>
      <w:r w:rsidRPr="00AB54D4">
        <w:rPr>
          <w:spacing w:val="-3"/>
        </w:rPr>
        <w:t xml:space="preserve"> </w:t>
      </w:r>
      <w:r w:rsidRPr="00AB54D4">
        <w:t>content</w:t>
      </w:r>
      <w:r w:rsidRPr="00AB54D4">
        <w:rPr>
          <w:spacing w:val="-3"/>
        </w:rPr>
        <w:t xml:space="preserve"> </w:t>
      </w:r>
      <w:r w:rsidRPr="00AB54D4">
        <w:t>is</w:t>
      </w:r>
      <w:r w:rsidRPr="00AB54D4">
        <w:rPr>
          <w:spacing w:val="-3"/>
        </w:rPr>
        <w:t xml:space="preserve"> </w:t>
      </w:r>
      <w:r w:rsidRPr="00AB54D4">
        <w:t>subject</w:t>
      </w:r>
      <w:r w:rsidRPr="00AB54D4">
        <w:rPr>
          <w:spacing w:val="-3"/>
        </w:rPr>
        <w:t xml:space="preserve"> </w:t>
      </w:r>
      <w:r w:rsidRPr="00AB54D4">
        <w:t>to</w:t>
      </w:r>
      <w:r w:rsidRPr="00AB54D4">
        <w:rPr>
          <w:spacing w:val="-3"/>
        </w:rPr>
        <w:t xml:space="preserve"> </w:t>
      </w:r>
      <w:r w:rsidRPr="00AB54D4">
        <w:t>removal</w:t>
      </w:r>
      <w:r w:rsidRPr="00AB54D4">
        <w:rPr>
          <w:spacing w:val="-3"/>
        </w:rPr>
        <w:t xml:space="preserve"> </w:t>
      </w:r>
      <w:r w:rsidRPr="00AB54D4">
        <w:t>by</w:t>
      </w:r>
      <w:r w:rsidRPr="00AB54D4">
        <w:rPr>
          <w:spacing w:val="-8"/>
        </w:rPr>
        <w:t xml:space="preserve"> </w:t>
      </w:r>
      <w:r w:rsidRPr="00AB54D4">
        <w:t>the Dean, Student Affairs, or Marketing Department.</w:t>
      </w:r>
    </w:p>
    <w:p w14:paraId="50AD2AC9" w14:textId="77777777" w:rsidR="00CE6F22" w:rsidRPr="00AB54D4" w:rsidRDefault="00CE6F22">
      <w:pPr>
        <w:pStyle w:val="BodyText"/>
        <w:spacing w:before="8"/>
      </w:pPr>
    </w:p>
    <w:p w14:paraId="1E4F2F79" w14:textId="77777777" w:rsidR="00CE6F22" w:rsidRPr="00AB54D4" w:rsidRDefault="00011C54">
      <w:pPr>
        <w:ind w:left="840"/>
        <w:rPr>
          <w:b/>
          <w:sz w:val="24"/>
        </w:rPr>
      </w:pPr>
      <w:proofErr w:type="gramStart"/>
      <w:r w:rsidRPr="00AB54D4">
        <w:rPr>
          <w:b/>
          <w:sz w:val="24"/>
        </w:rPr>
        <w:t>Section</w:t>
      </w:r>
      <w:r w:rsidRPr="00AB54D4">
        <w:rPr>
          <w:b/>
          <w:spacing w:val="-6"/>
          <w:sz w:val="24"/>
        </w:rPr>
        <w:t xml:space="preserve"> </w:t>
      </w:r>
      <w:r w:rsidRPr="00AB54D4">
        <w:rPr>
          <w:b/>
          <w:sz w:val="24"/>
        </w:rPr>
        <w:t>807.</w:t>
      </w:r>
      <w:proofErr w:type="gramEnd"/>
      <w:r w:rsidRPr="00AB54D4">
        <w:rPr>
          <w:b/>
          <w:spacing w:val="52"/>
          <w:sz w:val="24"/>
        </w:rPr>
        <w:t xml:space="preserve"> </w:t>
      </w:r>
      <w:r w:rsidRPr="00AB54D4">
        <w:rPr>
          <w:b/>
          <w:sz w:val="24"/>
        </w:rPr>
        <w:t>Expenditure</w:t>
      </w:r>
      <w:r w:rsidRPr="00AB54D4">
        <w:rPr>
          <w:b/>
          <w:spacing w:val="-11"/>
          <w:sz w:val="24"/>
        </w:rPr>
        <w:t xml:space="preserve"> </w:t>
      </w:r>
      <w:r w:rsidRPr="00AB54D4">
        <w:rPr>
          <w:b/>
          <w:sz w:val="24"/>
        </w:rPr>
        <w:t>of</w:t>
      </w:r>
      <w:r w:rsidRPr="00AB54D4">
        <w:rPr>
          <w:b/>
          <w:spacing w:val="-2"/>
          <w:sz w:val="24"/>
        </w:rPr>
        <w:t xml:space="preserve"> </w:t>
      </w:r>
      <w:r w:rsidRPr="00AB54D4">
        <w:rPr>
          <w:b/>
          <w:spacing w:val="-4"/>
          <w:sz w:val="24"/>
        </w:rPr>
        <w:t>Funds</w:t>
      </w:r>
    </w:p>
    <w:p w14:paraId="5EDCEF40" w14:textId="77777777" w:rsidR="00CE6F22" w:rsidRPr="00AB54D4" w:rsidRDefault="00011C54">
      <w:pPr>
        <w:pStyle w:val="BodyText"/>
        <w:spacing w:before="271"/>
        <w:ind w:left="840" w:right="835"/>
        <w:jc w:val="both"/>
      </w:pPr>
      <w:r w:rsidRPr="00AB54D4">
        <w:t>No student organization may expend funds without the prior approval of the Student Bar Association and the Dean of Students or her designee.</w:t>
      </w:r>
      <w:r w:rsidRPr="00AB54D4">
        <w:rPr>
          <w:spacing w:val="40"/>
        </w:rPr>
        <w:t xml:space="preserve"> </w:t>
      </w:r>
      <w:r w:rsidRPr="00AB54D4">
        <w:t>Students who expend funds without prior approval are not entitled to reimbursement.</w:t>
      </w:r>
    </w:p>
    <w:p w14:paraId="5CD3503A" w14:textId="77777777" w:rsidR="00CE6F22" w:rsidRPr="00AB54D4" w:rsidRDefault="00CE6F22">
      <w:pPr>
        <w:pStyle w:val="BodyText"/>
        <w:spacing w:before="5"/>
      </w:pPr>
    </w:p>
    <w:p w14:paraId="31B9A314" w14:textId="77777777" w:rsidR="00CE6F22" w:rsidRPr="00AB54D4" w:rsidRDefault="00011C54">
      <w:pPr>
        <w:ind w:left="840"/>
        <w:rPr>
          <w:b/>
          <w:sz w:val="24"/>
        </w:rPr>
      </w:pPr>
      <w:proofErr w:type="gramStart"/>
      <w:r w:rsidRPr="00AB54D4">
        <w:rPr>
          <w:b/>
          <w:sz w:val="24"/>
        </w:rPr>
        <w:t>Section</w:t>
      </w:r>
      <w:r w:rsidRPr="00AB54D4">
        <w:rPr>
          <w:b/>
          <w:spacing w:val="-1"/>
          <w:sz w:val="24"/>
        </w:rPr>
        <w:t xml:space="preserve"> </w:t>
      </w:r>
      <w:r w:rsidRPr="00AB54D4">
        <w:rPr>
          <w:b/>
          <w:sz w:val="24"/>
        </w:rPr>
        <w:t>808.</w:t>
      </w:r>
      <w:proofErr w:type="gramEnd"/>
      <w:r w:rsidRPr="00AB54D4">
        <w:rPr>
          <w:b/>
          <w:spacing w:val="52"/>
          <w:sz w:val="24"/>
        </w:rPr>
        <w:t xml:space="preserve"> </w:t>
      </w:r>
      <w:r w:rsidRPr="00AB54D4">
        <w:rPr>
          <w:b/>
          <w:sz w:val="24"/>
        </w:rPr>
        <w:t>Entering</w:t>
      </w:r>
      <w:r w:rsidRPr="00AB54D4">
        <w:rPr>
          <w:b/>
          <w:spacing w:val="-9"/>
          <w:sz w:val="24"/>
        </w:rPr>
        <w:t xml:space="preserve"> </w:t>
      </w:r>
      <w:r w:rsidRPr="00AB54D4">
        <w:rPr>
          <w:b/>
          <w:spacing w:val="-2"/>
          <w:sz w:val="24"/>
        </w:rPr>
        <w:t>Contracts</w:t>
      </w:r>
    </w:p>
    <w:p w14:paraId="39B20038" w14:textId="77777777" w:rsidR="00CE6F22" w:rsidRPr="00AB54D4" w:rsidRDefault="00011C54">
      <w:pPr>
        <w:pStyle w:val="BodyText"/>
        <w:spacing w:before="271"/>
        <w:ind w:left="840" w:right="837"/>
        <w:jc w:val="both"/>
      </w:pPr>
      <w:r w:rsidRPr="00AB54D4">
        <w:t>No</w:t>
      </w:r>
      <w:r w:rsidRPr="00AB54D4">
        <w:rPr>
          <w:spacing w:val="-13"/>
        </w:rPr>
        <w:t xml:space="preserve"> </w:t>
      </w:r>
      <w:r w:rsidRPr="00AB54D4">
        <w:t>student</w:t>
      </w:r>
      <w:r w:rsidRPr="00AB54D4">
        <w:rPr>
          <w:spacing w:val="-13"/>
        </w:rPr>
        <w:t xml:space="preserve"> </w:t>
      </w:r>
      <w:r w:rsidRPr="00AB54D4">
        <w:t>or</w:t>
      </w:r>
      <w:r w:rsidRPr="00AB54D4">
        <w:rPr>
          <w:spacing w:val="-11"/>
        </w:rPr>
        <w:t xml:space="preserve"> </w:t>
      </w:r>
      <w:r w:rsidRPr="00AB54D4">
        <w:t>student</w:t>
      </w:r>
      <w:r w:rsidRPr="00AB54D4">
        <w:rPr>
          <w:spacing w:val="-13"/>
        </w:rPr>
        <w:t xml:space="preserve"> </w:t>
      </w:r>
      <w:r w:rsidRPr="00AB54D4">
        <w:t>organization</w:t>
      </w:r>
      <w:r w:rsidRPr="00AB54D4">
        <w:rPr>
          <w:spacing w:val="-13"/>
        </w:rPr>
        <w:t xml:space="preserve"> </w:t>
      </w:r>
      <w:r w:rsidRPr="00AB54D4">
        <w:t>may</w:t>
      </w:r>
      <w:r w:rsidRPr="00AB54D4">
        <w:rPr>
          <w:spacing w:val="-11"/>
        </w:rPr>
        <w:t xml:space="preserve"> </w:t>
      </w:r>
      <w:r w:rsidRPr="00AB54D4">
        <w:t>enter</w:t>
      </w:r>
      <w:r w:rsidRPr="00AB54D4">
        <w:rPr>
          <w:spacing w:val="-14"/>
        </w:rPr>
        <w:t xml:space="preserve"> </w:t>
      </w:r>
      <w:r w:rsidRPr="00AB54D4">
        <w:t>into</w:t>
      </w:r>
      <w:r w:rsidRPr="00AB54D4">
        <w:rPr>
          <w:spacing w:val="-13"/>
        </w:rPr>
        <w:t xml:space="preserve"> </w:t>
      </w:r>
      <w:r w:rsidRPr="00AB54D4">
        <w:t>a</w:t>
      </w:r>
      <w:r w:rsidRPr="00AB54D4">
        <w:rPr>
          <w:spacing w:val="-14"/>
        </w:rPr>
        <w:t xml:space="preserve"> </w:t>
      </w:r>
      <w:r w:rsidRPr="00AB54D4">
        <w:t>contract</w:t>
      </w:r>
      <w:r w:rsidRPr="00AB54D4">
        <w:rPr>
          <w:spacing w:val="-13"/>
        </w:rPr>
        <w:t xml:space="preserve"> </w:t>
      </w:r>
      <w:r w:rsidRPr="00AB54D4">
        <w:t>using</w:t>
      </w:r>
      <w:r w:rsidRPr="00AB54D4">
        <w:rPr>
          <w:spacing w:val="-12"/>
        </w:rPr>
        <w:t xml:space="preserve"> </w:t>
      </w:r>
      <w:r w:rsidRPr="00AB54D4">
        <w:t>the</w:t>
      </w:r>
      <w:r w:rsidRPr="00AB54D4">
        <w:rPr>
          <w:spacing w:val="-11"/>
        </w:rPr>
        <w:t xml:space="preserve"> </w:t>
      </w:r>
      <w:r w:rsidRPr="00AB54D4">
        <w:t>Law</w:t>
      </w:r>
      <w:r w:rsidRPr="00AB54D4">
        <w:rPr>
          <w:spacing w:val="-11"/>
        </w:rPr>
        <w:t xml:space="preserve"> </w:t>
      </w:r>
      <w:r w:rsidRPr="00AB54D4">
        <w:t>School’s</w:t>
      </w:r>
      <w:r w:rsidRPr="00AB54D4">
        <w:rPr>
          <w:spacing w:val="-13"/>
        </w:rPr>
        <w:t xml:space="preserve"> </w:t>
      </w:r>
      <w:r w:rsidRPr="00AB54D4">
        <w:t>name</w:t>
      </w:r>
      <w:r w:rsidRPr="00AB54D4">
        <w:rPr>
          <w:spacing w:val="-12"/>
        </w:rPr>
        <w:t xml:space="preserve"> </w:t>
      </w:r>
      <w:r w:rsidRPr="00AB54D4">
        <w:t>or</w:t>
      </w:r>
      <w:r w:rsidRPr="00AB54D4">
        <w:rPr>
          <w:spacing w:val="-11"/>
        </w:rPr>
        <w:t xml:space="preserve"> </w:t>
      </w:r>
      <w:r w:rsidRPr="00AB54D4">
        <w:t>which may create legal obligations for the Law School.</w:t>
      </w:r>
      <w:r w:rsidRPr="00AB54D4">
        <w:rPr>
          <w:spacing w:val="40"/>
        </w:rPr>
        <w:t xml:space="preserve"> </w:t>
      </w:r>
      <w:r w:rsidRPr="00AB54D4">
        <w:t xml:space="preserve">All contracts must be approved by the Dean of </w:t>
      </w:r>
      <w:r w:rsidRPr="00AB54D4">
        <w:rPr>
          <w:spacing w:val="-2"/>
        </w:rPr>
        <w:t>Students.</w:t>
      </w:r>
    </w:p>
    <w:p w14:paraId="7CBF48E5" w14:textId="77777777" w:rsidR="00CE6F22" w:rsidRPr="00AB54D4" w:rsidRDefault="00CE6F22">
      <w:pPr>
        <w:pStyle w:val="BodyText"/>
        <w:spacing w:before="6"/>
      </w:pPr>
    </w:p>
    <w:p w14:paraId="515C7040" w14:textId="77777777" w:rsidR="00CE6F22" w:rsidRPr="00AB54D4" w:rsidRDefault="00011C54">
      <w:pPr>
        <w:pStyle w:val="Heading4"/>
      </w:pPr>
      <w:proofErr w:type="gramStart"/>
      <w:r w:rsidRPr="00AB54D4">
        <w:t>ARTICLE</w:t>
      </w:r>
      <w:r w:rsidRPr="00AB54D4">
        <w:rPr>
          <w:spacing w:val="-9"/>
        </w:rPr>
        <w:t xml:space="preserve"> </w:t>
      </w:r>
      <w:r w:rsidRPr="00AB54D4">
        <w:t>IX.</w:t>
      </w:r>
      <w:proofErr w:type="gramEnd"/>
      <w:r w:rsidRPr="00AB54D4">
        <w:rPr>
          <w:spacing w:val="-9"/>
        </w:rPr>
        <w:t xml:space="preserve"> </w:t>
      </w:r>
      <w:r w:rsidRPr="00AB54D4">
        <w:rPr>
          <w:spacing w:val="-2"/>
        </w:rPr>
        <w:t>MISCELLANEOUS</w:t>
      </w:r>
    </w:p>
    <w:p w14:paraId="624B3937" w14:textId="77777777" w:rsidR="00CE6F22" w:rsidRPr="00AB54D4" w:rsidRDefault="00CE6F22">
      <w:pPr>
        <w:pStyle w:val="BodyText"/>
        <w:rPr>
          <w:b/>
        </w:rPr>
      </w:pPr>
    </w:p>
    <w:p w14:paraId="7ADED762" w14:textId="77777777" w:rsidR="00CE6F22" w:rsidRPr="00AB54D4" w:rsidRDefault="00011C54">
      <w:pPr>
        <w:ind w:left="840"/>
        <w:rPr>
          <w:b/>
          <w:sz w:val="24"/>
        </w:rPr>
      </w:pPr>
      <w:proofErr w:type="gramStart"/>
      <w:r w:rsidRPr="00AB54D4">
        <w:rPr>
          <w:b/>
          <w:sz w:val="24"/>
        </w:rPr>
        <w:t>Section</w:t>
      </w:r>
      <w:r w:rsidRPr="00AB54D4">
        <w:rPr>
          <w:b/>
          <w:spacing w:val="-6"/>
          <w:sz w:val="24"/>
        </w:rPr>
        <w:t xml:space="preserve"> </w:t>
      </w:r>
      <w:r w:rsidRPr="00AB54D4">
        <w:rPr>
          <w:b/>
          <w:sz w:val="24"/>
        </w:rPr>
        <w:t>901.</w:t>
      </w:r>
      <w:proofErr w:type="gramEnd"/>
      <w:r w:rsidRPr="00AB54D4">
        <w:rPr>
          <w:b/>
          <w:spacing w:val="51"/>
          <w:sz w:val="24"/>
        </w:rPr>
        <w:t xml:space="preserve"> </w:t>
      </w:r>
      <w:proofErr w:type="gramStart"/>
      <w:r w:rsidRPr="00AB54D4">
        <w:rPr>
          <w:b/>
          <w:sz w:val="24"/>
        </w:rPr>
        <w:t>Children</w:t>
      </w:r>
      <w:r w:rsidRPr="00AB54D4">
        <w:rPr>
          <w:b/>
          <w:spacing w:val="-1"/>
          <w:sz w:val="24"/>
        </w:rPr>
        <w:t xml:space="preserve"> </w:t>
      </w:r>
      <w:r w:rsidRPr="00AB54D4">
        <w:rPr>
          <w:b/>
          <w:sz w:val="24"/>
        </w:rPr>
        <w:t>in</w:t>
      </w:r>
      <w:r w:rsidRPr="00AB54D4">
        <w:rPr>
          <w:b/>
          <w:spacing w:val="-1"/>
          <w:sz w:val="24"/>
        </w:rPr>
        <w:t xml:space="preserve"> </w:t>
      </w:r>
      <w:r w:rsidRPr="00AB54D4">
        <w:rPr>
          <w:b/>
          <w:sz w:val="24"/>
        </w:rPr>
        <w:t>the</w:t>
      </w:r>
      <w:r w:rsidRPr="00AB54D4">
        <w:rPr>
          <w:b/>
          <w:spacing w:val="-11"/>
          <w:sz w:val="24"/>
        </w:rPr>
        <w:t xml:space="preserve"> </w:t>
      </w:r>
      <w:r w:rsidRPr="00AB54D4">
        <w:rPr>
          <w:b/>
          <w:sz w:val="24"/>
        </w:rPr>
        <w:t>Law</w:t>
      </w:r>
      <w:r w:rsidRPr="00AB54D4">
        <w:rPr>
          <w:b/>
          <w:spacing w:val="-4"/>
          <w:sz w:val="24"/>
        </w:rPr>
        <w:t xml:space="preserve"> </w:t>
      </w:r>
      <w:r w:rsidRPr="00AB54D4">
        <w:rPr>
          <w:b/>
          <w:spacing w:val="-2"/>
          <w:sz w:val="24"/>
        </w:rPr>
        <w:t>School.</w:t>
      </w:r>
      <w:proofErr w:type="gramEnd"/>
    </w:p>
    <w:p w14:paraId="51F9B3BA" w14:textId="77777777" w:rsidR="00CE6F22" w:rsidRPr="00AB54D4" w:rsidRDefault="00CE6F22">
      <w:pPr>
        <w:pStyle w:val="BodyText"/>
        <w:spacing w:before="4"/>
        <w:rPr>
          <w:b/>
        </w:rPr>
      </w:pPr>
    </w:p>
    <w:p w14:paraId="7370BA6A" w14:textId="46534672" w:rsidR="00CE6F22" w:rsidRPr="00AB54D4" w:rsidRDefault="00011C54">
      <w:pPr>
        <w:pStyle w:val="BodyText"/>
        <w:spacing w:before="1"/>
        <w:ind w:left="840" w:right="829"/>
        <w:jc w:val="both"/>
      </w:pPr>
      <w:r w:rsidRPr="00AB54D4">
        <w:t>Children must be under the direct supervision of their parent at all times.</w:t>
      </w:r>
      <w:r w:rsidRPr="00AB54D4">
        <w:rPr>
          <w:spacing w:val="40"/>
        </w:rPr>
        <w:t xml:space="preserve"> </w:t>
      </w:r>
      <w:r w:rsidRPr="00AB54D4">
        <w:t>Children are welcome for brief visits,</w:t>
      </w:r>
      <w:r w:rsidR="002653C9" w:rsidRPr="00AB54D4">
        <w:t xml:space="preserve"> </w:t>
      </w:r>
      <w:r w:rsidRPr="00AB54D4">
        <w:t xml:space="preserve">but are not permitted to </w:t>
      </w:r>
      <w:r w:rsidR="00133573" w:rsidRPr="00AB54D4">
        <w:t xml:space="preserve">attend class, </w:t>
      </w:r>
      <w:r w:rsidRPr="00AB54D4">
        <w:t>stay in offices or common areas while the parent is attending/teaching</w:t>
      </w:r>
      <w:r w:rsidRPr="00AB54D4">
        <w:rPr>
          <w:spacing w:val="-3"/>
        </w:rPr>
        <w:t xml:space="preserve"> </w:t>
      </w:r>
      <w:r w:rsidRPr="00AB54D4">
        <w:t>class,</w:t>
      </w:r>
      <w:r w:rsidRPr="00AB54D4">
        <w:rPr>
          <w:spacing w:val="-4"/>
        </w:rPr>
        <w:t xml:space="preserve"> </w:t>
      </w:r>
      <w:r w:rsidRPr="00AB54D4">
        <w:t>studying,</w:t>
      </w:r>
      <w:r w:rsidRPr="00AB54D4">
        <w:rPr>
          <w:spacing w:val="-2"/>
        </w:rPr>
        <w:t xml:space="preserve"> </w:t>
      </w:r>
      <w:r w:rsidRPr="00AB54D4">
        <w:t>or</w:t>
      </w:r>
      <w:r w:rsidRPr="00AB54D4">
        <w:rPr>
          <w:spacing w:val="-7"/>
        </w:rPr>
        <w:t xml:space="preserve"> </w:t>
      </w:r>
      <w:r w:rsidRPr="00AB54D4">
        <w:t>working.</w:t>
      </w:r>
      <w:r w:rsidRPr="00AB54D4">
        <w:rPr>
          <w:spacing w:val="40"/>
        </w:rPr>
        <w:t xml:space="preserve"> </w:t>
      </w:r>
      <w:r w:rsidRPr="00AB54D4">
        <w:t>Children</w:t>
      </w:r>
      <w:r w:rsidRPr="00AB54D4">
        <w:rPr>
          <w:spacing w:val="-3"/>
        </w:rPr>
        <w:t xml:space="preserve"> </w:t>
      </w:r>
      <w:r w:rsidRPr="00AB54D4">
        <w:t>who</w:t>
      </w:r>
      <w:r w:rsidRPr="00AB54D4">
        <w:rPr>
          <w:spacing w:val="-4"/>
        </w:rPr>
        <w:t xml:space="preserve"> </w:t>
      </w:r>
      <w:r w:rsidRPr="00AB54D4">
        <w:t>are</w:t>
      </w:r>
      <w:r w:rsidRPr="00AB54D4">
        <w:rPr>
          <w:spacing w:val="-4"/>
        </w:rPr>
        <w:t xml:space="preserve"> </w:t>
      </w:r>
      <w:r w:rsidRPr="00AB54D4">
        <w:t>ill</w:t>
      </w:r>
      <w:r w:rsidRPr="00AB54D4">
        <w:rPr>
          <w:spacing w:val="-3"/>
        </w:rPr>
        <w:t xml:space="preserve"> </w:t>
      </w:r>
      <w:r w:rsidRPr="00AB54D4">
        <w:t>with</w:t>
      </w:r>
      <w:r w:rsidRPr="00AB54D4">
        <w:rPr>
          <w:spacing w:val="-1"/>
        </w:rPr>
        <w:t xml:space="preserve"> </w:t>
      </w:r>
      <w:r w:rsidRPr="00AB54D4">
        <w:t>a</w:t>
      </w:r>
      <w:r w:rsidRPr="00AB54D4">
        <w:rPr>
          <w:spacing w:val="-4"/>
        </w:rPr>
        <w:t xml:space="preserve"> </w:t>
      </w:r>
      <w:r w:rsidRPr="00AB54D4">
        <w:t>communicable</w:t>
      </w:r>
      <w:r w:rsidRPr="00AB54D4">
        <w:rPr>
          <w:spacing w:val="-6"/>
        </w:rPr>
        <w:t xml:space="preserve"> </w:t>
      </w:r>
      <w:r w:rsidRPr="00AB54D4">
        <w:t>disease are not permitted in the school.</w:t>
      </w:r>
    </w:p>
    <w:p w14:paraId="46AC582A" w14:textId="77777777" w:rsidR="00CE6F22" w:rsidRPr="00AB54D4" w:rsidRDefault="00CE6F22">
      <w:pPr>
        <w:pStyle w:val="BodyText"/>
        <w:spacing w:before="4"/>
      </w:pPr>
    </w:p>
    <w:p w14:paraId="5CBF0D36" w14:textId="77777777" w:rsidR="00CE6F22" w:rsidRPr="00AB54D4" w:rsidRDefault="00011C54">
      <w:pPr>
        <w:spacing w:before="1"/>
        <w:ind w:left="840"/>
        <w:rPr>
          <w:b/>
          <w:sz w:val="24"/>
        </w:rPr>
      </w:pPr>
      <w:proofErr w:type="gramStart"/>
      <w:r w:rsidRPr="00AB54D4">
        <w:rPr>
          <w:b/>
          <w:sz w:val="24"/>
        </w:rPr>
        <w:t>Section</w:t>
      </w:r>
      <w:r w:rsidRPr="00AB54D4">
        <w:rPr>
          <w:b/>
          <w:spacing w:val="-5"/>
          <w:sz w:val="24"/>
        </w:rPr>
        <w:t xml:space="preserve"> </w:t>
      </w:r>
      <w:r w:rsidRPr="00AB54D4">
        <w:rPr>
          <w:b/>
          <w:sz w:val="24"/>
        </w:rPr>
        <w:t>902.</w:t>
      </w:r>
      <w:proofErr w:type="gramEnd"/>
      <w:r w:rsidRPr="00AB54D4">
        <w:rPr>
          <w:b/>
          <w:spacing w:val="50"/>
          <w:sz w:val="24"/>
        </w:rPr>
        <w:t xml:space="preserve"> </w:t>
      </w:r>
      <w:proofErr w:type="gramStart"/>
      <w:r w:rsidRPr="00AB54D4">
        <w:rPr>
          <w:b/>
          <w:sz w:val="24"/>
        </w:rPr>
        <w:t>Updating</w:t>
      </w:r>
      <w:r w:rsidRPr="00AB54D4">
        <w:rPr>
          <w:b/>
          <w:spacing w:val="-9"/>
          <w:sz w:val="24"/>
        </w:rPr>
        <w:t xml:space="preserve"> </w:t>
      </w:r>
      <w:r w:rsidRPr="00AB54D4">
        <w:rPr>
          <w:b/>
          <w:sz w:val="24"/>
        </w:rPr>
        <w:t>Law</w:t>
      </w:r>
      <w:r w:rsidRPr="00AB54D4">
        <w:rPr>
          <w:b/>
          <w:spacing w:val="-4"/>
          <w:sz w:val="24"/>
        </w:rPr>
        <w:t xml:space="preserve"> </w:t>
      </w:r>
      <w:r w:rsidRPr="00AB54D4">
        <w:rPr>
          <w:b/>
          <w:sz w:val="24"/>
        </w:rPr>
        <w:t>School</w:t>
      </w:r>
      <w:r w:rsidRPr="00AB54D4">
        <w:rPr>
          <w:b/>
          <w:spacing w:val="-5"/>
          <w:sz w:val="24"/>
        </w:rPr>
        <w:t xml:space="preserve"> </w:t>
      </w:r>
      <w:r w:rsidRPr="00AB54D4">
        <w:rPr>
          <w:b/>
          <w:spacing w:val="-2"/>
          <w:sz w:val="24"/>
        </w:rPr>
        <w:t>Application.</w:t>
      </w:r>
      <w:proofErr w:type="gramEnd"/>
    </w:p>
    <w:p w14:paraId="286AB52C" w14:textId="77777777" w:rsidR="00CE6F22" w:rsidRPr="00AB54D4" w:rsidRDefault="00011C54">
      <w:pPr>
        <w:pStyle w:val="BodyText"/>
        <w:spacing w:before="271"/>
        <w:ind w:left="840" w:right="832"/>
        <w:jc w:val="both"/>
      </w:pPr>
      <w:r w:rsidRPr="00AB54D4">
        <w:t>Students</w:t>
      </w:r>
      <w:r w:rsidRPr="00AB54D4">
        <w:rPr>
          <w:spacing w:val="-4"/>
        </w:rPr>
        <w:t xml:space="preserve"> </w:t>
      </w:r>
      <w:r w:rsidRPr="00AB54D4">
        <w:t>have</w:t>
      </w:r>
      <w:r w:rsidRPr="00AB54D4">
        <w:rPr>
          <w:spacing w:val="-6"/>
        </w:rPr>
        <w:t xml:space="preserve"> </w:t>
      </w:r>
      <w:r w:rsidRPr="00AB54D4">
        <w:t>a</w:t>
      </w:r>
      <w:r w:rsidRPr="00AB54D4">
        <w:rPr>
          <w:spacing w:val="-6"/>
        </w:rPr>
        <w:t xml:space="preserve"> </w:t>
      </w:r>
      <w:r w:rsidRPr="00AB54D4">
        <w:t>continuing</w:t>
      </w:r>
      <w:r w:rsidRPr="00AB54D4">
        <w:rPr>
          <w:spacing w:val="-3"/>
        </w:rPr>
        <w:t xml:space="preserve"> </w:t>
      </w:r>
      <w:r w:rsidRPr="00AB54D4">
        <w:t>obligation</w:t>
      </w:r>
      <w:r w:rsidRPr="00AB54D4">
        <w:rPr>
          <w:spacing w:val="-5"/>
        </w:rPr>
        <w:t xml:space="preserve"> </w:t>
      </w:r>
      <w:r w:rsidRPr="00AB54D4">
        <w:t>during</w:t>
      </w:r>
      <w:r w:rsidRPr="00AB54D4">
        <w:rPr>
          <w:spacing w:val="-4"/>
        </w:rPr>
        <w:t xml:space="preserve"> </w:t>
      </w:r>
      <w:r w:rsidRPr="00AB54D4">
        <w:t>law</w:t>
      </w:r>
      <w:r w:rsidRPr="00AB54D4">
        <w:rPr>
          <w:spacing w:val="-8"/>
        </w:rPr>
        <w:t xml:space="preserve"> </w:t>
      </w:r>
      <w:r w:rsidRPr="00AB54D4">
        <w:t>school</w:t>
      </w:r>
      <w:r w:rsidRPr="00AB54D4">
        <w:rPr>
          <w:spacing w:val="-4"/>
        </w:rPr>
        <w:t xml:space="preserve"> </w:t>
      </w:r>
      <w:r w:rsidRPr="00AB54D4">
        <w:t>to</w:t>
      </w:r>
      <w:r w:rsidRPr="00AB54D4">
        <w:rPr>
          <w:spacing w:val="-5"/>
        </w:rPr>
        <w:t xml:space="preserve"> </w:t>
      </w:r>
      <w:r w:rsidRPr="00AB54D4">
        <w:t>notify</w:t>
      </w:r>
      <w:r w:rsidRPr="00AB54D4">
        <w:rPr>
          <w:spacing w:val="-5"/>
        </w:rPr>
        <w:t xml:space="preserve"> </w:t>
      </w:r>
      <w:r w:rsidRPr="00AB54D4">
        <w:t>the</w:t>
      </w:r>
      <w:r w:rsidRPr="00AB54D4">
        <w:rPr>
          <w:spacing w:val="-5"/>
        </w:rPr>
        <w:t xml:space="preserve"> </w:t>
      </w:r>
      <w:r w:rsidRPr="00AB54D4">
        <w:t>Law</w:t>
      </w:r>
      <w:r w:rsidRPr="00AB54D4">
        <w:rPr>
          <w:spacing w:val="-8"/>
        </w:rPr>
        <w:t xml:space="preserve"> </w:t>
      </w:r>
      <w:r w:rsidRPr="00AB54D4">
        <w:t>School</w:t>
      </w:r>
      <w:r w:rsidRPr="00AB54D4">
        <w:rPr>
          <w:spacing w:val="-4"/>
        </w:rPr>
        <w:t xml:space="preserve"> </w:t>
      </w:r>
      <w:r w:rsidRPr="00AB54D4">
        <w:t>of</w:t>
      </w:r>
      <w:r w:rsidRPr="00AB54D4">
        <w:rPr>
          <w:spacing w:val="-6"/>
        </w:rPr>
        <w:t xml:space="preserve"> </w:t>
      </w:r>
      <w:r w:rsidRPr="00AB54D4">
        <w:t>any</w:t>
      </w:r>
      <w:r w:rsidRPr="00AB54D4">
        <w:rPr>
          <w:spacing w:val="-2"/>
        </w:rPr>
        <w:t xml:space="preserve"> </w:t>
      </w:r>
      <w:r w:rsidRPr="00AB54D4">
        <w:t>character issues as soon as practicable.</w:t>
      </w:r>
      <w:r w:rsidRPr="00AB54D4">
        <w:rPr>
          <w:spacing w:val="40"/>
        </w:rPr>
        <w:t xml:space="preserve"> </w:t>
      </w:r>
      <w:r w:rsidRPr="00AB54D4">
        <w:t>This includes (but it not limited to) any moving traffic violations, DUI offenses, criminal violations, defaults on financial obligations, suspensions and revocations of</w:t>
      </w:r>
      <w:r w:rsidRPr="00AB54D4">
        <w:rPr>
          <w:spacing w:val="-10"/>
        </w:rPr>
        <w:t xml:space="preserve"> </w:t>
      </w:r>
      <w:r w:rsidRPr="00AB54D4">
        <w:t>professional</w:t>
      </w:r>
      <w:r w:rsidRPr="00AB54D4">
        <w:rPr>
          <w:spacing w:val="-11"/>
        </w:rPr>
        <w:t xml:space="preserve"> </w:t>
      </w:r>
      <w:r w:rsidRPr="00AB54D4">
        <w:t>licenses,</w:t>
      </w:r>
      <w:r w:rsidRPr="00AB54D4">
        <w:rPr>
          <w:spacing w:val="-12"/>
        </w:rPr>
        <w:t xml:space="preserve"> </w:t>
      </w:r>
      <w:r w:rsidRPr="00AB54D4">
        <w:t>discharges</w:t>
      </w:r>
      <w:r w:rsidRPr="00AB54D4">
        <w:rPr>
          <w:spacing w:val="-7"/>
        </w:rPr>
        <w:t xml:space="preserve"> </w:t>
      </w:r>
      <w:r w:rsidRPr="00AB54D4">
        <w:t>from</w:t>
      </w:r>
      <w:r w:rsidRPr="00AB54D4">
        <w:rPr>
          <w:spacing w:val="-11"/>
        </w:rPr>
        <w:t xml:space="preserve"> </w:t>
      </w:r>
      <w:r w:rsidRPr="00AB54D4">
        <w:t>the</w:t>
      </w:r>
      <w:r w:rsidRPr="00AB54D4">
        <w:rPr>
          <w:spacing w:val="-12"/>
        </w:rPr>
        <w:t xml:space="preserve"> </w:t>
      </w:r>
      <w:r w:rsidRPr="00AB54D4">
        <w:t>military</w:t>
      </w:r>
      <w:r w:rsidRPr="00AB54D4">
        <w:rPr>
          <w:spacing w:val="-11"/>
        </w:rPr>
        <w:t xml:space="preserve"> </w:t>
      </w:r>
      <w:r w:rsidRPr="00AB54D4">
        <w:t>which</w:t>
      </w:r>
      <w:r w:rsidRPr="00AB54D4">
        <w:rPr>
          <w:spacing w:val="-7"/>
        </w:rPr>
        <w:t xml:space="preserve"> </w:t>
      </w:r>
      <w:r w:rsidRPr="00AB54D4">
        <w:t>are</w:t>
      </w:r>
      <w:r w:rsidRPr="00AB54D4">
        <w:rPr>
          <w:spacing w:val="-10"/>
        </w:rPr>
        <w:t xml:space="preserve"> </w:t>
      </w:r>
      <w:r w:rsidRPr="00AB54D4">
        <w:t>less</w:t>
      </w:r>
      <w:r w:rsidRPr="00AB54D4">
        <w:rPr>
          <w:spacing w:val="-12"/>
        </w:rPr>
        <w:t xml:space="preserve"> </w:t>
      </w:r>
      <w:r w:rsidRPr="00AB54D4">
        <w:t>than</w:t>
      </w:r>
      <w:r w:rsidRPr="00AB54D4">
        <w:rPr>
          <w:spacing w:val="-9"/>
        </w:rPr>
        <w:t xml:space="preserve"> </w:t>
      </w:r>
      <w:r w:rsidRPr="00AB54D4">
        <w:t>Honorable.</w:t>
      </w:r>
      <w:r w:rsidRPr="00AB54D4">
        <w:rPr>
          <w:spacing w:val="-9"/>
        </w:rPr>
        <w:t xml:space="preserve"> </w:t>
      </w:r>
      <w:r w:rsidRPr="00AB54D4">
        <w:t>Students</w:t>
      </w:r>
      <w:r w:rsidRPr="00AB54D4">
        <w:rPr>
          <w:spacing w:val="-11"/>
        </w:rPr>
        <w:t xml:space="preserve"> </w:t>
      </w:r>
      <w:r w:rsidRPr="00AB54D4">
        <w:t>have an obligation to report criminal matters, even if charges were eventually dropped, reduced, or the student was acquitted.</w:t>
      </w:r>
      <w:r w:rsidRPr="00AB54D4">
        <w:rPr>
          <w:spacing w:val="40"/>
        </w:rPr>
        <w:t xml:space="preserve"> </w:t>
      </w:r>
      <w:r w:rsidRPr="00AB54D4">
        <w:t xml:space="preserve">All such matters should be reported to the Associate Dean for Academic </w:t>
      </w:r>
      <w:r w:rsidRPr="00AB54D4">
        <w:rPr>
          <w:spacing w:val="-2"/>
        </w:rPr>
        <w:t>Administration.</w:t>
      </w:r>
    </w:p>
    <w:p w14:paraId="20B529AF" w14:textId="77777777" w:rsidR="00CE6F22" w:rsidRPr="00AB54D4" w:rsidRDefault="00CE6F22">
      <w:pPr>
        <w:jc w:val="both"/>
        <w:sectPr w:rsidR="00CE6F22" w:rsidRPr="00AB54D4">
          <w:pgSz w:w="12240" w:h="15840"/>
          <w:pgMar w:top="1300" w:right="540" w:bottom="1240" w:left="600" w:header="0" w:footer="1056" w:gutter="0"/>
          <w:cols w:space="720"/>
        </w:sectPr>
      </w:pPr>
    </w:p>
    <w:p w14:paraId="610CEA1A" w14:textId="77777777" w:rsidR="00CE6F22" w:rsidRPr="00AB54D4" w:rsidRDefault="00011C54">
      <w:pPr>
        <w:spacing w:before="68"/>
        <w:ind w:left="840"/>
        <w:jc w:val="both"/>
        <w:rPr>
          <w:b/>
          <w:sz w:val="24"/>
        </w:rPr>
      </w:pPr>
      <w:proofErr w:type="gramStart"/>
      <w:r w:rsidRPr="00AB54D4">
        <w:rPr>
          <w:b/>
          <w:sz w:val="24"/>
        </w:rPr>
        <w:lastRenderedPageBreak/>
        <w:t>Section</w:t>
      </w:r>
      <w:r w:rsidRPr="00AB54D4">
        <w:rPr>
          <w:b/>
          <w:spacing w:val="-11"/>
          <w:sz w:val="24"/>
        </w:rPr>
        <w:t xml:space="preserve"> </w:t>
      </w:r>
      <w:r w:rsidRPr="00AB54D4">
        <w:rPr>
          <w:b/>
          <w:sz w:val="24"/>
        </w:rPr>
        <w:t>903.</w:t>
      </w:r>
      <w:proofErr w:type="gramEnd"/>
      <w:r w:rsidRPr="00AB54D4">
        <w:rPr>
          <w:b/>
          <w:spacing w:val="44"/>
          <w:sz w:val="24"/>
        </w:rPr>
        <w:t xml:space="preserve"> </w:t>
      </w:r>
      <w:r w:rsidRPr="00AB54D4">
        <w:rPr>
          <w:b/>
          <w:sz w:val="24"/>
        </w:rPr>
        <w:t>Intra-Campus</w:t>
      </w:r>
      <w:r w:rsidRPr="00AB54D4">
        <w:rPr>
          <w:b/>
          <w:spacing w:val="-9"/>
          <w:sz w:val="24"/>
        </w:rPr>
        <w:t xml:space="preserve"> </w:t>
      </w:r>
      <w:r w:rsidRPr="00AB54D4">
        <w:rPr>
          <w:b/>
          <w:sz w:val="24"/>
        </w:rPr>
        <w:t>Transfer</w:t>
      </w:r>
      <w:r w:rsidRPr="00AB54D4">
        <w:rPr>
          <w:b/>
          <w:spacing w:val="-10"/>
          <w:sz w:val="24"/>
        </w:rPr>
        <w:t xml:space="preserve"> </w:t>
      </w:r>
      <w:r w:rsidRPr="00AB54D4">
        <w:rPr>
          <w:b/>
          <w:spacing w:val="-2"/>
          <w:sz w:val="24"/>
        </w:rPr>
        <w:t>Policy</w:t>
      </w:r>
    </w:p>
    <w:p w14:paraId="477DC4E1" w14:textId="77777777" w:rsidR="00CE6F22" w:rsidRPr="00AB54D4" w:rsidRDefault="00CE6F22">
      <w:pPr>
        <w:pStyle w:val="BodyText"/>
        <w:spacing w:before="2"/>
        <w:rPr>
          <w:b/>
        </w:rPr>
      </w:pPr>
    </w:p>
    <w:p w14:paraId="3EF6D8FC" w14:textId="77777777" w:rsidR="00CE6F22" w:rsidRPr="00AB54D4" w:rsidRDefault="00011C54">
      <w:pPr>
        <w:pStyle w:val="BodyText"/>
        <w:ind w:left="840" w:right="826"/>
        <w:jc w:val="both"/>
      </w:pPr>
      <w:r w:rsidRPr="00AB54D4">
        <w:t>Students seeking an intra-campus transfer (from AJMLS to SLS or vice versa) must be in good academic</w:t>
      </w:r>
      <w:r w:rsidRPr="00AB54D4">
        <w:rPr>
          <w:spacing w:val="-6"/>
        </w:rPr>
        <w:t xml:space="preserve"> </w:t>
      </w:r>
      <w:r w:rsidRPr="00AB54D4">
        <w:t>standing</w:t>
      </w:r>
      <w:r w:rsidRPr="00AB54D4">
        <w:rPr>
          <w:spacing w:val="-2"/>
        </w:rPr>
        <w:t xml:space="preserve"> </w:t>
      </w:r>
      <w:r w:rsidRPr="00AB54D4">
        <w:t>and</w:t>
      </w:r>
      <w:r w:rsidRPr="00AB54D4">
        <w:rPr>
          <w:spacing w:val="-2"/>
        </w:rPr>
        <w:t xml:space="preserve"> </w:t>
      </w:r>
      <w:r w:rsidRPr="00AB54D4">
        <w:t>must</w:t>
      </w:r>
      <w:r w:rsidRPr="00AB54D4">
        <w:rPr>
          <w:spacing w:val="-1"/>
        </w:rPr>
        <w:t xml:space="preserve"> </w:t>
      </w:r>
      <w:r w:rsidRPr="00AB54D4">
        <w:t>apply</w:t>
      </w:r>
      <w:r w:rsidRPr="00AB54D4">
        <w:rPr>
          <w:spacing w:val="-2"/>
        </w:rPr>
        <w:t xml:space="preserve"> </w:t>
      </w:r>
      <w:r w:rsidRPr="00AB54D4">
        <w:t>in</w:t>
      </w:r>
      <w:r w:rsidRPr="00AB54D4">
        <w:rPr>
          <w:spacing w:val="-2"/>
        </w:rPr>
        <w:t xml:space="preserve"> </w:t>
      </w:r>
      <w:r w:rsidRPr="00AB54D4">
        <w:t>writing</w:t>
      </w:r>
      <w:r w:rsidRPr="00AB54D4">
        <w:rPr>
          <w:spacing w:val="-2"/>
        </w:rPr>
        <w:t xml:space="preserve"> </w:t>
      </w:r>
      <w:r w:rsidRPr="00AB54D4">
        <w:t>by</w:t>
      </w:r>
      <w:r w:rsidRPr="00AB54D4">
        <w:rPr>
          <w:spacing w:val="-2"/>
        </w:rPr>
        <w:t xml:space="preserve"> </w:t>
      </w:r>
      <w:r w:rsidRPr="00AB54D4">
        <w:t>filing</w:t>
      </w:r>
      <w:r w:rsidRPr="00AB54D4">
        <w:rPr>
          <w:spacing w:val="-1"/>
        </w:rPr>
        <w:t xml:space="preserve"> </w:t>
      </w:r>
      <w:r w:rsidRPr="00AB54D4">
        <w:t>a</w:t>
      </w:r>
      <w:r w:rsidRPr="00AB54D4">
        <w:rPr>
          <w:spacing w:val="-6"/>
        </w:rPr>
        <w:t xml:space="preserve"> </w:t>
      </w:r>
      <w:r w:rsidRPr="00AB54D4">
        <w:t>petition</w:t>
      </w:r>
      <w:r w:rsidRPr="00AB54D4">
        <w:rPr>
          <w:spacing w:val="-2"/>
        </w:rPr>
        <w:t xml:space="preserve"> </w:t>
      </w:r>
      <w:r w:rsidRPr="00AB54D4">
        <w:t>for</w:t>
      </w:r>
      <w:r w:rsidRPr="00AB54D4">
        <w:rPr>
          <w:spacing w:val="-6"/>
        </w:rPr>
        <w:t xml:space="preserve"> </w:t>
      </w:r>
      <w:r w:rsidRPr="00AB54D4">
        <w:t>intra-campus</w:t>
      </w:r>
      <w:r w:rsidRPr="00AB54D4">
        <w:rPr>
          <w:spacing w:val="-1"/>
        </w:rPr>
        <w:t xml:space="preserve"> </w:t>
      </w:r>
      <w:r w:rsidRPr="00AB54D4">
        <w:t>transfer</w:t>
      </w:r>
      <w:r w:rsidRPr="00AB54D4">
        <w:rPr>
          <w:spacing w:val="-1"/>
        </w:rPr>
        <w:t xml:space="preserve"> </w:t>
      </w:r>
      <w:r w:rsidRPr="00AB54D4">
        <w:t>with</w:t>
      </w:r>
      <w:r w:rsidRPr="00AB54D4">
        <w:rPr>
          <w:spacing w:val="-2"/>
        </w:rPr>
        <w:t xml:space="preserve"> </w:t>
      </w:r>
      <w:r w:rsidRPr="00AB54D4">
        <w:t>the Associate Dean for Academic Programs at AJMLS if a student at AJMLS or with the Vice Dean at SLS if a student at SLS. Students may only transfer between campuses at the beginning of the academic year and can only transfer between campuses twice. All academic credits, LGPA, and scholarship eligibility will transfer with the student between campuses; however, extracurricular participation must be earned on each campus.</w:t>
      </w:r>
      <w:r w:rsidRPr="00AB54D4">
        <w:rPr>
          <w:spacing w:val="40"/>
        </w:rPr>
        <w:t xml:space="preserve"> </w:t>
      </w:r>
      <w:r w:rsidRPr="00AB54D4">
        <w:t>Students will be eligible for all academic honors except Valedictorian honors at either campus. The degree conferred upon graduation will be that of the institution in which the student spent their final year.</w:t>
      </w:r>
    </w:p>
    <w:p w14:paraId="1EEF0EF2" w14:textId="77777777" w:rsidR="00CE6F22" w:rsidRPr="00AB54D4" w:rsidRDefault="00CE6F22">
      <w:pPr>
        <w:pStyle w:val="BodyText"/>
        <w:spacing w:before="8"/>
      </w:pPr>
    </w:p>
    <w:p w14:paraId="541D13C2" w14:textId="77777777" w:rsidR="00CE6F22" w:rsidRPr="00AB54D4" w:rsidRDefault="00011C54">
      <w:pPr>
        <w:spacing w:before="1"/>
        <w:ind w:left="840"/>
        <w:jc w:val="both"/>
        <w:rPr>
          <w:b/>
          <w:sz w:val="24"/>
        </w:rPr>
      </w:pPr>
      <w:proofErr w:type="gramStart"/>
      <w:r w:rsidRPr="00AB54D4">
        <w:rPr>
          <w:b/>
          <w:sz w:val="24"/>
        </w:rPr>
        <w:t>Section</w:t>
      </w:r>
      <w:r w:rsidRPr="00AB54D4">
        <w:rPr>
          <w:b/>
          <w:spacing w:val="-8"/>
          <w:sz w:val="24"/>
        </w:rPr>
        <w:t xml:space="preserve"> </w:t>
      </w:r>
      <w:r w:rsidRPr="00AB54D4">
        <w:rPr>
          <w:b/>
          <w:sz w:val="24"/>
        </w:rPr>
        <w:t>904.</w:t>
      </w:r>
      <w:proofErr w:type="gramEnd"/>
      <w:r w:rsidRPr="00AB54D4">
        <w:rPr>
          <w:b/>
          <w:spacing w:val="-6"/>
          <w:sz w:val="24"/>
        </w:rPr>
        <w:t xml:space="preserve"> </w:t>
      </w:r>
      <w:r w:rsidRPr="00AB54D4">
        <w:rPr>
          <w:b/>
          <w:sz w:val="24"/>
        </w:rPr>
        <w:t>Measurement</w:t>
      </w:r>
      <w:r w:rsidRPr="00AB54D4">
        <w:rPr>
          <w:b/>
          <w:spacing w:val="-9"/>
          <w:sz w:val="24"/>
        </w:rPr>
        <w:t xml:space="preserve"> </w:t>
      </w:r>
      <w:r w:rsidRPr="00AB54D4">
        <w:rPr>
          <w:b/>
          <w:sz w:val="24"/>
        </w:rPr>
        <w:t>of</w:t>
      </w:r>
      <w:r w:rsidRPr="00AB54D4">
        <w:rPr>
          <w:b/>
          <w:spacing w:val="-7"/>
          <w:sz w:val="24"/>
        </w:rPr>
        <w:t xml:space="preserve"> </w:t>
      </w:r>
      <w:r w:rsidRPr="00AB54D4">
        <w:rPr>
          <w:b/>
          <w:sz w:val="24"/>
        </w:rPr>
        <w:t>Academic</w:t>
      </w:r>
      <w:r w:rsidRPr="00AB54D4">
        <w:rPr>
          <w:b/>
          <w:spacing w:val="-10"/>
          <w:sz w:val="24"/>
        </w:rPr>
        <w:t xml:space="preserve"> </w:t>
      </w:r>
      <w:r w:rsidRPr="00AB54D4">
        <w:rPr>
          <w:b/>
          <w:spacing w:val="-4"/>
          <w:sz w:val="24"/>
        </w:rPr>
        <w:t>Units</w:t>
      </w:r>
    </w:p>
    <w:p w14:paraId="7A8BDC01" w14:textId="77777777" w:rsidR="00CE6F22" w:rsidRPr="00AB54D4" w:rsidRDefault="00011C54">
      <w:pPr>
        <w:pStyle w:val="BodyText"/>
        <w:spacing w:before="276"/>
        <w:ind w:left="840"/>
        <w:jc w:val="both"/>
      </w:pPr>
      <w:r w:rsidRPr="00AB54D4">
        <w:t>The</w:t>
      </w:r>
      <w:r w:rsidRPr="00AB54D4">
        <w:rPr>
          <w:spacing w:val="-12"/>
        </w:rPr>
        <w:t xml:space="preserve"> </w:t>
      </w:r>
      <w:r w:rsidRPr="00AB54D4">
        <w:t>Law</w:t>
      </w:r>
      <w:r w:rsidRPr="00AB54D4">
        <w:rPr>
          <w:spacing w:val="-7"/>
        </w:rPr>
        <w:t xml:space="preserve"> </w:t>
      </w:r>
      <w:r w:rsidRPr="00AB54D4">
        <w:t>School’s</w:t>
      </w:r>
      <w:r w:rsidRPr="00AB54D4">
        <w:rPr>
          <w:spacing w:val="-4"/>
        </w:rPr>
        <w:t xml:space="preserve"> </w:t>
      </w:r>
      <w:r w:rsidRPr="00AB54D4">
        <w:t>academic</w:t>
      </w:r>
      <w:r w:rsidRPr="00AB54D4">
        <w:rPr>
          <w:spacing w:val="-9"/>
        </w:rPr>
        <w:t xml:space="preserve"> </w:t>
      </w:r>
      <w:proofErr w:type="gramStart"/>
      <w:r w:rsidRPr="00AB54D4">
        <w:t>units</w:t>
      </w:r>
      <w:r w:rsidRPr="00AB54D4">
        <w:rPr>
          <w:spacing w:val="-8"/>
        </w:rPr>
        <w:t xml:space="preserve"> </w:t>
      </w:r>
      <w:r w:rsidRPr="00AB54D4">
        <w:t>of</w:t>
      </w:r>
      <w:r w:rsidRPr="00AB54D4">
        <w:rPr>
          <w:spacing w:val="-9"/>
        </w:rPr>
        <w:t xml:space="preserve"> </w:t>
      </w:r>
      <w:r w:rsidRPr="00AB54D4">
        <w:t>measurement</w:t>
      </w:r>
      <w:r w:rsidRPr="00AB54D4">
        <w:rPr>
          <w:spacing w:val="-6"/>
        </w:rPr>
        <w:t xml:space="preserve"> </w:t>
      </w:r>
      <w:r w:rsidRPr="00AB54D4">
        <w:t>definition</w:t>
      </w:r>
      <w:r w:rsidRPr="00AB54D4">
        <w:rPr>
          <w:spacing w:val="-6"/>
        </w:rPr>
        <w:t xml:space="preserve"> </w:t>
      </w:r>
      <w:r w:rsidRPr="00AB54D4">
        <w:t>is</w:t>
      </w:r>
      <w:proofErr w:type="gramEnd"/>
      <w:r w:rsidRPr="00AB54D4">
        <w:rPr>
          <w:spacing w:val="-6"/>
        </w:rPr>
        <w:t xml:space="preserve"> </w:t>
      </w:r>
      <w:r w:rsidRPr="00AB54D4">
        <w:t>as</w:t>
      </w:r>
      <w:r w:rsidRPr="00AB54D4">
        <w:rPr>
          <w:spacing w:val="-7"/>
        </w:rPr>
        <w:t xml:space="preserve"> </w:t>
      </w:r>
      <w:r w:rsidRPr="00AB54D4">
        <w:rPr>
          <w:spacing w:val="-2"/>
        </w:rPr>
        <w:t>follows:</w:t>
      </w:r>
    </w:p>
    <w:p w14:paraId="62840D18" w14:textId="77777777" w:rsidR="00CE6F22" w:rsidRPr="00AB54D4" w:rsidRDefault="00CE6F22">
      <w:pPr>
        <w:pStyle w:val="BodyText"/>
        <w:spacing w:before="4"/>
      </w:pPr>
    </w:p>
    <w:p w14:paraId="7EF73FEF" w14:textId="77777777" w:rsidR="00CE6F22" w:rsidRPr="00AB54D4" w:rsidRDefault="00011C54">
      <w:pPr>
        <w:pStyle w:val="BodyText"/>
        <w:ind w:left="840" w:right="821"/>
        <w:jc w:val="both"/>
      </w:pPr>
      <w:r w:rsidRPr="00AB54D4">
        <w:t>Semester</w:t>
      </w:r>
      <w:r w:rsidRPr="00AB54D4">
        <w:rPr>
          <w:spacing w:val="-8"/>
        </w:rPr>
        <w:t xml:space="preserve"> </w:t>
      </w:r>
      <w:r w:rsidRPr="00AB54D4">
        <w:t>and</w:t>
      </w:r>
      <w:r w:rsidRPr="00AB54D4">
        <w:rPr>
          <w:spacing w:val="-7"/>
        </w:rPr>
        <w:t xml:space="preserve"> </w:t>
      </w:r>
      <w:r w:rsidRPr="00AB54D4">
        <w:t>quarter</w:t>
      </w:r>
      <w:r w:rsidRPr="00AB54D4">
        <w:rPr>
          <w:spacing w:val="-8"/>
        </w:rPr>
        <w:t xml:space="preserve"> </w:t>
      </w:r>
      <w:r w:rsidRPr="00AB54D4">
        <w:t>hours</w:t>
      </w:r>
      <w:r w:rsidRPr="00AB54D4">
        <w:rPr>
          <w:spacing w:val="-7"/>
        </w:rPr>
        <w:t xml:space="preserve"> </w:t>
      </w:r>
      <w:r w:rsidRPr="00AB54D4">
        <w:t>shall</w:t>
      </w:r>
      <w:r w:rsidRPr="00AB54D4">
        <w:rPr>
          <w:spacing w:val="-6"/>
        </w:rPr>
        <w:t xml:space="preserve"> </w:t>
      </w:r>
      <w:r w:rsidRPr="00AB54D4">
        <w:t>be</w:t>
      </w:r>
      <w:r w:rsidRPr="00AB54D4">
        <w:rPr>
          <w:spacing w:val="-5"/>
        </w:rPr>
        <w:t xml:space="preserve"> </w:t>
      </w:r>
      <w:r w:rsidRPr="00AB54D4">
        <w:t>equivalent</w:t>
      </w:r>
      <w:r w:rsidRPr="00AB54D4">
        <w:rPr>
          <w:spacing w:val="-6"/>
        </w:rPr>
        <w:t xml:space="preserve"> </w:t>
      </w:r>
      <w:r w:rsidRPr="00AB54D4">
        <w:t>to</w:t>
      </w:r>
      <w:r w:rsidRPr="00AB54D4">
        <w:rPr>
          <w:spacing w:val="-9"/>
        </w:rPr>
        <w:t xml:space="preserve"> </w:t>
      </w:r>
      <w:r w:rsidRPr="00AB54D4">
        <w:t>the</w:t>
      </w:r>
      <w:r w:rsidRPr="00AB54D4">
        <w:rPr>
          <w:spacing w:val="-10"/>
        </w:rPr>
        <w:t xml:space="preserve"> </w:t>
      </w:r>
      <w:r w:rsidRPr="00AB54D4">
        <w:t>commonly</w:t>
      </w:r>
      <w:r w:rsidRPr="00AB54D4">
        <w:rPr>
          <w:spacing w:val="-6"/>
        </w:rPr>
        <w:t xml:space="preserve"> </w:t>
      </w:r>
      <w:r w:rsidRPr="00AB54D4">
        <w:t>accepted</w:t>
      </w:r>
      <w:r w:rsidRPr="00AB54D4">
        <w:rPr>
          <w:spacing w:val="-4"/>
        </w:rPr>
        <w:t xml:space="preserve"> </w:t>
      </w:r>
      <w:r w:rsidRPr="00AB54D4">
        <w:t>and</w:t>
      </w:r>
      <w:r w:rsidRPr="00AB54D4">
        <w:rPr>
          <w:spacing w:val="-7"/>
        </w:rPr>
        <w:t xml:space="preserve"> </w:t>
      </w:r>
      <w:r w:rsidRPr="00AB54D4">
        <w:t>traditionally</w:t>
      </w:r>
      <w:r w:rsidRPr="00AB54D4">
        <w:rPr>
          <w:spacing w:val="-9"/>
        </w:rPr>
        <w:t xml:space="preserve"> </w:t>
      </w:r>
      <w:r w:rsidRPr="00AB54D4">
        <w:t>defined units of academic measurement in accredited institutions. Academic degree or academic credit- bearing courses are measured by the learning outcomes normally achieved through 45 hours of student work for one semester credit</w:t>
      </w:r>
      <w:r w:rsidRPr="00AB54D4">
        <w:rPr>
          <w:vertAlign w:val="superscript"/>
        </w:rPr>
        <w:t>1</w:t>
      </w:r>
      <w:r w:rsidRPr="00AB54D4">
        <w:t xml:space="preserve"> or 30 hours of student work for one quarter</w:t>
      </w:r>
      <w:r w:rsidRPr="00AB54D4">
        <w:rPr>
          <w:spacing w:val="40"/>
        </w:rPr>
        <w:t xml:space="preserve"> </w:t>
      </w:r>
      <w:r w:rsidRPr="00AB54D4">
        <w:t>credit.</w:t>
      </w:r>
      <w:r w:rsidRPr="00AB54D4">
        <w:rPr>
          <w:vertAlign w:val="superscript"/>
        </w:rPr>
        <w:t>2</w:t>
      </w:r>
      <w:r w:rsidRPr="00AB54D4">
        <w:t xml:space="preserve"> </w:t>
      </w:r>
      <w:proofErr w:type="gramStart"/>
      <w:r w:rsidRPr="00AB54D4">
        <w:t>This</w:t>
      </w:r>
      <w:proofErr w:type="gramEnd"/>
      <w:r w:rsidRPr="00AB54D4">
        <w:t xml:space="preserve"> formula is typically referred to as a Carnegie unit and is used by the American Council on Education in its Credit Recommendation Evaluative Criteria.</w:t>
      </w:r>
    </w:p>
    <w:p w14:paraId="6E5CBB71" w14:textId="77777777" w:rsidR="00CE6F22" w:rsidRPr="00AB54D4" w:rsidRDefault="00CE6F22">
      <w:pPr>
        <w:pStyle w:val="BodyText"/>
        <w:spacing w:before="3"/>
      </w:pPr>
    </w:p>
    <w:p w14:paraId="768FD58F" w14:textId="77777777" w:rsidR="00CE6F22" w:rsidRPr="00AB54D4" w:rsidRDefault="00011C54">
      <w:pPr>
        <w:pStyle w:val="BodyText"/>
        <w:ind w:left="840" w:right="825"/>
        <w:jc w:val="both"/>
      </w:pPr>
      <w:r w:rsidRPr="00AB54D4">
        <w:t xml:space="preserve">Student work includes direct or indirect faculty instruction. </w:t>
      </w:r>
      <w:r w:rsidRPr="00AB54D4">
        <w:rPr>
          <w:i/>
        </w:rPr>
        <w:t xml:space="preserve">Academic engagement </w:t>
      </w:r>
      <w:r w:rsidRPr="00AB54D4">
        <w:t>may include, but is not limited to, submitting an academic assignment, listening to class lectures or webinars (synchronous or asynchronous), taking an exam, completing an interactive tutorial or computer- assisted instruction, attending a study group that is assigned by the institution, contributing to an academic online discussion, initiating contact with a faculty member to ask a question about the academic</w:t>
      </w:r>
      <w:r w:rsidRPr="00AB54D4">
        <w:rPr>
          <w:spacing w:val="-5"/>
        </w:rPr>
        <w:t xml:space="preserve"> </w:t>
      </w:r>
      <w:r w:rsidRPr="00AB54D4">
        <w:t>subject</w:t>
      </w:r>
      <w:r w:rsidRPr="00AB54D4">
        <w:rPr>
          <w:spacing w:val="-2"/>
        </w:rPr>
        <w:t xml:space="preserve"> </w:t>
      </w:r>
      <w:r w:rsidRPr="00AB54D4">
        <w:t>studied</w:t>
      </w:r>
      <w:r w:rsidRPr="00AB54D4">
        <w:rPr>
          <w:spacing w:val="-1"/>
        </w:rPr>
        <w:t xml:space="preserve"> </w:t>
      </w:r>
      <w:r w:rsidRPr="00AB54D4">
        <w:t>in</w:t>
      </w:r>
      <w:r w:rsidRPr="00AB54D4">
        <w:rPr>
          <w:spacing w:val="-2"/>
        </w:rPr>
        <w:t xml:space="preserve"> </w:t>
      </w:r>
      <w:r w:rsidRPr="00AB54D4">
        <w:t>the</w:t>
      </w:r>
      <w:r w:rsidRPr="00AB54D4">
        <w:rPr>
          <w:spacing w:val="-5"/>
        </w:rPr>
        <w:t xml:space="preserve"> </w:t>
      </w:r>
      <w:r w:rsidRPr="00AB54D4">
        <w:t>course,</w:t>
      </w:r>
      <w:r w:rsidRPr="00AB54D4">
        <w:rPr>
          <w:spacing w:val="-2"/>
        </w:rPr>
        <w:t xml:space="preserve"> </w:t>
      </w:r>
      <w:r w:rsidRPr="00AB54D4">
        <w:t>conducting</w:t>
      </w:r>
      <w:r w:rsidRPr="00AB54D4">
        <w:rPr>
          <w:spacing w:val="-2"/>
        </w:rPr>
        <w:t xml:space="preserve"> </w:t>
      </w:r>
      <w:r w:rsidRPr="00AB54D4">
        <w:t>laboratory</w:t>
      </w:r>
      <w:r w:rsidRPr="00AB54D4">
        <w:rPr>
          <w:spacing w:val="-2"/>
        </w:rPr>
        <w:t xml:space="preserve"> </w:t>
      </w:r>
      <w:r w:rsidRPr="00AB54D4">
        <w:t>work, and</w:t>
      </w:r>
      <w:r w:rsidRPr="00AB54D4">
        <w:rPr>
          <w:spacing w:val="-4"/>
        </w:rPr>
        <w:t xml:space="preserve"> </w:t>
      </w:r>
      <w:r w:rsidRPr="00AB54D4">
        <w:t>completing</w:t>
      </w:r>
      <w:r w:rsidRPr="00AB54D4">
        <w:rPr>
          <w:spacing w:val="-2"/>
        </w:rPr>
        <w:t xml:space="preserve"> </w:t>
      </w:r>
      <w:r w:rsidRPr="00AB54D4">
        <w:t>an</w:t>
      </w:r>
      <w:r w:rsidRPr="00AB54D4">
        <w:rPr>
          <w:spacing w:val="-4"/>
        </w:rPr>
        <w:t xml:space="preserve"> </w:t>
      </w:r>
      <w:r w:rsidRPr="00AB54D4">
        <w:t>externship or</w:t>
      </w:r>
      <w:r w:rsidRPr="00AB54D4">
        <w:rPr>
          <w:spacing w:val="-2"/>
        </w:rPr>
        <w:t xml:space="preserve"> </w:t>
      </w:r>
      <w:r w:rsidRPr="00AB54D4">
        <w:t>internship.</w:t>
      </w:r>
      <w:r w:rsidRPr="00AB54D4">
        <w:rPr>
          <w:spacing w:val="-1"/>
        </w:rPr>
        <w:t xml:space="preserve"> </w:t>
      </w:r>
      <w:r w:rsidRPr="00AB54D4">
        <w:rPr>
          <w:i/>
        </w:rPr>
        <w:t xml:space="preserve">Preparation </w:t>
      </w:r>
      <w:r w:rsidRPr="00AB54D4">
        <w:t>is</w:t>
      </w:r>
      <w:r w:rsidRPr="00AB54D4">
        <w:rPr>
          <w:spacing w:val="-1"/>
        </w:rPr>
        <w:t xml:space="preserve"> </w:t>
      </w:r>
      <w:r w:rsidRPr="00AB54D4">
        <w:t>typically</w:t>
      </w:r>
      <w:r w:rsidRPr="00AB54D4">
        <w:rPr>
          <w:spacing w:val="-1"/>
        </w:rPr>
        <w:t xml:space="preserve"> </w:t>
      </w:r>
      <w:r w:rsidRPr="00AB54D4">
        <w:t>homework, such</w:t>
      </w:r>
      <w:r w:rsidRPr="00AB54D4">
        <w:rPr>
          <w:spacing w:val="-1"/>
        </w:rPr>
        <w:t xml:space="preserve"> </w:t>
      </w:r>
      <w:r w:rsidRPr="00AB54D4">
        <w:t>as</w:t>
      </w:r>
      <w:r w:rsidRPr="00AB54D4">
        <w:rPr>
          <w:spacing w:val="-1"/>
        </w:rPr>
        <w:t xml:space="preserve"> </w:t>
      </w:r>
      <w:r w:rsidRPr="00AB54D4">
        <w:t>reading and</w:t>
      </w:r>
      <w:r w:rsidRPr="00AB54D4">
        <w:rPr>
          <w:spacing w:val="-1"/>
        </w:rPr>
        <w:t xml:space="preserve"> </w:t>
      </w:r>
      <w:r w:rsidRPr="00AB54D4">
        <w:t>study</w:t>
      </w:r>
      <w:r w:rsidRPr="00AB54D4">
        <w:rPr>
          <w:spacing w:val="-6"/>
        </w:rPr>
        <w:t xml:space="preserve"> </w:t>
      </w:r>
      <w:r w:rsidRPr="00AB54D4">
        <w:t>time,</w:t>
      </w:r>
      <w:r w:rsidRPr="00AB54D4">
        <w:rPr>
          <w:spacing w:val="-1"/>
        </w:rPr>
        <w:t xml:space="preserve"> </w:t>
      </w:r>
      <w:r w:rsidRPr="00AB54D4">
        <w:t>and</w:t>
      </w:r>
      <w:r w:rsidRPr="00AB54D4">
        <w:rPr>
          <w:spacing w:val="-1"/>
        </w:rPr>
        <w:t xml:space="preserve"> </w:t>
      </w:r>
      <w:r w:rsidRPr="00AB54D4">
        <w:t>completing assignments and projects. Therefore, a 3-credit hour course</w:t>
      </w:r>
      <w:r w:rsidRPr="00AB54D4">
        <w:rPr>
          <w:spacing w:val="-1"/>
        </w:rPr>
        <w:t xml:space="preserve"> </w:t>
      </w:r>
      <w:r w:rsidRPr="00AB54D4">
        <w:t>would require 135 semester hours (45 hours of academic engagement and 90 hours of preparation).</w:t>
      </w:r>
    </w:p>
    <w:p w14:paraId="0700C45E" w14:textId="77777777" w:rsidR="00CE6F22" w:rsidRPr="00AB54D4" w:rsidRDefault="00CE6F22">
      <w:pPr>
        <w:pStyle w:val="BodyText"/>
        <w:spacing w:before="5"/>
      </w:pPr>
    </w:p>
    <w:p w14:paraId="4379EF8A" w14:textId="77777777" w:rsidR="00CE6F22" w:rsidRPr="00AB54D4" w:rsidRDefault="00011C54">
      <w:pPr>
        <w:pStyle w:val="BodyText"/>
        <w:ind w:left="840" w:right="827"/>
        <w:jc w:val="both"/>
      </w:pPr>
      <w:r w:rsidRPr="00AB54D4">
        <w:t>All student work must be documented in the curriculum materials and syllabi, including a reasonable approximation of the time required for the student to complete the assignments. Evaluation</w:t>
      </w:r>
      <w:r w:rsidRPr="00AB54D4">
        <w:rPr>
          <w:spacing w:val="-10"/>
        </w:rPr>
        <w:t xml:space="preserve"> </w:t>
      </w:r>
      <w:r w:rsidRPr="00AB54D4">
        <w:t>of</w:t>
      </w:r>
      <w:r w:rsidRPr="00AB54D4">
        <w:rPr>
          <w:spacing w:val="-9"/>
        </w:rPr>
        <w:t xml:space="preserve"> </w:t>
      </w:r>
      <w:r w:rsidRPr="00AB54D4">
        <w:t>a</w:t>
      </w:r>
      <w:r w:rsidRPr="00AB54D4">
        <w:rPr>
          <w:spacing w:val="-12"/>
        </w:rPr>
        <w:t xml:space="preserve"> </w:t>
      </w:r>
      <w:r w:rsidRPr="00AB54D4">
        <w:t>student’s</w:t>
      </w:r>
      <w:r w:rsidRPr="00AB54D4">
        <w:rPr>
          <w:spacing w:val="-6"/>
        </w:rPr>
        <w:t xml:space="preserve"> </w:t>
      </w:r>
      <w:r w:rsidRPr="00AB54D4">
        <w:t>work</w:t>
      </w:r>
      <w:r w:rsidRPr="00AB54D4">
        <w:rPr>
          <w:spacing w:val="-11"/>
        </w:rPr>
        <w:t xml:space="preserve"> </w:t>
      </w:r>
      <w:r w:rsidRPr="00AB54D4">
        <w:t>must</w:t>
      </w:r>
      <w:r w:rsidRPr="00AB54D4">
        <w:rPr>
          <w:spacing w:val="-9"/>
        </w:rPr>
        <w:t xml:space="preserve"> </w:t>
      </w:r>
      <w:r w:rsidRPr="00AB54D4">
        <w:t>be</w:t>
      </w:r>
      <w:r w:rsidRPr="00AB54D4">
        <w:rPr>
          <w:spacing w:val="-12"/>
        </w:rPr>
        <w:t xml:space="preserve"> </w:t>
      </w:r>
      <w:r w:rsidRPr="00AB54D4">
        <w:t>identified</w:t>
      </w:r>
      <w:r w:rsidRPr="00AB54D4">
        <w:rPr>
          <w:spacing w:val="-11"/>
        </w:rPr>
        <w:t xml:space="preserve"> </w:t>
      </w:r>
      <w:r w:rsidRPr="00AB54D4">
        <w:t>as</w:t>
      </w:r>
      <w:r w:rsidRPr="00AB54D4">
        <w:rPr>
          <w:spacing w:val="-10"/>
        </w:rPr>
        <w:t xml:space="preserve"> </w:t>
      </w:r>
      <w:r w:rsidRPr="00AB54D4">
        <w:t>a</w:t>
      </w:r>
      <w:r w:rsidRPr="00AB54D4">
        <w:rPr>
          <w:spacing w:val="-11"/>
        </w:rPr>
        <w:t xml:space="preserve"> </w:t>
      </w:r>
      <w:r w:rsidRPr="00AB54D4">
        <w:t>grading</w:t>
      </w:r>
      <w:r w:rsidRPr="00AB54D4">
        <w:rPr>
          <w:spacing w:val="-8"/>
        </w:rPr>
        <w:t xml:space="preserve"> </w:t>
      </w:r>
      <w:r w:rsidRPr="00AB54D4">
        <w:t>criterion</w:t>
      </w:r>
      <w:r w:rsidRPr="00AB54D4">
        <w:rPr>
          <w:spacing w:val="-10"/>
        </w:rPr>
        <w:t xml:space="preserve"> </w:t>
      </w:r>
      <w:r w:rsidRPr="00AB54D4">
        <w:t>and</w:t>
      </w:r>
      <w:r w:rsidRPr="00AB54D4">
        <w:rPr>
          <w:spacing w:val="-3"/>
        </w:rPr>
        <w:t xml:space="preserve"> </w:t>
      </w:r>
      <w:r w:rsidRPr="00AB54D4">
        <w:t>weighted</w:t>
      </w:r>
      <w:r w:rsidRPr="00AB54D4">
        <w:rPr>
          <w:spacing w:val="-11"/>
        </w:rPr>
        <w:t xml:space="preserve"> </w:t>
      </w:r>
      <w:r w:rsidRPr="00AB54D4">
        <w:t>appropriately in the determination of a final grade for a course.</w:t>
      </w:r>
    </w:p>
    <w:p w14:paraId="37E74D1C" w14:textId="77777777" w:rsidR="00CE6F22" w:rsidRPr="00AB54D4" w:rsidRDefault="00CE6F22">
      <w:pPr>
        <w:pStyle w:val="BodyText"/>
        <w:spacing w:before="3"/>
      </w:pPr>
    </w:p>
    <w:p w14:paraId="3F860C0E" w14:textId="77777777" w:rsidR="00CE6F22" w:rsidRPr="00AB54D4" w:rsidRDefault="00011C54">
      <w:pPr>
        <w:pStyle w:val="BodyText"/>
        <w:spacing w:before="1"/>
        <w:ind w:left="840" w:right="828"/>
        <w:jc w:val="both"/>
      </w:pPr>
      <w:r w:rsidRPr="00AB54D4">
        <w:t>Alternative Instruction Equivalencies include, but are not limited to, those set forth on the following chart.</w:t>
      </w:r>
    </w:p>
    <w:p w14:paraId="1489499C" w14:textId="77777777" w:rsidR="00CE6F22" w:rsidRPr="00AB54D4" w:rsidRDefault="00CE6F22">
      <w:pPr>
        <w:pStyle w:val="BodyText"/>
        <w:rPr>
          <w:sz w:val="20"/>
        </w:rPr>
      </w:pPr>
    </w:p>
    <w:p w14:paraId="71D994F3" w14:textId="77777777" w:rsidR="00CE6F22" w:rsidRPr="00AB54D4" w:rsidRDefault="00CE6F22">
      <w:pPr>
        <w:pStyle w:val="BodyText"/>
        <w:rPr>
          <w:sz w:val="20"/>
        </w:rPr>
      </w:pPr>
    </w:p>
    <w:p w14:paraId="43341FB8" w14:textId="77777777" w:rsidR="00CE6F22" w:rsidRPr="00AB54D4" w:rsidRDefault="00CE6F22">
      <w:pPr>
        <w:pStyle w:val="BodyText"/>
        <w:rPr>
          <w:sz w:val="20"/>
        </w:rPr>
      </w:pPr>
    </w:p>
    <w:p w14:paraId="41B1AFFC" w14:textId="77777777" w:rsidR="00CE6F22" w:rsidRPr="00AB54D4" w:rsidRDefault="00011C54">
      <w:pPr>
        <w:pStyle w:val="BodyText"/>
        <w:spacing w:before="103"/>
        <w:rPr>
          <w:sz w:val="20"/>
        </w:rPr>
      </w:pPr>
      <w:r w:rsidRPr="00AB54D4">
        <w:rPr>
          <w:noProof/>
        </w:rPr>
        <mc:AlternateContent>
          <mc:Choice Requires="wps">
            <w:drawing>
              <wp:anchor distT="0" distB="0" distL="0" distR="0" simplePos="0" relativeHeight="487589376" behindDoc="1" locked="0" layoutInCell="1" allowOverlap="1" wp14:anchorId="12B5BD6A" wp14:editId="61303FE2">
                <wp:simplePos x="0" y="0"/>
                <wp:positionH relativeFrom="page">
                  <wp:posOffset>914400</wp:posOffset>
                </wp:positionH>
                <wp:positionV relativeFrom="paragraph">
                  <wp:posOffset>226931</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1040D" id="Graphic 13" o:spid="_x0000_s1026" style="position:absolute;margin-left:1in;margin-top:17.8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" path="m,l1828800,e" filled="f" strokeweight=".7pt">
                <v:path arrowok="t"/>
                <w10:wrap type="topAndBottom" anchorx="page"/>
              </v:shape>
            </w:pict>
          </mc:Fallback>
        </mc:AlternateContent>
      </w:r>
    </w:p>
    <w:p w14:paraId="58B91DBA" w14:textId="77777777" w:rsidR="00CE6F22" w:rsidRPr="00AB54D4" w:rsidRDefault="00011C54">
      <w:pPr>
        <w:spacing w:before="106" w:line="229" w:lineRule="exact"/>
        <w:ind w:left="840"/>
        <w:jc w:val="both"/>
        <w:rPr>
          <w:sz w:val="20"/>
        </w:rPr>
      </w:pPr>
      <w:r w:rsidRPr="00AB54D4">
        <w:rPr>
          <w:sz w:val="20"/>
          <w:vertAlign w:val="superscript"/>
        </w:rPr>
        <w:t>1</w:t>
      </w:r>
      <w:r w:rsidRPr="00AB54D4">
        <w:rPr>
          <w:spacing w:val="-13"/>
          <w:sz w:val="20"/>
        </w:rPr>
        <w:t xml:space="preserve"> </w:t>
      </w:r>
      <w:r w:rsidRPr="00AB54D4">
        <w:rPr>
          <w:sz w:val="20"/>
        </w:rPr>
        <w:t>one</w:t>
      </w:r>
      <w:r w:rsidRPr="00AB54D4">
        <w:rPr>
          <w:spacing w:val="-12"/>
          <w:sz w:val="20"/>
        </w:rPr>
        <w:t xml:space="preserve"> </w:t>
      </w:r>
      <w:r w:rsidRPr="00AB54D4">
        <w:rPr>
          <w:sz w:val="20"/>
        </w:rPr>
        <w:t>credit/semester</w:t>
      </w:r>
      <w:r w:rsidRPr="00AB54D4">
        <w:rPr>
          <w:spacing w:val="-13"/>
          <w:sz w:val="20"/>
        </w:rPr>
        <w:t xml:space="preserve"> </w:t>
      </w:r>
      <w:r w:rsidRPr="00AB54D4">
        <w:rPr>
          <w:sz w:val="20"/>
        </w:rPr>
        <w:t>hour</w:t>
      </w:r>
      <w:r w:rsidRPr="00AB54D4">
        <w:rPr>
          <w:spacing w:val="-13"/>
          <w:sz w:val="20"/>
        </w:rPr>
        <w:t xml:space="preserve"> </w:t>
      </w:r>
      <w:r w:rsidRPr="00AB54D4">
        <w:rPr>
          <w:sz w:val="20"/>
        </w:rPr>
        <w:t>is</w:t>
      </w:r>
      <w:r w:rsidRPr="00AB54D4">
        <w:rPr>
          <w:spacing w:val="-12"/>
          <w:sz w:val="20"/>
        </w:rPr>
        <w:t xml:space="preserve"> </w:t>
      </w:r>
      <w:r w:rsidRPr="00AB54D4">
        <w:rPr>
          <w:sz w:val="20"/>
        </w:rPr>
        <w:t>15</w:t>
      </w:r>
      <w:r w:rsidRPr="00AB54D4">
        <w:rPr>
          <w:spacing w:val="-10"/>
          <w:sz w:val="20"/>
        </w:rPr>
        <w:t xml:space="preserve"> </w:t>
      </w:r>
      <w:r w:rsidRPr="00AB54D4">
        <w:rPr>
          <w:sz w:val="20"/>
        </w:rPr>
        <w:t>hours</w:t>
      </w:r>
      <w:r w:rsidRPr="00AB54D4">
        <w:rPr>
          <w:spacing w:val="-13"/>
          <w:sz w:val="20"/>
        </w:rPr>
        <w:t xml:space="preserve"> </w:t>
      </w:r>
      <w:r w:rsidRPr="00AB54D4">
        <w:rPr>
          <w:sz w:val="20"/>
        </w:rPr>
        <w:t>of</w:t>
      </w:r>
      <w:r w:rsidRPr="00AB54D4">
        <w:rPr>
          <w:spacing w:val="-10"/>
          <w:sz w:val="20"/>
        </w:rPr>
        <w:t xml:space="preserve"> </w:t>
      </w:r>
      <w:r w:rsidRPr="00AB54D4">
        <w:rPr>
          <w:sz w:val="20"/>
        </w:rPr>
        <w:t>academic</w:t>
      </w:r>
      <w:r w:rsidRPr="00AB54D4">
        <w:rPr>
          <w:spacing w:val="-13"/>
          <w:sz w:val="20"/>
        </w:rPr>
        <w:t xml:space="preserve"> </w:t>
      </w:r>
      <w:r w:rsidRPr="00AB54D4">
        <w:rPr>
          <w:sz w:val="20"/>
        </w:rPr>
        <w:t>engagement</w:t>
      </w:r>
      <w:r w:rsidRPr="00AB54D4">
        <w:rPr>
          <w:spacing w:val="-17"/>
          <w:sz w:val="20"/>
        </w:rPr>
        <w:t xml:space="preserve"> </w:t>
      </w:r>
      <w:r w:rsidRPr="00AB54D4">
        <w:rPr>
          <w:sz w:val="20"/>
        </w:rPr>
        <w:t>and</w:t>
      </w:r>
      <w:r w:rsidRPr="00AB54D4">
        <w:rPr>
          <w:spacing w:val="-9"/>
          <w:sz w:val="20"/>
        </w:rPr>
        <w:t xml:space="preserve"> </w:t>
      </w:r>
      <w:r w:rsidRPr="00AB54D4">
        <w:rPr>
          <w:sz w:val="20"/>
        </w:rPr>
        <w:t>30</w:t>
      </w:r>
      <w:r w:rsidRPr="00AB54D4">
        <w:rPr>
          <w:spacing w:val="-8"/>
          <w:sz w:val="20"/>
        </w:rPr>
        <w:t xml:space="preserve"> </w:t>
      </w:r>
      <w:r w:rsidRPr="00AB54D4">
        <w:rPr>
          <w:sz w:val="20"/>
        </w:rPr>
        <w:t>hours</w:t>
      </w:r>
      <w:r w:rsidRPr="00AB54D4">
        <w:rPr>
          <w:spacing w:val="-13"/>
          <w:sz w:val="20"/>
        </w:rPr>
        <w:t xml:space="preserve"> </w:t>
      </w:r>
      <w:r w:rsidRPr="00AB54D4">
        <w:rPr>
          <w:sz w:val="20"/>
        </w:rPr>
        <w:t>of</w:t>
      </w:r>
      <w:r w:rsidRPr="00AB54D4">
        <w:rPr>
          <w:spacing w:val="-12"/>
          <w:sz w:val="20"/>
        </w:rPr>
        <w:t xml:space="preserve"> </w:t>
      </w:r>
      <w:r w:rsidRPr="00AB54D4">
        <w:rPr>
          <w:spacing w:val="-2"/>
          <w:sz w:val="20"/>
        </w:rPr>
        <w:t>preparation</w:t>
      </w:r>
    </w:p>
    <w:p w14:paraId="50B657D7" w14:textId="77777777" w:rsidR="00CE6F22" w:rsidRPr="00AB54D4" w:rsidRDefault="00011C54">
      <w:pPr>
        <w:spacing w:line="229" w:lineRule="exact"/>
        <w:ind w:left="840"/>
        <w:jc w:val="both"/>
        <w:rPr>
          <w:sz w:val="20"/>
        </w:rPr>
      </w:pPr>
      <w:r w:rsidRPr="00AB54D4">
        <w:rPr>
          <w:sz w:val="20"/>
          <w:vertAlign w:val="superscript"/>
        </w:rPr>
        <w:t>2</w:t>
      </w:r>
      <w:r w:rsidRPr="00AB54D4">
        <w:rPr>
          <w:spacing w:val="-13"/>
          <w:sz w:val="20"/>
        </w:rPr>
        <w:t xml:space="preserve"> </w:t>
      </w:r>
      <w:r w:rsidRPr="00AB54D4">
        <w:rPr>
          <w:sz w:val="20"/>
        </w:rPr>
        <w:t>one</w:t>
      </w:r>
      <w:r w:rsidRPr="00AB54D4">
        <w:rPr>
          <w:spacing w:val="-12"/>
          <w:sz w:val="20"/>
        </w:rPr>
        <w:t xml:space="preserve"> </w:t>
      </w:r>
      <w:r w:rsidRPr="00AB54D4">
        <w:rPr>
          <w:sz w:val="20"/>
        </w:rPr>
        <w:t>quarter</w:t>
      </w:r>
      <w:r w:rsidRPr="00AB54D4">
        <w:rPr>
          <w:spacing w:val="-8"/>
          <w:sz w:val="20"/>
        </w:rPr>
        <w:t xml:space="preserve"> </w:t>
      </w:r>
      <w:r w:rsidRPr="00AB54D4">
        <w:rPr>
          <w:sz w:val="20"/>
        </w:rPr>
        <w:t>hour</w:t>
      </w:r>
      <w:r w:rsidRPr="00AB54D4">
        <w:rPr>
          <w:spacing w:val="-9"/>
          <w:sz w:val="20"/>
        </w:rPr>
        <w:t xml:space="preserve"> </w:t>
      </w:r>
      <w:r w:rsidRPr="00AB54D4">
        <w:rPr>
          <w:sz w:val="20"/>
        </w:rPr>
        <w:t>credit</w:t>
      </w:r>
      <w:r w:rsidRPr="00AB54D4">
        <w:rPr>
          <w:spacing w:val="-13"/>
          <w:sz w:val="20"/>
        </w:rPr>
        <w:t xml:space="preserve"> </w:t>
      </w:r>
      <w:r w:rsidRPr="00AB54D4">
        <w:rPr>
          <w:sz w:val="20"/>
        </w:rPr>
        <w:t>is</w:t>
      </w:r>
      <w:r w:rsidRPr="00AB54D4">
        <w:rPr>
          <w:spacing w:val="-10"/>
          <w:sz w:val="20"/>
        </w:rPr>
        <w:t xml:space="preserve"> </w:t>
      </w:r>
      <w:r w:rsidRPr="00AB54D4">
        <w:rPr>
          <w:sz w:val="20"/>
        </w:rPr>
        <w:t>10</w:t>
      </w:r>
      <w:r w:rsidRPr="00AB54D4">
        <w:rPr>
          <w:spacing w:val="-7"/>
          <w:sz w:val="20"/>
        </w:rPr>
        <w:t xml:space="preserve"> </w:t>
      </w:r>
      <w:r w:rsidRPr="00AB54D4">
        <w:rPr>
          <w:sz w:val="20"/>
        </w:rPr>
        <w:t>hours</w:t>
      </w:r>
      <w:r w:rsidRPr="00AB54D4">
        <w:rPr>
          <w:spacing w:val="-13"/>
          <w:sz w:val="20"/>
        </w:rPr>
        <w:t xml:space="preserve"> </w:t>
      </w:r>
      <w:r w:rsidRPr="00AB54D4">
        <w:rPr>
          <w:sz w:val="20"/>
        </w:rPr>
        <w:t>of</w:t>
      </w:r>
      <w:r w:rsidRPr="00AB54D4">
        <w:rPr>
          <w:spacing w:val="-9"/>
          <w:sz w:val="20"/>
        </w:rPr>
        <w:t xml:space="preserve"> </w:t>
      </w:r>
      <w:r w:rsidRPr="00AB54D4">
        <w:rPr>
          <w:sz w:val="20"/>
        </w:rPr>
        <w:t>academic</w:t>
      </w:r>
      <w:r w:rsidRPr="00AB54D4">
        <w:rPr>
          <w:spacing w:val="-12"/>
          <w:sz w:val="20"/>
        </w:rPr>
        <w:t xml:space="preserve"> </w:t>
      </w:r>
      <w:r w:rsidRPr="00AB54D4">
        <w:rPr>
          <w:sz w:val="20"/>
        </w:rPr>
        <w:t>engagement</w:t>
      </w:r>
      <w:r w:rsidRPr="00AB54D4">
        <w:rPr>
          <w:spacing w:val="-15"/>
          <w:sz w:val="20"/>
        </w:rPr>
        <w:t xml:space="preserve"> </w:t>
      </w:r>
      <w:r w:rsidRPr="00AB54D4">
        <w:rPr>
          <w:sz w:val="20"/>
        </w:rPr>
        <w:t>and</w:t>
      </w:r>
      <w:r w:rsidRPr="00AB54D4">
        <w:rPr>
          <w:spacing w:val="-9"/>
          <w:sz w:val="20"/>
        </w:rPr>
        <w:t xml:space="preserve"> </w:t>
      </w:r>
      <w:r w:rsidRPr="00AB54D4">
        <w:rPr>
          <w:sz w:val="20"/>
        </w:rPr>
        <w:t>20</w:t>
      </w:r>
      <w:r w:rsidRPr="00AB54D4">
        <w:rPr>
          <w:spacing w:val="-7"/>
          <w:sz w:val="20"/>
        </w:rPr>
        <w:t xml:space="preserve"> </w:t>
      </w:r>
      <w:r w:rsidRPr="00AB54D4">
        <w:rPr>
          <w:sz w:val="20"/>
        </w:rPr>
        <w:t>hours</w:t>
      </w:r>
      <w:r w:rsidRPr="00AB54D4">
        <w:rPr>
          <w:spacing w:val="-13"/>
          <w:sz w:val="20"/>
        </w:rPr>
        <w:t xml:space="preserve"> </w:t>
      </w:r>
      <w:r w:rsidRPr="00AB54D4">
        <w:rPr>
          <w:sz w:val="20"/>
        </w:rPr>
        <w:t>of</w:t>
      </w:r>
      <w:r w:rsidRPr="00AB54D4">
        <w:rPr>
          <w:spacing w:val="-9"/>
          <w:sz w:val="20"/>
        </w:rPr>
        <w:t xml:space="preserve"> </w:t>
      </w:r>
      <w:r w:rsidRPr="00AB54D4">
        <w:rPr>
          <w:spacing w:val="-2"/>
          <w:sz w:val="20"/>
        </w:rPr>
        <w:t>preparation</w:t>
      </w:r>
    </w:p>
    <w:p w14:paraId="7E54A2D3" w14:textId="77777777" w:rsidR="00CE6F22" w:rsidRPr="00AB54D4" w:rsidRDefault="00CE6F22">
      <w:pPr>
        <w:spacing w:line="229" w:lineRule="exact"/>
        <w:jc w:val="both"/>
        <w:rPr>
          <w:sz w:val="20"/>
        </w:rPr>
        <w:sectPr w:rsidR="00CE6F22" w:rsidRPr="00AB54D4">
          <w:pgSz w:w="12240" w:h="15840"/>
          <w:pgMar w:top="1640" w:right="540" w:bottom="1240" w:left="600" w:header="0" w:footer="1056" w:gutter="0"/>
          <w:cols w:space="720"/>
        </w:sectPr>
      </w:pPr>
    </w:p>
    <w:p w14:paraId="0FF7830C" w14:textId="77777777" w:rsidR="00CE6F22" w:rsidRPr="00AB54D4" w:rsidRDefault="00CE6F22">
      <w:pPr>
        <w:pStyle w:val="BodyText"/>
        <w:spacing w:before="45"/>
        <w:rPr>
          <w:sz w:val="19"/>
        </w:rPr>
      </w:pPr>
    </w:p>
    <w:p w14:paraId="256B29B8" w14:textId="77777777" w:rsidR="00CE6F22" w:rsidRPr="00AB54D4" w:rsidRDefault="00011C54">
      <w:pPr>
        <w:ind w:left="272" w:right="467"/>
        <w:jc w:val="center"/>
        <w:rPr>
          <w:sz w:val="19"/>
        </w:rPr>
      </w:pPr>
      <w:proofErr w:type="spellStart"/>
      <w:r w:rsidRPr="00AB54D4">
        <w:rPr>
          <w:w w:val="60"/>
          <w:sz w:val="19"/>
        </w:rPr>
        <w:t>Alternati</w:t>
      </w:r>
      <w:proofErr w:type="spellEnd"/>
      <w:r w:rsidRPr="00AB54D4">
        <w:rPr>
          <w:spacing w:val="-8"/>
          <w:w w:val="60"/>
          <w:sz w:val="19"/>
        </w:rPr>
        <w:t xml:space="preserve"> </w:t>
      </w:r>
      <w:proofErr w:type="spellStart"/>
      <w:r w:rsidRPr="00AB54D4">
        <w:rPr>
          <w:w w:val="60"/>
          <w:sz w:val="19"/>
        </w:rPr>
        <w:t>ve</w:t>
      </w:r>
      <w:proofErr w:type="spellEnd"/>
      <w:r w:rsidRPr="00AB54D4">
        <w:rPr>
          <w:spacing w:val="-11"/>
          <w:sz w:val="19"/>
        </w:rPr>
        <w:t xml:space="preserve"> </w:t>
      </w:r>
      <w:r w:rsidRPr="00AB54D4">
        <w:rPr>
          <w:w w:val="60"/>
          <w:sz w:val="19"/>
        </w:rPr>
        <w:t>Instructional</w:t>
      </w:r>
      <w:r w:rsidRPr="00AB54D4">
        <w:rPr>
          <w:spacing w:val="30"/>
          <w:sz w:val="19"/>
        </w:rPr>
        <w:t xml:space="preserve"> </w:t>
      </w:r>
      <w:r w:rsidRPr="00AB54D4">
        <w:rPr>
          <w:spacing w:val="-2"/>
          <w:w w:val="60"/>
          <w:sz w:val="19"/>
        </w:rPr>
        <w:t>Equivalencies</w:t>
      </w:r>
    </w:p>
    <w:p w14:paraId="1B2C40D4" w14:textId="77777777" w:rsidR="00CE6F22" w:rsidRPr="00AB54D4" w:rsidRDefault="00CE6F22">
      <w:pPr>
        <w:pStyle w:val="BodyText"/>
        <w:spacing w:before="185"/>
        <w:rPr>
          <w:sz w:val="20"/>
        </w:rPr>
      </w:pPr>
    </w:p>
    <w:p w14:paraId="0BBFB559" w14:textId="77777777" w:rsidR="00CE6F22" w:rsidRPr="00AB54D4" w:rsidRDefault="00CE6F22">
      <w:pPr>
        <w:rPr>
          <w:sz w:val="20"/>
        </w:rPr>
        <w:sectPr w:rsidR="00CE6F22" w:rsidRPr="00AB54D4">
          <w:pgSz w:w="12240" w:h="15840"/>
          <w:pgMar w:top="1820" w:right="540" w:bottom="1240" w:left="600" w:header="0" w:footer="1056" w:gutter="0"/>
          <w:cols w:space="720"/>
        </w:sectPr>
      </w:pPr>
    </w:p>
    <w:p w14:paraId="549CD0E0" w14:textId="77777777" w:rsidR="00CE6F22" w:rsidRPr="00AB54D4" w:rsidRDefault="00011C54">
      <w:pPr>
        <w:tabs>
          <w:tab w:val="left" w:pos="4241"/>
        </w:tabs>
        <w:spacing w:before="91"/>
        <w:ind w:left="2457"/>
        <w:rPr>
          <w:sz w:val="19"/>
        </w:rPr>
      </w:pPr>
      <w:r w:rsidRPr="00AB54D4">
        <w:rPr>
          <w:noProof/>
        </w:rPr>
        <w:lastRenderedPageBreak/>
        <mc:AlternateContent>
          <mc:Choice Requires="wpg">
            <w:drawing>
              <wp:anchor distT="0" distB="0" distL="0" distR="0" simplePos="0" relativeHeight="485617664" behindDoc="1" locked="0" layoutInCell="1" allowOverlap="1" wp14:anchorId="130F99AB" wp14:editId="5887036C">
                <wp:simplePos x="0" y="0"/>
                <wp:positionH relativeFrom="page">
                  <wp:posOffset>1242694</wp:posOffset>
                </wp:positionH>
                <wp:positionV relativeFrom="paragraph">
                  <wp:posOffset>67345</wp:posOffset>
                </wp:positionV>
                <wp:extent cx="5202555" cy="51657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2555" cy="5165725"/>
                          <a:chOff x="0" y="0"/>
                          <a:chExt cx="5202555" cy="5165725"/>
                        </a:xfrm>
                      </wpg:grpSpPr>
                      <wps:wsp>
                        <wps:cNvPr id="15" name="Graphic 15"/>
                        <wps:cNvSpPr/>
                        <wps:spPr>
                          <a:xfrm>
                            <a:off x="6350" y="8889"/>
                            <a:ext cx="4692650" cy="288925"/>
                          </a:xfrm>
                          <a:custGeom>
                            <a:avLst/>
                            <a:gdLst/>
                            <a:ahLst/>
                            <a:cxnLst/>
                            <a:rect l="l" t="t" r="r" b="b"/>
                            <a:pathLst>
                              <a:path w="4692650" h="288925">
                                <a:moveTo>
                                  <a:pt x="5715" y="0"/>
                                </a:moveTo>
                                <a:lnTo>
                                  <a:pt x="4692650" y="0"/>
                                </a:lnTo>
                              </a:path>
                              <a:path w="4692650" h="288925">
                                <a:moveTo>
                                  <a:pt x="0" y="288925"/>
                                </a:moveTo>
                                <a:lnTo>
                                  <a:pt x="3853815" y="288925"/>
                                </a:lnTo>
                              </a:path>
                            </a:pathLst>
                          </a:custGeom>
                          <a:ln w="12124">
                            <a:solidFill>
                              <a:srgbClr val="9F9F9F"/>
                            </a:solidFill>
                            <a:prstDash val="solid"/>
                          </a:ln>
                        </wps:spPr>
                        <wps:bodyPr wrap="square" lIns="0" tIns="0" rIns="0" bIns="0" rtlCol="0">
                          <a:prstTxWarp prst="textNoShape">
                            <a:avLst/>
                          </a:prstTxWarp>
                          <a:noAutofit/>
                        </wps:bodyPr>
                      </wps:wsp>
                      <wps:wsp>
                        <wps:cNvPr id="16" name="Graphic 16"/>
                        <wps:cNvSpPr/>
                        <wps:spPr>
                          <a:xfrm>
                            <a:off x="3313429" y="6350"/>
                            <a:ext cx="1270" cy="309880"/>
                          </a:xfrm>
                          <a:custGeom>
                            <a:avLst/>
                            <a:gdLst/>
                            <a:ahLst/>
                            <a:cxnLst/>
                            <a:rect l="l" t="t" r="r" b="b"/>
                            <a:pathLst>
                              <a:path h="309880">
                                <a:moveTo>
                                  <a:pt x="0" y="309879"/>
                                </a:moveTo>
                                <a:lnTo>
                                  <a:pt x="0" y="0"/>
                                </a:lnTo>
                              </a:path>
                            </a:pathLst>
                          </a:custGeom>
                          <a:ln w="6062">
                            <a:solidFill>
                              <a:srgbClr val="747474"/>
                            </a:solidFill>
                            <a:prstDash val="solid"/>
                          </a:ln>
                        </wps:spPr>
                        <wps:bodyPr wrap="square" lIns="0" tIns="0" rIns="0" bIns="0" rtlCol="0">
                          <a:prstTxWarp prst="textNoShape">
                            <a:avLst/>
                          </a:prstTxWarp>
                          <a:noAutofit/>
                        </wps:bodyPr>
                      </wps:wsp>
                      <wps:wsp>
                        <wps:cNvPr id="17" name="Graphic 17"/>
                        <wps:cNvSpPr/>
                        <wps:spPr>
                          <a:xfrm>
                            <a:off x="3977640" y="297815"/>
                            <a:ext cx="1224280" cy="1270"/>
                          </a:xfrm>
                          <a:custGeom>
                            <a:avLst/>
                            <a:gdLst/>
                            <a:ahLst/>
                            <a:cxnLst/>
                            <a:rect l="l" t="t" r="r" b="b"/>
                            <a:pathLst>
                              <a:path w="1224280">
                                <a:moveTo>
                                  <a:pt x="0" y="0"/>
                                </a:moveTo>
                                <a:lnTo>
                                  <a:pt x="1224279" y="0"/>
                                </a:lnTo>
                              </a:path>
                            </a:pathLst>
                          </a:custGeom>
                          <a:ln w="12124">
                            <a:solidFill>
                              <a:srgbClr val="9F9F9F"/>
                            </a:solidFill>
                            <a:prstDash val="solid"/>
                          </a:ln>
                        </wps:spPr>
                        <wps:bodyPr wrap="square" lIns="0" tIns="0" rIns="0" bIns="0" rtlCol="0">
                          <a:prstTxWarp prst="textNoShape">
                            <a:avLst/>
                          </a:prstTxWarp>
                          <a:noAutofit/>
                        </wps:bodyPr>
                      </wps:wsp>
                      <wps:wsp>
                        <wps:cNvPr id="18" name="Graphic 18"/>
                        <wps:cNvSpPr/>
                        <wps:spPr>
                          <a:xfrm>
                            <a:off x="4689475" y="6350"/>
                            <a:ext cx="1270" cy="5147310"/>
                          </a:xfrm>
                          <a:custGeom>
                            <a:avLst/>
                            <a:gdLst/>
                            <a:ahLst/>
                            <a:cxnLst/>
                            <a:rect l="l" t="t" r="r" b="b"/>
                            <a:pathLst>
                              <a:path h="5147310">
                                <a:moveTo>
                                  <a:pt x="0" y="5147310"/>
                                </a:moveTo>
                                <a:lnTo>
                                  <a:pt x="0" y="0"/>
                                </a:lnTo>
                              </a:path>
                            </a:pathLst>
                          </a:custGeom>
                          <a:ln w="6062">
                            <a:solidFill>
                              <a:srgbClr val="909090"/>
                            </a:solidFill>
                            <a:prstDash val="solid"/>
                          </a:ln>
                        </wps:spPr>
                        <wps:bodyPr wrap="square" lIns="0" tIns="0" rIns="0" bIns="0" rtlCol="0">
                          <a:prstTxWarp prst="textNoShape">
                            <a:avLst/>
                          </a:prstTxWarp>
                          <a:noAutofit/>
                        </wps:bodyPr>
                      </wps:wsp>
                      <wps:wsp>
                        <wps:cNvPr id="19" name="Graphic 19"/>
                        <wps:cNvSpPr/>
                        <wps:spPr>
                          <a:xfrm>
                            <a:off x="3328670" y="12064"/>
                            <a:ext cx="1873250" cy="1270"/>
                          </a:xfrm>
                          <a:custGeom>
                            <a:avLst/>
                            <a:gdLst/>
                            <a:ahLst/>
                            <a:cxnLst/>
                            <a:rect l="l" t="t" r="r" b="b"/>
                            <a:pathLst>
                              <a:path w="1873250">
                                <a:moveTo>
                                  <a:pt x="0" y="0"/>
                                </a:moveTo>
                                <a:lnTo>
                                  <a:pt x="1873250" y="0"/>
                                </a:lnTo>
                              </a:path>
                            </a:pathLst>
                          </a:custGeom>
                          <a:ln w="12124">
                            <a:solidFill>
                              <a:srgbClr val="8B8B8B"/>
                            </a:solidFill>
                            <a:prstDash val="solid"/>
                          </a:ln>
                        </wps:spPr>
                        <wps:bodyPr wrap="square" lIns="0" tIns="0" rIns="0" bIns="0" rtlCol="0">
                          <a:prstTxWarp prst="textNoShape">
                            <a:avLst/>
                          </a:prstTxWarp>
                          <a:noAutofit/>
                        </wps:bodyPr>
                      </wps:wsp>
                      <wps:wsp>
                        <wps:cNvPr id="20" name="Graphic 20"/>
                        <wps:cNvSpPr/>
                        <wps:spPr>
                          <a:xfrm>
                            <a:off x="5196204" y="6350"/>
                            <a:ext cx="1270" cy="893444"/>
                          </a:xfrm>
                          <a:custGeom>
                            <a:avLst/>
                            <a:gdLst/>
                            <a:ahLst/>
                            <a:cxnLst/>
                            <a:rect l="l" t="t" r="r" b="b"/>
                            <a:pathLst>
                              <a:path h="893444">
                                <a:moveTo>
                                  <a:pt x="0" y="893445"/>
                                </a:moveTo>
                                <a:lnTo>
                                  <a:pt x="0" y="0"/>
                                </a:lnTo>
                              </a:path>
                            </a:pathLst>
                          </a:custGeom>
                          <a:ln w="12124">
                            <a:solidFill>
                              <a:srgbClr val="A8A8A8"/>
                            </a:solidFill>
                            <a:prstDash val="solid"/>
                          </a:ln>
                        </wps:spPr>
                        <wps:bodyPr wrap="square" lIns="0" tIns="0" rIns="0" bIns="0" rtlCol="0">
                          <a:prstTxWarp prst="textNoShape">
                            <a:avLst/>
                          </a:prstTxWarp>
                          <a:noAutofit/>
                        </wps:bodyPr>
                      </wps:wsp>
                      <wps:wsp>
                        <wps:cNvPr id="21" name="Graphic 21"/>
                        <wps:cNvSpPr/>
                        <wps:spPr>
                          <a:xfrm>
                            <a:off x="12064" y="0"/>
                            <a:ext cx="709295" cy="1616710"/>
                          </a:xfrm>
                          <a:custGeom>
                            <a:avLst/>
                            <a:gdLst/>
                            <a:ahLst/>
                            <a:cxnLst/>
                            <a:rect l="l" t="t" r="r" b="b"/>
                            <a:pathLst>
                              <a:path w="709295" h="1616710">
                                <a:moveTo>
                                  <a:pt x="0" y="899795"/>
                                </a:moveTo>
                                <a:lnTo>
                                  <a:pt x="0" y="0"/>
                                </a:lnTo>
                              </a:path>
                              <a:path w="709295" h="1616710">
                                <a:moveTo>
                                  <a:pt x="709295" y="1616710"/>
                                </a:moveTo>
                                <a:lnTo>
                                  <a:pt x="709295" y="413385"/>
                                </a:lnTo>
                              </a:path>
                            </a:pathLst>
                          </a:custGeom>
                          <a:ln w="12124">
                            <a:solidFill>
                              <a:srgbClr val="B8B8B8"/>
                            </a:solidFill>
                            <a:prstDash val="solid"/>
                          </a:ln>
                        </wps:spPr>
                        <wps:bodyPr wrap="square" lIns="0" tIns="0" rIns="0" bIns="0" rtlCol="0">
                          <a:prstTxWarp prst="textNoShape">
                            <a:avLst/>
                          </a:prstTxWarp>
                          <a:noAutofit/>
                        </wps:bodyPr>
                      </wps:wsp>
                      <wps:wsp>
                        <wps:cNvPr id="22" name="Graphic 22"/>
                        <wps:cNvSpPr/>
                        <wps:spPr>
                          <a:xfrm>
                            <a:off x="3310254" y="261620"/>
                            <a:ext cx="1270" cy="1355090"/>
                          </a:xfrm>
                          <a:custGeom>
                            <a:avLst/>
                            <a:gdLst/>
                            <a:ahLst/>
                            <a:cxnLst/>
                            <a:rect l="l" t="t" r="r" b="b"/>
                            <a:pathLst>
                              <a:path h="1355090">
                                <a:moveTo>
                                  <a:pt x="0" y="1355090"/>
                                </a:moveTo>
                                <a:lnTo>
                                  <a:pt x="0" y="0"/>
                                </a:lnTo>
                              </a:path>
                            </a:pathLst>
                          </a:custGeom>
                          <a:ln w="12124">
                            <a:solidFill>
                              <a:srgbClr val="9C9C9C"/>
                            </a:solidFill>
                            <a:prstDash val="solid"/>
                          </a:ln>
                        </wps:spPr>
                        <wps:bodyPr wrap="square" lIns="0" tIns="0" rIns="0" bIns="0" rtlCol="0">
                          <a:prstTxWarp prst="textNoShape">
                            <a:avLst/>
                          </a:prstTxWarp>
                          <a:noAutofit/>
                        </wps:bodyPr>
                      </wps:wsp>
                      <wps:wsp>
                        <wps:cNvPr id="23" name="Graphic 23"/>
                        <wps:cNvSpPr/>
                        <wps:spPr>
                          <a:xfrm>
                            <a:off x="4686934" y="309879"/>
                            <a:ext cx="1270" cy="522605"/>
                          </a:xfrm>
                          <a:custGeom>
                            <a:avLst/>
                            <a:gdLst/>
                            <a:ahLst/>
                            <a:cxnLst/>
                            <a:rect l="l" t="t" r="r" b="b"/>
                            <a:pathLst>
                              <a:path h="522605">
                                <a:moveTo>
                                  <a:pt x="0" y="522605"/>
                                </a:moveTo>
                                <a:lnTo>
                                  <a:pt x="0" y="0"/>
                                </a:lnTo>
                              </a:path>
                            </a:pathLst>
                          </a:custGeom>
                          <a:ln w="12124">
                            <a:solidFill>
                              <a:srgbClr val="BBBBBB"/>
                            </a:solidFill>
                            <a:prstDash val="solid"/>
                          </a:ln>
                        </wps:spPr>
                        <wps:bodyPr wrap="square" lIns="0" tIns="0" rIns="0" bIns="0" rtlCol="0">
                          <a:prstTxWarp prst="textNoShape">
                            <a:avLst/>
                          </a:prstTxWarp>
                          <a:noAutofit/>
                        </wps:bodyPr>
                      </wps:wsp>
                      <wps:wsp>
                        <wps:cNvPr id="24" name="Graphic 24"/>
                        <wps:cNvSpPr/>
                        <wps:spPr>
                          <a:xfrm>
                            <a:off x="6350" y="723265"/>
                            <a:ext cx="5195570" cy="1270"/>
                          </a:xfrm>
                          <a:custGeom>
                            <a:avLst/>
                            <a:gdLst/>
                            <a:ahLst/>
                            <a:cxnLst/>
                            <a:rect l="l" t="t" r="r" b="b"/>
                            <a:pathLst>
                              <a:path w="5195570">
                                <a:moveTo>
                                  <a:pt x="0" y="0"/>
                                </a:moveTo>
                                <a:lnTo>
                                  <a:pt x="5195570" y="0"/>
                                </a:lnTo>
                              </a:path>
                            </a:pathLst>
                          </a:custGeom>
                          <a:ln w="12124">
                            <a:solidFill>
                              <a:srgbClr val="909090"/>
                            </a:solidFill>
                            <a:prstDash val="solid"/>
                          </a:ln>
                        </wps:spPr>
                        <wps:bodyPr wrap="square" lIns="0" tIns="0" rIns="0" bIns="0" rtlCol="0">
                          <a:prstTxWarp prst="textNoShape">
                            <a:avLst/>
                          </a:prstTxWarp>
                          <a:noAutofit/>
                        </wps:bodyPr>
                      </wps:wsp>
                      <wps:wsp>
                        <wps:cNvPr id="25" name="Graphic 25"/>
                        <wps:cNvSpPr/>
                        <wps:spPr>
                          <a:xfrm>
                            <a:off x="4683759" y="857250"/>
                            <a:ext cx="1270" cy="182245"/>
                          </a:xfrm>
                          <a:custGeom>
                            <a:avLst/>
                            <a:gdLst/>
                            <a:ahLst/>
                            <a:cxnLst/>
                            <a:rect l="l" t="t" r="r" b="b"/>
                            <a:pathLst>
                              <a:path h="182245">
                                <a:moveTo>
                                  <a:pt x="0" y="182245"/>
                                </a:moveTo>
                                <a:lnTo>
                                  <a:pt x="0" y="0"/>
                                </a:lnTo>
                              </a:path>
                            </a:pathLst>
                          </a:custGeom>
                          <a:ln w="6062">
                            <a:solidFill>
                              <a:srgbClr val="A8A8A8"/>
                            </a:solidFill>
                            <a:prstDash val="solid"/>
                          </a:ln>
                        </wps:spPr>
                        <wps:bodyPr wrap="square" lIns="0" tIns="0" rIns="0" bIns="0" rtlCol="0">
                          <a:prstTxWarp prst="textNoShape">
                            <a:avLst/>
                          </a:prstTxWarp>
                          <a:noAutofit/>
                        </wps:bodyPr>
                      </wps:wsp>
                      <wps:wsp>
                        <wps:cNvPr id="26" name="Graphic 26"/>
                        <wps:cNvSpPr/>
                        <wps:spPr>
                          <a:xfrm>
                            <a:off x="5193029" y="857250"/>
                            <a:ext cx="1270" cy="182245"/>
                          </a:xfrm>
                          <a:custGeom>
                            <a:avLst/>
                            <a:gdLst/>
                            <a:ahLst/>
                            <a:cxnLst/>
                            <a:rect l="l" t="t" r="r" b="b"/>
                            <a:pathLst>
                              <a:path h="182245">
                                <a:moveTo>
                                  <a:pt x="0" y="182245"/>
                                </a:moveTo>
                                <a:lnTo>
                                  <a:pt x="0" y="0"/>
                                </a:lnTo>
                              </a:path>
                            </a:pathLst>
                          </a:custGeom>
                          <a:ln w="6062">
                            <a:solidFill>
                              <a:srgbClr val="838383"/>
                            </a:solidFill>
                            <a:prstDash val="solid"/>
                          </a:ln>
                        </wps:spPr>
                        <wps:bodyPr wrap="square" lIns="0" tIns="0" rIns="0" bIns="0" rtlCol="0">
                          <a:prstTxWarp prst="textNoShape">
                            <a:avLst/>
                          </a:prstTxWarp>
                          <a:noAutofit/>
                        </wps:bodyPr>
                      </wps:wsp>
                      <wps:wsp>
                        <wps:cNvPr id="27" name="Graphic 27"/>
                        <wps:cNvSpPr/>
                        <wps:spPr>
                          <a:xfrm>
                            <a:off x="6350" y="6350"/>
                            <a:ext cx="4692650" cy="5147310"/>
                          </a:xfrm>
                          <a:custGeom>
                            <a:avLst/>
                            <a:gdLst/>
                            <a:ahLst/>
                            <a:cxnLst/>
                            <a:rect l="l" t="t" r="r" b="b"/>
                            <a:pathLst>
                              <a:path w="4692650" h="5147310">
                                <a:moveTo>
                                  <a:pt x="0" y="1148715"/>
                                </a:moveTo>
                                <a:lnTo>
                                  <a:pt x="4692650" y="1148715"/>
                                </a:lnTo>
                              </a:path>
                              <a:path w="4692650" h="5147310">
                                <a:moveTo>
                                  <a:pt x="4677409" y="5147310"/>
                                </a:moveTo>
                                <a:lnTo>
                                  <a:pt x="4677409" y="0"/>
                                </a:lnTo>
                              </a:path>
                            </a:pathLst>
                          </a:custGeom>
                          <a:ln w="12124">
                            <a:solidFill>
                              <a:srgbClr val="909090"/>
                            </a:solidFill>
                            <a:prstDash val="solid"/>
                          </a:ln>
                        </wps:spPr>
                        <wps:bodyPr wrap="square" lIns="0" tIns="0" rIns="0" bIns="0" rtlCol="0">
                          <a:prstTxWarp prst="textNoShape">
                            <a:avLst/>
                          </a:prstTxWarp>
                          <a:noAutofit/>
                        </wps:bodyPr>
                      </wps:wsp>
                      <wps:wsp>
                        <wps:cNvPr id="28" name="Graphic 28"/>
                        <wps:cNvSpPr/>
                        <wps:spPr>
                          <a:xfrm>
                            <a:off x="4650104" y="1002664"/>
                            <a:ext cx="546100" cy="614045"/>
                          </a:xfrm>
                          <a:custGeom>
                            <a:avLst/>
                            <a:gdLst/>
                            <a:ahLst/>
                            <a:cxnLst/>
                            <a:rect l="l" t="t" r="r" b="b"/>
                            <a:pathLst>
                              <a:path w="546100" h="614045">
                                <a:moveTo>
                                  <a:pt x="0" y="149225"/>
                                </a:moveTo>
                                <a:lnTo>
                                  <a:pt x="546100" y="149225"/>
                                </a:lnTo>
                              </a:path>
                              <a:path w="546100" h="614045">
                                <a:moveTo>
                                  <a:pt x="542925" y="614045"/>
                                </a:moveTo>
                                <a:lnTo>
                                  <a:pt x="542925" y="0"/>
                                </a:lnTo>
                              </a:path>
                            </a:pathLst>
                          </a:custGeom>
                          <a:ln w="6062">
                            <a:solidFill>
                              <a:srgbClr val="6F6F6F"/>
                            </a:solidFill>
                            <a:prstDash val="solid"/>
                          </a:ln>
                        </wps:spPr>
                        <wps:bodyPr wrap="square" lIns="0" tIns="0" rIns="0" bIns="0" rtlCol="0">
                          <a:prstTxWarp prst="textNoShape">
                            <a:avLst/>
                          </a:prstTxWarp>
                          <a:noAutofit/>
                        </wps:bodyPr>
                      </wps:wsp>
                      <wps:wsp>
                        <wps:cNvPr id="29" name="Graphic 29"/>
                        <wps:cNvSpPr/>
                        <wps:spPr>
                          <a:xfrm>
                            <a:off x="6350" y="1440180"/>
                            <a:ext cx="4692650" cy="1270"/>
                          </a:xfrm>
                          <a:custGeom>
                            <a:avLst/>
                            <a:gdLst/>
                            <a:ahLst/>
                            <a:cxnLst/>
                            <a:rect l="l" t="t" r="r" b="b"/>
                            <a:pathLst>
                              <a:path w="4692650">
                                <a:moveTo>
                                  <a:pt x="0" y="0"/>
                                </a:moveTo>
                                <a:lnTo>
                                  <a:pt x="3689984" y="0"/>
                                </a:lnTo>
                              </a:path>
                              <a:path w="4692650">
                                <a:moveTo>
                                  <a:pt x="3809365" y="0"/>
                                </a:moveTo>
                                <a:lnTo>
                                  <a:pt x="4692650" y="0"/>
                                </a:lnTo>
                              </a:path>
                            </a:pathLst>
                          </a:custGeom>
                          <a:ln w="12124">
                            <a:solidFill>
                              <a:srgbClr val="969696"/>
                            </a:solidFill>
                            <a:prstDash val="solid"/>
                          </a:ln>
                        </wps:spPr>
                        <wps:bodyPr wrap="square" lIns="0" tIns="0" rIns="0" bIns="0" rtlCol="0">
                          <a:prstTxWarp prst="textNoShape">
                            <a:avLst/>
                          </a:prstTxWarp>
                          <a:noAutofit/>
                        </wps:bodyPr>
                      </wps:wsp>
                      <wps:wsp>
                        <wps:cNvPr id="30" name="Graphic 30"/>
                        <wps:cNvSpPr/>
                        <wps:spPr>
                          <a:xfrm>
                            <a:off x="4650104" y="1437639"/>
                            <a:ext cx="546100" cy="1270"/>
                          </a:xfrm>
                          <a:custGeom>
                            <a:avLst/>
                            <a:gdLst/>
                            <a:ahLst/>
                            <a:cxnLst/>
                            <a:rect l="l" t="t" r="r" b="b"/>
                            <a:pathLst>
                              <a:path w="546100">
                                <a:moveTo>
                                  <a:pt x="0" y="0"/>
                                </a:moveTo>
                                <a:lnTo>
                                  <a:pt x="546100" y="0"/>
                                </a:lnTo>
                              </a:path>
                            </a:pathLst>
                          </a:custGeom>
                          <a:ln w="6062">
                            <a:solidFill>
                              <a:srgbClr val="676767"/>
                            </a:solidFill>
                            <a:prstDash val="solid"/>
                          </a:ln>
                        </wps:spPr>
                        <wps:bodyPr wrap="square" lIns="0" tIns="0" rIns="0" bIns="0" rtlCol="0">
                          <a:prstTxWarp prst="textNoShape">
                            <a:avLst/>
                          </a:prstTxWarp>
                          <a:noAutofit/>
                        </wps:bodyPr>
                      </wps:wsp>
                      <wps:wsp>
                        <wps:cNvPr id="31" name="Graphic 31"/>
                        <wps:cNvSpPr/>
                        <wps:spPr>
                          <a:xfrm>
                            <a:off x="12064" y="1422400"/>
                            <a:ext cx="1270" cy="194310"/>
                          </a:xfrm>
                          <a:custGeom>
                            <a:avLst/>
                            <a:gdLst/>
                            <a:ahLst/>
                            <a:cxnLst/>
                            <a:rect l="l" t="t" r="r" b="b"/>
                            <a:pathLst>
                              <a:path h="194310">
                                <a:moveTo>
                                  <a:pt x="0" y="194310"/>
                                </a:moveTo>
                                <a:lnTo>
                                  <a:pt x="0" y="0"/>
                                </a:lnTo>
                              </a:path>
                            </a:pathLst>
                          </a:custGeom>
                          <a:ln w="6062">
                            <a:solidFill>
                              <a:srgbClr val="8B8B8B"/>
                            </a:solidFill>
                            <a:prstDash val="solid"/>
                          </a:ln>
                        </wps:spPr>
                        <wps:bodyPr wrap="square" lIns="0" tIns="0" rIns="0" bIns="0" rtlCol="0">
                          <a:prstTxWarp prst="textNoShape">
                            <a:avLst/>
                          </a:prstTxWarp>
                          <a:noAutofit/>
                        </wps:bodyPr>
                      </wps:wsp>
                      <wps:wsp>
                        <wps:cNvPr id="32" name="Graphic 32"/>
                        <wps:cNvSpPr/>
                        <wps:spPr>
                          <a:xfrm>
                            <a:off x="721359" y="1580514"/>
                            <a:ext cx="1270" cy="990600"/>
                          </a:xfrm>
                          <a:custGeom>
                            <a:avLst/>
                            <a:gdLst/>
                            <a:ahLst/>
                            <a:cxnLst/>
                            <a:rect l="l" t="t" r="r" b="b"/>
                            <a:pathLst>
                              <a:path h="990600">
                                <a:moveTo>
                                  <a:pt x="0" y="990600"/>
                                </a:moveTo>
                                <a:lnTo>
                                  <a:pt x="0" y="0"/>
                                </a:lnTo>
                              </a:path>
                            </a:pathLst>
                          </a:custGeom>
                          <a:ln w="12124">
                            <a:solidFill>
                              <a:srgbClr val="9C9C9C"/>
                            </a:solidFill>
                            <a:prstDash val="solid"/>
                          </a:ln>
                        </wps:spPr>
                        <wps:bodyPr wrap="square" lIns="0" tIns="0" rIns="0" bIns="0" rtlCol="0">
                          <a:prstTxWarp prst="textNoShape">
                            <a:avLst/>
                          </a:prstTxWarp>
                          <a:noAutofit/>
                        </wps:bodyPr>
                      </wps:wsp>
                      <wps:wsp>
                        <wps:cNvPr id="33" name="Graphic 33"/>
                        <wps:cNvSpPr/>
                        <wps:spPr>
                          <a:xfrm>
                            <a:off x="5196204" y="1555750"/>
                            <a:ext cx="1270" cy="534670"/>
                          </a:xfrm>
                          <a:custGeom>
                            <a:avLst/>
                            <a:gdLst/>
                            <a:ahLst/>
                            <a:cxnLst/>
                            <a:rect l="l" t="t" r="r" b="b"/>
                            <a:pathLst>
                              <a:path h="534670">
                                <a:moveTo>
                                  <a:pt x="0" y="534670"/>
                                </a:moveTo>
                                <a:lnTo>
                                  <a:pt x="0" y="0"/>
                                </a:lnTo>
                              </a:path>
                            </a:pathLst>
                          </a:custGeom>
                          <a:ln w="12124">
                            <a:solidFill>
                              <a:srgbClr val="909090"/>
                            </a:solidFill>
                            <a:prstDash val="solid"/>
                          </a:ln>
                        </wps:spPr>
                        <wps:bodyPr wrap="square" lIns="0" tIns="0" rIns="0" bIns="0" rtlCol="0">
                          <a:prstTxWarp prst="textNoShape">
                            <a:avLst/>
                          </a:prstTxWarp>
                          <a:noAutofit/>
                        </wps:bodyPr>
                      </wps:wsp>
                      <wps:wsp>
                        <wps:cNvPr id="34" name="Graphic 34"/>
                        <wps:cNvSpPr/>
                        <wps:spPr>
                          <a:xfrm>
                            <a:off x="6350" y="1868804"/>
                            <a:ext cx="5195570" cy="1270"/>
                          </a:xfrm>
                          <a:custGeom>
                            <a:avLst/>
                            <a:gdLst/>
                            <a:ahLst/>
                            <a:cxnLst/>
                            <a:rect l="l" t="t" r="r" b="b"/>
                            <a:pathLst>
                              <a:path w="5195570">
                                <a:moveTo>
                                  <a:pt x="0" y="0"/>
                                </a:moveTo>
                                <a:lnTo>
                                  <a:pt x="5195570" y="0"/>
                                </a:lnTo>
                              </a:path>
                            </a:pathLst>
                          </a:custGeom>
                          <a:ln w="12124">
                            <a:solidFill>
                              <a:srgbClr val="929292"/>
                            </a:solidFill>
                            <a:prstDash val="solid"/>
                          </a:ln>
                        </wps:spPr>
                        <wps:bodyPr wrap="square" lIns="0" tIns="0" rIns="0" bIns="0" rtlCol="0">
                          <a:prstTxWarp prst="textNoShape">
                            <a:avLst/>
                          </a:prstTxWarp>
                          <a:noAutofit/>
                        </wps:bodyPr>
                      </wps:wsp>
                      <wps:wsp>
                        <wps:cNvPr id="35" name="Graphic 35"/>
                        <wps:cNvSpPr/>
                        <wps:spPr>
                          <a:xfrm>
                            <a:off x="3310254" y="1580514"/>
                            <a:ext cx="1270" cy="887094"/>
                          </a:xfrm>
                          <a:custGeom>
                            <a:avLst/>
                            <a:gdLst/>
                            <a:ahLst/>
                            <a:cxnLst/>
                            <a:rect l="l" t="t" r="r" b="b"/>
                            <a:pathLst>
                              <a:path h="887094">
                                <a:moveTo>
                                  <a:pt x="0" y="887094"/>
                                </a:moveTo>
                                <a:lnTo>
                                  <a:pt x="0" y="0"/>
                                </a:lnTo>
                              </a:path>
                            </a:pathLst>
                          </a:custGeom>
                          <a:ln w="12124">
                            <a:solidFill>
                              <a:srgbClr val="BBBBBB"/>
                            </a:solidFill>
                            <a:prstDash val="solid"/>
                          </a:ln>
                        </wps:spPr>
                        <wps:bodyPr wrap="square" lIns="0" tIns="0" rIns="0" bIns="0" rtlCol="0">
                          <a:prstTxWarp prst="textNoShape">
                            <a:avLst/>
                          </a:prstTxWarp>
                          <a:noAutofit/>
                        </wps:bodyPr>
                      </wps:wsp>
                      <wps:wsp>
                        <wps:cNvPr id="36" name="Graphic 36"/>
                        <wps:cNvSpPr/>
                        <wps:spPr>
                          <a:xfrm>
                            <a:off x="4686934" y="2005964"/>
                            <a:ext cx="1270" cy="175895"/>
                          </a:xfrm>
                          <a:custGeom>
                            <a:avLst/>
                            <a:gdLst/>
                            <a:ahLst/>
                            <a:cxnLst/>
                            <a:rect l="l" t="t" r="r" b="b"/>
                            <a:pathLst>
                              <a:path h="175895">
                                <a:moveTo>
                                  <a:pt x="0" y="175894"/>
                                </a:moveTo>
                                <a:lnTo>
                                  <a:pt x="0" y="0"/>
                                </a:lnTo>
                              </a:path>
                            </a:pathLst>
                          </a:custGeom>
                          <a:ln w="12124">
                            <a:solidFill>
                              <a:srgbClr val="A8A8A8"/>
                            </a:solidFill>
                            <a:prstDash val="solid"/>
                          </a:ln>
                        </wps:spPr>
                        <wps:bodyPr wrap="square" lIns="0" tIns="0" rIns="0" bIns="0" rtlCol="0">
                          <a:prstTxWarp prst="textNoShape">
                            <a:avLst/>
                          </a:prstTxWarp>
                          <a:noAutofit/>
                        </wps:bodyPr>
                      </wps:wsp>
                      <wps:wsp>
                        <wps:cNvPr id="37" name="Graphic 37"/>
                        <wps:cNvSpPr/>
                        <wps:spPr>
                          <a:xfrm>
                            <a:off x="12064" y="2145664"/>
                            <a:ext cx="1270" cy="175895"/>
                          </a:xfrm>
                          <a:custGeom>
                            <a:avLst/>
                            <a:gdLst/>
                            <a:ahLst/>
                            <a:cxnLst/>
                            <a:rect l="l" t="t" r="r" b="b"/>
                            <a:pathLst>
                              <a:path h="175895">
                                <a:moveTo>
                                  <a:pt x="0" y="175894"/>
                                </a:moveTo>
                                <a:lnTo>
                                  <a:pt x="0" y="0"/>
                                </a:lnTo>
                              </a:path>
                            </a:pathLst>
                          </a:custGeom>
                          <a:ln w="12124">
                            <a:solidFill>
                              <a:srgbClr val="8B8B8B"/>
                            </a:solidFill>
                            <a:prstDash val="solid"/>
                          </a:ln>
                        </wps:spPr>
                        <wps:bodyPr wrap="square" lIns="0" tIns="0" rIns="0" bIns="0" rtlCol="0">
                          <a:prstTxWarp prst="textNoShape">
                            <a:avLst/>
                          </a:prstTxWarp>
                          <a:noAutofit/>
                        </wps:bodyPr>
                      </wps:wsp>
                      <wps:wsp>
                        <wps:cNvPr id="38" name="Graphic 38"/>
                        <wps:cNvSpPr/>
                        <wps:spPr>
                          <a:xfrm>
                            <a:off x="5193029" y="2145664"/>
                            <a:ext cx="1270" cy="1033144"/>
                          </a:xfrm>
                          <a:custGeom>
                            <a:avLst/>
                            <a:gdLst/>
                            <a:ahLst/>
                            <a:cxnLst/>
                            <a:rect l="l" t="t" r="r" b="b"/>
                            <a:pathLst>
                              <a:path h="1033144">
                                <a:moveTo>
                                  <a:pt x="0" y="1033144"/>
                                </a:moveTo>
                                <a:lnTo>
                                  <a:pt x="0" y="0"/>
                                </a:lnTo>
                              </a:path>
                            </a:pathLst>
                          </a:custGeom>
                          <a:ln w="6062">
                            <a:solidFill>
                              <a:srgbClr val="7B7B7B"/>
                            </a:solidFill>
                            <a:prstDash val="solid"/>
                          </a:ln>
                        </wps:spPr>
                        <wps:bodyPr wrap="square" lIns="0" tIns="0" rIns="0" bIns="0" rtlCol="0">
                          <a:prstTxWarp prst="textNoShape">
                            <a:avLst/>
                          </a:prstTxWarp>
                          <a:noAutofit/>
                        </wps:bodyPr>
                      </wps:wsp>
                      <wps:wsp>
                        <wps:cNvPr id="39" name="Graphic 39"/>
                        <wps:cNvSpPr/>
                        <wps:spPr>
                          <a:xfrm>
                            <a:off x="9525" y="2285364"/>
                            <a:ext cx="1270" cy="182245"/>
                          </a:xfrm>
                          <a:custGeom>
                            <a:avLst/>
                            <a:gdLst/>
                            <a:ahLst/>
                            <a:cxnLst/>
                            <a:rect l="l" t="t" r="r" b="b"/>
                            <a:pathLst>
                              <a:path h="182245">
                                <a:moveTo>
                                  <a:pt x="0" y="182244"/>
                                </a:moveTo>
                                <a:lnTo>
                                  <a:pt x="0" y="0"/>
                                </a:lnTo>
                              </a:path>
                            </a:pathLst>
                          </a:custGeom>
                          <a:ln w="6062">
                            <a:solidFill>
                              <a:srgbClr val="6B6B6B"/>
                            </a:solidFill>
                            <a:prstDash val="solid"/>
                          </a:ln>
                        </wps:spPr>
                        <wps:bodyPr wrap="square" lIns="0" tIns="0" rIns="0" bIns="0" rtlCol="0">
                          <a:prstTxWarp prst="textNoShape">
                            <a:avLst/>
                          </a:prstTxWarp>
                          <a:noAutofit/>
                        </wps:bodyPr>
                      </wps:wsp>
                      <wps:wsp>
                        <wps:cNvPr id="40" name="Graphic 40"/>
                        <wps:cNvSpPr/>
                        <wps:spPr>
                          <a:xfrm>
                            <a:off x="4683759" y="2285364"/>
                            <a:ext cx="1270" cy="182245"/>
                          </a:xfrm>
                          <a:custGeom>
                            <a:avLst/>
                            <a:gdLst/>
                            <a:ahLst/>
                            <a:cxnLst/>
                            <a:rect l="l" t="t" r="r" b="b"/>
                            <a:pathLst>
                              <a:path h="182245">
                                <a:moveTo>
                                  <a:pt x="0" y="182244"/>
                                </a:moveTo>
                                <a:lnTo>
                                  <a:pt x="0" y="0"/>
                                </a:lnTo>
                              </a:path>
                            </a:pathLst>
                          </a:custGeom>
                          <a:ln w="6062">
                            <a:solidFill>
                              <a:srgbClr val="747474"/>
                            </a:solidFill>
                            <a:prstDash val="solid"/>
                          </a:ln>
                        </wps:spPr>
                        <wps:bodyPr wrap="square" lIns="0" tIns="0" rIns="0" bIns="0" rtlCol="0">
                          <a:prstTxWarp prst="textNoShape">
                            <a:avLst/>
                          </a:prstTxWarp>
                          <a:noAutofit/>
                        </wps:bodyPr>
                      </wps:wsp>
                      <wps:wsp>
                        <wps:cNvPr id="41" name="Graphic 41"/>
                        <wps:cNvSpPr/>
                        <wps:spPr>
                          <a:xfrm>
                            <a:off x="721359" y="2425064"/>
                            <a:ext cx="1270" cy="175895"/>
                          </a:xfrm>
                          <a:custGeom>
                            <a:avLst/>
                            <a:gdLst/>
                            <a:ahLst/>
                            <a:cxnLst/>
                            <a:rect l="l" t="t" r="r" b="b"/>
                            <a:pathLst>
                              <a:path h="175895">
                                <a:moveTo>
                                  <a:pt x="0" y="175894"/>
                                </a:moveTo>
                                <a:lnTo>
                                  <a:pt x="0" y="0"/>
                                </a:lnTo>
                              </a:path>
                            </a:pathLst>
                          </a:custGeom>
                          <a:ln w="12124">
                            <a:solidFill>
                              <a:srgbClr val="838383"/>
                            </a:solidFill>
                            <a:prstDash val="solid"/>
                          </a:ln>
                        </wps:spPr>
                        <wps:bodyPr wrap="square" lIns="0" tIns="0" rIns="0" bIns="0" rtlCol="0">
                          <a:prstTxWarp prst="textNoShape">
                            <a:avLst/>
                          </a:prstTxWarp>
                          <a:noAutofit/>
                        </wps:bodyPr>
                      </wps:wsp>
                      <wps:wsp>
                        <wps:cNvPr id="42" name="Graphic 42"/>
                        <wps:cNvSpPr/>
                        <wps:spPr>
                          <a:xfrm>
                            <a:off x="3310254" y="2425064"/>
                            <a:ext cx="1270" cy="1458595"/>
                          </a:xfrm>
                          <a:custGeom>
                            <a:avLst/>
                            <a:gdLst/>
                            <a:ahLst/>
                            <a:cxnLst/>
                            <a:rect l="l" t="t" r="r" b="b"/>
                            <a:pathLst>
                              <a:path h="1458595">
                                <a:moveTo>
                                  <a:pt x="0" y="1458594"/>
                                </a:moveTo>
                                <a:lnTo>
                                  <a:pt x="0" y="0"/>
                                </a:lnTo>
                              </a:path>
                            </a:pathLst>
                          </a:custGeom>
                          <a:ln w="12124">
                            <a:solidFill>
                              <a:srgbClr val="9C9C9C"/>
                            </a:solidFill>
                            <a:prstDash val="solid"/>
                          </a:ln>
                        </wps:spPr>
                        <wps:bodyPr wrap="square" lIns="0" tIns="0" rIns="0" bIns="0" rtlCol="0">
                          <a:prstTxWarp prst="textNoShape">
                            <a:avLst/>
                          </a:prstTxWarp>
                          <a:noAutofit/>
                        </wps:bodyPr>
                      </wps:wsp>
                      <wps:wsp>
                        <wps:cNvPr id="43" name="Graphic 43"/>
                        <wps:cNvSpPr/>
                        <wps:spPr>
                          <a:xfrm>
                            <a:off x="6350" y="2586354"/>
                            <a:ext cx="5189855" cy="1270"/>
                          </a:xfrm>
                          <a:custGeom>
                            <a:avLst/>
                            <a:gdLst/>
                            <a:ahLst/>
                            <a:cxnLst/>
                            <a:rect l="l" t="t" r="r" b="b"/>
                            <a:pathLst>
                              <a:path w="5189855">
                                <a:moveTo>
                                  <a:pt x="0" y="0"/>
                                </a:moveTo>
                                <a:lnTo>
                                  <a:pt x="5189855" y="0"/>
                                </a:lnTo>
                              </a:path>
                            </a:pathLst>
                          </a:custGeom>
                          <a:ln w="12124">
                            <a:solidFill>
                              <a:srgbClr val="929292"/>
                            </a:solidFill>
                            <a:prstDash val="solid"/>
                          </a:ln>
                        </wps:spPr>
                        <wps:bodyPr wrap="square" lIns="0" tIns="0" rIns="0" bIns="0" rtlCol="0">
                          <a:prstTxWarp prst="textNoShape">
                            <a:avLst/>
                          </a:prstTxWarp>
                          <a:noAutofit/>
                        </wps:bodyPr>
                      </wps:wsp>
                      <wps:wsp>
                        <wps:cNvPr id="44" name="Graphic 44"/>
                        <wps:cNvSpPr/>
                        <wps:spPr>
                          <a:xfrm>
                            <a:off x="718819" y="2546350"/>
                            <a:ext cx="1270" cy="352425"/>
                          </a:xfrm>
                          <a:custGeom>
                            <a:avLst/>
                            <a:gdLst/>
                            <a:ahLst/>
                            <a:cxnLst/>
                            <a:rect l="l" t="t" r="r" b="b"/>
                            <a:pathLst>
                              <a:path h="352425">
                                <a:moveTo>
                                  <a:pt x="0" y="352425"/>
                                </a:moveTo>
                                <a:lnTo>
                                  <a:pt x="0" y="0"/>
                                </a:lnTo>
                              </a:path>
                            </a:pathLst>
                          </a:custGeom>
                          <a:ln w="6062">
                            <a:solidFill>
                              <a:srgbClr val="676767"/>
                            </a:solidFill>
                            <a:prstDash val="solid"/>
                          </a:ln>
                        </wps:spPr>
                        <wps:bodyPr wrap="square" lIns="0" tIns="0" rIns="0" bIns="0" rtlCol="0">
                          <a:prstTxWarp prst="textNoShape">
                            <a:avLst/>
                          </a:prstTxWarp>
                          <a:noAutofit/>
                        </wps:bodyPr>
                      </wps:wsp>
                      <wps:wsp>
                        <wps:cNvPr id="45" name="Graphic 45"/>
                        <wps:cNvSpPr/>
                        <wps:spPr>
                          <a:xfrm>
                            <a:off x="9525" y="2716529"/>
                            <a:ext cx="1270" cy="322580"/>
                          </a:xfrm>
                          <a:custGeom>
                            <a:avLst/>
                            <a:gdLst/>
                            <a:ahLst/>
                            <a:cxnLst/>
                            <a:rect l="l" t="t" r="r" b="b"/>
                            <a:pathLst>
                              <a:path h="322580">
                                <a:moveTo>
                                  <a:pt x="0" y="322579"/>
                                </a:moveTo>
                                <a:lnTo>
                                  <a:pt x="0" y="0"/>
                                </a:lnTo>
                              </a:path>
                            </a:pathLst>
                          </a:custGeom>
                          <a:ln w="6062">
                            <a:solidFill>
                              <a:srgbClr val="5F5F5F"/>
                            </a:solidFill>
                            <a:prstDash val="solid"/>
                          </a:ln>
                        </wps:spPr>
                        <wps:bodyPr wrap="square" lIns="0" tIns="0" rIns="0" bIns="0" rtlCol="0">
                          <a:prstTxWarp prst="textNoShape">
                            <a:avLst/>
                          </a:prstTxWarp>
                          <a:noAutofit/>
                        </wps:bodyPr>
                      </wps:wsp>
                      <wps:wsp>
                        <wps:cNvPr id="46" name="Graphic 46"/>
                        <wps:cNvSpPr/>
                        <wps:spPr>
                          <a:xfrm>
                            <a:off x="4683759" y="2716529"/>
                            <a:ext cx="1270" cy="601980"/>
                          </a:xfrm>
                          <a:custGeom>
                            <a:avLst/>
                            <a:gdLst/>
                            <a:ahLst/>
                            <a:cxnLst/>
                            <a:rect l="l" t="t" r="r" b="b"/>
                            <a:pathLst>
                              <a:path h="601980">
                                <a:moveTo>
                                  <a:pt x="0" y="601979"/>
                                </a:moveTo>
                                <a:lnTo>
                                  <a:pt x="0" y="0"/>
                                </a:lnTo>
                              </a:path>
                            </a:pathLst>
                          </a:custGeom>
                          <a:ln w="6062">
                            <a:solidFill>
                              <a:srgbClr val="535353"/>
                            </a:solidFill>
                            <a:prstDash val="solid"/>
                          </a:ln>
                        </wps:spPr>
                        <wps:bodyPr wrap="square" lIns="0" tIns="0" rIns="0" bIns="0" rtlCol="0">
                          <a:prstTxWarp prst="textNoShape">
                            <a:avLst/>
                          </a:prstTxWarp>
                          <a:noAutofit/>
                        </wps:bodyPr>
                      </wps:wsp>
                      <wps:wsp>
                        <wps:cNvPr id="47" name="Graphic 47"/>
                        <wps:cNvSpPr/>
                        <wps:spPr>
                          <a:xfrm>
                            <a:off x="9525" y="2996564"/>
                            <a:ext cx="1270" cy="182245"/>
                          </a:xfrm>
                          <a:custGeom>
                            <a:avLst/>
                            <a:gdLst/>
                            <a:ahLst/>
                            <a:cxnLst/>
                            <a:rect l="l" t="t" r="r" b="b"/>
                            <a:pathLst>
                              <a:path h="182245">
                                <a:moveTo>
                                  <a:pt x="0" y="182244"/>
                                </a:moveTo>
                                <a:lnTo>
                                  <a:pt x="0" y="0"/>
                                </a:lnTo>
                              </a:path>
                            </a:pathLst>
                          </a:custGeom>
                          <a:ln w="6062">
                            <a:solidFill>
                              <a:srgbClr val="747474"/>
                            </a:solidFill>
                            <a:prstDash val="solid"/>
                          </a:ln>
                        </wps:spPr>
                        <wps:bodyPr wrap="square" lIns="0" tIns="0" rIns="0" bIns="0" rtlCol="0">
                          <a:prstTxWarp prst="textNoShape">
                            <a:avLst/>
                          </a:prstTxWarp>
                          <a:noAutofit/>
                        </wps:bodyPr>
                      </wps:wsp>
                      <wps:wsp>
                        <wps:cNvPr id="48" name="Graphic 48"/>
                        <wps:cNvSpPr/>
                        <wps:spPr>
                          <a:xfrm>
                            <a:off x="721359" y="2856229"/>
                            <a:ext cx="1270" cy="1738630"/>
                          </a:xfrm>
                          <a:custGeom>
                            <a:avLst/>
                            <a:gdLst/>
                            <a:ahLst/>
                            <a:cxnLst/>
                            <a:rect l="l" t="t" r="r" b="b"/>
                            <a:pathLst>
                              <a:path h="1738630">
                                <a:moveTo>
                                  <a:pt x="0" y="1738629"/>
                                </a:moveTo>
                                <a:lnTo>
                                  <a:pt x="0" y="0"/>
                                </a:lnTo>
                              </a:path>
                            </a:pathLst>
                          </a:custGeom>
                          <a:ln w="12124">
                            <a:solidFill>
                              <a:srgbClr val="929292"/>
                            </a:solidFill>
                            <a:prstDash val="solid"/>
                          </a:ln>
                        </wps:spPr>
                        <wps:bodyPr wrap="square" lIns="0" tIns="0" rIns="0" bIns="0" rtlCol="0">
                          <a:prstTxWarp prst="textNoShape">
                            <a:avLst/>
                          </a:prstTxWarp>
                          <a:noAutofit/>
                        </wps:bodyPr>
                      </wps:wsp>
                      <wps:wsp>
                        <wps:cNvPr id="49" name="Graphic 49"/>
                        <wps:cNvSpPr/>
                        <wps:spPr>
                          <a:xfrm>
                            <a:off x="9525" y="3136264"/>
                            <a:ext cx="1270" cy="182245"/>
                          </a:xfrm>
                          <a:custGeom>
                            <a:avLst/>
                            <a:gdLst/>
                            <a:ahLst/>
                            <a:cxnLst/>
                            <a:rect l="l" t="t" r="r" b="b"/>
                            <a:pathLst>
                              <a:path h="182245">
                                <a:moveTo>
                                  <a:pt x="0" y="182244"/>
                                </a:moveTo>
                                <a:lnTo>
                                  <a:pt x="0" y="0"/>
                                </a:lnTo>
                              </a:path>
                            </a:pathLst>
                          </a:custGeom>
                          <a:ln w="6062">
                            <a:solidFill>
                              <a:srgbClr val="868686"/>
                            </a:solidFill>
                            <a:prstDash val="solid"/>
                          </a:ln>
                        </wps:spPr>
                        <wps:bodyPr wrap="square" lIns="0" tIns="0" rIns="0" bIns="0" rtlCol="0">
                          <a:prstTxWarp prst="textNoShape">
                            <a:avLst/>
                          </a:prstTxWarp>
                          <a:noAutofit/>
                        </wps:bodyPr>
                      </wps:wsp>
                      <wps:wsp>
                        <wps:cNvPr id="50" name="Graphic 50"/>
                        <wps:cNvSpPr/>
                        <wps:spPr>
                          <a:xfrm>
                            <a:off x="5193029" y="3136264"/>
                            <a:ext cx="1270" cy="182245"/>
                          </a:xfrm>
                          <a:custGeom>
                            <a:avLst/>
                            <a:gdLst/>
                            <a:ahLst/>
                            <a:cxnLst/>
                            <a:rect l="l" t="t" r="r" b="b"/>
                            <a:pathLst>
                              <a:path h="182245">
                                <a:moveTo>
                                  <a:pt x="0" y="182244"/>
                                </a:moveTo>
                                <a:lnTo>
                                  <a:pt x="0" y="0"/>
                                </a:lnTo>
                              </a:path>
                            </a:pathLst>
                          </a:custGeom>
                          <a:ln w="6062">
                            <a:solidFill>
                              <a:srgbClr val="9C9C9C"/>
                            </a:solidFill>
                            <a:prstDash val="solid"/>
                          </a:ln>
                        </wps:spPr>
                        <wps:bodyPr wrap="square" lIns="0" tIns="0" rIns="0" bIns="0" rtlCol="0">
                          <a:prstTxWarp prst="textNoShape">
                            <a:avLst/>
                          </a:prstTxWarp>
                          <a:noAutofit/>
                        </wps:bodyPr>
                      </wps:wsp>
                      <wps:wsp>
                        <wps:cNvPr id="51" name="Graphic 51"/>
                        <wps:cNvSpPr/>
                        <wps:spPr>
                          <a:xfrm>
                            <a:off x="6350" y="3436620"/>
                            <a:ext cx="733425" cy="1270"/>
                          </a:xfrm>
                          <a:custGeom>
                            <a:avLst/>
                            <a:gdLst/>
                            <a:ahLst/>
                            <a:cxnLst/>
                            <a:rect l="l" t="t" r="r" b="b"/>
                            <a:pathLst>
                              <a:path w="733425">
                                <a:moveTo>
                                  <a:pt x="0" y="0"/>
                                </a:moveTo>
                                <a:lnTo>
                                  <a:pt x="733425" y="0"/>
                                </a:lnTo>
                              </a:path>
                            </a:pathLst>
                          </a:custGeom>
                          <a:ln w="6062">
                            <a:solidFill>
                              <a:srgbClr val="747474"/>
                            </a:solidFill>
                            <a:prstDash val="solid"/>
                          </a:ln>
                        </wps:spPr>
                        <wps:bodyPr wrap="square" lIns="0" tIns="0" rIns="0" bIns="0" rtlCol="0">
                          <a:prstTxWarp prst="textNoShape">
                            <a:avLst/>
                          </a:prstTxWarp>
                          <a:noAutofit/>
                        </wps:bodyPr>
                      </wps:wsp>
                      <wps:wsp>
                        <wps:cNvPr id="52" name="Graphic 52"/>
                        <wps:cNvSpPr/>
                        <wps:spPr>
                          <a:xfrm>
                            <a:off x="685165" y="3439795"/>
                            <a:ext cx="1012825" cy="1270"/>
                          </a:xfrm>
                          <a:custGeom>
                            <a:avLst/>
                            <a:gdLst/>
                            <a:ahLst/>
                            <a:cxnLst/>
                            <a:rect l="l" t="t" r="r" b="b"/>
                            <a:pathLst>
                              <a:path w="1012825">
                                <a:moveTo>
                                  <a:pt x="0" y="0"/>
                                </a:moveTo>
                                <a:lnTo>
                                  <a:pt x="1012825" y="0"/>
                                </a:lnTo>
                              </a:path>
                            </a:pathLst>
                          </a:custGeom>
                          <a:ln w="12124">
                            <a:solidFill>
                              <a:srgbClr val="ACACAC"/>
                            </a:solidFill>
                            <a:prstDash val="solid"/>
                          </a:ln>
                        </wps:spPr>
                        <wps:bodyPr wrap="square" lIns="0" tIns="0" rIns="0" bIns="0" rtlCol="0">
                          <a:prstTxWarp prst="textNoShape">
                            <a:avLst/>
                          </a:prstTxWarp>
                          <a:noAutofit/>
                        </wps:bodyPr>
                      </wps:wsp>
                      <wps:wsp>
                        <wps:cNvPr id="53" name="Graphic 53"/>
                        <wps:cNvSpPr/>
                        <wps:spPr>
                          <a:xfrm>
                            <a:off x="1655445" y="3436620"/>
                            <a:ext cx="1666875" cy="1270"/>
                          </a:xfrm>
                          <a:custGeom>
                            <a:avLst/>
                            <a:gdLst/>
                            <a:ahLst/>
                            <a:cxnLst/>
                            <a:rect l="l" t="t" r="r" b="b"/>
                            <a:pathLst>
                              <a:path w="1666875">
                                <a:moveTo>
                                  <a:pt x="0" y="0"/>
                                </a:moveTo>
                                <a:lnTo>
                                  <a:pt x="1666875" y="0"/>
                                </a:lnTo>
                              </a:path>
                            </a:pathLst>
                          </a:custGeom>
                          <a:ln w="6062">
                            <a:solidFill>
                              <a:srgbClr val="909090"/>
                            </a:solidFill>
                            <a:prstDash val="solid"/>
                          </a:ln>
                        </wps:spPr>
                        <wps:bodyPr wrap="square" lIns="0" tIns="0" rIns="0" bIns="0" rtlCol="0">
                          <a:prstTxWarp prst="textNoShape">
                            <a:avLst/>
                          </a:prstTxWarp>
                          <a:noAutofit/>
                        </wps:bodyPr>
                      </wps:wsp>
                      <wps:wsp>
                        <wps:cNvPr id="54" name="Graphic 54"/>
                        <wps:cNvSpPr/>
                        <wps:spPr>
                          <a:xfrm>
                            <a:off x="3274059" y="3430904"/>
                            <a:ext cx="1922145" cy="1270"/>
                          </a:xfrm>
                          <a:custGeom>
                            <a:avLst/>
                            <a:gdLst/>
                            <a:ahLst/>
                            <a:cxnLst/>
                            <a:rect l="l" t="t" r="r" b="b"/>
                            <a:pathLst>
                              <a:path w="1922145">
                                <a:moveTo>
                                  <a:pt x="0" y="0"/>
                                </a:moveTo>
                                <a:lnTo>
                                  <a:pt x="1922145" y="0"/>
                                </a:lnTo>
                              </a:path>
                            </a:pathLst>
                          </a:custGeom>
                          <a:ln w="12124">
                            <a:solidFill>
                              <a:srgbClr val="929292"/>
                            </a:solidFill>
                            <a:prstDash val="solid"/>
                          </a:ln>
                        </wps:spPr>
                        <wps:bodyPr wrap="square" lIns="0" tIns="0" rIns="0" bIns="0" rtlCol="0">
                          <a:prstTxWarp prst="textNoShape">
                            <a:avLst/>
                          </a:prstTxWarp>
                          <a:noAutofit/>
                        </wps:bodyPr>
                      </wps:wsp>
                      <wps:wsp>
                        <wps:cNvPr id="55" name="Graphic 55"/>
                        <wps:cNvSpPr/>
                        <wps:spPr>
                          <a:xfrm>
                            <a:off x="5189854" y="3275965"/>
                            <a:ext cx="1270" cy="1477010"/>
                          </a:xfrm>
                          <a:custGeom>
                            <a:avLst/>
                            <a:gdLst/>
                            <a:ahLst/>
                            <a:cxnLst/>
                            <a:rect l="l" t="t" r="r" b="b"/>
                            <a:pathLst>
                              <a:path h="1477010">
                                <a:moveTo>
                                  <a:pt x="0" y="1477009"/>
                                </a:moveTo>
                                <a:lnTo>
                                  <a:pt x="0" y="0"/>
                                </a:lnTo>
                              </a:path>
                            </a:pathLst>
                          </a:custGeom>
                          <a:ln w="12124">
                            <a:solidFill>
                              <a:srgbClr val="BBBBBB"/>
                            </a:solidFill>
                            <a:prstDash val="solid"/>
                          </a:ln>
                        </wps:spPr>
                        <wps:bodyPr wrap="square" lIns="0" tIns="0" rIns="0" bIns="0" rtlCol="0">
                          <a:prstTxWarp prst="textNoShape">
                            <a:avLst/>
                          </a:prstTxWarp>
                          <a:noAutofit/>
                        </wps:bodyPr>
                      </wps:wsp>
                      <wps:wsp>
                        <wps:cNvPr id="56" name="Graphic 56"/>
                        <wps:cNvSpPr/>
                        <wps:spPr>
                          <a:xfrm>
                            <a:off x="6350" y="4008120"/>
                            <a:ext cx="733425" cy="1270"/>
                          </a:xfrm>
                          <a:custGeom>
                            <a:avLst/>
                            <a:gdLst/>
                            <a:ahLst/>
                            <a:cxnLst/>
                            <a:rect l="l" t="t" r="r" b="b"/>
                            <a:pathLst>
                              <a:path w="733425">
                                <a:moveTo>
                                  <a:pt x="0" y="0"/>
                                </a:moveTo>
                                <a:lnTo>
                                  <a:pt x="733425" y="0"/>
                                </a:lnTo>
                              </a:path>
                            </a:pathLst>
                          </a:custGeom>
                          <a:ln w="6062">
                            <a:solidFill>
                              <a:srgbClr val="7B7B7B"/>
                            </a:solidFill>
                            <a:prstDash val="solid"/>
                          </a:ln>
                        </wps:spPr>
                        <wps:bodyPr wrap="square" lIns="0" tIns="0" rIns="0" bIns="0" rtlCol="0">
                          <a:prstTxWarp prst="textNoShape">
                            <a:avLst/>
                          </a:prstTxWarp>
                          <a:noAutofit/>
                        </wps:bodyPr>
                      </wps:wsp>
                      <wps:wsp>
                        <wps:cNvPr id="57" name="Graphic 57"/>
                        <wps:cNvSpPr/>
                        <wps:spPr>
                          <a:xfrm>
                            <a:off x="9525" y="0"/>
                            <a:ext cx="1270" cy="5165725"/>
                          </a:xfrm>
                          <a:custGeom>
                            <a:avLst/>
                            <a:gdLst/>
                            <a:ahLst/>
                            <a:cxnLst/>
                            <a:rect l="l" t="t" r="r" b="b"/>
                            <a:pathLst>
                              <a:path h="5165725">
                                <a:moveTo>
                                  <a:pt x="0" y="5165725"/>
                                </a:moveTo>
                                <a:lnTo>
                                  <a:pt x="0" y="0"/>
                                </a:lnTo>
                              </a:path>
                            </a:pathLst>
                          </a:custGeom>
                          <a:ln w="6062">
                            <a:solidFill>
                              <a:srgbClr val="9F9F9F"/>
                            </a:solidFill>
                            <a:prstDash val="solid"/>
                          </a:ln>
                        </wps:spPr>
                        <wps:bodyPr wrap="square" lIns="0" tIns="0" rIns="0" bIns="0" rtlCol="0">
                          <a:prstTxWarp prst="textNoShape">
                            <a:avLst/>
                          </a:prstTxWarp>
                          <a:noAutofit/>
                        </wps:bodyPr>
                      </wps:wsp>
                      <wps:wsp>
                        <wps:cNvPr id="58" name="Graphic 58"/>
                        <wps:cNvSpPr/>
                        <wps:spPr>
                          <a:xfrm>
                            <a:off x="685165" y="4008120"/>
                            <a:ext cx="2637155" cy="1270"/>
                          </a:xfrm>
                          <a:custGeom>
                            <a:avLst/>
                            <a:gdLst/>
                            <a:ahLst/>
                            <a:cxnLst/>
                            <a:rect l="l" t="t" r="r" b="b"/>
                            <a:pathLst>
                              <a:path w="2637155">
                                <a:moveTo>
                                  <a:pt x="0" y="0"/>
                                </a:moveTo>
                                <a:lnTo>
                                  <a:pt x="2637154" y="0"/>
                                </a:lnTo>
                              </a:path>
                            </a:pathLst>
                          </a:custGeom>
                          <a:ln w="12124">
                            <a:solidFill>
                              <a:srgbClr val="9C9C9C"/>
                            </a:solidFill>
                            <a:prstDash val="solid"/>
                          </a:ln>
                        </wps:spPr>
                        <wps:bodyPr wrap="square" lIns="0" tIns="0" rIns="0" bIns="0" rtlCol="0">
                          <a:prstTxWarp prst="textNoShape">
                            <a:avLst/>
                          </a:prstTxWarp>
                          <a:noAutofit/>
                        </wps:bodyPr>
                      </wps:wsp>
                      <wps:wsp>
                        <wps:cNvPr id="59" name="Graphic 59"/>
                        <wps:cNvSpPr/>
                        <wps:spPr>
                          <a:xfrm>
                            <a:off x="3307079" y="3841115"/>
                            <a:ext cx="1270" cy="182245"/>
                          </a:xfrm>
                          <a:custGeom>
                            <a:avLst/>
                            <a:gdLst/>
                            <a:ahLst/>
                            <a:cxnLst/>
                            <a:rect l="l" t="t" r="r" b="b"/>
                            <a:pathLst>
                              <a:path h="182245">
                                <a:moveTo>
                                  <a:pt x="0" y="182244"/>
                                </a:moveTo>
                                <a:lnTo>
                                  <a:pt x="0" y="0"/>
                                </a:lnTo>
                              </a:path>
                            </a:pathLst>
                          </a:custGeom>
                          <a:ln w="6062">
                            <a:solidFill>
                              <a:srgbClr val="777777"/>
                            </a:solidFill>
                            <a:prstDash val="solid"/>
                          </a:ln>
                        </wps:spPr>
                        <wps:bodyPr wrap="square" lIns="0" tIns="0" rIns="0" bIns="0" rtlCol="0">
                          <a:prstTxWarp prst="textNoShape">
                            <a:avLst/>
                          </a:prstTxWarp>
                          <a:noAutofit/>
                        </wps:bodyPr>
                      </wps:wsp>
                      <wps:wsp>
                        <wps:cNvPr id="60" name="Graphic 60"/>
                        <wps:cNvSpPr/>
                        <wps:spPr>
                          <a:xfrm>
                            <a:off x="3274059" y="3999229"/>
                            <a:ext cx="1922145" cy="1270"/>
                          </a:xfrm>
                          <a:custGeom>
                            <a:avLst/>
                            <a:gdLst/>
                            <a:ahLst/>
                            <a:cxnLst/>
                            <a:rect l="l" t="t" r="r" b="b"/>
                            <a:pathLst>
                              <a:path w="1922145">
                                <a:moveTo>
                                  <a:pt x="0" y="0"/>
                                </a:moveTo>
                                <a:lnTo>
                                  <a:pt x="1922145" y="0"/>
                                </a:lnTo>
                              </a:path>
                            </a:pathLst>
                          </a:custGeom>
                          <a:ln w="6062">
                            <a:solidFill>
                              <a:srgbClr val="909090"/>
                            </a:solidFill>
                            <a:prstDash val="solid"/>
                          </a:ln>
                        </wps:spPr>
                        <wps:bodyPr wrap="square" lIns="0" tIns="0" rIns="0" bIns="0" rtlCol="0">
                          <a:prstTxWarp prst="textNoShape">
                            <a:avLst/>
                          </a:prstTxWarp>
                          <a:noAutofit/>
                        </wps:bodyPr>
                      </wps:wsp>
                      <wps:wsp>
                        <wps:cNvPr id="61" name="Graphic 61"/>
                        <wps:cNvSpPr/>
                        <wps:spPr>
                          <a:xfrm>
                            <a:off x="3307079" y="3968750"/>
                            <a:ext cx="1270" cy="784225"/>
                          </a:xfrm>
                          <a:custGeom>
                            <a:avLst/>
                            <a:gdLst/>
                            <a:ahLst/>
                            <a:cxnLst/>
                            <a:rect l="l" t="t" r="r" b="b"/>
                            <a:pathLst>
                              <a:path h="784225">
                                <a:moveTo>
                                  <a:pt x="0" y="784225"/>
                                </a:moveTo>
                                <a:lnTo>
                                  <a:pt x="0" y="0"/>
                                </a:lnTo>
                              </a:path>
                            </a:pathLst>
                          </a:custGeom>
                          <a:ln w="6062">
                            <a:solidFill>
                              <a:srgbClr val="636363"/>
                            </a:solidFill>
                            <a:prstDash val="solid"/>
                          </a:ln>
                        </wps:spPr>
                        <wps:bodyPr wrap="square" lIns="0" tIns="0" rIns="0" bIns="0" rtlCol="0">
                          <a:prstTxWarp prst="textNoShape">
                            <a:avLst/>
                          </a:prstTxWarp>
                          <a:noAutofit/>
                        </wps:bodyPr>
                      </wps:wsp>
                      <wps:wsp>
                        <wps:cNvPr id="62" name="Graphic 62"/>
                        <wps:cNvSpPr/>
                        <wps:spPr>
                          <a:xfrm>
                            <a:off x="9525" y="4144645"/>
                            <a:ext cx="1270" cy="310515"/>
                          </a:xfrm>
                          <a:custGeom>
                            <a:avLst/>
                            <a:gdLst/>
                            <a:ahLst/>
                            <a:cxnLst/>
                            <a:rect l="l" t="t" r="r" b="b"/>
                            <a:pathLst>
                              <a:path h="310515">
                                <a:moveTo>
                                  <a:pt x="0" y="310514"/>
                                </a:moveTo>
                                <a:lnTo>
                                  <a:pt x="0" y="0"/>
                                </a:lnTo>
                              </a:path>
                            </a:pathLst>
                          </a:custGeom>
                          <a:ln w="6062">
                            <a:solidFill>
                              <a:srgbClr val="ACACAC"/>
                            </a:solidFill>
                            <a:prstDash val="solid"/>
                          </a:ln>
                        </wps:spPr>
                        <wps:bodyPr wrap="square" lIns="0" tIns="0" rIns="0" bIns="0" rtlCol="0">
                          <a:prstTxWarp prst="textNoShape">
                            <a:avLst/>
                          </a:prstTxWarp>
                          <a:noAutofit/>
                        </wps:bodyPr>
                      </wps:wsp>
                      <wps:wsp>
                        <wps:cNvPr id="63" name="Graphic 63"/>
                        <wps:cNvSpPr/>
                        <wps:spPr>
                          <a:xfrm>
                            <a:off x="4683759" y="4144645"/>
                            <a:ext cx="1270" cy="310515"/>
                          </a:xfrm>
                          <a:custGeom>
                            <a:avLst/>
                            <a:gdLst/>
                            <a:ahLst/>
                            <a:cxnLst/>
                            <a:rect l="l" t="t" r="r" b="b"/>
                            <a:pathLst>
                              <a:path h="310515">
                                <a:moveTo>
                                  <a:pt x="0" y="310514"/>
                                </a:moveTo>
                                <a:lnTo>
                                  <a:pt x="0" y="0"/>
                                </a:lnTo>
                              </a:path>
                            </a:pathLst>
                          </a:custGeom>
                          <a:ln w="6062">
                            <a:solidFill>
                              <a:srgbClr val="747474"/>
                            </a:solidFill>
                            <a:prstDash val="solid"/>
                          </a:ln>
                        </wps:spPr>
                        <wps:bodyPr wrap="square" lIns="0" tIns="0" rIns="0" bIns="0" rtlCol="0">
                          <a:prstTxWarp prst="textNoShape">
                            <a:avLst/>
                          </a:prstTxWarp>
                          <a:noAutofit/>
                        </wps:bodyPr>
                      </wps:wsp>
                      <wps:wsp>
                        <wps:cNvPr id="64" name="Graphic 64"/>
                        <wps:cNvSpPr/>
                        <wps:spPr>
                          <a:xfrm>
                            <a:off x="6350" y="4579620"/>
                            <a:ext cx="4692650" cy="1270"/>
                          </a:xfrm>
                          <a:custGeom>
                            <a:avLst/>
                            <a:gdLst/>
                            <a:ahLst/>
                            <a:cxnLst/>
                            <a:rect l="l" t="t" r="r" b="b"/>
                            <a:pathLst>
                              <a:path w="4692650">
                                <a:moveTo>
                                  <a:pt x="0" y="0"/>
                                </a:moveTo>
                                <a:lnTo>
                                  <a:pt x="4692650" y="0"/>
                                </a:lnTo>
                              </a:path>
                            </a:pathLst>
                          </a:custGeom>
                          <a:ln w="12124">
                            <a:solidFill>
                              <a:srgbClr val="9C9C9C"/>
                            </a:solidFill>
                            <a:prstDash val="solid"/>
                          </a:ln>
                        </wps:spPr>
                        <wps:bodyPr wrap="square" lIns="0" tIns="0" rIns="0" bIns="0" rtlCol="0">
                          <a:prstTxWarp prst="textNoShape">
                            <a:avLst/>
                          </a:prstTxWarp>
                          <a:noAutofit/>
                        </wps:bodyPr>
                      </wps:wsp>
                      <wps:wsp>
                        <wps:cNvPr id="65" name="Graphic 65"/>
                        <wps:cNvSpPr/>
                        <wps:spPr>
                          <a:xfrm>
                            <a:off x="4650104" y="4573270"/>
                            <a:ext cx="546100" cy="1270"/>
                          </a:xfrm>
                          <a:custGeom>
                            <a:avLst/>
                            <a:gdLst/>
                            <a:ahLst/>
                            <a:cxnLst/>
                            <a:rect l="l" t="t" r="r" b="b"/>
                            <a:pathLst>
                              <a:path w="546100">
                                <a:moveTo>
                                  <a:pt x="0" y="0"/>
                                </a:moveTo>
                                <a:lnTo>
                                  <a:pt x="546100" y="0"/>
                                </a:lnTo>
                              </a:path>
                            </a:pathLst>
                          </a:custGeom>
                          <a:ln w="6062">
                            <a:solidFill>
                              <a:srgbClr val="747474"/>
                            </a:solidFill>
                            <a:prstDash val="solid"/>
                          </a:ln>
                        </wps:spPr>
                        <wps:bodyPr wrap="square" lIns="0" tIns="0" rIns="0" bIns="0" rtlCol="0">
                          <a:prstTxWarp prst="textNoShape">
                            <a:avLst/>
                          </a:prstTxWarp>
                          <a:noAutofit/>
                        </wps:bodyPr>
                      </wps:wsp>
                      <wps:wsp>
                        <wps:cNvPr id="66" name="Graphic 66"/>
                        <wps:cNvSpPr/>
                        <wps:spPr>
                          <a:xfrm>
                            <a:off x="721359" y="4540250"/>
                            <a:ext cx="1270" cy="497840"/>
                          </a:xfrm>
                          <a:custGeom>
                            <a:avLst/>
                            <a:gdLst/>
                            <a:ahLst/>
                            <a:cxnLst/>
                            <a:rect l="l" t="t" r="r" b="b"/>
                            <a:pathLst>
                              <a:path h="497840">
                                <a:moveTo>
                                  <a:pt x="0" y="497840"/>
                                </a:moveTo>
                                <a:lnTo>
                                  <a:pt x="0" y="0"/>
                                </a:lnTo>
                              </a:path>
                            </a:pathLst>
                          </a:custGeom>
                          <a:ln w="12124">
                            <a:solidFill>
                              <a:srgbClr val="B8B8B8"/>
                            </a:solidFill>
                            <a:prstDash val="solid"/>
                          </a:ln>
                        </wps:spPr>
                        <wps:bodyPr wrap="square" lIns="0" tIns="0" rIns="0" bIns="0" rtlCol="0">
                          <a:prstTxWarp prst="textNoShape">
                            <a:avLst/>
                          </a:prstTxWarp>
                          <a:noAutofit/>
                        </wps:bodyPr>
                      </wps:wsp>
                      <wps:wsp>
                        <wps:cNvPr id="67" name="Graphic 67"/>
                        <wps:cNvSpPr/>
                        <wps:spPr>
                          <a:xfrm>
                            <a:off x="6350" y="4867909"/>
                            <a:ext cx="3315970" cy="1270"/>
                          </a:xfrm>
                          <a:custGeom>
                            <a:avLst/>
                            <a:gdLst/>
                            <a:ahLst/>
                            <a:cxnLst/>
                            <a:rect l="l" t="t" r="r" b="b"/>
                            <a:pathLst>
                              <a:path w="3315970">
                                <a:moveTo>
                                  <a:pt x="0" y="0"/>
                                </a:moveTo>
                                <a:lnTo>
                                  <a:pt x="3315970" y="0"/>
                                </a:lnTo>
                              </a:path>
                            </a:pathLst>
                          </a:custGeom>
                          <a:ln w="12124">
                            <a:solidFill>
                              <a:srgbClr val="9F9F9F"/>
                            </a:solidFill>
                            <a:prstDash val="solid"/>
                          </a:ln>
                        </wps:spPr>
                        <wps:bodyPr wrap="square" lIns="0" tIns="0" rIns="0" bIns="0" rtlCol="0">
                          <a:prstTxWarp prst="textNoShape">
                            <a:avLst/>
                          </a:prstTxWarp>
                          <a:noAutofit/>
                        </wps:bodyPr>
                      </wps:wsp>
                      <wps:wsp>
                        <wps:cNvPr id="68" name="Graphic 68"/>
                        <wps:cNvSpPr/>
                        <wps:spPr>
                          <a:xfrm>
                            <a:off x="3307079" y="4716145"/>
                            <a:ext cx="1270" cy="164465"/>
                          </a:xfrm>
                          <a:custGeom>
                            <a:avLst/>
                            <a:gdLst/>
                            <a:ahLst/>
                            <a:cxnLst/>
                            <a:rect l="l" t="t" r="r" b="b"/>
                            <a:pathLst>
                              <a:path h="164465">
                                <a:moveTo>
                                  <a:pt x="0" y="164464"/>
                                </a:moveTo>
                                <a:lnTo>
                                  <a:pt x="0" y="0"/>
                                </a:lnTo>
                              </a:path>
                            </a:pathLst>
                          </a:custGeom>
                          <a:ln w="6062">
                            <a:solidFill>
                              <a:srgbClr val="7B7B7B"/>
                            </a:solidFill>
                            <a:prstDash val="solid"/>
                          </a:ln>
                        </wps:spPr>
                        <wps:bodyPr wrap="square" lIns="0" tIns="0" rIns="0" bIns="0" rtlCol="0">
                          <a:prstTxWarp prst="textNoShape">
                            <a:avLst/>
                          </a:prstTxWarp>
                          <a:noAutofit/>
                        </wps:bodyPr>
                      </wps:wsp>
                      <wps:wsp>
                        <wps:cNvPr id="69" name="Graphic 69"/>
                        <wps:cNvSpPr/>
                        <wps:spPr>
                          <a:xfrm>
                            <a:off x="3274059" y="4862195"/>
                            <a:ext cx="1424940" cy="1270"/>
                          </a:xfrm>
                          <a:custGeom>
                            <a:avLst/>
                            <a:gdLst/>
                            <a:ahLst/>
                            <a:cxnLst/>
                            <a:rect l="l" t="t" r="r" b="b"/>
                            <a:pathLst>
                              <a:path w="1424940">
                                <a:moveTo>
                                  <a:pt x="0" y="0"/>
                                </a:moveTo>
                                <a:lnTo>
                                  <a:pt x="1424940" y="0"/>
                                </a:lnTo>
                              </a:path>
                            </a:pathLst>
                          </a:custGeom>
                          <a:ln w="12124">
                            <a:solidFill>
                              <a:srgbClr val="8B8B8B"/>
                            </a:solidFill>
                            <a:prstDash val="solid"/>
                          </a:ln>
                        </wps:spPr>
                        <wps:bodyPr wrap="square" lIns="0" tIns="0" rIns="0" bIns="0" rtlCol="0">
                          <a:prstTxWarp prst="textNoShape">
                            <a:avLst/>
                          </a:prstTxWarp>
                          <a:noAutofit/>
                        </wps:bodyPr>
                      </wps:wsp>
                      <wps:wsp>
                        <wps:cNvPr id="70" name="Graphic 70"/>
                        <wps:cNvSpPr/>
                        <wps:spPr>
                          <a:xfrm>
                            <a:off x="4650104" y="4859020"/>
                            <a:ext cx="546100" cy="1270"/>
                          </a:xfrm>
                          <a:custGeom>
                            <a:avLst/>
                            <a:gdLst/>
                            <a:ahLst/>
                            <a:cxnLst/>
                            <a:rect l="l" t="t" r="r" b="b"/>
                            <a:pathLst>
                              <a:path w="546100">
                                <a:moveTo>
                                  <a:pt x="0" y="0"/>
                                </a:moveTo>
                                <a:lnTo>
                                  <a:pt x="546100" y="0"/>
                                </a:lnTo>
                              </a:path>
                            </a:pathLst>
                          </a:custGeom>
                          <a:ln w="6062">
                            <a:solidFill>
                              <a:srgbClr val="6F6F6F"/>
                            </a:solidFill>
                            <a:prstDash val="solid"/>
                          </a:ln>
                        </wps:spPr>
                        <wps:bodyPr wrap="square" lIns="0" tIns="0" rIns="0" bIns="0" rtlCol="0">
                          <a:prstTxWarp prst="textNoShape">
                            <a:avLst/>
                          </a:prstTxWarp>
                          <a:noAutofit/>
                        </wps:bodyPr>
                      </wps:wsp>
                      <wps:wsp>
                        <wps:cNvPr id="71" name="Graphic 71"/>
                        <wps:cNvSpPr/>
                        <wps:spPr>
                          <a:xfrm>
                            <a:off x="5193029" y="2005964"/>
                            <a:ext cx="1270" cy="3147695"/>
                          </a:xfrm>
                          <a:custGeom>
                            <a:avLst/>
                            <a:gdLst/>
                            <a:ahLst/>
                            <a:cxnLst/>
                            <a:rect l="l" t="t" r="r" b="b"/>
                            <a:pathLst>
                              <a:path h="3147695">
                                <a:moveTo>
                                  <a:pt x="0" y="3147694"/>
                                </a:moveTo>
                                <a:lnTo>
                                  <a:pt x="0" y="0"/>
                                </a:lnTo>
                              </a:path>
                            </a:pathLst>
                          </a:custGeom>
                          <a:ln w="12124">
                            <a:solidFill>
                              <a:srgbClr val="A8A8A8"/>
                            </a:solidFill>
                            <a:prstDash val="solid"/>
                          </a:ln>
                        </wps:spPr>
                        <wps:bodyPr wrap="square" lIns="0" tIns="0" rIns="0" bIns="0" rtlCol="0">
                          <a:prstTxWarp prst="textNoShape">
                            <a:avLst/>
                          </a:prstTxWarp>
                          <a:noAutofit/>
                        </wps:bodyPr>
                      </wps:wsp>
                      <wps:wsp>
                        <wps:cNvPr id="72" name="Graphic 72"/>
                        <wps:cNvSpPr/>
                        <wps:spPr>
                          <a:xfrm>
                            <a:off x="3307079" y="4831715"/>
                            <a:ext cx="1270" cy="206375"/>
                          </a:xfrm>
                          <a:custGeom>
                            <a:avLst/>
                            <a:gdLst/>
                            <a:ahLst/>
                            <a:cxnLst/>
                            <a:rect l="l" t="t" r="r" b="b"/>
                            <a:pathLst>
                              <a:path h="206375">
                                <a:moveTo>
                                  <a:pt x="0" y="206374"/>
                                </a:moveTo>
                                <a:lnTo>
                                  <a:pt x="0" y="0"/>
                                </a:lnTo>
                              </a:path>
                            </a:pathLst>
                          </a:custGeom>
                          <a:ln w="6062">
                            <a:solidFill>
                              <a:srgbClr val="909090"/>
                            </a:solidFill>
                            <a:prstDash val="solid"/>
                          </a:ln>
                        </wps:spPr>
                        <wps:bodyPr wrap="square" lIns="0" tIns="0" rIns="0" bIns="0" rtlCol="0">
                          <a:prstTxWarp prst="textNoShape">
                            <a:avLst/>
                          </a:prstTxWarp>
                          <a:noAutofit/>
                        </wps:bodyPr>
                      </wps:wsp>
                      <wps:wsp>
                        <wps:cNvPr id="73" name="Graphic 73"/>
                        <wps:cNvSpPr/>
                        <wps:spPr>
                          <a:xfrm>
                            <a:off x="0" y="5156834"/>
                            <a:ext cx="5196205" cy="1270"/>
                          </a:xfrm>
                          <a:custGeom>
                            <a:avLst/>
                            <a:gdLst/>
                            <a:ahLst/>
                            <a:cxnLst/>
                            <a:rect l="l" t="t" r="r" b="b"/>
                            <a:pathLst>
                              <a:path w="5196205">
                                <a:moveTo>
                                  <a:pt x="0" y="0"/>
                                </a:moveTo>
                                <a:lnTo>
                                  <a:pt x="5196205" y="0"/>
                                </a:lnTo>
                              </a:path>
                            </a:pathLst>
                          </a:custGeom>
                          <a:ln w="12124">
                            <a:solidFill>
                              <a:srgbClr val="929292"/>
                            </a:solidFill>
                            <a:prstDash val="solid"/>
                          </a:ln>
                        </wps:spPr>
                        <wps:bodyPr wrap="square" lIns="0" tIns="0" rIns="0" bIns="0" rtlCol="0">
                          <a:prstTxWarp prst="textNoShape">
                            <a:avLst/>
                          </a:prstTxWarp>
                          <a:noAutofit/>
                        </wps:bodyPr>
                      </wps:wsp>
                      <wps:wsp>
                        <wps:cNvPr id="74" name="Graphic 74"/>
                        <wps:cNvSpPr/>
                        <wps:spPr>
                          <a:xfrm>
                            <a:off x="3307079" y="5001895"/>
                            <a:ext cx="1270" cy="158115"/>
                          </a:xfrm>
                          <a:custGeom>
                            <a:avLst/>
                            <a:gdLst/>
                            <a:ahLst/>
                            <a:cxnLst/>
                            <a:rect l="l" t="t" r="r" b="b"/>
                            <a:pathLst>
                              <a:path h="158115">
                                <a:moveTo>
                                  <a:pt x="0" y="158114"/>
                                </a:moveTo>
                                <a:lnTo>
                                  <a:pt x="0" y="0"/>
                                </a:lnTo>
                              </a:path>
                            </a:pathLst>
                          </a:custGeom>
                          <a:ln w="6062">
                            <a:solidFill>
                              <a:srgbClr val="A8A8A8"/>
                            </a:solidFill>
                            <a:prstDash val="solid"/>
                          </a:ln>
                        </wps:spPr>
                        <wps:bodyPr wrap="square" lIns="0" tIns="0" rIns="0" bIns="0" rtlCol="0">
                          <a:prstTxWarp prst="textNoShape">
                            <a:avLst/>
                          </a:prstTxWarp>
                          <a:noAutofit/>
                        </wps:bodyPr>
                      </wps:wsp>
                      <wps:wsp>
                        <wps:cNvPr id="75" name="Graphic 75"/>
                        <wps:cNvSpPr/>
                        <wps:spPr>
                          <a:xfrm>
                            <a:off x="4680584" y="5001895"/>
                            <a:ext cx="1270" cy="151765"/>
                          </a:xfrm>
                          <a:custGeom>
                            <a:avLst/>
                            <a:gdLst/>
                            <a:ahLst/>
                            <a:cxnLst/>
                            <a:rect l="l" t="t" r="r" b="b"/>
                            <a:pathLst>
                              <a:path h="151765">
                                <a:moveTo>
                                  <a:pt x="0" y="151764"/>
                                </a:moveTo>
                                <a:lnTo>
                                  <a:pt x="0" y="0"/>
                                </a:lnTo>
                              </a:path>
                            </a:pathLst>
                          </a:custGeom>
                          <a:ln w="12124">
                            <a:solidFill>
                              <a:srgbClr val="BBBBBB"/>
                            </a:solidFill>
                            <a:prstDash val="solid"/>
                          </a:ln>
                        </wps:spPr>
                        <wps:bodyPr wrap="square" lIns="0" tIns="0" rIns="0" bIns="0" rtlCol="0">
                          <a:prstTxWarp prst="textNoShape">
                            <a:avLst/>
                          </a:prstTxWarp>
                          <a:noAutofit/>
                        </wps:bodyPr>
                      </wps:wsp>
                      <wps:wsp>
                        <wps:cNvPr id="76" name="Graphic 76"/>
                        <wps:cNvSpPr/>
                        <wps:spPr>
                          <a:xfrm>
                            <a:off x="4650104" y="5150484"/>
                            <a:ext cx="539750" cy="1270"/>
                          </a:xfrm>
                          <a:custGeom>
                            <a:avLst/>
                            <a:gdLst/>
                            <a:ahLst/>
                            <a:cxnLst/>
                            <a:rect l="l" t="t" r="r" b="b"/>
                            <a:pathLst>
                              <a:path w="539750">
                                <a:moveTo>
                                  <a:pt x="0" y="0"/>
                                </a:moveTo>
                                <a:lnTo>
                                  <a:pt x="539750" y="0"/>
                                </a:lnTo>
                              </a:path>
                            </a:pathLst>
                          </a:custGeom>
                          <a:ln w="6062">
                            <a:solidFill>
                              <a:srgbClr val="777777"/>
                            </a:solidFill>
                            <a:prstDash val="solid"/>
                          </a:ln>
                        </wps:spPr>
                        <wps:bodyPr wrap="square" lIns="0" tIns="0" rIns="0" bIns="0" rtlCol="0">
                          <a:prstTxWarp prst="textNoShape">
                            <a:avLst/>
                          </a:prstTxWarp>
                          <a:noAutofit/>
                        </wps:bodyPr>
                      </wps:wsp>
                      <wps:wsp>
                        <wps:cNvPr id="77" name="Graphic 77"/>
                        <wps:cNvSpPr/>
                        <wps:spPr>
                          <a:xfrm>
                            <a:off x="2069464" y="427990"/>
                            <a:ext cx="1270" cy="161925"/>
                          </a:xfrm>
                          <a:custGeom>
                            <a:avLst/>
                            <a:gdLst/>
                            <a:ahLst/>
                            <a:cxnLst/>
                            <a:rect l="l" t="t" r="r" b="b"/>
                            <a:pathLst>
                              <a:path h="161925">
                                <a:moveTo>
                                  <a:pt x="0" y="161925"/>
                                </a:moveTo>
                                <a:lnTo>
                                  <a:pt x="0" y="0"/>
                                </a:lnTo>
                              </a:path>
                            </a:pathLst>
                          </a:custGeom>
                          <a:ln w="20956">
                            <a:solidFill>
                              <a:srgbClr val="EEEEEE"/>
                            </a:solidFill>
                            <a:prstDash val="solid"/>
                          </a:ln>
                        </wps:spPr>
                        <wps:bodyPr wrap="square" lIns="0" tIns="0" rIns="0" bIns="0" rtlCol="0">
                          <a:prstTxWarp prst="textNoShape">
                            <a:avLst/>
                          </a:prstTxWarp>
                          <a:noAutofit/>
                        </wps:bodyPr>
                      </wps:wsp>
                      <wps:wsp>
                        <wps:cNvPr id="78" name="Graphic 78"/>
                        <wps:cNvSpPr/>
                        <wps:spPr>
                          <a:xfrm>
                            <a:off x="2713989" y="713105"/>
                            <a:ext cx="1473200" cy="162560"/>
                          </a:xfrm>
                          <a:custGeom>
                            <a:avLst/>
                            <a:gdLst/>
                            <a:ahLst/>
                            <a:cxnLst/>
                            <a:rect l="l" t="t" r="r" b="b"/>
                            <a:pathLst>
                              <a:path w="1473200" h="162560">
                                <a:moveTo>
                                  <a:pt x="0" y="162560"/>
                                </a:moveTo>
                                <a:lnTo>
                                  <a:pt x="0" y="0"/>
                                </a:lnTo>
                              </a:path>
                              <a:path w="1473200" h="162560">
                                <a:moveTo>
                                  <a:pt x="1473200" y="162560"/>
                                </a:moveTo>
                                <a:lnTo>
                                  <a:pt x="1473200" y="0"/>
                                </a:lnTo>
                              </a:path>
                            </a:pathLst>
                          </a:custGeom>
                          <a:ln w="16309">
                            <a:solidFill>
                              <a:srgbClr val="EEEEEE"/>
                            </a:solidFill>
                            <a:prstDash val="solid"/>
                          </a:ln>
                        </wps:spPr>
                        <wps:bodyPr wrap="square" lIns="0" tIns="0" rIns="0" bIns="0" rtlCol="0">
                          <a:prstTxWarp prst="textNoShape">
                            <a:avLst/>
                          </a:prstTxWarp>
                          <a:noAutofit/>
                        </wps:bodyPr>
                      </wps:wsp>
                      <wps:wsp>
                        <wps:cNvPr id="79" name="Graphic 79"/>
                        <wps:cNvSpPr/>
                        <wps:spPr>
                          <a:xfrm>
                            <a:off x="2955289" y="2712720"/>
                            <a:ext cx="1270" cy="162560"/>
                          </a:xfrm>
                          <a:custGeom>
                            <a:avLst/>
                            <a:gdLst/>
                            <a:ahLst/>
                            <a:cxnLst/>
                            <a:rect l="l" t="t" r="r" b="b"/>
                            <a:pathLst>
                              <a:path h="162560">
                                <a:moveTo>
                                  <a:pt x="0" y="162560"/>
                                </a:moveTo>
                                <a:lnTo>
                                  <a:pt x="0" y="0"/>
                                </a:lnTo>
                              </a:path>
                            </a:pathLst>
                          </a:custGeom>
                          <a:ln w="19316">
                            <a:solidFill>
                              <a:srgbClr val="EEEEEE"/>
                            </a:solidFill>
                            <a:prstDash val="solid"/>
                          </a:ln>
                        </wps:spPr>
                        <wps:bodyPr wrap="square" lIns="0" tIns="0" rIns="0" bIns="0" rtlCol="0">
                          <a:prstTxWarp prst="textNoShape">
                            <a:avLst/>
                          </a:prstTxWarp>
                          <a:noAutofit/>
                        </wps:bodyPr>
                      </wps:wsp>
                      <wps:wsp>
                        <wps:cNvPr id="80" name="Graphic 80"/>
                        <wps:cNvSpPr/>
                        <wps:spPr>
                          <a:xfrm>
                            <a:off x="3308350" y="3272154"/>
                            <a:ext cx="1270" cy="164465"/>
                          </a:xfrm>
                          <a:custGeom>
                            <a:avLst/>
                            <a:gdLst/>
                            <a:ahLst/>
                            <a:cxnLst/>
                            <a:rect l="l" t="t" r="r" b="b"/>
                            <a:pathLst>
                              <a:path h="164465">
                                <a:moveTo>
                                  <a:pt x="0" y="164464"/>
                                </a:moveTo>
                                <a:lnTo>
                                  <a:pt x="0" y="0"/>
                                </a:lnTo>
                              </a:path>
                            </a:pathLst>
                          </a:custGeom>
                          <a:ln w="18982">
                            <a:solidFill>
                              <a:srgbClr val="EEEEEE"/>
                            </a:solidFill>
                            <a:prstDash val="solid"/>
                          </a:ln>
                        </wps:spPr>
                        <wps:bodyPr wrap="square" lIns="0" tIns="0" rIns="0" bIns="0" rtlCol="0">
                          <a:prstTxWarp prst="textNoShape">
                            <a:avLst/>
                          </a:prstTxWarp>
                          <a:noAutofit/>
                        </wps:bodyPr>
                      </wps:wsp>
                      <wps:wsp>
                        <wps:cNvPr id="81" name="Graphic 81"/>
                        <wps:cNvSpPr/>
                        <wps:spPr>
                          <a:xfrm>
                            <a:off x="1928495" y="3423920"/>
                            <a:ext cx="1270" cy="162560"/>
                          </a:xfrm>
                          <a:custGeom>
                            <a:avLst/>
                            <a:gdLst/>
                            <a:ahLst/>
                            <a:cxnLst/>
                            <a:rect l="l" t="t" r="r" b="b"/>
                            <a:pathLst>
                              <a:path h="162560">
                                <a:moveTo>
                                  <a:pt x="0" y="162560"/>
                                </a:moveTo>
                                <a:lnTo>
                                  <a:pt x="0" y="0"/>
                                </a:lnTo>
                              </a:path>
                            </a:pathLst>
                          </a:custGeom>
                          <a:ln w="23421">
                            <a:solidFill>
                              <a:srgbClr val="EEEEEE"/>
                            </a:solidFill>
                            <a:prstDash val="solid"/>
                          </a:ln>
                        </wps:spPr>
                        <wps:bodyPr wrap="square" lIns="0" tIns="0" rIns="0" bIns="0" rtlCol="0">
                          <a:prstTxWarp prst="textNoShape">
                            <a:avLst/>
                          </a:prstTxWarp>
                          <a:noAutofit/>
                        </wps:bodyPr>
                      </wps:wsp>
                      <wps:wsp>
                        <wps:cNvPr id="82" name="Graphic 82"/>
                        <wps:cNvSpPr/>
                        <wps:spPr>
                          <a:xfrm>
                            <a:off x="1964689" y="3849370"/>
                            <a:ext cx="1270" cy="162560"/>
                          </a:xfrm>
                          <a:custGeom>
                            <a:avLst/>
                            <a:gdLst/>
                            <a:ahLst/>
                            <a:cxnLst/>
                            <a:rect l="l" t="t" r="r" b="b"/>
                            <a:pathLst>
                              <a:path h="162560">
                                <a:moveTo>
                                  <a:pt x="0" y="162560"/>
                                </a:moveTo>
                                <a:lnTo>
                                  <a:pt x="0" y="0"/>
                                </a:lnTo>
                              </a:path>
                            </a:pathLst>
                          </a:custGeom>
                          <a:ln w="43497">
                            <a:solidFill>
                              <a:srgbClr val="EEEEEE"/>
                            </a:solidFill>
                            <a:prstDash val="solid"/>
                          </a:ln>
                        </wps:spPr>
                        <wps:bodyPr wrap="square" lIns="0" tIns="0" rIns="0" bIns="0" rtlCol="0">
                          <a:prstTxWarp prst="textNoShape">
                            <a:avLst/>
                          </a:prstTxWarp>
                          <a:noAutofit/>
                        </wps:bodyPr>
                      </wps:wsp>
                      <wps:wsp>
                        <wps:cNvPr id="83" name="Graphic 83"/>
                        <wps:cNvSpPr/>
                        <wps:spPr>
                          <a:xfrm>
                            <a:off x="2893060" y="4135120"/>
                            <a:ext cx="1270" cy="162560"/>
                          </a:xfrm>
                          <a:custGeom>
                            <a:avLst/>
                            <a:gdLst/>
                            <a:ahLst/>
                            <a:cxnLst/>
                            <a:rect l="l" t="t" r="r" b="b"/>
                            <a:pathLst>
                              <a:path h="162560">
                                <a:moveTo>
                                  <a:pt x="0" y="162560"/>
                                </a:moveTo>
                                <a:lnTo>
                                  <a:pt x="0" y="0"/>
                                </a:lnTo>
                              </a:path>
                            </a:pathLst>
                          </a:custGeom>
                          <a:ln w="23327">
                            <a:solidFill>
                              <a:srgbClr val="EEEEEE"/>
                            </a:solidFill>
                            <a:prstDash val="solid"/>
                          </a:ln>
                        </wps:spPr>
                        <wps:bodyPr wrap="square" lIns="0" tIns="0" rIns="0" bIns="0" rtlCol="0">
                          <a:prstTxWarp prst="textNoShape">
                            <a:avLst/>
                          </a:prstTxWarp>
                          <a:noAutofit/>
                        </wps:bodyPr>
                      </wps:wsp>
                      <wps:wsp>
                        <wps:cNvPr id="84" name="Graphic 84"/>
                        <wps:cNvSpPr/>
                        <wps:spPr>
                          <a:xfrm>
                            <a:off x="3061335" y="4858384"/>
                            <a:ext cx="1270" cy="162560"/>
                          </a:xfrm>
                          <a:custGeom>
                            <a:avLst/>
                            <a:gdLst/>
                            <a:ahLst/>
                            <a:cxnLst/>
                            <a:rect l="l" t="t" r="r" b="b"/>
                            <a:pathLst>
                              <a:path h="162560">
                                <a:moveTo>
                                  <a:pt x="0" y="162559"/>
                                </a:moveTo>
                                <a:lnTo>
                                  <a:pt x="0" y="0"/>
                                </a:lnTo>
                              </a:path>
                            </a:pathLst>
                          </a:custGeom>
                          <a:ln w="29320">
                            <a:solidFill>
                              <a:srgbClr val="EEEEEE"/>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B16EB2" id="Group 14" o:spid="_x0000_s1026" style="position:absolute;margin-left:97.85pt;margin-top:5.3pt;width:409.65pt;height:406.75pt;z-index:-17698816;mso-wrap-distance-left:0;mso-wrap-distance-right:0;mso-position-horizontal-relative:page" coordsize="52025,5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">
                <v:shape id="Graphic 15" o:spid="_x0000_s1027" style="position:absolute;left:63;top:88;width:46927;height:2890;visibility:visible;mso-wrap-style:square;v-text-anchor:top" coordsize="4692650,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" path="m5715,l4692650,em,288925r3853815,e" filled="f" strokecolor="#9f9f9f" strokeweight=".33678mm">
                  <v:path arrowok="t"/>
                </v:shape>
                <v:shape id="Graphic 16" o:spid="_x0000_s1028" style="position:absolute;left:33134;top:63;width:12;height:3099;visibility:visible;mso-wrap-style:square;v-text-anchor:top" coordsize="127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" path="m,309879l,e" filled="f" strokecolor="#747474" strokeweight=".16839mm">
                  <v:path arrowok="t"/>
                </v:shape>
                <v:shape id="Graphic 17" o:spid="_x0000_s1029" style="position:absolute;left:39776;top:2978;width:12243;height:12;visibility:visible;mso-wrap-style:square;v-text-anchor:top" coordsize="1224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" path="m,l1224279,e" filled="f" strokecolor="#9f9f9f" strokeweight=".33678mm">
                  <v:path arrowok="t"/>
                </v:shape>
                <v:shape id="Graphic 18" o:spid="_x0000_s1030" style="position:absolute;left:46894;top:63;width:13;height:51473;visibility:visible;mso-wrap-style:square;v-text-anchor:top" coordsize="1270,514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" path="m,5147310l,e" filled="f" strokecolor="#909090" strokeweight=".16839mm">
                  <v:path arrowok="t"/>
                </v:shape>
                <v:shape id="Graphic 19" o:spid="_x0000_s1031" style="position:absolute;left:33286;top:120;width:18733;height:13;visibility:visible;mso-wrap-style:square;v-text-anchor:top" coordsize="1873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" path="m,l1873250,e" filled="f" strokecolor="#8b8b8b" strokeweight=".33678mm">
                  <v:path arrowok="t"/>
                </v:shape>
                <v:shape id="Graphic 20" o:spid="_x0000_s1032" style="position:absolute;left:51962;top:63;width:12;height:8934;visibility:visible;mso-wrap-style:square;v-text-anchor:top" coordsize="127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" path="m,893445l,e" filled="f" strokecolor="#a8a8a8" strokeweight=".33678mm">
                  <v:path arrowok="t"/>
                </v:shape>
                <v:shape id="Graphic 21" o:spid="_x0000_s1033" style="position:absolute;left:120;width:7093;height:16167;visibility:visible;mso-wrap-style:square;v-text-anchor:top" coordsize="709295,161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" path="m,899795l,em709295,1616710r,-1203325e" filled="f" strokecolor="#b8b8b8" strokeweight=".33678mm">
                  <v:path arrowok="t"/>
                </v:shape>
                <v:shape id="Graphic 22" o:spid="_x0000_s1034" style="position:absolute;left:33102;top:2616;width:13;height:13551;visibility:visible;mso-wrap-style:square;v-text-anchor:top" coordsize="1270,135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" path="m,1355090l,e" filled="f" strokecolor="#9c9c9c" strokeweight=".33678mm">
                  <v:path arrowok="t"/>
                </v:shape>
                <v:shape id="Graphic 23" o:spid="_x0000_s1035" style="position:absolute;left:46869;top:3098;width:13;height:5226;visibility:visible;mso-wrap-style:square;v-text-anchor:top" coordsize="1270,5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" path="m,522605l,e" filled="f" strokecolor="#bbb" strokeweight=".33678mm">
                  <v:path arrowok="t"/>
                </v:shape>
                <v:shape id="Graphic 24" o:spid="_x0000_s1036" style="position:absolute;left:63;top:7232;width:51956;height:13;visibility:visible;mso-wrap-style:square;v-text-anchor:top" coordsize="5195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" path="m,l5195570,e" filled="f" strokecolor="#909090" strokeweight=".33678mm">
                  <v:path arrowok="t"/>
                </v:shape>
                <v:shape id="Graphic 25" o:spid="_x0000_s1037" style="position:absolute;left:46837;top:8572;width:13;height:1822;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" path="m,182245l,e" filled="f" strokecolor="#a8a8a8" strokeweight=".16839mm">
                  <v:path arrowok="t"/>
                </v:shape>
                <v:shape id="Graphic 26" o:spid="_x0000_s1038" style="position:absolute;left:51930;top:8572;width:12;height:1822;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" path="m,182245l,e" filled="f" strokecolor="#838383" strokeweight=".16839mm">
                  <v:path arrowok="t"/>
                </v:shape>
                <v:shape id="Graphic 27" o:spid="_x0000_s1039" style="position:absolute;left:63;top:63;width:46927;height:51473;visibility:visible;mso-wrap-style:square;v-text-anchor:top" coordsize="4692650,514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" path="m,1148715r4692650,em4677409,5147310l4677409,e" filled="f" strokecolor="#909090" strokeweight=".33678mm">
                  <v:path arrowok="t"/>
                </v:shape>
                <v:shape id="Graphic 28" o:spid="_x0000_s1040" style="position:absolute;left:46501;top:10026;width:5461;height:6141;visibility:visible;mso-wrap-style:square;v-text-anchor:top" coordsize="546100,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" path="m,149225r546100,em542925,614045l542925,e" filled="f" strokecolor="#6f6f6f" strokeweight=".16839mm">
                  <v:path arrowok="t"/>
                </v:shape>
                <v:shape id="Graphic 29" o:spid="_x0000_s1041" style="position:absolute;left:63;top:14401;width:46927;height:13;visibility:visible;mso-wrap-style:square;v-text-anchor:top" coordsize="469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" path="m,l3689984,em3809365,r883285,e" filled="f" strokecolor="#969696" strokeweight=".33678mm">
                  <v:path arrowok="t"/>
                </v:shape>
                <v:shape id="Graphic 30" o:spid="_x0000_s1042" style="position:absolute;left:46501;top:14376;width:5461;height:13;visibility:visible;mso-wrap-style:square;v-text-anchor:top" coordsize="54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" path="m,l546100,e" filled="f" strokecolor="#676767" strokeweight=".16839mm">
                  <v:path arrowok="t"/>
                </v:shape>
                <v:shape id="Graphic 31" o:spid="_x0000_s1043" style="position:absolute;left:120;top:14224;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" path="m,194310l,e" filled="f" strokecolor="#8b8b8b" strokeweight=".16839mm">
                  <v:path arrowok="t"/>
                </v:shape>
                <v:shape id="Graphic 32" o:spid="_x0000_s1044" style="position:absolute;left:7213;top:15805;width:13;height:9906;visibility:visible;mso-wrap-style:square;v-text-anchor:top" coordsize="1270,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" path="m,990600l,e" filled="f" strokecolor="#9c9c9c" strokeweight=".33678mm">
                  <v:path arrowok="t"/>
                </v:shape>
                <v:shape id="Graphic 33" o:spid="_x0000_s1045" style="position:absolute;left:51962;top:15557;width:12;height:5347;visibility:visible;mso-wrap-style:square;v-text-anchor:top" coordsize="1270,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" path="m,534670l,e" filled="f" strokecolor="#909090" strokeweight=".33678mm">
                  <v:path arrowok="t"/>
                </v:shape>
                <v:shape id="Graphic 34" o:spid="_x0000_s1046" style="position:absolute;left:63;top:18688;width:51956;height:12;visibility:visible;mso-wrap-style:square;v-text-anchor:top" coordsize="5195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" path="m,l5195570,e" filled="f" strokecolor="#929292" strokeweight=".33678mm">
                  <v:path arrowok="t"/>
                </v:shape>
                <v:shape id="Graphic 35" o:spid="_x0000_s1047" style="position:absolute;left:33102;top:15805;width:13;height:8871;visibility:visible;mso-wrap-style:square;v-text-anchor:top" coordsize="1270,88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" path="m,887094l,e" filled="f" strokecolor="#bbb" strokeweight=".33678mm">
                  <v:path arrowok="t"/>
                </v:shape>
                <v:shape id="Graphic 36" o:spid="_x0000_s1048" style="position:absolute;left:46869;top:20059;width:13;height:1759;visibility:visible;mso-wrap-style:square;v-text-anchor:top" coordsize="12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" path="m,175894l,e" filled="f" strokecolor="#a8a8a8" strokeweight=".33678mm">
                  <v:path arrowok="t"/>
                </v:shape>
                <v:shape id="Graphic 37" o:spid="_x0000_s1049" style="position:absolute;left:120;top:21456;width:13;height:1759;visibility:visible;mso-wrap-style:square;v-text-anchor:top" coordsize="12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" path="m,175894l,e" filled="f" strokecolor="#8b8b8b" strokeweight=".33678mm">
                  <v:path arrowok="t"/>
                </v:shape>
                <v:shape id="Graphic 38" o:spid="_x0000_s1050" style="position:absolute;left:51930;top:21456;width:12;height:10332;visibility:visible;mso-wrap-style:square;v-text-anchor:top" coordsize="1270,103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" path="m,1033144l,e" filled="f" strokecolor="#7b7b7b" strokeweight=".16839mm">
                  <v:path arrowok="t"/>
                </v:shape>
                <v:shape id="Graphic 39" o:spid="_x0000_s1051" style="position:absolute;left:95;top:22853;width:12;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" path="m,182244l,e" filled="f" strokecolor="#6b6b6b" strokeweight=".16839mm">
                  <v:path arrowok="t"/>
                </v:shape>
                <v:shape id="Graphic 40" o:spid="_x0000_s1052" style="position:absolute;left:46837;top:22853;width:13;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" path="m,182244l,e" filled="f" strokecolor="#747474" strokeweight=".16839mm">
                  <v:path arrowok="t"/>
                </v:shape>
                <v:shape id="Graphic 41" o:spid="_x0000_s1053" style="position:absolute;left:7213;top:24250;width:13;height:1759;visibility:visible;mso-wrap-style:square;v-text-anchor:top" coordsize="12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" path="m,175894l,e" filled="f" strokecolor="#838383" strokeweight=".33678mm">
                  <v:path arrowok="t"/>
                </v:shape>
                <v:shape id="Graphic 42" o:spid="_x0000_s1054" style="position:absolute;left:33102;top:24250;width:13;height:14586;visibility:visible;mso-wrap-style:square;v-text-anchor:top" coordsize="1270,145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" path="m,1458594l,e" filled="f" strokecolor="#9c9c9c" strokeweight=".33678mm">
                  <v:path arrowok="t"/>
                </v:shape>
                <v:shape id="Graphic 43" o:spid="_x0000_s1055" style="position:absolute;left:63;top:25863;width:51899;height:13;visibility:visible;mso-wrap-style:square;v-text-anchor:top" coordsize="51898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" path="m,l5189855,e" filled="f" strokecolor="#929292" strokeweight=".33678mm">
                  <v:path arrowok="t"/>
                </v:shape>
                <v:shape id="Graphic 44" o:spid="_x0000_s1056" style="position:absolute;left:7188;top:25463;width:12;height:3524;visibility:visible;mso-wrap-style:square;v-text-anchor:top" coordsize="127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" path="m,352425l,e" filled="f" strokecolor="#676767" strokeweight=".16839mm">
                  <v:path arrowok="t"/>
                </v:shape>
                <v:shape id="Graphic 45" o:spid="_x0000_s1057" style="position:absolute;left:95;top:27165;width:12;height:3226;visibility:visible;mso-wrap-style:square;v-text-anchor:top" coordsize="1270,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" path="m,322579l,e" filled="f" strokecolor="#5f5f5f" strokeweight=".16839mm">
                  <v:path arrowok="t"/>
                </v:shape>
                <v:shape id="Graphic 46" o:spid="_x0000_s1058" style="position:absolute;left:46837;top:27165;width:13;height:6020;visibility:visible;mso-wrap-style:square;v-text-anchor:top" coordsize="1270,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" path="m,601979l,e" filled="f" strokecolor="#535353" strokeweight=".16839mm">
                  <v:path arrowok="t"/>
                </v:shape>
                <v:shape id="Graphic 47" o:spid="_x0000_s1059" style="position:absolute;left:95;top:29965;width:12;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" path="m,182244l,e" filled="f" strokecolor="#747474" strokeweight=".16839mm">
                  <v:path arrowok="t"/>
                </v:shape>
                <v:shape id="Graphic 48" o:spid="_x0000_s1060" style="position:absolute;left:7213;top:28562;width:13;height:17386;visibility:visible;mso-wrap-style:square;v-text-anchor:top" coordsize="1270,173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" path="m,1738629l,e" filled="f" strokecolor="#929292" strokeweight=".33678mm">
                  <v:path arrowok="t"/>
                </v:shape>
                <v:shape id="Graphic 49" o:spid="_x0000_s1061" style="position:absolute;left:95;top:31362;width:12;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" path="m,182244l,e" filled="f" strokecolor="#868686" strokeweight=".16839mm">
                  <v:path arrowok="t"/>
                </v:shape>
                <v:shape id="Graphic 50" o:spid="_x0000_s1062" style="position:absolute;left:51930;top:31362;width:12;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" path="m,182244l,e" filled="f" strokecolor="#9c9c9c" strokeweight=".16839mm">
                  <v:path arrowok="t"/>
                </v:shape>
                <v:shape id="Graphic 51" o:spid="_x0000_s1063" style="position:absolute;left:63;top:34366;width:7334;height:12;visibility:visible;mso-wrap-style:square;v-text-anchor:top" coordsize="733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" path="m,l733425,e" filled="f" strokecolor="#747474" strokeweight=".16839mm">
                  <v:path arrowok="t"/>
                </v:shape>
                <v:shape id="Graphic 52" o:spid="_x0000_s1064" style="position:absolute;left:6851;top:34397;width:10128;height:13;visibility:visible;mso-wrap-style:square;v-text-anchor:top" coordsize="1012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" path="m,l1012825,e" filled="f" strokecolor="#acacac" strokeweight=".33678mm">
                  <v:path arrowok="t"/>
                </v:shape>
                <v:shape id="Graphic 53" o:spid="_x0000_s1065" style="position:absolute;left:16554;top:34366;width:16669;height:12;visibility:visible;mso-wrap-style:square;v-text-anchor:top" coordsize="1666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" path="m,l1666875,e" filled="f" strokecolor="#909090" strokeweight=".16839mm">
                  <v:path arrowok="t"/>
                </v:shape>
                <v:shape id="Graphic 54" o:spid="_x0000_s1066" style="position:absolute;left:32740;top:34309;width:19222;height:12;visibility:visible;mso-wrap-style:square;v-text-anchor:top" coordsize="1922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" path="m,l1922145,e" filled="f" strokecolor="#929292" strokeweight=".33678mm">
                  <v:path arrowok="t"/>
                </v:shape>
                <v:shape id="Graphic 55" o:spid="_x0000_s1067" style="position:absolute;left:51898;top:32759;width:13;height:14770;visibility:visible;mso-wrap-style:square;v-text-anchor:top" coordsize="1270,147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" path="m,1477009l,e" filled="f" strokecolor="#bbb" strokeweight=".33678mm">
                  <v:path arrowok="t"/>
                </v:shape>
                <v:shape id="Graphic 56" o:spid="_x0000_s1068" style="position:absolute;left:63;top:40081;width:7334;height:12;visibility:visible;mso-wrap-style:square;v-text-anchor:top" coordsize="733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" path="m,l733425,e" filled="f" strokecolor="#7b7b7b" strokeweight=".16839mm">
                  <v:path arrowok="t"/>
                </v:shape>
                <v:shape id="Graphic 57" o:spid="_x0000_s1069" style="position:absolute;left:95;width:12;height:51657;visibility:visible;mso-wrap-style:square;v-text-anchor:top" coordsize="1270,516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" path="m,5165725l,e" filled="f" strokecolor="#9f9f9f" strokeweight=".16839mm">
                  <v:path arrowok="t"/>
                </v:shape>
                <v:shape id="Graphic 58" o:spid="_x0000_s1070" style="position:absolute;left:6851;top:40081;width:26372;height:12;visibility:visible;mso-wrap-style:square;v-text-anchor:top" coordsize="2637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" path="m,l2637154,e" filled="f" strokecolor="#9c9c9c" strokeweight=".33678mm">
                  <v:path arrowok="t"/>
                </v:shape>
                <v:shape id="Graphic 59" o:spid="_x0000_s1071" style="position:absolute;left:33070;top:38411;width:13;height:1822;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" path="m,182244l,e" filled="f" strokecolor="#777" strokeweight=".16839mm">
                  <v:path arrowok="t"/>
                </v:shape>
                <v:shape id="Graphic 60" o:spid="_x0000_s1072" style="position:absolute;left:32740;top:39992;width:19222;height:12;visibility:visible;mso-wrap-style:square;v-text-anchor:top" coordsize="1922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" path="m,l1922145,e" filled="f" strokecolor="#909090" strokeweight=".16839mm">
                  <v:path arrowok="t"/>
                </v:shape>
                <v:shape id="Graphic 61" o:spid="_x0000_s1073" style="position:absolute;left:33070;top:39687;width:13;height:7842;visibility:visible;mso-wrap-style:square;v-text-anchor:top" coordsize="1270,78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" path="m,784225l,e" filled="f" strokecolor="#636363" strokeweight=".16839mm">
                  <v:path arrowok="t"/>
                </v:shape>
                <v:shape id="Graphic 62" o:spid="_x0000_s1074" style="position:absolute;left:95;top:41446;width:12;height:3105;visibility:visible;mso-wrap-style:square;v-text-anchor:top" coordsize="127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" path="m,310514l,e" filled="f" strokecolor="#acacac" strokeweight=".16839mm">
                  <v:path arrowok="t"/>
                </v:shape>
                <v:shape id="Graphic 63" o:spid="_x0000_s1075" style="position:absolute;left:46837;top:41446;width:13;height:3105;visibility:visible;mso-wrap-style:square;v-text-anchor:top" coordsize="127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" path="m,310514l,e" filled="f" strokecolor="#747474" strokeweight=".16839mm">
                  <v:path arrowok="t"/>
                </v:shape>
                <v:shape id="Graphic 64" o:spid="_x0000_s1076" style="position:absolute;left:63;top:45796;width:46927;height:12;visibility:visible;mso-wrap-style:square;v-text-anchor:top" coordsize="4692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" path="m,l4692650,e" filled="f" strokecolor="#9c9c9c" strokeweight=".33678mm">
                  <v:path arrowok="t"/>
                </v:shape>
                <v:shape id="Graphic 65" o:spid="_x0000_s1077" style="position:absolute;left:46501;top:45732;width:5461;height:13;visibility:visible;mso-wrap-style:square;v-text-anchor:top" coordsize="54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" path="m,l546100,e" filled="f" strokecolor="#747474" strokeweight=".16839mm">
                  <v:path arrowok="t"/>
                </v:shape>
                <v:shape id="Graphic 66" o:spid="_x0000_s1078" style="position:absolute;left:7213;top:45402;width:13;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" path="m,497840l,e" filled="f" strokecolor="#b8b8b8" strokeweight=".33678mm">
                  <v:path arrowok="t"/>
                </v:shape>
                <v:shape id="Graphic 67" o:spid="_x0000_s1079" style="position:absolute;left:63;top:48679;width:33160;height:12;visibility:visible;mso-wrap-style:square;v-text-anchor:top" coordsize="3315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" path="m,l3315970,e" filled="f" strokecolor="#9f9f9f" strokeweight=".33678mm">
                  <v:path arrowok="t"/>
                </v:shape>
                <v:shape id="Graphic 68" o:spid="_x0000_s1080" style="position:absolute;left:33070;top:47161;width:13;height:1645;visibility:visible;mso-wrap-style:square;v-text-anchor:top" coordsize="127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" path="m,164464l,e" filled="f" strokecolor="#7b7b7b" strokeweight=".16839mm">
                  <v:path arrowok="t"/>
                </v:shape>
                <v:shape id="Graphic 69" o:spid="_x0000_s1081" style="position:absolute;left:32740;top:48621;width:14249;height:13;visibility:visible;mso-wrap-style:square;v-text-anchor:top" coordsize="1424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" path="m,l1424940,e" filled="f" strokecolor="#8b8b8b" strokeweight=".33678mm">
                  <v:path arrowok="t"/>
                </v:shape>
                <v:shape id="Graphic 70" o:spid="_x0000_s1082" style="position:absolute;left:46501;top:48590;width:5461;height:12;visibility:visible;mso-wrap-style:square;v-text-anchor:top" coordsize="54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" path="m,l546100,e" filled="f" strokecolor="#6f6f6f" strokeweight=".16839mm">
                  <v:path arrowok="t"/>
                </v:shape>
                <v:shape id="Graphic 71" o:spid="_x0000_s1083" style="position:absolute;left:51930;top:20059;width:12;height:31477;visibility:visible;mso-wrap-style:square;v-text-anchor:top" coordsize="1270,314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" path="m,3147694l,e" filled="f" strokecolor="#a8a8a8" strokeweight=".33678mm">
                  <v:path arrowok="t"/>
                </v:shape>
                <v:shape id="Graphic 72" o:spid="_x0000_s1084" style="position:absolute;left:33070;top:48317;width:13;height:2063;visibility:visible;mso-wrap-style:square;v-text-anchor:top" coordsize="1270,2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" path="m,206374l,e" filled="f" strokecolor="#909090" strokeweight=".16839mm">
                  <v:path arrowok="t"/>
                </v:shape>
                <v:shape id="Graphic 73" o:spid="_x0000_s1085" style="position:absolute;top:51568;width:51962;height:13;visibility:visible;mso-wrap-style:square;v-text-anchor:top" coordsize="5196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" path="m,l5196205,e" filled="f" strokecolor="#929292" strokeweight=".33678mm">
                  <v:path arrowok="t"/>
                </v:shape>
                <v:shape id="Graphic 74" o:spid="_x0000_s1086" style="position:absolute;left:33070;top:50018;width:13;height:1582;visibility:visible;mso-wrap-style:square;v-text-anchor:top" coordsize="127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" path="m,158114l,e" filled="f" strokecolor="#a8a8a8" strokeweight=".16839mm">
                  <v:path arrowok="t"/>
                </v:shape>
                <v:shape id="Graphic 75" o:spid="_x0000_s1087" style="position:absolute;left:46805;top:50018;width:13;height:1518;visibility:visible;mso-wrap-style:square;v-text-anchor:top" coordsize="127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" path="m,151764l,e" filled="f" strokecolor="#bbb" strokeweight=".33678mm">
                  <v:path arrowok="t"/>
                </v:shape>
                <v:shape id="Graphic 76" o:spid="_x0000_s1088" style="position:absolute;left:46501;top:51504;width:5397;height:13;visibility:visible;mso-wrap-style:square;v-text-anchor:top" coordsize="539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" path="m,l539750,e" filled="f" strokecolor="#777" strokeweight=".16839mm">
                  <v:path arrowok="t"/>
                </v:shape>
                <v:shape id="Graphic 77" o:spid="_x0000_s1089" style="position:absolute;left:20694;top:4279;width:13;height:1620;visibility:visible;mso-wrap-style:square;v-text-anchor:top" coordsize="127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" path="m,161925l,e" filled="f" strokecolor="#eee" strokeweight=".58211mm">
                  <v:path arrowok="t"/>
                </v:shape>
                <v:shape id="Graphic 78" o:spid="_x0000_s1090" style="position:absolute;left:27139;top:7131;width:14732;height:1625;visibility:visible;mso-wrap-style:square;v-text-anchor:top" coordsize="147320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" path="m,162560l,em1473200,162560l1473200,e" filled="f" strokecolor="#eee" strokeweight=".45303mm">
                  <v:path arrowok="t"/>
                </v:shape>
                <v:shape id="Graphic 79" o:spid="_x0000_s1091" style="position:absolute;left:29552;top:27127;width:13;height:1625;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" path="m,162560l,e" filled="f" strokecolor="#eee" strokeweight=".53656mm">
                  <v:path arrowok="t"/>
                </v:shape>
                <v:shape id="Graphic 80" o:spid="_x0000_s1092" style="position:absolute;left:33083;top:32721;width:13;height:1645;visibility:visible;mso-wrap-style:square;v-text-anchor:top" coordsize="127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" path="m,164464l,e" filled="f" strokecolor="#eee" strokeweight=".52728mm">
                  <v:path arrowok="t"/>
                </v:shape>
                <v:shape id="Graphic 81" o:spid="_x0000_s1093" style="position:absolute;left:19284;top:34239;width:13;height:1625;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" path="m,162560l,e" filled="f" strokecolor="#eee" strokeweight=".65058mm">
                  <v:path arrowok="t"/>
                </v:shape>
                <v:shape id="Graphic 82" o:spid="_x0000_s1094" style="position:absolute;left:19646;top:38493;width:13;height:1626;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" path="m,162560l,e" filled="f" strokecolor="#eee" strokeweight="1.20825mm">
                  <v:path arrowok="t"/>
                </v:shape>
                <v:shape id="Graphic 83" o:spid="_x0000_s1095" style="position:absolute;left:28930;top:41351;width:13;height:1625;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" path="m,162560l,e" filled="f" strokecolor="#eee" strokeweight=".64797mm">
                  <v:path arrowok="t"/>
                </v:shape>
                <v:shape id="Graphic 84" o:spid="_x0000_s1096" style="position:absolute;left:30613;top:48583;width:13;height:1626;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" path="m,162559l,e" filled="f" strokecolor="#eee" strokeweight=".81444mm">
                  <v:path arrowok="t"/>
                </v:shape>
                <w10:wrap anchorx="page"/>
              </v:group>
            </w:pict>
          </mc:Fallback>
        </mc:AlternateContent>
      </w:r>
      <w:r w:rsidRPr="00AB54D4">
        <w:rPr>
          <w:rFonts w:ascii="Arial"/>
          <w:spacing w:val="-10"/>
          <w:w w:val="75"/>
          <w:position w:val="-3"/>
          <w:sz w:val="27"/>
          <w:shd w:val="clear" w:color="auto" w:fill="EEEEEE"/>
        </w:rPr>
        <w:t>I</w:t>
      </w:r>
      <w:r w:rsidRPr="00AB54D4">
        <w:rPr>
          <w:rFonts w:ascii="Arial"/>
          <w:position w:val="-3"/>
          <w:sz w:val="27"/>
        </w:rPr>
        <w:tab/>
      </w:r>
      <w:r w:rsidRPr="00AB54D4">
        <w:rPr>
          <w:spacing w:val="-2"/>
          <w:w w:val="75"/>
          <w:sz w:val="19"/>
        </w:rPr>
        <w:t>Description</w:t>
      </w:r>
    </w:p>
    <w:p w14:paraId="1F060E66" w14:textId="77777777" w:rsidR="00CE6F22" w:rsidRPr="00AB54D4" w:rsidRDefault="00011C54">
      <w:pPr>
        <w:spacing w:before="163" w:line="237" w:lineRule="auto"/>
        <w:ind w:left="2551" w:hanging="1107"/>
        <w:rPr>
          <w:sz w:val="19"/>
        </w:rPr>
      </w:pPr>
      <w:proofErr w:type="gramStart"/>
      <w:r w:rsidRPr="00AB54D4">
        <w:rPr>
          <w:w w:val="60"/>
          <w:position w:val="1"/>
          <w:sz w:val="19"/>
        </w:rPr>
        <w:t>Blogs.</w:t>
      </w:r>
      <w:proofErr w:type="gramEnd"/>
      <w:r w:rsidRPr="00AB54D4">
        <w:rPr>
          <w:w w:val="60"/>
          <w:position w:val="1"/>
          <w:sz w:val="19"/>
        </w:rPr>
        <w:t xml:space="preserve"> </w:t>
      </w:r>
      <w:proofErr w:type="gramStart"/>
      <w:r w:rsidRPr="00AB54D4">
        <w:rPr>
          <w:w w:val="60"/>
          <w:position w:val="1"/>
          <w:sz w:val="19"/>
        </w:rPr>
        <w:t>journals</w:t>
      </w:r>
      <w:proofErr w:type="gramEnd"/>
      <w:r w:rsidRPr="00AB54D4">
        <w:rPr>
          <w:w w:val="60"/>
          <w:position w:val="1"/>
          <w:sz w:val="19"/>
        </w:rPr>
        <w:t>.</w:t>
      </w:r>
      <w:r w:rsidRPr="00AB54D4">
        <w:rPr>
          <w:spacing w:val="-2"/>
          <w:w w:val="60"/>
          <w:position w:val="1"/>
          <w:sz w:val="19"/>
        </w:rPr>
        <w:t xml:space="preserve"> </w:t>
      </w:r>
      <w:proofErr w:type="gramStart"/>
      <w:r w:rsidRPr="00AB54D4">
        <w:rPr>
          <w:w w:val="60"/>
          <w:position w:val="1"/>
          <w:sz w:val="19"/>
        </w:rPr>
        <w:t>logs</w:t>
      </w:r>
      <w:proofErr w:type="gramEnd"/>
      <w:r w:rsidRPr="00AB54D4">
        <w:rPr>
          <w:spacing w:val="80"/>
          <w:w w:val="150"/>
          <w:position w:val="1"/>
          <w:sz w:val="19"/>
        </w:rPr>
        <w:t xml:space="preserve"> </w:t>
      </w:r>
      <w:r w:rsidRPr="00AB54D4">
        <w:rPr>
          <w:w w:val="60"/>
          <w:sz w:val="19"/>
        </w:rPr>
        <w:t>Students' opjl011unity to apply</w:t>
      </w:r>
      <w:r w:rsidRPr="00AB54D4">
        <w:rPr>
          <w:spacing w:val="-2"/>
          <w:w w:val="60"/>
          <w:sz w:val="19"/>
        </w:rPr>
        <w:t xml:space="preserve"> </w:t>
      </w:r>
      <w:proofErr w:type="spellStart"/>
      <w:r w:rsidRPr="00AB54D4">
        <w:rPr>
          <w:rFonts w:ascii="Arial" w:hAnsi="Arial"/>
          <w:w w:val="60"/>
          <w:sz w:val="19"/>
        </w:rPr>
        <w:t>learned</w:t>
      </w:r>
      <w:r w:rsidRPr="00AB54D4">
        <w:rPr>
          <w:w w:val="60"/>
          <w:sz w:val="21"/>
        </w:rPr>
        <w:t>concepts</w:t>
      </w:r>
      <w:r w:rsidRPr="00AB54D4">
        <w:rPr>
          <w:w w:val="60"/>
          <w:sz w:val="19"/>
        </w:rPr>
        <w:t>or</w:t>
      </w:r>
      <w:proofErr w:type="spellEnd"/>
      <w:r w:rsidRPr="00AB54D4">
        <w:rPr>
          <w:w w:val="60"/>
          <w:sz w:val="19"/>
        </w:rPr>
        <w:t xml:space="preserve"> for </w:t>
      </w:r>
      <w:proofErr w:type="spellStart"/>
      <w:r w:rsidRPr="00AB54D4">
        <w:rPr>
          <w:w w:val="60"/>
          <w:sz w:val="19"/>
        </w:rPr>
        <w:t>rtfl«tionon</w:t>
      </w:r>
      <w:proofErr w:type="spellEnd"/>
      <w:r w:rsidRPr="00AB54D4">
        <w:rPr>
          <w:w w:val="60"/>
          <w:sz w:val="19"/>
        </w:rPr>
        <w:t xml:space="preserve"> leaning</w:t>
      </w:r>
      <w:r w:rsidRPr="00AB54D4">
        <w:rPr>
          <w:sz w:val="19"/>
        </w:rPr>
        <w:t xml:space="preserve"> </w:t>
      </w:r>
      <w:r w:rsidRPr="00AB54D4">
        <w:rPr>
          <w:w w:val="60"/>
          <w:sz w:val="19"/>
        </w:rPr>
        <w:t xml:space="preserve">experiences; </w:t>
      </w:r>
      <w:proofErr w:type="spellStart"/>
      <w:r w:rsidRPr="00AB54D4">
        <w:rPr>
          <w:w w:val="60"/>
          <w:sz w:val="19"/>
        </w:rPr>
        <w:t>to</w:t>
      </w:r>
      <w:r w:rsidRPr="00AB54D4">
        <w:rPr>
          <w:rFonts w:ascii="Arial" w:hAnsi="Arial"/>
          <w:w w:val="60"/>
          <w:sz w:val="19"/>
        </w:rPr>
        <w:t>be</w:t>
      </w:r>
      <w:r w:rsidRPr="00AB54D4">
        <w:rPr>
          <w:w w:val="60"/>
          <w:sz w:val="18"/>
        </w:rPr>
        <w:t>slmd</w:t>
      </w:r>
      <w:proofErr w:type="spellEnd"/>
      <w:r w:rsidRPr="00AB54D4">
        <w:rPr>
          <w:sz w:val="18"/>
        </w:rPr>
        <w:t xml:space="preserve"> </w:t>
      </w:r>
      <w:r w:rsidRPr="00AB54D4">
        <w:rPr>
          <w:w w:val="60"/>
          <w:sz w:val="12"/>
        </w:rPr>
        <w:t>11</w:t>
      </w:r>
      <w:r w:rsidRPr="00AB54D4">
        <w:rPr>
          <w:w w:val="60"/>
          <w:sz w:val="19"/>
        </w:rPr>
        <w:t xml:space="preserve">ilh </w:t>
      </w:r>
      <w:proofErr w:type="spellStart"/>
      <w:r w:rsidRPr="00AB54D4">
        <w:rPr>
          <w:w w:val="60"/>
          <w:sz w:val="19"/>
        </w:rPr>
        <w:t>insmorand·orclassmates</w:t>
      </w:r>
      <w:proofErr w:type="spellEnd"/>
      <w:r w:rsidRPr="00AB54D4">
        <w:rPr>
          <w:w w:val="60"/>
          <w:sz w:val="19"/>
        </w:rPr>
        <w:t xml:space="preserve"> for</w:t>
      </w:r>
      <w:r w:rsidRPr="00AB54D4">
        <w:rPr>
          <w:sz w:val="19"/>
        </w:rPr>
        <w:t xml:space="preserve"> </w:t>
      </w:r>
      <w:r w:rsidRPr="00AB54D4">
        <w:rPr>
          <w:w w:val="60"/>
          <w:sz w:val="19"/>
        </w:rPr>
        <w:t>thoughtful anal}</w:t>
      </w:r>
      <w:r w:rsidRPr="00AB54D4">
        <w:rPr>
          <w:spacing w:val="40"/>
          <w:sz w:val="19"/>
        </w:rPr>
        <w:t xml:space="preserve"> </w:t>
      </w:r>
      <w:r w:rsidRPr="00AB54D4">
        <w:rPr>
          <w:w w:val="60"/>
          <w:sz w:val="19"/>
        </w:rPr>
        <w:t>is.</w:t>
      </w:r>
      <w:r w:rsidRPr="00AB54D4">
        <w:rPr>
          <w:sz w:val="19"/>
        </w:rPr>
        <w:t xml:space="preserve"> </w:t>
      </w:r>
      <w:proofErr w:type="spellStart"/>
      <w:proofErr w:type="gramStart"/>
      <w:r w:rsidRPr="00AB54D4">
        <w:rPr>
          <w:w w:val="70"/>
          <w:sz w:val="19"/>
        </w:rPr>
        <w:t>fetdback</w:t>
      </w:r>
      <w:proofErr w:type="spellEnd"/>
      <w:proofErr w:type="gramEnd"/>
      <w:r w:rsidRPr="00AB54D4">
        <w:rPr>
          <w:spacing w:val="-9"/>
          <w:w w:val="70"/>
          <w:sz w:val="19"/>
        </w:rPr>
        <w:t xml:space="preserve"> </w:t>
      </w:r>
      <w:proofErr w:type="spellStart"/>
      <w:r w:rsidRPr="00AB54D4">
        <w:rPr>
          <w:w w:val="70"/>
          <w:sz w:val="19"/>
        </w:rPr>
        <w:t>andassessmfnl</w:t>
      </w:r>
      <w:proofErr w:type="spellEnd"/>
      <w:r w:rsidRPr="00AB54D4">
        <w:rPr>
          <w:w w:val="70"/>
          <w:sz w:val="19"/>
        </w:rPr>
        <w:t>.</w:t>
      </w:r>
    </w:p>
    <w:p w14:paraId="46631D8B" w14:textId="77777777" w:rsidR="00CE6F22" w:rsidRPr="00AB54D4" w:rsidRDefault="00011C54">
      <w:pPr>
        <w:spacing w:before="127"/>
        <w:ind w:left="807"/>
        <w:rPr>
          <w:sz w:val="19"/>
        </w:rPr>
      </w:pPr>
      <w:r w:rsidRPr="00AB54D4">
        <w:br w:type="column"/>
      </w:r>
      <w:r w:rsidRPr="00AB54D4">
        <w:rPr>
          <w:w w:val="60"/>
          <w:sz w:val="19"/>
        </w:rPr>
        <w:lastRenderedPageBreak/>
        <w:t>Rate</w:t>
      </w:r>
      <w:r w:rsidRPr="00AB54D4">
        <w:rPr>
          <w:spacing w:val="-4"/>
          <w:w w:val="60"/>
          <w:sz w:val="19"/>
        </w:rPr>
        <w:t xml:space="preserve"> </w:t>
      </w:r>
      <w:r w:rsidRPr="00AB54D4">
        <w:rPr>
          <w:w w:val="60"/>
          <w:sz w:val="19"/>
        </w:rPr>
        <w:t>of</w:t>
      </w:r>
      <w:r w:rsidRPr="00AB54D4">
        <w:rPr>
          <w:spacing w:val="-5"/>
          <w:sz w:val="19"/>
        </w:rPr>
        <w:t xml:space="preserve"> </w:t>
      </w:r>
      <w:r w:rsidRPr="00AB54D4">
        <w:rPr>
          <w:spacing w:val="-2"/>
          <w:w w:val="60"/>
          <w:sz w:val="19"/>
        </w:rPr>
        <w:t>Equilalency</w:t>
      </w:r>
    </w:p>
    <w:p w14:paraId="63714A11" w14:textId="77777777" w:rsidR="00CE6F22" w:rsidRPr="00AB54D4" w:rsidRDefault="00CE6F22">
      <w:pPr>
        <w:pStyle w:val="BodyText"/>
        <w:spacing w:before="7"/>
        <w:rPr>
          <w:sz w:val="19"/>
        </w:rPr>
      </w:pPr>
    </w:p>
    <w:p w14:paraId="0C334F96" w14:textId="77777777" w:rsidR="00CE6F22" w:rsidRPr="00AB54D4" w:rsidRDefault="00011C54">
      <w:pPr>
        <w:ind w:left="286" w:right="146" w:hanging="3"/>
        <w:rPr>
          <w:sz w:val="19"/>
        </w:rPr>
      </w:pPr>
      <w:r w:rsidRPr="00AB54D4">
        <w:rPr>
          <w:w w:val="60"/>
          <w:sz w:val="19"/>
        </w:rPr>
        <w:t>I</w:t>
      </w:r>
      <w:r w:rsidRPr="00AB54D4">
        <w:rPr>
          <w:spacing w:val="-12"/>
          <w:sz w:val="19"/>
        </w:rPr>
        <w:t xml:space="preserve"> </w:t>
      </w:r>
      <w:proofErr w:type="spellStart"/>
      <w:r w:rsidRPr="00AB54D4">
        <w:rPr>
          <w:w w:val="60"/>
          <w:sz w:val="19"/>
        </w:rPr>
        <w:t>pri</w:t>
      </w:r>
      <w:proofErr w:type="spellEnd"/>
      <w:r w:rsidRPr="00AB54D4">
        <w:rPr>
          <w:spacing w:val="-17"/>
          <w:sz w:val="19"/>
        </w:rPr>
        <w:t xml:space="preserve"> </w:t>
      </w:r>
      <w:r w:rsidRPr="00AB54D4">
        <w:rPr>
          <w:w w:val="60"/>
          <w:sz w:val="19"/>
        </w:rPr>
        <w:t>-ate</w:t>
      </w:r>
      <w:r w:rsidRPr="00AB54D4">
        <w:rPr>
          <w:spacing w:val="-19"/>
          <w:sz w:val="19"/>
        </w:rPr>
        <w:t xml:space="preserve"> </w:t>
      </w:r>
      <w:r w:rsidRPr="00AB54D4">
        <w:rPr>
          <w:w w:val="60"/>
          <w:sz w:val="19"/>
        </w:rPr>
        <w:t>posting</w:t>
      </w:r>
      <w:r w:rsidRPr="00AB54D4">
        <w:rPr>
          <w:spacing w:val="-4"/>
          <w:w w:val="60"/>
          <w:sz w:val="19"/>
        </w:rPr>
        <w:t xml:space="preserve"> </w:t>
      </w:r>
      <w:r w:rsidRPr="00AB54D4">
        <w:rPr>
          <w:w w:val="60"/>
          <w:sz w:val="19"/>
          <w:shd w:val="clear" w:color="auto" w:fill="EEEEEE"/>
        </w:rPr>
        <w:t>=</w:t>
      </w:r>
      <w:r w:rsidRPr="00AB54D4">
        <w:rPr>
          <w:spacing w:val="-6"/>
          <w:w w:val="60"/>
          <w:sz w:val="19"/>
          <w:shd w:val="clear" w:color="auto" w:fill="EEEEEE"/>
        </w:rPr>
        <w:t xml:space="preserve"> </w:t>
      </w:r>
      <w:r w:rsidRPr="00AB54D4">
        <w:rPr>
          <w:w w:val="60"/>
          <w:sz w:val="19"/>
          <w:shd w:val="clear" w:color="auto" w:fill="EEEEEE"/>
        </w:rPr>
        <w:t>%</w:t>
      </w:r>
      <w:r w:rsidRPr="00AB54D4">
        <w:rPr>
          <w:spacing w:val="-3"/>
          <w:w w:val="60"/>
          <w:sz w:val="19"/>
        </w:rPr>
        <w:t xml:space="preserve"> </w:t>
      </w:r>
      <w:proofErr w:type="spellStart"/>
      <w:r w:rsidRPr="00AB54D4">
        <w:rPr>
          <w:w w:val="60"/>
          <w:sz w:val="19"/>
        </w:rPr>
        <w:t>hourin</w:t>
      </w:r>
      <w:r w:rsidRPr="00AB54D4">
        <w:rPr>
          <w:w w:val="60"/>
          <w:sz w:val="19"/>
          <w:shd w:val="clear" w:color="auto" w:fill="EEEEEE"/>
        </w:rPr>
        <w:t>s</w:t>
      </w:r>
      <w:r w:rsidRPr="00AB54D4">
        <w:rPr>
          <w:w w:val="60"/>
          <w:sz w:val="19"/>
        </w:rPr>
        <w:t>truction</w:t>
      </w:r>
      <w:proofErr w:type="spellEnd"/>
      <w:r w:rsidRPr="00AB54D4">
        <w:rPr>
          <w:sz w:val="19"/>
        </w:rPr>
        <w:t xml:space="preserve"> </w:t>
      </w:r>
      <w:r w:rsidRPr="00AB54D4">
        <w:rPr>
          <w:w w:val="60"/>
          <w:sz w:val="19"/>
        </w:rPr>
        <w:t xml:space="preserve">I </w:t>
      </w:r>
      <w:proofErr w:type="spellStart"/>
      <w:r w:rsidRPr="00AB54D4">
        <w:rPr>
          <w:w w:val="60"/>
          <w:sz w:val="19"/>
        </w:rPr>
        <w:t>shartd</w:t>
      </w:r>
      <w:proofErr w:type="spellEnd"/>
      <w:r w:rsidRPr="00AB54D4">
        <w:rPr>
          <w:spacing w:val="32"/>
          <w:sz w:val="19"/>
        </w:rPr>
        <w:t xml:space="preserve"> </w:t>
      </w:r>
      <w:proofErr w:type="gramStart"/>
      <w:r w:rsidRPr="00AB54D4">
        <w:rPr>
          <w:w w:val="60"/>
          <w:sz w:val="19"/>
        </w:rPr>
        <w:t>posting(</w:t>
      </w:r>
      <w:proofErr w:type="gramEnd"/>
      <w:r w:rsidRPr="00AB54D4">
        <w:rPr>
          <w:w w:val="60"/>
          <w:sz w:val="19"/>
        </w:rPr>
        <w:t>required</w:t>
      </w:r>
      <w:r w:rsidRPr="00AB54D4">
        <w:rPr>
          <w:spacing w:val="-3"/>
          <w:sz w:val="19"/>
        </w:rPr>
        <w:t xml:space="preserve"> </w:t>
      </w:r>
      <w:r w:rsidRPr="00AB54D4">
        <w:rPr>
          <w:w w:val="60"/>
          <w:sz w:val="19"/>
        </w:rPr>
        <w:t>to read</w:t>
      </w:r>
      <w:r w:rsidRPr="00AB54D4">
        <w:rPr>
          <w:spacing w:val="-9"/>
          <w:w w:val="60"/>
          <w:sz w:val="19"/>
        </w:rPr>
        <w:t xml:space="preserve"> </w:t>
      </w:r>
      <w:r w:rsidRPr="00AB54D4">
        <w:rPr>
          <w:w w:val="60"/>
          <w:sz w:val="19"/>
        </w:rPr>
        <w:t>all</w:t>
      </w:r>
    </w:p>
    <w:p w14:paraId="2780E611" w14:textId="77777777" w:rsidR="00CE6F22" w:rsidRPr="00AB54D4" w:rsidRDefault="00011C54">
      <w:pPr>
        <w:spacing w:before="3"/>
        <w:ind w:left="245"/>
        <w:rPr>
          <w:sz w:val="19"/>
        </w:rPr>
      </w:pPr>
      <w:proofErr w:type="spellStart"/>
      <w:proofErr w:type="gramStart"/>
      <w:r w:rsidRPr="00AB54D4">
        <w:rPr>
          <w:w w:val="60"/>
          <w:sz w:val="19"/>
        </w:rPr>
        <w:t>classmates·</w:t>
      </w:r>
      <w:proofErr w:type="gramEnd"/>
      <w:r w:rsidRPr="00AB54D4">
        <w:rPr>
          <w:w w:val="60"/>
          <w:sz w:val="19"/>
        </w:rPr>
        <w:t>postings</w:t>
      </w:r>
      <w:proofErr w:type="spellEnd"/>
      <w:r w:rsidRPr="00AB54D4">
        <w:rPr>
          <w:w w:val="60"/>
          <w:sz w:val="19"/>
        </w:rPr>
        <w:t>)</w:t>
      </w:r>
      <w:r w:rsidRPr="00AB54D4">
        <w:rPr>
          <w:spacing w:val="-5"/>
          <w:sz w:val="19"/>
        </w:rPr>
        <w:t xml:space="preserve"> </w:t>
      </w:r>
      <w:r w:rsidRPr="00AB54D4">
        <w:rPr>
          <w:rFonts w:ascii="Arial" w:hAnsi="Arial"/>
          <w:w w:val="60"/>
          <w:sz w:val="14"/>
          <w:shd w:val="clear" w:color="auto" w:fill="EEEEEE"/>
        </w:rPr>
        <w:t>=</w:t>
      </w:r>
      <w:r w:rsidRPr="00AB54D4">
        <w:rPr>
          <w:rFonts w:ascii="Arial" w:hAnsi="Arial"/>
          <w:spacing w:val="7"/>
          <w:sz w:val="14"/>
          <w:shd w:val="clear" w:color="auto" w:fill="EEEEEE"/>
        </w:rPr>
        <w:t xml:space="preserve"> </w:t>
      </w:r>
      <w:r w:rsidRPr="00AB54D4">
        <w:rPr>
          <w:w w:val="60"/>
          <w:sz w:val="19"/>
        </w:rPr>
        <w:t>I</w:t>
      </w:r>
      <w:r w:rsidRPr="00AB54D4">
        <w:rPr>
          <w:sz w:val="19"/>
        </w:rPr>
        <w:t xml:space="preserve"> </w:t>
      </w:r>
      <w:r w:rsidRPr="00AB54D4">
        <w:rPr>
          <w:w w:val="60"/>
          <w:sz w:val="19"/>
        </w:rPr>
        <w:t>hour</w:t>
      </w:r>
      <w:r w:rsidRPr="00AB54D4">
        <w:rPr>
          <w:spacing w:val="-15"/>
          <w:sz w:val="19"/>
        </w:rPr>
        <w:t xml:space="preserve"> </w:t>
      </w:r>
      <w:proofErr w:type="spellStart"/>
      <w:r w:rsidRPr="00AB54D4">
        <w:rPr>
          <w:spacing w:val="-2"/>
          <w:w w:val="55"/>
          <w:sz w:val="19"/>
        </w:rPr>
        <w:t>inslruction</w:t>
      </w:r>
      <w:proofErr w:type="spellEnd"/>
    </w:p>
    <w:p w14:paraId="1706D2F9" w14:textId="77777777" w:rsidR="00CE6F22" w:rsidRPr="00AB54D4" w:rsidRDefault="00011C54">
      <w:pPr>
        <w:spacing w:before="127"/>
        <w:ind w:left="301"/>
        <w:rPr>
          <w:sz w:val="19"/>
        </w:rPr>
      </w:pPr>
      <w:r w:rsidRPr="00AB54D4">
        <w:br w:type="column"/>
      </w:r>
      <w:proofErr w:type="spellStart"/>
      <w:r w:rsidRPr="00AB54D4">
        <w:rPr>
          <w:spacing w:val="-2"/>
          <w:w w:val="75"/>
          <w:sz w:val="19"/>
        </w:rPr>
        <w:lastRenderedPageBreak/>
        <w:t>Equiralenry</w:t>
      </w:r>
      <w:proofErr w:type="spellEnd"/>
    </w:p>
    <w:p w14:paraId="7BD86828" w14:textId="77777777" w:rsidR="00CE6F22" w:rsidRPr="00AB54D4" w:rsidRDefault="00CE6F22">
      <w:pPr>
        <w:rPr>
          <w:sz w:val="19"/>
        </w:rPr>
        <w:sectPr w:rsidR="00CE6F22" w:rsidRPr="00AB54D4">
          <w:type w:val="continuous"/>
          <w:pgSz w:w="12240" w:h="15840"/>
          <w:pgMar w:top="1440" w:right="540" w:bottom="280" w:left="600" w:header="0" w:footer="1056" w:gutter="0"/>
          <w:cols w:num="3" w:space="720" w:equalWidth="0">
            <w:col w:w="6316" w:space="40"/>
            <w:col w:w="2147" w:space="39"/>
            <w:col w:w="2558"/>
          </w:cols>
        </w:sectPr>
      </w:pPr>
    </w:p>
    <w:p w14:paraId="3820AE3C" w14:textId="77777777" w:rsidR="00CE6F22" w:rsidRPr="00AB54D4" w:rsidRDefault="00011C54">
      <w:pPr>
        <w:spacing w:before="2" w:line="244" w:lineRule="auto"/>
        <w:ind w:left="1435" w:right="242"/>
        <w:jc w:val="both"/>
        <w:rPr>
          <w:sz w:val="19"/>
        </w:rPr>
      </w:pPr>
      <w:r w:rsidRPr="00AB54D4">
        <w:rPr>
          <w:w w:val="60"/>
          <w:sz w:val="19"/>
        </w:rPr>
        <w:lastRenderedPageBreak/>
        <w:t>Case</w:t>
      </w:r>
      <w:r w:rsidRPr="00AB54D4">
        <w:rPr>
          <w:spacing w:val="-3"/>
          <w:sz w:val="19"/>
        </w:rPr>
        <w:t xml:space="preserve"> </w:t>
      </w:r>
      <w:r w:rsidRPr="00AB54D4">
        <w:rPr>
          <w:w w:val="60"/>
          <w:sz w:val="19"/>
        </w:rPr>
        <w:t>studies</w:t>
      </w:r>
      <w:r w:rsidRPr="00AB54D4">
        <w:rPr>
          <w:spacing w:val="-5"/>
          <w:sz w:val="19"/>
        </w:rPr>
        <w:t xml:space="preserve"> </w:t>
      </w:r>
      <w:r w:rsidRPr="00AB54D4">
        <w:rPr>
          <w:rFonts w:ascii="Arial"/>
          <w:w w:val="60"/>
          <w:sz w:val="18"/>
        </w:rPr>
        <w:t>&amp;</w:t>
      </w:r>
      <w:r w:rsidRPr="00AB54D4">
        <w:rPr>
          <w:rFonts w:ascii="Arial"/>
          <w:sz w:val="18"/>
        </w:rPr>
        <w:t xml:space="preserve"> </w:t>
      </w:r>
      <w:r w:rsidRPr="00AB54D4">
        <w:rPr>
          <w:w w:val="55"/>
          <w:sz w:val="19"/>
        </w:rPr>
        <w:t>problem</w:t>
      </w:r>
      <w:r w:rsidRPr="00AB54D4">
        <w:rPr>
          <w:spacing w:val="-12"/>
          <w:sz w:val="19"/>
        </w:rPr>
        <w:t xml:space="preserve"> </w:t>
      </w:r>
      <w:r w:rsidRPr="00AB54D4">
        <w:rPr>
          <w:w w:val="55"/>
          <w:sz w:val="19"/>
        </w:rPr>
        <w:t>solving</w:t>
      </w:r>
      <w:r w:rsidRPr="00AB54D4">
        <w:rPr>
          <w:sz w:val="19"/>
        </w:rPr>
        <w:t xml:space="preserve"> </w:t>
      </w:r>
      <w:r w:rsidRPr="00AB54D4">
        <w:rPr>
          <w:spacing w:val="-2"/>
          <w:w w:val="70"/>
          <w:sz w:val="19"/>
        </w:rPr>
        <w:t>scenarios*</w:t>
      </w:r>
    </w:p>
    <w:p w14:paraId="58C8F642" w14:textId="77777777" w:rsidR="00CE6F22" w:rsidRPr="00AB54D4" w:rsidRDefault="00011C54">
      <w:pPr>
        <w:spacing w:before="10" w:line="247" w:lineRule="auto"/>
        <w:ind w:left="1435"/>
        <w:rPr>
          <w:sz w:val="19"/>
        </w:rPr>
      </w:pPr>
      <w:r w:rsidRPr="00AB54D4">
        <w:rPr>
          <w:w w:val="60"/>
          <w:sz w:val="19"/>
        </w:rPr>
        <w:t>Chat</w:t>
      </w:r>
      <w:r w:rsidRPr="00AB54D4">
        <w:rPr>
          <w:spacing w:val="-17"/>
          <w:sz w:val="19"/>
        </w:rPr>
        <w:t xml:space="preserve"> </w:t>
      </w:r>
      <w:r w:rsidRPr="00AB54D4">
        <w:rPr>
          <w:w w:val="60"/>
          <w:sz w:val="19"/>
        </w:rPr>
        <w:t>rooms</w:t>
      </w:r>
      <w:r w:rsidRPr="00AB54D4">
        <w:rPr>
          <w:spacing w:val="-10"/>
          <w:w w:val="60"/>
          <w:sz w:val="19"/>
        </w:rPr>
        <w:t xml:space="preserve"> </w:t>
      </w:r>
      <w:r w:rsidRPr="00AB54D4">
        <w:rPr>
          <w:w w:val="60"/>
          <w:sz w:val="19"/>
        </w:rPr>
        <w:t>for</w:t>
      </w:r>
      <w:r w:rsidRPr="00AB54D4">
        <w:rPr>
          <w:spacing w:val="-6"/>
          <w:w w:val="60"/>
          <w:sz w:val="19"/>
        </w:rPr>
        <w:t xml:space="preserve"> </w:t>
      </w:r>
      <w:r w:rsidRPr="00AB54D4">
        <w:rPr>
          <w:w w:val="60"/>
          <w:sz w:val="19"/>
        </w:rPr>
        <w:t>class</w:t>
      </w:r>
      <w:r w:rsidRPr="00AB54D4">
        <w:rPr>
          <w:sz w:val="19"/>
        </w:rPr>
        <w:t xml:space="preserve"> </w:t>
      </w:r>
      <w:proofErr w:type="spellStart"/>
      <w:r w:rsidRPr="00AB54D4">
        <w:rPr>
          <w:w w:val="70"/>
          <w:sz w:val="19"/>
        </w:rPr>
        <w:t>orgroup</w:t>
      </w:r>
      <w:proofErr w:type="spellEnd"/>
      <w:r w:rsidRPr="00AB54D4">
        <w:rPr>
          <w:spacing w:val="-6"/>
          <w:w w:val="70"/>
          <w:sz w:val="19"/>
        </w:rPr>
        <w:t xml:space="preserve"> </w:t>
      </w:r>
      <w:r w:rsidRPr="00AB54D4">
        <w:rPr>
          <w:w w:val="70"/>
          <w:sz w:val="19"/>
        </w:rPr>
        <w:t>projects</w:t>
      </w:r>
      <w:r w:rsidRPr="00AB54D4">
        <w:rPr>
          <w:sz w:val="19"/>
        </w:rPr>
        <w:t xml:space="preserve"> </w:t>
      </w:r>
      <w:r w:rsidRPr="00AB54D4">
        <w:rPr>
          <w:w w:val="70"/>
          <w:sz w:val="19"/>
        </w:rPr>
        <w:t>Conference</w:t>
      </w:r>
      <w:r w:rsidRPr="00AB54D4">
        <w:rPr>
          <w:spacing w:val="-12"/>
          <w:w w:val="70"/>
          <w:sz w:val="19"/>
        </w:rPr>
        <w:t xml:space="preserve"> </w:t>
      </w:r>
      <w:r w:rsidRPr="00AB54D4">
        <w:rPr>
          <w:w w:val="70"/>
          <w:sz w:val="19"/>
        </w:rPr>
        <w:t>calls</w:t>
      </w:r>
    </w:p>
    <w:p w14:paraId="309C203D" w14:textId="77777777" w:rsidR="00CE6F22" w:rsidRPr="00AB54D4" w:rsidRDefault="00CE6F22">
      <w:pPr>
        <w:pStyle w:val="BodyText"/>
        <w:rPr>
          <w:sz w:val="19"/>
        </w:rPr>
      </w:pPr>
    </w:p>
    <w:p w14:paraId="708D8AF7" w14:textId="77777777" w:rsidR="00CE6F22" w:rsidRPr="00AB54D4" w:rsidRDefault="00CE6F22">
      <w:pPr>
        <w:pStyle w:val="BodyText"/>
        <w:spacing w:before="13"/>
        <w:rPr>
          <w:sz w:val="19"/>
        </w:rPr>
      </w:pPr>
    </w:p>
    <w:p w14:paraId="01191886" w14:textId="77777777" w:rsidR="00CE6F22" w:rsidRPr="00AB54D4" w:rsidRDefault="00011C54">
      <w:pPr>
        <w:spacing w:before="1"/>
        <w:ind w:left="1435"/>
        <w:rPr>
          <w:rFonts w:ascii="Arial"/>
          <w:sz w:val="19"/>
        </w:rPr>
      </w:pPr>
      <w:r w:rsidRPr="00AB54D4">
        <w:rPr>
          <w:spacing w:val="2"/>
          <w:w w:val="55"/>
          <w:sz w:val="19"/>
        </w:rPr>
        <w:t>Discussion</w:t>
      </w:r>
      <w:r w:rsidRPr="00AB54D4">
        <w:rPr>
          <w:spacing w:val="-3"/>
          <w:w w:val="55"/>
          <w:sz w:val="19"/>
        </w:rPr>
        <w:t xml:space="preserve"> </w:t>
      </w:r>
      <w:r w:rsidRPr="00AB54D4">
        <w:rPr>
          <w:rFonts w:ascii="Arial"/>
          <w:spacing w:val="-4"/>
          <w:w w:val="65"/>
          <w:sz w:val="19"/>
        </w:rPr>
        <w:t>board</w:t>
      </w:r>
    </w:p>
    <w:p w14:paraId="3ACE8AA5" w14:textId="77777777" w:rsidR="00CE6F22" w:rsidRPr="00AB54D4" w:rsidRDefault="00CE6F22">
      <w:pPr>
        <w:pStyle w:val="BodyText"/>
        <w:rPr>
          <w:rFonts w:ascii="Arial"/>
          <w:sz w:val="19"/>
        </w:rPr>
      </w:pPr>
    </w:p>
    <w:p w14:paraId="20A9BE1A" w14:textId="77777777" w:rsidR="00CE6F22" w:rsidRPr="00AB54D4" w:rsidRDefault="00CE6F22">
      <w:pPr>
        <w:pStyle w:val="BodyText"/>
        <w:rPr>
          <w:rFonts w:ascii="Arial"/>
          <w:sz w:val="19"/>
        </w:rPr>
      </w:pPr>
    </w:p>
    <w:p w14:paraId="2AEEA870" w14:textId="77777777" w:rsidR="00CE6F22" w:rsidRPr="00AB54D4" w:rsidRDefault="00CE6F22">
      <w:pPr>
        <w:pStyle w:val="BodyText"/>
        <w:rPr>
          <w:rFonts w:ascii="Arial"/>
          <w:sz w:val="19"/>
        </w:rPr>
      </w:pPr>
    </w:p>
    <w:p w14:paraId="20C0A4FC" w14:textId="77777777" w:rsidR="00CE6F22" w:rsidRPr="00AB54D4" w:rsidRDefault="00CE6F22">
      <w:pPr>
        <w:pStyle w:val="BodyText"/>
        <w:spacing w:before="37"/>
        <w:rPr>
          <w:rFonts w:ascii="Arial"/>
          <w:sz w:val="19"/>
        </w:rPr>
      </w:pPr>
    </w:p>
    <w:p w14:paraId="1986184A" w14:textId="77777777" w:rsidR="00CE6F22" w:rsidRPr="00AB54D4" w:rsidRDefault="00011C54">
      <w:pPr>
        <w:spacing w:before="1" w:line="242" w:lineRule="auto"/>
        <w:ind w:left="1426" w:right="20" w:firstLine="9"/>
        <w:rPr>
          <w:sz w:val="19"/>
        </w:rPr>
      </w:pPr>
      <w:r w:rsidRPr="00AB54D4">
        <w:rPr>
          <w:spacing w:val="-2"/>
          <w:w w:val="60"/>
          <w:sz w:val="19"/>
        </w:rPr>
        <w:t>Field</w:t>
      </w:r>
      <w:r w:rsidRPr="00AB54D4">
        <w:rPr>
          <w:spacing w:val="-13"/>
          <w:sz w:val="19"/>
        </w:rPr>
        <w:t xml:space="preserve"> </w:t>
      </w:r>
      <w:r w:rsidRPr="00AB54D4">
        <w:rPr>
          <w:spacing w:val="-2"/>
          <w:w w:val="60"/>
          <w:sz w:val="19"/>
        </w:rPr>
        <w:t>trips</w:t>
      </w:r>
      <w:r w:rsidRPr="00AB54D4">
        <w:rPr>
          <w:spacing w:val="-8"/>
          <w:w w:val="60"/>
          <w:sz w:val="19"/>
        </w:rPr>
        <w:t xml:space="preserve"> </w:t>
      </w:r>
      <w:r w:rsidRPr="00AB54D4">
        <w:rPr>
          <w:spacing w:val="-2"/>
          <w:w w:val="60"/>
          <w:sz w:val="19"/>
        </w:rPr>
        <w:t>or</w:t>
      </w:r>
      <w:r w:rsidRPr="00AB54D4">
        <w:rPr>
          <w:spacing w:val="-21"/>
          <w:sz w:val="19"/>
        </w:rPr>
        <w:t xml:space="preserve"> </w:t>
      </w:r>
      <w:r w:rsidRPr="00AB54D4">
        <w:rPr>
          <w:spacing w:val="-2"/>
          <w:w w:val="60"/>
          <w:sz w:val="19"/>
        </w:rPr>
        <w:t>tours</w:t>
      </w:r>
      <w:r w:rsidRPr="00AB54D4">
        <w:rPr>
          <w:sz w:val="19"/>
        </w:rPr>
        <w:t xml:space="preserve"> </w:t>
      </w:r>
      <w:r w:rsidRPr="00AB54D4">
        <w:rPr>
          <w:w w:val="65"/>
          <w:sz w:val="19"/>
        </w:rPr>
        <w:t>include</w:t>
      </w:r>
      <w:r w:rsidRPr="00AB54D4">
        <w:rPr>
          <w:spacing w:val="-3"/>
          <w:w w:val="65"/>
          <w:sz w:val="19"/>
        </w:rPr>
        <w:t xml:space="preserve"> </w:t>
      </w:r>
      <w:r w:rsidRPr="00AB54D4">
        <w:rPr>
          <w:w w:val="65"/>
          <w:sz w:val="19"/>
        </w:rPr>
        <w:t>virtual</w:t>
      </w:r>
      <w:r w:rsidRPr="00AB54D4">
        <w:rPr>
          <w:sz w:val="19"/>
        </w:rPr>
        <w:t xml:space="preserve"> </w:t>
      </w:r>
      <w:r w:rsidRPr="00AB54D4">
        <w:rPr>
          <w:spacing w:val="-2"/>
          <w:w w:val="65"/>
          <w:sz w:val="19"/>
        </w:rPr>
        <w:t>tours)</w:t>
      </w:r>
    </w:p>
    <w:p w14:paraId="485E7FF6" w14:textId="77777777" w:rsidR="00CE6F22" w:rsidRPr="00AB54D4" w:rsidRDefault="00CE6F22">
      <w:pPr>
        <w:pStyle w:val="BodyText"/>
        <w:rPr>
          <w:sz w:val="19"/>
        </w:rPr>
      </w:pPr>
    </w:p>
    <w:p w14:paraId="6C5FD93B" w14:textId="77777777" w:rsidR="00CE6F22" w:rsidRPr="00AB54D4" w:rsidRDefault="00CE6F22">
      <w:pPr>
        <w:pStyle w:val="BodyText"/>
        <w:rPr>
          <w:sz w:val="19"/>
        </w:rPr>
      </w:pPr>
    </w:p>
    <w:p w14:paraId="341D969C" w14:textId="77777777" w:rsidR="00CE6F22" w:rsidRPr="00AB54D4" w:rsidRDefault="00CE6F22">
      <w:pPr>
        <w:pStyle w:val="BodyText"/>
        <w:spacing w:before="19"/>
        <w:rPr>
          <w:sz w:val="19"/>
        </w:rPr>
      </w:pPr>
    </w:p>
    <w:p w14:paraId="6E27A0FB" w14:textId="77777777" w:rsidR="00CE6F22" w:rsidRPr="00AB54D4" w:rsidRDefault="00011C54">
      <w:pPr>
        <w:ind w:left="1426"/>
        <w:rPr>
          <w:sz w:val="19"/>
        </w:rPr>
      </w:pPr>
      <w:r w:rsidRPr="00AB54D4">
        <w:rPr>
          <w:w w:val="60"/>
          <w:sz w:val="19"/>
        </w:rPr>
        <w:t>Group</w:t>
      </w:r>
      <w:r w:rsidRPr="00AB54D4">
        <w:rPr>
          <w:spacing w:val="-2"/>
          <w:w w:val="70"/>
          <w:sz w:val="19"/>
        </w:rPr>
        <w:t xml:space="preserve"> project</w:t>
      </w:r>
    </w:p>
    <w:p w14:paraId="0157B3E0" w14:textId="77777777" w:rsidR="00CE6F22" w:rsidRPr="00AB54D4" w:rsidRDefault="00CE6F22">
      <w:pPr>
        <w:pStyle w:val="BodyText"/>
        <w:rPr>
          <w:sz w:val="19"/>
        </w:rPr>
      </w:pPr>
    </w:p>
    <w:p w14:paraId="1C9C4110" w14:textId="77777777" w:rsidR="00CE6F22" w:rsidRPr="00AB54D4" w:rsidRDefault="00CE6F22">
      <w:pPr>
        <w:pStyle w:val="BodyText"/>
        <w:rPr>
          <w:sz w:val="19"/>
        </w:rPr>
      </w:pPr>
    </w:p>
    <w:p w14:paraId="3178CE7E" w14:textId="77777777" w:rsidR="00CE6F22" w:rsidRPr="00AB54D4" w:rsidRDefault="00CE6F22">
      <w:pPr>
        <w:pStyle w:val="BodyText"/>
        <w:spacing w:before="24"/>
        <w:rPr>
          <w:sz w:val="19"/>
        </w:rPr>
      </w:pPr>
    </w:p>
    <w:p w14:paraId="0296884A" w14:textId="77777777" w:rsidR="00CE6F22" w:rsidRPr="00AB54D4" w:rsidRDefault="00011C54">
      <w:pPr>
        <w:ind w:left="1426"/>
        <w:rPr>
          <w:sz w:val="19"/>
        </w:rPr>
      </w:pPr>
      <w:r w:rsidRPr="00AB54D4">
        <w:rPr>
          <w:w w:val="55"/>
          <w:sz w:val="19"/>
        </w:rPr>
        <w:t>Guided</w:t>
      </w:r>
      <w:r w:rsidRPr="00AB54D4">
        <w:rPr>
          <w:spacing w:val="12"/>
          <w:sz w:val="19"/>
        </w:rPr>
        <w:t xml:space="preserve"> </w:t>
      </w:r>
      <w:r w:rsidRPr="00AB54D4">
        <w:rPr>
          <w:spacing w:val="-2"/>
          <w:w w:val="65"/>
          <w:sz w:val="19"/>
        </w:rPr>
        <w:t>project</w:t>
      </w:r>
    </w:p>
    <w:p w14:paraId="63F725CE" w14:textId="77777777" w:rsidR="00CE6F22" w:rsidRPr="00AB54D4" w:rsidRDefault="00CE6F22">
      <w:pPr>
        <w:pStyle w:val="BodyText"/>
        <w:rPr>
          <w:sz w:val="19"/>
        </w:rPr>
      </w:pPr>
    </w:p>
    <w:p w14:paraId="1B724AC3" w14:textId="77777777" w:rsidR="00CE6F22" w:rsidRPr="00AB54D4" w:rsidRDefault="00CE6F22">
      <w:pPr>
        <w:pStyle w:val="BodyText"/>
        <w:rPr>
          <w:sz w:val="19"/>
        </w:rPr>
      </w:pPr>
    </w:p>
    <w:p w14:paraId="0AAAD164" w14:textId="77777777" w:rsidR="00CE6F22" w:rsidRPr="00AB54D4" w:rsidRDefault="00CE6F22">
      <w:pPr>
        <w:pStyle w:val="BodyText"/>
        <w:spacing w:before="26"/>
        <w:rPr>
          <w:sz w:val="19"/>
        </w:rPr>
      </w:pPr>
    </w:p>
    <w:p w14:paraId="562FA5CB" w14:textId="77777777" w:rsidR="00CE6F22" w:rsidRPr="00AB54D4" w:rsidRDefault="00011C54">
      <w:pPr>
        <w:spacing w:line="247" w:lineRule="auto"/>
        <w:ind w:left="1435" w:right="-6"/>
        <w:rPr>
          <w:sz w:val="11"/>
        </w:rPr>
      </w:pPr>
      <w:proofErr w:type="spellStart"/>
      <w:proofErr w:type="gramStart"/>
      <w:r w:rsidRPr="00AB54D4">
        <w:rPr>
          <w:w w:val="60"/>
          <w:sz w:val="19"/>
        </w:rPr>
        <w:t>ln·</w:t>
      </w:r>
      <w:proofErr w:type="gramEnd"/>
      <w:r w:rsidRPr="00AB54D4">
        <w:rPr>
          <w:w w:val="60"/>
          <w:sz w:val="19"/>
        </w:rPr>
        <w:t>Ciass</w:t>
      </w:r>
      <w:proofErr w:type="spellEnd"/>
      <w:r w:rsidRPr="00AB54D4">
        <w:rPr>
          <w:spacing w:val="-6"/>
          <w:w w:val="60"/>
          <w:sz w:val="19"/>
        </w:rPr>
        <w:t xml:space="preserve"> </w:t>
      </w:r>
      <w:r w:rsidRPr="00AB54D4">
        <w:rPr>
          <w:w w:val="60"/>
          <w:sz w:val="19"/>
        </w:rPr>
        <w:t>instruction.</w:t>
      </w:r>
      <w:r w:rsidRPr="00AB54D4">
        <w:rPr>
          <w:sz w:val="19"/>
        </w:rPr>
        <w:t xml:space="preserve"> </w:t>
      </w:r>
      <w:proofErr w:type="gramStart"/>
      <w:r w:rsidRPr="00AB54D4">
        <w:rPr>
          <w:w w:val="60"/>
          <w:sz w:val="19"/>
        </w:rPr>
        <w:t>presentations</w:t>
      </w:r>
      <w:proofErr w:type="gramEnd"/>
      <w:r w:rsidRPr="00AB54D4">
        <w:rPr>
          <w:spacing w:val="-9"/>
          <w:w w:val="60"/>
          <w:sz w:val="19"/>
        </w:rPr>
        <w:t xml:space="preserve"> </w:t>
      </w:r>
      <w:r w:rsidRPr="00AB54D4">
        <w:rPr>
          <w:rFonts w:ascii="Arial" w:hAnsi="Arial"/>
          <w:w w:val="60"/>
          <w:sz w:val="18"/>
        </w:rPr>
        <w:t>&amp;</w:t>
      </w:r>
      <w:r w:rsidRPr="00AB54D4">
        <w:rPr>
          <w:rFonts w:ascii="Arial" w:hAnsi="Arial"/>
          <w:spacing w:val="-2"/>
          <w:w w:val="60"/>
          <w:sz w:val="18"/>
        </w:rPr>
        <w:t xml:space="preserve"> </w:t>
      </w:r>
      <w:r w:rsidRPr="00AB54D4">
        <w:rPr>
          <w:w w:val="60"/>
          <w:sz w:val="19"/>
        </w:rPr>
        <w:t>tests</w:t>
      </w:r>
      <w:r w:rsidRPr="00AB54D4">
        <w:rPr>
          <w:sz w:val="19"/>
        </w:rPr>
        <w:t xml:space="preserve"> </w:t>
      </w:r>
      <w:r w:rsidRPr="00AB54D4">
        <w:rPr>
          <w:w w:val="70"/>
          <w:sz w:val="19"/>
        </w:rPr>
        <w:t>Instructional</w:t>
      </w:r>
      <w:r w:rsidRPr="00AB54D4">
        <w:rPr>
          <w:spacing w:val="-9"/>
          <w:w w:val="70"/>
          <w:sz w:val="19"/>
        </w:rPr>
        <w:t xml:space="preserve"> </w:t>
      </w:r>
      <w:r w:rsidRPr="00AB54D4">
        <w:rPr>
          <w:w w:val="70"/>
          <w:sz w:val="19"/>
        </w:rPr>
        <w:t>CDs</w:t>
      </w:r>
      <w:r w:rsidRPr="00AB54D4">
        <w:rPr>
          <w:w w:val="70"/>
          <w:sz w:val="19"/>
          <w:shd w:val="clear" w:color="auto" w:fill="EEEEEE"/>
        </w:rPr>
        <w:t>,</w:t>
      </w:r>
      <w:r w:rsidRPr="00AB54D4">
        <w:rPr>
          <w:sz w:val="19"/>
        </w:rPr>
        <w:t xml:space="preserve"> </w:t>
      </w:r>
      <w:r w:rsidRPr="00AB54D4">
        <w:rPr>
          <w:spacing w:val="-2"/>
          <w:w w:val="60"/>
          <w:sz w:val="19"/>
        </w:rPr>
        <w:t>Po11etpOints.1ideos</w:t>
      </w:r>
      <w:r w:rsidRPr="00AB54D4">
        <w:rPr>
          <w:spacing w:val="-7"/>
          <w:w w:val="60"/>
          <w:sz w:val="19"/>
        </w:rPr>
        <w:t xml:space="preserve"> </w:t>
      </w:r>
      <w:r w:rsidRPr="00AB54D4">
        <w:rPr>
          <w:spacing w:val="-2"/>
          <w:w w:val="60"/>
          <w:position w:val="6"/>
          <w:sz w:val="11"/>
        </w:rPr>
        <w:t>1</w:t>
      </w:r>
    </w:p>
    <w:p w14:paraId="7CF84CFC" w14:textId="77777777" w:rsidR="00CE6F22" w:rsidRPr="00AB54D4" w:rsidRDefault="00011C54">
      <w:pPr>
        <w:spacing w:before="11"/>
        <w:ind w:left="86" w:right="113" w:firstLine="19"/>
        <w:rPr>
          <w:sz w:val="19"/>
        </w:rPr>
      </w:pPr>
      <w:r w:rsidRPr="00AB54D4">
        <w:br w:type="column"/>
      </w:r>
      <w:r w:rsidRPr="00AB54D4">
        <w:rPr>
          <w:w w:val="55"/>
          <w:sz w:val="19"/>
        </w:rPr>
        <w:lastRenderedPageBreak/>
        <w:t xml:space="preserve">In-depth </w:t>
      </w:r>
      <w:proofErr w:type="spellStart"/>
      <w:r w:rsidRPr="00AB54D4">
        <w:rPr>
          <w:w w:val="55"/>
          <w:sz w:val="19"/>
        </w:rPr>
        <w:t>analysisrequiring</w:t>
      </w:r>
      <w:proofErr w:type="spellEnd"/>
      <w:r w:rsidRPr="00AB54D4">
        <w:rPr>
          <w:sz w:val="19"/>
        </w:rPr>
        <w:t xml:space="preserve"> </w:t>
      </w:r>
      <w:r w:rsidRPr="00AB54D4">
        <w:rPr>
          <w:w w:val="55"/>
          <w:sz w:val="19"/>
        </w:rPr>
        <w:t>utilization of</w:t>
      </w:r>
      <w:r w:rsidRPr="00AB54D4">
        <w:rPr>
          <w:sz w:val="19"/>
        </w:rPr>
        <w:t xml:space="preserve"> </w:t>
      </w:r>
      <w:r w:rsidRPr="00AB54D4">
        <w:rPr>
          <w:w w:val="55"/>
          <w:sz w:val="19"/>
        </w:rPr>
        <w:t>higher order anal</w:t>
      </w:r>
      <w:proofErr w:type="gramStart"/>
      <w:r w:rsidRPr="00AB54D4">
        <w:rPr>
          <w:w w:val="55"/>
          <w:sz w:val="19"/>
        </w:rPr>
        <w:t>}tical</w:t>
      </w:r>
      <w:proofErr w:type="gramEnd"/>
      <w:r w:rsidRPr="00AB54D4">
        <w:rPr>
          <w:w w:val="55"/>
          <w:sz w:val="19"/>
        </w:rPr>
        <w:t xml:space="preserve"> </w:t>
      </w:r>
      <w:r w:rsidRPr="00AB54D4">
        <w:rPr>
          <w:w w:val="55"/>
          <w:sz w:val="19"/>
          <w:shd w:val="clear" w:color="auto" w:fill="EEEEEE"/>
        </w:rPr>
        <w:t>sk</w:t>
      </w:r>
      <w:r w:rsidRPr="00AB54D4">
        <w:rPr>
          <w:w w:val="55"/>
          <w:sz w:val="19"/>
        </w:rPr>
        <w:t>ills11hich</w:t>
      </w:r>
      <w:r w:rsidRPr="00AB54D4">
        <w:rPr>
          <w:sz w:val="19"/>
        </w:rPr>
        <w:t xml:space="preserve"> </w:t>
      </w:r>
      <w:r w:rsidRPr="00AB54D4">
        <w:rPr>
          <w:w w:val="55"/>
          <w:sz w:val="19"/>
        </w:rPr>
        <w:t>relate to</w:t>
      </w:r>
      <w:r w:rsidRPr="00AB54D4">
        <w:rPr>
          <w:spacing w:val="40"/>
          <w:sz w:val="19"/>
        </w:rPr>
        <w:t xml:space="preserve"> </w:t>
      </w:r>
      <w:proofErr w:type="spellStart"/>
      <w:r w:rsidRPr="00AB54D4">
        <w:rPr>
          <w:w w:val="60"/>
          <w:sz w:val="19"/>
        </w:rPr>
        <w:t>couobjectives</w:t>
      </w:r>
      <w:proofErr w:type="spellEnd"/>
      <w:r w:rsidRPr="00AB54D4">
        <w:rPr>
          <w:w w:val="60"/>
          <w:sz w:val="19"/>
        </w:rPr>
        <w:t xml:space="preserve"> and is shared11ith</w:t>
      </w:r>
      <w:r w:rsidRPr="00AB54D4">
        <w:rPr>
          <w:sz w:val="19"/>
        </w:rPr>
        <w:t xml:space="preserve"> </w:t>
      </w:r>
      <w:r w:rsidRPr="00AB54D4">
        <w:rPr>
          <w:w w:val="60"/>
          <w:sz w:val="19"/>
        </w:rPr>
        <w:t xml:space="preserve">instructor </w:t>
      </w:r>
      <w:proofErr w:type="spellStart"/>
      <w:r w:rsidRPr="00AB54D4">
        <w:rPr>
          <w:w w:val="60"/>
          <w:sz w:val="19"/>
        </w:rPr>
        <w:t>andlorclassmates</w:t>
      </w:r>
      <w:proofErr w:type="spellEnd"/>
      <w:r w:rsidRPr="00AB54D4">
        <w:rPr>
          <w:w w:val="60"/>
          <w:sz w:val="19"/>
        </w:rPr>
        <w:t xml:space="preserve"> for feedback and</w:t>
      </w:r>
      <w:r w:rsidRPr="00AB54D4">
        <w:rPr>
          <w:sz w:val="19"/>
        </w:rPr>
        <w:t xml:space="preserve"> </w:t>
      </w:r>
      <w:r w:rsidRPr="00AB54D4">
        <w:rPr>
          <w:spacing w:val="-2"/>
          <w:w w:val="70"/>
          <w:sz w:val="19"/>
        </w:rPr>
        <w:t>assessment.</w:t>
      </w:r>
    </w:p>
    <w:p w14:paraId="5CAE637F" w14:textId="77777777" w:rsidR="00CE6F22" w:rsidRPr="00AB54D4" w:rsidRDefault="00011C54">
      <w:pPr>
        <w:spacing w:before="14" w:line="254" w:lineRule="auto"/>
        <w:ind w:left="86" w:right="98" w:firstLine="12"/>
        <w:rPr>
          <w:sz w:val="19"/>
        </w:rPr>
      </w:pPr>
      <w:r w:rsidRPr="00AB54D4">
        <w:rPr>
          <w:w w:val="55"/>
          <w:sz w:val="19"/>
        </w:rPr>
        <w:t xml:space="preserve">I </w:t>
      </w:r>
      <w:proofErr w:type="spellStart"/>
      <w:r w:rsidRPr="00AB54D4">
        <w:rPr>
          <w:w w:val="55"/>
          <w:sz w:val="19"/>
        </w:rPr>
        <w:t>nstructor</w:t>
      </w:r>
      <w:proofErr w:type="spellEnd"/>
      <w:r w:rsidRPr="00AB54D4">
        <w:rPr>
          <w:w w:val="55"/>
          <w:sz w:val="19"/>
        </w:rPr>
        <w:t xml:space="preserve"> led</w:t>
      </w:r>
      <w:r w:rsidRPr="00AB54D4">
        <w:rPr>
          <w:sz w:val="19"/>
        </w:rPr>
        <w:t xml:space="preserve"> </w:t>
      </w:r>
      <w:proofErr w:type="spellStart"/>
      <w:proofErr w:type="gramStart"/>
      <w:r w:rsidRPr="00AB54D4">
        <w:rPr>
          <w:w w:val="55"/>
          <w:sz w:val="19"/>
        </w:rPr>
        <w:t>Opjl</w:t>
      </w:r>
      <w:proofErr w:type="spellEnd"/>
      <w:r w:rsidRPr="00AB54D4">
        <w:rPr>
          <w:w w:val="55"/>
          <w:sz w:val="19"/>
        </w:rPr>
        <w:t>(</w:t>
      </w:r>
      <w:proofErr w:type="gramEnd"/>
      <w:r w:rsidRPr="00AB54D4">
        <w:rPr>
          <w:w w:val="55"/>
          <w:sz w:val="19"/>
        </w:rPr>
        <w:t>lf1unities</w:t>
      </w:r>
      <w:r w:rsidRPr="00AB54D4">
        <w:rPr>
          <w:sz w:val="19"/>
        </w:rPr>
        <w:t xml:space="preserve"> </w:t>
      </w:r>
      <w:r w:rsidRPr="00AB54D4">
        <w:rPr>
          <w:w w:val="55"/>
          <w:sz w:val="19"/>
        </w:rPr>
        <w:t xml:space="preserve">for </w:t>
      </w:r>
      <w:proofErr w:type="spellStart"/>
      <w:r w:rsidRPr="00AB54D4">
        <w:rPr>
          <w:w w:val="55"/>
          <w:sz w:val="19"/>
        </w:rPr>
        <w:t>collaborative,synchronous</w:t>
      </w:r>
      <w:proofErr w:type="spellEnd"/>
      <w:r w:rsidRPr="00AB54D4">
        <w:rPr>
          <w:sz w:val="19"/>
        </w:rPr>
        <w:t xml:space="preserve"> </w:t>
      </w:r>
      <w:r w:rsidRPr="00AB54D4">
        <w:rPr>
          <w:w w:val="55"/>
          <w:sz w:val="19"/>
        </w:rPr>
        <w:t xml:space="preserve">learning with </w:t>
      </w:r>
      <w:proofErr w:type="spellStart"/>
      <w:r w:rsidRPr="00AB54D4">
        <w:rPr>
          <w:w w:val="55"/>
          <w:sz w:val="19"/>
        </w:rPr>
        <w:t>Sjle</w:t>
      </w:r>
      <w:proofErr w:type="spellEnd"/>
      <w:r w:rsidRPr="00AB54D4">
        <w:rPr>
          <w:w w:val="55"/>
          <w:sz w:val="19"/>
        </w:rPr>
        <w:t>(</w:t>
      </w:r>
      <w:proofErr w:type="spellStart"/>
      <w:r w:rsidRPr="00AB54D4">
        <w:rPr>
          <w:w w:val="55"/>
          <w:sz w:val="19"/>
        </w:rPr>
        <w:t>ific</w:t>
      </w:r>
      <w:proofErr w:type="spellEnd"/>
      <w:r w:rsidRPr="00AB54D4">
        <w:rPr>
          <w:sz w:val="19"/>
        </w:rPr>
        <w:t xml:space="preserve"> </w:t>
      </w:r>
      <w:r w:rsidRPr="00AB54D4">
        <w:rPr>
          <w:w w:val="60"/>
          <w:sz w:val="19"/>
        </w:rPr>
        <w:t>expectations for</w:t>
      </w:r>
      <w:r w:rsidRPr="00AB54D4">
        <w:rPr>
          <w:sz w:val="19"/>
        </w:rPr>
        <w:t xml:space="preserve"> </w:t>
      </w:r>
      <w:r w:rsidRPr="00AB54D4">
        <w:rPr>
          <w:w w:val="60"/>
          <w:sz w:val="19"/>
        </w:rPr>
        <w:t>participation</w:t>
      </w:r>
      <w:r w:rsidRPr="00AB54D4">
        <w:rPr>
          <w:sz w:val="19"/>
        </w:rPr>
        <w:t xml:space="preserve"> </w:t>
      </w:r>
      <w:r w:rsidRPr="00AB54D4">
        <w:rPr>
          <w:rFonts w:ascii="Arial"/>
          <w:w w:val="60"/>
          <w:sz w:val="18"/>
        </w:rPr>
        <w:t>&amp;</w:t>
      </w:r>
      <w:r w:rsidRPr="00AB54D4">
        <w:rPr>
          <w:rFonts w:ascii="Arial"/>
          <w:sz w:val="18"/>
        </w:rPr>
        <w:t xml:space="preserve"> </w:t>
      </w:r>
      <w:r w:rsidRPr="00AB54D4">
        <w:rPr>
          <w:w w:val="60"/>
          <w:sz w:val="19"/>
        </w:rPr>
        <w:t>feedback.(Chats are IJ(</w:t>
      </w:r>
      <w:proofErr w:type="spellStart"/>
      <w:r w:rsidRPr="00AB54D4">
        <w:rPr>
          <w:w w:val="60"/>
          <w:sz w:val="19"/>
        </w:rPr>
        <w:t>lsted</w:t>
      </w:r>
      <w:proofErr w:type="spellEnd"/>
      <w:r w:rsidRPr="00AB54D4">
        <w:rPr>
          <w:w w:val="60"/>
          <w:sz w:val="19"/>
        </w:rPr>
        <w:t xml:space="preserve"> for</w:t>
      </w:r>
      <w:r w:rsidRPr="00AB54D4">
        <w:rPr>
          <w:sz w:val="19"/>
        </w:rPr>
        <w:t xml:space="preserve"> </w:t>
      </w:r>
      <w:r w:rsidRPr="00AB54D4">
        <w:rPr>
          <w:w w:val="60"/>
          <w:sz w:val="19"/>
        </w:rPr>
        <w:t>re1iew.)</w:t>
      </w:r>
    </w:p>
    <w:p w14:paraId="292BD408" w14:textId="77777777" w:rsidR="00CE6F22" w:rsidRPr="00AB54D4" w:rsidRDefault="00011C54">
      <w:pPr>
        <w:spacing w:before="2" w:line="235" w:lineRule="auto"/>
        <w:ind w:left="95" w:right="113" w:firstLine="9"/>
        <w:rPr>
          <w:sz w:val="19"/>
        </w:rPr>
      </w:pPr>
      <w:r w:rsidRPr="00AB54D4">
        <w:rPr>
          <w:w w:val="60"/>
          <w:sz w:val="19"/>
        </w:rPr>
        <w:t>I</w:t>
      </w:r>
      <w:r w:rsidRPr="00AB54D4">
        <w:rPr>
          <w:spacing w:val="-10"/>
          <w:w w:val="60"/>
          <w:sz w:val="19"/>
        </w:rPr>
        <w:t xml:space="preserve"> </w:t>
      </w:r>
      <w:proofErr w:type="spellStart"/>
      <w:r w:rsidRPr="00AB54D4">
        <w:rPr>
          <w:w w:val="60"/>
          <w:sz w:val="19"/>
        </w:rPr>
        <w:t>nstructor</w:t>
      </w:r>
      <w:proofErr w:type="spellEnd"/>
      <w:r w:rsidRPr="00AB54D4">
        <w:rPr>
          <w:spacing w:val="-4"/>
          <w:w w:val="60"/>
          <w:sz w:val="19"/>
        </w:rPr>
        <w:t xml:space="preserve"> </w:t>
      </w:r>
      <w:r w:rsidRPr="00AB54D4">
        <w:rPr>
          <w:w w:val="60"/>
          <w:sz w:val="19"/>
        </w:rPr>
        <w:t>led</w:t>
      </w:r>
      <w:r w:rsidRPr="00AB54D4">
        <w:rPr>
          <w:spacing w:val="-4"/>
          <w:w w:val="60"/>
          <w:sz w:val="19"/>
        </w:rPr>
        <w:t xml:space="preserve"> </w:t>
      </w:r>
      <w:r w:rsidRPr="00AB54D4">
        <w:rPr>
          <w:w w:val="60"/>
          <w:sz w:val="19"/>
        </w:rPr>
        <w:t>OPJl011unities</w:t>
      </w:r>
      <w:r w:rsidRPr="00AB54D4">
        <w:rPr>
          <w:spacing w:val="-12"/>
          <w:sz w:val="19"/>
        </w:rPr>
        <w:t xml:space="preserve"> </w:t>
      </w:r>
      <w:r w:rsidRPr="00AB54D4">
        <w:rPr>
          <w:w w:val="60"/>
          <w:sz w:val="19"/>
        </w:rPr>
        <w:t>for</w:t>
      </w:r>
      <w:r w:rsidRPr="00AB54D4">
        <w:rPr>
          <w:spacing w:val="-6"/>
          <w:w w:val="60"/>
          <w:sz w:val="19"/>
        </w:rPr>
        <w:t xml:space="preserve"> </w:t>
      </w:r>
      <w:r w:rsidRPr="00AB54D4">
        <w:rPr>
          <w:w w:val="60"/>
          <w:sz w:val="19"/>
        </w:rPr>
        <w:t>collaborati1e</w:t>
      </w:r>
      <w:proofErr w:type="gramStart"/>
      <w:r w:rsidRPr="00AB54D4">
        <w:rPr>
          <w:w w:val="60"/>
          <w:sz w:val="19"/>
        </w:rPr>
        <w:t>,synchronou1</w:t>
      </w:r>
      <w:proofErr w:type="gramEnd"/>
      <w:r w:rsidRPr="00AB54D4">
        <w:rPr>
          <w:spacing w:val="-9"/>
          <w:w w:val="60"/>
          <w:sz w:val="19"/>
        </w:rPr>
        <w:t xml:space="preserve"> </w:t>
      </w:r>
      <w:proofErr w:type="spellStart"/>
      <w:r w:rsidRPr="00AB54D4">
        <w:rPr>
          <w:w w:val="60"/>
          <w:sz w:val="19"/>
        </w:rPr>
        <w:t>leaming</w:t>
      </w:r>
      <w:proofErr w:type="spellEnd"/>
      <w:r w:rsidRPr="00AB54D4">
        <w:rPr>
          <w:spacing w:val="-9"/>
          <w:w w:val="60"/>
          <w:sz w:val="19"/>
        </w:rPr>
        <w:t xml:space="preserve"> </w:t>
      </w:r>
      <w:r w:rsidRPr="00AB54D4">
        <w:rPr>
          <w:w w:val="60"/>
          <w:sz w:val="19"/>
        </w:rPr>
        <w:t>with</w:t>
      </w:r>
      <w:r w:rsidRPr="00AB54D4">
        <w:rPr>
          <w:spacing w:val="-10"/>
          <w:w w:val="60"/>
          <w:sz w:val="19"/>
        </w:rPr>
        <w:t xml:space="preserve"> </w:t>
      </w:r>
      <w:proofErr w:type="spellStart"/>
      <w:r w:rsidRPr="00AB54D4">
        <w:rPr>
          <w:w w:val="60"/>
          <w:sz w:val="19"/>
        </w:rPr>
        <w:t>Sjle</w:t>
      </w:r>
      <w:proofErr w:type="spellEnd"/>
      <w:r w:rsidRPr="00AB54D4">
        <w:rPr>
          <w:w w:val="60"/>
          <w:sz w:val="19"/>
        </w:rPr>
        <w:t>(</w:t>
      </w:r>
      <w:proofErr w:type="spellStart"/>
      <w:r w:rsidRPr="00AB54D4">
        <w:rPr>
          <w:w w:val="60"/>
          <w:sz w:val="19"/>
        </w:rPr>
        <w:t>ific</w:t>
      </w:r>
      <w:proofErr w:type="spellEnd"/>
      <w:r w:rsidRPr="00AB54D4">
        <w:rPr>
          <w:sz w:val="19"/>
        </w:rPr>
        <w:t xml:space="preserve"> </w:t>
      </w:r>
      <w:r w:rsidRPr="00AB54D4">
        <w:rPr>
          <w:w w:val="60"/>
          <w:sz w:val="19"/>
        </w:rPr>
        <w:t>e</w:t>
      </w:r>
      <w:r w:rsidRPr="00AB54D4">
        <w:rPr>
          <w:spacing w:val="25"/>
          <w:sz w:val="19"/>
        </w:rPr>
        <w:t xml:space="preserve"> </w:t>
      </w:r>
      <w:r w:rsidRPr="00AB54D4">
        <w:rPr>
          <w:w w:val="60"/>
          <w:sz w:val="19"/>
        </w:rPr>
        <w:t>Je(</w:t>
      </w:r>
      <w:proofErr w:type="spellStart"/>
      <w:r w:rsidRPr="00AB54D4">
        <w:rPr>
          <w:w w:val="60"/>
          <w:sz w:val="19"/>
        </w:rPr>
        <w:t>tations</w:t>
      </w:r>
      <w:proofErr w:type="spellEnd"/>
      <w:r w:rsidRPr="00AB54D4">
        <w:rPr>
          <w:spacing w:val="-5"/>
          <w:w w:val="60"/>
          <w:sz w:val="19"/>
        </w:rPr>
        <w:t xml:space="preserve"> </w:t>
      </w:r>
      <w:r w:rsidRPr="00AB54D4">
        <w:rPr>
          <w:w w:val="60"/>
          <w:sz w:val="19"/>
        </w:rPr>
        <w:t>for</w:t>
      </w:r>
      <w:r w:rsidRPr="00AB54D4">
        <w:rPr>
          <w:spacing w:val="-10"/>
          <w:sz w:val="19"/>
        </w:rPr>
        <w:t xml:space="preserve"> </w:t>
      </w:r>
      <w:proofErr w:type="spellStart"/>
      <w:r w:rsidRPr="00AB54D4">
        <w:rPr>
          <w:w w:val="60"/>
          <w:sz w:val="19"/>
        </w:rPr>
        <w:t>panicipation</w:t>
      </w:r>
      <w:proofErr w:type="spellEnd"/>
      <w:r w:rsidRPr="00AB54D4">
        <w:rPr>
          <w:spacing w:val="-10"/>
          <w:sz w:val="19"/>
        </w:rPr>
        <w:t xml:space="preserve"> </w:t>
      </w:r>
      <w:r w:rsidRPr="00AB54D4">
        <w:rPr>
          <w:rFonts w:ascii="Arial"/>
          <w:w w:val="60"/>
          <w:sz w:val="18"/>
        </w:rPr>
        <w:t>&amp;</w:t>
      </w:r>
      <w:r w:rsidRPr="00AB54D4">
        <w:rPr>
          <w:rFonts w:ascii="Arial"/>
          <w:spacing w:val="-12"/>
          <w:sz w:val="18"/>
        </w:rPr>
        <w:t xml:space="preserve"> </w:t>
      </w:r>
      <w:r w:rsidRPr="00AB54D4">
        <w:rPr>
          <w:w w:val="60"/>
          <w:sz w:val="19"/>
        </w:rPr>
        <w:t>feedback.(When</w:t>
      </w:r>
      <w:r w:rsidRPr="00AB54D4">
        <w:rPr>
          <w:spacing w:val="-13"/>
          <w:sz w:val="19"/>
        </w:rPr>
        <w:t xml:space="preserve"> </w:t>
      </w:r>
      <w:proofErr w:type="spellStart"/>
      <w:r w:rsidRPr="00AB54D4">
        <w:rPr>
          <w:w w:val="60"/>
          <w:sz w:val="19"/>
        </w:rPr>
        <w:t>possible.calls</w:t>
      </w:r>
      <w:proofErr w:type="spellEnd"/>
      <w:r w:rsidRPr="00AB54D4">
        <w:rPr>
          <w:spacing w:val="-2"/>
          <w:w w:val="60"/>
          <w:sz w:val="19"/>
        </w:rPr>
        <w:t xml:space="preserve"> </w:t>
      </w:r>
      <w:r w:rsidRPr="00AB54D4">
        <w:rPr>
          <w:w w:val="60"/>
          <w:sz w:val="19"/>
        </w:rPr>
        <w:t>to be recorded</w:t>
      </w:r>
      <w:r w:rsidRPr="00AB54D4">
        <w:rPr>
          <w:spacing w:val="-3"/>
          <w:sz w:val="19"/>
        </w:rPr>
        <w:t xml:space="preserve"> </w:t>
      </w:r>
      <w:r w:rsidRPr="00AB54D4">
        <w:rPr>
          <w:w w:val="60"/>
          <w:sz w:val="19"/>
        </w:rPr>
        <w:t>for</w:t>
      </w:r>
      <w:r w:rsidRPr="00AB54D4">
        <w:rPr>
          <w:sz w:val="19"/>
        </w:rPr>
        <w:t xml:space="preserve"> </w:t>
      </w:r>
      <w:proofErr w:type="spellStart"/>
      <w:r w:rsidRPr="00AB54D4">
        <w:rPr>
          <w:spacing w:val="-2"/>
          <w:w w:val="70"/>
          <w:sz w:val="19"/>
        </w:rPr>
        <w:t>rtliew</w:t>
      </w:r>
      <w:proofErr w:type="spellEnd"/>
      <w:r w:rsidRPr="00AB54D4">
        <w:rPr>
          <w:spacing w:val="-2"/>
          <w:w w:val="70"/>
          <w:sz w:val="19"/>
        </w:rPr>
        <w:t>.)</w:t>
      </w:r>
    </w:p>
    <w:p w14:paraId="11720908" w14:textId="77777777" w:rsidR="00CE6F22" w:rsidRPr="00AB54D4" w:rsidRDefault="00011C54">
      <w:pPr>
        <w:spacing w:before="29" w:line="242" w:lineRule="auto"/>
        <w:ind w:left="95" w:right="98" w:firstLine="9"/>
        <w:rPr>
          <w:sz w:val="13"/>
        </w:rPr>
      </w:pPr>
      <w:proofErr w:type="spellStart"/>
      <w:r w:rsidRPr="00AB54D4">
        <w:rPr>
          <w:w w:val="65"/>
          <w:sz w:val="19"/>
        </w:rPr>
        <w:t>lnwtorguided</w:t>
      </w:r>
      <w:proofErr w:type="spellEnd"/>
      <w:r w:rsidRPr="00AB54D4">
        <w:rPr>
          <w:spacing w:val="-1"/>
          <w:w w:val="65"/>
          <w:sz w:val="19"/>
        </w:rPr>
        <w:t xml:space="preserve"> </w:t>
      </w:r>
      <w:proofErr w:type="spellStart"/>
      <w:r w:rsidRPr="00AB54D4">
        <w:rPr>
          <w:w w:val="65"/>
          <w:sz w:val="19"/>
        </w:rPr>
        <w:t>oc</w:t>
      </w:r>
      <w:proofErr w:type="spellEnd"/>
      <w:r w:rsidRPr="00AB54D4">
        <w:rPr>
          <w:spacing w:val="-7"/>
          <w:w w:val="65"/>
          <w:sz w:val="19"/>
        </w:rPr>
        <w:t xml:space="preserve"> </w:t>
      </w:r>
      <w:r w:rsidRPr="00AB54D4">
        <w:rPr>
          <w:w w:val="65"/>
          <w:sz w:val="19"/>
        </w:rPr>
        <w:t>mediated</w:t>
      </w:r>
      <w:r w:rsidRPr="00AB54D4">
        <w:rPr>
          <w:spacing w:val="-8"/>
          <w:sz w:val="19"/>
        </w:rPr>
        <w:t xml:space="preserve"> </w:t>
      </w:r>
      <w:proofErr w:type="spellStart"/>
      <w:r w:rsidRPr="00AB54D4">
        <w:rPr>
          <w:w w:val="65"/>
          <w:sz w:val="19"/>
        </w:rPr>
        <w:t>thrtaded</w:t>
      </w:r>
      <w:proofErr w:type="spellEnd"/>
      <w:r w:rsidRPr="00AB54D4">
        <w:rPr>
          <w:w w:val="65"/>
          <w:sz w:val="19"/>
        </w:rPr>
        <w:t xml:space="preserve"> d</w:t>
      </w:r>
      <w:r w:rsidRPr="00AB54D4">
        <w:rPr>
          <w:spacing w:val="-4"/>
          <w:sz w:val="19"/>
        </w:rPr>
        <w:t xml:space="preserve"> </w:t>
      </w:r>
      <w:proofErr w:type="spellStart"/>
      <w:r w:rsidRPr="00AB54D4">
        <w:rPr>
          <w:w w:val="65"/>
          <w:sz w:val="19"/>
        </w:rPr>
        <w:t>cussion</w:t>
      </w:r>
      <w:proofErr w:type="spellEnd"/>
      <w:r w:rsidRPr="00AB54D4">
        <w:rPr>
          <w:spacing w:val="-9"/>
          <w:sz w:val="19"/>
        </w:rPr>
        <w:t xml:space="preserve"> </w:t>
      </w:r>
      <w:r w:rsidRPr="00AB54D4">
        <w:rPr>
          <w:w w:val="65"/>
          <w:sz w:val="19"/>
        </w:rPr>
        <w:t>that</w:t>
      </w:r>
      <w:r w:rsidRPr="00AB54D4">
        <w:rPr>
          <w:spacing w:val="-2"/>
          <w:w w:val="65"/>
          <w:sz w:val="19"/>
        </w:rPr>
        <w:t xml:space="preserve"> </w:t>
      </w:r>
      <w:proofErr w:type="spellStart"/>
      <w:r w:rsidRPr="00AB54D4">
        <w:rPr>
          <w:w w:val="65"/>
          <w:sz w:val="19"/>
        </w:rPr>
        <w:t>dirtctl</w:t>
      </w:r>
      <w:proofErr w:type="spellEnd"/>
      <w:r w:rsidRPr="00AB54D4">
        <w:rPr>
          <w:w w:val="65"/>
          <w:sz w:val="19"/>
        </w:rPr>
        <w:t>)</w:t>
      </w:r>
      <w:r w:rsidRPr="00AB54D4">
        <w:rPr>
          <w:spacing w:val="-6"/>
          <w:sz w:val="19"/>
        </w:rPr>
        <w:t xml:space="preserve"> </w:t>
      </w:r>
      <w:r w:rsidRPr="00AB54D4">
        <w:rPr>
          <w:w w:val="65"/>
          <w:sz w:val="19"/>
        </w:rPr>
        <w:t xml:space="preserve">relates </w:t>
      </w:r>
      <w:proofErr w:type="spellStart"/>
      <w:r w:rsidRPr="00AB54D4">
        <w:rPr>
          <w:w w:val="65"/>
          <w:sz w:val="19"/>
        </w:rPr>
        <w:t>tocourse</w:t>
      </w:r>
      <w:proofErr w:type="spellEnd"/>
      <w:r w:rsidRPr="00AB54D4">
        <w:rPr>
          <w:sz w:val="19"/>
        </w:rPr>
        <w:t xml:space="preserve"> </w:t>
      </w:r>
      <w:r w:rsidRPr="00AB54D4">
        <w:rPr>
          <w:w w:val="55"/>
          <w:sz w:val="19"/>
        </w:rPr>
        <w:t>objecli1es and11hich</w:t>
      </w:r>
      <w:r w:rsidRPr="00AB54D4">
        <w:rPr>
          <w:sz w:val="19"/>
        </w:rPr>
        <w:t xml:space="preserve"> </w:t>
      </w:r>
      <w:r w:rsidRPr="00AB54D4">
        <w:rPr>
          <w:w w:val="55"/>
          <w:sz w:val="19"/>
        </w:rPr>
        <w:t>has specified</w:t>
      </w:r>
      <w:r w:rsidRPr="00AB54D4">
        <w:rPr>
          <w:sz w:val="19"/>
        </w:rPr>
        <w:t xml:space="preserve"> </w:t>
      </w:r>
      <w:proofErr w:type="spellStart"/>
      <w:r w:rsidRPr="00AB54D4">
        <w:rPr>
          <w:w w:val="55"/>
          <w:sz w:val="19"/>
        </w:rPr>
        <w:t>limeframes.e</w:t>
      </w:r>
      <w:proofErr w:type="spellEnd"/>
      <w:r w:rsidRPr="00AB54D4">
        <w:rPr>
          <w:sz w:val="19"/>
        </w:rPr>
        <w:t xml:space="preserve"> </w:t>
      </w:r>
      <w:proofErr w:type="spellStart"/>
      <w:r w:rsidRPr="00AB54D4">
        <w:rPr>
          <w:w w:val="55"/>
          <w:sz w:val="19"/>
        </w:rPr>
        <w:t>pectalions</w:t>
      </w:r>
      <w:proofErr w:type="spellEnd"/>
      <w:r w:rsidRPr="00AB54D4">
        <w:rPr>
          <w:w w:val="55"/>
          <w:sz w:val="19"/>
        </w:rPr>
        <w:t xml:space="preserve"> for p3rticipation.</w:t>
      </w:r>
      <w:r w:rsidRPr="00AB54D4">
        <w:rPr>
          <w:rFonts w:ascii="Arial"/>
          <w:w w:val="55"/>
          <w:sz w:val="19"/>
        </w:rPr>
        <w:t>and</w:t>
      </w:r>
      <w:r w:rsidRPr="00AB54D4">
        <w:rPr>
          <w:rFonts w:ascii="Arial"/>
          <w:sz w:val="19"/>
        </w:rPr>
        <w:t xml:space="preserve"> </w:t>
      </w:r>
      <w:r w:rsidRPr="00AB54D4">
        <w:rPr>
          <w:w w:val="70"/>
          <w:sz w:val="19"/>
        </w:rPr>
        <w:t>thoughtful</w:t>
      </w:r>
      <w:r w:rsidRPr="00AB54D4">
        <w:rPr>
          <w:spacing w:val="-13"/>
          <w:w w:val="70"/>
          <w:sz w:val="19"/>
        </w:rPr>
        <w:t xml:space="preserve"> </w:t>
      </w:r>
      <w:r w:rsidRPr="00AB54D4">
        <w:rPr>
          <w:w w:val="70"/>
          <w:sz w:val="19"/>
        </w:rPr>
        <w:t>anal</w:t>
      </w:r>
      <w:proofErr w:type="gramStart"/>
      <w:r w:rsidRPr="00AB54D4">
        <w:rPr>
          <w:w w:val="70"/>
          <w:sz w:val="19"/>
        </w:rPr>
        <w:t>)</w:t>
      </w:r>
      <w:r w:rsidRPr="00AB54D4">
        <w:rPr>
          <w:w w:val="70"/>
          <w:sz w:val="13"/>
        </w:rPr>
        <w:t>SIS</w:t>
      </w:r>
      <w:proofErr w:type="gramEnd"/>
      <w:r w:rsidRPr="00AB54D4">
        <w:rPr>
          <w:w w:val="70"/>
          <w:sz w:val="13"/>
        </w:rPr>
        <w:t>.</w:t>
      </w:r>
    </w:p>
    <w:p w14:paraId="5ED12E61" w14:textId="77777777" w:rsidR="00CE6F22" w:rsidRPr="00AB54D4" w:rsidRDefault="00CE6F22">
      <w:pPr>
        <w:pStyle w:val="BodyText"/>
        <w:rPr>
          <w:sz w:val="19"/>
        </w:rPr>
      </w:pPr>
    </w:p>
    <w:p w14:paraId="19ED1B1A" w14:textId="77777777" w:rsidR="00CE6F22" w:rsidRPr="00AB54D4" w:rsidRDefault="00CE6F22">
      <w:pPr>
        <w:pStyle w:val="BodyText"/>
        <w:spacing w:before="20"/>
        <w:rPr>
          <w:sz w:val="19"/>
        </w:rPr>
      </w:pPr>
    </w:p>
    <w:p w14:paraId="38358272" w14:textId="77777777" w:rsidR="00CE6F22" w:rsidRPr="00AB54D4" w:rsidRDefault="00011C54">
      <w:pPr>
        <w:spacing w:before="1" w:line="247" w:lineRule="auto"/>
        <w:ind w:left="86" w:right="69"/>
        <w:rPr>
          <w:sz w:val="19"/>
        </w:rPr>
      </w:pPr>
      <w:r w:rsidRPr="00AB54D4">
        <w:rPr>
          <w:w w:val="55"/>
          <w:sz w:val="19"/>
        </w:rPr>
        <w:t>Students</w:t>
      </w:r>
      <w:r w:rsidRPr="00AB54D4">
        <w:rPr>
          <w:spacing w:val="31"/>
          <w:sz w:val="19"/>
        </w:rPr>
        <w:t xml:space="preserve"> </w:t>
      </w:r>
      <w:proofErr w:type="spellStart"/>
      <w:r w:rsidRPr="00AB54D4">
        <w:rPr>
          <w:w w:val="55"/>
          <w:sz w:val="19"/>
        </w:rPr>
        <w:t>participateas</w:t>
      </w:r>
      <w:proofErr w:type="spellEnd"/>
      <w:r w:rsidRPr="00AB54D4">
        <w:rPr>
          <w:spacing w:val="9"/>
          <w:sz w:val="19"/>
        </w:rPr>
        <w:t xml:space="preserve"> </w:t>
      </w:r>
      <w:r w:rsidRPr="00AB54D4">
        <w:rPr>
          <w:w w:val="55"/>
          <w:sz w:val="19"/>
        </w:rPr>
        <w:t>individuals</w:t>
      </w:r>
      <w:r w:rsidRPr="00AB54D4">
        <w:rPr>
          <w:spacing w:val="-10"/>
          <w:sz w:val="19"/>
        </w:rPr>
        <w:t xml:space="preserve"> </w:t>
      </w:r>
      <w:r w:rsidRPr="00AB54D4">
        <w:rPr>
          <w:w w:val="55"/>
          <w:sz w:val="19"/>
        </w:rPr>
        <w:t>or</w:t>
      </w:r>
      <w:r w:rsidRPr="00AB54D4">
        <w:rPr>
          <w:spacing w:val="-6"/>
          <w:sz w:val="19"/>
        </w:rPr>
        <w:t xml:space="preserve"> </w:t>
      </w:r>
      <w:r w:rsidRPr="00AB54D4">
        <w:rPr>
          <w:w w:val="55"/>
          <w:sz w:val="19"/>
        </w:rPr>
        <w:t>in</w:t>
      </w:r>
      <w:r w:rsidRPr="00AB54D4">
        <w:rPr>
          <w:spacing w:val="-2"/>
          <w:sz w:val="19"/>
        </w:rPr>
        <w:t xml:space="preserve"> </w:t>
      </w:r>
      <w:r w:rsidRPr="00AB54D4">
        <w:rPr>
          <w:w w:val="55"/>
          <w:sz w:val="19"/>
        </w:rPr>
        <w:t>groups</w:t>
      </w:r>
      <w:r w:rsidRPr="00AB54D4">
        <w:rPr>
          <w:spacing w:val="3"/>
          <w:sz w:val="19"/>
        </w:rPr>
        <w:t xml:space="preserve"> </w:t>
      </w:r>
      <w:r w:rsidRPr="00AB54D4">
        <w:rPr>
          <w:w w:val="55"/>
          <w:sz w:val="19"/>
        </w:rPr>
        <w:t>in</w:t>
      </w:r>
      <w:r w:rsidRPr="00AB54D4">
        <w:rPr>
          <w:spacing w:val="-6"/>
          <w:sz w:val="19"/>
        </w:rPr>
        <w:t xml:space="preserve"> </w:t>
      </w:r>
      <w:proofErr w:type="spellStart"/>
      <w:r w:rsidRPr="00AB54D4">
        <w:rPr>
          <w:w w:val="55"/>
          <w:sz w:val="19"/>
        </w:rPr>
        <w:t>analyzingan</w:t>
      </w:r>
      <w:proofErr w:type="spellEnd"/>
      <w:r w:rsidRPr="00AB54D4">
        <w:rPr>
          <w:spacing w:val="-6"/>
          <w:sz w:val="19"/>
        </w:rPr>
        <w:t xml:space="preserve"> </w:t>
      </w:r>
      <w:r w:rsidRPr="00AB54D4">
        <w:rPr>
          <w:w w:val="55"/>
          <w:sz w:val="19"/>
        </w:rPr>
        <w:t>activity</w:t>
      </w:r>
      <w:r w:rsidRPr="00AB54D4">
        <w:rPr>
          <w:spacing w:val="-6"/>
          <w:sz w:val="19"/>
        </w:rPr>
        <w:t xml:space="preserve"> </w:t>
      </w:r>
      <w:r w:rsidRPr="00AB54D4">
        <w:rPr>
          <w:w w:val="55"/>
          <w:sz w:val="19"/>
        </w:rPr>
        <w:t>and</w:t>
      </w:r>
      <w:r w:rsidRPr="00AB54D4">
        <w:rPr>
          <w:spacing w:val="38"/>
          <w:sz w:val="19"/>
        </w:rPr>
        <w:t xml:space="preserve"> </w:t>
      </w:r>
      <w:r w:rsidRPr="00AB54D4">
        <w:rPr>
          <w:w w:val="55"/>
          <w:sz w:val="19"/>
        </w:rPr>
        <w:t>preparing</w:t>
      </w:r>
      <w:r w:rsidRPr="00AB54D4">
        <w:rPr>
          <w:spacing w:val="80"/>
          <w:sz w:val="19"/>
        </w:rPr>
        <w:t xml:space="preserve"> </w:t>
      </w:r>
      <w:r w:rsidRPr="00AB54D4">
        <w:rPr>
          <w:w w:val="60"/>
          <w:sz w:val="19"/>
        </w:rPr>
        <w:t>a</w:t>
      </w:r>
      <w:r w:rsidRPr="00AB54D4">
        <w:rPr>
          <w:sz w:val="19"/>
        </w:rPr>
        <w:t xml:space="preserve"> </w:t>
      </w:r>
      <w:proofErr w:type="spellStart"/>
      <w:r w:rsidRPr="00AB54D4">
        <w:rPr>
          <w:w w:val="60"/>
          <w:sz w:val="19"/>
        </w:rPr>
        <w:t>paperor</w:t>
      </w:r>
      <w:proofErr w:type="spellEnd"/>
      <w:r w:rsidRPr="00AB54D4">
        <w:rPr>
          <w:sz w:val="19"/>
        </w:rPr>
        <w:t xml:space="preserve"> </w:t>
      </w:r>
      <w:r w:rsidRPr="00AB54D4">
        <w:rPr>
          <w:w w:val="60"/>
          <w:sz w:val="19"/>
        </w:rPr>
        <w:t>presentation,</w:t>
      </w:r>
      <w:r w:rsidRPr="00AB54D4">
        <w:rPr>
          <w:spacing w:val="-1"/>
          <w:w w:val="60"/>
          <w:sz w:val="19"/>
        </w:rPr>
        <w:t xml:space="preserve"> </w:t>
      </w:r>
      <w:r w:rsidRPr="00AB54D4">
        <w:rPr>
          <w:w w:val="60"/>
          <w:sz w:val="19"/>
        </w:rPr>
        <w:t>to</w:t>
      </w:r>
      <w:r w:rsidRPr="00AB54D4">
        <w:rPr>
          <w:sz w:val="19"/>
        </w:rPr>
        <w:t xml:space="preserve"> </w:t>
      </w:r>
      <w:r w:rsidRPr="00AB54D4">
        <w:rPr>
          <w:w w:val="60"/>
          <w:sz w:val="19"/>
        </w:rPr>
        <w:t>be</w:t>
      </w:r>
      <w:r w:rsidRPr="00AB54D4">
        <w:rPr>
          <w:spacing w:val="-4"/>
          <w:w w:val="60"/>
          <w:sz w:val="19"/>
        </w:rPr>
        <w:t xml:space="preserve"> </w:t>
      </w:r>
      <w:r w:rsidRPr="00AB54D4">
        <w:rPr>
          <w:w w:val="60"/>
          <w:sz w:val="19"/>
        </w:rPr>
        <w:t>shared</w:t>
      </w:r>
      <w:r w:rsidRPr="00AB54D4">
        <w:rPr>
          <w:sz w:val="19"/>
        </w:rPr>
        <w:t xml:space="preserve"> </w:t>
      </w:r>
      <w:r w:rsidRPr="00AB54D4">
        <w:rPr>
          <w:w w:val="60"/>
          <w:sz w:val="19"/>
        </w:rPr>
        <w:t>in</w:t>
      </w:r>
      <w:r w:rsidRPr="00AB54D4">
        <w:rPr>
          <w:spacing w:val="-4"/>
          <w:sz w:val="19"/>
        </w:rPr>
        <w:t xml:space="preserve"> </w:t>
      </w:r>
      <w:r w:rsidRPr="00AB54D4">
        <w:rPr>
          <w:w w:val="60"/>
          <w:sz w:val="19"/>
        </w:rPr>
        <w:t>whole or in</w:t>
      </w:r>
      <w:r w:rsidRPr="00AB54D4">
        <w:rPr>
          <w:spacing w:val="-3"/>
          <w:sz w:val="19"/>
        </w:rPr>
        <w:t xml:space="preserve"> </w:t>
      </w:r>
      <w:r w:rsidRPr="00AB54D4">
        <w:rPr>
          <w:w w:val="60"/>
          <w:sz w:val="19"/>
        </w:rPr>
        <w:t>part11ith</w:t>
      </w:r>
      <w:r w:rsidRPr="00AB54D4">
        <w:rPr>
          <w:sz w:val="19"/>
        </w:rPr>
        <w:t xml:space="preserve"> </w:t>
      </w:r>
      <w:proofErr w:type="spellStart"/>
      <w:r w:rsidRPr="00AB54D4">
        <w:rPr>
          <w:w w:val="60"/>
          <w:sz w:val="19"/>
        </w:rPr>
        <w:t>instructorand</w:t>
      </w:r>
      <w:proofErr w:type="spellEnd"/>
      <w:r w:rsidRPr="00AB54D4">
        <w:rPr>
          <w:w w:val="60"/>
          <w:sz w:val="19"/>
        </w:rPr>
        <w:t>/or</w:t>
      </w:r>
      <w:r w:rsidRPr="00AB54D4">
        <w:rPr>
          <w:sz w:val="19"/>
        </w:rPr>
        <w:t xml:space="preserve"> </w:t>
      </w:r>
      <w:r w:rsidRPr="00AB54D4">
        <w:rPr>
          <w:spacing w:val="-2"/>
          <w:w w:val="70"/>
          <w:sz w:val="19"/>
        </w:rPr>
        <w:t>classmates.</w:t>
      </w:r>
    </w:p>
    <w:p w14:paraId="77DA2C9F" w14:textId="77777777" w:rsidR="00CE6F22" w:rsidRPr="00AB54D4" w:rsidRDefault="00CE6F22">
      <w:pPr>
        <w:pStyle w:val="BodyText"/>
        <w:rPr>
          <w:sz w:val="19"/>
        </w:rPr>
      </w:pPr>
    </w:p>
    <w:p w14:paraId="07EECE78" w14:textId="77777777" w:rsidR="00CE6F22" w:rsidRPr="00AB54D4" w:rsidRDefault="00CE6F22">
      <w:pPr>
        <w:pStyle w:val="BodyText"/>
        <w:rPr>
          <w:sz w:val="19"/>
        </w:rPr>
      </w:pPr>
    </w:p>
    <w:p w14:paraId="6F738B10" w14:textId="77777777" w:rsidR="00CE6F22" w:rsidRPr="00AB54D4" w:rsidRDefault="00CE6F22">
      <w:pPr>
        <w:pStyle w:val="BodyText"/>
        <w:spacing w:before="6"/>
        <w:rPr>
          <w:sz w:val="19"/>
        </w:rPr>
      </w:pPr>
    </w:p>
    <w:p w14:paraId="3EAACADE" w14:textId="77777777" w:rsidR="00CE6F22" w:rsidRPr="00AB54D4" w:rsidRDefault="00011C54">
      <w:pPr>
        <w:ind w:left="86" w:right="127"/>
        <w:rPr>
          <w:sz w:val="19"/>
        </w:rPr>
      </w:pPr>
      <w:r w:rsidRPr="00AB54D4">
        <w:rPr>
          <w:w w:val="60"/>
          <w:sz w:val="19"/>
        </w:rPr>
        <w:t>Instructor mediated culminating</w:t>
      </w:r>
      <w:r w:rsidRPr="00AB54D4">
        <w:rPr>
          <w:sz w:val="19"/>
        </w:rPr>
        <w:t xml:space="preserve"> </w:t>
      </w:r>
      <w:proofErr w:type="spellStart"/>
      <w:r w:rsidRPr="00AB54D4">
        <w:rPr>
          <w:w w:val="60"/>
          <w:sz w:val="19"/>
        </w:rPr>
        <w:t>actilit</w:t>
      </w:r>
      <w:proofErr w:type="spellEnd"/>
      <w:r w:rsidRPr="00AB54D4">
        <w:rPr>
          <w:w w:val="60"/>
          <w:sz w:val="19"/>
        </w:rPr>
        <w:t>)'11ith specific</w:t>
      </w:r>
      <w:r w:rsidRPr="00AB54D4">
        <w:rPr>
          <w:sz w:val="19"/>
        </w:rPr>
        <w:t xml:space="preserve"> </w:t>
      </w:r>
      <w:proofErr w:type="spellStart"/>
      <w:r w:rsidRPr="00AB54D4">
        <w:rPr>
          <w:w w:val="60"/>
          <w:sz w:val="19"/>
        </w:rPr>
        <w:t>learningobjectiles</w:t>
      </w:r>
      <w:proofErr w:type="gramStart"/>
      <w:r w:rsidRPr="00AB54D4">
        <w:rPr>
          <w:w w:val="60"/>
          <w:sz w:val="19"/>
        </w:rPr>
        <w:t>:</w:t>
      </w:r>
      <w:r w:rsidRPr="00AB54D4">
        <w:rPr>
          <w:w w:val="60"/>
          <w:sz w:val="18"/>
        </w:rPr>
        <w:t>students</w:t>
      </w:r>
      <w:proofErr w:type="spellEnd"/>
      <w:proofErr w:type="gramEnd"/>
      <w:r w:rsidRPr="00AB54D4">
        <w:rPr>
          <w:sz w:val="18"/>
        </w:rPr>
        <w:t xml:space="preserve"> </w:t>
      </w:r>
      <w:proofErr w:type="spellStart"/>
      <w:r w:rsidRPr="00AB54D4">
        <w:rPr>
          <w:w w:val="60"/>
          <w:sz w:val="19"/>
        </w:rPr>
        <w:t>collabarateiae-mail.chat</w:t>
      </w:r>
      <w:proofErr w:type="spellEnd"/>
      <w:r w:rsidRPr="00AB54D4">
        <w:rPr>
          <w:sz w:val="19"/>
        </w:rPr>
        <w:t xml:space="preserve"> </w:t>
      </w:r>
      <w:proofErr w:type="spellStart"/>
      <w:r w:rsidRPr="00AB54D4">
        <w:rPr>
          <w:w w:val="60"/>
          <w:sz w:val="20"/>
        </w:rPr>
        <w:t>rooms,</w:t>
      </w:r>
      <w:r w:rsidRPr="00AB54D4">
        <w:rPr>
          <w:w w:val="60"/>
          <w:sz w:val="19"/>
        </w:rPr>
        <w:t>discussion</w:t>
      </w:r>
      <w:proofErr w:type="spellEnd"/>
      <w:r w:rsidRPr="00AB54D4">
        <w:rPr>
          <w:sz w:val="19"/>
        </w:rPr>
        <w:t xml:space="preserve"> </w:t>
      </w:r>
      <w:proofErr w:type="spellStart"/>
      <w:r w:rsidRPr="00AB54D4">
        <w:rPr>
          <w:w w:val="60"/>
          <w:sz w:val="19"/>
        </w:rPr>
        <w:t>boards.and'or</w:t>
      </w:r>
      <w:proofErr w:type="spellEnd"/>
      <w:r w:rsidRPr="00AB54D4">
        <w:rPr>
          <w:w w:val="60"/>
          <w:sz w:val="19"/>
          <w:shd w:val="clear" w:color="auto" w:fill="EEEEEE"/>
        </w:rPr>
        <w:t xml:space="preserve"> </w:t>
      </w:r>
      <w:proofErr w:type="spellStart"/>
      <w:r w:rsidRPr="00AB54D4">
        <w:rPr>
          <w:w w:val="60"/>
          <w:sz w:val="19"/>
          <w:shd w:val="clear" w:color="auto" w:fill="EEEEEE"/>
        </w:rPr>
        <w:t>f</w:t>
      </w:r>
      <w:r w:rsidRPr="00AB54D4">
        <w:rPr>
          <w:w w:val="60"/>
          <w:sz w:val="19"/>
        </w:rPr>
        <w:t>ace·to-face</w:t>
      </w:r>
      <w:proofErr w:type="spellEnd"/>
      <w:r w:rsidRPr="00AB54D4">
        <w:rPr>
          <w:w w:val="60"/>
          <w:sz w:val="19"/>
        </w:rPr>
        <w:t xml:space="preserve"> </w:t>
      </w:r>
      <w:proofErr w:type="spellStart"/>
      <w:r w:rsidRPr="00AB54D4">
        <w:rPr>
          <w:w w:val="60"/>
          <w:sz w:val="19"/>
        </w:rPr>
        <w:t>cootactlo</w:t>
      </w:r>
      <w:proofErr w:type="spellEnd"/>
      <w:r w:rsidRPr="00AB54D4">
        <w:rPr>
          <w:sz w:val="19"/>
        </w:rPr>
        <w:t xml:space="preserve"> </w:t>
      </w:r>
      <w:proofErr w:type="spellStart"/>
      <w:r w:rsidRPr="00AB54D4">
        <w:rPr>
          <w:w w:val="60"/>
          <w:sz w:val="19"/>
        </w:rPr>
        <w:t>research,anal</w:t>
      </w:r>
      <w:proofErr w:type="spellEnd"/>
      <w:r w:rsidRPr="00AB54D4">
        <w:rPr>
          <w:w w:val="60"/>
          <w:sz w:val="19"/>
        </w:rPr>
        <w:t>)</w:t>
      </w:r>
      <w:proofErr w:type="spellStart"/>
      <w:r w:rsidRPr="00AB54D4">
        <w:rPr>
          <w:w w:val="60"/>
          <w:sz w:val="19"/>
        </w:rPr>
        <w:t>ze.s</w:t>
      </w:r>
      <w:proofErr w:type="spellEnd"/>
      <w:r w:rsidRPr="00AB54D4">
        <w:rPr>
          <w:w w:val="60"/>
          <w:sz w:val="19"/>
        </w:rPr>
        <w:t>)</w:t>
      </w:r>
      <w:proofErr w:type="spellStart"/>
      <w:r w:rsidRPr="00AB54D4">
        <w:rPr>
          <w:w w:val="60"/>
          <w:sz w:val="19"/>
        </w:rPr>
        <w:t>nthesize.and</w:t>
      </w:r>
      <w:proofErr w:type="spellEnd"/>
      <w:r w:rsidRPr="00AB54D4">
        <w:rPr>
          <w:spacing w:val="-2"/>
          <w:sz w:val="19"/>
        </w:rPr>
        <w:t xml:space="preserve"> </w:t>
      </w:r>
      <w:proofErr w:type="spellStart"/>
      <w:r w:rsidRPr="00AB54D4">
        <w:rPr>
          <w:w w:val="60"/>
          <w:sz w:val="19"/>
        </w:rPr>
        <w:t>prtpart</w:t>
      </w:r>
      <w:proofErr w:type="spellEnd"/>
      <w:r w:rsidRPr="00AB54D4">
        <w:rPr>
          <w:w w:val="60"/>
          <w:sz w:val="19"/>
        </w:rPr>
        <w:t xml:space="preserve"> project</w:t>
      </w:r>
      <w:r w:rsidRPr="00AB54D4">
        <w:rPr>
          <w:spacing w:val="-2"/>
          <w:w w:val="60"/>
          <w:sz w:val="19"/>
        </w:rPr>
        <w:t xml:space="preserve"> </w:t>
      </w:r>
      <w:r w:rsidRPr="00AB54D4">
        <w:rPr>
          <w:w w:val="60"/>
          <w:sz w:val="19"/>
        </w:rPr>
        <w:t>11ith</w:t>
      </w:r>
      <w:r w:rsidRPr="00AB54D4">
        <w:rPr>
          <w:sz w:val="19"/>
        </w:rPr>
        <w:t xml:space="preserve"> </w:t>
      </w:r>
      <w:r w:rsidRPr="00AB54D4">
        <w:rPr>
          <w:w w:val="60"/>
          <w:sz w:val="19"/>
        </w:rPr>
        <w:t>instructor</w:t>
      </w:r>
      <w:r w:rsidRPr="00AB54D4">
        <w:rPr>
          <w:spacing w:val="-2"/>
          <w:w w:val="60"/>
          <w:sz w:val="19"/>
        </w:rPr>
        <w:t xml:space="preserve"> </w:t>
      </w:r>
      <w:proofErr w:type="spellStart"/>
      <w:r w:rsidRPr="00AB54D4">
        <w:rPr>
          <w:w w:val="60"/>
          <w:sz w:val="19"/>
        </w:rPr>
        <w:t>recei</w:t>
      </w:r>
      <w:proofErr w:type="spellEnd"/>
      <w:r w:rsidRPr="00AB54D4">
        <w:rPr>
          <w:sz w:val="19"/>
        </w:rPr>
        <w:t xml:space="preserve"> </w:t>
      </w:r>
      <w:proofErr w:type="spellStart"/>
      <w:r w:rsidRPr="00AB54D4">
        <w:rPr>
          <w:w w:val="60"/>
          <w:sz w:val="19"/>
        </w:rPr>
        <w:t>ing</w:t>
      </w:r>
      <w:proofErr w:type="spellEnd"/>
      <w:r w:rsidRPr="00AB54D4">
        <w:rPr>
          <w:spacing w:val="-6"/>
          <w:sz w:val="19"/>
        </w:rPr>
        <w:t xml:space="preserve"> </w:t>
      </w:r>
      <w:r w:rsidRPr="00AB54D4">
        <w:rPr>
          <w:w w:val="60"/>
          <w:sz w:val="19"/>
        </w:rPr>
        <w:t>periodic</w:t>
      </w:r>
      <w:r w:rsidRPr="00AB54D4">
        <w:rPr>
          <w:sz w:val="19"/>
        </w:rPr>
        <w:t xml:space="preserve"> </w:t>
      </w:r>
      <w:r w:rsidRPr="00AB54D4">
        <w:rPr>
          <w:w w:val="65"/>
          <w:sz w:val="19"/>
        </w:rPr>
        <w:t xml:space="preserve">updates and </w:t>
      </w:r>
      <w:r w:rsidRPr="00AB54D4">
        <w:rPr>
          <w:rFonts w:ascii="Arial" w:hAnsi="Arial"/>
          <w:w w:val="65"/>
          <w:sz w:val="16"/>
        </w:rPr>
        <w:t>pro1</w:t>
      </w:r>
      <w:r w:rsidRPr="00AB54D4">
        <w:rPr>
          <w:w w:val="65"/>
          <w:sz w:val="19"/>
        </w:rPr>
        <w:t xml:space="preserve">iding guidance </w:t>
      </w:r>
      <w:proofErr w:type="spellStart"/>
      <w:r w:rsidRPr="00AB54D4">
        <w:rPr>
          <w:w w:val="65"/>
          <w:sz w:val="19"/>
        </w:rPr>
        <w:t>togroup</w:t>
      </w:r>
      <w:proofErr w:type="spellEnd"/>
      <w:r w:rsidRPr="00AB54D4">
        <w:rPr>
          <w:w w:val="65"/>
          <w:sz w:val="19"/>
        </w:rPr>
        <w:t>.</w:t>
      </w:r>
    </w:p>
    <w:p w14:paraId="39356969" w14:textId="77777777" w:rsidR="00CE6F22" w:rsidRPr="00AB54D4" w:rsidRDefault="00011C54">
      <w:pPr>
        <w:spacing w:before="12" w:line="244" w:lineRule="auto"/>
        <w:ind w:left="95" w:right="98" w:hanging="10"/>
        <w:rPr>
          <w:sz w:val="19"/>
        </w:rPr>
      </w:pPr>
      <w:proofErr w:type="spellStart"/>
      <w:proofErr w:type="gramStart"/>
      <w:r w:rsidRPr="00AB54D4">
        <w:rPr>
          <w:w w:val="55"/>
          <w:sz w:val="19"/>
        </w:rPr>
        <w:t>lnslmctor</w:t>
      </w:r>
      <w:proofErr w:type="spellEnd"/>
      <w:proofErr w:type="gramEnd"/>
      <w:r w:rsidRPr="00AB54D4">
        <w:rPr>
          <w:sz w:val="19"/>
        </w:rPr>
        <w:t xml:space="preserve"> </w:t>
      </w:r>
      <w:r w:rsidRPr="00AB54D4">
        <w:rPr>
          <w:w w:val="55"/>
          <w:sz w:val="19"/>
        </w:rPr>
        <w:t xml:space="preserve">mediated culminating </w:t>
      </w:r>
      <w:proofErr w:type="spellStart"/>
      <w:r w:rsidRPr="00AB54D4">
        <w:rPr>
          <w:w w:val="55"/>
          <w:sz w:val="19"/>
        </w:rPr>
        <w:t>individllill</w:t>
      </w:r>
      <w:proofErr w:type="spellEnd"/>
      <w:r w:rsidRPr="00AB54D4">
        <w:rPr>
          <w:sz w:val="19"/>
        </w:rPr>
        <w:t xml:space="preserve"> </w:t>
      </w:r>
      <w:r w:rsidRPr="00AB54D4">
        <w:rPr>
          <w:w w:val="55"/>
          <w:sz w:val="19"/>
        </w:rPr>
        <w:t>project</w:t>
      </w:r>
      <w:r w:rsidRPr="00AB54D4">
        <w:rPr>
          <w:sz w:val="19"/>
        </w:rPr>
        <w:t xml:space="preserve"> </w:t>
      </w:r>
      <w:r w:rsidRPr="00AB54D4">
        <w:rPr>
          <w:w w:val="55"/>
          <w:sz w:val="13"/>
        </w:rPr>
        <w:t>11</w:t>
      </w:r>
      <w:r w:rsidRPr="00AB54D4">
        <w:rPr>
          <w:w w:val="55"/>
          <w:sz w:val="19"/>
        </w:rPr>
        <w:t xml:space="preserve">ith specific learning </w:t>
      </w:r>
      <w:proofErr w:type="spellStart"/>
      <w:r w:rsidRPr="00AB54D4">
        <w:rPr>
          <w:w w:val="55"/>
          <w:sz w:val="19"/>
        </w:rPr>
        <w:t>objcctil'cs</w:t>
      </w:r>
      <w:proofErr w:type="spellEnd"/>
      <w:r w:rsidRPr="00AB54D4">
        <w:rPr>
          <w:w w:val="55"/>
          <w:sz w:val="19"/>
        </w:rPr>
        <w:t>:</w:t>
      </w:r>
      <w:r w:rsidRPr="00AB54D4">
        <w:rPr>
          <w:sz w:val="19"/>
        </w:rPr>
        <w:t xml:space="preserve"> </w:t>
      </w:r>
      <w:r w:rsidRPr="00AB54D4">
        <w:rPr>
          <w:w w:val="55"/>
          <w:sz w:val="19"/>
        </w:rPr>
        <w:t>student</w:t>
      </w:r>
      <w:r w:rsidRPr="00AB54D4">
        <w:rPr>
          <w:sz w:val="19"/>
        </w:rPr>
        <w:t xml:space="preserve"> </w:t>
      </w:r>
      <w:r w:rsidRPr="00AB54D4">
        <w:rPr>
          <w:w w:val="55"/>
          <w:sz w:val="19"/>
        </w:rPr>
        <w:t>and</w:t>
      </w:r>
      <w:r w:rsidRPr="00AB54D4">
        <w:rPr>
          <w:spacing w:val="40"/>
          <w:sz w:val="19"/>
        </w:rPr>
        <w:t xml:space="preserve"> </w:t>
      </w:r>
      <w:r w:rsidRPr="00AB54D4">
        <w:rPr>
          <w:w w:val="55"/>
          <w:sz w:val="19"/>
        </w:rPr>
        <w:t xml:space="preserve">f.1cilitator </w:t>
      </w:r>
      <w:proofErr w:type="spellStart"/>
      <w:r w:rsidRPr="00AB54D4">
        <w:rPr>
          <w:w w:val="55"/>
          <w:sz w:val="19"/>
        </w:rPr>
        <w:t>collabornte</w:t>
      </w:r>
      <w:proofErr w:type="spellEnd"/>
      <w:r w:rsidRPr="00AB54D4">
        <w:rPr>
          <w:sz w:val="19"/>
        </w:rPr>
        <w:t xml:space="preserve"> </w:t>
      </w:r>
      <w:r w:rsidRPr="00AB54D4">
        <w:rPr>
          <w:w w:val="55"/>
          <w:sz w:val="19"/>
        </w:rPr>
        <w:t>via</w:t>
      </w:r>
      <w:r w:rsidRPr="00AB54D4">
        <w:rPr>
          <w:spacing w:val="-4"/>
          <w:sz w:val="19"/>
        </w:rPr>
        <w:t xml:space="preserve"> </w:t>
      </w:r>
      <w:proofErr w:type="spellStart"/>
      <w:r w:rsidRPr="00AB54D4">
        <w:rPr>
          <w:w w:val="55"/>
          <w:sz w:val="19"/>
        </w:rPr>
        <w:t>email.chat,discussion</w:t>
      </w:r>
      <w:proofErr w:type="spellEnd"/>
      <w:r w:rsidRPr="00AB54D4">
        <w:rPr>
          <w:sz w:val="19"/>
        </w:rPr>
        <w:t xml:space="preserve"> </w:t>
      </w:r>
      <w:proofErr w:type="spellStart"/>
      <w:r w:rsidRPr="00AB54D4">
        <w:rPr>
          <w:w w:val="55"/>
          <w:sz w:val="19"/>
        </w:rPr>
        <w:t>boards.andlor</w:t>
      </w:r>
      <w:proofErr w:type="spellEnd"/>
      <w:r w:rsidRPr="00AB54D4">
        <w:rPr>
          <w:w w:val="55"/>
          <w:sz w:val="19"/>
        </w:rPr>
        <w:t xml:space="preserve"> face-to-</w:t>
      </w:r>
      <w:r w:rsidRPr="00AB54D4">
        <w:rPr>
          <w:sz w:val="19"/>
        </w:rPr>
        <w:t xml:space="preserve"> </w:t>
      </w:r>
      <w:r w:rsidRPr="00AB54D4">
        <w:rPr>
          <w:w w:val="60"/>
          <w:sz w:val="19"/>
        </w:rPr>
        <w:t>face</w:t>
      </w:r>
      <w:r w:rsidRPr="00AB54D4">
        <w:rPr>
          <w:spacing w:val="-12"/>
          <w:sz w:val="19"/>
        </w:rPr>
        <w:t xml:space="preserve"> </w:t>
      </w:r>
      <w:r w:rsidRPr="00AB54D4">
        <w:rPr>
          <w:w w:val="60"/>
          <w:sz w:val="19"/>
        </w:rPr>
        <w:t>to</w:t>
      </w:r>
      <w:r w:rsidRPr="00AB54D4">
        <w:rPr>
          <w:spacing w:val="-1"/>
          <w:w w:val="60"/>
          <w:sz w:val="19"/>
        </w:rPr>
        <w:t xml:space="preserve"> </w:t>
      </w:r>
      <w:r w:rsidRPr="00AB54D4">
        <w:rPr>
          <w:w w:val="60"/>
          <w:sz w:val="19"/>
        </w:rPr>
        <w:t>research,</w:t>
      </w:r>
      <w:r w:rsidRPr="00AB54D4">
        <w:rPr>
          <w:spacing w:val="-16"/>
          <w:sz w:val="19"/>
        </w:rPr>
        <w:t xml:space="preserve"> </w:t>
      </w:r>
      <w:r w:rsidRPr="00AB54D4">
        <w:rPr>
          <w:w w:val="60"/>
          <w:sz w:val="19"/>
        </w:rPr>
        <w:t>analyze,</w:t>
      </w:r>
      <w:r w:rsidRPr="00AB54D4">
        <w:rPr>
          <w:spacing w:val="-12"/>
          <w:w w:val="60"/>
          <w:sz w:val="19"/>
        </w:rPr>
        <w:t xml:space="preserve"> </w:t>
      </w:r>
      <w:r w:rsidRPr="00AB54D4">
        <w:rPr>
          <w:w w:val="60"/>
          <w:sz w:val="19"/>
        </w:rPr>
        <w:t>synthesize</w:t>
      </w:r>
      <w:r w:rsidRPr="00AB54D4">
        <w:rPr>
          <w:spacing w:val="-6"/>
          <w:w w:val="60"/>
          <w:sz w:val="19"/>
        </w:rPr>
        <w:t xml:space="preserve"> </w:t>
      </w:r>
      <w:r w:rsidRPr="00AB54D4">
        <w:rPr>
          <w:w w:val="60"/>
          <w:sz w:val="19"/>
        </w:rPr>
        <w:t>and</w:t>
      </w:r>
      <w:r w:rsidRPr="00AB54D4">
        <w:rPr>
          <w:spacing w:val="-9"/>
          <w:sz w:val="19"/>
        </w:rPr>
        <w:t xml:space="preserve"> </w:t>
      </w:r>
      <w:r w:rsidRPr="00AB54D4">
        <w:rPr>
          <w:w w:val="60"/>
          <w:sz w:val="19"/>
        </w:rPr>
        <w:t>prepare</w:t>
      </w:r>
      <w:r w:rsidRPr="00AB54D4">
        <w:rPr>
          <w:spacing w:val="6"/>
          <w:sz w:val="19"/>
        </w:rPr>
        <w:t xml:space="preserve"> </w:t>
      </w:r>
      <w:r w:rsidRPr="00AB54D4">
        <w:rPr>
          <w:w w:val="60"/>
          <w:sz w:val="19"/>
        </w:rPr>
        <w:t>project</w:t>
      </w:r>
      <w:r w:rsidRPr="00AB54D4">
        <w:rPr>
          <w:spacing w:val="-1"/>
          <w:sz w:val="19"/>
        </w:rPr>
        <w:t xml:space="preserve"> </w:t>
      </w:r>
      <w:r w:rsidRPr="00AB54D4">
        <w:rPr>
          <w:w w:val="60"/>
          <w:sz w:val="19"/>
        </w:rPr>
        <w:t>with</w:t>
      </w:r>
      <w:r w:rsidRPr="00AB54D4">
        <w:rPr>
          <w:spacing w:val="-13"/>
          <w:sz w:val="19"/>
        </w:rPr>
        <w:t xml:space="preserve"> </w:t>
      </w:r>
      <w:proofErr w:type="spellStart"/>
      <w:r w:rsidRPr="00AB54D4">
        <w:rPr>
          <w:w w:val="60"/>
          <w:sz w:val="19"/>
        </w:rPr>
        <w:t>inshuctor</w:t>
      </w:r>
      <w:proofErr w:type="spellEnd"/>
      <w:r w:rsidRPr="00AB54D4">
        <w:rPr>
          <w:spacing w:val="-18"/>
          <w:sz w:val="19"/>
        </w:rPr>
        <w:t xml:space="preserve"> </w:t>
      </w:r>
      <w:r w:rsidRPr="00AB54D4">
        <w:rPr>
          <w:w w:val="60"/>
          <w:sz w:val="19"/>
        </w:rPr>
        <w:t>recei1ing</w:t>
      </w:r>
      <w:r w:rsidRPr="00AB54D4">
        <w:rPr>
          <w:sz w:val="19"/>
        </w:rPr>
        <w:t xml:space="preserve"> </w:t>
      </w:r>
      <w:r w:rsidRPr="00AB54D4">
        <w:rPr>
          <w:w w:val="60"/>
          <w:sz w:val="19"/>
        </w:rPr>
        <w:t>periodic</w:t>
      </w:r>
      <w:r w:rsidRPr="00AB54D4">
        <w:rPr>
          <w:sz w:val="19"/>
        </w:rPr>
        <w:t xml:space="preserve"> </w:t>
      </w:r>
      <w:r w:rsidRPr="00AB54D4">
        <w:rPr>
          <w:w w:val="60"/>
          <w:sz w:val="19"/>
        </w:rPr>
        <w:t>updates and</w:t>
      </w:r>
      <w:r w:rsidRPr="00AB54D4">
        <w:rPr>
          <w:sz w:val="19"/>
        </w:rPr>
        <w:t xml:space="preserve"> </w:t>
      </w:r>
      <w:proofErr w:type="spellStart"/>
      <w:r w:rsidRPr="00AB54D4">
        <w:rPr>
          <w:w w:val="60"/>
          <w:sz w:val="19"/>
        </w:rPr>
        <w:t>providingguidance</w:t>
      </w:r>
      <w:proofErr w:type="spellEnd"/>
      <w:r w:rsidRPr="00AB54D4">
        <w:rPr>
          <w:w w:val="60"/>
          <w:sz w:val="19"/>
        </w:rPr>
        <w:t xml:space="preserve"> and</w:t>
      </w:r>
      <w:r w:rsidRPr="00AB54D4">
        <w:rPr>
          <w:sz w:val="19"/>
        </w:rPr>
        <w:t xml:space="preserve"> </w:t>
      </w:r>
      <w:r w:rsidRPr="00AB54D4">
        <w:rPr>
          <w:w w:val="60"/>
          <w:sz w:val="19"/>
        </w:rPr>
        <w:t>feedback.</w:t>
      </w:r>
    </w:p>
    <w:p w14:paraId="5119B4EA" w14:textId="77777777" w:rsidR="00CE6F22" w:rsidRPr="00AB54D4" w:rsidRDefault="00011C54">
      <w:pPr>
        <w:spacing w:before="9" w:line="504" w:lineRule="auto"/>
        <w:ind w:left="86" w:right="98" w:hanging="5"/>
        <w:rPr>
          <w:sz w:val="19"/>
        </w:rPr>
      </w:pPr>
      <w:proofErr w:type="spellStart"/>
      <w:proofErr w:type="gramStart"/>
      <w:r w:rsidRPr="00AB54D4">
        <w:rPr>
          <w:w w:val="55"/>
          <w:sz w:val="19"/>
        </w:rPr>
        <w:t>lnstmction</w:t>
      </w:r>
      <w:proofErr w:type="spellEnd"/>
      <w:proofErr w:type="gramEnd"/>
      <w:r w:rsidRPr="00AB54D4">
        <w:rPr>
          <w:w w:val="55"/>
          <w:sz w:val="19"/>
        </w:rPr>
        <w:t xml:space="preserve">, </w:t>
      </w:r>
      <w:proofErr w:type="spellStart"/>
      <w:r w:rsidRPr="00AB54D4">
        <w:rPr>
          <w:w w:val="55"/>
          <w:sz w:val="19"/>
        </w:rPr>
        <w:t>presentations.and</w:t>
      </w:r>
      <w:proofErr w:type="spellEnd"/>
      <w:r w:rsidRPr="00AB54D4">
        <w:rPr>
          <w:sz w:val="19"/>
        </w:rPr>
        <w:t xml:space="preserve"> </w:t>
      </w:r>
      <w:r w:rsidRPr="00AB54D4">
        <w:rPr>
          <w:w w:val="55"/>
          <w:sz w:val="19"/>
        </w:rPr>
        <w:t>tests provided</w:t>
      </w:r>
      <w:r w:rsidRPr="00AB54D4">
        <w:rPr>
          <w:sz w:val="19"/>
        </w:rPr>
        <w:t xml:space="preserve"> </w:t>
      </w:r>
      <w:r w:rsidRPr="00AB54D4">
        <w:rPr>
          <w:rFonts w:ascii="Arial"/>
          <w:w w:val="55"/>
          <w:sz w:val="18"/>
        </w:rPr>
        <w:t>in</w:t>
      </w:r>
      <w:r w:rsidRPr="00AB54D4">
        <w:rPr>
          <w:rFonts w:ascii="Arial"/>
          <w:sz w:val="18"/>
        </w:rPr>
        <w:t xml:space="preserve"> </w:t>
      </w:r>
      <w:r w:rsidRPr="00AB54D4">
        <w:rPr>
          <w:w w:val="55"/>
          <w:sz w:val="19"/>
        </w:rPr>
        <w:t>perso11</w:t>
      </w:r>
      <w:r w:rsidRPr="00AB54D4">
        <w:rPr>
          <w:sz w:val="19"/>
        </w:rPr>
        <w:t xml:space="preserve"> </w:t>
      </w:r>
      <w:r w:rsidRPr="00AB54D4">
        <w:rPr>
          <w:w w:val="55"/>
          <w:sz w:val="19"/>
        </w:rPr>
        <w:t>in</w:t>
      </w:r>
      <w:r w:rsidRPr="00AB54D4">
        <w:rPr>
          <w:sz w:val="19"/>
        </w:rPr>
        <w:t xml:space="preserve"> </w:t>
      </w:r>
      <w:r w:rsidRPr="00AB54D4">
        <w:rPr>
          <w:w w:val="55"/>
          <w:sz w:val="19"/>
        </w:rPr>
        <w:t xml:space="preserve">li1e </w:t>
      </w:r>
      <w:proofErr w:type="spellStart"/>
      <w:r w:rsidRPr="00AB54D4">
        <w:rPr>
          <w:w w:val="55"/>
          <w:sz w:val="19"/>
        </w:rPr>
        <w:t>clawoom</w:t>
      </w:r>
      <w:proofErr w:type="spellEnd"/>
      <w:r w:rsidRPr="00AB54D4">
        <w:rPr>
          <w:w w:val="55"/>
          <w:sz w:val="19"/>
        </w:rPr>
        <w:t xml:space="preserve"> </w:t>
      </w:r>
      <w:proofErr w:type="spellStart"/>
      <w:r w:rsidRPr="00AB54D4">
        <w:rPr>
          <w:w w:val="55"/>
          <w:sz w:val="19"/>
        </w:rPr>
        <w:t>Stlting</w:t>
      </w:r>
      <w:proofErr w:type="spellEnd"/>
      <w:r w:rsidRPr="00AB54D4">
        <w:rPr>
          <w:w w:val="55"/>
          <w:sz w:val="19"/>
        </w:rPr>
        <w:t>.</w:t>
      </w:r>
      <w:r w:rsidRPr="00AB54D4">
        <w:rPr>
          <w:sz w:val="19"/>
        </w:rPr>
        <w:t xml:space="preserve"> </w:t>
      </w:r>
      <w:r w:rsidRPr="00AB54D4">
        <w:rPr>
          <w:w w:val="55"/>
          <w:sz w:val="19"/>
        </w:rPr>
        <w:t>Instructor</w:t>
      </w:r>
      <w:r w:rsidRPr="00AB54D4">
        <w:rPr>
          <w:spacing w:val="16"/>
          <w:sz w:val="19"/>
        </w:rPr>
        <w:t xml:space="preserve"> </w:t>
      </w:r>
      <w:r w:rsidRPr="00AB54D4">
        <w:rPr>
          <w:w w:val="55"/>
          <w:sz w:val="19"/>
        </w:rPr>
        <w:t>mediated</w:t>
      </w:r>
      <w:r w:rsidRPr="00AB54D4">
        <w:rPr>
          <w:spacing w:val="14"/>
          <w:sz w:val="19"/>
        </w:rPr>
        <w:t xml:space="preserve"> </w:t>
      </w:r>
      <w:r w:rsidRPr="00AB54D4">
        <w:rPr>
          <w:w w:val="55"/>
          <w:sz w:val="19"/>
        </w:rPr>
        <w:t>to</w:t>
      </w:r>
      <w:r w:rsidRPr="00AB54D4">
        <w:rPr>
          <w:spacing w:val="-10"/>
          <w:sz w:val="19"/>
        </w:rPr>
        <w:t xml:space="preserve"> </w:t>
      </w:r>
      <w:r w:rsidRPr="00AB54D4">
        <w:rPr>
          <w:w w:val="55"/>
          <w:sz w:val="19"/>
        </w:rPr>
        <w:t>e</w:t>
      </w:r>
      <w:r w:rsidRPr="00AB54D4">
        <w:rPr>
          <w:spacing w:val="7"/>
          <w:sz w:val="19"/>
        </w:rPr>
        <w:t xml:space="preserve"> </w:t>
      </w:r>
      <w:proofErr w:type="spellStart"/>
      <w:r w:rsidRPr="00AB54D4">
        <w:rPr>
          <w:w w:val="55"/>
          <w:sz w:val="19"/>
        </w:rPr>
        <w:t>pand</w:t>
      </w:r>
      <w:proofErr w:type="spellEnd"/>
      <w:r w:rsidRPr="00AB54D4">
        <w:rPr>
          <w:spacing w:val="8"/>
          <w:sz w:val="19"/>
        </w:rPr>
        <w:t xml:space="preserve"> </w:t>
      </w:r>
      <w:proofErr w:type="spellStart"/>
      <w:r w:rsidRPr="00AB54D4">
        <w:rPr>
          <w:w w:val="55"/>
          <w:sz w:val="19"/>
        </w:rPr>
        <w:t>UJXln</w:t>
      </w:r>
      <w:proofErr w:type="spellEnd"/>
      <w:r w:rsidRPr="00AB54D4">
        <w:rPr>
          <w:spacing w:val="-7"/>
          <w:sz w:val="19"/>
        </w:rPr>
        <w:t xml:space="preserve"> </w:t>
      </w:r>
      <w:proofErr w:type="spellStart"/>
      <w:r w:rsidRPr="00AB54D4">
        <w:rPr>
          <w:w w:val="55"/>
          <w:sz w:val="19"/>
        </w:rPr>
        <w:t>andclarify</w:t>
      </w:r>
      <w:proofErr w:type="spellEnd"/>
      <w:r w:rsidRPr="00AB54D4">
        <w:rPr>
          <w:spacing w:val="-7"/>
          <w:sz w:val="19"/>
        </w:rPr>
        <w:t xml:space="preserve"> </w:t>
      </w:r>
      <w:r w:rsidRPr="00AB54D4">
        <w:rPr>
          <w:w w:val="55"/>
          <w:sz w:val="19"/>
        </w:rPr>
        <w:t>course</w:t>
      </w:r>
      <w:r w:rsidRPr="00AB54D4">
        <w:rPr>
          <w:spacing w:val="-10"/>
          <w:sz w:val="19"/>
        </w:rPr>
        <w:t xml:space="preserve"> </w:t>
      </w:r>
      <w:r w:rsidRPr="00AB54D4">
        <w:rPr>
          <w:w w:val="55"/>
          <w:sz w:val="19"/>
        </w:rPr>
        <w:t>concepts</w:t>
      </w:r>
      <w:r w:rsidRPr="00AB54D4">
        <w:rPr>
          <w:spacing w:val="-17"/>
          <w:sz w:val="19"/>
        </w:rPr>
        <w:t xml:space="preserve"> </w:t>
      </w:r>
      <w:r w:rsidRPr="00AB54D4">
        <w:rPr>
          <w:w w:val="55"/>
          <w:sz w:val="19"/>
        </w:rPr>
        <w:t>and</w:t>
      </w:r>
      <w:r w:rsidRPr="00AB54D4">
        <w:rPr>
          <w:spacing w:val="-7"/>
          <w:sz w:val="19"/>
        </w:rPr>
        <w:t xml:space="preserve"> </w:t>
      </w:r>
      <w:r w:rsidRPr="00AB54D4">
        <w:rPr>
          <w:spacing w:val="-2"/>
          <w:w w:val="55"/>
          <w:sz w:val="19"/>
        </w:rPr>
        <w:t>objecti1es.</w:t>
      </w:r>
    </w:p>
    <w:p w14:paraId="623E51B1" w14:textId="77777777" w:rsidR="00CE6F22" w:rsidRPr="00AB54D4" w:rsidRDefault="00011C54">
      <w:pPr>
        <w:spacing w:before="11" w:line="242" w:lineRule="auto"/>
        <w:ind w:left="145" w:right="2306" w:hanging="20"/>
        <w:rPr>
          <w:sz w:val="19"/>
        </w:rPr>
      </w:pPr>
      <w:r w:rsidRPr="00AB54D4">
        <w:br w:type="column"/>
      </w:r>
      <w:r w:rsidRPr="00AB54D4">
        <w:rPr>
          <w:w w:val="65"/>
          <w:sz w:val="19"/>
        </w:rPr>
        <w:lastRenderedPageBreak/>
        <w:t>I</w:t>
      </w:r>
      <w:r w:rsidRPr="00AB54D4">
        <w:rPr>
          <w:spacing w:val="-1"/>
          <w:sz w:val="19"/>
        </w:rPr>
        <w:t xml:space="preserve"> </w:t>
      </w:r>
      <w:proofErr w:type="spellStart"/>
      <w:r w:rsidRPr="00AB54D4">
        <w:rPr>
          <w:w w:val="65"/>
          <w:sz w:val="19"/>
        </w:rPr>
        <w:t>casestudyanal</w:t>
      </w:r>
      <w:proofErr w:type="spellEnd"/>
      <w:proofErr w:type="gramStart"/>
      <w:r w:rsidRPr="00AB54D4">
        <w:rPr>
          <w:w w:val="65"/>
          <w:sz w:val="19"/>
        </w:rPr>
        <w:t>)sis</w:t>
      </w:r>
      <w:proofErr w:type="gramEnd"/>
      <w:r w:rsidRPr="00AB54D4">
        <w:rPr>
          <w:spacing w:val="-4"/>
          <w:w w:val="65"/>
          <w:sz w:val="19"/>
        </w:rPr>
        <w:t xml:space="preserve"> </w:t>
      </w:r>
      <w:r w:rsidRPr="00AB54D4">
        <w:rPr>
          <w:w w:val="65"/>
          <w:sz w:val="19"/>
        </w:rPr>
        <w:t>&amp;posting-1·3</w:t>
      </w:r>
      <w:r w:rsidRPr="00AB54D4">
        <w:rPr>
          <w:sz w:val="19"/>
        </w:rPr>
        <w:t xml:space="preserve"> </w:t>
      </w:r>
      <w:r w:rsidRPr="00AB54D4">
        <w:rPr>
          <w:w w:val="65"/>
          <w:sz w:val="19"/>
        </w:rPr>
        <w:t>hours</w:t>
      </w:r>
      <w:r w:rsidRPr="00AB54D4">
        <w:rPr>
          <w:sz w:val="19"/>
        </w:rPr>
        <w:t xml:space="preserve"> </w:t>
      </w:r>
      <w:r w:rsidRPr="00AB54D4">
        <w:rPr>
          <w:spacing w:val="-2"/>
          <w:w w:val="75"/>
          <w:sz w:val="19"/>
        </w:rPr>
        <w:t>instruction</w:t>
      </w:r>
    </w:p>
    <w:p w14:paraId="0BD0E798" w14:textId="77777777" w:rsidR="00CE6F22" w:rsidRPr="00AB54D4" w:rsidRDefault="00CE6F22">
      <w:pPr>
        <w:pStyle w:val="BodyText"/>
        <w:spacing w:before="10"/>
        <w:rPr>
          <w:sz w:val="19"/>
        </w:rPr>
      </w:pPr>
    </w:p>
    <w:p w14:paraId="68516219" w14:textId="77777777" w:rsidR="00CE6F22" w:rsidRPr="00AB54D4" w:rsidRDefault="00011C54">
      <w:pPr>
        <w:ind w:left="164"/>
        <w:rPr>
          <w:sz w:val="19"/>
        </w:rPr>
      </w:pPr>
      <w:r w:rsidRPr="00AB54D4">
        <w:rPr>
          <w:w w:val="55"/>
          <w:sz w:val="19"/>
        </w:rPr>
        <w:t>I</w:t>
      </w:r>
      <w:r w:rsidRPr="00AB54D4">
        <w:rPr>
          <w:spacing w:val="10"/>
          <w:sz w:val="19"/>
        </w:rPr>
        <w:t xml:space="preserve"> </w:t>
      </w:r>
      <w:r w:rsidRPr="00AB54D4">
        <w:rPr>
          <w:w w:val="55"/>
          <w:sz w:val="19"/>
        </w:rPr>
        <w:t>hour</w:t>
      </w:r>
      <w:r w:rsidRPr="00AB54D4">
        <w:rPr>
          <w:spacing w:val="-20"/>
          <w:sz w:val="19"/>
        </w:rPr>
        <w:t xml:space="preserve"> </w:t>
      </w:r>
      <w:r w:rsidRPr="00AB54D4">
        <w:rPr>
          <w:w w:val="55"/>
          <w:sz w:val="19"/>
        </w:rPr>
        <w:t>chat</w:t>
      </w:r>
      <w:r w:rsidRPr="00AB54D4">
        <w:rPr>
          <w:spacing w:val="-13"/>
          <w:sz w:val="19"/>
        </w:rPr>
        <w:t xml:space="preserve"> </w:t>
      </w:r>
      <w:r w:rsidRPr="00AB54D4">
        <w:rPr>
          <w:w w:val="55"/>
          <w:sz w:val="19"/>
          <w:shd w:val="clear" w:color="auto" w:fill="EEEEEE"/>
        </w:rPr>
        <w:t>=</w:t>
      </w:r>
      <w:r w:rsidRPr="00AB54D4">
        <w:rPr>
          <w:spacing w:val="5"/>
          <w:sz w:val="19"/>
        </w:rPr>
        <w:t xml:space="preserve"> </w:t>
      </w:r>
      <w:r w:rsidRPr="00AB54D4">
        <w:rPr>
          <w:w w:val="55"/>
          <w:sz w:val="19"/>
        </w:rPr>
        <w:t>I</w:t>
      </w:r>
      <w:r w:rsidRPr="00AB54D4">
        <w:rPr>
          <w:spacing w:val="5"/>
          <w:sz w:val="19"/>
        </w:rPr>
        <w:t xml:space="preserve"> </w:t>
      </w:r>
      <w:r w:rsidRPr="00AB54D4">
        <w:rPr>
          <w:w w:val="55"/>
          <w:sz w:val="19"/>
        </w:rPr>
        <w:t>hour</w:t>
      </w:r>
      <w:r w:rsidRPr="00AB54D4">
        <w:rPr>
          <w:spacing w:val="-20"/>
          <w:sz w:val="19"/>
        </w:rPr>
        <w:t xml:space="preserve"> </w:t>
      </w:r>
      <w:r w:rsidRPr="00AB54D4">
        <w:rPr>
          <w:spacing w:val="-2"/>
          <w:w w:val="55"/>
          <w:sz w:val="19"/>
        </w:rPr>
        <w:t>instruction</w:t>
      </w:r>
    </w:p>
    <w:p w14:paraId="152D358C" w14:textId="77777777" w:rsidR="00CE6F22" w:rsidRPr="00AB54D4" w:rsidRDefault="00CE6F22">
      <w:pPr>
        <w:pStyle w:val="BodyText"/>
        <w:spacing w:before="24"/>
        <w:rPr>
          <w:sz w:val="19"/>
        </w:rPr>
      </w:pPr>
    </w:p>
    <w:p w14:paraId="026BF4E2" w14:textId="77777777" w:rsidR="00CE6F22" w:rsidRPr="00AB54D4" w:rsidRDefault="00011C54">
      <w:pPr>
        <w:ind w:left="145"/>
        <w:rPr>
          <w:sz w:val="19"/>
        </w:rPr>
      </w:pPr>
      <w:proofErr w:type="spellStart"/>
      <w:r w:rsidRPr="00AB54D4">
        <w:rPr>
          <w:rFonts w:ascii="Arial"/>
          <w:i/>
          <w:w w:val="55"/>
          <w:sz w:val="14"/>
        </w:rPr>
        <w:t>Yz</w:t>
      </w:r>
      <w:proofErr w:type="spellEnd"/>
      <w:r w:rsidRPr="00AB54D4">
        <w:rPr>
          <w:rFonts w:ascii="Arial"/>
          <w:i/>
          <w:spacing w:val="-10"/>
          <w:sz w:val="14"/>
        </w:rPr>
        <w:t xml:space="preserve"> </w:t>
      </w:r>
      <w:r w:rsidRPr="00AB54D4">
        <w:rPr>
          <w:w w:val="55"/>
          <w:sz w:val="19"/>
        </w:rPr>
        <w:t>hour</w:t>
      </w:r>
      <w:r w:rsidRPr="00AB54D4">
        <w:rPr>
          <w:spacing w:val="-18"/>
          <w:sz w:val="19"/>
        </w:rPr>
        <w:t xml:space="preserve"> </w:t>
      </w:r>
      <w:r w:rsidRPr="00AB54D4">
        <w:rPr>
          <w:w w:val="55"/>
          <w:sz w:val="19"/>
        </w:rPr>
        <w:t>call</w:t>
      </w:r>
      <w:r w:rsidRPr="00AB54D4">
        <w:rPr>
          <w:spacing w:val="-13"/>
          <w:sz w:val="19"/>
        </w:rPr>
        <w:t xml:space="preserve"> </w:t>
      </w:r>
      <w:r w:rsidRPr="00AB54D4">
        <w:rPr>
          <w:w w:val="55"/>
          <w:sz w:val="19"/>
          <w:shd w:val="clear" w:color="auto" w:fill="EEEEEE"/>
        </w:rPr>
        <w:t>=</w:t>
      </w:r>
      <w:r w:rsidRPr="00AB54D4">
        <w:rPr>
          <w:spacing w:val="-4"/>
          <w:sz w:val="19"/>
          <w:shd w:val="clear" w:color="auto" w:fill="EEEEEE"/>
        </w:rPr>
        <w:t xml:space="preserve"> </w:t>
      </w:r>
      <w:proofErr w:type="spellStart"/>
      <w:r w:rsidRPr="00AB54D4">
        <w:rPr>
          <w:w w:val="55"/>
          <w:sz w:val="19"/>
          <w:shd w:val="clear" w:color="auto" w:fill="EEEEEE"/>
        </w:rPr>
        <w:t>lS</w:t>
      </w:r>
      <w:proofErr w:type="spellEnd"/>
      <w:r w:rsidRPr="00AB54D4">
        <w:rPr>
          <w:spacing w:val="-21"/>
          <w:sz w:val="19"/>
          <w:shd w:val="clear" w:color="auto" w:fill="EEEEEE"/>
        </w:rPr>
        <w:t xml:space="preserve"> </w:t>
      </w:r>
      <w:r w:rsidRPr="00AB54D4">
        <w:rPr>
          <w:w w:val="55"/>
          <w:sz w:val="19"/>
        </w:rPr>
        <w:t>hour</w:t>
      </w:r>
      <w:r w:rsidRPr="00AB54D4">
        <w:rPr>
          <w:spacing w:val="-18"/>
          <w:sz w:val="19"/>
        </w:rPr>
        <w:t xml:space="preserve"> </w:t>
      </w:r>
      <w:r w:rsidRPr="00AB54D4">
        <w:rPr>
          <w:spacing w:val="-2"/>
          <w:w w:val="55"/>
          <w:sz w:val="19"/>
        </w:rPr>
        <w:t>instruction</w:t>
      </w:r>
    </w:p>
    <w:p w14:paraId="029E3E59" w14:textId="77777777" w:rsidR="00CE6F22" w:rsidRPr="00AB54D4" w:rsidRDefault="00CE6F22">
      <w:pPr>
        <w:pStyle w:val="BodyText"/>
        <w:rPr>
          <w:sz w:val="19"/>
        </w:rPr>
      </w:pPr>
    </w:p>
    <w:p w14:paraId="0BCA9150" w14:textId="77777777" w:rsidR="00CE6F22" w:rsidRPr="00AB54D4" w:rsidRDefault="00CE6F22">
      <w:pPr>
        <w:pStyle w:val="BodyText"/>
        <w:spacing w:before="10"/>
        <w:rPr>
          <w:sz w:val="19"/>
        </w:rPr>
      </w:pPr>
    </w:p>
    <w:p w14:paraId="75355E48" w14:textId="77777777" w:rsidR="00CE6F22" w:rsidRPr="00AB54D4" w:rsidRDefault="00011C54">
      <w:pPr>
        <w:ind w:left="164"/>
        <w:rPr>
          <w:rFonts w:ascii="Arial"/>
          <w:i/>
          <w:sz w:val="14"/>
        </w:rPr>
      </w:pPr>
      <w:r w:rsidRPr="00AB54D4">
        <w:rPr>
          <w:w w:val="60"/>
          <w:sz w:val="19"/>
        </w:rPr>
        <w:t>I</w:t>
      </w:r>
      <w:r w:rsidRPr="00AB54D4">
        <w:rPr>
          <w:spacing w:val="16"/>
          <w:sz w:val="19"/>
        </w:rPr>
        <w:t xml:space="preserve"> </w:t>
      </w:r>
      <w:proofErr w:type="gramStart"/>
      <w:r w:rsidRPr="00AB54D4">
        <w:rPr>
          <w:w w:val="60"/>
          <w:sz w:val="19"/>
        </w:rPr>
        <w:t>posting(</w:t>
      </w:r>
      <w:proofErr w:type="gramEnd"/>
      <w:r w:rsidRPr="00AB54D4">
        <w:rPr>
          <w:w w:val="60"/>
          <w:sz w:val="19"/>
        </w:rPr>
        <w:t>requires</w:t>
      </w:r>
      <w:r w:rsidRPr="00AB54D4">
        <w:rPr>
          <w:spacing w:val="-15"/>
          <w:sz w:val="19"/>
        </w:rPr>
        <w:t xml:space="preserve"> </w:t>
      </w:r>
      <w:proofErr w:type="spellStart"/>
      <w:r w:rsidRPr="00AB54D4">
        <w:rPr>
          <w:w w:val="60"/>
          <w:sz w:val="19"/>
        </w:rPr>
        <w:t>rtadingall</w:t>
      </w:r>
      <w:proofErr w:type="spellEnd"/>
      <w:r w:rsidRPr="00AB54D4">
        <w:rPr>
          <w:spacing w:val="-6"/>
          <w:sz w:val="19"/>
        </w:rPr>
        <w:t xml:space="preserve"> </w:t>
      </w:r>
      <w:r w:rsidRPr="00AB54D4">
        <w:rPr>
          <w:w w:val="60"/>
          <w:sz w:val="19"/>
        </w:rPr>
        <w:t>postings)</w:t>
      </w:r>
      <w:r w:rsidRPr="00AB54D4">
        <w:rPr>
          <w:spacing w:val="-4"/>
          <w:w w:val="60"/>
          <w:sz w:val="19"/>
        </w:rPr>
        <w:t xml:space="preserve"> </w:t>
      </w:r>
      <w:r w:rsidRPr="00AB54D4">
        <w:rPr>
          <w:rFonts w:ascii="Arial"/>
          <w:i/>
          <w:spacing w:val="-10"/>
          <w:w w:val="60"/>
          <w:sz w:val="14"/>
          <w:shd w:val="clear" w:color="auto" w:fill="EEEEEE"/>
        </w:rPr>
        <w:t>=</w:t>
      </w:r>
    </w:p>
    <w:p w14:paraId="1B6ED987" w14:textId="77777777" w:rsidR="00CE6F22" w:rsidRPr="00AB54D4" w:rsidRDefault="00011C54">
      <w:pPr>
        <w:ind w:left="184"/>
        <w:rPr>
          <w:sz w:val="19"/>
        </w:rPr>
      </w:pPr>
      <w:proofErr w:type="gramStart"/>
      <w:r w:rsidRPr="00AB54D4">
        <w:rPr>
          <w:spacing w:val="4"/>
          <w:w w:val="85"/>
          <w:sz w:val="19"/>
        </w:rPr>
        <w:t>hour</w:t>
      </w:r>
      <w:proofErr w:type="gramEnd"/>
      <w:r w:rsidRPr="00AB54D4">
        <w:rPr>
          <w:spacing w:val="1"/>
          <w:w w:val="85"/>
          <w:sz w:val="19"/>
        </w:rPr>
        <w:t xml:space="preserve"> </w:t>
      </w:r>
      <w:proofErr w:type="spellStart"/>
      <w:r w:rsidRPr="00AB54D4">
        <w:rPr>
          <w:spacing w:val="-2"/>
          <w:w w:val="80"/>
          <w:sz w:val="19"/>
        </w:rPr>
        <w:t>inslruction</w:t>
      </w:r>
      <w:proofErr w:type="spellEnd"/>
    </w:p>
    <w:p w14:paraId="069BCA91" w14:textId="77777777" w:rsidR="00CE6F22" w:rsidRPr="00AB54D4" w:rsidRDefault="00011C54">
      <w:pPr>
        <w:spacing w:before="4" w:line="252" w:lineRule="auto"/>
        <w:ind w:left="152" w:right="2306" w:firstLine="12"/>
        <w:rPr>
          <w:sz w:val="19"/>
        </w:rPr>
      </w:pPr>
      <w:r w:rsidRPr="00AB54D4">
        <w:rPr>
          <w:w w:val="60"/>
          <w:sz w:val="19"/>
        </w:rPr>
        <w:t>I</w:t>
      </w:r>
      <w:r w:rsidRPr="00AB54D4">
        <w:rPr>
          <w:sz w:val="19"/>
        </w:rPr>
        <w:t xml:space="preserve"> </w:t>
      </w:r>
      <w:proofErr w:type="gramStart"/>
      <w:r w:rsidRPr="00AB54D4">
        <w:rPr>
          <w:w w:val="60"/>
          <w:sz w:val="19"/>
        </w:rPr>
        <w:t>posting(</w:t>
      </w:r>
      <w:proofErr w:type="gramEnd"/>
      <w:r w:rsidRPr="00AB54D4">
        <w:rPr>
          <w:w w:val="60"/>
          <w:sz w:val="19"/>
        </w:rPr>
        <w:t xml:space="preserve">requires </w:t>
      </w:r>
      <w:proofErr w:type="spellStart"/>
      <w:r w:rsidRPr="00AB54D4">
        <w:rPr>
          <w:w w:val="60"/>
          <w:sz w:val="19"/>
        </w:rPr>
        <w:t>rtadingall</w:t>
      </w:r>
      <w:proofErr w:type="spellEnd"/>
      <w:r w:rsidRPr="00AB54D4">
        <w:rPr>
          <w:spacing w:val="-11"/>
          <w:sz w:val="19"/>
        </w:rPr>
        <w:t xml:space="preserve"> </w:t>
      </w:r>
      <w:r w:rsidRPr="00AB54D4">
        <w:rPr>
          <w:w w:val="60"/>
          <w:sz w:val="19"/>
        </w:rPr>
        <w:t>postings</w:t>
      </w:r>
      <w:r w:rsidRPr="00AB54D4">
        <w:rPr>
          <w:spacing w:val="-7"/>
          <w:w w:val="60"/>
          <w:sz w:val="19"/>
        </w:rPr>
        <w:t xml:space="preserve"> </w:t>
      </w:r>
      <w:r w:rsidRPr="00AB54D4">
        <w:rPr>
          <w:w w:val="60"/>
          <w:sz w:val="19"/>
        </w:rPr>
        <w:t>and</w:t>
      </w:r>
      <w:r w:rsidRPr="00AB54D4">
        <w:rPr>
          <w:sz w:val="19"/>
        </w:rPr>
        <w:t xml:space="preserve"> </w:t>
      </w:r>
      <w:r w:rsidRPr="00AB54D4">
        <w:rPr>
          <w:w w:val="70"/>
          <w:sz w:val="19"/>
        </w:rPr>
        <w:t>rep}!</w:t>
      </w:r>
      <w:r w:rsidRPr="00AB54D4">
        <w:rPr>
          <w:spacing w:val="-12"/>
          <w:sz w:val="19"/>
        </w:rPr>
        <w:t xml:space="preserve"> </w:t>
      </w:r>
      <w:proofErr w:type="gramStart"/>
      <w:r w:rsidRPr="00AB54D4">
        <w:rPr>
          <w:w w:val="70"/>
          <w:sz w:val="19"/>
        </w:rPr>
        <w:t>to</w:t>
      </w:r>
      <w:proofErr w:type="gramEnd"/>
      <w:r w:rsidRPr="00AB54D4">
        <w:rPr>
          <w:spacing w:val="-11"/>
          <w:w w:val="70"/>
          <w:sz w:val="19"/>
        </w:rPr>
        <w:t xml:space="preserve"> </w:t>
      </w:r>
      <w:r w:rsidRPr="00AB54D4">
        <w:rPr>
          <w:w w:val="70"/>
          <w:sz w:val="19"/>
        </w:rPr>
        <w:t>a</w:t>
      </w:r>
      <w:r w:rsidRPr="00AB54D4">
        <w:rPr>
          <w:spacing w:val="-3"/>
          <w:w w:val="70"/>
          <w:sz w:val="19"/>
        </w:rPr>
        <w:t xml:space="preserve"> </w:t>
      </w:r>
      <w:r w:rsidRPr="00AB54D4">
        <w:rPr>
          <w:w w:val="70"/>
          <w:sz w:val="19"/>
        </w:rPr>
        <w:t>minimum</w:t>
      </w:r>
      <w:r w:rsidRPr="00AB54D4">
        <w:rPr>
          <w:spacing w:val="-11"/>
          <w:w w:val="70"/>
          <w:sz w:val="19"/>
        </w:rPr>
        <w:t xml:space="preserve"> </w:t>
      </w:r>
      <w:r w:rsidRPr="00AB54D4">
        <w:rPr>
          <w:w w:val="70"/>
          <w:sz w:val="19"/>
        </w:rPr>
        <w:t>of</w:t>
      </w:r>
      <w:r w:rsidRPr="00AB54D4">
        <w:rPr>
          <w:spacing w:val="-11"/>
          <w:sz w:val="19"/>
        </w:rPr>
        <w:t xml:space="preserve"> </w:t>
      </w:r>
      <w:r w:rsidRPr="00AB54D4">
        <w:rPr>
          <w:rFonts w:ascii="Arial"/>
          <w:i/>
          <w:w w:val="70"/>
          <w:sz w:val="15"/>
        </w:rPr>
        <w:t>5)</w:t>
      </w:r>
      <w:r w:rsidRPr="00AB54D4">
        <w:rPr>
          <w:w w:val="70"/>
          <w:sz w:val="19"/>
          <w:shd w:val="clear" w:color="auto" w:fill="EEEEEE"/>
        </w:rPr>
        <w:t>=</w:t>
      </w:r>
      <w:r w:rsidRPr="00AB54D4">
        <w:rPr>
          <w:spacing w:val="-12"/>
          <w:sz w:val="19"/>
        </w:rPr>
        <w:t xml:space="preserve"> </w:t>
      </w:r>
      <w:r w:rsidRPr="00AB54D4">
        <w:rPr>
          <w:w w:val="70"/>
          <w:sz w:val="19"/>
        </w:rPr>
        <w:t>I</w:t>
      </w:r>
      <w:r w:rsidRPr="00AB54D4">
        <w:rPr>
          <w:spacing w:val="-12"/>
          <w:sz w:val="19"/>
        </w:rPr>
        <w:t xml:space="preserve"> </w:t>
      </w:r>
      <w:r w:rsidRPr="00AB54D4">
        <w:rPr>
          <w:w w:val="70"/>
          <w:sz w:val="19"/>
        </w:rPr>
        <w:t>hour</w:t>
      </w:r>
      <w:r w:rsidRPr="00AB54D4">
        <w:rPr>
          <w:sz w:val="19"/>
        </w:rPr>
        <w:t xml:space="preserve"> </w:t>
      </w:r>
      <w:r w:rsidRPr="00AB54D4">
        <w:rPr>
          <w:spacing w:val="-2"/>
          <w:w w:val="70"/>
          <w:sz w:val="19"/>
        </w:rPr>
        <w:t>instruction</w:t>
      </w:r>
    </w:p>
    <w:p w14:paraId="21B6CAD5" w14:textId="77777777" w:rsidR="00CE6F22" w:rsidRPr="00AB54D4" w:rsidRDefault="00011C54">
      <w:pPr>
        <w:spacing w:before="1"/>
        <w:ind w:left="164" w:right="2972" w:hanging="58"/>
        <w:rPr>
          <w:sz w:val="19"/>
        </w:rPr>
      </w:pPr>
      <w:r w:rsidRPr="00AB54D4">
        <w:rPr>
          <w:w w:val="55"/>
          <w:sz w:val="19"/>
        </w:rPr>
        <w:t>(Facilitator</w:t>
      </w:r>
      <w:r w:rsidRPr="00AB54D4">
        <w:rPr>
          <w:spacing w:val="-9"/>
          <w:sz w:val="19"/>
        </w:rPr>
        <w:t xml:space="preserve"> </w:t>
      </w:r>
      <w:r w:rsidRPr="00AB54D4">
        <w:rPr>
          <w:w w:val="55"/>
          <w:sz w:val="19"/>
        </w:rPr>
        <w:t>or</w:t>
      </w:r>
      <w:r w:rsidRPr="00AB54D4">
        <w:rPr>
          <w:spacing w:val="-9"/>
          <w:sz w:val="19"/>
        </w:rPr>
        <w:t xml:space="preserve"> </w:t>
      </w:r>
      <w:r w:rsidRPr="00AB54D4">
        <w:rPr>
          <w:w w:val="55"/>
          <w:sz w:val="19"/>
        </w:rPr>
        <w:t>Instructor</w:t>
      </w:r>
      <w:r w:rsidRPr="00AB54D4">
        <w:rPr>
          <w:spacing w:val="-3"/>
          <w:sz w:val="19"/>
        </w:rPr>
        <w:t xml:space="preserve"> </w:t>
      </w:r>
      <w:r w:rsidRPr="00AB54D4">
        <w:rPr>
          <w:w w:val="55"/>
          <w:sz w:val="19"/>
        </w:rPr>
        <w:t>Led)</w:t>
      </w:r>
      <w:r w:rsidRPr="00AB54D4">
        <w:rPr>
          <w:spacing w:val="15"/>
          <w:sz w:val="19"/>
        </w:rPr>
        <w:t xml:space="preserve"> </w:t>
      </w:r>
      <w:r w:rsidRPr="00AB54D4">
        <w:rPr>
          <w:w w:val="55"/>
          <w:sz w:val="19"/>
        </w:rPr>
        <w:t>(</w:t>
      </w:r>
      <w:proofErr w:type="gramStart"/>
      <w:r w:rsidRPr="00AB54D4">
        <w:rPr>
          <w:w w:val="55"/>
          <w:sz w:val="19"/>
        </w:rPr>
        <w:t>to</w:t>
      </w:r>
      <w:proofErr w:type="gramEnd"/>
      <w:r w:rsidRPr="00AB54D4">
        <w:rPr>
          <w:spacing w:val="80"/>
          <w:sz w:val="19"/>
        </w:rPr>
        <w:t xml:space="preserve"> </w:t>
      </w:r>
      <w:r w:rsidRPr="00AB54D4">
        <w:rPr>
          <w:w w:val="60"/>
          <w:sz w:val="19"/>
        </w:rPr>
        <w:t>I</w:t>
      </w:r>
      <w:r w:rsidRPr="00AB54D4">
        <w:rPr>
          <w:sz w:val="19"/>
        </w:rPr>
        <w:t xml:space="preserve"> </w:t>
      </w:r>
      <w:r w:rsidRPr="00AB54D4">
        <w:rPr>
          <w:w w:val="60"/>
          <w:sz w:val="19"/>
        </w:rPr>
        <w:t>hour</w:t>
      </w:r>
      <w:r w:rsidRPr="00AB54D4">
        <w:rPr>
          <w:spacing w:val="-11"/>
          <w:w w:val="60"/>
          <w:sz w:val="19"/>
        </w:rPr>
        <w:t xml:space="preserve"> </w:t>
      </w:r>
      <w:r w:rsidRPr="00AB54D4">
        <w:rPr>
          <w:w w:val="60"/>
          <w:sz w:val="19"/>
        </w:rPr>
        <w:t>tour</w:t>
      </w:r>
      <w:r w:rsidRPr="00AB54D4">
        <w:rPr>
          <w:spacing w:val="-18"/>
          <w:sz w:val="19"/>
        </w:rPr>
        <w:t xml:space="preserve"> </w:t>
      </w:r>
      <w:r w:rsidRPr="00AB54D4">
        <w:rPr>
          <w:w w:val="60"/>
          <w:sz w:val="19"/>
          <w:shd w:val="clear" w:color="auto" w:fill="EEEEEE"/>
        </w:rPr>
        <w:t>=</w:t>
      </w:r>
      <w:r w:rsidRPr="00AB54D4">
        <w:rPr>
          <w:spacing w:val="-1"/>
          <w:sz w:val="19"/>
        </w:rPr>
        <w:t xml:space="preserve"> </w:t>
      </w:r>
      <w:r w:rsidRPr="00AB54D4">
        <w:rPr>
          <w:w w:val="60"/>
          <w:sz w:val="19"/>
        </w:rPr>
        <w:t>I</w:t>
      </w:r>
      <w:r w:rsidRPr="00AB54D4">
        <w:rPr>
          <w:sz w:val="19"/>
        </w:rPr>
        <w:t xml:space="preserve"> </w:t>
      </w:r>
      <w:r w:rsidRPr="00AB54D4">
        <w:rPr>
          <w:w w:val="60"/>
          <w:sz w:val="19"/>
        </w:rPr>
        <w:t>hour</w:t>
      </w:r>
      <w:r w:rsidRPr="00AB54D4">
        <w:rPr>
          <w:spacing w:val="-6"/>
          <w:w w:val="60"/>
          <w:sz w:val="19"/>
        </w:rPr>
        <w:t xml:space="preserve"> </w:t>
      </w:r>
      <w:r w:rsidRPr="00AB54D4">
        <w:rPr>
          <w:w w:val="60"/>
          <w:sz w:val="19"/>
        </w:rPr>
        <w:t>instruction</w:t>
      </w:r>
    </w:p>
    <w:p w14:paraId="7C902305" w14:textId="77777777" w:rsidR="00CE6F22" w:rsidRPr="00AB54D4" w:rsidRDefault="00CE6F22">
      <w:pPr>
        <w:pStyle w:val="BodyText"/>
        <w:spacing w:before="2"/>
        <w:rPr>
          <w:sz w:val="19"/>
        </w:rPr>
      </w:pPr>
    </w:p>
    <w:p w14:paraId="409C6842" w14:textId="77777777" w:rsidR="00CE6F22" w:rsidRPr="00AB54D4" w:rsidRDefault="00011C54">
      <w:pPr>
        <w:ind w:left="152" w:right="2306"/>
        <w:rPr>
          <w:sz w:val="19"/>
        </w:rPr>
      </w:pPr>
      <w:r w:rsidRPr="00AB54D4">
        <w:rPr>
          <w:w w:val="60"/>
          <w:sz w:val="19"/>
        </w:rPr>
        <w:t>(Student(s)</w:t>
      </w:r>
      <w:r w:rsidRPr="00AB54D4">
        <w:rPr>
          <w:spacing w:val="-6"/>
          <w:w w:val="60"/>
          <w:sz w:val="19"/>
        </w:rPr>
        <w:t xml:space="preserve"> </w:t>
      </w:r>
      <w:r w:rsidRPr="00AB54D4">
        <w:rPr>
          <w:w w:val="60"/>
          <w:sz w:val="19"/>
        </w:rPr>
        <w:t>alone without</w:t>
      </w:r>
      <w:r w:rsidRPr="00AB54D4">
        <w:rPr>
          <w:spacing w:val="-4"/>
          <w:sz w:val="19"/>
        </w:rPr>
        <w:t xml:space="preserve"> </w:t>
      </w:r>
      <w:proofErr w:type="spellStart"/>
      <w:r w:rsidRPr="00AB54D4">
        <w:rPr>
          <w:w w:val="60"/>
          <w:sz w:val="19"/>
        </w:rPr>
        <w:t>instructoror</w:t>
      </w:r>
      <w:proofErr w:type="spellEnd"/>
      <w:r w:rsidRPr="00AB54D4">
        <w:rPr>
          <w:sz w:val="19"/>
        </w:rPr>
        <w:t xml:space="preserve"> </w:t>
      </w:r>
      <w:r w:rsidRPr="00AB54D4">
        <w:rPr>
          <w:w w:val="60"/>
          <w:sz w:val="19"/>
        </w:rPr>
        <w:t>facilitator)</w:t>
      </w:r>
      <w:r w:rsidRPr="00AB54D4">
        <w:rPr>
          <w:spacing w:val="-8"/>
          <w:w w:val="60"/>
          <w:sz w:val="19"/>
        </w:rPr>
        <w:t xml:space="preserve"> </w:t>
      </w:r>
      <w:r w:rsidRPr="00AB54D4">
        <w:rPr>
          <w:w w:val="60"/>
          <w:sz w:val="19"/>
        </w:rPr>
        <w:t>-</w:t>
      </w:r>
      <w:r w:rsidRPr="00AB54D4">
        <w:rPr>
          <w:spacing w:val="-5"/>
          <w:sz w:val="19"/>
        </w:rPr>
        <w:t xml:space="preserve"> </w:t>
      </w:r>
      <w:r w:rsidRPr="00AB54D4">
        <w:rPr>
          <w:w w:val="60"/>
          <w:sz w:val="19"/>
        </w:rPr>
        <w:t>I</w:t>
      </w:r>
      <w:r w:rsidRPr="00AB54D4">
        <w:rPr>
          <w:spacing w:val="9"/>
          <w:sz w:val="19"/>
        </w:rPr>
        <w:t xml:space="preserve"> </w:t>
      </w:r>
      <w:proofErr w:type="spellStart"/>
      <w:r w:rsidRPr="00AB54D4">
        <w:rPr>
          <w:w w:val="60"/>
          <w:sz w:val="19"/>
        </w:rPr>
        <w:t>hourlour</w:t>
      </w:r>
      <w:proofErr w:type="spellEnd"/>
      <w:r w:rsidRPr="00AB54D4">
        <w:rPr>
          <w:spacing w:val="-10"/>
          <w:sz w:val="19"/>
        </w:rPr>
        <w:t xml:space="preserve"> </w:t>
      </w:r>
      <w:r w:rsidRPr="00AB54D4">
        <w:rPr>
          <w:w w:val="60"/>
          <w:sz w:val="19"/>
        </w:rPr>
        <w:t>plus</w:t>
      </w:r>
      <w:r w:rsidRPr="00AB54D4">
        <w:rPr>
          <w:spacing w:val="-17"/>
          <w:sz w:val="19"/>
        </w:rPr>
        <w:t xml:space="preserve"> </w:t>
      </w:r>
      <w:r w:rsidRPr="00AB54D4">
        <w:rPr>
          <w:spacing w:val="-2"/>
          <w:w w:val="60"/>
          <w:sz w:val="19"/>
        </w:rPr>
        <w:t>reflection</w:t>
      </w:r>
    </w:p>
    <w:p w14:paraId="4B58861D" w14:textId="77777777" w:rsidR="00CE6F22" w:rsidRPr="00AB54D4" w:rsidRDefault="00011C54">
      <w:pPr>
        <w:spacing w:before="4"/>
        <w:ind w:left="95"/>
        <w:rPr>
          <w:sz w:val="19"/>
        </w:rPr>
      </w:pPr>
      <w:r w:rsidRPr="00AB54D4">
        <w:rPr>
          <w:rFonts w:ascii="Arial"/>
          <w:w w:val="60"/>
          <w:sz w:val="19"/>
        </w:rPr>
        <w:t>I</w:t>
      </w:r>
      <w:r w:rsidRPr="00AB54D4">
        <w:rPr>
          <w:rFonts w:ascii="Arial"/>
          <w:spacing w:val="-4"/>
          <w:sz w:val="19"/>
        </w:rPr>
        <w:t xml:space="preserve"> </w:t>
      </w:r>
      <w:r w:rsidRPr="00AB54D4">
        <w:rPr>
          <w:w w:val="60"/>
          <w:sz w:val="19"/>
        </w:rPr>
        <w:t>paper=</w:t>
      </w:r>
      <w:r w:rsidRPr="00AB54D4">
        <w:rPr>
          <w:spacing w:val="-4"/>
          <w:sz w:val="19"/>
        </w:rPr>
        <w:t xml:space="preserve"> </w:t>
      </w:r>
      <w:r w:rsidRPr="00AB54D4">
        <w:rPr>
          <w:w w:val="60"/>
          <w:sz w:val="19"/>
        </w:rPr>
        <w:t>I</w:t>
      </w:r>
      <w:r w:rsidRPr="00AB54D4">
        <w:rPr>
          <w:spacing w:val="2"/>
          <w:sz w:val="19"/>
        </w:rPr>
        <w:t xml:space="preserve"> </w:t>
      </w:r>
      <w:proofErr w:type="spellStart"/>
      <w:r w:rsidRPr="00AB54D4">
        <w:rPr>
          <w:spacing w:val="-2"/>
          <w:w w:val="60"/>
          <w:sz w:val="19"/>
        </w:rPr>
        <w:t>hourinstructiotl</w:t>
      </w:r>
      <w:proofErr w:type="spellEnd"/>
    </w:p>
    <w:p w14:paraId="1E1DF415" w14:textId="77777777" w:rsidR="00CE6F22" w:rsidRPr="00AB54D4" w:rsidRDefault="00011C54">
      <w:pPr>
        <w:spacing w:before="19"/>
        <w:ind w:left="145"/>
        <w:rPr>
          <w:sz w:val="19"/>
        </w:rPr>
      </w:pPr>
      <w:r w:rsidRPr="00AB54D4">
        <w:rPr>
          <w:w w:val="55"/>
          <w:sz w:val="19"/>
        </w:rPr>
        <w:t>I</w:t>
      </w:r>
      <w:r w:rsidRPr="00AB54D4">
        <w:rPr>
          <w:spacing w:val="23"/>
          <w:sz w:val="19"/>
        </w:rPr>
        <w:t xml:space="preserve"> </w:t>
      </w:r>
      <w:r w:rsidRPr="00AB54D4">
        <w:rPr>
          <w:w w:val="55"/>
          <w:sz w:val="19"/>
        </w:rPr>
        <w:t>hour</w:t>
      </w:r>
      <w:r w:rsidRPr="00AB54D4">
        <w:rPr>
          <w:rFonts w:ascii="Arial"/>
          <w:w w:val="55"/>
          <w:sz w:val="18"/>
        </w:rPr>
        <w:t>per</w:t>
      </w:r>
      <w:r w:rsidRPr="00AB54D4">
        <w:rPr>
          <w:rFonts w:ascii="Arial"/>
          <w:w w:val="55"/>
          <w:sz w:val="17"/>
        </w:rPr>
        <w:t>11eek</w:t>
      </w:r>
      <w:r w:rsidRPr="00AB54D4">
        <w:rPr>
          <w:rFonts w:ascii="Arial"/>
          <w:spacing w:val="79"/>
          <w:sz w:val="17"/>
        </w:rPr>
        <w:t xml:space="preserve"> </w:t>
      </w:r>
      <w:proofErr w:type="spellStart"/>
      <w:r w:rsidRPr="00AB54D4">
        <w:rPr>
          <w:w w:val="55"/>
          <w:sz w:val="19"/>
        </w:rPr>
        <w:t>fordurationof</w:t>
      </w:r>
      <w:proofErr w:type="spellEnd"/>
      <w:r w:rsidRPr="00AB54D4">
        <w:rPr>
          <w:spacing w:val="14"/>
          <w:sz w:val="19"/>
        </w:rPr>
        <w:t xml:space="preserve"> </w:t>
      </w:r>
      <w:proofErr w:type="spellStart"/>
      <w:r w:rsidRPr="00AB54D4">
        <w:rPr>
          <w:spacing w:val="-2"/>
          <w:w w:val="55"/>
          <w:sz w:val="19"/>
        </w:rPr>
        <w:t>projtct</w:t>
      </w:r>
      <w:proofErr w:type="spellEnd"/>
    </w:p>
    <w:p w14:paraId="7E299288" w14:textId="77777777" w:rsidR="00CE6F22" w:rsidRPr="00AB54D4" w:rsidRDefault="00CE6F22">
      <w:pPr>
        <w:pStyle w:val="BodyText"/>
        <w:rPr>
          <w:sz w:val="19"/>
        </w:rPr>
      </w:pPr>
    </w:p>
    <w:p w14:paraId="1BE7617F" w14:textId="77777777" w:rsidR="00CE6F22" w:rsidRPr="00AB54D4" w:rsidRDefault="00CE6F22">
      <w:pPr>
        <w:pStyle w:val="BodyText"/>
        <w:rPr>
          <w:sz w:val="19"/>
        </w:rPr>
      </w:pPr>
    </w:p>
    <w:p w14:paraId="169402CE" w14:textId="77777777" w:rsidR="00CE6F22" w:rsidRPr="00AB54D4" w:rsidRDefault="00CE6F22">
      <w:pPr>
        <w:pStyle w:val="BodyText"/>
        <w:spacing w:before="14"/>
        <w:rPr>
          <w:sz w:val="19"/>
        </w:rPr>
      </w:pPr>
    </w:p>
    <w:p w14:paraId="473C5F1E" w14:textId="77777777" w:rsidR="00CE6F22" w:rsidRPr="00AB54D4" w:rsidRDefault="00011C54">
      <w:pPr>
        <w:spacing w:before="1"/>
        <w:ind w:left="145"/>
        <w:rPr>
          <w:sz w:val="19"/>
        </w:rPr>
      </w:pPr>
      <w:r w:rsidRPr="00AB54D4">
        <w:rPr>
          <w:w w:val="60"/>
          <w:sz w:val="19"/>
        </w:rPr>
        <w:t>I</w:t>
      </w:r>
      <w:r w:rsidRPr="00AB54D4">
        <w:rPr>
          <w:spacing w:val="8"/>
          <w:sz w:val="19"/>
        </w:rPr>
        <w:t xml:space="preserve"> </w:t>
      </w:r>
      <w:r w:rsidRPr="00AB54D4">
        <w:rPr>
          <w:w w:val="60"/>
          <w:sz w:val="19"/>
        </w:rPr>
        <w:t>hour</w:t>
      </w:r>
      <w:r w:rsidRPr="00AB54D4">
        <w:rPr>
          <w:spacing w:val="-19"/>
          <w:sz w:val="19"/>
        </w:rPr>
        <w:t xml:space="preserve"> </w:t>
      </w:r>
      <w:r w:rsidRPr="00AB54D4">
        <w:rPr>
          <w:w w:val="60"/>
          <w:sz w:val="19"/>
        </w:rPr>
        <w:t>per</w:t>
      </w:r>
      <w:r w:rsidRPr="00AB54D4">
        <w:rPr>
          <w:spacing w:val="-18"/>
          <w:sz w:val="19"/>
        </w:rPr>
        <w:t xml:space="preserve"> </w:t>
      </w:r>
      <w:proofErr w:type="spellStart"/>
      <w:r w:rsidRPr="00AB54D4">
        <w:rPr>
          <w:w w:val="60"/>
          <w:sz w:val="15"/>
        </w:rPr>
        <w:t>lletk</w:t>
      </w:r>
      <w:proofErr w:type="spellEnd"/>
      <w:r w:rsidRPr="00AB54D4">
        <w:rPr>
          <w:spacing w:val="9"/>
          <w:sz w:val="15"/>
        </w:rPr>
        <w:t xml:space="preserve"> </w:t>
      </w:r>
      <w:r w:rsidRPr="00AB54D4">
        <w:rPr>
          <w:w w:val="60"/>
          <w:sz w:val="19"/>
        </w:rPr>
        <w:t>for</w:t>
      </w:r>
      <w:r w:rsidRPr="00AB54D4">
        <w:rPr>
          <w:spacing w:val="-18"/>
          <w:sz w:val="19"/>
        </w:rPr>
        <w:t xml:space="preserve"> </w:t>
      </w:r>
      <w:proofErr w:type="spellStart"/>
      <w:r w:rsidRPr="00AB54D4">
        <w:rPr>
          <w:w w:val="60"/>
          <w:sz w:val="19"/>
        </w:rPr>
        <w:t>durntion</w:t>
      </w:r>
      <w:proofErr w:type="spellEnd"/>
      <w:r w:rsidRPr="00AB54D4">
        <w:rPr>
          <w:spacing w:val="-17"/>
          <w:sz w:val="19"/>
        </w:rPr>
        <w:t xml:space="preserve"> </w:t>
      </w:r>
      <w:r w:rsidRPr="00AB54D4">
        <w:rPr>
          <w:w w:val="60"/>
          <w:sz w:val="19"/>
        </w:rPr>
        <w:t>of</w:t>
      </w:r>
      <w:r w:rsidRPr="00AB54D4">
        <w:rPr>
          <w:spacing w:val="8"/>
          <w:sz w:val="19"/>
        </w:rPr>
        <w:t xml:space="preserve"> </w:t>
      </w:r>
      <w:r w:rsidRPr="00AB54D4">
        <w:rPr>
          <w:spacing w:val="-2"/>
          <w:w w:val="60"/>
          <w:sz w:val="19"/>
        </w:rPr>
        <w:t>project</w:t>
      </w:r>
    </w:p>
    <w:p w14:paraId="7219EA45" w14:textId="77777777" w:rsidR="00CE6F22" w:rsidRPr="00AB54D4" w:rsidRDefault="00CE6F22">
      <w:pPr>
        <w:pStyle w:val="BodyText"/>
        <w:rPr>
          <w:sz w:val="19"/>
        </w:rPr>
      </w:pPr>
    </w:p>
    <w:p w14:paraId="673D5A3E" w14:textId="77777777" w:rsidR="00CE6F22" w:rsidRPr="00AB54D4" w:rsidRDefault="00CE6F22">
      <w:pPr>
        <w:pStyle w:val="BodyText"/>
        <w:rPr>
          <w:sz w:val="19"/>
        </w:rPr>
      </w:pPr>
    </w:p>
    <w:p w14:paraId="37BBDC0F" w14:textId="77777777" w:rsidR="00CE6F22" w:rsidRPr="00AB54D4" w:rsidRDefault="00CE6F22">
      <w:pPr>
        <w:pStyle w:val="BodyText"/>
        <w:spacing w:before="25"/>
        <w:rPr>
          <w:sz w:val="19"/>
        </w:rPr>
      </w:pPr>
    </w:p>
    <w:p w14:paraId="3CF5F5A1" w14:textId="77777777" w:rsidR="00CE6F22" w:rsidRPr="00AB54D4" w:rsidRDefault="00011C54">
      <w:pPr>
        <w:spacing w:before="1"/>
        <w:ind w:left="145"/>
        <w:rPr>
          <w:sz w:val="19"/>
        </w:rPr>
      </w:pPr>
      <w:r w:rsidRPr="00AB54D4">
        <w:rPr>
          <w:w w:val="60"/>
          <w:sz w:val="19"/>
        </w:rPr>
        <w:t>I</w:t>
      </w:r>
      <w:r w:rsidRPr="00AB54D4">
        <w:rPr>
          <w:spacing w:val="1"/>
          <w:sz w:val="19"/>
        </w:rPr>
        <w:t xml:space="preserve"> </w:t>
      </w:r>
      <w:r w:rsidRPr="00AB54D4">
        <w:rPr>
          <w:w w:val="60"/>
          <w:sz w:val="19"/>
        </w:rPr>
        <w:t>hour</w:t>
      </w:r>
      <w:r w:rsidRPr="00AB54D4">
        <w:rPr>
          <w:w w:val="60"/>
          <w:sz w:val="19"/>
          <w:shd w:val="clear" w:color="auto" w:fill="EEEEEE"/>
        </w:rPr>
        <w:t>=</w:t>
      </w:r>
      <w:r w:rsidRPr="00AB54D4">
        <w:rPr>
          <w:sz w:val="19"/>
        </w:rPr>
        <w:t xml:space="preserve"> </w:t>
      </w:r>
      <w:r w:rsidRPr="00AB54D4">
        <w:rPr>
          <w:w w:val="60"/>
          <w:sz w:val="19"/>
        </w:rPr>
        <w:t>I</w:t>
      </w:r>
      <w:r w:rsidRPr="00AB54D4">
        <w:rPr>
          <w:spacing w:val="6"/>
          <w:sz w:val="19"/>
        </w:rPr>
        <w:t xml:space="preserve"> </w:t>
      </w:r>
      <w:r w:rsidRPr="00AB54D4">
        <w:rPr>
          <w:w w:val="60"/>
          <w:sz w:val="19"/>
        </w:rPr>
        <w:t>hour</w:t>
      </w:r>
      <w:r w:rsidRPr="00AB54D4">
        <w:rPr>
          <w:spacing w:val="-3"/>
          <w:w w:val="60"/>
          <w:sz w:val="19"/>
        </w:rPr>
        <w:t xml:space="preserve"> </w:t>
      </w:r>
      <w:r w:rsidRPr="00AB54D4">
        <w:rPr>
          <w:spacing w:val="-2"/>
          <w:w w:val="60"/>
          <w:sz w:val="19"/>
        </w:rPr>
        <w:t>instruction</w:t>
      </w:r>
    </w:p>
    <w:p w14:paraId="42DCF495" w14:textId="77777777" w:rsidR="00CE6F22" w:rsidRPr="00AB54D4" w:rsidRDefault="00CE6F22">
      <w:pPr>
        <w:pStyle w:val="BodyText"/>
        <w:spacing w:before="21"/>
        <w:rPr>
          <w:sz w:val="19"/>
        </w:rPr>
      </w:pPr>
    </w:p>
    <w:p w14:paraId="319FE2D4" w14:textId="77777777" w:rsidR="00CE6F22" w:rsidRPr="00AB54D4" w:rsidRDefault="00011C54">
      <w:pPr>
        <w:ind w:left="145" w:right="2691"/>
        <w:rPr>
          <w:sz w:val="19"/>
        </w:rPr>
      </w:pPr>
      <w:proofErr w:type="spellStart"/>
      <w:r w:rsidRPr="00AB54D4">
        <w:rPr>
          <w:w w:val="60"/>
          <w:sz w:val="19"/>
        </w:rPr>
        <w:t>Reriewsand</w:t>
      </w:r>
      <w:proofErr w:type="spellEnd"/>
      <w:r w:rsidRPr="00AB54D4">
        <w:rPr>
          <w:spacing w:val="-5"/>
          <w:sz w:val="19"/>
        </w:rPr>
        <w:t xml:space="preserve"> </w:t>
      </w:r>
      <w:r w:rsidRPr="00AB54D4">
        <w:rPr>
          <w:w w:val="60"/>
          <w:sz w:val="19"/>
        </w:rPr>
        <w:t>posts</w:t>
      </w:r>
      <w:r w:rsidRPr="00AB54D4">
        <w:rPr>
          <w:spacing w:val="-6"/>
          <w:w w:val="60"/>
          <w:sz w:val="19"/>
        </w:rPr>
        <w:t xml:space="preserve"> </w:t>
      </w:r>
      <w:r w:rsidRPr="00AB54D4">
        <w:rPr>
          <w:w w:val="60"/>
          <w:sz w:val="19"/>
        </w:rPr>
        <w:t>response</w:t>
      </w:r>
      <w:r w:rsidRPr="00AB54D4">
        <w:rPr>
          <w:spacing w:val="-2"/>
          <w:w w:val="60"/>
          <w:sz w:val="19"/>
        </w:rPr>
        <w:t xml:space="preserve"> </w:t>
      </w:r>
      <w:r w:rsidRPr="00AB54D4">
        <w:rPr>
          <w:w w:val="60"/>
          <w:sz w:val="19"/>
        </w:rPr>
        <w:t>to</w:t>
      </w:r>
      <w:r w:rsidRPr="00AB54D4">
        <w:rPr>
          <w:spacing w:val="-5"/>
          <w:sz w:val="19"/>
        </w:rPr>
        <w:t xml:space="preserve"> </w:t>
      </w:r>
      <w:r w:rsidRPr="00AB54D4">
        <w:rPr>
          <w:w w:val="60"/>
          <w:sz w:val="19"/>
        </w:rPr>
        <w:t>I</w:t>
      </w:r>
      <w:r w:rsidRPr="00AB54D4">
        <w:rPr>
          <w:spacing w:val="-3"/>
          <w:sz w:val="19"/>
        </w:rPr>
        <w:t xml:space="preserve"> </w:t>
      </w:r>
      <w:r w:rsidRPr="00AB54D4">
        <w:rPr>
          <w:w w:val="60"/>
          <w:sz w:val="19"/>
        </w:rPr>
        <w:t>unit</w:t>
      </w:r>
      <w:r w:rsidRPr="00AB54D4">
        <w:rPr>
          <w:spacing w:val="-2"/>
          <w:w w:val="60"/>
          <w:sz w:val="19"/>
        </w:rPr>
        <w:t xml:space="preserve"> </w:t>
      </w:r>
      <w:r w:rsidRPr="00AB54D4">
        <w:rPr>
          <w:w w:val="60"/>
          <w:sz w:val="19"/>
          <w:shd w:val="clear" w:color="auto" w:fill="EEEEEE"/>
        </w:rPr>
        <w:t>=</w:t>
      </w:r>
      <w:r w:rsidRPr="00AB54D4">
        <w:rPr>
          <w:sz w:val="19"/>
        </w:rPr>
        <w:t xml:space="preserve"> </w:t>
      </w:r>
      <w:r w:rsidRPr="00AB54D4">
        <w:rPr>
          <w:w w:val="70"/>
          <w:sz w:val="19"/>
        </w:rPr>
        <w:t>I</w:t>
      </w:r>
      <w:r w:rsidRPr="00AB54D4">
        <w:rPr>
          <w:spacing w:val="-12"/>
          <w:sz w:val="19"/>
        </w:rPr>
        <w:t xml:space="preserve"> </w:t>
      </w:r>
      <w:r w:rsidRPr="00AB54D4">
        <w:rPr>
          <w:w w:val="70"/>
          <w:sz w:val="19"/>
        </w:rPr>
        <w:t>hour</w:t>
      </w:r>
      <w:r w:rsidRPr="00AB54D4">
        <w:rPr>
          <w:spacing w:val="-11"/>
          <w:w w:val="70"/>
          <w:sz w:val="19"/>
        </w:rPr>
        <w:t xml:space="preserve"> </w:t>
      </w:r>
      <w:r w:rsidRPr="00AB54D4">
        <w:rPr>
          <w:w w:val="70"/>
          <w:sz w:val="19"/>
        </w:rPr>
        <w:t>in51ruction</w:t>
      </w:r>
    </w:p>
    <w:p w14:paraId="5DCDABAA" w14:textId="77777777" w:rsidR="00CE6F22" w:rsidRPr="00AB54D4" w:rsidRDefault="00CE6F22">
      <w:pPr>
        <w:rPr>
          <w:sz w:val="19"/>
        </w:rPr>
        <w:sectPr w:rsidR="00CE6F22" w:rsidRPr="00AB54D4">
          <w:type w:val="continuous"/>
          <w:pgSz w:w="12240" w:h="15840"/>
          <w:pgMar w:top="1440" w:right="540" w:bottom="280" w:left="600" w:header="0" w:footer="1056" w:gutter="0"/>
          <w:cols w:num="3" w:space="720" w:equalWidth="0">
            <w:col w:w="2416" w:space="40"/>
            <w:col w:w="3982" w:space="39"/>
            <w:col w:w="4623"/>
          </w:cols>
        </w:sectPr>
      </w:pPr>
    </w:p>
    <w:p w14:paraId="363F91FE" w14:textId="77777777" w:rsidR="00CE6F22" w:rsidRPr="00AB54D4" w:rsidRDefault="00CE6F22">
      <w:pPr>
        <w:pStyle w:val="BodyText"/>
        <w:spacing w:before="64"/>
        <w:rPr>
          <w:sz w:val="19"/>
        </w:rPr>
      </w:pPr>
    </w:p>
    <w:p w14:paraId="3FD09311" w14:textId="77777777" w:rsidR="00CE6F22" w:rsidRPr="00AB54D4" w:rsidRDefault="00011C54">
      <w:pPr>
        <w:ind w:left="288" w:right="467"/>
        <w:jc w:val="center"/>
        <w:rPr>
          <w:sz w:val="19"/>
        </w:rPr>
      </w:pPr>
      <w:r w:rsidRPr="00AB54D4">
        <w:rPr>
          <w:noProof/>
        </w:rPr>
        <mc:AlternateContent>
          <mc:Choice Requires="wps">
            <w:drawing>
              <wp:anchor distT="0" distB="0" distL="0" distR="0" simplePos="0" relativeHeight="485618688" behindDoc="1" locked="0" layoutInCell="1" allowOverlap="1" wp14:anchorId="4E9B18F4" wp14:editId="2F1936DD">
                <wp:simplePos x="0" y="0"/>
                <wp:positionH relativeFrom="page">
                  <wp:posOffset>3546475</wp:posOffset>
                </wp:positionH>
                <wp:positionV relativeFrom="paragraph">
                  <wp:posOffset>-14275</wp:posOffset>
                </wp:positionV>
                <wp:extent cx="1270" cy="16256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2560"/>
                        </a:xfrm>
                        <a:custGeom>
                          <a:avLst/>
                          <a:gdLst/>
                          <a:ahLst/>
                          <a:cxnLst/>
                          <a:rect l="l" t="t" r="r" b="b"/>
                          <a:pathLst>
                            <a:path h="162560">
                              <a:moveTo>
                                <a:pt x="0" y="162559"/>
                              </a:moveTo>
                              <a:lnTo>
                                <a:pt x="0" y="0"/>
                              </a:lnTo>
                            </a:path>
                          </a:pathLst>
                        </a:custGeom>
                        <a:ln w="34279">
                          <a:solidFill>
                            <a:srgbClr val="EEEEEE"/>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9A2F1" id="Graphic 85" o:spid="_x0000_s1026" style="position:absolute;margin-left:279.25pt;margin-top:-1.1pt;width:.1pt;height:12.8pt;z-index:-17697792;visibility:visible;mso-wrap-style:square;mso-wrap-distance-left:0;mso-wrap-distance-top:0;mso-wrap-distance-right:0;mso-wrap-distance-bottom:0;mso-position-horizontal:absolute;mso-position-horizontal-relative:page;mso-position-vertical:absolute;mso-position-vertical-relative:text;v-text-anchor:top" coordsize="127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" path="m,162559l,e" filled="f" strokecolor="#eee" strokeweight=".95219mm">
                <v:path arrowok="t"/>
                <w10:wrap anchorx="page"/>
              </v:shape>
            </w:pict>
          </mc:Fallback>
        </mc:AlternateContent>
      </w:r>
      <w:r w:rsidRPr="00AB54D4">
        <w:rPr>
          <w:w w:val="60"/>
          <w:sz w:val="19"/>
        </w:rPr>
        <w:t>Alternali1'e</w:t>
      </w:r>
      <w:r w:rsidRPr="00AB54D4">
        <w:rPr>
          <w:spacing w:val="5"/>
          <w:sz w:val="19"/>
        </w:rPr>
        <w:t xml:space="preserve"> </w:t>
      </w:r>
      <w:r w:rsidRPr="00AB54D4">
        <w:rPr>
          <w:w w:val="60"/>
          <w:sz w:val="19"/>
        </w:rPr>
        <w:t>Instructional</w:t>
      </w:r>
      <w:r w:rsidRPr="00AB54D4">
        <w:rPr>
          <w:spacing w:val="24"/>
          <w:sz w:val="19"/>
        </w:rPr>
        <w:t xml:space="preserve"> </w:t>
      </w:r>
      <w:proofErr w:type="spellStart"/>
      <w:r w:rsidRPr="00AB54D4">
        <w:rPr>
          <w:spacing w:val="-2"/>
          <w:w w:val="60"/>
          <w:sz w:val="19"/>
        </w:rPr>
        <w:t>Equhalenries</w:t>
      </w:r>
      <w:proofErr w:type="spellEnd"/>
    </w:p>
    <w:p w14:paraId="3FA6CC31" w14:textId="77777777" w:rsidR="00CE6F22" w:rsidRPr="00AB54D4" w:rsidRDefault="00CE6F22">
      <w:pPr>
        <w:pStyle w:val="BodyText"/>
        <w:rPr>
          <w:sz w:val="20"/>
        </w:rPr>
      </w:pPr>
    </w:p>
    <w:p w14:paraId="7CF4458B" w14:textId="77777777" w:rsidR="00CE6F22" w:rsidRPr="00AB54D4" w:rsidRDefault="00CE6F22">
      <w:pPr>
        <w:pStyle w:val="BodyText"/>
        <w:spacing w:before="91"/>
        <w:rPr>
          <w:sz w:val="20"/>
        </w:rPr>
      </w:pPr>
    </w:p>
    <w:tbl>
      <w:tblPr>
        <w:tblW w:w="0" w:type="auto"/>
        <w:tblInd w:w="1374" w:type="dxa"/>
        <w:tblLayout w:type="fixed"/>
        <w:tblCellMar>
          <w:left w:w="0" w:type="dxa"/>
          <w:right w:w="0" w:type="dxa"/>
        </w:tblCellMar>
        <w:tblLook w:val="01E0" w:firstRow="1" w:lastRow="1" w:firstColumn="1" w:lastColumn="1" w:noHBand="0" w:noVBand="0"/>
      </w:tblPr>
      <w:tblGrid>
        <w:gridCol w:w="1101"/>
        <w:gridCol w:w="4055"/>
        <w:gridCol w:w="2032"/>
      </w:tblGrid>
      <w:tr w:rsidR="00AB54D4" w:rsidRPr="00AB54D4" w14:paraId="6636A584" w14:textId="77777777">
        <w:trPr>
          <w:trHeight w:val="219"/>
        </w:trPr>
        <w:tc>
          <w:tcPr>
            <w:tcW w:w="1101" w:type="dxa"/>
            <w:tcBorders>
              <w:right w:val="single" w:sz="18" w:space="0" w:color="EEEEEE"/>
            </w:tcBorders>
          </w:tcPr>
          <w:p w14:paraId="421CEC38" w14:textId="77777777" w:rsidR="00CE6F22" w:rsidRPr="00AB54D4" w:rsidRDefault="00011C54">
            <w:pPr>
              <w:pStyle w:val="TableParagraph"/>
              <w:tabs>
                <w:tab w:val="left" w:pos="1100"/>
              </w:tabs>
              <w:spacing w:before="1" w:line="198" w:lineRule="exact"/>
              <w:ind w:left="56" w:right="-58"/>
              <w:rPr>
                <w:sz w:val="10"/>
              </w:rPr>
            </w:pPr>
            <w:r w:rsidRPr="00AB54D4">
              <w:rPr>
                <w:w w:val="60"/>
                <w:position w:val="1"/>
                <w:sz w:val="19"/>
              </w:rPr>
              <w:t>Lecture</w:t>
            </w:r>
            <w:r w:rsidRPr="00AB54D4">
              <w:rPr>
                <w:spacing w:val="-7"/>
                <w:position w:val="1"/>
                <w:sz w:val="19"/>
              </w:rPr>
              <w:t xml:space="preserve"> </w:t>
            </w:r>
            <w:proofErr w:type="spellStart"/>
            <w:r w:rsidRPr="00AB54D4">
              <w:rPr>
                <w:w w:val="60"/>
                <w:position w:val="1"/>
                <w:sz w:val="19"/>
              </w:rPr>
              <w:t>acti</w:t>
            </w:r>
            <w:proofErr w:type="spellEnd"/>
            <w:r w:rsidRPr="00AB54D4">
              <w:rPr>
                <w:spacing w:val="12"/>
                <w:position w:val="1"/>
                <w:sz w:val="19"/>
              </w:rPr>
              <w:t xml:space="preserve"> </w:t>
            </w:r>
            <w:proofErr w:type="spellStart"/>
            <w:r w:rsidRPr="00AB54D4">
              <w:rPr>
                <w:w w:val="60"/>
                <w:position w:val="1"/>
                <w:sz w:val="19"/>
              </w:rPr>
              <w:t>ity</w:t>
            </w:r>
            <w:proofErr w:type="spellEnd"/>
            <w:r w:rsidRPr="00AB54D4">
              <w:rPr>
                <w:spacing w:val="-7"/>
                <w:w w:val="60"/>
                <w:position w:val="1"/>
                <w:sz w:val="19"/>
              </w:rPr>
              <w:t xml:space="preserve"> </w:t>
            </w:r>
            <w:r w:rsidRPr="00AB54D4">
              <w:rPr>
                <w:spacing w:val="-10"/>
                <w:w w:val="60"/>
                <w:position w:val="1"/>
                <w:sz w:val="19"/>
              </w:rPr>
              <w:t>•</w:t>
            </w:r>
            <w:r w:rsidRPr="00AB54D4">
              <w:rPr>
                <w:position w:val="1"/>
                <w:sz w:val="19"/>
              </w:rPr>
              <w:tab/>
            </w:r>
            <w:r w:rsidRPr="00AB54D4">
              <w:rPr>
                <w:spacing w:val="-10"/>
                <w:w w:val="70"/>
                <w:sz w:val="10"/>
              </w:rPr>
              <w:t>1</w:t>
            </w:r>
          </w:p>
        </w:tc>
        <w:tc>
          <w:tcPr>
            <w:tcW w:w="4055" w:type="dxa"/>
            <w:tcBorders>
              <w:left w:val="single" w:sz="18" w:space="0" w:color="EEEEEE"/>
            </w:tcBorders>
          </w:tcPr>
          <w:p w14:paraId="6A9EEA98" w14:textId="77777777" w:rsidR="00CE6F22" w:rsidRPr="00AB54D4" w:rsidRDefault="00011C54">
            <w:pPr>
              <w:pStyle w:val="TableParagraph"/>
              <w:spacing w:before="11" w:line="188" w:lineRule="exact"/>
              <w:ind w:left="51"/>
              <w:rPr>
                <w:sz w:val="19"/>
              </w:rPr>
            </w:pPr>
            <w:r w:rsidRPr="00AB54D4">
              <w:rPr>
                <w:spacing w:val="4"/>
                <w:w w:val="55"/>
                <w:sz w:val="19"/>
              </w:rPr>
              <w:t>Opportunity</w:t>
            </w:r>
            <w:r w:rsidRPr="00AB54D4">
              <w:rPr>
                <w:spacing w:val="-3"/>
                <w:sz w:val="19"/>
              </w:rPr>
              <w:t xml:space="preserve"> </w:t>
            </w:r>
            <w:r w:rsidRPr="00AB54D4">
              <w:rPr>
                <w:spacing w:val="4"/>
                <w:w w:val="55"/>
                <w:sz w:val="19"/>
              </w:rPr>
              <w:t>for</w:t>
            </w:r>
            <w:r w:rsidRPr="00AB54D4">
              <w:rPr>
                <w:spacing w:val="-17"/>
                <w:sz w:val="19"/>
              </w:rPr>
              <w:t xml:space="preserve"> </w:t>
            </w:r>
            <w:r w:rsidRPr="00AB54D4">
              <w:rPr>
                <w:spacing w:val="4"/>
                <w:w w:val="55"/>
                <w:sz w:val="19"/>
              </w:rPr>
              <w:t>students</w:t>
            </w:r>
            <w:r w:rsidRPr="00AB54D4">
              <w:rPr>
                <w:spacing w:val="-15"/>
                <w:sz w:val="19"/>
              </w:rPr>
              <w:t xml:space="preserve"> </w:t>
            </w:r>
            <w:r w:rsidRPr="00AB54D4">
              <w:rPr>
                <w:spacing w:val="4"/>
                <w:w w:val="55"/>
                <w:sz w:val="19"/>
              </w:rPr>
              <w:t>to</w:t>
            </w:r>
            <w:r w:rsidRPr="00AB54D4">
              <w:rPr>
                <w:spacing w:val="-16"/>
                <w:sz w:val="19"/>
              </w:rPr>
              <w:t xml:space="preserve"> </w:t>
            </w:r>
            <w:r w:rsidRPr="00AB54D4">
              <w:rPr>
                <w:spacing w:val="4"/>
                <w:w w:val="55"/>
                <w:sz w:val="19"/>
              </w:rPr>
              <w:t>de</w:t>
            </w:r>
            <w:r w:rsidRPr="00AB54D4">
              <w:rPr>
                <w:spacing w:val="2"/>
                <w:sz w:val="19"/>
              </w:rPr>
              <w:t xml:space="preserve"> </w:t>
            </w:r>
            <w:proofErr w:type="spellStart"/>
            <w:r w:rsidRPr="00AB54D4">
              <w:rPr>
                <w:spacing w:val="4"/>
                <w:w w:val="55"/>
                <w:sz w:val="19"/>
              </w:rPr>
              <w:t>elopquestions,comments,or</w:t>
            </w:r>
            <w:proofErr w:type="spellEnd"/>
            <w:r w:rsidRPr="00AB54D4">
              <w:rPr>
                <w:spacing w:val="-10"/>
                <w:sz w:val="19"/>
              </w:rPr>
              <w:t xml:space="preserve"> </w:t>
            </w:r>
            <w:proofErr w:type="spellStart"/>
            <w:r w:rsidRPr="00AB54D4">
              <w:rPr>
                <w:spacing w:val="4"/>
                <w:w w:val="55"/>
                <w:sz w:val="19"/>
              </w:rPr>
              <w:t>obsen•ation</w:t>
            </w:r>
            <w:proofErr w:type="spellEnd"/>
            <w:r w:rsidRPr="00AB54D4">
              <w:rPr>
                <w:spacing w:val="4"/>
                <w:w w:val="55"/>
                <w:sz w:val="19"/>
              </w:rPr>
              <w:t>;,</w:t>
            </w:r>
            <w:r w:rsidRPr="00AB54D4">
              <w:rPr>
                <w:spacing w:val="-18"/>
                <w:sz w:val="19"/>
              </w:rPr>
              <w:t xml:space="preserve"> </w:t>
            </w:r>
            <w:r w:rsidRPr="00AB54D4">
              <w:rPr>
                <w:spacing w:val="4"/>
                <w:w w:val="55"/>
                <w:sz w:val="19"/>
              </w:rPr>
              <w:t>to</w:t>
            </w:r>
            <w:r w:rsidRPr="00AB54D4">
              <w:rPr>
                <w:spacing w:val="-7"/>
                <w:sz w:val="19"/>
              </w:rPr>
              <w:t xml:space="preserve"> </w:t>
            </w:r>
            <w:r w:rsidRPr="00AB54D4">
              <w:rPr>
                <w:spacing w:val="-5"/>
                <w:w w:val="55"/>
                <w:sz w:val="19"/>
              </w:rPr>
              <w:t>be</w:t>
            </w:r>
          </w:p>
        </w:tc>
        <w:tc>
          <w:tcPr>
            <w:tcW w:w="2032" w:type="dxa"/>
          </w:tcPr>
          <w:p w14:paraId="6D9AC9A5" w14:textId="77777777" w:rsidR="00CE6F22" w:rsidRPr="00AB54D4" w:rsidRDefault="00011C54">
            <w:pPr>
              <w:pStyle w:val="TableParagraph"/>
              <w:spacing w:before="11" w:line="188" w:lineRule="exact"/>
              <w:ind w:left="104"/>
              <w:rPr>
                <w:sz w:val="19"/>
              </w:rPr>
            </w:pPr>
            <w:r w:rsidRPr="00AB54D4">
              <w:rPr>
                <w:w w:val="55"/>
                <w:sz w:val="19"/>
              </w:rPr>
              <w:t>Reviews</w:t>
            </w:r>
            <w:r w:rsidRPr="00AB54D4">
              <w:rPr>
                <w:spacing w:val="17"/>
                <w:sz w:val="19"/>
              </w:rPr>
              <w:t xml:space="preserve"> </w:t>
            </w:r>
            <w:r w:rsidRPr="00AB54D4">
              <w:rPr>
                <w:w w:val="55"/>
                <w:sz w:val="19"/>
              </w:rPr>
              <w:t>I</w:t>
            </w:r>
            <w:r w:rsidRPr="00AB54D4">
              <w:rPr>
                <w:spacing w:val="18"/>
                <w:sz w:val="19"/>
              </w:rPr>
              <w:t xml:space="preserve"> </w:t>
            </w:r>
            <w:r w:rsidRPr="00AB54D4">
              <w:rPr>
                <w:w w:val="55"/>
                <w:sz w:val="19"/>
              </w:rPr>
              <w:t>lecture</w:t>
            </w:r>
            <w:r w:rsidRPr="00AB54D4">
              <w:rPr>
                <w:spacing w:val="-13"/>
                <w:sz w:val="19"/>
              </w:rPr>
              <w:t xml:space="preserve"> </w:t>
            </w:r>
            <w:r w:rsidRPr="00AB54D4">
              <w:rPr>
                <w:rFonts w:ascii="Arial"/>
                <w:w w:val="55"/>
                <w:sz w:val="17"/>
              </w:rPr>
              <w:t>&amp;</w:t>
            </w:r>
            <w:r w:rsidRPr="00AB54D4">
              <w:rPr>
                <w:rFonts w:ascii="Arial"/>
                <w:spacing w:val="9"/>
                <w:sz w:val="17"/>
              </w:rPr>
              <w:t xml:space="preserve"> </w:t>
            </w:r>
            <w:r w:rsidRPr="00AB54D4">
              <w:rPr>
                <w:w w:val="55"/>
                <w:sz w:val="19"/>
              </w:rPr>
              <w:t>posts</w:t>
            </w:r>
            <w:r w:rsidRPr="00AB54D4">
              <w:rPr>
                <w:spacing w:val="-5"/>
                <w:sz w:val="19"/>
              </w:rPr>
              <w:t xml:space="preserve"> </w:t>
            </w:r>
            <w:r w:rsidRPr="00AB54D4">
              <w:rPr>
                <w:w w:val="55"/>
                <w:sz w:val="19"/>
              </w:rPr>
              <w:t>response</w:t>
            </w:r>
            <w:r w:rsidRPr="00AB54D4">
              <w:rPr>
                <w:spacing w:val="-7"/>
                <w:sz w:val="19"/>
              </w:rPr>
              <w:t xml:space="preserve"> </w:t>
            </w:r>
            <w:r w:rsidRPr="00AB54D4">
              <w:rPr>
                <w:spacing w:val="-10"/>
                <w:w w:val="55"/>
                <w:sz w:val="19"/>
              </w:rPr>
              <w:t>=</w:t>
            </w:r>
          </w:p>
        </w:tc>
      </w:tr>
      <w:tr w:rsidR="00AB54D4" w:rsidRPr="00AB54D4" w14:paraId="317AD6EA" w14:textId="77777777">
        <w:trPr>
          <w:trHeight w:val="218"/>
        </w:trPr>
        <w:tc>
          <w:tcPr>
            <w:tcW w:w="1101" w:type="dxa"/>
          </w:tcPr>
          <w:p w14:paraId="5978AC6B" w14:textId="77777777" w:rsidR="00CE6F22" w:rsidRPr="00AB54D4" w:rsidRDefault="00011C54">
            <w:pPr>
              <w:pStyle w:val="TableParagraph"/>
              <w:spacing w:line="198" w:lineRule="exact"/>
              <w:ind w:left="47"/>
              <w:rPr>
                <w:sz w:val="19"/>
              </w:rPr>
            </w:pPr>
            <w:r w:rsidRPr="00AB54D4">
              <w:rPr>
                <w:w w:val="60"/>
                <w:sz w:val="19"/>
              </w:rPr>
              <w:t>1ideo.written</w:t>
            </w:r>
            <w:r w:rsidRPr="00AB54D4">
              <w:rPr>
                <w:spacing w:val="1"/>
                <w:sz w:val="19"/>
              </w:rPr>
              <w:t xml:space="preserve"> </w:t>
            </w:r>
            <w:r w:rsidRPr="00AB54D4">
              <w:rPr>
                <w:spacing w:val="-5"/>
                <w:w w:val="75"/>
                <w:sz w:val="19"/>
              </w:rPr>
              <w:t>or</w:t>
            </w:r>
          </w:p>
        </w:tc>
        <w:tc>
          <w:tcPr>
            <w:tcW w:w="4055" w:type="dxa"/>
          </w:tcPr>
          <w:p w14:paraId="057B5B31" w14:textId="77777777" w:rsidR="00CE6F22" w:rsidRPr="00AB54D4" w:rsidRDefault="00011C54">
            <w:pPr>
              <w:pStyle w:val="TableParagraph"/>
              <w:spacing w:line="198" w:lineRule="exact"/>
              <w:ind w:left="74"/>
              <w:rPr>
                <w:sz w:val="19"/>
              </w:rPr>
            </w:pPr>
            <w:r w:rsidRPr="00AB54D4">
              <w:rPr>
                <w:spacing w:val="2"/>
                <w:w w:val="55"/>
                <w:sz w:val="19"/>
              </w:rPr>
              <w:t>shared1</w:t>
            </w:r>
            <w:r w:rsidRPr="00AB54D4">
              <w:rPr>
                <w:spacing w:val="1"/>
                <w:sz w:val="19"/>
              </w:rPr>
              <w:t xml:space="preserve"> </w:t>
            </w:r>
            <w:proofErr w:type="spellStart"/>
            <w:r w:rsidRPr="00AB54D4">
              <w:rPr>
                <w:spacing w:val="2"/>
                <w:w w:val="55"/>
                <w:sz w:val="19"/>
              </w:rPr>
              <w:t>nh</w:t>
            </w:r>
            <w:proofErr w:type="spellEnd"/>
            <w:r w:rsidRPr="00AB54D4">
              <w:rPr>
                <w:spacing w:val="-10"/>
                <w:sz w:val="19"/>
              </w:rPr>
              <w:t xml:space="preserve"> </w:t>
            </w:r>
            <w:r w:rsidRPr="00AB54D4">
              <w:rPr>
                <w:spacing w:val="2"/>
                <w:w w:val="55"/>
                <w:sz w:val="19"/>
              </w:rPr>
              <w:t>classmates</w:t>
            </w:r>
            <w:r w:rsidRPr="00AB54D4">
              <w:rPr>
                <w:spacing w:val="-19"/>
                <w:sz w:val="19"/>
              </w:rPr>
              <w:t xml:space="preserve"> </w:t>
            </w:r>
            <w:r w:rsidRPr="00AB54D4">
              <w:rPr>
                <w:spacing w:val="2"/>
                <w:w w:val="55"/>
                <w:sz w:val="19"/>
              </w:rPr>
              <w:t>and</w:t>
            </w:r>
            <w:r w:rsidRPr="00AB54D4">
              <w:rPr>
                <w:spacing w:val="9"/>
                <w:sz w:val="19"/>
              </w:rPr>
              <w:t xml:space="preserve"> </w:t>
            </w:r>
            <w:r w:rsidRPr="00AB54D4">
              <w:rPr>
                <w:spacing w:val="2"/>
                <w:w w:val="55"/>
                <w:sz w:val="19"/>
              </w:rPr>
              <w:t>instructor</w:t>
            </w:r>
            <w:r w:rsidRPr="00AB54D4">
              <w:rPr>
                <w:spacing w:val="-18"/>
                <w:sz w:val="19"/>
              </w:rPr>
              <w:t xml:space="preserve"> </w:t>
            </w:r>
            <w:r w:rsidRPr="00AB54D4">
              <w:rPr>
                <w:spacing w:val="2"/>
                <w:w w:val="55"/>
                <w:sz w:val="19"/>
              </w:rPr>
              <w:t>through</w:t>
            </w:r>
            <w:r w:rsidRPr="00AB54D4">
              <w:rPr>
                <w:spacing w:val="-9"/>
                <w:sz w:val="19"/>
              </w:rPr>
              <w:t xml:space="preserve"> </w:t>
            </w:r>
            <w:r w:rsidRPr="00AB54D4">
              <w:rPr>
                <w:spacing w:val="2"/>
                <w:w w:val="55"/>
                <w:sz w:val="19"/>
              </w:rPr>
              <w:t>discussion</w:t>
            </w:r>
            <w:r w:rsidRPr="00AB54D4">
              <w:rPr>
                <w:spacing w:val="2"/>
                <w:sz w:val="19"/>
              </w:rPr>
              <w:t xml:space="preserve"> </w:t>
            </w:r>
            <w:r w:rsidRPr="00AB54D4">
              <w:rPr>
                <w:spacing w:val="2"/>
                <w:w w:val="55"/>
                <w:sz w:val="19"/>
              </w:rPr>
              <w:t>board</w:t>
            </w:r>
            <w:r w:rsidRPr="00AB54D4">
              <w:rPr>
                <w:spacing w:val="11"/>
                <w:sz w:val="19"/>
              </w:rPr>
              <w:t xml:space="preserve"> </w:t>
            </w:r>
            <w:proofErr w:type="spellStart"/>
            <w:r w:rsidRPr="00AB54D4">
              <w:rPr>
                <w:spacing w:val="-2"/>
                <w:w w:val="55"/>
                <w:sz w:val="19"/>
              </w:rPr>
              <w:t>postingsor</w:t>
            </w:r>
            <w:proofErr w:type="spellEnd"/>
          </w:p>
        </w:tc>
        <w:tc>
          <w:tcPr>
            <w:tcW w:w="2032" w:type="dxa"/>
          </w:tcPr>
          <w:p w14:paraId="686623DD" w14:textId="77777777" w:rsidR="00CE6F22" w:rsidRPr="00AB54D4" w:rsidRDefault="00011C54">
            <w:pPr>
              <w:pStyle w:val="TableParagraph"/>
              <w:spacing w:line="198" w:lineRule="exact"/>
              <w:ind w:left="114"/>
              <w:rPr>
                <w:sz w:val="19"/>
              </w:rPr>
            </w:pPr>
            <w:r w:rsidRPr="00AB54D4">
              <w:rPr>
                <w:w w:val="55"/>
                <w:sz w:val="19"/>
              </w:rPr>
              <w:t>I</w:t>
            </w:r>
            <w:r w:rsidRPr="00AB54D4">
              <w:rPr>
                <w:spacing w:val="5"/>
                <w:sz w:val="19"/>
              </w:rPr>
              <w:t xml:space="preserve"> </w:t>
            </w:r>
            <w:r w:rsidRPr="00AB54D4">
              <w:rPr>
                <w:w w:val="55"/>
                <w:sz w:val="19"/>
              </w:rPr>
              <w:t>hour</w:t>
            </w:r>
            <w:r w:rsidRPr="00AB54D4">
              <w:rPr>
                <w:spacing w:val="-18"/>
                <w:sz w:val="19"/>
              </w:rPr>
              <w:t xml:space="preserve"> </w:t>
            </w:r>
            <w:proofErr w:type="spellStart"/>
            <w:r w:rsidRPr="00AB54D4">
              <w:rPr>
                <w:spacing w:val="-2"/>
                <w:w w:val="55"/>
                <w:sz w:val="19"/>
              </w:rPr>
              <w:t>insl!oction</w:t>
            </w:r>
            <w:proofErr w:type="spellEnd"/>
          </w:p>
        </w:tc>
      </w:tr>
      <w:tr w:rsidR="00AB54D4" w:rsidRPr="00AB54D4" w14:paraId="1591E0C3" w14:textId="77777777">
        <w:trPr>
          <w:trHeight w:val="241"/>
        </w:trPr>
        <w:tc>
          <w:tcPr>
            <w:tcW w:w="1101" w:type="dxa"/>
          </w:tcPr>
          <w:p w14:paraId="50938BA0" w14:textId="77777777" w:rsidR="00CE6F22" w:rsidRPr="00AB54D4" w:rsidRDefault="00011C54">
            <w:pPr>
              <w:pStyle w:val="TableParagraph"/>
              <w:spacing w:line="214" w:lineRule="exact"/>
              <w:ind w:left="47"/>
              <w:rPr>
                <w:sz w:val="19"/>
              </w:rPr>
            </w:pPr>
            <w:r w:rsidRPr="00AB54D4">
              <w:rPr>
                <w:spacing w:val="-2"/>
                <w:w w:val="70"/>
                <w:sz w:val="19"/>
              </w:rPr>
              <w:t>audio</w:t>
            </w:r>
          </w:p>
        </w:tc>
        <w:tc>
          <w:tcPr>
            <w:tcW w:w="4055" w:type="dxa"/>
          </w:tcPr>
          <w:p w14:paraId="476050F1" w14:textId="77777777" w:rsidR="00CE6F22" w:rsidRPr="00AB54D4" w:rsidRDefault="00011C54">
            <w:pPr>
              <w:pStyle w:val="TableParagraph"/>
              <w:spacing w:line="214" w:lineRule="exact"/>
              <w:ind w:left="74"/>
              <w:rPr>
                <w:sz w:val="19"/>
              </w:rPr>
            </w:pPr>
            <w:proofErr w:type="gramStart"/>
            <w:r w:rsidRPr="00AB54D4">
              <w:rPr>
                <w:w w:val="55"/>
                <w:sz w:val="19"/>
              </w:rPr>
              <w:t>participation</w:t>
            </w:r>
            <w:proofErr w:type="gramEnd"/>
            <w:r w:rsidRPr="00AB54D4">
              <w:rPr>
                <w:spacing w:val="-5"/>
                <w:sz w:val="19"/>
              </w:rPr>
              <w:t xml:space="preserve"> </w:t>
            </w:r>
            <w:r w:rsidRPr="00AB54D4">
              <w:rPr>
                <w:w w:val="55"/>
                <w:sz w:val="19"/>
              </w:rPr>
              <w:t>in</w:t>
            </w:r>
            <w:r w:rsidRPr="00AB54D4">
              <w:rPr>
                <w:spacing w:val="-8"/>
                <w:sz w:val="19"/>
              </w:rPr>
              <w:t xml:space="preserve"> </w:t>
            </w:r>
            <w:r w:rsidRPr="00AB54D4">
              <w:rPr>
                <w:w w:val="55"/>
                <w:sz w:val="19"/>
              </w:rPr>
              <w:t>chat</w:t>
            </w:r>
            <w:r w:rsidRPr="00AB54D4">
              <w:rPr>
                <w:spacing w:val="7"/>
                <w:sz w:val="19"/>
              </w:rPr>
              <w:t xml:space="preserve"> </w:t>
            </w:r>
            <w:r w:rsidRPr="00AB54D4">
              <w:rPr>
                <w:spacing w:val="-2"/>
                <w:w w:val="55"/>
                <w:sz w:val="19"/>
              </w:rPr>
              <w:t>room.;</w:t>
            </w:r>
          </w:p>
        </w:tc>
        <w:tc>
          <w:tcPr>
            <w:tcW w:w="2032" w:type="dxa"/>
          </w:tcPr>
          <w:p w14:paraId="550E02E5" w14:textId="77777777" w:rsidR="00CE6F22" w:rsidRPr="00AB54D4" w:rsidRDefault="00CE6F22">
            <w:pPr>
              <w:pStyle w:val="TableParagraph"/>
              <w:rPr>
                <w:sz w:val="10"/>
              </w:rPr>
            </w:pPr>
          </w:p>
        </w:tc>
      </w:tr>
      <w:tr w:rsidR="00AB54D4" w:rsidRPr="00AB54D4" w14:paraId="5AC68E45" w14:textId="77777777">
        <w:trPr>
          <w:trHeight w:val="211"/>
        </w:trPr>
        <w:tc>
          <w:tcPr>
            <w:tcW w:w="1101" w:type="dxa"/>
          </w:tcPr>
          <w:p w14:paraId="18685CF4" w14:textId="77777777" w:rsidR="00CE6F22" w:rsidRPr="00AB54D4" w:rsidRDefault="00011C54">
            <w:pPr>
              <w:pStyle w:val="TableParagraph"/>
              <w:spacing w:line="192" w:lineRule="exact"/>
              <w:ind w:left="47"/>
              <w:rPr>
                <w:sz w:val="19"/>
              </w:rPr>
            </w:pPr>
            <w:r w:rsidRPr="00AB54D4">
              <w:rPr>
                <w:spacing w:val="-2"/>
                <w:w w:val="75"/>
                <w:sz w:val="19"/>
              </w:rPr>
              <w:t>Libra!}·</w:t>
            </w:r>
            <w:proofErr w:type="spellStart"/>
            <w:r w:rsidRPr="00AB54D4">
              <w:rPr>
                <w:spacing w:val="-2"/>
                <w:w w:val="75"/>
                <w:sz w:val="19"/>
              </w:rPr>
              <w:t>researth</w:t>
            </w:r>
            <w:proofErr w:type="spellEnd"/>
            <w:r w:rsidRPr="00AB54D4">
              <w:rPr>
                <w:spacing w:val="-2"/>
                <w:w w:val="75"/>
                <w:sz w:val="19"/>
              </w:rPr>
              <w:t>•</w:t>
            </w:r>
          </w:p>
        </w:tc>
        <w:tc>
          <w:tcPr>
            <w:tcW w:w="4055" w:type="dxa"/>
          </w:tcPr>
          <w:p w14:paraId="76C2B462" w14:textId="77777777" w:rsidR="00CE6F22" w:rsidRPr="00AB54D4" w:rsidRDefault="00011C54">
            <w:pPr>
              <w:pStyle w:val="TableParagraph"/>
              <w:spacing w:line="191" w:lineRule="exact"/>
              <w:ind w:left="-1"/>
              <w:rPr>
                <w:sz w:val="19"/>
              </w:rPr>
            </w:pPr>
            <w:r w:rsidRPr="00AB54D4">
              <w:rPr>
                <w:w w:val="60"/>
                <w:sz w:val="19"/>
              </w:rPr>
              <w:t>l</w:t>
            </w:r>
            <w:r w:rsidRPr="00AB54D4">
              <w:rPr>
                <w:spacing w:val="38"/>
                <w:sz w:val="19"/>
              </w:rPr>
              <w:t xml:space="preserve"> </w:t>
            </w:r>
            <w:proofErr w:type="spellStart"/>
            <w:r w:rsidRPr="00AB54D4">
              <w:rPr>
                <w:w w:val="60"/>
                <w:sz w:val="19"/>
              </w:rPr>
              <w:t>ln</w:t>
            </w:r>
            <w:proofErr w:type="spellEnd"/>
            <w:r w:rsidRPr="00AB54D4">
              <w:rPr>
                <w:w w:val="60"/>
                <w:sz w:val="19"/>
              </w:rPr>
              <w:t>-«</w:t>
            </w:r>
            <w:proofErr w:type="spellStart"/>
            <w:r w:rsidRPr="00AB54D4">
              <w:rPr>
                <w:w w:val="60"/>
                <w:sz w:val="19"/>
              </w:rPr>
              <w:t>pth</w:t>
            </w:r>
            <w:proofErr w:type="spellEnd"/>
            <w:r w:rsidRPr="00AB54D4">
              <w:rPr>
                <w:sz w:val="19"/>
              </w:rPr>
              <w:t xml:space="preserve"> </w:t>
            </w:r>
            <w:r w:rsidRPr="00AB54D4">
              <w:rPr>
                <w:w w:val="60"/>
                <w:sz w:val="19"/>
              </w:rPr>
              <w:t>instructor</w:t>
            </w:r>
            <w:r w:rsidRPr="00AB54D4">
              <w:rPr>
                <w:spacing w:val="-13"/>
                <w:sz w:val="19"/>
              </w:rPr>
              <w:t xml:space="preserve"> </w:t>
            </w:r>
            <w:proofErr w:type="spellStart"/>
            <w:r w:rsidRPr="00AB54D4">
              <w:rPr>
                <w:rFonts w:ascii="Arial" w:hAnsi="Arial"/>
                <w:w w:val="60"/>
                <w:sz w:val="19"/>
              </w:rPr>
              <w:t>ltd</w:t>
            </w:r>
            <w:r w:rsidRPr="00AB54D4">
              <w:rPr>
                <w:w w:val="60"/>
                <w:sz w:val="19"/>
              </w:rPr>
              <w:t>opportunil</w:t>
            </w:r>
            <w:proofErr w:type="spellEnd"/>
            <w:r w:rsidRPr="00AB54D4">
              <w:rPr>
                <w:w w:val="60"/>
                <w:sz w:val="19"/>
              </w:rPr>
              <w:t>)</w:t>
            </w:r>
            <w:r w:rsidRPr="00AB54D4">
              <w:rPr>
                <w:spacing w:val="28"/>
                <w:sz w:val="19"/>
              </w:rPr>
              <w:t xml:space="preserve"> </w:t>
            </w:r>
            <w:proofErr w:type="spellStart"/>
            <w:r w:rsidRPr="00AB54D4">
              <w:rPr>
                <w:w w:val="60"/>
                <w:sz w:val="19"/>
              </w:rPr>
              <w:t>forstudents</w:t>
            </w:r>
            <w:proofErr w:type="spellEnd"/>
            <w:r w:rsidRPr="00AB54D4">
              <w:rPr>
                <w:spacing w:val="3"/>
                <w:sz w:val="19"/>
              </w:rPr>
              <w:t xml:space="preserve"> </w:t>
            </w:r>
            <w:r w:rsidRPr="00AB54D4">
              <w:rPr>
                <w:w w:val="60"/>
                <w:sz w:val="19"/>
              </w:rPr>
              <w:t>to</w:t>
            </w:r>
            <w:r w:rsidRPr="00AB54D4">
              <w:rPr>
                <w:spacing w:val="5"/>
                <w:sz w:val="19"/>
              </w:rPr>
              <w:t xml:space="preserve"> </w:t>
            </w:r>
            <w:proofErr w:type="spellStart"/>
            <w:r w:rsidRPr="00AB54D4">
              <w:rPr>
                <w:w w:val="60"/>
                <w:sz w:val="19"/>
              </w:rPr>
              <w:t>resmh</w:t>
            </w:r>
            <w:proofErr w:type="spellEnd"/>
            <w:r w:rsidRPr="00AB54D4">
              <w:rPr>
                <w:spacing w:val="-5"/>
                <w:sz w:val="19"/>
              </w:rPr>
              <w:t xml:space="preserve"> </w:t>
            </w:r>
            <w:r w:rsidRPr="00AB54D4">
              <w:rPr>
                <w:w w:val="60"/>
                <w:sz w:val="19"/>
              </w:rPr>
              <w:t>scholarly</w:t>
            </w:r>
            <w:r w:rsidRPr="00AB54D4">
              <w:rPr>
                <w:spacing w:val="-4"/>
                <w:sz w:val="19"/>
              </w:rPr>
              <w:t xml:space="preserve"> </w:t>
            </w:r>
            <w:r w:rsidRPr="00AB54D4">
              <w:rPr>
                <w:w w:val="60"/>
                <w:sz w:val="19"/>
              </w:rPr>
              <w:t>a</w:t>
            </w:r>
            <w:r w:rsidRPr="00AB54D4">
              <w:rPr>
                <w:spacing w:val="17"/>
                <w:sz w:val="19"/>
              </w:rPr>
              <w:t xml:space="preserve"> </w:t>
            </w:r>
            <w:proofErr w:type="spellStart"/>
            <w:r w:rsidRPr="00AB54D4">
              <w:rPr>
                <w:w w:val="60"/>
                <w:sz w:val="19"/>
              </w:rPr>
              <w:t>icles</w:t>
            </w:r>
            <w:proofErr w:type="spellEnd"/>
            <w:r w:rsidRPr="00AB54D4">
              <w:rPr>
                <w:spacing w:val="-7"/>
                <w:sz w:val="19"/>
              </w:rPr>
              <w:t xml:space="preserve"> </w:t>
            </w:r>
            <w:r w:rsidRPr="00AB54D4">
              <w:rPr>
                <w:spacing w:val="-5"/>
                <w:w w:val="60"/>
                <w:sz w:val="19"/>
              </w:rPr>
              <w:t>or</w:t>
            </w:r>
          </w:p>
        </w:tc>
        <w:tc>
          <w:tcPr>
            <w:tcW w:w="2032" w:type="dxa"/>
          </w:tcPr>
          <w:p w14:paraId="268F1933" w14:textId="77777777" w:rsidR="00CE6F22" w:rsidRPr="00AB54D4" w:rsidRDefault="00011C54">
            <w:pPr>
              <w:pStyle w:val="TableParagraph"/>
              <w:spacing w:before="5" w:line="187" w:lineRule="exact"/>
              <w:ind w:left="114"/>
              <w:rPr>
                <w:sz w:val="19"/>
              </w:rPr>
            </w:pPr>
            <w:r w:rsidRPr="00AB54D4">
              <w:rPr>
                <w:w w:val="55"/>
                <w:sz w:val="19"/>
              </w:rPr>
              <w:t>I</w:t>
            </w:r>
            <w:r w:rsidRPr="00AB54D4">
              <w:rPr>
                <w:spacing w:val="-4"/>
                <w:sz w:val="19"/>
              </w:rPr>
              <w:t xml:space="preserve"> </w:t>
            </w:r>
            <w:r w:rsidRPr="00AB54D4">
              <w:rPr>
                <w:w w:val="55"/>
                <w:sz w:val="19"/>
              </w:rPr>
              <w:t>fi1e</w:t>
            </w:r>
            <w:r w:rsidRPr="00AB54D4">
              <w:rPr>
                <w:spacing w:val="-2"/>
                <w:sz w:val="19"/>
              </w:rPr>
              <w:t xml:space="preserve"> </w:t>
            </w:r>
            <w:r w:rsidRPr="00AB54D4">
              <w:rPr>
                <w:w w:val="55"/>
                <w:sz w:val="19"/>
              </w:rPr>
              <w:t>page</w:t>
            </w:r>
            <w:r w:rsidRPr="00AB54D4">
              <w:rPr>
                <w:spacing w:val="-6"/>
                <w:w w:val="55"/>
                <w:sz w:val="19"/>
              </w:rPr>
              <w:t xml:space="preserve"> </w:t>
            </w:r>
            <w:proofErr w:type="spellStart"/>
            <w:r w:rsidRPr="00AB54D4">
              <w:rPr>
                <w:w w:val="55"/>
                <w:sz w:val="19"/>
              </w:rPr>
              <w:t>projed</w:t>
            </w:r>
            <w:proofErr w:type="spellEnd"/>
            <w:r w:rsidRPr="00AB54D4">
              <w:rPr>
                <w:spacing w:val="40"/>
                <w:sz w:val="19"/>
              </w:rPr>
              <w:t xml:space="preserve"> </w:t>
            </w:r>
            <w:r w:rsidRPr="00AB54D4">
              <w:rPr>
                <w:w w:val="55"/>
                <w:sz w:val="19"/>
              </w:rPr>
              <w:t>=</w:t>
            </w:r>
            <w:r w:rsidRPr="00AB54D4">
              <w:rPr>
                <w:spacing w:val="-3"/>
                <w:sz w:val="19"/>
              </w:rPr>
              <w:t xml:space="preserve"> </w:t>
            </w:r>
            <w:r w:rsidRPr="00AB54D4">
              <w:rPr>
                <w:w w:val="55"/>
                <w:sz w:val="19"/>
              </w:rPr>
              <w:t>I</w:t>
            </w:r>
            <w:r w:rsidRPr="00AB54D4">
              <w:rPr>
                <w:spacing w:val="-10"/>
                <w:sz w:val="19"/>
              </w:rPr>
              <w:t xml:space="preserve"> </w:t>
            </w:r>
            <w:r w:rsidRPr="00AB54D4">
              <w:rPr>
                <w:rFonts w:ascii="Arial"/>
                <w:w w:val="55"/>
                <w:sz w:val="19"/>
              </w:rPr>
              <w:t>hour</w:t>
            </w:r>
            <w:r w:rsidRPr="00AB54D4">
              <w:rPr>
                <w:rFonts w:ascii="Arial"/>
                <w:spacing w:val="-17"/>
                <w:sz w:val="19"/>
              </w:rPr>
              <w:t xml:space="preserve"> </w:t>
            </w:r>
            <w:r w:rsidRPr="00AB54D4">
              <w:rPr>
                <w:spacing w:val="-2"/>
                <w:w w:val="55"/>
                <w:sz w:val="19"/>
              </w:rPr>
              <w:t>instruction</w:t>
            </w:r>
          </w:p>
        </w:tc>
      </w:tr>
      <w:tr w:rsidR="00AB54D4" w:rsidRPr="00AB54D4" w14:paraId="49C43B59" w14:textId="77777777">
        <w:trPr>
          <w:trHeight w:val="214"/>
        </w:trPr>
        <w:tc>
          <w:tcPr>
            <w:tcW w:w="1101" w:type="dxa"/>
          </w:tcPr>
          <w:p w14:paraId="0E4CD79E" w14:textId="77777777" w:rsidR="00CE6F22" w:rsidRPr="00AB54D4" w:rsidRDefault="00011C54">
            <w:pPr>
              <w:pStyle w:val="TableParagraph"/>
              <w:spacing w:line="195" w:lineRule="exact"/>
              <w:ind w:left="47"/>
              <w:rPr>
                <w:sz w:val="19"/>
              </w:rPr>
            </w:pPr>
            <w:r w:rsidRPr="00AB54D4">
              <w:rPr>
                <w:w w:val="60"/>
                <w:sz w:val="19"/>
              </w:rPr>
              <w:t>(</w:t>
            </w:r>
            <w:proofErr w:type="spellStart"/>
            <w:r w:rsidRPr="00AB54D4">
              <w:rPr>
                <w:w w:val="60"/>
                <w:sz w:val="19"/>
              </w:rPr>
              <w:t>in;tructor</w:t>
            </w:r>
            <w:proofErr w:type="spellEnd"/>
            <w:r w:rsidRPr="00AB54D4">
              <w:rPr>
                <w:spacing w:val="-12"/>
                <w:sz w:val="19"/>
              </w:rPr>
              <w:t xml:space="preserve"> </w:t>
            </w:r>
            <w:r w:rsidRPr="00AB54D4">
              <w:rPr>
                <w:spacing w:val="-4"/>
                <w:w w:val="70"/>
                <w:sz w:val="19"/>
              </w:rPr>
              <w:t>led)</w:t>
            </w:r>
          </w:p>
        </w:tc>
        <w:tc>
          <w:tcPr>
            <w:tcW w:w="4055" w:type="dxa"/>
          </w:tcPr>
          <w:p w14:paraId="34F8871D" w14:textId="77777777" w:rsidR="00CE6F22" w:rsidRPr="00AB54D4" w:rsidRDefault="00011C54">
            <w:pPr>
              <w:pStyle w:val="TableParagraph"/>
              <w:spacing w:line="195" w:lineRule="exact"/>
              <w:ind w:left="74"/>
              <w:rPr>
                <w:sz w:val="19"/>
              </w:rPr>
            </w:pPr>
            <w:r w:rsidRPr="00AB54D4">
              <w:rPr>
                <w:noProof/>
              </w:rPr>
              <mc:AlternateContent>
                <mc:Choice Requires="wpg">
                  <w:drawing>
                    <wp:anchor distT="0" distB="0" distL="0" distR="0" simplePos="0" relativeHeight="485619200" behindDoc="1" locked="0" layoutInCell="1" allowOverlap="1" wp14:anchorId="755A772D" wp14:editId="2A9AF0B6">
                      <wp:simplePos x="0" y="0"/>
                      <wp:positionH relativeFrom="column">
                        <wp:posOffset>266553</wp:posOffset>
                      </wp:positionH>
                      <wp:positionV relativeFrom="paragraph">
                        <wp:posOffset>-17290</wp:posOffset>
                      </wp:positionV>
                      <wp:extent cx="24130" cy="16192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 cy="161925"/>
                                <a:chOff x="0" y="0"/>
                                <a:chExt cx="24130" cy="161925"/>
                              </a:xfrm>
                            </wpg:grpSpPr>
                            <wps:wsp>
                              <wps:cNvPr id="87" name="Graphic 87"/>
                              <wps:cNvSpPr/>
                              <wps:spPr>
                                <a:xfrm>
                                  <a:off x="11830" y="0"/>
                                  <a:ext cx="1270" cy="161925"/>
                                </a:xfrm>
                                <a:custGeom>
                                  <a:avLst/>
                                  <a:gdLst/>
                                  <a:ahLst/>
                                  <a:cxnLst/>
                                  <a:rect l="l" t="t" r="r" b="b"/>
                                  <a:pathLst>
                                    <a:path h="161925">
                                      <a:moveTo>
                                        <a:pt x="0" y="161925"/>
                                      </a:moveTo>
                                      <a:lnTo>
                                        <a:pt x="0" y="0"/>
                                      </a:lnTo>
                                    </a:path>
                                  </a:pathLst>
                                </a:custGeom>
                                <a:ln w="23661">
                                  <a:solidFill>
                                    <a:srgbClr val="EEEEEE"/>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A32D0F" id="Group 86" o:spid="_x0000_s1026" style="position:absolute;margin-left:21pt;margin-top:-1.35pt;width:1.9pt;height:12.75pt;z-index:-17697280;mso-wrap-distance-left:0;mso-wrap-distance-right:0" coordsize="2413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">
                      <v:shape id="Graphic 87" o:spid="_x0000_s1027" style="position:absolute;left:11830;width:1270;height:161925;visibility:visible;mso-wrap-style:square;v-text-anchor:top" coordsize="127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" path="m,161925l,e" filled="f" strokecolor="#eee" strokeweight=".65725mm">
                        <v:path arrowok="t"/>
                      </v:shape>
                    </v:group>
                  </w:pict>
                </mc:Fallback>
              </mc:AlternateContent>
            </w:r>
            <w:r w:rsidRPr="00AB54D4">
              <w:rPr>
                <w:spacing w:val="4"/>
                <w:w w:val="55"/>
                <w:sz w:val="19"/>
              </w:rPr>
              <w:t>professional</w:t>
            </w:r>
            <w:r w:rsidRPr="00AB54D4">
              <w:rPr>
                <w:spacing w:val="6"/>
                <w:sz w:val="19"/>
              </w:rPr>
              <w:t xml:space="preserve"> </w:t>
            </w:r>
            <w:proofErr w:type="spellStart"/>
            <w:r w:rsidRPr="00AB54D4">
              <w:rPr>
                <w:spacing w:val="4"/>
                <w:w w:val="55"/>
                <w:sz w:val="19"/>
              </w:rPr>
              <w:t>journalsthat</w:t>
            </w:r>
            <w:proofErr w:type="spellEnd"/>
            <w:r w:rsidRPr="00AB54D4">
              <w:rPr>
                <w:spacing w:val="-10"/>
                <w:sz w:val="19"/>
              </w:rPr>
              <w:t xml:space="preserve"> </w:t>
            </w:r>
            <w:r w:rsidRPr="00AB54D4">
              <w:rPr>
                <w:spacing w:val="4"/>
                <w:w w:val="55"/>
                <w:sz w:val="19"/>
              </w:rPr>
              <w:t>relate</w:t>
            </w:r>
            <w:r w:rsidRPr="00AB54D4">
              <w:rPr>
                <w:spacing w:val="-15"/>
                <w:sz w:val="19"/>
              </w:rPr>
              <w:t xml:space="preserve"> </w:t>
            </w:r>
            <w:r w:rsidRPr="00AB54D4">
              <w:rPr>
                <w:spacing w:val="4"/>
                <w:w w:val="55"/>
                <w:sz w:val="19"/>
              </w:rPr>
              <w:t>to</w:t>
            </w:r>
            <w:r w:rsidRPr="00AB54D4">
              <w:rPr>
                <w:spacing w:val="1"/>
                <w:w w:val="55"/>
                <w:sz w:val="19"/>
              </w:rPr>
              <w:t xml:space="preserve"> </w:t>
            </w:r>
            <w:r w:rsidRPr="00AB54D4">
              <w:rPr>
                <w:spacing w:val="4"/>
                <w:w w:val="55"/>
                <w:sz w:val="19"/>
              </w:rPr>
              <w:t>courseobjetli1es;</w:t>
            </w:r>
            <w:r w:rsidRPr="00AB54D4">
              <w:rPr>
                <w:rFonts w:ascii="Arial"/>
                <w:spacing w:val="4"/>
                <w:w w:val="55"/>
                <w:sz w:val="15"/>
              </w:rPr>
              <w:t>10</w:t>
            </w:r>
            <w:r w:rsidRPr="00AB54D4">
              <w:rPr>
                <w:spacing w:val="4"/>
                <w:w w:val="55"/>
                <w:sz w:val="19"/>
              </w:rPr>
              <w:t>beshared11ith</w:t>
            </w:r>
            <w:r w:rsidRPr="00AB54D4">
              <w:rPr>
                <w:spacing w:val="4"/>
                <w:w w:val="55"/>
                <w:sz w:val="18"/>
              </w:rPr>
              <w:t>cli!SS</w:t>
            </w:r>
            <w:r w:rsidRPr="00AB54D4">
              <w:rPr>
                <w:w w:val="55"/>
                <w:sz w:val="18"/>
              </w:rPr>
              <w:t xml:space="preserve"> </w:t>
            </w:r>
            <w:r w:rsidRPr="00AB54D4">
              <w:rPr>
                <w:spacing w:val="4"/>
                <w:w w:val="55"/>
                <w:sz w:val="19"/>
              </w:rPr>
              <w:t>in</w:t>
            </w:r>
            <w:r w:rsidRPr="00AB54D4">
              <w:rPr>
                <w:spacing w:val="2"/>
                <w:w w:val="55"/>
                <w:sz w:val="19"/>
              </w:rPr>
              <w:t xml:space="preserve"> </w:t>
            </w:r>
            <w:r w:rsidRPr="00AB54D4">
              <w:rPr>
                <w:spacing w:val="-10"/>
                <w:w w:val="55"/>
                <w:sz w:val="19"/>
              </w:rPr>
              <w:t>a</w:t>
            </w:r>
          </w:p>
        </w:tc>
        <w:tc>
          <w:tcPr>
            <w:tcW w:w="2032" w:type="dxa"/>
          </w:tcPr>
          <w:p w14:paraId="3D643EA6" w14:textId="77777777" w:rsidR="00CE6F22" w:rsidRPr="00AB54D4" w:rsidRDefault="00011C54">
            <w:pPr>
              <w:pStyle w:val="TableParagraph"/>
              <w:spacing w:line="195" w:lineRule="exact"/>
              <w:ind w:left="114"/>
              <w:rPr>
                <w:sz w:val="19"/>
              </w:rPr>
            </w:pPr>
            <w:r w:rsidRPr="00AB54D4">
              <w:rPr>
                <w:w w:val="60"/>
                <w:sz w:val="19"/>
              </w:rPr>
              <w:t>13-5</w:t>
            </w:r>
            <w:r w:rsidRPr="00AB54D4">
              <w:rPr>
                <w:spacing w:val="-4"/>
                <w:w w:val="60"/>
                <w:sz w:val="19"/>
              </w:rPr>
              <w:t xml:space="preserve"> </w:t>
            </w:r>
            <w:r w:rsidRPr="00AB54D4">
              <w:rPr>
                <w:rFonts w:ascii="Arial" w:hAnsi="Arial"/>
                <w:w w:val="60"/>
                <w:sz w:val="18"/>
              </w:rPr>
              <w:t>page</w:t>
            </w:r>
            <w:r w:rsidRPr="00AB54D4">
              <w:rPr>
                <w:rFonts w:ascii="Arial" w:hAnsi="Arial"/>
                <w:spacing w:val="-18"/>
                <w:sz w:val="18"/>
              </w:rPr>
              <w:t xml:space="preserve"> </w:t>
            </w:r>
            <w:r w:rsidRPr="00AB54D4">
              <w:rPr>
                <w:w w:val="60"/>
                <w:sz w:val="19"/>
              </w:rPr>
              <w:t>paper</w:t>
            </w:r>
            <w:r w:rsidRPr="00AB54D4">
              <w:rPr>
                <w:spacing w:val="-8"/>
                <w:w w:val="60"/>
                <w:sz w:val="19"/>
              </w:rPr>
              <w:t xml:space="preserve"> </w:t>
            </w:r>
            <w:r w:rsidRPr="00AB54D4">
              <w:rPr>
                <w:spacing w:val="11"/>
                <w:w w:val="60"/>
                <w:sz w:val="19"/>
              </w:rPr>
              <w:t>-</w:t>
            </w:r>
            <w:r w:rsidRPr="00AB54D4">
              <w:rPr>
                <w:w w:val="60"/>
                <w:sz w:val="19"/>
              </w:rPr>
              <w:t>12·</w:t>
            </w:r>
            <w:r w:rsidRPr="00AB54D4">
              <w:rPr>
                <w:spacing w:val="-7"/>
                <w:w w:val="60"/>
                <w:sz w:val="19"/>
              </w:rPr>
              <w:t xml:space="preserve"> </w:t>
            </w:r>
            <w:proofErr w:type="spellStart"/>
            <w:r w:rsidRPr="00AB54D4">
              <w:rPr>
                <w:w w:val="60"/>
                <w:sz w:val="19"/>
              </w:rPr>
              <w:t>hoursof</w:t>
            </w:r>
            <w:proofErr w:type="spellEnd"/>
            <w:r w:rsidRPr="00AB54D4">
              <w:rPr>
                <w:spacing w:val="-16"/>
                <w:sz w:val="19"/>
              </w:rPr>
              <w:t xml:space="preserve"> </w:t>
            </w:r>
            <w:r w:rsidRPr="00AB54D4">
              <w:rPr>
                <w:spacing w:val="-2"/>
                <w:w w:val="60"/>
                <w:sz w:val="19"/>
              </w:rPr>
              <w:t>instruction</w:t>
            </w:r>
          </w:p>
        </w:tc>
      </w:tr>
      <w:tr w:rsidR="00AB54D4" w:rsidRPr="00AB54D4" w14:paraId="3645B84A" w14:textId="77777777">
        <w:trPr>
          <w:trHeight w:val="249"/>
        </w:trPr>
        <w:tc>
          <w:tcPr>
            <w:tcW w:w="1101" w:type="dxa"/>
          </w:tcPr>
          <w:p w14:paraId="0825A565" w14:textId="77777777" w:rsidR="00CE6F22" w:rsidRPr="00AB54D4" w:rsidRDefault="00CE6F22">
            <w:pPr>
              <w:pStyle w:val="TableParagraph"/>
              <w:rPr>
                <w:sz w:val="10"/>
              </w:rPr>
            </w:pPr>
          </w:p>
        </w:tc>
        <w:tc>
          <w:tcPr>
            <w:tcW w:w="4055" w:type="dxa"/>
          </w:tcPr>
          <w:p w14:paraId="2746C1ED" w14:textId="77777777" w:rsidR="00CE6F22" w:rsidRPr="00AB54D4" w:rsidRDefault="00011C54">
            <w:pPr>
              <w:pStyle w:val="TableParagraph"/>
              <w:spacing w:line="215" w:lineRule="exact"/>
              <w:ind w:left="66"/>
              <w:rPr>
                <w:sz w:val="19"/>
              </w:rPr>
            </w:pPr>
            <w:proofErr w:type="gramStart"/>
            <w:r w:rsidRPr="00AB54D4">
              <w:rPr>
                <w:w w:val="60"/>
                <w:sz w:val="19"/>
              </w:rPr>
              <w:t>designated</w:t>
            </w:r>
            <w:proofErr w:type="gramEnd"/>
            <w:r w:rsidRPr="00AB54D4">
              <w:rPr>
                <w:spacing w:val="-6"/>
                <w:sz w:val="19"/>
              </w:rPr>
              <w:t xml:space="preserve"> </w:t>
            </w:r>
            <w:r w:rsidRPr="00AB54D4">
              <w:rPr>
                <w:spacing w:val="-2"/>
                <w:w w:val="75"/>
                <w:sz w:val="19"/>
              </w:rPr>
              <w:t>manner.</w:t>
            </w:r>
          </w:p>
        </w:tc>
        <w:tc>
          <w:tcPr>
            <w:tcW w:w="2032" w:type="dxa"/>
          </w:tcPr>
          <w:p w14:paraId="608A5758" w14:textId="77777777" w:rsidR="00CE6F22" w:rsidRPr="00AB54D4" w:rsidRDefault="00CE6F22">
            <w:pPr>
              <w:pStyle w:val="TableParagraph"/>
              <w:rPr>
                <w:sz w:val="10"/>
              </w:rPr>
            </w:pPr>
          </w:p>
        </w:tc>
      </w:tr>
      <w:tr w:rsidR="00AB54D4" w:rsidRPr="00AB54D4" w14:paraId="1939E0A3" w14:textId="77777777">
        <w:trPr>
          <w:trHeight w:val="217"/>
        </w:trPr>
        <w:tc>
          <w:tcPr>
            <w:tcW w:w="1101" w:type="dxa"/>
          </w:tcPr>
          <w:p w14:paraId="2BBBC93F" w14:textId="77777777" w:rsidR="00CE6F22" w:rsidRPr="00AB54D4" w:rsidRDefault="00011C54">
            <w:pPr>
              <w:pStyle w:val="TableParagraph"/>
              <w:spacing w:line="197" w:lineRule="exact"/>
              <w:ind w:left="47"/>
              <w:rPr>
                <w:sz w:val="19"/>
              </w:rPr>
            </w:pPr>
            <w:r w:rsidRPr="00AB54D4">
              <w:rPr>
                <w:spacing w:val="2"/>
                <w:w w:val="55"/>
                <w:sz w:val="19"/>
              </w:rPr>
              <w:t>Online</w:t>
            </w:r>
            <w:r w:rsidRPr="00AB54D4">
              <w:rPr>
                <w:spacing w:val="-11"/>
                <w:sz w:val="19"/>
              </w:rPr>
              <w:t xml:space="preserve"> </w:t>
            </w:r>
            <w:r w:rsidRPr="00AB54D4">
              <w:rPr>
                <w:spacing w:val="-2"/>
                <w:w w:val="70"/>
                <w:sz w:val="19"/>
              </w:rPr>
              <w:t>quizzes</w:t>
            </w:r>
          </w:p>
        </w:tc>
        <w:tc>
          <w:tcPr>
            <w:tcW w:w="4055" w:type="dxa"/>
          </w:tcPr>
          <w:p w14:paraId="5E2451F9" w14:textId="77777777" w:rsidR="00CE6F22" w:rsidRPr="00AB54D4" w:rsidRDefault="00011C54">
            <w:pPr>
              <w:pStyle w:val="TableParagraph"/>
              <w:spacing w:before="1" w:line="196" w:lineRule="exact"/>
              <w:ind w:left="66"/>
              <w:rPr>
                <w:sz w:val="19"/>
              </w:rPr>
            </w:pPr>
            <w:proofErr w:type="spellStart"/>
            <w:r w:rsidRPr="00AB54D4">
              <w:rPr>
                <w:w w:val="60"/>
                <w:sz w:val="19"/>
              </w:rPr>
              <w:t>Opportuml</w:t>
            </w:r>
            <w:proofErr w:type="spellEnd"/>
            <w:r w:rsidRPr="00AB54D4">
              <w:rPr>
                <w:w w:val="60"/>
                <w:sz w:val="19"/>
              </w:rPr>
              <w:t>)</w:t>
            </w:r>
            <w:r w:rsidRPr="00AB54D4">
              <w:rPr>
                <w:spacing w:val="5"/>
                <w:sz w:val="19"/>
              </w:rPr>
              <w:t xml:space="preserve"> </w:t>
            </w:r>
            <w:r w:rsidRPr="00AB54D4">
              <w:rPr>
                <w:w w:val="60"/>
                <w:sz w:val="19"/>
              </w:rPr>
              <w:t>for</w:t>
            </w:r>
            <w:r w:rsidRPr="00AB54D4">
              <w:rPr>
                <w:spacing w:val="-13"/>
                <w:sz w:val="19"/>
              </w:rPr>
              <w:t xml:space="preserve"> </w:t>
            </w:r>
            <w:proofErr w:type="spellStart"/>
            <w:r w:rsidRPr="00AB54D4">
              <w:rPr>
                <w:w w:val="60"/>
                <w:sz w:val="19"/>
              </w:rPr>
              <w:t>instructorlo</w:t>
            </w:r>
            <w:proofErr w:type="spellEnd"/>
            <w:r w:rsidRPr="00AB54D4">
              <w:rPr>
                <w:spacing w:val="-1"/>
                <w:w w:val="60"/>
                <w:sz w:val="19"/>
              </w:rPr>
              <w:t xml:space="preserve"> </w:t>
            </w:r>
            <w:proofErr w:type="spellStart"/>
            <w:r w:rsidRPr="00AB54D4">
              <w:rPr>
                <w:w w:val="60"/>
                <w:sz w:val="19"/>
              </w:rPr>
              <w:t>assessstudents·subject</w:t>
            </w:r>
            <w:proofErr w:type="spellEnd"/>
            <w:r w:rsidRPr="00AB54D4">
              <w:rPr>
                <w:spacing w:val="-10"/>
                <w:sz w:val="19"/>
              </w:rPr>
              <w:t xml:space="preserve"> </w:t>
            </w:r>
            <w:proofErr w:type="spellStart"/>
            <w:r w:rsidRPr="00AB54D4">
              <w:rPr>
                <w:w w:val="60"/>
                <w:sz w:val="19"/>
              </w:rPr>
              <w:t>knollledgeand</w:t>
            </w:r>
            <w:proofErr w:type="spellEnd"/>
            <w:r w:rsidRPr="00AB54D4">
              <w:rPr>
                <w:spacing w:val="22"/>
                <w:sz w:val="19"/>
              </w:rPr>
              <w:t xml:space="preserve"> </w:t>
            </w:r>
            <w:r w:rsidRPr="00AB54D4">
              <w:rPr>
                <w:spacing w:val="-2"/>
                <w:w w:val="60"/>
                <w:sz w:val="19"/>
              </w:rPr>
              <w:t>pro1ide</w:t>
            </w:r>
          </w:p>
        </w:tc>
        <w:tc>
          <w:tcPr>
            <w:tcW w:w="2032" w:type="dxa"/>
          </w:tcPr>
          <w:p w14:paraId="3269A05D" w14:textId="77777777" w:rsidR="00CE6F22" w:rsidRPr="00AB54D4" w:rsidRDefault="00011C54">
            <w:pPr>
              <w:pStyle w:val="TableParagraph"/>
              <w:spacing w:before="1" w:line="196" w:lineRule="exact"/>
              <w:ind w:left="114"/>
              <w:rPr>
                <w:sz w:val="19"/>
              </w:rPr>
            </w:pPr>
            <w:r w:rsidRPr="00AB54D4">
              <w:rPr>
                <w:w w:val="55"/>
                <w:sz w:val="19"/>
              </w:rPr>
              <w:t>I</w:t>
            </w:r>
            <w:r w:rsidRPr="00AB54D4">
              <w:rPr>
                <w:spacing w:val="7"/>
                <w:sz w:val="19"/>
              </w:rPr>
              <w:t xml:space="preserve"> </w:t>
            </w:r>
            <w:r w:rsidRPr="00AB54D4">
              <w:rPr>
                <w:w w:val="55"/>
                <w:sz w:val="19"/>
              </w:rPr>
              <w:t>hour</w:t>
            </w:r>
            <w:r w:rsidRPr="00AB54D4">
              <w:rPr>
                <w:spacing w:val="-21"/>
                <w:sz w:val="19"/>
              </w:rPr>
              <w:t xml:space="preserve"> </w:t>
            </w:r>
            <w:r w:rsidRPr="00AB54D4">
              <w:rPr>
                <w:w w:val="55"/>
                <w:sz w:val="19"/>
              </w:rPr>
              <w:t>lest</w:t>
            </w:r>
            <w:r w:rsidRPr="00AB54D4">
              <w:rPr>
                <w:spacing w:val="-17"/>
                <w:sz w:val="19"/>
              </w:rPr>
              <w:t xml:space="preserve"> </w:t>
            </w:r>
            <w:r w:rsidRPr="00AB54D4">
              <w:rPr>
                <w:w w:val="55"/>
                <w:sz w:val="19"/>
              </w:rPr>
              <w:t>=</w:t>
            </w:r>
            <w:r w:rsidRPr="00AB54D4">
              <w:rPr>
                <w:spacing w:val="6"/>
                <w:sz w:val="19"/>
              </w:rPr>
              <w:t xml:space="preserve"> </w:t>
            </w:r>
            <w:r w:rsidRPr="00AB54D4">
              <w:rPr>
                <w:w w:val="55"/>
                <w:sz w:val="19"/>
              </w:rPr>
              <w:t>I</w:t>
            </w:r>
            <w:r w:rsidRPr="00AB54D4">
              <w:rPr>
                <w:spacing w:val="5"/>
                <w:sz w:val="19"/>
              </w:rPr>
              <w:t xml:space="preserve"> </w:t>
            </w:r>
            <w:r w:rsidRPr="00AB54D4">
              <w:rPr>
                <w:w w:val="55"/>
                <w:sz w:val="19"/>
              </w:rPr>
              <w:t>hour</w:t>
            </w:r>
            <w:r w:rsidRPr="00AB54D4">
              <w:rPr>
                <w:spacing w:val="-21"/>
                <w:sz w:val="19"/>
              </w:rPr>
              <w:t xml:space="preserve"> </w:t>
            </w:r>
            <w:r w:rsidRPr="00AB54D4">
              <w:rPr>
                <w:w w:val="55"/>
                <w:sz w:val="19"/>
              </w:rPr>
              <w:t>of</w:t>
            </w:r>
            <w:r w:rsidRPr="00AB54D4">
              <w:rPr>
                <w:spacing w:val="-5"/>
                <w:sz w:val="19"/>
              </w:rPr>
              <w:t xml:space="preserve"> </w:t>
            </w:r>
            <w:r w:rsidRPr="00AB54D4">
              <w:rPr>
                <w:spacing w:val="-2"/>
                <w:w w:val="55"/>
                <w:sz w:val="19"/>
              </w:rPr>
              <w:t>instruction</w:t>
            </w:r>
          </w:p>
        </w:tc>
      </w:tr>
      <w:tr w:rsidR="00AB54D4" w:rsidRPr="00AB54D4" w14:paraId="6E36760A" w14:textId="77777777">
        <w:trPr>
          <w:trHeight w:val="224"/>
        </w:trPr>
        <w:tc>
          <w:tcPr>
            <w:tcW w:w="1101" w:type="dxa"/>
          </w:tcPr>
          <w:p w14:paraId="5C6B8051" w14:textId="77777777" w:rsidR="00CE6F22" w:rsidRPr="00AB54D4" w:rsidRDefault="00CE6F22">
            <w:pPr>
              <w:pStyle w:val="TableParagraph"/>
              <w:rPr>
                <w:sz w:val="10"/>
              </w:rPr>
            </w:pPr>
          </w:p>
        </w:tc>
        <w:tc>
          <w:tcPr>
            <w:tcW w:w="4055" w:type="dxa"/>
          </w:tcPr>
          <w:p w14:paraId="2326789F" w14:textId="77777777" w:rsidR="00CE6F22" w:rsidRPr="00AB54D4" w:rsidRDefault="00011C54">
            <w:pPr>
              <w:pStyle w:val="TableParagraph"/>
              <w:spacing w:line="205" w:lineRule="exact"/>
              <w:ind w:left="74"/>
              <w:rPr>
                <w:sz w:val="19"/>
              </w:rPr>
            </w:pPr>
            <w:proofErr w:type="gramStart"/>
            <w:r w:rsidRPr="00AB54D4">
              <w:rPr>
                <w:w w:val="55"/>
                <w:sz w:val="19"/>
              </w:rPr>
              <w:t>feedback</w:t>
            </w:r>
            <w:proofErr w:type="gramEnd"/>
            <w:r w:rsidRPr="00AB54D4">
              <w:rPr>
                <w:spacing w:val="-5"/>
                <w:sz w:val="19"/>
              </w:rPr>
              <w:t xml:space="preserve"> </w:t>
            </w:r>
            <w:r w:rsidRPr="00AB54D4">
              <w:rPr>
                <w:w w:val="55"/>
                <w:sz w:val="19"/>
              </w:rPr>
              <w:t>on</w:t>
            </w:r>
            <w:r w:rsidRPr="00AB54D4">
              <w:rPr>
                <w:spacing w:val="-13"/>
                <w:sz w:val="19"/>
              </w:rPr>
              <w:t xml:space="preserve"> </w:t>
            </w:r>
            <w:proofErr w:type="spellStart"/>
            <w:r w:rsidRPr="00AB54D4">
              <w:rPr>
                <w:spacing w:val="-2"/>
                <w:w w:val="55"/>
                <w:sz w:val="19"/>
              </w:rPr>
              <w:t>students·progress</w:t>
            </w:r>
            <w:proofErr w:type="spellEnd"/>
            <w:r w:rsidRPr="00AB54D4">
              <w:rPr>
                <w:spacing w:val="-2"/>
                <w:w w:val="55"/>
                <w:sz w:val="19"/>
              </w:rPr>
              <w:t>.</w:t>
            </w:r>
          </w:p>
        </w:tc>
        <w:tc>
          <w:tcPr>
            <w:tcW w:w="2032" w:type="dxa"/>
          </w:tcPr>
          <w:p w14:paraId="15EE3365" w14:textId="77777777" w:rsidR="00CE6F22" w:rsidRPr="00AB54D4" w:rsidRDefault="00CE6F22">
            <w:pPr>
              <w:pStyle w:val="TableParagraph"/>
              <w:rPr>
                <w:sz w:val="10"/>
              </w:rPr>
            </w:pPr>
          </w:p>
        </w:tc>
      </w:tr>
      <w:tr w:rsidR="00AB54D4" w:rsidRPr="00AB54D4" w14:paraId="3236CE18" w14:textId="77777777">
        <w:trPr>
          <w:trHeight w:val="214"/>
        </w:trPr>
        <w:tc>
          <w:tcPr>
            <w:tcW w:w="1101" w:type="dxa"/>
          </w:tcPr>
          <w:p w14:paraId="3A5B615C" w14:textId="77777777" w:rsidR="00CE6F22" w:rsidRPr="00AB54D4" w:rsidRDefault="00011C54">
            <w:pPr>
              <w:pStyle w:val="TableParagraph"/>
              <w:spacing w:line="195" w:lineRule="exact"/>
              <w:ind w:left="47"/>
              <w:rPr>
                <w:sz w:val="19"/>
              </w:rPr>
            </w:pPr>
            <w:r w:rsidRPr="00AB54D4">
              <w:rPr>
                <w:w w:val="55"/>
                <w:sz w:val="19"/>
              </w:rPr>
              <w:t>Refection</w:t>
            </w:r>
            <w:r w:rsidRPr="00AB54D4">
              <w:rPr>
                <w:spacing w:val="12"/>
                <w:sz w:val="19"/>
              </w:rPr>
              <w:t xml:space="preserve"> </w:t>
            </w:r>
            <w:proofErr w:type="spellStart"/>
            <w:r w:rsidRPr="00AB54D4">
              <w:rPr>
                <w:spacing w:val="-2"/>
                <w:w w:val="70"/>
                <w:sz w:val="19"/>
              </w:rPr>
              <w:t>paperor</w:t>
            </w:r>
            <w:proofErr w:type="spellEnd"/>
          </w:p>
        </w:tc>
        <w:tc>
          <w:tcPr>
            <w:tcW w:w="4055" w:type="dxa"/>
          </w:tcPr>
          <w:p w14:paraId="5EB2C67C" w14:textId="77777777" w:rsidR="00CE6F22" w:rsidRPr="00AB54D4" w:rsidRDefault="00011C54">
            <w:pPr>
              <w:pStyle w:val="TableParagraph"/>
              <w:spacing w:line="195" w:lineRule="exact"/>
              <w:ind w:left="74"/>
              <w:rPr>
                <w:sz w:val="19"/>
              </w:rPr>
            </w:pPr>
            <w:proofErr w:type="spellStart"/>
            <w:r w:rsidRPr="00AB54D4">
              <w:rPr>
                <w:w w:val="55"/>
                <w:sz w:val="19"/>
              </w:rPr>
              <w:t>Instructorguided</w:t>
            </w:r>
            <w:proofErr w:type="spellEnd"/>
            <w:r w:rsidRPr="00AB54D4">
              <w:rPr>
                <w:spacing w:val="6"/>
                <w:sz w:val="19"/>
              </w:rPr>
              <w:t xml:space="preserve"> </w:t>
            </w:r>
            <w:r w:rsidRPr="00AB54D4">
              <w:rPr>
                <w:w w:val="55"/>
                <w:sz w:val="19"/>
              </w:rPr>
              <w:t>activity</w:t>
            </w:r>
            <w:r w:rsidRPr="00AB54D4">
              <w:rPr>
                <w:spacing w:val="23"/>
                <w:sz w:val="19"/>
              </w:rPr>
              <w:t xml:space="preserve"> </w:t>
            </w:r>
            <w:r w:rsidRPr="00AB54D4">
              <w:rPr>
                <w:w w:val="55"/>
                <w:sz w:val="19"/>
              </w:rPr>
              <w:t>for</w:t>
            </w:r>
            <w:r w:rsidRPr="00AB54D4">
              <w:rPr>
                <w:spacing w:val="-9"/>
                <w:sz w:val="19"/>
              </w:rPr>
              <w:t xml:space="preserve"> </w:t>
            </w:r>
            <w:r w:rsidRPr="00AB54D4">
              <w:rPr>
                <w:w w:val="55"/>
                <w:sz w:val="19"/>
              </w:rPr>
              <w:t>students</w:t>
            </w:r>
            <w:r w:rsidRPr="00AB54D4">
              <w:rPr>
                <w:spacing w:val="3"/>
                <w:sz w:val="19"/>
              </w:rPr>
              <w:t xml:space="preserve"> </w:t>
            </w:r>
            <w:r w:rsidRPr="00AB54D4">
              <w:rPr>
                <w:w w:val="55"/>
                <w:sz w:val="19"/>
              </w:rPr>
              <w:t>to</w:t>
            </w:r>
            <w:r w:rsidRPr="00AB54D4">
              <w:rPr>
                <w:spacing w:val="-3"/>
                <w:sz w:val="19"/>
              </w:rPr>
              <w:t xml:space="preserve"> </w:t>
            </w:r>
            <w:r w:rsidRPr="00AB54D4">
              <w:rPr>
                <w:w w:val="55"/>
                <w:sz w:val="19"/>
              </w:rPr>
              <w:t>apply</w:t>
            </w:r>
            <w:r w:rsidRPr="00AB54D4">
              <w:rPr>
                <w:spacing w:val="1"/>
                <w:sz w:val="19"/>
              </w:rPr>
              <w:t xml:space="preserve"> </w:t>
            </w:r>
            <w:r w:rsidRPr="00AB54D4">
              <w:rPr>
                <w:w w:val="55"/>
                <w:sz w:val="19"/>
              </w:rPr>
              <w:t>learned</w:t>
            </w:r>
            <w:r w:rsidRPr="00AB54D4">
              <w:rPr>
                <w:spacing w:val="1"/>
                <w:sz w:val="19"/>
              </w:rPr>
              <w:t xml:space="preserve"> </w:t>
            </w:r>
            <w:r w:rsidRPr="00AB54D4">
              <w:rPr>
                <w:w w:val="55"/>
                <w:sz w:val="19"/>
              </w:rPr>
              <w:t>concepts</w:t>
            </w:r>
            <w:r w:rsidRPr="00AB54D4">
              <w:rPr>
                <w:spacing w:val="-7"/>
                <w:sz w:val="19"/>
              </w:rPr>
              <w:t xml:space="preserve"> </w:t>
            </w:r>
            <w:r w:rsidRPr="00AB54D4">
              <w:rPr>
                <w:w w:val="55"/>
                <w:sz w:val="19"/>
              </w:rPr>
              <w:t>and</w:t>
            </w:r>
            <w:r w:rsidRPr="00AB54D4">
              <w:rPr>
                <w:spacing w:val="15"/>
                <w:sz w:val="19"/>
              </w:rPr>
              <w:t xml:space="preserve"> </w:t>
            </w:r>
            <w:r w:rsidRPr="00AB54D4">
              <w:rPr>
                <w:w w:val="55"/>
                <w:sz w:val="19"/>
              </w:rPr>
              <w:t>relate</w:t>
            </w:r>
            <w:r w:rsidRPr="00AB54D4">
              <w:rPr>
                <w:spacing w:val="11"/>
                <w:sz w:val="19"/>
              </w:rPr>
              <w:t xml:space="preserve"> </w:t>
            </w:r>
            <w:r w:rsidRPr="00AB54D4">
              <w:rPr>
                <w:spacing w:val="-2"/>
                <w:w w:val="55"/>
                <w:sz w:val="19"/>
              </w:rPr>
              <w:t>practices</w:t>
            </w:r>
          </w:p>
        </w:tc>
        <w:tc>
          <w:tcPr>
            <w:tcW w:w="2032" w:type="dxa"/>
          </w:tcPr>
          <w:p w14:paraId="0B756881" w14:textId="77777777" w:rsidR="00CE6F22" w:rsidRPr="00AB54D4" w:rsidRDefault="00011C54">
            <w:pPr>
              <w:pStyle w:val="TableParagraph"/>
              <w:spacing w:line="195" w:lineRule="exact"/>
              <w:ind w:left="114"/>
              <w:rPr>
                <w:sz w:val="19"/>
              </w:rPr>
            </w:pPr>
            <w:r w:rsidRPr="00AB54D4">
              <w:rPr>
                <w:w w:val="60"/>
                <w:sz w:val="19"/>
              </w:rPr>
              <w:t>I</w:t>
            </w:r>
            <w:r w:rsidRPr="00AB54D4">
              <w:rPr>
                <w:spacing w:val="4"/>
                <w:sz w:val="19"/>
              </w:rPr>
              <w:t xml:space="preserve"> </w:t>
            </w:r>
            <w:r w:rsidRPr="00AB54D4">
              <w:rPr>
                <w:w w:val="60"/>
                <w:sz w:val="19"/>
              </w:rPr>
              <w:t>private</w:t>
            </w:r>
            <w:r w:rsidRPr="00AB54D4">
              <w:rPr>
                <w:spacing w:val="-3"/>
                <w:w w:val="60"/>
                <w:sz w:val="19"/>
              </w:rPr>
              <w:t xml:space="preserve"> </w:t>
            </w:r>
            <w:r w:rsidRPr="00AB54D4">
              <w:rPr>
                <w:w w:val="60"/>
                <w:sz w:val="19"/>
              </w:rPr>
              <w:t>posting=</w:t>
            </w:r>
            <w:r w:rsidRPr="00AB54D4">
              <w:rPr>
                <w:spacing w:val="-1"/>
                <w:w w:val="60"/>
                <w:sz w:val="19"/>
              </w:rPr>
              <w:t xml:space="preserve"> </w:t>
            </w:r>
            <w:proofErr w:type="spellStart"/>
            <w:r w:rsidRPr="00AB54D4">
              <w:rPr>
                <w:w w:val="60"/>
                <w:sz w:val="13"/>
              </w:rPr>
              <w:t>Yz</w:t>
            </w:r>
            <w:proofErr w:type="spellEnd"/>
            <w:r w:rsidRPr="00AB54D4">
              <w:rPr>
                <w:spacing w:val="-6"/>
                <w:sz w:val="13"/>
              </w:rPr>
              <w:t xml:space="preserve"> </w:t>
            </w:r>
            <w:r w:rsidRPr="00AB54D4">
              <w:rPr>
                <w:w w:val="60"/>
                <w:sz w:val="19"/>
              </w:rPr>
              <w:t>hour</w:t>
            </w:r>
            <w:r w:rsidRPr="00AB54D4">
              <w:rPr>
                <w:spacing w:val="-5"/>
                <w:w w:val="60"/>
                <w:sz w:val="19"/>
              </w:rPr>
              <w:t xml:space="preserve"> </w:t>
            </w:r>
            <w:r w:rsidRPr="00AB54D4">
              <w:rPr>
                <w:spacing w:val="-2"/>
                <w:w w:val="60"/>
                <w:sz w:val="19"/>
              </w:rPr>
              <w:t>instruction</w:t>
            </w:r>
          </w:p>
        </w:tc>
      </w:tr>
      <w:tr w:rsidR="00AB54D4" w:rsidRPr="00AB54D4" w14:paraId="4471099A" w14:textId="77777777">
        <w:trPr>
          <w:trHeight w:val="223"/>
        </w:trPr>
        <w:tc>
          <w:tcPr>
            <w:tcW w:w="1101" w:type="dxa"/>
          </w:tcPr>
          <w:p w14:paraId="7B8D2F27" w14:textId="77777777" w:rsidR="00CE6F22" w:rsidRPr="00AB54D4" w:rsidRDefault="00011C54">
            <w:pPr>
              <w:pStyle w:val="TableParagraph"/>
              <w:spacing w:line="203" w:lineRule="exact"/>
              <w:ind w:left="47"/>
              <w:rPr>
                <w:sz w:val="19"/>
              </w:rPr>
            </w:pPr>
            <w:r w:rsidRPr="00AB54D4">
              <w:rPr>
                <w:w w:val="55"/>
                <w:sz w:val="19"/>
              </w:rPr>
              <w:t>article</w:t>
            </w:r>
            <w:r w:rsidRPr="00AB54D4">
              <w:rPr>
                <w:sz w:val="19"/>
              </w:rPr>
              <w:t xml:space="preserve"> </w:t>
            </w:r>
            <w:r w:rsidRPr="00AB54D4">
              <w:rPr>
                <w:spacing w:val="-2"/>
                <w:w w:val="70"/>
                <w:sz w:val="19"/>
              </w:rPr>
              <w:t>review•</w:t>
            </w:r>
          </w:p>
        </w:tc>
        <w:tc>
          <w:tcPr>
            <w:tcW w:w="4055" w:type="dxa"/>
          </w:tcPr>
          <w:p w14:paraId="7256F376" w14:textId="77777777" w:rsidR="00CE6F22" w:rsidRPr="00AB54D4" w:rsidRDefault="00011C54">
            <w:pPr>
              <w:pStyle w:val="TableParagraph"/>
              <w:spacing w:line="203" w:lineRule="exact"/>
              <w:ind w:left="74"/>
              <w:rPr>
                <w:sz w:val="19"/>
              </w:rPr>
            </w:pPr>
            <w:r w:rsidRPr="00AB54D4">
              <w:rPr>
                <w:spacing w:val="2"/>
                <w:w w:val="55"/>
                <w:sz w:val="19"/>
              </w:rPr>
              <w:t>to</w:t>
            </w:r>
            <w:r w:rsidRPr="00AB54D4">
              <w:rPr>
                <w:spacing w:val="2"/>
                <w:sz w:val="19"/>
              </w:rPr>
              <w:t xml:space="preserve"> </w:t>
            </w:r>
            <w:r w:rsidRPr="00AB54D4">
              <w:rPr>
                <w:spacing w:val="2"/>
                <w:w w:val="55"/>
                <w:sz w:val="19"/>
              </w:rPr>
              <w:t>personal</w:t>
            </w:r>
            <w:r w:rsidRPr="00AB54D4">
              <w:rPr>
                <w:spacing w:val="-8"/>
                <w:sz w:val="19"/>
              </w:rPr>
              <w:t xml:space="preserve"> </w:t>
            </w:r>
            <w:r w:rsidRPr="00AB54D4">
              <w:rPr>
                <w:spacing w:val="2"/>
                <w:w w:val="55"/>
                <w:sz w:val="19"/>
              </w:rPr>
              <w:t>experiences</w:t>
            </w:r>
            <w:r w:rsidRPr="00AB54D4">
              <w:rPr>
                <w:spacing w:val="-14"/>
                <w:sz w:val="19"/>
              </w:rPr>
              <w:t xml:space="preserve"> </w:t>
            </w:r>
            <w:r w:rsidRPr="00AB54D4">
              <w:rPr>
                <w:spacing w:val="2"/>
                <w:w w:val="55"/>
                <w:sz w:val="19"/>
              </w:rPr>
              <w:t>or</w:t>
            </w:r>
            <w:r w:rsidRPr="00AB54D4">
              <w:rPr>
                <w:spacing w:val="-7"/>
                <w:sz w:val="19"/>
              </w:rPr>
              <w:t xml:space="preserve"> </w:t>
            </w:r>
            <w:r w:rsidRPr="00AB54D4">
              <w:rPr>
                <w:spacing w:val="2"/>
                <w:w w:val="55"/>
                <w:sz w:val="19"/>
              </w:rPr>
              <w:t>apply</w:t>
            </w:r>
            <w:r w:rsidRPr="00AB54D4">
              <w:rPr>
                <w:spacing w:val="3"/>
                <w:sz w:val="19"/>
              </w:rPr>
              <w:t xml:space="preserve"> </w:t>
            </w:r>
            <w:proofErr w:type="spellStart"/>
            <w:r w:rsidRPr="00AB54D4">
              <w:rPr>
                <w:spacing w:val="2"/>
                <w:w w:val="55"/>
                <w:sz w:val="19"/>
              </w:rPr>
              <w:t>higherorderanalytic</w:t>
            </w:r>
            <w:proofErr w:type="spellEnd"/>
            <w:r w:rsidRPr="00AB54D4">
              <w:rPr>
                <w:spacing w:val="-8"/>
                <w:sz w:val="19"/>
              </w:rPr>
              <w:t xml:space="preserve"> </w:t>
            </w:r>
            <w:r w:rsidRPr="00AB54D4">
              <w:rPr>
                <w:spacing w:val="2"/>
                <w:w w:val="55"/>
                <w:sz w:val="19"/>
              </w:rPr>
              <w:t>skills</w:t>
            </w:r>
            <w:r w:rsidRPr="00AB54D4">
              <w:rPr>
                <w:spacing w:val="-10"/>
                <w:sz w:val="19"/>
              </w:rPr>
              <w:t xml:space="preserve"> </w:t>
            </w:r>
            <w:r w:rsidRPr="00AB54D4">
              <w:rPr>
                <w:spacing w:val="2"/>
                <w:w w:val="55"/>
                <w:sz w:val="19"/>
              </w:rPr>
              <w:t>in</w:t>
            </w:r>
            <w:r w:rsidRPr="00AB54D4">
              <w:rPr>
                <w:spacing w:val="-7"/>
                <w:sz w:val="19"/>
              </w:rPr>
              <w:t xml:space="preserve"> </w:t>
            </w:r>
            <w:r w:rsidRPr="00AB54D4">
              <w:rPr>
                <w:spacing w:val="2"/>
                <w:w w:val="55"/>
                <w:sz w:val="19"/>
              </w:rPr>
              <w:t>assessing</w:t>
            </w:r>
            <w:r w:rsidRPr="00AB54D4">
              <w:rPr>
                <w:spacing w:val="-10"/>
                <w:sz w:val="19"/>
              </w:rPr>
              <w:t xml:space="preserve"> </w:t>
            </w:r>
            <w:r w:rsidRPr="00AB54D4">
              <w:rPr>
                <w:spacing w:val="-2"/>
                <w:w w:val="55"/>
                <w:sz w:val="19"/>
              </w:rPr>
              <w:t>scholarly</w:t>
            </w:r>
          </w:p>
        </w:tc>
        <w:tc>
          <w:tcPr>
            <w:tcW w:w="2032" w:type="dxa"/>
          </w:tcPr>
          <w:p w14:paraId="0CC6DF4B" w14:textId="77777777" w:rsidR="00CE6F22" w:rsidRPr="00AB54D4" w:rsidRDefault="00011C54">
            <w:pPr>
              <w:pStyle w:val="TableParagraph"/>
              <w:spacing w:line="203" w:lineRule="exact"/>
              <w:ind w:left="114"/>
              <w:rPr>
                <w:sz w:val="19"/>
              </w:rPr>
            </w:pPr>
            <w:r w:rsidRPr="00AB54D4">
              <w:rPr>
                <w:w w:val="55"/>
                <w:sz w:val="19"/>
              </w:rPr>
              <w:t>I</w:t>
            </w:r>
            <w:r w:rsidRPr="00AB54D4">
              <w:rPr>
                <w:spacing w:val="4"/>
                <w:sz w:val="19"/>
              </w:rPr>
              <w:t xml:space="preserve"> </w:t>
            </w:r>
            <w:r w:rsidRPr="00AB54D4">
              <w:rPr>
                <w:w w:val="55"/>
                <w:sz w:val="19"/>
              </w:rPr>
              <w:t>shared</w:t>
            </w:r>
            <w:r w:rsidRPr="00AB54D4">
              <w:rPr>
                <w:spacing w:val="12"/>
                <w:sz w:val="19"/>
              </w:rPr>
              <w:t xml:space="preserve"> </w:t>
            </w:r>
            <w:r w:rsidRPr="00AB54D4">
              <w:rPr>
                <w:w w:val="55"/>
                <w:sz w:val="19"/>
              </w:rPr>
              <w:t>posting</w:t>
            </w:r>
            <w:r w:rsidRPr="00AB54D4">
              <w:rPr>
                <w:spacing w:val="-19"/>
                <w:sz w:val="19"/>
              </w:rPr>
              <w:t xml:space="preserve"> </w:t>
            </w:r>
            <w:r w:rsidRPr="00AB54D4">
              <w:rPr>
                <w:w w:val="55"/>
                <w:sz w:val="19"/>
              </w:rPr>
              <w:t>(required</w:t>
            </w:r>
            <w:r w:rsidRPr="00AB54D4">
              <w:rPr>
                <w:spacing w:val="13"/>
                <w:sz w:val="19"/>
              </w:rPr>
              <w:t xml:space="preserve"> </w:t>
            </w:r>
            <w:r w:rsidRPr="00AB54D4">
              <w:rPr>
                <w:w w:val="55"/>
                <w:sz w:val="19"/>
              </w:rPr>
              <w:t>to</w:t>
            </w:r>
            <w:r w:rsidRPr="00AB54D4">
              <w:rPr>
                <w:spacing w:val="-15"/>
                <w:sz w:val="19"/>
              </w:rPr>
              <w:t xml:space="preserve"> </w:t>
            </w:r>
            <w:r w:rsidRPr="00AB54D4">
              <w:rPr>
                <w:w w:val="55"/>
                <w:sz w:val="19"/>
              </w:rPr>
              <w:t>read</w:t>
            </w:r>
            <w:r w:rsidRPr="00AB54D4">
              <w:rPr>
                <w:spacing w:val="-14"/>
                <w:sz w:val="19"/>
              </w:rPr>
              <w:t xml:space="preserve"> </w:t>
            </w:r>
            <w:r w:rsidRPr="00AB54D4">
              <w:rPr>
                <w:spacing w:val="-5"/>
                <w:w w:val="55"/>
                <w:sz w:val="19"/>
              </w:rPr>
              <w:t>all</w:t>
            </w:r>
          </w:p>
        </w:tc>
      </w:tr>
      <w:tr w:rsidR="00AB54D4" w:rsidRPr="00AB54D4" w14:paraId="2DB05F7B" w14:textId="77777777">
        <w:trPr>
          <w:trHeight w:val="248"/>
        </w:trPr>
        <w:tc>
          <w:tcPr>
            <w:tcW w:w="1101" w:type="dxa"/>
          </w:tcPr>
          <w:p w14:paraId="3F8A2C1E" w14:textId="77777777" w:rsidR="00CE6F22" w:rsidRPr="00AB54D4" w:rsidRDefault="00CE6F22">
            <w:pPr>
              <w:pStyle w:val="TableParagraph"/>
              <w:rPr>
                <w:sz w:val="10"/>
              </w:rPr>
            </w:pPr>
          </w:p>
        </w:tc>
        <w:tc>
          <w:tcPr>
            <w:tcW w:w="4055" w:type="dxa"/>
          </w:tcPr>
          <w:p w14:paraId="32CB4634" w14:textId="77777777" w:rsidR="00CE6F22" w:rsidRPr="00AB54D4" w:rsidRDefault="00011C54">
            <w:pPr>
              <w:pStyle w:val="TableParagraph"/>
              <w:ind w:left="66"/>
              <w:rPr>
                <w:sz w:val="19"/>
              </w:rPr>
            </w:pPr>
            <w:proofErr w:type="spellStart"/>
            <w:proofErr w:type="gramStart"/>
            <w:r w:rsidRPr="00AB54D4">
              <w:rPr>
                <w:spacing w:val="2"/>
                <w:w w:val="55"/>
                <w:sz w:val="19"/>
              </w:rPr>
              <w:t>articlesor</w:t>
            </w:r>
            <w:proofErr w:type="spellEnd"/>
            <w:proofErr w:type="gramEnd"/>
            <w:r w:rsidRPr="00AB54D4">
              <w:rPr>
                <w:spacing w:val="9"/>
                <w:sz w:val="19"/>
              </w:rPr>
              <w:t xml:space="preserve"> </w:t>
            </w:r>
            <w:r w:rsidRPr="00AB54D4">
              <w:rPr>
                <w:spacing w:val="2"/>
                <w:w w:val="55"/>
                <w:sz w:val="19"/>
              </w:rPr>
              <w:t>professional</w:t>
            </w:r>
            <w:r w:rsidRPr="00AB54D4">
              <w:rPr>
                <w:spacing w:val="15"/>
                <w:sz w:val="19"/>
              </w:rPr>
              <w:t xml:space="preserve"> </w:t>
            </w:r>
            <w:r w:rsidRPr="00AB54D4">
              <w:rPr>
                <w:spacing w:val="-2"/>
                <w:w w:val="55"/>
                <w:sz w:val="19"/>
              </w:rPr>
              <w:t>journals.</w:t>
            </w:r>
          </w:p>
        </w:tc>
        <w:tc>
          <w:tcPr>
            <w:tcW w:w="2032" w:type="dxa"/>
          </w:tcPr>
          <w:p w14:paraId="3B51016C" w14:textId="77777777" w:rsidR="00CE6F22" w:rsidRPr="00AB54D4" w:rsidRDefault="00011C54">
            <w:pPr>
              <w:pStyle w:val="TableParagraph"/>
              <w:spacing w:line="214" w:lineRule="exact"/>
              <w:ind w:left="95"/>
              <w:rPr>
                <w:sz w:val="19"/>
              </w:rPr>
            </w:pPr>
            <w:proofErr w:type="spellStart"/>
            <w:r w:rsidRPr="00AB54D4">
              <w:rPr>
                <w:w w:val="60"/>
                <w:sz w:val="19"/>
              </w:rPr>
              <w:t>classmates'postings</w:t>
            </w:r>
            <w:proofErr w:type="spellEnd"/>
            <w:r w:rsidRPr="00AB54D4">
              <w:rPr>
                <w:w w:val="60"/>
                <w:sz w:val="19"/>
              </w:rPr>
              <w:t>)</w:t>
            </w:r>
            <w:r w:rsidRPr="00AB54D4">
              <w:rPr>
                <w:spacing w:val="-5"/>
                <w:w w:val="60"/>
                <w:sz w:val="19"/>
              </w:rPr>
              <w:t xml:space="preserve"> </w:t>
            </w:r>
            <w:r w:rsidRPr="00AB54D4">
              <w:rPr>
                <w:w w:val="60"/>
                <w:sz w:val="19"/>
              </w:rPr>
              <w:t>=</w:t>
            </w:r>
            <w:r w:rsidRPr="00AB54D4">
              <w:rPr>
                <w:spacing w:val="1"/>
                <w:sz w:val="19"/>
              </w:rPr>
              <w:t xml:space="preserve"> </w:t>
            </w:r>
            <w:r w:rsidRPr="00AB54D4">
              <w:rPr>
                <w:w w:val="60"/>
                <w:sz w:val="19"/>
              </w:rPr>
              <w:t>I</w:t>
            </w:r>
            <w:r w:rsidRPr="00AB54D4">
              <w:rPr>
                <w:spacing w:val="7"/>
                <w:sz w:val="19"/>
              </w:rPr>
              <w:t xml:space="preserve"> </w:t>
            </w:r>
            <w:r w:rsidRPr="00AB54D4">
              <w:rPr>
                <w:w w:val="60"/>
                <w:sz w:val="19"/>
              </w:rPr>
              <w:t>hour</w:t>
            </w:r>
            <w:r w:rsidRPr="00AB54D4">
              <w:rPr>
                <w:spacing w:val="-19"/>
                <w:sz w:val="19"/>
              </w:rPr>
              <w:t xml:space="preserve"> </w:t>
            </w:r>
            <w:proofErr w:type="spellStart"/>
            <w:r w:rsidRPr="00AB54D4">
              <w:rPr>
                <w:spacing w:val="-2"/>
                <w:w w:val="60"/>
                <w:sz w:val="19"/>
              </w:rPr>
              <w:t>ittslruclion</w:t>
            </w:r>
            <w:proofErr w:type="spellEnd"/>
          </w:p>
        </w:tc>
      </w:tr>
      <w:tr w:rsidR="00AB54D4" w:rsidRPr="00AB54D4" w14:paraId="32FF40BD" w14:textId="77777777">
        <w:trPr>
          <w:trHeight w:val="212"/>
        </w:trPr>
        <w:tc>
          <w:tcPr>
            <w:tcW w:w="1101" w:type="dxa"/>
          </w:tcPr>
          <w:p w14:paraId="624BC3F4" w14:textId="77777777" w:rsidR="00CE6F22" w:rsidRPr="00AB54D4" w:rsidRDefault="00011C54">
            <w:pPr>
              <w:pStyle w:val="TableParagraph"/>
              <w:spacing w:line="193" w:lineRule="exact"/>
              <w:ind w:left="47"/>
              <w:rPr>
                <w:sz w:val="19"/>
              </w:rPr>
            </w:pPr>
            <w:r w:rsidRPr="00AB54D4">
              <w:rPr>
                <w:w w:val="55"/>
                <w:sz w:val="19"/>
              </w:rPr>
              <w:t>Service-</w:t>
            </w:r>
            <w:r w:rsidRPr="00AB54D4">
              <w:rPr>
                <w:spacing w:val="-2"/>
                <w:w w:val="70"/>
                <w:sz w:val="19"/>
              </w:rPr>
              <w:t>learning</w:t>
            </w:r>
          </w:p>
        </w:tc>
        <w:tc>
          <w:tcPr>
            <w:tcW w:w="4055" w:type="dxa"/>
          </w:tcPr>
          <w:p w14:paraId="0FA9526B" w14:textId="77777777" w:rsidR="00CE6F22" w:rsidRPr="00AB54D4" w:rsidRDefault="00011C54">
            <w:pPr>
              <w:pStyle w:val="TableParagraph"/>
              <w:spacing w:before="1" w:line="191" w:lineRule="exact"/>
              <w:ind w:left="74"/>
              <w:rPr>
                <w:sz w:val="19"/>
              </w:rPr>
            </w:pPr>
            <w:r w:rsidRPr="00AB54D4">
              <w:rPr>
                <w:spacing w:val="2"/>
                <w:w w:val="55"/>
                <w:sz w:val="19"/>
              </w:rPr>
              <w:t>Instructor</w:t>
            </w:r>
            <w:r w:rsidRPr="00AB54D4">
              <w:rPr>
                <w:spacing w:val="-10"/>
                <w:sz w:val="19"/>
              </w:rPr>
              <w:t xml:space="preserve"> </w:t>
            </w:r>
            <w:r w:rsidRPr="00AB54D4">
              <w:rPr>
                <w:spacing w:val="2"/>
                <w:w w:val="55"/>
                <w:sz w:val="19"/>
              </w:rPr>
              <w:t>led</w:t>
            </w:r>
            <w:r w:rsidRPr="00AB54D4">
              <w:rPr>
                <w:spacing w:val="-6"/>
                <w:sz w:val="19"/>
              </w:rPr>
              <w:t xml:space="preserve"> </w:t>
            </w:r>
            <w:proofErr w:type="spellStart"/>
            <w:r w:rsidRPr="00AB54D4">
              <w:rPr>
                <w:spacing w:val="2"/>
                <w:w w:val="55"/>
                <w:sz w:val="19"/>
              </w:rPr>
              <w:t>sen·ice</w:t>
            </w:r>
            <w:proofErr w:type="spellEnd"/>
            <w:r w:rsidRPr="00AB54D4">
              <w:rPr>
                <w:spacing w:val="7"/>
                <w:sz w:val="19"/>
              </w:rPr>
              <w:t xml:space="preserve"> </w:t>
            </w:r>
            <w:proofErr w:type="spellStart"/>
            <w:r w:rsidRPr="00AB54D4">
              <w:rPr>
                <w:spacing w:val="2"/>
                <w:w w:val="55"/>
                <w:sz w:val="19"/>
              </w:rPr>
              <w:t>projetl</w:t>
            </w:r>
            <w:proofErr w:type="spellEnd"/>
            <w:r w:rsidRPr="00AB54D4">
              <w:rPr>
                <w:spacing w:val="-2"/>
                <w:sz w:val="19"/>
              </w:rPr>
              <w:t xml:space="preserve"> </w:t>
            </w:r>
            <w:r w:rsidRPr="00AB54D4">
              <w:rPr>
                <w:spacing w:val="2"/>
                <w:w w:val="55"/>
                <w:sz w:val="19"/>
              </w:rPr>
              <w:t>with</w:t>
            </w:r>
            <w:r w:rsidRPr="00AB54D4">
              <w:rPr>
                <w:spacing w:val="-10"/>
                <w:sz w:val="19"/>
              </w:rPr>
              <w:t xml:space="preserve"> </w:t>
            </w:r>
            <w:r w:rsidRPr="00AB54D4">
              <w:rPr>
                <w:spacing w:val="2"/>
                <w:w w:val="55"/>
                <w:sz w:val="19"/>
              </w:rPr>
              <w:t>specific</w:t>
            </w:r>
            <w:r w:rsidRPr="00AB54D4">
              <w:rPr>
                <w:spacing w:val="-6"/>
                <w:sz w:val="19"/>
              </w:rPr>
              <w:t xml:space="preserve"> </w:t>
            </w:r>
            <w:proofErr w:type="spellStart"/>
            <w:r w:rsidRPr="00AB54D4">
              <w:rPr>
                <w:spacing w:val="2"/>
                <w:w w:val="55"/>
                <w:sz w:val="19"/>
              </w:rPr>
              <w:t>karning</w:t>
            </w:r>
            <w:proofErr w:type="spellEnd"/>
            <w:r w:rsidRPr="00AB54D4">
              <w:rPr>
                <w:spacing w:val="-12"/>
                <w:sz w:val="19"/>
              </w:rPr>
              <w:t xml:space="preserve"> </w:t>
            </w:r>
            <w:proofErr w:type="spellStart"/>
            <w:r w:rsidRPr="00AB54D4">
              <w:rPr>
                <w:spacing w:val="2"/>
                <w:w w:val="55"/>
                <w:sz w:val="19"/>
              </w:rPr>
              <w:t>objectivesthat</w:t>
            </w:r>
            <w:proofErr w:type="spellEnd"/>
            <w:r w:rsidRPr="00AB54D4">
              <w:rPr>
                <w:spacing w:val="8"/>
                <w:sz w:val="19"/>
              </w:rPr>
              <w:t xml:space="preserve"> </w:t>
            </w:r>
            <w:r w:rsidRPr="00AB54D4">
              <w:rPr>
                <w:spacing w:val="-2"/>
                <w:w w:val="55"/>
                <w:sz w:val="19"/>
              </w:rPr>
              <w:t>integrates</w:t>
            </w:r>
          </w:p>
        </w:tc>
        <w:tc>
          <w:tcPr>
            <w:tcW w:w="2032" w:type="dxa"/>
          </w:tcPr>
          <w:p w14:paraId="6DCB8020" w14:textId="77777777" w:rsidR="00CE6F22" w:rsidRPr="00AB54D4" w:rsidRDefault="00011C54">
            <w:pPr>
              <w:pStyle w:val="TableParagraph"/>
              <w:spacing w:line="193" w:lineRule="exact"/>
              <w:ind w:left="114"/>
              <w:rPr>
                <w:sz w:val="19"/>
              </w:rPr>
            </w:pPr>
            <w:r w:rsidRPr="00AB54D4">
              <w:rPr>
                <w:w w:val="55"/>
                <w:sz w:val="19"/>
              </w:rPr>
              <w:t>I</w:t>
            </w:r>
            <w:r w:rsidRPr="00AB54D4">
              <w:rPr>
                <w:spacing w:val="21"/>
                <w:sz w:val="19"/>
              </w:rPr>
              <w:t xml:space="preserve"> </w:t>
            </w:r>
            <w:r w:rsidRPr="00AB54D4">
              <w:rPr>
                <w:w w:val="55"/>
                <w:sz w:val="19"/>
              </w:rPr>
              <w:t>hour</w:t>
            </w:r>
            <w:r w:rsidRPr="00AB54D4">
              <w:rPr>
                <w:spacing w:val="-18"/>
                <w:sz w:val="19"/>
              </w:rPr>
              <w:t xml:space="preserve"> </w:t>
            </w:r>
            <w:r w:rsidRPr="00AB54D4">
              <w:rPr>
                <w:w w:val="55"/>
                <w:sz w:val="19"/>
              </w:rPr>
              <w:t>per</w:t>
            </w:r>
            <w:r w:rsidRPr="00AB54D4">
              <w:rPr>
                <w:spacing w:val="19"/>
                <w:sz w:val="19"/>
              </w:rPr>
              <w:t xml:space="preserve"> </w:t>
            </w:r>
            <w:r w:rsidRPr="00AB54D4">
              <w:rPr>
                <w:w w:val="55"/>
                <w:sz w:val="19"/>
              </w:rPr>
              <w:t>week</w:t>
            </w:r>
            <w:r w:rsidRPr="00AB54D4">
              <w:rPr>
                <w:spacing w:val="1"/>
                <w:sz w:val="19"/>
              </w:rPr>
              <w:t xml:space="preserve"> </w:t>
            </w:r>
            <w:proofErr w:type="spellStart"/>
            <w:r w:rsidRPr="00AB54D4">
              <w:rPr>
                <w:w w:val="55"/>
                <w:sz w:val="19"/>
              </w:rPr>
              <w:t>fordur.uion</w:t>
            </w:r>
            <w:proofErr w:type="spellEnd"/>
            <w:r w:rsidRPr="00AB54D4">
              <w:rPr>
                <w:spacing w:val="-11"/>
                <w:sz w:val="19"/>
              </w:rPr>
              <w:t xml:space="preserve"> </w:t>
            </w:r>
            <w:r w:rsidRPr="00AB54D4">
              <w:rPr>
                <w:w w:val="55"/>
                <w:sz w:val="19"/>
              </w:rPr>
              <w:t>of</w:t>
            </w:r>
            <w:r w:rsidRPr="00AB54D4">
              <w:rPr>
                <w:spacing w:val="-11"/>
                <w:sz w:val="19"/>
              </w:rPr>
              <w:t xml:space="preserve"> </w:t>
            </w:r>
            <w:r w:rsidRPr="00AB54D4">
              <w:rPr>
                <w:spacing w:val="-2"/>
                <w:w w:val="55"/>
                <w:sz w:val="19"/>
              </w:rPr>
              <w:t>project</w:t>
            </w:r>
          </w:p>
        </w:tc>
      </w:tr>
      <w:tr w:rsidR="00AB54D4" w:rsidRPr="00AB54D4" w14:paraId="6D13505D" w14:textId="77777777">
        <w:trPr>
          <w:trHeight w:val="221"/>
        </w:trPr>
        <w:tc>
          <w:tcPr>
            <w:tcW w:w="1101" w:type="dxa"/>
          </w:tcPr>
          <w:p w14:paraId="056368E8" w14:textId="77777777" w:rsidR="00CE6F22" w:rsidRPr="00AB54D4" w:rsidRDefault="00011C54">
            <w:pPr>
              <w:pStyle w:val="TableParagraph"/>
              <w:spacing w:line="201" w:lineRule="exact"/>
              <w:ind w:left="47"/>
              <w:rPr>
                <w:sz w:val="19"/>
              </w:rPr>
            </w:pPr>
            <w:r w:rsidRPr="00AB54D4">
              <w:rPr>
                <w:spacing w:val="-2"/>
                <w:w w:val="70"/>
                <w:sz w:val="19"/>
              </w:rPr>
              <w:t>project</w:t>
            </w:r>
          </w:p>
        </w:tc>
        <w:tc>
          <w:tcPr>
            <w:tcW w:w="4055" w:type="dxa"/>
          </w:tcPr>
          <w:p w14:paraId="51BC4261" w14:textId="77777777" w:rsidR="00CE6F22" w:rsidRPr="00AB54D4" w:rsidRDefault="00011C54">
            <w:pPr>
              <w:pStyle w:val="TableParagraph"/>
              <w:spacing w:line="201" w:lineRule="exact"/>
              <w:ind w:left="66"/>
              <w:rPr>
                <w:sz w:val="19"/>
              </w:rPr>
            </w:pPr>
            <w:r w:rsidRPr="00AB54D4">
              <w:rPr>
                <w:noProof/>
              </w:rPr>
              <mc:AlternateContent>
                <mc:Choice Requires="wpg">
                  <w:drawing>
                    <wp:anchor distT="0" distB="0" distL="0" distR="0" simplePos="0" relativeHeight="485619712" behindDoc="1" locked="0" layoutInCell="1" allowOverlap="1" wp14:anchorId="1511373C" wp14:editId="5080A65A">
                      <wp:simplePos x="0" y="0"/>
                      <wp:positionH relativeFrom="column">
                        <wp:posOffset>315314</wp:posOffset>
                      </wp:positionH>
                      <wp:positionV relativeFrom="paragraph">
                        <wp:posOffset>-15385</wp:posOffset>
                      </wp:positionV>
                      <wp:extent cx="16510" cy="16256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 cy="162560"/>
                                <a:chOff x="0" y="0"/>
                                <a:chExt cx="16510" cy="162560"/>
                              </a:xfrm>
                            </wpg:grpSpPr>
                            <wps:wsp>
                              <wps:cNvPr id="89" name="Graphic 89"/>
                              <wps:cNvSpPr/>
                              <wps:spPr>
                                <a:xfrm>
                                  <a:off x="8154" y="0"/>
                                  <a:ext cx="1270" cy="162560"/>
                                </a:xfrm>
                                <a:custGeom>
                                  <a:avLst/>
                                  <a:gdLst/>
                                  <a:ahLst/>
                                  <a:cxnLst/>
                                  <a:rect l="l" t="t" r="r" b="b"/>
                                  <a:pathLst>
                                    <a:path h="162560">
                                      <a:moveTo>
                                        <a:pt x="0" y="162560"/>
                                      </a:moveTo>
                                      <a:lnTo>
                                        <a:pt x="0" y="0"/>
                                      </a:lnTo>
                                    </a:path>
                                  </a:pathLst>
                                </a:custGeom>
                                <a:ln w="16309">
                                  <a:solidFill>
                                    <a:srgbClr val="EEEEEE"/>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2A9E39" id="Group 88" o:spid="_x0000_s1026" style="position:absolute;margin-left:24.85pt;margin-top:-1.2pt;width:1.3pt;height:12.8pt;z-index:-17696768;mso-wrap-distance-left:0;mso-wrap-distance-right:0" coordsize="1651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">
                      <v:shape id="Graphic 89" o:spid="_x0000_s1027" style="position:absolute;left:8154;width:1270;height:162560;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" path="m,162560l,e" filled="f" strokecolor="#eee" strokeweight=".45303mm">
                        <v:path arrowok="t"/>
                      </v:shape>
                    </v:group>
                  </w:pict>
                </mc:Fallback>
              </mc:AlternateContent>
            </w:r>
            <w:proofErr w:type="spellStart"/>
            <w:proofErr w:type="gramStart"/>
            <w:r w:rsidRPr="00AB54D4">
              <w:rPr>
                <w:w w:val="60"/>
                <w:sz w:val="19"/>
              </w:rPr>
              <w:t>communi</w:t>
            </w:r>
            <w:proofErr w:type="spellEnd"/>
            <w:proofErr w:type="gramEnd"/>
            <w:r w:rsidRPr="00AB54D4">
              <w:rPr>
                <w:w w:val="60"/>
                <w:sz w:val="19"/>
              </w:rPr>
              <w:t>!)</w:t>
            </w:r>
            <w:r w:rsidRPr="00AB54D4">
              <w:rPr>
                <w:spacing w:val="-1"/>
                <w:sz w:val="19"/>
              </w:rPr>
              <w:t xml:space="preserve"> </w:t>
            </w:r>
            <w:proofErr w:type="spellStart"/>
            <w:r w:rsidRPr="00AB54D4">
              <w:rPr>
                <w:w w:val="60"/>
                <w:sz w:val="19"/>
              </w:rPr>
              <w:t>senice</w:t>
            </w:r>
            <w:proofErr w:type="spellEnd"/>
            <w:r w:rsidRPr="00AB54D4">
              <w:rPr>
                <w:spacing w:val="5"/>
                <w:sz w:val="19"/>
              </w:rPr>
              <w:t xml:space="preserve"> </w:t>
            </w:r>
            <w:r w:rsidRPr="00AB54D4">
              <w:rPr>
                <w:w w:val="60"/>
                <w:sz w:val="19"/>
              </w:rPr>
              <w:t>with</w:t>
            </w:r>
            <w:r w:rsidRPr="00AB54D4">
              <w:rPr>
                <w:spacing w:val="-3"/>
                <w:sz w:val="19"/>
              </w:rPr>
              <w:t xml:space="preserve"> </w:t>
            </w:r>
            <w:proofErr w:type="spellStart"/>
            <w:r w:rsidRPr="00AB54D4">
              <w:rPr>
                <w:w w:val="60"/>
                <w:sz w:val="19"/>
              </w:rPr>
              <w:t>academicstud</w:t>
            </w:r>
            <w:proofErr w:type="spellEnd"/>
            <w:r w:rsidRPr="00AB54D4">
              <w:rPr>
                <w:w w:val="60"/>
                <w:sz w:val="19"/>
              </w:rPr>
              <w:t>):faculty</w:t>
            </w:r>
            <w:r w:rsidRPr="00AB54D4">
              <w:rPr>
                <w:spacing w:val="11"/>
                <w:sz w:val="19"/>
              </w:rPr>
              <w:t xml:space="preserve"> </w:t>
            </w:r>
            <w:r w:rsidRPr="00AB54D4">
              <w:rPr>
                <w:w w:val="60"/>
                <w:sz w:val="19"/>
              </w:rPr>
              <w:t>pro1ides</w:t>
            </w:r>
            <w:r w:rsidRPr="00AB54D4">
              <w:rPr>
                <w:spacing w:val="-7"/>
                <w:sz w:val="19"/>
              </w:rPr>
              <w:t xml:space="preserve"> </w:t>
            </w:r>
            <w:proofErr w:type="spellStart"/>
            <w:r w:rsidRPr="00AB54D4">
              <w:rPr>
                <w:spacing w:val="-2"/>
                <w:w w:val="60"/>
                <w:sz w:val="19"/>
              </w:rPr>
              <w:t>guidanct.</w:t>
            </w:r>
            <w:r w:rsidRPr="00AB54D4">
              <w:rPr>
                <w:spacing w:val="-2"/>
                <w:w w:val="60"/>
                <w:sz w:val="20"/>
              </w:rPr>
              <w:t>SlfPOlt</w:t>
            </w:r>
            <w:r w:rsidRPr="00AB54D4">
              <w:rPr>
                <w:spacing w:val="-2"/>
                <w:w w:val="60"/>
                <w:sz w:val="19"/>
              </w:rPr>
              <w:t>and</w:t>
            </w:r>
            <w:proofErr w:type="spellEnd"/>
          </w:p>
        </w:tc>
        <w:tc>
          <w:tcPr>
            <w:tcW w:w="2032" w:type="dxa"/>
          </w:tcPr>
          <w:p w14:paraId="3E4B629F" w14:textId="77777777" w:rsidR="00CE6F22" w:rsidRPr="00AB54D4" w:rsidRDefault="00CE6F22">
            <w:pPr>
              <w:pStyle w:val="TableParagraph"/>
              <w:rPr>
                <w:sz w:val="10"/>
              </w:rPr>
            </w:pPr>
          </w:p>
        </w:tc>
      </w:tr>
      <w:tr w:rsidR="00AB54D4" w:rsidRPr="00AB54D4" w14:paraId="14E9917E" w14:textId="77777777">
        <w:trPr>
          <w:trHeight w:val="217"/>
        </w:trPr>
        <w:tc>
          <w:tcPr>
            <w:tcW w:w="1101" w:type="dxa"/>
          </w:tcPr>
          <w:p w14:paraId="18FF017D" w14:textId="77777777" w:rsidR="00CE6F22" w:rsidRPr="00AB54D4" w:rsidRDefault="00CE6F22">
            <w:pPr>
              <w:pStyle w:val="TableParagraph"/>
              <w:rPr>
                <w:sz w:val="10"/>
              </w:rPr>
            </w:pPr>
          </w:p>
        </w:tc>
        <w:tc>
          <w:tcPr>
            <w:tcW w:w="4055" w:type="dxa"/>
          </w:tcPr>
          <w:p w14:paraId="09E8DC13" w14:textId="77777777" w:rsidR="00CE6F22" w:rsidRPr="00AB54D4" w:rsidRDefault="00011C54">
            <w:pPr>
              <w:pStyle w:val="TableParagraph"/>
              <w:spacing w:line="197" w:lineRule="exact"/>
              <w:ind w:left="74"/>
              <w:rPr>
                <w:sz w:val="19"/>
              </w:rPr>
            </w:pPr>
            <w:r w:rsidRPr="00AB54D4">
              <w:rPr>
                <w:spacing w:val="2"/>
                <w:w w:val="55"/>
                <w:sz w:val="19"/>
              </w:rPr>
              <w:t>feed00ck</w:t>
            </w:r>
            <w:r w:rsidRPr="00AB54D4">
              <w:rPr>
                <w:spacing w:val="-1"/>
                <w:sz w:val="19"/>
              </w:rPr>
              <w:t xml:space="preserve"> </w:t>
            </w:r>
            <w:proofErr w:type="spellStart"/>
            <w:r w:rsidRPr="00AB54D4">
              <w:rPr>
                <w:spacing w:val="2"/>
                <w:w w:val="55"/>
                <w:sz w:val="19"/>
              </w:rPr>
              <w:t>lostudentsandstudent</w:t>
            </w:r>
            <w:proofErr w:type="spellEnd"/>
            <w:r w:rsidRPr="00AB54D4">
              <w:rPr>
                <w:spacing w:val="23"/>
                <w:sz w:val="19"/>
              </w:rPr>
              <w:t xml:space="preserve"> </w:t>
            </w:r>
            <w:r w:rsidRPr="00AB54D4">
              <w:rPr>
                <w:spacing w:val="2"/>
                <w:w w:val="55"/>
                <w:sz w:val="19"/>
              </w:rPr>
              <w:t>shares</w:t>
            </w:r>
            <w:r w:rsidRPr="00AB54D4">
              <w:rPr>
                <w:spacing w:val="-8"/>
                <w:sz w:val="19"/>
              </w:rPr>
              <w:t xml:space="preserve"> </w:t>
            </w:r>
            <w:r w:rsidRPr="00AB54D4">
              <w:rPr>
                <w:spacing w:val="2"/>
                <w:w w:val="55"/>
                <w:sz w:val="19"/>
              </w:rPr>
              <w:t>experience</w:t>
            </w:r>
            <w:r w:rsidRPr="00AB54D4">
              <w:rPr>
                <w:spacing w:val="1"/>
                <w:sz w:val="19"/>
              </w:rPr>
              <w:t xml:space="preserve"> </w:t>
            </w:r>
            <w:r w:rsidRPr="00AB54D4">
              <w:rPr>
                <w:spacing w:val="2"/>
                <w:w w:val="55"/>
                <w:sz w:val="19"/>
              </w:rPr>
              <w:t>and</w:t>
            </w:r>
            <w:r w:rsidRPr="00AB54D4">
              <w:rPr>
                <w:spacing w:val="15"/>
                <w:sz w:val="19"/>
              </w:rPr>
              <w:t xml:space="preserve"> </w:t>
            </w:r>
            <w:r w:rsidRPr="00AB54D4">
              <w:rPr>
                <w:spacing w:val="2"/>
                <w:w w:val="55"/>
                <w:sz w:val="19"/>
              </w:rPr>
              <w:t>renection11ith</w:t>
            </w:r>
            <w:r w:rsidRPr="00AB54D4">
              <w:rPr>
                <w:spacing w:val="-4"/>
                <w:sz w:val="19"/>
              </w:rPr>
              <w:t xml:space="preserve"> </w:t>
            </w:r>
            <w:r w:rsidRPr="00AB54D4">
              <w:rPr>
                <w:spacing w:val="-2"/>
                <w:w w:val="55"/>
                <w:sz w:val="19"/>
              </w:rPr>
              <w:t>fellow</w:t>
            </w:r>
          </w:p>
        </w:tc>
        <w:tc>
          <w:tcPr>
            <w:tcW w:w="2032" w:type="dxa"/>
          </w:tcPr>
          <w:p w14:paraId="454F7934" w14:textId="77777777" w:rsidR="00CE6F22" w:rsidRPr="00AB54D4" w:rsidRDefault="00CE6F22">
            <w:pPr>
              <w:pStyle w:val="TableParagraph"/>
              <w:rPr>
                <w:sz w:val="10"/>
              </w:rPr>
            </w:pPr>
          </w:p>
        </w:tc>
      </w:tr>
      <w:tr w:rsidR="00AB54D4" w:rsidRPr="00AB54D4" w14:paraId="73A882C6" w14:textId="77777777">
        <w:trPr>
          <w:trHeight w:val="483"/>
        </w:trPr>
        <w:tc>
          <w:tcPr>
            <w:tcW w:w="1101" w:type="dxa"/>
          </w:tcPr>
          <w:p w14:paraId="5F7F3AD4" w14:textId="77777777" w:rsidR="00CE6F22" w:rsidRPr="00AB54D4" w:rsidRDefault="00CE6F22">
            <w:pPr>
              <w:pStyle w:val="TableParagraph"/>
              <w:rPr>
                <w:sz w:val="10"/>
              </w:rPr>
            </w:pPr>
          </w:p>
        </w:tc>
        <w:tc>
          <w:tcPr>
            <w:tcW w:w="4055" w:type="dxa"/>
          </w:tcPr>
          <w:p w14:paraId="2F00CFBA" w14:textId="77777777" w:rsidR="00CE6F22" w:rsidRPr="00AB54D4" w:rsidRDefault="00011C54">
            <w:pPr>
              <w:pStyle w:val="TableParagraph"/>
              <w:spacing w:line="214" w:lineRule="exact"/>
              <w:ind w:left="66"/>
              <w:rPr>
                <w:sz w:val="19"/>
              </w:rPr>
            </w:pPr>
            <w:proofErr w:type="gramStart"/>
            <w:r w:rsidRPr="00AB54D4">
              <w:rPr>
                <w:w w:val="60"/>
                <w:sz w:val="19"/>
              </w:rPr>
              <w:t>classmat1iacmails.chats.discussion</w:t>
            </w:r>
            <w:r w:rsidRPr="00AB54D4">
              <w:rPr>
                <w:spacing w:val="49"/>
                <w:sz w:val="19"/>
              </w:rPr>
              <w:t xml:space="preserve">  </w:t>
            </w:r>
            <w:r w:rsidRPr="00AB54D4">
              <w:rPr>
                <w:w w:val="60"/>
                <w:sz w:val="19"/>
              </w:rPr>
              <w:t>boards</w:t>
            </w:r>
            <w:proofErr w:type="gramEnd"/>
            <w:r w:rsidRPr="00AB54D4">
              <w:rPr>
                <w:w w:val="60"/>
                <w:sz w:val="19"/>
              </w:rPr>
              <w:t>.</w:t>
            </w:r>
            <w:r w:rsidRPr="00AB54D4">
              <w:rPr>
                <w:spacing w:val="57"/>
                <w:sz w:val="19"/>
              </w:rPr>
              <w:t xml:space="preserve"> </w:t>
            </w:r>
            <w:proofErr w:type="spellStart"/>
            <w:r w:rsidRPr="00AB54D4">
              <w:rPr>
                <w:w w:val="60"/>
                <w:sz w:val="19"/>
              </w:rPr>
              <w:t>ardorfarNo-</w:t>
            </w:r>
            <w:r w:rsidRPr="00AB54D4">
              <w:rPr>
                <w:spacing w:val="-4"/>
                <w:w w:val="60"/>
                <w:sz w:val="19"/>
              </w:rPr>
              <w:t>fiKt</w:t>
            </w:r>
            <w:proofErr w:type="spellEnd"/>
          </w:p>
        </w:tc>
        <w:tc>
          <w:tcPr>
            <w:tcW w:w="2032" w:type="dxa"/>
          </w:tcPr>
          <w:p w14:paraId="4D2DDDF3" w14:textId="77777777" w:rsidR="00CE6F22" w:rsidRPr="00AB54D4" w:rsidRDefault="00CE6F22">
            <w:pPr>
              <w:pStyle w:val="TableParagraph"/>
              <w:rPr>
                <w:sz w:val="10"/>
              </w:rPr>
            </w:pPr>
          </w:p>
        </w:tc>
      </w:tr>
      <w:tr w:rsidR="00AB54D4" w:rsidRPr="00AB54D4" w14:paraId="4DC27D45" w14:textId="77777777">
        <w:trPr>
          <w:trHeight w:val="235"/>
        </w:trPr>
        <w:tc>
          <w:tcPr>
            <w:tcW w:w="1101" w:type="dxa"/>
          </w:tcPr>
          <w:p w14:paraId="22ADDB6B" w14:textId="77777777" w:rsidR="00CE6F22" w:rsidRPr="00AB54D4" w:rsidRDefault="00011C54">
            <w:pPr>
              <w:pStyle w:val="TableParagraph"/>
              <w:spacing w:before="18" w:line="197" w:lineRule="exact"/>
              <w:ind w:left="49"/>
              <w:rPr>
                <w:sz w:val="19"/>
              </w:rPr>
            </w:pPr>
            <w:r w:rsidRPr="00AB54D4">
              <w:rPr>
                <w:spacing w:val="-2"/>
                <w:w w:val="65"/>
                <w:sz w:val="19"/>
              </w:rPr>
              <w:t>We!}.</w:t>
            </w:r>
            <w:proofErr w:type="spellStart"/>
            <w:r w:rsidRPr="00AB54D4">
              <w:rPr>
                <w:spacing w:val="-2"/>
                <w:w w:val="65"/>
                <w:sz w:val="19"/>
              </w:rPr>
              <w:t>ronferencing</w:t>
            </w:r>
            <w:proofErr w:type="spellEnd"/>
          </w:p>
        </w:tc>
        <w:tc>
          <w:tcPr>
            <w:tcW w:w="4055" w:type="dxa"/>
          </w:tcPr>
          <w:p w14:paraId="02C76A85" w14:textId="77777777" w:rsidR="00CE6F22" w:rsidRPr="00AB54D4" w:rsidRDefault="00011C54">
            <w:pPr>
              <w:pStyle w:val="TableParagraph"/>
              <w:spacing w:before="25" w:line="190" w:lineRule="exact"/>
              <w:ind w:left="74"/>
              <w:rPr>
                <w:sz w:val="19"/>
              </w:rPr>
            </w:pPr>
            <w:proofErr w:type="spellStart"/>
            <w:r w:rsidRPr="00AB54D4">
              <w:rPr>
                <w:spacing w:val="2"/>
                <w:w w:val="55"/>
                <w:sz w:val="19"/>
              </w:rPr>
              <w:t>lnslruclor</w:t>
            </w:r>
            <w:proofErr w:type="spellEnd"/>
            <w:r w:rsidRPr="00AB54D4">
              <w:rPr>
                <w:spacing w:val="3"/>
                <w:sz w:val="19"/>
              </w:rPr>
              <w:t xml:space="preserve"> </w:t>
            </w:r>
            <w:r w:rsidRPr="00AB54D4">
              <w:rPr>
                <w:spacing w:val="2"/>
                <w:w w:val="55"/>
                <w:sz w:val="19"/>
              </w:rPr>
              <w:t>led</w:t>
            </w:r>
            <w:r w:rsidRPr="00AB54D4">
              <w:rPr>
                <w:spacing w:val="-1"/>
                <w:sz w:val="19"/>
              </w:rPr>
              <w:t xml:space="preserve"> </w:t>
            </w:r>
            <w:r w:rsidRPr="00AB54D4">
              <w:rPr>
                <w:spacing w:val="2"/>
                <w:w w:val="55"/>
                <w:sz w:val="19"/>
              </w:rPr>
              <w:t>desktop</w:t>
            </w:r>
            <w:r w:rsidRPr="00AB54D4">
              <w:rPr>
                <w:spacing w:val="-10"/>
                <w:sz w:val="19"/>
              </w:rPr>
              <w:t xml:space="preserve"> </w:t>
            </w:r>
            <w:r w:rsidRPr="00AB54D4">
              <w:rPr>
                <w:spacing w:val="2"/>
                <w:w w:val="55"/>
                <w:sz w:val="19"/>
              </w:rPr>
              <w:t>lo</w:t>
            </w:r>
            <w:r w:rsidRPr="00AB54D4">
              <w:rPr>
                <w:spacing w:val="-11"/>
                <w:sz w:val="19"/>
              </w:rPr>
              <w:t xml:space="preserve"> </w:t>
            </w:r>
            <w:proofErr w:type="spellStart"/>
            <w:r w:rsidRPr="00AB54D4">
              <w:rPr>
                <w:spacing w:val="2"/>
                <w:w w:val="55"/>
                <w:sz w:val="19"/>
              </w:rPr>
              <w:t>desktoporclassroom</w:t>
            </w:r>
            <w:proofErr w:type="spellEnd"/>
            <w:r w:rsidRPr="00AB54D4">
              <w:rPr>
                <w:spacing w:val="20"/>
                <w:sz w:val="19"/>
              </w:rPr>
              <w:t xml:space="preserve"> </w:t>
            </w:r>
            <w:proofErr w:type="spellStart"/>
            <w:r w:rsidRPr="00AB54D4">
              <w:rPr>
                <w:spacing w:val="2"/>
                <w:w w:val="55"/>
                <w:sz w:val="19"/>
              </w:rPr>
              <w:t>videostreaming</w:t>
            </w:r>
            <w:proofErr w:type="spellEnd"/>
            <w:r w:rsidRPr="00AB54D4">
              <w:rPr>
                <w:spacing w:val="-5"/>
                <w:sz w:val="19"/>
              </w:rPr>
              <w:t xml:space="preserve"> </w:t>
            </w:r>
            <w:r w:rsidRPr="00AB54D4">
              <w:rPr>
                <w:spacing w:val="2"/>
                <w:w w:val="55"/>
                <w:sz w:val="19"/>
              </w:rPr>
              <w:t>instruc1ion</w:t>
            </w:r>
            <w:r w:rsidRPr="00AB54D4">
              <w:rPr>
                <w:spacing w:val="12"/>
                <w:sz w:val="19"/>
              </w:rPr>
              <w:t xml:space="preserve"> </w:t>
            </w:r>
            <w:r w:rsidRPr="00AB54D4">
              <w:rPr>
                <w:spacing w:val="-5"/>
                <w:w w:val="55"/>
                <w:sz w:val="19"/>
              </w:rPr>
              <w:t>for</w:t>
            </w:r>
          </w:p>
        </w:tc>
        <w:tc>
          <w:tcPr>
            <w:tcW w:w="2032" w:type="dxa"/>
          </w:tcPr>
          <w:p w14:paraId="374E3135" w14:textId="77777777" w:rsidR="00CE6F22" w:rsidRPr="00AB54D4" w:rsidRDefault="00011C54">
            <w:pPr>
              <w:pStyle w:val="TableParagraph"/>
              <w:spacing w:before="18" w:line="197" w:lineRule="exact"/>
              <w:ind w:left="107"/>
              <w:rPr>
                <w:sz w:val="19"/>
              </w:rPr>
            </w:pPr>
            <w:r w:rsidRPr="00AB54D4">
              <w:rPr>
                <w:w w:val="55"/>
                <w:sz w:val="19"/>
              </w:rPr>
              <w:t>I</w:t>
            </w:r>
            <w:r w:rsidRPr="00AB54D4">
              <w:rPr>
                <w:spacing w:val="9"/>
                <w:sz w:val="19"/>
              </w:rPr>
              <w:t xml:space="preserve"> </w:t>
            </w:r>
            <w:r w:rsidRPr="00AB54D4">
              <w:rPr>
                <w:w w:val="55"/>
                <w:sz w:val="19"/>
              </w:rPr>
              <w:t>hour11ebinar</w:t>
            </w:r>
            <w:r w:rsidRPr="00AB54D4">
              <w:rPr>
                <w:spacing w:val="-5"/>
                <w:w w:val="55"/>
                <w:sz w:val="19"/>
              </w:rPr>
              <w:t xml:space="preserve"> </w:t>
            </w:r>
            <w:r w:rsidRPr="00AB54D4">
              <w:rPr>
                <w:w w:val="55"/>
                <w:sz w:val="19"/>
              </w:rPr>
              <w:t>=</w:t>
            </w:r>
            <w:r w:rsidRPr="00AB54D4">
              <w:rPr>
                <w:spacing w:val="13"/>
                <w:sz w:val="19"/>
              </w:rPr>
              <w:t xml:space="preserve"> </w:t>
            </w:r>
            <w:r w:rsidRPr="00AB54D4">
              <w:rPr>
                <w:w w:val="55"/>
                <w:sz w:val="19"/>
              </w:rPr>
              <w:t>I</w:t>
            </w:r>
            <w:r w:rsidRPr="00AB54D4">
              <w:rPr>
                <w:spacing w:val="8"/>
                <w:sz w:val="19"/>
              </w:rPr>
              <w:t xml:space="preserve"> </w:t>
            </w:r>
            <w:r w:rsidRPr="00AB54D4">
              <w:rPr>
                <w:w w:val="55"/>
                <w:sz w:val="19"/>
              </w:rPr>
              <w:t>hour</w:t>
            </w:r>
            <w:r w:rsidRPr="00AB54D4">
              <w:rPr>
                <w:spacing w:val="-16"/>
                <w:sz w:val="19"/>
              </w:rPr>
              <w:t xml:space="preserve"> </w:t>
            </w:r>
            <w:r w:rsidRPr="00AB54D4">
              <w:rPr>
                <w:spacing w:val="-2"/>
                <w:w w:val="55"/>
                <w:sz w:val="19"/>
              </w:rPr>
              <w:t>instruction</w:t>
            </w:r>
          </w:p>
        </w:tc>
      </w:tr>
      <w:tr w:rsidR="00AB54D4" w:rsidRPr="00AB54D4" w14:paraId="65FB2270" w14:textId="77777777">
        <w:trPr>
          <w:trHeight w:val="453"/>
        </w:trPr>
        <w:tc>
          <w:tcPr>
            <w:tcW w:w="1101" w:type="dxa"/>
          </w:tcPr>
          <w:p w14:paraId="394CA7B1" w14:textId="77777777" w:rsidR="00CE6F22" w:rsidRPr="00AB54D4" w:rsidRDefault="00CE6F22">
            <w:pPr>
              <w:pStyle w:val="TableParagraph"/>
              <w:rPr>
                <w:sz w:val="10"/>
              </w:rPr>
            </w:pPr>
          </w:p>
        </w:tc>
        <w:tc>
          <w:tcPr>
            <w:tcW w:w="4055" w:type="dxa"/>
          </w:tcPr>
          <w:p w14:paraId="4CCA1328" w14:textId="77777777" w:rsidR="00CE6F22" w:rsidRPr="00AB54D4" w:rsidRDefault="00011C54">
            <w:pPr>
              <w:pStyle w:val="TableParagraph"/>
              <w:spacing w:line="230" w:lineRule="auto"/>
              <w:ind w:left="74" w:hanging="12"/>
              <w:rPr>
                <w:sz w:val="19"/>
              </w:rPr>
            </w:pPr>
            <w:r w:rsidRPr="00AB54D4">
              <w:rPr>
                <w:noProof/>
              </w:rPr>
              <mc:AlternateContent>
                <mc:Choice Requires="wpg">
                  <w:drawing>
                    <wp:anchor distT="0" distB="0" distL="0" distR="0" simplePos="0" relativeHeight="485620224" behindDoc="1" locked="0" layoutInCell="1" allowOverlap="1" wp14:anchorId="727AB551" wp14:editId="688AD078">
                      <wp:simplePos x="0" y="0"/>
                      <wp:positionH relativeFrom="column">
                        <wp:posOffset>2109958</wp:posOffset>
                      </wp:positionH>
                      <wp:positionV relativeFrom="paragraph">
                        <wp:posOffset>-20391</wp:posOffset>
                      </wp:positionV>
                      <wp:extent cx="24130" cy="16192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 cy="161925"/>
                                <a:chOff x="0" y="0"/>
                                <a:chExt cx="24130" cy="161925"/>
                              </a:xfrm>
                            </wpg:grpSpPr>
                            <wps:wsp>
                              <wps:cNvPr id="91" name="Graphic 91"/>
                              <wps:cNvSpPr/>
                              <wps:spPr>
                                <a:xfrm>
                                  <a:off x="11830" y="0"/>
                                  <a:ext cx="1270" cy="161925"/>
                                </a:xfrm>
                                <a:custGeom>
                                  <a:avLst/>
                                  <a:gdLst/>
                                  <a:ahLst/>
                                  <a:cxnLst/>
                                  <a:rect l="l" t="t" r="r" b="b"/>
                                  <a:pathLst>
                                    <a:path h="161925">
                                      <a:moveTo>
                                        <a:pt x="0" y="161925"/>
                                      </a:moveTo>
                                      <a:lnTo>
                                        <a:pt x="0" y="0"/>
                                      </a:lnTo>
                                    </a:path>
                                  </a:pathLst>
                                </a:custGeom>
                                <a:ln w="23661">
                                  <a:solidFill>
                                    <a:srgbClr val="EEEEEE"/>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06A75B" id="Group 90" o:spid="_x0000_s1026" style="position:absolute;margin-left:166.15pt;margin-top:-1.6pt;width:1.9pt;height:12.75pt;z-index:-17696256;mso-wrap-distance-left:0;mso-wrap-distance-right:0" coordsize="2413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">
                      <v:shape id="Graphic 91" o:spid="_x0000_s1027" style="position:absolute;left:11830;width:1270;height:161925;visibility:visible;mso-wrap-style:square;v-text-anchor:top" coordsize="127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" path="m,161925l,e" filled="f" strokecolor="#eee" strokeweight=".65725mm">
                        <v:path arrowok="t"/>
                      </v:shape>
                    </v:group>
                  </w:pict>
                </mc:Fallback>
              </mc:AlternateContent>
            </w:r>
            <w:r w:rsidRPr="00AB54D4">
              <w:rPr>
                <w:w w:val="55"/>
                <w:sz w:val="19"/>
              </w:rPr>
              <w:t>collabora1i1e.S)</w:t>
            </w:r>
            <w:proofErr w:type="spellStart"/>
            <w:r w:rsidRPr="00AB54D4">
              <w:rPr>
                <w:w w:val="55"/>
                <w:sz w:val="19"/>
              </w:rPr>
              <w:t>nchronous</w:t>
            </w:r>
            <w:proofErr w:type="spellEnd"/>
            <w:r w:rsidRPr="00AB54D4">
              <w:rPr>
                <w:w w:val="55"/>
                <w:sz w:val="19"/>
              </w:rPr>
              <w:t xml:space="preserve"> learning11ith specific e</w:t>
            </w:r>
            <w:r w:rsidRPr="00AB54D4">
              <w:rPr>
                <w:sz w:val="19"/>
              </w:rPr>
              <w:t xml:space="preserve"> </w:t>
            </w:r>
            <w:proofErr w:type="spellStart"/>
            <w:r w:rsidRPr="00AB54D4">
              <w:rPr>
                <w:w w:val="55"/>
                <w:sz w:val="19"/>
              </w:rPr>
              <w:t>pectations</w:t>
            </w:r>
            <w:proofErr w:type="spellEnd"/>
            <w:r w:rsidRPr="00AB54D4">
              <w:rPr>
                <w:sz w:val="19"/>
              </w:rPr>
              <w:t xml:space="preserve"> </w:t>
            </w:r>
            <w:r w:rsidRPr="00AB54D4">
              <w:rPr>
                <w:w w:val="55"/>
                <w:sz w:val="19"/>
              </w:rPr>
              <w:t>for (</w:t>
            </w:r>
            <w:proofErr w:type="spellStart"/>
            <w:r w:rsidRPr="00AB54D4">
              <w:rPr>
                <w:w w:val="55"/>
                <w:sz w:val="19"/>
              </w:rPr>
              <w:t>XIrticipation</w:t>
            </w:r>
            <w:proofErr w:type="spellEnd"/>
            <w:r w:rsidRPr="00AB54D4">
              <w:rPr>
                <w:w w:val="55"/>
                <w:sz w:val="19"/>
              </w:rPr>
              <w:t xml:space="preserve"> and</w:t>
            </w:r>
            <w:r w:rsidRPr="00AB54D4">
              <w:rPr>
                <w:sz w:val="19"/>
              </w:rPr>
              <w:t xml:space="preserve"> </w:t>
            </w:r>
            <w:r w:rsidRPr="00AB54D4">
              <w:rPr>
                <w:w w:val="65"/>
                <w:sz w:val="19"/>
              </w:rPr>
              <w:t xml:space="preserve">feedback.(i.e. </w:t>
            </w:r>
            <w:proofErr w:type="spellStart"/>
            <w:r w:rsidRPr="00AB54D4">
              <w:rPr>
                <w:w w:val="65"/>
                <w:sz w:val="19"/>
              </w:rPr>
              <w:t>Wimoo</w:t>
            </w:r>
            <w:proofErr w:type="spellEnd"/>
            <w:r w:rsidRPr="00AB54D4">
              <w:rPr>
                <w:w w:val="65"/>
                <w:sz w:val="19"/>
              </w:rPr>
              <w:t>, v-Brick,</w:t>
            </w:r>
            <w:r w:rsidRPr="00AB54D4">
              <w:rPr>
                <w:sz w:val="19"/>
              </w:rPr>
              <w:t xml:space="preserve"> </w:t>
            </w:r>
            <w:r w:rsidRPr="00AB54D4">
              <w:rPr>
                <w:w w:val="65"/>
                <w:sz w:val="19"/>
              </w:rPr>
              <w:t>\</w:t>
            </w:r>
            <w:proofErr w:type="spellStart"/>
            <w:r w:rsidRPr="00AB54D4">
              <w:rPr>
                <w:w w:val="65"/>
                <w:sz w:val="19"/>
              </w:rPr>
              <w:t>Vyew</w:t>
            </w:r>
            <w:proofErr w:type="spellEnd"/>
            <w:r w:rsidRPr="00AB54D4">
              <w:rPr>
                <w:w w:val="65"/>
                <w:sz w:val="19"/>
              </w:rPr>
              <w:t>)</w:t>
            </w:r>
          </w:p>
        </w:tc>
        <w:tc>
          <w:tcPr>
            <w:tcW w:w="2032" w:type="dxa"/>
          </w:tcPr>
          <w:p w14:paraId="7F4DC7E9" w14:textId="77777777" w:rsidR="00CE6F22" w:rsidRPr="00AB54D4" w:rsidRDefault="00CE6F22">
            <w:pPr>
              <w:pStyle w:val="TableParagraph"/>
              <w:rPr>
                <w:sz w:val="10"/>
              </w:rPr>
            </w:pPr>
          </w:p>
        </w:tc>
      </w:tr>
      <w:tr w:rsidR="00AB54D4" w:rsidRPr="00AB54D4" w14:paraId="40016F08" w14:textId="77777777">
        <w:trPr>
          <w:trHeight w:val="214"/>
        </w:trPr>
        <w:tc>
          <w:tcPr>
            <w:tcW w:w="1101" w:type="dxa"/>
          </w:tcPr>
          <w:p w14:paraId="6E6518FF" w14:textId="77777777" w:rsidR="00CE6F22" w:rsidRPr="00AB54D4" w:rsidRDefault="00011C54">
            <w:pPr>
              <w:pStyle w:val="TableParagraph"/>
              <w:spacing w:line="194" w:lineRule="exact"/>
              <w:ind w:left="49"/>
              <w:rPr>
                <w:sz w:val="19"/>
              </w:rPr>
            </w:pPr>
            <w:r w:rsidRPr="00AB54D4">
              <w:rPr>
                <w:w w:val="55"/>
                <w:sz w:val="19"/>
              </w:rPr>
              <w:t>Web-</w:t>
            </w:r>
            <w:r w:rsidRPr="00AB54D4">
              <w:rPr>
                <w:spacing w:val="-2"/>
                <w:w w:val="70"/>
                <w:sz w:val="19"/>
              </w:rPr>
              <w:t>Quest•</w:t>
            </w:r>
          </w:p>
        </w:tc>
        <w:tc>
          <w:tcPr>
            <w:tcW w:w="4055" w:type="dxa"/>
          </w:tcPr>
          <w:p w14:paraId="377CE792" w14:textId="77777777" w:rsidR="00CE6F22" w:rsidRPr="00AB54D4" w:rsidRDefault="00011C54">
            <w:pPr>
              <w:pStyle w:val="TableParagraph"/>
              <w:spacing w:line="194" w:lineRule="exact"/>
              <w:ind w:left="74"/>
              <w:rPr>
                <w:sz w:val="19"/>
              </w:rPr>
            </w:pPr>
            <w:r w:rsidRPr="00AB54D4">
              <w:rPr>
                <w:w w:val="55"/>
                <w:sz w:val="19"/>
              </w:rPr>
              <w:t>l</w:t>
            </w:r>
            <w:r w:rsidRPr="00AB54D4">
              <w:rPr>
                <w:spacing w:val="-13"/>
                <w:sz w:val="19"/>
              </w:rPr>
              <w:t xml:space="preserve"> </w:t>
            </w:r>
            <w:proofErr w:type="spellStart"/>
            <w:r w:rsidRPr="00AB54D4">
              <w:rPr>
                <w:w w:val="55"/>
                <w:sz w:val="19"/>
              </w:rPr>
              <w:t>nstntclorguided</w:t>
            </w:r>
            <w:proofErr w:type="spellEnd"/>
            <w:r w:rsidRPr="00AB54D4">
              <w:rPr>
                <w:spacing w:val="6"/>
                <w:sz w:val="19"/>
              </w:rPr>
              <w:t xml:space="preserve"> </w:t>
            </w:r>
            <w:r w:rsidRPr="00AB54D4">
              <w:rPr>
                <w:w w:val="55"/>
                <w:sz w:val="19"/>
              </w:rPr>
              <w:t>opportunity</w:t>
            </w:r>
            <w:r w:rsidRPr="00AB54D4">
              <w:rPr>
                <w:spacing w:val="-5"/>
                <w:sz w:val="19"/>
              </w:rPr>
              <w:t xml:space="preserve"> </w:t>
            </w:r>
            <w:proofErr w:type="spellStart"/>
            <w:r w:rsidRPr="00AB54D4">
              <w:rPr>
                <w:w w:val="55"/>
                <w:sz w:val="19"/>
              </w:rPr>
              <w:t>forstudents</w:t>
            </w:r>
            <w:proofErr w:type="spellEnd"/>
            <w:r w:rsidRPr="00AB54D4">
              <w:rPr>
                <w:spacing w:val="2"/>
                <w:sz w:val="19"/>
              </w:rPr>
              <w:t xml:space="preserve"> </w:t>
            </w:r>
            <w:r w:rsidRPr="00AB54D4">
              <w:rPr>
                <w:w w:val="55"/>
                <w:sz w:val="19"/>
              </w:rPr>
              <w:t>to</w:t>
            </w:r>
            <w:r w:rsidRPr="00AB54D4">
              <w:rPr>
                <w:spacing w:val="22"/>
                <w:sz w:val="19"/>
              </w:rPr>
              <w:t xml:space="preserve"> </w:t>
            </w:r>
            <w:r w:rsidRPr="00AB54D4">
              <w:rPr>
                <w:w w:val="55"/>
                <w:sz w:val="19"/>
              </w:rPr>
              <w:t>research</w:t>
            </w:r>
            <w:r w:rsidRPr="00AB54D4">
              <w:rPr>
                <w:spacing w:val="5"/>
                <w:sz w:val="19"/>
              </w:rPr>
              <w:t xml:space="preserve"> </w:t>
            </w:r>
            <w:r w:rsidRPr="00AB54D4">
              <w:rPr>
                <w:w w:val="55"/>
                <w:sz w:val="19"/>
              </w:rPr>
              <w:t>information</w:t>
            </w:r>
            <w:r w:rsidRPr="00AB54D4">
              <w:rPr>
                <w:spacing w:val="24"/>
                <w:sz w:val="19"/>
              </w:rPr>
              <w:t xml:space="preserve"> </w:t>
            </w:r>
            <w:r w:rsidRPr="00AB54D4">
              <w:rPr>
                <w:w w:val="55"/>
                <w:sz w:val="19"/>
              </w:rPr>
              <w:t>on</w:t>
            </w:r>
            <w:r w:rsidRPr="00AB54D4">
              <w:rPr>
                <w:spacing w:val="9"/>
                <w:sz w:val="19"/>
              </w:rPr>
              <w:t xml:space="preserve"> </w:t>
            </w:r>
            <w:r w:rsidRPr="00AB54D4">
              <w:rPr>
                <w:w w:val="55"/>
                <w:sz w:val="19"/>
              </w:rPr>
              <w:t>the</w:t>
            </w:r>
            <w:r w:rsidRPr="00AB54D4">
              <w:rPr>
                <w:spacing w:val="19"/>
                <w:sz w:val="19"/>
              </w:rPr>
              <w:t xml:space="preserve"> </w:t>
            </w:r>
            <w:r w:rsidRPr="00AB54D4">
              <w:rPr>
                <w:w w:val="55"/>
                <w:sz w:val="19"/>
              </w:rPr>
              <w:t>Internet</w:t>
            </w:r>
            <w:r w:rsidRPr="00AB54D4">
              <w:rPr>
                <w:spacing w:val="9"/>
                <w:sz w:val="19"/>
              </w:rPr>
              <w:t xml:space="preserve"> </w:t>
            </w:r>
            <w:r w:rsidRPr="00AB54D4">
              <w:rPr>
                <w:spacing w:val="-4"/>
                <w:w w:val="55"/>
                <w:sz w:val="19"/>
              </w:rPr>
              <w:t>that</w:t>
            </w:r>
          </w:p>
        </w:tc>
        <w:tc>
          <w:tcPr>
            <w:tcW w:w="2032" w:type="dxa"/>
          </w:tcPr>
          <w:p w14:paraId="4DCCAC79" w14:textId="77777777" w:rsidR="00CE6F22" w:rsidRPr="00AB54D4" w:rsidRDefault="00011C54">
            <w:pPr>
              <w:pStyle w:val="TableParagraph"/>
              <w:spacing w:line="194" w:lineRule="exact"/>
              <w:ind w:left="107"/>
              <w:rPr>
                <w:sz w:val="19"/>
              </w:rPr>
            </w:pPr>
            <w:r w:rsidRPr="00AB54D4">
              <w:rPr>
                <w:w w:val="55"/>
                <w:sz w:val="19"/>
              </w:rPr>
              <w:t>I</w:t>
            </w:r>
            <w:r w:rsidRPr="00AB54D4">
              <w:rPr>
                <w:spacing w:val="-1"/>
                <w:sz w:val="19"/>
              </w:rPr>
              <w:t xml:space="preserve"> </w:t>
            </w:r>
            <w:r w:rsidRPr="00AB54D4">
              <w:rPr>
                <w:w w:val="55"/>
                <w:sz w:val="19"/>
              </w:rPr>
              <w:t>in-depth</w:t>
            </w:r>
            <w:r w:rsidRPr="00AB54D4">
              <w:rPr>
                <w:spacing w:val="-1"/>
                <w:sz w:val="19"/>
              </w:rPr>
              <w:t xml:space="preserve"> </w:t>
            </w:r>
            <w:r w:rsidRPr="00AB54D4">
              <w:rPr>
                <w:w w:val="55"/>
                <w:sz w:val="19"/>
              </w:rPr>
              <w:t>posting</w:t>
            </w:r>
            <w:r w:rsidRPr="00AB54D4">
              <w:rPr>
                <w:spacing w:val="-20"/>
                <w:sz w:val="19"/>
              </w:rPr>
              <w:t xml:space="preserve"> </w:t>
            </w:r>
            <w:r w:rsidRPr="00AB54D4">
              <w:rPr>
                <w:w w:val="55"/>
                <w:sz w:val="19"/>
              </w:rPr>
              <w:t>=</w:t>
            </w:r>
            <w:r w:rsidRPr="00AB54D4">
              <w:rPr>
                <w:spacing w:val="4"/>
                <w:sz w:val="19"/>
              </w:rPr>
              <w:t xml:space="preserve"> </w:t>
            </w:r>
            <w:r w:rsidRPr="00AB54D4">
              <w:rPr>
                <w:w w:val="55"/>
                <w:sz w:val="19"/>
              </w:rPr>
              <w:t>I</w:t>
            </w:r>
            <w:r w:rsidRPr="00AB54D4">
              <w:rPr>
                <w:spacing w:val="24"/>
                <w:sz w:val="19"/>
              </w:rPr>
              <w:t xml:space="preserve"> </w:t>
            </w:r>
            <w:r w:rsidRPr="00AB54D4">
              <w:rPr>
                <w:w w:val="55"/>
                <w:sz w:val="19"/>
              </w:rPr>
              <w:t>hour</w:t>
            </w:r>
            <w:r w:rsidRPr="00AB54D4">
              <w:rPr>
                <w:spacing w:val="-21"/>
                <w:sz w:val="19"/>
              </w:rPr>
              <w:t xml:space="preserve"> </w:t>
            </w:r>
            <w:r w:rsidRPr="00AB54D4">
              <w:rPr>
                <w:spacing w:val="-2"/>
                <w:w w:val="55"/>
                <w:sz w:val="19"/>
              </w:rPr>
              <w:t>instruction</w:t>
            </w:r>
          </w:p>
        </w:tc>
      </w:tr>
      <w:tr w:rsidR="00AB54D4" w:rsidRPr="00AB54D4" w14:paraId="70B7C212" w14:textId="77777777">
        <w:trPr>
          <w:trHeight w:val="218"/>
        </w:trPr>
        <w:tc>
          <w:tcPr>
            <w:tcW w:w="1101" w:type="dxa"/>
          </w:tcPr>
          <w:p w14:paraId="120D4DEA" w14:textId="77777777" w:rsidR="00CE6F22" w:rsidRPr="00AB54D4" w:rsidRDefault="00011C54">
            <w:pPr>
              <w:pStyle w:val="TableParagraph"/>
              <w:spacing w:line="198" w:lineRule="exact"/>
              <w:ind w:left="39"/>
              <w:rPr>
                <w:sz w:val="19"/>
              </w:rPr>
            </w:pPr>
            <w:r w:rsidRPr="00AB54D4">
              <w:rPr>
                <w:w w:val="55"/>
                <w:sz w:val="19"/>
              </w:rPr>
              <w:t>(Internet</w:t>
            </w:r>
            <w:r w:rsidRPr="00AB54D4">
              <w:rPr>
                <w:spacing w:val="14"/>
                <w:sz w:val="19"/>
              </w:rPr>
              <w:t xml:space="preserve"> </w:t>
            </w:r>
            <w:r w:rsidRPr="00AB54D4">
              <w:rPr>
                <w:spacing w:val="-2"/>
                <w:w w:val="70"/>
                <w:sz w:val="19"/>
              </w:rPr>
              <w:t>research)</w:t>
            </w:r>
          </w:p>
        </w:tc>
        <w:tc>
          <w:tcPr>
            <w:tcW w:w="4055" w:type="dxa"/>
          </w:tcPr>
          <w:p w14:paraId="2372D2D7" w14:textId="77777777" w:rsidR="00CE6F22" w:rsidRPr="00AB54D4" w:rsidRDefault="00011C54">
            <w:pPr>
              <w:pStyle w:val="TableParagraph"/>
              <w:spacing w:line="198" w:lineRule="exact"/>
              <w:ind w:left="62"/>
              <w:rPr>
                <w:sz w:val="19"/>
              </w:rPr>
            </w:pPr>
            <w:proofErr w:type="spellStart"/>
            <w:r w:rsidRPr="00AB54D4">
              <w:rPr>
                <w:spacing w:val="4"/>
                <w:w w:val="55"/>
                <w:sz w:val="19"/>
              </w:rPr>
              <w:t>enhancesstudentleamingand</w:t>
            </w:r>
            <w:proofErr w:type="spellEnd"/>
            <w:r w:rsidRPr="00AB54D4">
              <w:rPr>
                <w:spacing w:val="14"/>
                <w:sz w:val="19"/>
              </w:rPr>
              <w:t xml:space="preserve"> </w:t>
            </w:r>
            <w:proofErr w:type="spellStart"/>
            <w:r w:rsidRPr="00AB54D4">
              <w:rPr>
                <w:spacing w:val="4"/>
                <w:w w:val="55"/>
                <w:sz w:val="19"/>
              </w:rPr>
              <w:t>addressesspecific</w:t>
            </w:r>
            <w:proofErr w:type="spellEnd"/>
            <w:r w:rsidRPr="00AB54D4">
              <w:rPr>
                <w:spacing w:val="-9"/>
                <w:sz w:val="19"/>
              </w:rPr>
              <w:t xml:space="preserve"> </w:t>
            </w:r>
            <w:r w:rsidRPr="00AB54D4">
              <w:rPr>
                <w:spacing w:val="4"/>
                <w:w w:val="55"/>
                <w:sz w:val="19"/>
              </w:rPr>
              <w:t>course</w:t>
            </w:r>
            <w:r w:rsidRPr="00AB54D4">
              <w:rPr>
                <w:spacing w:val="-11"/>
                <w:sz w:val="19"/>
              </w:rPr>
              <w:t xml:space="preserve"> </w:t>
            </w:r>
            <w:r w:rsidRPr="00AB54D4">
              <w:rPr>
                <w:spacing w:val="4"/>
                <w:w w:val="55"/>
                <w:sz w:val="19"/>
              </w:rPr>
              <w:t>outcomes;</w:t>
            </w:r>
            <w:r w:rsidRPr="00AB54D4">
              <w:rPr>
                <w:spacing w:val="-16"/>
                <w:sz w:val="19"/>
              </w:rPr>
              <w:t xml:space="preserve"> </w:t>
            </w:r>
            <w:r w:rsidRPr="00AB54D4">
              <w:rPr>
                <w:spacing w:val="4"/>
                <w:w w:val="55"/>
                <w:sz w:val="19"/>
              </w:rPr>
              <w:t>findings</w:t>
            </w:r>
            <w:r w:rsidRPr="00AB54D4">
              <w:rPr>
                <w:spacing w:val="-16"/>
                <w:sz w:val="19"/>
              </w:rPr>
              <w:t xml:space="preserve"> </w:t>
            </w:r>
            <w:r w:rsidRPr="00AB54D4">
              <w:rPr>
                <w:spacing w:val="-2"/>
                <w:w w:val="55"/>
                <w:sz w:val="19"/>
              </w:rPr>
              <w:t>shared</w:t>
            </w:r>
          </w:p>
        </w:tc>
        <w:tc>
          <w:tcPr>
            <w:tcW w:w="2032" w:type="dxa"/>
          </w:tcPr>
          <w:p w14:paraId="070F4ADD" w14:textId="77777777" w:rsidR="00CE6F22" w:rsidRPr="00AB54D4" w:rsidRDefault="00CE6F22">
            <w:pPr>
              <w:pStyle w:val="TableParagraph"/>
              <w:rPr>
                <w:sz w:val="10"/>
              </w:rPr>
            </w:pPr>
          </w:p>
        </w:tc>
      </w:tr>
      <w:tr w:rsidR="00AB54D4" w:rsidRPr="00AB54D4" w14:paraId="11C89F45" w14:textId="77777777">
        <w:trPr>
          <w:trHeight w:val="241"/>
        </w:trPr>
        <w:tc>
          <w:tcPr>
            <w:tcW w:w="1101" w:type="dxa"/>
          </w:tcPr>
          <w:p w14:paraId="549D18CF" w14:textId="77777777" w:rsidR="00CE6F22" w:rsidRPr="00AB54D4" w:rsidRDefault="00CE6F22">
            <w:pPr>
              <w:pStyle w:val="TableParagraph"/>
              <w:rPr>
                <w:sz w:val="10"/>
              </w:rPr>
            </w:pPr>
          </w:p>
        </w:tc>
        <w:tc>
          <w:tcPr>
            <w:tcW w:w="4055" w:type="dxa"/>
          </w:tcPr>
          <w:p w14:paraId="29CDA92C" w14:textId="77777777" w:rsidR="00CE6F22" w:rsidRPr="00AB54D4" w:rsidRDefault="00011C54">
            <w:pPr>
              <w:pStyle w:val="TableParagraph"/>
              <w:spacing w:line="214" w:lineRule="exact"/>
              <w:ind w:left="62"/>
              <w:rPr>
                <w:sz w:val="19"/>
              </w:rPr>
            </w:pPr>
            <w:r w:rsidRPr="00AB54D4">
              <w:rPr>
                <w:w w:val="55"/>
                <w:sz w:val="19"/>
              </w:rPr>
              <w:t>11ilh</w:t>
            </w:r>
            <w:r w:rsidRPr="00AB54D4">
              <w:rPr>
                <w:spacing w:val="-6"/>
                <w:sz w:val="19"/>
              </w:rPr>
              <w:t xml:space="preserve"> </w:t>
            </w:r>
            <w:r w:rsidRPr="00AB54D4">
              <w:rPr>
                <w:w w:val="55"/>
                <w:sz w:val="19"/>
              </w:rPr>
              <w:t>the</w:t>
            </w:r>
            <w:r w:rsidRPr="00AB54D4">
              <w:rPr>
                <w:spacing w:val="-20"/>
                <w:sz w:val="19"/>
              </w:rPr>
              <w:t xml:space="preserve"> </w:t>
            </w:r>
            <w:r w:rsidRPr="00AB54D4">
              <w:rPr>
                <w:w w:val="55"/>
                <w:sz w:val="19"/>
              </w:rPr>
              <w:t>in&gt;</w:t>
            </w:r>
            <w:proofErr w:type="spellStart"/>
            <w:r w:rsidRPr="00AB54D4">
              <w:rPr>
                <w:w w:val="55"/>
                <w:sz w:val="19"/>
              </w:rPr>
              <w:t>lructor</w:t>
            </w:r>
            <w:proofErr w:type="spellEnd"/>
            <w:r w:rsidRPr="00AB54D4">
              <w:rPr>
                <w:spacing w:val="-15"/>
                <w:sz w:val="19"/>
              </w:rPr>
              <w:t xml:space="preserve"> </w:t>
            </w:r>
            <w:r w:rsidRPr="00AB54D4">
              <w:rPr>
                <w:w w:val="55"/>
                <w:sz w:val="19"/>
              </w:rPr>
              <w:t>and</w:t>
            </w:r>
            <w:r w:rsidRPr="00AB54D4">
              <w:rPr>
                <w:spacing w:val="-13"/>
                <w:sz w:val="19"/>
              </w:rPr>
              <w:t xml:space="preserve"> </w:t>
            </w:r>
            <w:r w:rsidRPr="00AB54D4">
              <w:rPr>
                <w:spacing w:val="-2"/>
                <w:w w:val="55"/>
                <w:sz w:val="19"/>
              </w:rPr>
              <w:t>classmates.</w:t>
            </w:r>
          </w:p>
        </w:tc>
        <w:tc>
          <w:tcPr>
            <w:tcW w:w="2032" w:type="dxa"/>
          </w:tcPr>
          <w:p w14:paraId="51DFCD02" w14:textId="77777777" w:rsidR="00CE6F22" w:rsidRPr="00AB54D4" w:rsidRDefault="00CE6F22">
            <w:pPr>
              <w:pStyle w:val="TableParagraph"/>
              <w:rPr>
                <w:sz w:val="10"/>
              </w:rPr>
            </w:pPr>
          </w:p>
        </w:tc>
      </w:tr>
    </w:tbl>
    <w:p w14:paraId="5892CFDD" w14:textId="77777777" w:rsidR="00CE6F22" w:rsidRPr="00AB54D4" w:rsidRDefault="00CE6F22">
      <w:pPr>
        <w:pStyle w:val="BodyText"/>
        <w:rPr>
          <w:sz w:val="19"/>
        </w:rPr>
      </w:pPr>
    </w:p>
    <w:p w14:paraId="133D3B29" w14:textId="77777777" w:rsidR="00CE6F22" w:rsidRPr="00AB54D4" w:rsidRDefault="00CE6F22">
      <w:pPr>
        <w:pStyle w:val="BodyText"/>
        <w:rPr>
          <w:sz w:val="19"/>
        </w:rPr>
      </w:pPr>
    </w:p>
    <w:p w14:paraId="2F13609F" w14:textId="77777777" w:rsidR="00CE6F22" w:rsidRPr="00AB54D4" w:rsidRDefault="00CE6F22">
      <w:pPr>
        <w:pStyle w:val="BodyText"/>
        <w:spacing w:before="10"/>
        <w:rPr>
          <w:sz w:val="19"/>
        </w:rPr>
      </w:pPr>
    </w:p>
    <w:p w14:paraId="156E8D9B" w14:textId="77777777" w:rsidR="00CE6F22" w:rsidRPr="00AB54D4" w:rsidRDefault="00011C54">
      <w:pPr>
        <w:spacing w:line="252" w:lineRule="auto"/>
        <w:ind w:left="1541" w:right="1885"/>
        <w:rPr>
          <w:sz w:val="19"/>
        </w:rPr>
      </w:pPr>
      <w:r w:rsidRPr="00AB54D4">
        <w:rPr>
          <w:noProof/>
        </w:rPr>
        <mc:AlternateContent>
          <mc:Choice Requires="wpg">
            <w:drawing>
              <wp:anchor distT="0" distB="0" distL="0" distR="0" simplePos="0" relativeHeight="485618176" behindDoc="1" locked="0" layoutInCell="1" allowOverlap="1" wp14:anchorId="306C891A" wp14:editId="4ED46770">
                <wp:simplePos x="0" y="0"/>
                <wp:positionH relativeFrom="page">
                  <wp:posOffset>1228648</wp:posOffset>
                </wp:positionH>
                <wp:positionV relativeFrom="paragraph">
                  <wp:posOffset>-3601320</wp:posOffset>
                </wp:positionV>
                <wp:extent cx="5222875" cy="347027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2875" cy="3470275"/>
                          <a:chOff x="0" y="0"/>
                          <a:chExt cx="5222875" cy="3470275"/>
                        </a:xfrm>
                      </wpg:grpSpPr>
                      <wps:wsp>
                        <wps:cNvPr id="93" name="Graphic 93"/>
                        <wps:cNvSpPr/>
                        <wps:spPr>
                          <a:xfrm>
                            <a:off x="26111" y="14604"/>
                            <a:ext cx="5196205" cy="1270"/>
                          </a:xfrm>
                          <a:custGeom>
                            <a:avLst/>
                            <a:gdLst/>
                            <a:ahLst/>
                            <a:cxnLst/>
                            <a:rect l="l" t="t" r="r" b="b"/>
                            <a:pathLst>
                              <a:path w="5196205">
                                <a:moveTo>
                                  <a:pt x="0" y="0"/>
                                </a:moveTo>
                                <a:lnTo>
                                  <a:pt x="5196205" y="0"/>
                                </a:lnTo>
                              </a:path>
                            </a:pathLst>
                          </a:custGeom>
                          <a:ln w="12124">
                            <a:solidFill>
                              <a:srgbClr val="909090"/>
                            </a:solidFill>
                            <a:prstDash val="solid"/>
                          </a:ln>
                        </wps:spPr>
                        <wps:bodyPr wrap="square" lIns="0" tIns="0" rIns="0" bIns="0" rtlCol="0">
                          <a:prstTxWarp prst="textNoShape">
                            <a:avLst/>
                          </a:prstTxWarp>
                          <a:noAutofit/>
                        </wps:bodyPr>
                      </wps:wsp>
                      <wps:wsp>
                        <wps:cNvPr id="94" name="Graphic 94"/>
                        <wps:cNvSpPr/>
                        <wps:spPr>
                          <a:xfrm>
                            <a:off x="4703521" y="12064"/>
                            <a:ext cx="1270" cy="3451860"/>
                          </a:xfrm>
                          <a:custGeom>
                            <a:avLst/>
                            <a:gdLst/>
                            <a:ahLst/>
                            <a:cxnLst/>
                            <a:rect l="l" t="t" r="r" b="b"/>
                            <a:pathLst>
                              <a:path h="3451860">
                                <a:moveTo>
                                  <a:pt x="0" y="3451859"/>
                                </a:moveTo>
                                <a:lnTo>
                                  <a:pt x="0" y="0"/>
                                </a:lnTo>
                              </a:path>
                            </a:pathLst>
                          </a:custGeom>
                          <a:ln w="12124">
                            <a:solidFill>
                              <a:srgbClr val="838383"/>
                            </a:solidFill>
                            <a:prstDash val="solid"/>
                          </a:ln>
                        </wps:spPr>
                        <wps:bodyPr wrap="square" lIns="0" tIns="0" rIns="0" bIns="0" rtlCol="0">
                          <a:prstTxWarp prst="textNoShape">
                            <a:avLst/>
                          </a:prstTxWarp>
                          <a:noAutofit/>
                        </wps:bodyPr>
                      </wps:wsp>
                      <wps:wsp>
                        <wps:cNvPr id="95" name="Graphic 95"/>
                        <wps:cNvSpPr/>
                        <wps:spPr>
                          <a:xfrm>
                            <a:off x="20396" y="0"/>
                            <a:ext cx="1270" cy="3470275"/>
                          </a:xfrm>
                          <a:custGeom>
                            <a:avLst/>
                            <a:gdLst/>
                            <a:ahLst/>
                            <a:cxnLst/>
                            <a:rect l="l" t="t" r="r" b="b"/>
                            <a:pathLst>
                              <a:path h="3470275">
                                <a:moveTo>
                                  <a:pt x="0" y="3470275"/>
                                </a:moveTo>
                                <a:lnTo>
                                  <a:pt x="0" y="0"/>
                                </a:lnTo>
                              </a:path>
                            </a:pathLst>
                          </a:custGeom>
                          <a:ln w="6062">
                            <a:solidFill>
                              <a:srgbClr val="969696"/>
                            </a:solidFill>
                            <a:prstDash val="solid"/>
                          </a:ln>
                        </wps:spPr>
                        <wps:bodyPr wrap="square" lIns="0" tIns="0" rIns="0" bIns="0" rtlCol="0">
                          <a:prstTxWarp prst="textNoShape">
                            <a:avLst/>
                          </a:prstTxWarp>
                          <a:noAutofit/>
                        </wps:bodyPr>
                      </wps:wsp>
                      <wps:wsp>
                        <wps:cNvPr id="96" name="Graphic 96"/>
                        <wps:cNvSpPr/>
                        <wps:spPr>
                          <a:xfrm>
                            <a:off x="4448251" y="1905"/>
                            <a:ext cx="1270" cy="162560"/>
                          </a:xfrm>
                          <a:custGeom>
                            <a:avLst/>
                            <a:gdLst/>
                            <a:ahLst/>
                            <a:cxnLst/>
                            <a:rect l="l" t="t" r="r" b="b"/>
                            <a:pathLst>
                              <a:path h="162560">
                                <a:moveTo>
                                  <a:pt x="0" y="162560"/>
                                </a:moveTo>
                                <a:lnTo>
                                  <a:pt x="0" y="0"/>
                                </a:lnTo>
                              </a:path>
                            </a:pathLst>
                          </a:custGeom>
                          <a:ln w="46780">
                            <a:solidFill>
                              <a:srgbClr val="EEEEEE"/>
                            </a:solidFill>
                            <a:prstDash val="solid"/>
                          </a:ln>
                        </wps:spPr>
                        <wps:bodyPr wrap="square" lIns="0" tIns="0" rIns="0" bIns="0" rtlCol="0">
                          <a:prstTxWarp prst="textNoShape">
                            <a:avLst/>
                          </a:prstTxWarp>
                          <a:noAutofit/>
                        </wps:bodyPr>
                      </wps:wsp>
                      <wps:wsp>
                        <wps:cNvPr id="97" name="Graphic 97"/>
                        <wps:cNvSpPr/>
                        <wps:spPr>
                          <a:xfrm>
                            <a:off x="955751" y="284479"/>
                            <a:ext cx="217804" cy="162560"/>
                          </a:xfrm>
                          <a:custGeom>
                            <a:avLst/>
                            <a:gdLst/>
                            <a:ahLst/>
                            <a:cxnLst/>
                            <a:rect l="l" t="t" r="r" b="b"/>
                            <a:pathLst>
                              <a:path w="217804" h="162560">
                                <a:moveTo>
                                  <a:pt x="0" y="162560"/>
                                </a:moveTo>
                                <a:lnTo>
                                  <a:pt x="0" y="0"/>
                                </a:lnTo>
                              </a:path>
                              <a:path w="217804" h="162560">
                                <a:moveTo>
                                  <a:pt x="217805" y="162560"/>
                                </a:moveTo>
                                <a:lnTo>
                                  <a:pt x="217805" y="0"/>
                                </a:lnTo>
                              </a:path>
                            </a:pathLst>
                          </a:custGeom>
                          <a:ln w="23661">
                            <a:solidFill>
                              <a:srgbClr val="EEEEEE"/>
                            </a:solidFill>
                            <a:prstDash val="solid"/>
                          </a:ln>
                        </wps:spPr>
                        <wps:bodyPr wrap="square" lIns="0" tIns="0" rIns="0" bIns="0" rtlCol="0">
                          <a:prstTxWarp prst="textNoShape">
                            <a:avLst/>
                          </a:prstTxWarp>
                          <a:noAutofit/>
                        </wps:bodyPr>
                      </wps:wsp>
                      <wps:wsp>
                        <wps:cNvPr id="98" name="Graphic 98"/>
                        <wps:cNvSpPr/>
                        <wps:spPr>
                          <a:xfrm>
                            <a:off x="1578686" y="284479"/>
                            <a:ext cx="1270" cy="162560"/>
                          </a:xfrm>
                          <a:custGeom>
                            <a:avLst/>
                            <a:gdLst/>
                            <a:ahLst/>
                            <a:cxnLst/>
                            <a:rect l="l" t="t" r="r" b="b"/>
                            <a:pathLst>
                              <a:path h="162560">
                                <a:moveTo>
                                  <a:pt x="0" y="162560"/>
                                </a:moveTo>
                                <a:lnTo>
                                  <a:pt x="0" y="0"/>
                                </a:lnTo>
                              </a:path>
                            </a:pathLst>
                          </a:custGeom>
                          <a:ln w="43497">
                            <a:solidFill>
                              <a:srgbClr val="EEEEEE"/>
                            </a:solidFill>
                            <a:prstDash val="solid"/>
                          </a:ln>
                        </wps:spPr>
                        <wps:bodyPr wrap="square" lIns="0" tIns="0" rIns="0" bIns="0" rtlCol="0">
                          <a:prstTxWarp prst="textNoShape">
                            <a:avLst/>
                          </a:prstTxWarp>
                          <a:noAutofit/>
                        </wps:bodyPr>
                      </wps:wsp>
                      <wps:wsp>
                        <wps:cNvPr id="99" name="Graphic 99"/>
                        <wps:cNvSpPr/>
                        <wps:spPr>
                          <a:xfrm>
                            <a:off x="280746" y="424180"/>
                            <a:ext cx="1270" cy="162560"/>
                          </a:xfrm>
                          <a:custGeom>
                            <a:avLst/>
                            <a:gdLst/>
                            <a:ahLst/>
                            <a:cxnLst/>
                            <a:rect l="l" t="t" r="r" b="b"/>
                            <a:pathLst>
                              <a:path h="162560">
                                <a:moveTo>
                                  <a:pt x="0" y="162560"/>
                                </a:moveTo>
                                <a:lnTo>
                                  <a:pt x="0" y="0"/>
                                </a:lnTo>
                              </a:path>
                            </a:pathLst>
                          </a:custGeom>
                          <a:ln w="40642">
                            <a:solidFill>
                              <a:srgbClr val="EEEEEE"/>
                            </a:solidFill>
                            <a:prstDash val="solid"/>
                          </a:ln>
                        </wps:spPr>
                        <wps:bodyPr wrap="square" lIns="0" tIns="0" rIns="0" bIns="0" rtlCol="0">
                          <a:prstTxWarp prst="textNoShape">
                            <a:avLst/>
                          </a:prstTxWarp>
                          <a:noAutofit/>
                        </wps:bodyPr>
                      </wps:wsp>
                      <wps:wsp>
                        <wps:cNvPr id="100" name="Graphic 100"/>
                        <wps:cNvSpPr/>
                        <wps:spPr>
                          <a:xfrm>
                            <a:off x="2720416" y="430530"/>
                            <a:ext cx="59055" cy="161925"/>
                          </a:xfrm>
                          <a:custGeom>
                            <a:avLst/>
                            <a:gdLst/>
                            <a:ahLst/>
                            <a:cxnLst/>
                            <a:rect l="l" t="t" r="r" b="b"/>
                            <a:pathLst>
                              <a:path w="59055" h="161925">
                                <a:moveTo>
                                  <a:pt x="59055" y="0"/>
                                </a:moveTo>
                                <a:lnTo>
                                  <a:pt x="0" y="0"/>
                                </a:lnTo>
                                <a:lnTo>
                                  <a:pt x="0" y="161925"/>
                                </a:lnTo>
                                <a:lnTo>
                                  <a:pt x="59055" y="161925"/>
                                </a:lnTo>
                                <a:lnTo>
                                  <a:pt x="59055" y="0"/>
                                </a:lnTo>
                                <a:close/>
                              </a:path>
                            </a:pathLst>
                          </a:custGeom>
                          <a:solidFill>
                            <a:srgbClr val="EEEEEE"/>
                          </a:solidFill>
                        </wps:spPr>
                        <wps:bodyPr wrap="square" lIns="0" tIns="0" rIns="0" bIns="0" rtlCol="0">
                          <a:prstTxWarp prst="textNoShape">
                            <a:avLst/>
                          </a:prstTxWarp>
                          <a:noAutofit/>
                        </wps:bodyPr>
                      </wps:wsp>
                      <wps:wsp>
                        <wps:cNvPr id="101" name="Graphic 101"/>
                        <wps:cNvSpPr/>
                        <wps:spPr>
                          <a:xfrm>
                            <a:off x="3954221" y="436244"/>
                            <a:ext cx="1270" cy="162560"/>
                          </a:xfrm>
                          <a:custGeom>
                            <a:avLst/>
                            <a:gdLst/>
                            <a:ahLst/>
                            <a:cxnLst/>
                            <a:rect l="l" t="t" r="r" b="b"/>
                            <a:pathLst>
                              <a:path h="162560">
                                <a:moveTo>
                                  <a:pt x="0" y="162559"/>
                                </a:moveTo>
                                <a:lnTo>
                                  <a:pt x="0" y="0"/>
                                </a:lnTo>
                              </a:path>
                            </a:pathLst>
                          </a:custGeom>
                          <a:ln w="39988">
                            <a:solidFill>
                              <a:srgbClr val="EEEEEE"/>
                            </a:solidFill>
                            <a:prstDash val="solid"/>
                          </a:ln>
                        </wps:spPr>
                        <wps:bodyPr wrap="square" lIns="0" tIns="0" rIns="0" bIns="0" rtlCol="0">
                          <a:prstTxWarp prst="textNoShape">
                            <a:avLst/>
                          </a:prstTxWarp>
                          <a:noAutofit/>
                        </wps:bodyPr>
                      </wps:wsp>
                      <wps:wsp>
                        <wps:cNvPr id="102" name="Graphic 102"/>
                        <wps:cNvSpPr/>
                        <wps:spPr>
                          <a:xfrm>
                            <a:off x="3898976" y="570230"/>
                            <a:ext cx="1270" cy="161925"/>
                          </a:xfrm>
                          <a:custGeom>
                            <a:avLst/>
                            <a:gdLst/>
                            <a:ahLst/>
                            <a:cxnLst/>
                            <a:rect l="l" t="t" r="r" b="b"/>
                            <a:pathLst>
                              <a:path h="161925">
                                <a:moveTo>
                                  <a:pt x="0" y="161925"/>
                                </a:moveTo>
                                <a:lnTo>
                                  <a:pt x="0" y="0"/>
                                </a:lnTo>
                              </a:path>
                            </a:pathLst>
                          </a:custGeom>
                          <a:ln w="57114">
                            <a:solidFill>
                              <a:srgbClr val="EEEEEE"/>
                            </a:solidFill>
                            <a:prstDash val="solid"/>
                          </a:ln>
                        </wps:spPr>
                        <wps:bodyPr wrap="square" lIns="0" tIns="0" rIns="0" bIns="0" rtlCol="0">
                          <a:prstTxWarp prst="textNoShape">
                            <a:avLst/>
                          </a:prstTxWarp>
                          <a:noAutofit/>
                        </wps:bodyPr>
                      </wps:wsp>
                      <wps:wsp>
                        <wps:cNvPr id="103" name="Graphic 103"/>
                        <wps:cNvSpPr/>
                        <wps:spPr>
                          <a:xfrm>
                            <a:off x="1336116" y="709930"/>
                            <a:ext cx="1270" cy="162560"/>
                          </a:xfrm>
                          <a:custGeom>
                            <a:avLst/>
                            <a:gdLst/>
                            <a:ahLst/>
                            <a:cxnLst/>
                            <a:rect l="l" t="t" r="r" b="b"/>
                            <a:pathLst>
                              <a:path h="162560">
                                <a:moveTo>
                                  <a:pt x="0" y="162560"/>
                                </a:moveTo>
                                <a:lnTo>
                                  <a:pt x="0" y="0"/>
                                </a:lnTo>
                              </a:path>
                            </a:pathLst>
                          </a:custGeom>
                          <a:ln w="43497">
                            <a:solidFill>
                              <a:srgbClr val="EEEEEE"/>
                            </a:solidFill>
                            <a:prstDash val="solid"/>
                          </a:ln>
                        </wps:spPr>
                        <wps:bodyPr wrap="square" lIns="0" tIns="0" rIns="0" bIns="0" rtlCol="0">
                          <a:prstTxWarp prst="textNoShape">
                            <a:avLst/>
                          </a:prstTxWarp>
                          <a:noAutofit/>
                        </wps:bodyPr>
                      </wps:wsp>
                      <wps:wsp>
                        <wps:cNvPr id="104" name="Graphic 104"/>
                        <wps:cNvSpPr/>
                        <wps:spPr>
                          <a:xfrm>
                            <a:off x="3963746" y="1187450"/>
                            <a:ext cx="1270" cy="111125"/>
                          </a:xfrm>
                          <a:custGeom>
                            <a:avLst/>
                            <a:gdLst/>
                            <a:ahLst/>
                            <a:cxnLst/>
                            <a:rect l="l" t="t" r="r" b="b"/>
                            <a:pathLst>
                              <a:path h="111125">
                                <a:moveTo>
                                  <a:pt x="0" y="111125"/>
                                </a:moveTo>
                                <a:lnTo>
                                  <a:pt x="0" y="0"/>
                                </a:lnTo>
                              </a:path>
                            </a:pathLst>
                          </a:custGeom>
                          <a:ln w="57179">
                            <a:solidFill>
                              <a:srgbClr val="EEEEEE"/>
                            </a:solidFill>
                            <a:prstDash val="solid"/>
                          </a:ln>
                        </wps:spPr>
                        <wps:bodyPr wrap="square" lIns="0" tIns="0" rIns="0" bIns="0" rtlCol="0">
                          <a:prstTxWarp prst="textNoShape">
                            <a:avLst/>
                          </a:prstTxWarp>
                          <a:noAutofit/>
                        </wps:bodyPr>
                      </wps:wsp>
                      <wps:wsp>
                        <wps:cNvPr id="105" name="Graphic 105"/>
                        <wps:cNvSpPr/>
                        <wps:spPr>
                          <a:xfrm>
                            <a:off x="4030421" y="1427480"/>
                            <a:ext cx="1270" cy="161925"/>
                          </a:xfrm>
                          <a:custGeom>
                            <a:avLst/>
                            <a:gdLst/>
                            <a:ahLst/>
                            <a:cxnLst/>
                            <a:rect l="l" t="t" r="r" b="b"/>
                            <a:pathLst>
                              <a:path h="161925">
                                <a:moveTo>
                                  <a:pt x="0" y="161925"/>
                                </a:moveTo>
                                <a:lnTo>
                                  <a:pt x="0" y="0"/>
                                </a:lnTo>
                              </a:path>
                            </a:pathLst>
                          </a:custGeom>
                          <a:ln w="46780">
                            <a:solidFill>
                              <a:srgbClr val="EEEEEE"/>
                            </a:solidFill>
                            <a:prstDash val="solid"/>
                          </a:ln>
                        </wps:spPr>
                        <wps:bodyPr wrap="square" lIns="0" tIns="0" rIns="0" bIns="0" rtlCol="0">
                          <a:prstTxWarp prst="textNoShape">
                            <a:avLst/>
                          </a:prstTxWarp>
                          <a:noAutofit/>
                        </wps:bodyPr>
                      </wps:wsp>
                      <wps:wsp>
                        <wps:cNvPr id="106" name="Graphic 106"/>
                        <wps:cNvSpPr/>
                        <wps:spPr>
                          <a:xfrm>
                            <a:off x="2373071" y="1579244"/>
                            <a:ext cx="1270" cy="162560"/>
                          </a:xfrm>
                          <a:custGeom>
                            <a:avLst/>
                            <a:gdLst/>
                            <a:ahLst/>
                            <a:cxnLst/>
                            <a:rect l="l" t="t" r="r" b="b"/>
                            <a:pathLst>
                              <a:path h="162560">
                                <a:moveTo>
                                  <a:pt x="0" y="162559"/>
                                </a:moveTo>
                                <a:lnTo>
                                  <a:pt x="0" y="0"/>
                                </a:lnTo>
                              </a:path>
                            </a:pathLst>
                          </a:custGeom>
                          <a:ln w="32015">
                            <a:solidFill>
                              <a:srgbClr val="EEEEEE"/>
                            </a:solidFill>
                            <a:prstDash val="solid"/>
                          </a:ln>
                        </wps:spPr>
                        <wps:bodyPr wrap="square" lIns="0" tIns="0" rIns="0" bIns="0" rtlCol="0">
                          <a:prstTxWarp prst="textNoShape">
                            <a:avLst/>
                          </a:prstTxWarp>
                          <a:noAutofit/>
                        </wps:bodyPr>
                      </wps:wsp>
                      <wps:wsp>
                        <wps:cNvPr id="107" name="Graphic 107"/>
                        <wps:cNvSpPr/>
                        <wps:spPr>
                          <a:xfrm>
                            <a:off x="3842461" y="2292985"/>
                            <a:ext cx="1270" cy="162560"/>
                          </a:xfrm>
                          <a:custGeom>
                            <a:avLst/>
                            <a:gdLst/>
                            <a:ahLst/>
                            <a:cxnLst/>
                            <a:rect l="l" t="t" r="r" b="b"/>
                            <a:pathLst>
                              <a:path h="162560">
                                <a:moveTo>
                                  <a:pt x="0" y="162560"/>
                                </a:moveTo>
                                <a:lnTo>
                                  <a:pt x="0" y="0"/>
                                </a:lnTo>
                              </a:path>
                            </a:pathLst>
                          </a:custGeom>
                          <a:ln w="46780">
                            <a:solidFill>
                              <a:srgbClr val="EEEEEE"/>
                            </a:solidFill>
                            <a:prstDash val="solid"/>
                          </a:ln>
                        </wps:spPr>
                        <wps:bodyPr wrap="square" lIns="0" tIns="0" rIns="0" bIns="0" rtlCol="0">
                          <a:prstTxWarp prst="textNoShape">
                            <a:avLst/>
                          </a:prstTxWarp>
                          <a:noAutofit/>
                        </wps:bodyPr>
                      </wps:wsp>
                      <wps:wsp>
                        <wps:cNvPr id="108" name="Graphic 108"/>
                        <wps:cNvSpPr/>
                        <wps:spPr>
                          <a:xfrm>
                            <a:off x="4102176" y="2292985"/>
                            <a:ext cx="1270" cy="162560"/>
                          </a:xfrm>
                          <a:custGeom>
                            <a:avLst/>
                            <a:gdLst/>
                            <a:ahLst/>
                            <a:cxnLst/>
                            <a:rect l="l" t="t" r="r" b="b"/>
                            <a:pathLst>
                              <a:path h="162560">
                                <a:moveTo>
                                  <a:pt x="0" y="162560"/>
                                </a:moveTo>
                                <a:lnTo>
                                  <a:pt x="0" y="0"/>
                                </a:lnTo>
                              </a:path>
                            </a:pathLst>
                          </a:custGeom>
                          <a:ln w="23661">
                            <a:solidFill>
                              <a:srgbClr val="EEEEEE"/>
                            </a:solidFill>
                            <a:prstDash val="solid"/>
                          </a:ln>
                        </wps:spPr>
                        <wps:bodyPr wrap="square" lIns="0" tIns="0" rIns="0" bIns="0" rtlCol="0">
                          <a:prstTxWarp prst="textNoShape">
                            <a:avLst/>
                          </a:prstTxWarp>
                          <a:noAutofit/>
                        </wps:bodyPr>
                      </wps:wsp>
                      <wps:wsp>
                        <wps:cNvPr id="109" name="Graphic 109"/>
                        <wps:cNvSpPr/>
                        <wps:spPr>
                          <a:xfrm>
                            <a:off x="1051636" y="2578735"/>
                            <a:ext cx="1270" cy="162560"/>
                          </a:xfrm>
                          <a:custGeom>
                            <a:avLst/>
                            <a:gdLst/>
                            <a:ahLst/>
                            <a:cxnLst/>
                            <a:rect l="l" t="t" r="r" b="b"/>
                            <a:pathLst>
                              <a:path h="162560">
                                <a:moveTo>
                                  <a:pt x="0" y="162560"/>
                                </a:moveTo>
                                <a:lnTo>
                                  <a:pt x="0" y="0"/>
                                </a:lnTo>
                              </a:path>
                            </a:pathLst>
                          </a:custGeom>
                          <a:ln w="43497">
                            <a:solidFill>
                              <a:srgbClr val="EEEEEE"/>
                            </a:solidFill>
                            <a:prstDash val="solid"/>
                          </a:ln>
                        </wps:spPr>
                        <wps:bodyPr wrap="square" lIns="0" tIns="0" rIns="0" bIns="0" rtlCol="0">
                          <a:prstTxWarp prst="textNoShape">
                            <a:avLst/>
                          </a:prstTxWarp>
                          <a:noAutofit/>
                        </wps:bodyPr>
                      </wps:wsp>
                      <wps:wsp>
                        <wps:cNvPr id="110" name="Graphic 110"/>
                        <wps:cNvSpPr/>
                        <wps:spPr>
                          <a:xfrm>
                            <a:off x="3935806" y="2730500"/>
                            <a:ext cx="1270" cy="162560"/>
                          </a:xfrm>
                          <a:custGeom>
                            <a:avLst/>
                            <a:gdLst/>
                            <a:ahLst/>
                            <a:cxnLst/>
                            <a:rect l="l" t="t" r="r" b="b"/>
                            <a:pathLst>
                              <a:path h="162560">
                                <a:moveTo>
                                  <a:pt x="0" y="162560"/>
                                </a:moveTo>
                                <a:lnTo>
                                  <a:pt x="0" y="0"/>
                                </a:lnTo>
                              </a:path>
                            </a:pathLst>
                          </a:custGeom>
                          <a:ln w="39988">
                            <a:solidFill>
                              <a:srgbClr val="EEEEEE"/>
                            </a:solidFill>
                            <a:prstDash val="solid"/>
                          </a:ln>
                        </wps:spPr>
                        <wps:bodyPr wrap="square" lIns="0" tIns="0" rIns="0" bIns="0" rtlCol="0">
                          <a:prstTxWarp prst="textNoShape">
                            <a:avLst/>
                          </a:prstTxWarp>
                          <a:noAutofit/>
                        </wps:bodyPr>
                      </wps:wsp>
                      <wps:wsp>
                        <wps:cNvPr id="111" name="Graphic 111"/>
                        <wps:cNvSpPr/>
                        <wps:spPr>
                          <a:xfrm>
                            <a:off x="3047" y="23875"/>
                            <a:ext cx="10795" cy="10795"/>
                          </a:xfrm>
                          <a:custGeom>
                            <a:avLst/>
                            <a:gdLst/>
                            <a:ahLst/>
                            <a:cxnLst/>
                            <a:rect l="l" t="t" r="r" b="b"/>
                            <a:pathLst>
                              <a:path w="10795" h="10795">
                                <a:moveTo>
                                  <a:pt x="10668" y="0"/>
                                </a:moveTo>
                                <a:lnTo>
                                  <a:pt x="0" y="0"/>
                                </a:lnTo>
                                <a:lnTo>
                                  <a:pt x="0" y="10668"/>
                                </a:lnTo>
                                <a:lnTo>
                                  <a:pt x="10668" y="10668"/>
                                </a:lnTo>
                                <a:lnTo>
                                  <a:pt x="10668" y="0"/>
                                </a:lnTo>
                                <a:close/>
                              </a:path>
                            </a:pathLst>
                          </a:custGeom>
                          <a:solidFill>
                            <a:srgbClr val="B8B8B8"/>
                          </a:solidFill>
                        </wps:spPr>
                        <wps:bodyPr wrap="square" lIns="0" tIns="0" rIns="0" bIns="0" rtlCol="0">
                          <a:prstTxWarp prst="textNoShape">
                            <a:avLst/>
                          </a:prstTxWarp>
                          <a:noAutofit/>
                        </wps:bodyPr>
                      </wps:wsp>
                      <wps:wsp>
                        <wps:cNvPr id="112" name="Graphic 112"/>
                        <wps:cNvSpPr/>
                        <wps:spPr>
                          <a:xfrm>
                            <a:off x="3048" y="23875"/>
                            <a:ext cx="4684395" cy="10795"/>
                          </a:xfrm>
                          <a:custGeom>
                            <a:avLst/>
                            <a:gdLst/>
                            <a:ahLst/>
                            <a:cxnLst/>
                            <a:rect l="l" t="t" r="r" b="b"/>
                            <a:pathLst>
                              <a:path w="4684395" h="10795">
                                <a:moveTo>
                                  <a:pt x="3312223" y="0"/>
                                </a:moveTo>
                                <a:lnTo>
                                  <a:pt x="3312223" y="0"/>
                                </a:lnTo>
                                <a:lnTo>
                                  <a:pt x="0" y="0"/>
                                </a:lnTo>
                                <a:lnTo>
                                  <a:pt x="0" y="10668"/>
                                </a:lnTo>
                                <a:lnTo>
                                  <a:pt x="3312223" y="10668"/>
                                </a:lnTo>
                                <a:lnTo>
                                  <a:pt x="3312223" y="0"/>
                                </a:lnTo>
                                <a:close/>
                              </a:path>
                              <a:path w="4684395" h="10795">
                                <a:moveTo>
                                  <a:pt x="4684090" y="0"/>
                                </a:moveTo>
                                <a:lnTo>
                                  <a:pt x="3312236" y="0"/>
                                </a:lnTo>
                                <a:lnTo>
                                  <a:pt x="3312236" y="10668"/>
                                </a:lnTo>
                                <a:lnTo>
                                  <a:pt x="4684090" y="10668"/>
                                </a:lnTo>
                                <a:lnTo>
                                  <a:pt x="4684090" y="0"/>
                                </a:lnTo>
                                <a:close/>
                              </a:path>
                            </a:pathLst>
                          </a:custGeom>
                          <a:solidFill>
                            <a:srgbClr val="909090"/>
                          </a:solidFill>
                        </wps:spPr>
                        <wps:bodyPr wrap="square" lIns="0" tIns="0" rIns="0" bIns="0" rtlCol="0">
                          <a:prstTxWarp prst="textNoShape">
                            <a:avLst/>
                          </a:prstTxWarp>
                          <a:noAutofit/>
                        </wps:bodyPr>
                      </wps:wsp>
                      <wps:wsp>
                        <wps:cNvPr id="113" name="Graphic 113"/>
                        <wps:cNvSpPr/>
                        <wps:spPr>
                          <a:xfrm>
                            <a:off x="4687265" y="23875"/>
                            <a:ext cx="10795" cy="10795"/>
                          </a:xfrm>
                          <a:custGeom>
                            <a:avLst/>
                            <a:gdLst/>
                            <a:ahLst/>
                            <a:cxnLst/>
                            <a:rect l="l" t="t" r="r" b="b"/>
                            <a:pathLst>
                              <a:path w="10795" h="10795">
                                <a:moveTo>
                                  <a:pt x="10667" y="0"/>
                                </a:moveTo>
                                <a:lnTo>
                                  <a:pt x="0" y="0"/>
                                </a:lnTo>
                                <a:lnTo>
                                  <a:pt x="0" y="10668"/>
                                </a:lnTo>
                                <a:lnTo>
                                  <a:pt x="10667" y="10668"/>
                                </a:lnTo>
                                <a:lnTo>
                                  <a:pt x="10667" y="0"/>
                                </a:lnTo>
                                <a:close/>
                              </a:path>
                            </a:pathLst>
                          </a:custGeom>
                          <a:solidFill>
                            <a:srgbClr val="838383"/>
                          </a:solidFill>
                        </wps:spPr>
                        <wps:bodyPr wrap="square" lIns="0" tIns="0" rIns="0" bIns="0" rtlCol="0">
                          <a:prstTxWarp prst="textNoShape">
                            <a:avLst/>
                          </a:prstTxWarp>
                          <a:noAutofit/>
                        </wps:bodyPr>
                      </wps:wsp>
                      <wps:wsp>
                        <wps:cNvPr id="114" name="Graphic 114"/>
                        <wps:cNvSpPr/>
                        <wps:spPr>
                          <a:xfrm>
                            <a:off x="4687265" y="23875"/>
                            <a:ext cx="10795" cy="10795"/>
                          </a:xfrm>
                          <a:custGeom>
                            <a:avLst/>
                            <a:gdLst/>
                            <a:ahLst/>
                            <a:cxnLst/>
                            <a:rect l="l" t="t" r="r" b="b"/>
                            <a:pathLst>
                              <a:path w="10795" h="10795">
                                <a:moveTo>
                                  <a:pt x="10667" y="0"/>
                                </a:moveTo>
                                <a:lnTo>
                                  <a:pt x="0" y="0"/>
                                </a:lnTo>
                                <a:lnTo>
                                  <a:pt x="0" y="10668"/>
                                </a:lnTo>
                                <a:lnTo>
                                  <a:pt x="10667" y="10668"/>
                                </a:lnTo>
                                <a:lnTo>
                                  <a:pt x="10667" y="0"/>
                                </a:lnTo>
                                <a:close/>
                              </a:path>
                            </a:pathLst>
                          </a:custGeom>
                          <a:solidFill>
                            <a:srgbClr val="909090"/>
                          </a:solidFill>
                        </wps:spPr>
                        <wps:bodyPr wrap="square" lIns="0" tIns="0" rIns="0" bIns="0" rtlCol="0">
                          <a:prstTxWarp prst="textNoShape">
                            <a:avLst/>
                          </a:prstTxWarp>
                          <a:noAutofit/>
                        </wps:bodyPr>
                      </wps:wsp>
                      <wps:wsp>
                        <wps:cNvPr id="115" name="Graphic 115"/>
                        <wps:cNvSpPr/>
                        <wps:spPr>
                          <a:xfrm>
                            <a:off x="3047" y="34544"/>
                            <a:ext cx="10795" cy="132715"/>
                          </a:xfrm>
                          <a:custGeom>
                            <a:avLst/>
                            <a:gdLst/>
                            <a:ahLst/>
                            <a:cxnLst/>
                            <a:rect l="l" t="t" r="r" b="b"/>
                            <a:pathLst>
                              <a:path w="10795" h="132715">
                                <a:moveTo>
                                  <a:pt x="10668" y="0"/>
                                </a:moveTo>
                                <a:lnTo>
                                  <a:pt x="0" y="0"/>
                                </a:lnTo>
                                <a:lnTo>
                                  <a:pt x="0" y="132588"/>
                                </a:lnTo>
                                <a:lnTo>
                                  <a:pt x="10668" y="132588"/>
                                </a:lnTo>
                                <a:lnTo>
                                  <a:pt x="10668" y="0"/>
                                </a:lnTo>
                                <a:close/>
                              </a:path>
                            </a:pathLst>
                          </a:custGeom>
                          <a:solidFill>
                            <a:srgbClr val="B8B8B8"/>
                          </a:solidFill>
                        </wps:spPr>
                        <wps:bodyPr wrap="square" lIns="0" tIns="0" rIns="0" bIns="0" rtlCol="0">
                          <a:prstTxWarp prst="textNoShape">
                            <a:avLst/>
                          </a:prstTxWarp>
                          <a:noAutofit/>
                        </wps:bodyPr>
                      </wps:wsp>
                      <wps:wsp>
                        <wps:cNvPr id="116" name="Graphic 116"/>
                        <wps:cNvSpPr/>
                        <wps:spPr>
                          <a:xfrm>
                            <a:off x="3304616" y="34544"/>
                            <a:ext cx="3175" cy="132715"/>
                          </a:xfrm>
                          <a:custGeom>
                            <a:avLst/>
                            <a:gdLst/>
                            <a:ahLst/>
                            <a:cxnLst/>
                            <a:rect l="l" t="t" r="r" b="b"/>
                            <a:pathLst>
                              <a:path w="3175" h="132715">
                                <a:moveTo>
                                  <a:pt x="3048" y="0"/>
                                </a:moveTo>
                                <a:lnTo>
                                  <a:pt x="0" y="0"/>
                                </a:lnTo>
                                <a:lnTo>
                                  <a:pt x="0" y="132588"/>
                                </a:lnTo>
                                <a:lnTo>
                                  <a:pt x="3048" y="132588"/>
                                </a:lnTo>
                                <a:lnTo>
                                  <a:pt x="3048" y="0"/>
                                </a:lnTo>
                                <a:close/>
                              </a:path>
                            </a:pathLst>
                          </a:custGeom>
                          <a:solidFill>
                            <a:srgbClr val="909090"/>
                          </a:solidFill>
                        </wps:spPr>
                        <wps:bodyPr wrap="square" lIns="0" tIns="0" rIns="0" bIns="0" rtlCol="0">
                          <a:prstTxWarp prst="textNoShape">
                            <a:avLst/>
                          </a:prstTxWarp>
                          <a:noAutofit/>
                        </wps:bodyPr>
                      </wps:wsp>
                      <wps:wsp>
                        <wps:cNvPr id="117" name="Graphic 117"/>
                        <wps:cNvSpPr/>
                        <wps:spPr>
                          <a:xfrm>
                            <a:off x="4687265" y="34544"/>
                            <a:ext cx="10795" cy="132715"/>
                          </a:xfrm>
                          <a:custGeom>
                            <a:avLst/>
                            <a:gdLst/>
                            <a:ahLst/>
                            <a:cxnLst/>
                            <a:rect l="l" t="t" r="r" b="b"/>
                            <a:pathLst>
                              <a:path w="10795" h="132715">
                                <a:moveTo>
                                  <a:pt x="10667" y="0"/>
                                </a:moveTo>
                                <a:lnTo>
                                  <a:pt x="0" y="0"/>
                                </a:lnTo>
                                <a:lnTo>
                                  <a:pt x="0" y="132588"/>
                                </a:lnTo>
                                <a:lnTo>
                                  <a:pt x="10667" y="132588"/>
                                </a:lnTo>
                                <a:lnTo>
                                  <a:pt x="10667" y="0"/>
                                </a:lnTo>
                                <a:close/>
                              </a:path>
                            </a:pathLst>
                          </a:custGeom>
                          <a:solidFill>
                            <a:srgbClr val="838383"/>
                          </a:solidFill>
                        </wps:spPr>
                        <wps:bodyPr wrap="square" lIns="0" tIns="0" rIns="0" bIns="0" rtlCol="0">
                          <a:prstTxWarp prst="textNoShape">
                            <a:avLst/>
                          </a:prstTxWarp>
                          <a:noAutofit/>
                        </wps:bodyPr>
                      </wps:wsp>
                      <wps:wsp>
                        <wps:cNvPr id="118" name="Graphic 118"/>
                        <wps:cNvSpPr/>
                        <wps:spPr>
                          <a:xfrm>
                            <a:off x="3048" y="167144"/>
                            <a:ext cx="3307715" cy="135890"/>
                          </a:xfrm>
                          <a:custGeom>
                            <a:avLst/>
                            <a:gdLst/>
                            <a:ahLst/>
                            <a:cxnLst/>
                            <a:rect l="l" t="t" r="r" b="b"/>
                            <a:pathLst>
                              <a:path w="3307715" h="135890">
                                <a:moveTo>
                                  <a:pt x="10668" y="0"/>
                                </a:moveTo>
                                <a:lnTo>
                                  <a:pt x="0" y="0"/>
                                </a:lnTo>
                                <a:lnTo>
                                  <a:pt x="0" y="135623"/>
                                </a:lnTo>
                                <a:lnTo>
                                  <a:pt x="10668" y="135623"/>
                                </a:lnTo>
                                <a:lnTo>
                                  <a:pt x="10668" y="0"/>
                                </a:lnTo>
                                <a:close/>
                              </a:path>
                              <a:path w="3307715" h="135890">
                                <a:moveTo>
                                  <a:pt x="3307651" y="0"/>
                                </a:moveTo>
                                <a:lnTo>
                                  <a:pt x="3296996" y="0"/>
                                </a:lnTo>
                                <a:lnTo>
                                  <a:pt x="3296996" y="135623"/>
                                </a:lnTo>
                                <a:lnTo>
                                  <a:pt x="3307651" y="135623"/>
                                </a:lnTo>
                                <a:lnTo>
                                  <a:pt x="3307651" y="0"/>
                                </a:lnTo>
                                <a:close/>
                              </a:path>
                            </a:pathLst>
                          </a:custGeom>
                          <a:solidFill>
                            <a:srgbClr val="B8B8B8"/>
                          </a:solidFill>
                        </wps:spPr>
                        <wps:bodyPr wrap="square" lIns="0" tIns="0" rIns="0" bIns="0" rtlCol="0">
                          <a:prstTxWarp prst="textNoShape">
                            <a:avLst/>
                          </a:prstTxWarp>
                          <a:noAutofit/>
                        </wps:bodyPr>
                      </wps:wsp>
                      <wps:wsp>
                        <wps:cNvPr id="119" name="Graphic 119"/>
                        <wps:cNvSpPr/>
                        <wps:spPr>
                          <a:xfrm>
                            <a:off x="4687265" y="167131"/>
                            <a:ext cx="10795" cy="135890"/>
                          </a:xfrm>
                          <a:custGeom>
                            <a:avLst/>
                            <a:gdLst/>
                            <a:ahLst/>
                            <a:cxnLst/>
                            <a:rect l="l" t="t" r="r" b="b"/>
                            <a:pathLst>
                              <a:path w="10795" h="135890">
                                <a:moveTo>
                                  <a:pt x="10667" y="0"/>
                                </a:moveTo>
                                <a:lnTo>
                                  <a:pt x="0" y="0"/>
                                </a:lnTo>
                                <a:lnTo>
                                  <a:pt x="0" y="135635"/>
                                </a:lnTo>
                                <a:lnTo>
                                  <a:pt x="10667" y="135635"/>
                                </a:lnTo>
                                <a:lnTo>
                                  <a:pt x="10667" y="0"/>
                                </a:lnTo>
                                <a:close/>
                              </a:path>
                            </a:pathLst>
                          </a:custGeom>
                          <a:solidFill>
                            <a:srgbClr val="838383"/>
                          </a:solidFill>
                        </wps:spPr>
                        <wps:bodyPr wrap="square" lIns="0" tIns="0" rIns="0" bIns="0" rtlCol="0">
                          <a:prstTxWarp prst="textNoShape">
                            <a:avLst/>
                          </a:prstTxWarp>
                          <a:noAutofit/>
                        </wps:bodyPr>
                      </wps:wsp>
                      <wps:wsp>
                        <wps:cNvPr id="120" name="Graphic 120"/>
                        <wps:cNvSpPr/>
                        <wps:spPr>
                          <a:xfrm>
                            <a:off x="3048" y="302767"/>
                            <a:ext cx="3307715" cy="146685"/>
                          </a:xfrm>
                          <a:custGeom>
                            <a:avLst/>
                            <a:gdLst/>
                            <a:ahLst/>
                            <a:cxnLst/>
                            <a:rect l="l" t="t" r="r" b="b"/>
                            <a:pathLst>
                              <a:path w="3307715" h="146685">
                                <a:moveTo>
                                  <a:pt x="10668" y="0"/>
                                </a:moveTo>
                                <a:lnTo>
                                  <a:pt x="0" y="0"/>
                                </a:lnTo>
                                <a:lnTo>
                                  <a:pt x="0" y="146304"/>
                                </a:lnTo>
                                <a:lnTo>
                                  <a:pt x="10668" y="146304"/>
                                </a:lnTo>
                                <a:lnTo>
                                  <a:pt x="10668" y="0"/>
                                </a:lnTo>
                                <a:close/>
                              </a:path>
                              <a:path w="3307715" h="146685">
                                <a:moveTo>
                                  <a:pt x="3307651" y="0"/>
                                </a:moveTo>
                                <a:lnTo>
                                  <a:pt x="3296996" y="0"/>
                                </a:lnTo>
                                <a:lnTo>
                                  <a:pt x="3296996" y="146304"/>
                                </a:lnTo>
                                <a:lnTo>
                                  <a:pt x="3307651" y="146304"/>
                                </a:lnTo>
                                <a:lnTo>
                                  <a:pt x="3307651" y="0"/>
                                </a:lnTo>
                                <a:close/>
                              </a:path>
                            </a:pathLst>
                          </a:custGeom>
                          <a:solidFill>
                            <a:srgbClr val="B8B8B8"/>
                          </a:solidFill>
                        </wps:spPr>
                        <wps:bodyPr wrap="square" lIns="0" tIns="0" rIns="0" bIns="0" rtlCol="0">
                          <a:prstTxWarp prst="textNoShape">
                            <a:avLst/>
                          </a:prstTxWarp>
                          <a:noAutofit/>
                        </wps:bodyPr>
                      </wps:wsp>
                      <wps:wsp>
                        <wps:cNvPr id="121" name="Graphic 121"/>
                        <wps:cNvSpPr/>
                        <wps:spPr>
                          <a:xfrm>
                            <a:off x="4687265" y="302768"/>
                            <a:ext cx="10795" cy="146685"/>
                          </a:xfrm>
                          <a:custGeom>
                            <a:avLst/>
                            <a:gdLst/>
                            <a:ahLst/>
                            <a:cxnLst/>
                            <a:rect l="l" t="t" r="r" b="b"/>
                            <a:pathLst>
                              <a:path w="10795" h="146685">
                                <a:moveTo>
                                  <a:pt x="10667" y="0"/>
                                </a:moveTo>
                                <a:lnTo>
                                  <a:pt x="0" y="0"/>
                                </a:lnTo>
                                <a:lnTo>
                                  <a:pt x="0" y="146303"/>
                                </a:lnTo>
                                <a:lnTo>
                                  <a:pt x="10667" y="146303"/>
                                </a:lnTo>
                                <a:lnTo>
                                  <a:pt x="10667" y="0"/>
                                </a:lnTo>
                                <a:close/>
                              </a:path>
                            </a:pathLst>
                          </a:custGeom>
                          <a:solidFill>
                            <a:srgbClr val="838383"/>
                          </a:solidFill>
                        </wps:spPr>
                        <wps:bodyPr wrap="square" lIns="0" tIns="0" rIns="0" bIns="0" rtlCol="0">
                          <a:prstTxWarp prst="textNoShape">
                            <a:avLst/>
                          </a:prstTxWarp>
                          <a:noAutofit/>
                        </wps:bodyPr>
                      </wps:wsp>
                      <wps:wsp>
                        <wps:cNvPr id="122" name="Graphic 122"/>
                        <wps:cNvSpPr/>
                        <wps:spPr>
                          <a:xfrm>
                            <a:off x="3048" y="449071"/>
                            <a:ext cx="4684395" cy="10795"/>
                          </a:xfrm>
                          <a:custGeom>
                            <a:avLst/>
                            <a:gdLst/>
                            <a:ahLst/>
                            <a:cxnLst/>
                            <a:rect l="l" t="t" r="r" b="b"/>
                            <a:pathLst>
                              <a:path w="4684395" h="10795">
                                <a:moveTo>
                                  <a:pt x="3307651" y="0"/>
                                </a:moveTo>
                                <a:lnTo>
                                  <a:pt x="3307651" y="0"/>
                                </a:lnTo>
                                <a:lnTo>
                                  <a:pt x="0" y="0"/>
                                </a:lnTo>
                                <a:lnTo>
                                  <a:pt x="0" y="10668"/>
                                </a:lnTo>
                                <a:lnTo>
                                  <a:pt x="3307651" y="10668"/>
                                </a:lnTo>
                                <a:lnTo>
                                  <a:pt x="3307651" y="0"/>
                                </a:lnTo>
                                <a:close/>
                              </a:path>
                              <a:path w="4684395" h="10795">
                                <a:moveTo>
                                  <a:pt x="4684090" y="0"/>
                                </a:moveTo>
                                <a:lnTo>
                                  <a:pt x="3307664" y="0"/>
                                </a:lnTo>
                                <a:lnTo>
                                  <a:pt x="3307664" y="10668"/>
                                </a:lnTo>
                                <a:lnTo>
                                  <a:pt x="4684090" y="10668"/>
                                </a:lnTo>
                                <a:lnTo>
                                  <a:pt x="4684090" y="0"/>
                                </a:lnTo>
                                <a:close/>
                              </a:path>
                            </a:pathLst>
                          </a:custGeom>
                          <a:solidFill>
                            <a:srgbClr val="9F9F9F"/>
                          </a:solidFill>
                        </wps:spPr>
                        <wps:bodyPr wrap="square" lIns="0" tIns="0" rIns="0" bIns="0" rtlCol="0">
                          <a:prstTxWarp prst="textNoShape">
                            <a:avLst/>
                          </a:prstTxWarp>
                          <a:noAutofit/>
                        </wps:bodyPr>
                      </wps:wsp>
                      <wps:wsp>
                        <wps:cNvPr id="123" name="Graphic 123"/>
                        <wps:cNvSpPr/>
                        <wps:spPr>
                          <a:xfrm>
                            <a:off x="4687265" y="449072"/>
                            <a:ext cx="10795" cy="10795"/>
                          </a:xfrm>
                          <a:custGeom>
                            <a:avLst/>
                            <a:gdLst/>
                            <a:ahLst/>
                            <a:cxnLst/>
                            <a:rect l="l" t="t" r="r" b="b"/>
                            <a:pathLst>
                              <a:path w="10795" h="10795">
                                <a:moveTo>
                                  <a:pt x="10667" y="0"/>
                                </a:moveTo>
                                <a:lnTo>
                                  <a:pt x="0" y="0"/>
                                </a:lnTo>
                                <a:lnTo>
                                  <a:pt x="0" y="10668"/>
                                </a:lnTo>
                                <a:lnTo>
                                  <a:pt x="10667" y="10668"/>
                                </a:lnTo>
                                <a:lnTo>
                                  <a:pt x="10667" y="0"/>
                                </a:lnTo>
                                <a:close/>
                              </a:path>
                            </a:pathLst>
                          </a:custGeom>
                          <a:solidFill>
                            <a:srgbClr val="838383"/>
                          </a:solidFill>
                        </wps:spPr>
                        <wps:bodyPr wrap="square" lIns="0" tIns="0" rIns="0" bIns="0" rtlCol="0">
                          <a:prstTxWarp prst="textNoShape">
                            <a:avLst/>
                          </a:prstTxWarp>
                          <a:noAutofit/>
                        </wps:bodyPr>
                      </wps:wsp>
                      <wps:wsp>
                        <wps:cNvPr id="124" name="Graphic 124"/>
                        <wps:cNvSpPr/>
                        <wps:spPr>
                          <a:xfrm>
                            <a:off x="3048" y="459739"/>
                            <a:ext cx="3307715" cy="127000"/>
                          </a:xfrm>
                          <a:custGeom>
                            <a:avLst/>
                            <a:gdLst/>
                            <a:ahLst/>
                            <a:cxnLst/>
                            <a:rect l="l" t="t" r="r" b="b"/>
                            <a:pathLst>
                              <a:path w="3307715" h="127000">
                                <a:moveTo>
                                  <a:pt x="10668" y="0"/>
                                </a:moveTo>
                                <a:lnTo>
                                  <a:pt x="0" y="0"/>
                                </a:lnTo>
                                <a:lnTo>
                                  <a:pt x="0" y="126492"/>
                                </a:lnTo>
                                <a:lnTo>
                                  <a:pt x="10668" y="126492"/>
                                </a:lnTo>
                                <a:lnTo>
                                  <a:pt x="10668" y="0"/>
                                </a:lnTo>
                                <a:close/>
                              </a:path>
                              <a:path w="3307715" h="127000">
                                <a:moveTo>
                                  <a:pt x="3307651" y="0"/>
                                </a:moveTo>
                                <a:lnTo>
                                  <a:pt x="3296996" y="0"/>
                                </a:lnTo>
                                <a:lnTo>
                                  <a:pt x="3296996" y="126492"/>
                                </a:lnTo>
                                <a:lnTo>
                                  <a:pt x="3307651" y="126492"/>
                                </a:lnTo>
                                <a:lnTo>
                                  <a:pt x="3307651" y="0"/>
                                </a:lnTo>
                                <a:close/>
                              </a:path>
                            </a:pathLst>
                          </a:custGeom>
                          <a:solidFill>
                            <a:srgbClr val="B8B8B8"/>
                          </a:solidFill>
                        </wps:spPr>
                        <wps:bodyPr wrap="square" lIns="0" tIns="0" rIns="0" bIns="0" rtlCol="0">
                          <a:prstTxWarp prst="textNoShape">
                            <a:avLst/>
                          </a:prstTxWarp>
                          <a:noAutofit/>
                        </wps:bodyPr>
                      </wps:wsp>
                      <wps:wsp>
                        <wps:cNvPr id="125" name="Graphic 125"/>
                        <wps:cNvSpPr/>
                        <wps:spPr>
                          <a:xfrm>
                            <a:off x="4687265" y="459740"/>
                            <a:ext cx="10795" cy="127000"/>
                          </a:xfrm>
                          <a:custGeom>
                            <a:avLst/>
                            <a:gdLst/>
                            <a:ahLst/>
                            <a:cxnLst/>
                            <a:rect l="l" t="t" r="r" b="b"/>
                            <a:pathLst>
                              <a:path w="10795" h="127000">
                                <a:moveTo>
                                  <a:pt x="10667" y="0"/>
                                </a:moveTo>
                                <a:lnTo>
                                  <a:pt x="0" y="0"/>
                                </a:lnTo>
                                <a:lnTo>
                                  <a:pt x="0" y="126492"/>
                                </a:lnTo>
                                <a:lnTo>
                                  <a:pt x="10667" y="126492"/>
                                </a:lnTo>
                                <a:lnTo>
                                  <a:pt x="10667" y="0"/>
                                </a:lnTo>
                                <a:close/>
                              </a:path>
                            </a:pathLst>
                          </a:custGeom>
                          <a:solidFill>
                            <a:srgbClr val="838383"/>
                          </a:solidFill>
                        </wps:spPr>
                        <wps:bodyPr wrap="square" lIns="0" tIns="0" rIns="0" bIns="0" rtlCol="0">
                          <a:prstTxWarp prst="textNoShape">
                            <a:avLst/>
                          </a:prstTxWarp>
                          <a:noAutofit/>
                        </wps:bodyPr>
                      </wps:wsp>
                      <wps:wsp>
                        <wps:cNvPr id="126" name="Graphic 126"/>
                        <wps:cNvSpPr/>
                        <wps:spPr>
                          <a:xfrm>
                            <a:off x="3048" y="586244"/>
                            <a:ext cx="3307715" cy="142240"/>
                          </a:xfrm>
                          <a:custGeom>
                            <a:avLst/>
                            <a:gdLst/>
                            <a:ahLst/>
                            <a:cxnLst/>
                            <a:rect l="l" t="t" r="r" b="b"/>
                            <a:pathLst>
                              <a:path w="3307715" h="142240">
                                <a:moveTo>
                                  <a:pt x="10668" y="0"/>
                                </a:moveTo>
                                <a:lnTo>
                                  <a:pt x="0" y="0"/>
                                </a:lnTo>
                                <a:lnTo>
                                  <a:pt x="0" y="141719"/>
                                </a:lnTo>
                                <a:lnTo>
                                  <a:pt x="10668" y="141719"/>
                                </a:lnTo>
                                <a:lnTo>
                                  <a:pt x="10668" y="0"/>
                                </a:lnTo>
                                <a:close/>
                              </a:path>
                              <a:path w="3307715" h="142240">
                                <a:moveTo>
                                  <a:pt x="3307651" y="0"/>
                                </a:moveTo>
                                <a:lnTo>
                                  <a:pt x="3296996" y="0"/>
                                </a:lnTo>
                                <a:lnTo>
                                  <a:pt x="3296996" y="141719"/>
                                </a:lnTo>
                                <a:lnTo>
                                  <a:pt x="3307651" y="141719"/>
                                </a:lnTo>
                                <a:lnTo>
                                  <a:pt x="3307651" y="0"/>
                                </a:lnTo>
                                <a:close/>
                              </a:path>
                            </a:pathLst>
                          </a:custGeom>
                          <a:solidFill>
                            <a:srgbClr val="B8B8B8"/>
                          </a:solidFill>
                        </wps:spPr>
                        <wps:bodyPr wrap="square" lIns="0" tIns="0" rIns="0" bIns="0" rtlCol="0">
                          <a:prstTxWarp prst="textNoShape">
                            <a:avLst/>
                          </a:prstTxWarp>
                          <a:noAutofit/>
                        </wps:bodyPr>
                      </wps:wsp>
                      <wps:wsp>
                        <wps:cNvPr id="127" name="Graphic 127"/>
                        <wps:cNvSpPr/>
                        <wps:spPr>
                          <a:xfrm>
                            <a:off x="4687265" y="586231"/>
                            <a:ext cx="10795" cy="142240"/>
                          </a:xfrm>
                          <a:custGeom>
                            <a:avLst/>
                            <a:gdLst/>
                            <a:ahLst/>
                            <a:cxnLst/>
                            <a:rect l="l" t="t" r="r" b="b"/>
                            <a:pathLst>
                              <a:path w="10795" h="142240">
                                <a:moveTo>
                                  <a:pt x="10667" y="0"/>
                                </a:moveTo>
                                <a:lnTo>
                                  <a:pt x="0" y="0"/>
                                </a:lnTo>
                                <a:lnTo>
                                  <a:pt x="0" y="141731"/>
                                </a:lnTo>
                                <a:lnTo>
                                  <a:pt x="10667" y="141731"/>
                                </a:lnTo>
                                <a:lnTo>
                                  <a:pt x="10667" y="0"/>
                                </a:lnTo>
                                <a:close/>
                              </a:path>
                            </a:pathLst>
                          </a:custGeom>
                          <a:solidFill>
                            <a:srgbClr val="838383"/>
                          </a:solidFill>
                        </wps:spPr>
                        <wps:bodyPr wrap="square" lIns="0" tIns="0" rIns="0" bIns="0" rtlCol="0">
                          <a:prstTxWarp prst="textNoShape">
                            <a:avLst/>
                          </a:prstTxWarp>
                          <a:noAutofit/>
                        </wps:bodyPr>
                      </wps:wsp>
                      <wps:wsp>
                        <wps:cNvPr id="128" name="Graphic 128"/>
                        <wps:cNvSpPr/>
                        <wps:spPr>
                          <a:xfrm>
                            <a:off x="3048" y="727963"/>
                            <a:ext cx="3307715" cy="149860"/>
                          </a:xfrm>
                          <a:custGeom>
                            <a:avLst/>
                            <a:gdLst/>
                            <a:ahLst/>
                            <a:cxnLst/>
                            <a:rect l="l" t="t" r="r" b="b"/>
                            <a:pathLst>
                              <a:path w="3307715" h="149860">
                                <a:moveTo>
                                  <a:pt x="10668" y="0"/>
                                </a:moveTo>
                                <a:lnTo>
                                  <a:pt x="0" y="0"/>
                                </a:lnTo>
                                <a:lnTo>
                                  <a:pt x="0" y="149352"/>
                                </a:lnTo>
                                <a:lnTo>
                                  <a:pt x="10668" y="149352"/>
                                </a:lnTo>
                                <a:lnTo>
                                  <a:pt x="10668" y="0"/>
                                </a:lnTo>
                                <a:close/>
                              </a:path>
                              <a:path w="3307715" h="149860">
                                <a:moveTo>
                                  <a:pt x="3307651" y="0"/>
                                </a:moveTo>
                                <a:lnTo>
                                  <a:pt x="3296996" y="0"/>
                                </a:lnTo>
                                <a:lnTo>
                                  <a:pt x="3296996" y="149352"/>
                                </a:lnTo>
                                <a:lnTo>
                                  <a:pt x="3307651" y="149352"/>
                                </a:lnTo>
                                <a:lnTo>
                                  <a:pt x="3307651" y="0"/>
                                </a:lnTo>
                                <a:close/>
                              </a:path>
                            </a:pathLst>
                          </a:custGeom>
                          <a:solidFill>
                            <a:srgbClr val="B8B8B8"/>
                          </a:solidFill>
                        </wps:spPr>
                        <wps:bodyPr wrap="square" lIns="0" tIns="0" rIns="0" bIns="0" rtlCol="0">
                          <a:prstTxWarp prst="textNoShape">
                            <a:avLst/>
                          </a:prstTxWarp>
                          <a:noAutofit/>
                        </wps:bodyPr>
                      </wps:wsp>
                      <wps:wsp>
                        <wps:cNvPr id="129" name="Graphic 129"/>
                        <wps:cNvSpPr/>
                        <wps:spPr>
                          <a:xfrm>
                            <a:off x="4687265" y="727963"/>
                            <a:ext cx="10795" cy="149860"/>
                          </a:xfrm>
                          <a:custGeom>
                            <a:avLst/>
                            <a:gdLst/>
                            <a:ahLst/>
                            <a:cxnLst/>
                            <a:rect l="l" t="t" r="r" b="b"/>
                            <a:pathLst>
                              <a:path w="10795" h="149860">
                                <a:moveTo>
                                  <a:pt x="10667" y="0"/>
                                </a:moveTo>
                                <a:lnTo>
                                  <a:pt x="0" y="0"/>
                                </a:lnTo>
                                <a:lnTo>
                                  <a:pt x="0" y="149351"/>
                                </a:lnTo>
                                <a:lnTo>
                                  <a:pt x="10667" y="149351"/>
                                </a:lnTo>
                                <a:lnTo>
                                  <a:pt x="10667" y="0"/>
                                </a:lnTo>
                                <a:close/>
                              </a:path>
                            </a:pathLst>
                          </a:custGeom>
                          <a:solidFill>
                            <a:srgbClr val="838383"/>
                          </a:solidFill>
                        </wps:spPr>
                        <wps:bodyPr wrap="square" lIns="0" tIns="0" rIns="0" bIns="0" rtlCol="0">
                          <a:prstTxWarp prst="textNoShape">
                            <a:avLst/>
                          </a:prstTxWarp>
                          <a:noAutofit/>
                        </wps:bodyPr>
                      </wps:wsp>
                      <wps:wsp>
                        <wps:cNvPr id="130" name="Graphic 130"/>
                        <wps:cNvSpPr/>
                        <wps:spPr>
                          <a:xfrm>
                            <a:off x="3047" y="877316"/>
                            <a:ext cx="10795" cy="10795"/>
                          </a:xfrm>
                          <a:custGeom>
                            <a:avLst/>
                            <a:gdLst/>
                            <a:ahLst/>
                            <a:cxnLst/>
                            <a:rect l="l" t="t" r="r" b="b"/>
                            <a:pathLst>
                              <a:path w="10795" h="10795">
                                <a:moveTo>
                                  <a:pt x="10668" y="0"/>
                                </a:moveTo>
                                <a:lnTo>
                                  <a:pt x="0" y="0"/>
                                </a:lnTo>
                                <a:lnTo>
                                  <a:pt x="0" y="10668"/>
                                </a:lnTo>
                                <a:lnTo>
                                  <a:pt x="10668" y="10668"/>
                                </a:lnTo>
                                <a:lnTo>
                                  <a:pt x="10668" y="0"/>
                                </a:lnTo>
                                <a:close/>
                              </a:path>
                            </a:pathLst>
                          </a:custGeom>
                          <a:solidFill>
                            <a:srgbClr val="B8B8B8"/>
                          </a:solidFill>
                        </wps:spPr>
                        <wps:bodyPr wrap="square" lIns="0" tIns="0" rIns="0" bIns="0" rtlCol="0">
                          <a:prstTxWarp prst="textNoShape">
                            <a:avLst/>
                          </a:prstTxWarp>
                          <a:noAutofit/>
                        </wps:bodyPr>
                      </wps:wsp>
                      <wps:wsp>
                        <wps:cNvPr id="131" name="Graphic 131"/>
                        <wps:cNvSpPr/>
                        <wps:spPr>
                          <a:xfrm>
                            <a:off x="3048" y="877315"/>
                            <a:ext cx="3297554" cy="10795"/>
                          </a:xfrm>
                          <a:custGeom>
                            <a:avLst/>
                            <a:gdLst/>
                            <a:ahLst/>
                            <a:cxnLst/>
                            <a:rect l="l" t="t" r="r" b="b"/>
                            <a:pathLst>
                              <a:path w="3297554" h="10795">
                                <a:moveTo>
                                  <a:pt x="3296996" y="0"/>
                                </a:moveTo>
                                <a:lnTo>
                                  <a:pt x="3296996" y="0"/>
                                </a:lnTo>
                                <a:lnTo>
                                  <a:pt x="0" y="0"/>
                                </a:lnTo>
                                <a:lnTo>
                                  <a:pt x="0" y="10668"/>
                                </a:lnTo>
                                <a:lnTo>
                                  <a:pt x="3296996" y="10668"/>
                                </a:lnTo>
                                <a:lnTo>
                                  <a:pt x="3296996" y="0"/>
                                </a:lnTo>
                                <a:close/>
                              </a:path>
                            </a:pathLst>
                          </a:custGeom>
                          <a:solidFill>
                            <a:srgbClr val="8B8B8B"/>
                          </a:solidFill>
                        </wps:spPr>
                        <wps:bodyPr wrap="square" lIns="0" tIns="0" rIns="0" bIns="0" rtlCol="0">
                          <a:prstTxWarp prst="textNoShape">
                            <a:avLst/>
                          </a:prstTxWarp>
                          <a:noAutofit/>
                        </wps:bodyPr>
                      </wps:wsp>
                      <wps:wsp>
                        <wps:cNvPr id="132" name="Graphic 132"/>
                        <wps:cNvSpPr/>
                        <wps:spPr>
                          <a:xfrm>
                            <a:off x="3300044" y="877316"/>
                            <a:ext cx="10795" cy="10795"/>
                          </a:xfrm>
                          <a:custGeom>
                            <a:avLst/>
                            <a:gdLst/>
                            <a:ahLst/>
                            <a:cxnLst/>
                            <a:rect l="l" t="t" r="r" b="b"/>
                            <a:pathLst>
                              <a:path w="10795" h="10795">
                                <a:moveTo>
                                  <a:pt x="10667" y="0"/>
                                </a:moveTo>
                                <a:lnTo>
                                  <a:pt x="0" y="0"/>
                                </a:lnTo>
                                <a:lnTo>
                                  <a:pt x="0" y="10668"/>
                                </a:lnTo>
                                <a:lnTo>
                                  <a:pt x="10667" y="10668"/>
                                </a:lnTo>
                                <a:lnTo>
                                  <a:pt x="10667" y="0"/>
                                </a:lnTo>
                                <a:close/>
                              </a:path>
                            </a:pathLst>
                          </a:custGeom>
                          <a:solidFill>
                            <a:srgbClr val="B8B8B8"/>
                          </a:solidFill>
                        </wps:spPr>
                        <wps:bodyPr wrap="square" lIns="0" tIns="0" rIns="0" bIns="0" rtlCol="0">
                          <a:prstTxWarp prst="textNoShape">
                            <a:avLst/>
                          </a:prstTxWarp>
                          <a:noAutofit/>
                        </wps:bodyPr>
                      </wps:wsp>
                      <wps:wsp>
                        <wps:cNvPr id="133" name="Graphic 133"/>
                        <wps:cNvSpPr/>
                        <wps:spPr>
                          <a:xfrm>
                            <a:off x="3300044" y="877316"/>
                            <a:ext cx="10795" cy="10795"/>
                          </a:xfrm>
                          <a:custGeom>
                            <a:avLst/>
                            <a:gdLst/>
                            <a:ahLst/>
                            <a:cxnLst/>
                            <a:rect l="l" t="t" r="r" b="b"/>
                            <a:pathLst>
                              <a:path w="10795" h="10795">
                                <a:moveTo>
                                  <a:pt x="10667" y="0"/>
                                </a:moveTo>
                                <a:lnTo>
                                  <a:pt x="0" y="0"/>
                                </a:lnTo>
                                <a:lnTo>
                                  <a:pt x="0" y="10668"/>
                                </a:lnTo>
                                <a:lnTo>
                                  <a:pt x="10667" y="10668"/>
                                </a:lnTo>
                                <a:lnTo>
                                  <a:pt x="10667" y="0"/>
                                </a:lnTo>
                                <a:close/>
                              </a:path>
                            </a:pathLst>
                          </a:custGeom>
                          <a:solidFill>
                            <a:srgbClr val="8B8B8B"/>
                          </a:solidFill>
                        </wps:spPr>
                        <wps:bodyPr wrap="square" lIns="0" tIns="0" rIns="0" bIns="0" rtlCol="0">
                          <a:prstTxWarp prst="textNoShape">
                            <a:avLst/>
                          </a:prstTxWarp>
                          <a:noAutofit/>
                        </wps:bodyPr>
                      </wps:wsp>
                      <wps:wsp>
                        <wps:cNvPr id="134" name="Graphic 134"/>
                        <wps:cNvSpPr/>
                        <wps:spPr>
                          <a:xfrm>
                            <a:off x="3310712" y="877316"/>
                            <a:ext cx="1376680" cy="10795"/>
                          </a:xfrm>
                          <a:custGeom>
                            <a:avLst/>
                            <a:gdLst/>
                            <a:ahLst/>
                            <a:cxnLst/>
                            <a:rect l="l" t="t" r="r" b="b"/>
                            <a:pathLst>
                              <a:path w="1376680" h="10795">
                                <a:moveTo>
                                  <a:pt x="1376426" y="0"/>
                                </a:moveTo>
                                <a:lnTo>
                                  <a:pt x="0" y="0"/>
                                </a:lnTo>
                                <a:lnTo>
                                  <a:pt x="0" y="10668"/>
                                </a:lnTo>
                                <a:lnTo>
                                  <a:pt x="1376426" y="10668"/>
                                </a:lnTo>
                                <a:lnTo>
                                  <a:pt x="1376426" y="0"/>
                                </a:lnTo>
                                <a:close/>
                              </a:path>
                            </a:pathLst>
                          </a:custGeom>
                          <a:solidFill>
                            <a:srgbClr val="9F9F9F"/>
                          </a:solidFill>
                        </wps:spPr>
                        <wps:bodyPr wrap="square" lIns="0" tIns="0" rIns="0" bIns="0" rtlCol="0">
                          <a:prstTxWarp prst="textNoShape">
                            <a:avLst/>
                          </a:prstTxWarp>
                          <a:noAutofit/>
                        </wps:bodyPr>
                      </wps:wsp>
                      <wps:wsp>
                        <wps:cNvPr id="135" name="Graphic 135"/>
                        <wps:cNvSpPr/>
                        <wps:spPr>
                          <a:xfrm>
                            <a:off x="4687265" y="877316"/>
                            <a:ext cx="10795" cy="10795"/>
                          </a:xfrm>
                          <a:custGeom>
                            <a:avLst/>
                            <a:gdLst/>
                            <a:ahLst/>
                            <a:cxnLst/>
                            <a:rect l="l" t="t" r="r" b="b"/>
                            <a:pathLst>
                              <a:path w="10795" h="10795">
                                <a:moveTo>
                                  <a:pt x="10667" y="0"/>
                                </a:moveTo>
                                <a:lnTo>
                                  <a:pt x="0" y="0"/>
                                </a:lnTo>
                                <a:lnTo>
                                  <a:pt x="0" y="10668"/>
                                </a:lnTo>
                                <a:lnTo>
                                  <a:pt x="10667" y="10668"/>
                                </a:lnTo>
                                <a:lnTo>
                                  <a:pt x="10667" y="0"/>
                                </a:lnTo>
                                <a:close/>
                              </a:path>
                            </a:pathLst>
                          </a:custGeom>
                          <a:solidFill>
                            <a:srgbClr val="838383"/>
                          </a:solidFill>
                        </wps:spPr>
                        <wps:bodyPr wrap="square" lIns="0" tIns="0" rIns="0" bIns="0" rtlCol="0">
                          <a:prstTxWarp prst="textNoShape">
                            <a:avLst/>
                          </a:prstTxWarp>
                          <a:noAutofit/>
                        </wps:bodyPr>
                      </wps:wsp>
                      <wps:wsp>
                        <wps:cNvPr id="136" name="Graphic 136"/>
                        <wps:cNvSpPr/>
                        <wps:spPr>
                          <a:xfrm>
                            <a:off x="7620" y="887983"/>
                            <a:ext cx="3300095" cy="132715"/>
                          </a:xfrm>
                          <a:custGeom>
                            <a:avLst/>
                            <a:gdLst/>
                            <a:ahLst/>
                            <a:cxnLst/>
                            <a:rect l="l" t="t" r="r" b="b"/>
                            <a:pathLst>
                              <a:path w="3300095" h="132715">
                                <a:moveTo>
                                  <a:pt x="3035" y="0"/>
                                </a:moveTo>
                                <a:lnTo>
                                  <a:pt x="0" y="0"/>
                                </a:lnTo>
                                <a:lnTo>
                                  <a:pt x="0" y="132588"/>
                                </a:lnTo>
                                <a:lnTo>
                                  <a:pt x="3035" y="132588"/>
                                </a:lnTo>
                                <a:lnTo>
                                  <a:pt x="3035" y="0"/>
                                </a:lnTo>
                                <a:close/>
                              </a:path>
                              <a:path w="3300095" h="132715">
                                <a:moveTo>
                                  <a:pt x="3300044" y="0"/>
                                </a:moveTo>
                                <a:lnTo>
                                  <a:pt x="3296996" y="0"/>
                                </a:lnTo>
                                <a:lnTo>
                                  <a:pt x="3296996" y="132588"/>
                                </a:lnTo>
                                <a:lnTo>
                                  <a:pt x="3300044" y="132588"/>
                                </a:lnTo>
                                <a:lnTo>
                                  <a:pt x="3300044" y="0"/>
                                </a:lnTo>
                                <a:close/>
                              </a:path>
                            </a:pathLst>
                          </a:custGeom>
                          <a:solidFill>
                            <a:srgbClr val="969696"/>
                          </a:solidFill>
                        </wps:spPr>
                        <wps:bodyPr wrap="square" lIns="0" tIns="0" rIns="0" bIns="0" rtlCol="0">
                          <a:prstTxWarp prst="textNoShape">
                            <a:avLst/>
                          </a:prstTxWarp>
                          <a:noAutofit/>
                        </wps:bodyPr>
                      </wps:wsp>
                      <wps:wsp>
                        <wps:cNvPr id="137" name="Graphic 137"/>
                        <wps:cNvSpPr/>
                        <wps:spPr>
                          <a:xfrm>
                            <a:off x="4687265" y="887983"/>
                            <a:ext cx="10795" cy="132715"/>
                          </a:xfrm>
                          <a:custGeom>
                            <a:avLst/>
                            <a:gdLst/>
                            <a:ahLst/>
                            <a:cxnLst/>
                            <a:rect l="l" t="t" r="r" b="b"/>
                            <a:pathLst>
                              <a:path w="10795" h="132715">
                                <a:moveTo>
                                  <a:pt x="10667" y="0"/>
                                </a:moveTo>
                                <a:lnTo>
                                  <a:pt x="0" y="0"/>
                                </a:lnTo>
                                <a:lnTo>
                                  <a:pt x="0" y="132588"/>
                                </a:lnTo>
                                <a:lnTo>
                                  <a:pt x="10667" y="132588"/>
                                </a:lnTo>
                                <a:lnTo>
                                  <a:pt x="10667" y="0"/>
                                </a:lnTo>
                                <a:close/>
                              </a:path>
                            </a:pathLst>
                          </a:custGeom>
                          <a:solidFill>
                            <a:srgbClr val="838383"/>
                          </a:solidFill>
                        </wps:spPr>
                        <wps:bodyPr wrap="square" lIns="0" tIns="0" rIns="0" bIns="0" rtlCol="0">
                          <a:prstTxWarp prst="textNoShape">
                            <a:avLst/>
                          </a:prstTxWarp>
                          <a:noAutofit/>
                        </wps:bodyPr>
                      </wps:wsp>
                      <wps:wsp>
                        <wps:cNvPr id="138" name="Graphic 138"/>
                        <wps:cNvSpPr/>
                        <wps:spPr>
                          <a:xfrm>
                            <a:off x="7620" y="1020571"/>
                            <a:ext cx="3300095" cy="142240"/>
                          </a:xfrm>
                          <a:custGeom>
                            <a:avLst/>
                            <a:gdLst/>
                            <a:ahLst/>
                            <a:cxnLst/>
                            <a:rect l="l" t="t" r="r" b="b"/>
                            <a:pathLst>
                              <a:path w="3300095" h="142240">
                                <a:moveTo>
                                  <a:pt x="3035" y="0"/>
                                </a:moveTo>
                                <a:lnTo>
                                  <a:pt x="0" y="0"/>
                                </a:lnTo>
                                <a:lnTo>
                                  <a:pt x="0" y="141732"/>
                                </a:lnTo>
                                <a:lnTo>
                                  <a:pt x="3035" y="141732"/>
                                </a:lnTo>
                                <a:lnTo>
                                  <a:pt x="3035" y="0"/>
                                </a:lnTo>
                                <a:close/>
                              </a:path>
                              <a:path w="3300095" h="142240">
                                <a:moveTo>
                                  <a:pt x="3300044" y="0"/>
                                </a:moveTo>
                                <a:lnTo>
                                  <a:pt x="3296996" y="0"/>
                                </a:lnTo>
                                <a:lnTo>
                                  <a:pt x="3296996" y="141732"/>
                                </a:lnTo>
                                <a:lnTo>
                                  <a:pt x="3300044" y="141732"/>
                                </a:lnTo>
                                <a:lnTo>
                                  <a:pt x="3300044" y="0"/>
                                </a:lnTo>
                                <a:close/>
                              </a:path>
                            </a:pathLst>
                          </a:custGeom>
                          <a:solidFill>
                            <a:srgbClr val="969696"/>
                          </a:solidFill>
                        </wps:spPr>
                        <wps:bodyPr wrap="square" lIns="0" tIns="0" rIns="0" bIns="0" rtlCol="0">
                          <a:prstTxWarp prst="textNoShape">
                            <a:avLst/>
                          </a:prstTxWarp>
                          <a:noAutofit/>
                        </wps:bodyPr>
                      </wps:wsp>
                      <wps:wsp>
                        <wps:cNvPr id="139" name="Graphic 139"/>
                        <wps:cNvSpPr/>
                        <wps:spPr>
                          <a:xfrm>
                            <a:off x="4687265" y="1020572"/>
                            <a:ext cx="10795" cy="142240"/>
                          </a:xfrm>
                          <a:custGeom>
                            <a:avLst/>
                            <a:gdLst/>
                            <a:ahLst/>
                            <a:cxnLst/>
                            <a:rect l="l" t="t" r="r" b="b"/>
                            <a:pathLst>
                              <a:path w="10795" h="142240">
                                <a:moveTo>
                                  <a:pt x="10667" y="0"/>
                                </a:moveTo>
                                <a:lnTo>
                                  <a:pt x="0" y="0"/>
                                </a:lnTo>
                                <a:lnTo>
                                  <a:pt x="0" y="141731"/>
                                </a:lnTo>
                                <a:lnTo>
                                  <a:pt x="10667" y="141731"/>
                                </a:lnTo>
                                <a:lnTo>
                                  <a:pt x="10667" y="0"/>
                                </a:lnTo>
                                <a:close/>
                              </a:path>
                            </a:pathLst>
                          </a:custGeom>
                          <a:solidFill>
                            <a:srgbClr val="838383"/>
                          </a:solidFill>
                        </wps:spPr>
                        <wps:bodyPr wrap="square" lIns="0" tIns="0" rIns="0" bIns="0" rtlCol="0">
                          <a:prstTxWarp prst="textNoShape">
                            <a:avLst/>
                          </a:prstTxWarp>
                          <a:noAutofit/>
                        </wps:bodyPr>
                      </wps:wsp>
                      <wps:wsp>
                        <wps:cNvPr id="140" name="Graphic 140"/>
                        <wps:cNvSpPr/>
                        <wps:spPr>
                          <a:xfrm>
                            <a:off x="7620" y="1162303"/>
                            <a:ext cx="3175" cy="5080"/>
                          </a:xfrm>
                          <a:custGeom>
                            <a:avLst/>
                            <a:gdLst/>
                            <a:ahLst/>
                            <a:cxnLst/>
                            <a:rect l="l" t="t" r="r" b="b"/>
                            <a:pathLst>
                              <a:path w="3175" h="5080">
                                <a:moveTo>
                                  <a:pt x="3047" y="0"/>
                                </a:moveTo>
                                <a:lnTo>
                                  <a:pt x="0" y="0"/>
                                </a:lnTo>
                                <a:lnTo>
                                  <a:pt x="0" y="4572"/>
                                </a:lnTo>
                                <a:lnTo>
                                  <a:pt x="3047" y="4572"/>
                                </a:lnTo>
                                <a:lnTo>
                                  <a:pt x="3047" y="0"/>
                                </a:lnTo>
                                <a:close/>
                              </a:path>
                            </a:pathLst>
                          </a:custGeom>
                          <a:solidFill>
                            <a:srgbClr val="969696"/>
                          </a:solidFill>
                        </wps:spPr>
                        <wps:bodyPr wrap="square" lIns="0" tIns="0" rIns="0" bIns="0" rtlCol="0">
                          <a:prstTxWarp prst="textNoShape">
                            <a:avLst/>
                          </a:prstTxWarp>
                          <a:noAutofit/>
                        </wps:bodyPr>
                      </wps:wsp>
                      <wps:wsp>
                        <wps:cNvPr id="141" name="Graphic 141"/>
                        <wps:cNvSpPr/>
                        <wps:spPr>
                          <a:xfrm>
                            <a:off x="10668" y="1162303"/>
                            <a:ext cx="4676775" cy="5080"/>
                          </a:xfrm>
                          <a:custGeom>
                            <a:avLst/>
                            <a:gdLst/>
                            <a:ahLst/>
                            <a:cxnLst/>
                            <a:rect l="l" t="t" r="r" b="b"/>
                            <a:pathLst>
                              <a:path w="4676775" h="5080">
                                <a:moveTo>
                                  <a:pt x="4676470" y="0"/>
                                </a:moveTo>
                                <a:lnTo>
                                  <a:pt x="4676470" y="0"/>
                                </a:lnTo>
                                <a:lnTo>
                                  <a:pt x="0" y="0"/>
                                </a:lnTo>
                                <a:lnTo>
                                  <a:pt x="0" y="3048"/>
                                </a:lnTo>
                                <a:lnTo>
                                  <a:pt x="647649" y="3048"/>
                                </a:lnTo>
                                <a:lnTo>
                                  <a:pt x="650697" y="3048"/>
                                </a:lnTo>
                                <a:lnTo>
                                  <a:pt x="3293948" y="3048"/>
                                </a:lnTo>
                                <a:lnTo>
                                  <a:pt x="3293948" y="4572"/>
                                </a:lnTo>
                                <a:lnTo>
                                  <a:pt x="3296996" y="4572"/>
                                </a:lnTo>
                                <a:lnTo>
                                  <a:pt x="3296996" y="3048"/>
                                </a:lnTo>
                                <a:lnTo>
                                  <a:pt x="4676470" y="3048"/>
                                </a:lnTo>
                                <a:lnTo>
                                  <a:pt x="4676470" y="0"/>
                                </a:lnTo>
                                <a:close/>
                              </a:path>
                            </a:pathLst>
                          </a:custGeom>
                          <a:solidFill>
                            <a:srgbClr val="9C9C9C"/>
                          </a:solidFill>
                        </wps:spPr>
                        <wps:bodyPr wrap="square" lIns="0" tIns="0" rIns="0" bIns="0" rtlCol="0">
                          <a:prstTxWarp prst="textNoShape">
                            <a:avLst/>
                          </a:prstTxWarp>
                          <a:noAutofit/>
                        </wps:bodyPr>
                      </wps:wsp>
                      <wps:wsp>
                        <wps:cNvPr id="142" name="Graphic 142"/>
                        <wps:cNvSpPr/>
                        <wps:spPr>
                          <a:xfrm>
                            <a:off x="4687265" y="1162303"/>
                            <a:ext cx="10795" cy="5080"/>
                          </a:xfrm>
                          <a:custGeom>
                            <a:avLst/>
                            <a:gdLst/>
                            <a:ahLst/>
                            <a:cxnLst/>
                            <a:rect l="l" t="t" r="r" b="b"/>
                            <a:pathLst>
                              <a:path w="10795" h="5080">
                                <a:moveTo>
                                  <a:pt x="10667" y="0"/>
                                </a:moveTo>
                                <a:lnTo>
                                  <a:pt x="0" y="0"/>
                                </a:lnTo>
                                <a:lnTo>
                                  <a:pt x="0" y="4572"/>
                                </a:lnTo>
                                <a:lnTo>
                                  <a:pt x="10667" y="4572"/>
                                </a:lnTo>
                                <a:lnTo>
                                  <a:pt x="10667" y="0"/>
                                </a:lnTo>
                                <a:close/>
                              </a:path>
                            </a:pathLst>
                          </a:custGeom>
                          <a:solidFill>
                            <a:srgbClr val="838383"/>
                          </a:solidFill>
                        </wps:spPr>
                        <wps:bodyPr wrap="square" lIns="0" tIns="0" rIns="0" bIns="0" rtlCol="0">
                          <a:prstTxWarp prst="textNoShape">
                            <a:avLst/>
                          </a:prstTxWarp>
                          <a:noAutofit/>
                        </wps:bodyPr>
                      </wps:wsp>
                      <wps:wsp>
                        <wps:cNvPr id="143" name="Graphic 143"/>
                        <wps:cNvSpPr/>
                        <wps:spPr>
                          <a:xfrm>
                            <a:off x="7620" y="1166875"/>
                            <a:ext cx="3300095" cy="131445"/>
                          </a:xfrm>
                          <a:custGeom>
                            <a:avLst/>
                            <a:gdLst/>
                            <a:ahLst/>
                            <a:cxnLst/>
                            <a:rect l="l" t="t" r="r" b="b"/>
                            <a:pathLst>
                              <a:path w="3300095" h="131445">
                                <a:moveTo>
                                  <a:pt x="3035" y="0"/>
                                </a:moveTo>
                                <a:lnTo>
                                  <a:pt x="0" y="0"/>
                                </a:lnTo>
                                <a:lnTo>
                                  <a:pt x="0" y="131064"/>
                                </a:lnTo>
                                <a:lnTo>
                                  <a:pt x="3035" y="131064"/>
                                </a:lnTo>
                                <a:lnTo>
                                  <a:pt x="3035" y="0"/>
                                </a:lnTo>
                                <a:close/>
                              </a:path>
                              <a:path w="3300095" h="131445">
                                <a:moveTo>
                                  <a:pt x="3300044" y="0"/>
                                </a:moveTo>
                                <a:lnTo>
                                  <a:pt x="3296996" y="0"/>
                                </a:lnTo>
                                <a:lnTo>
                                  <a:pt x="3296996" y="131064"/>
                                </a:lnTo>
                                <a:lnTo>
                                  <a:pt x="3300044" y="131064"/>
                                </a:lnTo>
                                <a:lnTo>
                                  <a:pt x="3300044" y="0"/>
                                </a:lnTo>
                                <a:close/>
                              </a:path>
                            </a:pathLst>
                          </a:custGeom>
                          <a:solidFill>
                            <a:srgbClr val="969696"/>
                          </a:solidFill>
                        </wps:spPr>
                        <wps:bodyPr wrap="square" lIns="0" tIns="0" rIns="0" bIns="0" rtlCol="0">
                          <a:prstTxWarp prst="textNoShape">
                            <a:avLst/>
                          </a:prstTxWarp>
                          <a:noAutofit/>
                        </wps:bodyPr>
                      </wps:wsp>
                      <wps:wsp>
                        <wps:cNvPr id="144" name="Graphic 144"/>
                        <wps:cNvSpPr/>
                        <wps:spPr>
                          <a:xfrm>
                            <a:off x="4687265" y="1166875"/>
                            <a:ext cx="10795" cy="131445"/>
                          </a:xfrm>
                          <a:custGeom>
                            <a:avLst/>
                            <a:gdLst/>
                            <a:ahLst/>
                            <a:cxnLst/>
                            <a:rect l="l" t="t" r="r" b="b"/>
                            <a:pathLst>
                              <a:path w="10795" h="131445">
                                <a:moveTo>
                                  <a:pt x="10667" y="0"/>
                                </a:moveTo>
                                <a:lnTo>
                                  <a:pt x="0" y="0"/>
                                </a:lnTo>
                                <a:lnTo>
                                  <a:pt x="0" y="131064"/>
                                </a:lnTo>
                                <a:lnTo>
                                  <a:pt x="10667" y="131064"/>
                                </a:lnTo>
                                <a:lnTo>
                                  <a:pt x="10667" y="0"/>
                                </a:lnTo>
                                <a:close/>
                              </a:path>
                            </a:pathLst>
                          </a:custGeom>
                          <a:solidFill>
                            <a:srgbClr val="838383"/>
                          </a:solidFill>
                        </wps:spPr>
                        <wps:bodyPr wrap="square" lIns="0" tIns="0" rIns="0" bIns="0" rtlCol="0">
                          <a:prstTxWarp prst="textNoShape">
                            <a:avLst/>
                          </a:prstTxWarp>
                          <a:noAutofit/>
                        </wps:bodyPr>
                      </wps:wsp>
                      <wps:wsp>
                        <wps:cNvPr id="145" name="Graphic 145"/>
                        <wps:cNvSpPr/>
                        <wps:spPr>
                          <a:xfrm>
                            <a:off x="7620" y="1298015"/>
                            <a:ext cx="3300095" cy="146685"/>
                          </a:xfrm>
                          <a:custGeom>
                            <a:avLst/>
                            <a:gdLst/>
                            <a:ahLst/>
                            <a:cxnLst/>
                            <a:rect l="l" t="t" r="r" b="b"/>
                            <a:pathLst>
                              <a:path w="3300095" h="146685">
                                <a:moveTo>
                                  <a:pt x="3035" y="0"/>
                                </a:moveTo>
                                <a:lnTo>
                                  <a:pt x="0" y="0"/>
                                </a:lnTo>
                                <a:lnTo>
                                  <a:pt x="0" y="146608"/>
                                </a:lnTo>
                                <a:lnTo>
                                  <a:pt x="3035" y="146608"/>
                                </a:lnTo>
                                <a:lnTo>
                                  <a:pt x="3035" y="0"/>
                                </a:lnTo>
                                <a:close/>
                              </a:path>
                              <a:path w="3300095" h="146685">
                                <a:moveTo>
                                  <a:pt x="3300044" y="0"/>
                                </a:moveTo>
                                <a:lnTo>
                                  <a:pt x="3296996" y="0"/>
                                </a:lnTo>
                                <a:lnTo>
                                  <a:pt x="3296996" y="146608"/>
                                </a:lnTo>
                                <a:lnTo>
                                  <a:pt x="3300044" y="146608"/>
                                </a:lnTo>
                                <a:lnTo>
                                  <a:pt x="3300044" y="0"/>
                                </a:lnTo>
                                <a:close/>
                              </a:path>
                            </a:pathLst>
                          </a:custGeom>
                          <a:solidFill>
                            <a:srgbClr val="969696"/>
                          </a:solidFill>
                        </wps:spPr>
                        <wps:bodyPr wrap="square" lIns="0" tIns="0" rIns="0" bIns="0" rtlCol="0">
                          <a:prstTxWarp prst="textNoShape">
                            <a:avLst/>
                          </a:prstTxWarp>
                          <a:noAutofit/>
                        </wps:bodyPr>
                      </wps:wsp>
                      <wps:wsp>
                        <wps:cNvPr id="146" name="Graphic 146"/>
                        <wps:cNvSpPr/>
                        <wps:spPr>
                          <a:xfrm>
                            <a:off x="4687265" y="1298016"/>
                            <a:ext cx="10795" cy="146685"/>
                          </a:xfrm>
                          <a:custGeom>
                            <a:avLst/>
                            <a:gdLst/>
                            <a:ahLst/>
                            <a:cxnLst/>
                            <a:rect l="l" t="t" r="r" b="b"/>
                            <a:pathLst>
                              <a:path w="10795" h="146685">
                                <a:moveTo>
                                  <a:pt x="10667" y="0"/>
                                </a:moveTo>
                                <a:lnTo>
                                  <a:pt x="0" y="0"/>
                                </a:lnTo>
                                <a:lnTo>
                                  <a:pt x="0" y="146608"/>
                                </a:lnTo>
                                <a:lnTo>
                                  <a:pt x="10667" y="146608"/>
                                </a:lnTo>
                                <a:lnTo>
                                  <a:pt x="10667" y="0"/>
                                </a:lnTo>
                                <a:close/>
                              </a:path>
                            </a:pathLst>
                          </a:custGeom>
                          <a:solidFill>
                            <a:srgbClr val="838383"/>
                          </a:solidFill>
                        </wps:spPr>
                        <wps:bodyPr wrap="square" lIns="0" tIns="0" rIns="0" bIns="0" rtlCol="0">
                          <a:prstTxWarp prst="textNoShape">
                            <a:avLst/>
                          </a:prstTxWarp>
                          <a:noAutofit/>
                        </wps:bodyPr>
                      </wps:wsp>
                      <wps:wsp>
                        <wps:cNvPr id="147" name="Graphic 147"/>
                        <wps:cNvSpPr/>
                        <wps:spPr>
                          <a:xfrm>
                            <a:off x="7620" y="1444624"/>
                            <a:ext cx="3300095" cy="149860"/>
                          </a:xfrm>
                          <a:custGeom>
                            <a:avLst/>
                            <a:gdLst/>
                            <a:ahLst/>
                            <a:cxnLst/>
                            <a:rect l="l" t="t" r="r" b="b"/>
                            <a:pathLst>
                              <a:path w="3300095" h="149860">
                                <a:moveTo>
                                  <a:pt x="3035" y="0"/>
                                </a:moveTo>
                                <a:lnTo>
                                  <a:pt x="0" y="0"/>
                                </a:lnTo>
                                <a:lnTo>
                                  <a:pt x="0" y="149352"/>
                                </a:lnTo>
                                <a:lnTo>
                                  <a:pt x="3035" y="149352"/>
                                </a:lnTo>
                                <a:lnTo>
                                  <a:pt x="3035" y="0"/>
                                </a:lnTo>
                                <a:close/>
                              </a:path>
                              <a:path w="3300095" h="149860">
                                <a:moveTo>
                                  <a:pt x="3300044" y="0"/>
                                </a:moveTo>
                                <a:lnTo>
                                  <a:pt x="3296996" y="0"/>
                                </a:lnTo>
                                <a:lnTo>
                                  <a:pt x="3296996" y="149352"/>
                                </a:lnTo>
                                <a:lnTo>
                                  <a:pt x="3300044" y="149352"/>
                                </a:lnTo>
                                <a:lnTo>
                                  <a:pt x="3300044" y="0"/>
                                </a:lnTo>
                                <a:close/>
                              </a:path>
                            </a:pathLst>
                          </a:custGeom>
                          <a:solidFill>
                            <a:srgbClr val="969696"/>
                          </a:solidFill>
                        </wps:spPr>
                        <wps:bodyPr wrap="square" lIns="0" tIns="0" rIns="0" bIns="0" rtlCol="0">
                          <a:prstTxWarp prst="textNoShape">
                            <a:avLst/>
                          </a:prstTxWarp>
                          <a:noAutofit/>
                        </wps:bodyPr>
                      </wps:wsp>
                      <wps:wsp>
                        <wps:cNvPr id="148" name="Graphic 148"/>
                        <wps:cNvSpPr/>
                        <wps:spPr>
                          <a:xfrm>
                            <a:off x="4687265" y="1444625"/>
                            <a:ext cx="10795" cy="149860"/>
                          </a:xfrm>
                          <a:custGeom>
                            <a:avLst/>
                            <a:gdLst/>
                            <a:ahLst/>
                            <a:cxnLst/>
                            <a:rect l="l" t="t" r="r" b="b"/>
                            <a:pathLst>
                              <a:path w="10795" h="149860">
                                <a:moveTo>
                                  <a:pt x="10667" y="0"/>
                                </a:moveTo>
                                <a:lnTo>
                                  <a:pt x="0" y="0"/>
                                </a:lnTo>
                                <a:lnTo>
                                  <a:pt x="0" y="149351"/>
                                </a:lnTo>
                                <a:lnTo>
                                  <a:pt x="10667" y="149351"/>
                                </a:lnTo>
                                <a:lnTo>
                                  <a:pt x="10667" y="0"/>
                                </a:lnTo>
                                <a:close/>
                              </a:path>
                            </a:pathLst>
                          </a:custGeom>
                          <a:solidFill>
                            <a:srgbClr val="838383"/>
                          </a:solidFill>
                        </wps:spPr>
                        <wps:bodyPr wrap="square" lIns="0" tIns="0" rIns="0" bIns="0" rtlCol="0">
                          <a:prstTxWarp prst="textNoShape">
                            <a:avLst/>
                          </a:prstTxWarp>
                          <a:noAutofit/>
                        </wps:bodyPr>
                      </wps:wsp>
                      <wps:wsp>
                        <wps:cNvPr id="149" name="Graphic 149"/>
                        <wps:cNvSpPr/>
                        <wps:spPr>
                          <a:xfrm>
                            <a:off x="7620" y="1593976"/>
                            <a:ext cx="3175" cy="10795"/>
                          </a:xfrm>
                          <a:custGeom>
                            <a:avLst/>
                            <a:gdLst/>
                            <a:ahLst/>
                            <a:cxnLst/>
                            <a:rect l="l" t="t" r="r" b="b"/>
                            <a:pathLst>
                              <a:path w="3175" h="10795">
                                <a:moveTo>
                                  <a:pt x="3047" y="0"/>
                                </a:moveTo>
                                <a:lnTo>
                                  <a:pt x="0" y="0"/>
                                </a:lnTo>
                                <a:lnTo>
                                  <a:pt x="0" y="10668"/>
                                </a:lnTo>
                                <a:lnTo>
                                  <a:pt x="3047" y="10668"/>
                                </a:lnTo>
                                <a:lnTo>
                                  <a:pt x="3047" y="0"/>
                                </a:lnTo>
                                <a:close/>
                              </a:path>
                            </a:pathLst>
                          </a:custGeom>
                          <a:solidFill>
                            <a:srgbClr val="969696"/>
                          </a:solidFill>
                        </wps:spPr>
                        <wps:bodyPr wrap="square" lIns="0" tIns="0" rIns="0" bIns="0" rtlCol="0">
                          <a:prstTxWarp prst="textNoShape">
                            <a:avLst/>
                          </a:prstTxWarp>
                          <a:noAutofit/>
                        </wps:bodyPr>
                      </wps:wsp>
                      <wps:wsp>
                        <wps:cNvPr id="150" name="Graphic 150"/>
                        <wps:cNvSpPr/>
                        <wps:spPr>
                          <a:xfrm>
                            <a:off x="10668" y="1593976"/>
                            <a:ext cx="4676775" cy="10795"/>
                          </a:xfrm>
                          <a:custGeom>
                            <a:avLst/>
                            <a:gdLst/>
                            <a:ahLst/>
                            <a:cxnLst/>
                            <a:rect l="l" t="t" r="r" b="b"/>
                            <a:pathLst>
                              <a:path w="4676775" h="10795">
                                <a:moveTo>
                                  <a:pt x="3304603" y="0"/>
                                </a:moveTo>
                                <a:lnTo>
                                  <a:pt x="3304603" y="0"/>
                                </a:lnTo>
                                <a:lnTo>
                                  <a:pt x="0" y="0"/>
                                </a:lnTo>
                                <a:lnTo>
                                  <a:pt x="0" y="10668"/>
                                </a:lnTo>
                                <a:lnTo>
                                  <a:pt x="3304603" y="10668"/>
                                </a:lnTo>
                                <a:lnTo>
                                  <a:pt x="3304603" y="0"/>
                                </a:lnTo>
                                <a:close/>
                              </a:path>
                              <a:path w="4676775" h="10795">
                                <a:moveTo>
                                  <a:pt x="4676470" y="0"/>
                                </a:moveTo>
                                <a:lnTo>
                                  <a:pt x="3304616" y="0"/>
                                </a:lnTo>
                                <a:lnTo>
                                  <a:pt x="3304616" y="10668"/>
                                </a:lnTo>
                                <a:lnTo>
                                  <a:pt x="4676470" y="10668"/>
                                </a:lnTo>
                                <a:lnTo>
                                  <a:pt x="4676470" y="0"/>
                                </a:lnTo>
                                <a:close/>
                              </a:path>
                            </a:pathLst>
                          </a:custGeom>
                          <a:solidFill>
                            <a:srgbClr val="9C9C9C"/>
                          </a:solidFill>
                        </wps:spPr>
                        <wps:bodyPr wrap="square" lIns="0" tIns="0" rIns="0" bIns="0" rtlCol="0">
                          <a:prstTxWarp prst="textNoShape">
                            <a:avLst/>
                          </a:prstTxWarp>
                          <a:noAutofit/>
                        </wps:bodyPr>
                      </wps:wsp>
                      <wps:wsp>
                        <wps:cNvPr id="151" name="Graphic 151"/>
                        <wps:cNvSpPr/>
                        <wps:spPr>
                          <a:xfrm>
                            <a:off x="4687265" y="1593976"/>
                            <a:ext cx="10795" cy="10795"/>
                          </a:xfrm>
                          <a:custGeom>
                            <a:avLst/>
                            <a:gdLst/>
                            <a:ahLst/>
                            <a:cxnLst/>
                            <a:rect l="l" t="t" r="r" b="b"/>
                            <a:pathLst>
                              <a:path w="10795" h="10795">
                                <a:moveTo>
                                  <a:pt x="10667" y="0"/>
                                </a:moveTo>
                                <a:lnTo>
                                  <a:pt x="0" y="0"/>
                                </a:lnTo>
                                <a:lnTo>
                                  <a:pt x="0" y="10668"/>
                                </a:lnTo>
                                <a:lnTo>
                                  <a:pt x="10667" y="10668"/>
                                </a:lnTo>
                                <a:lnTo>
                                  <a:pt x="10667" y="0"/>
                                </a:lnTo>
                                <a:close/>
                              </a:path>
                            </a:pathLst>
                          </a:custGeom>
                          <a:solidFill>
                            <a:srgbClr val="838383"/>
                          </a:solidFill>
                        </wps:spPr>
                        <wps:bodyPr wrap="square" lIns="0" tIns="0" rIns="0" bIns="0" rtlCol="0">
                          <a:prstTxWarp prst="textNoShape">
                            <a:avLst/>
                          </a:prstTxWarp>
                          <a:noAutofit/>
                        </wps:bodyPr>
                      </wps:wsp>
                      <wps:wsp>
                        <wps:cNvPr id="152" name="Graphic 152"/>
                        <wps:cNvSpPr/>
                        <wps:spPr>
                          <a:xfrm>
                            <a:off x="7620" y="1604644"/>
                            <a:ext cx="3300095" cy="137160"/>
                          </a:xfrm>
                          <a:custGeom>
                            <a:avLst/>
                            <a:gdLst/>
                            <a:ahLst/>
                            <a:cxnLst/>
                            <a:rect l="l" t="t" r="r" b="b"/>
                            <a:pathLst>
                              <a:path w="3300095" h="137160">
                                <a:moveTo>
                                  <a:pt x="3035" y="0"/>
                                </a:moveTo>
                                <a:lnTo>
                                  <a:pt x="0" y="0"/>
                                </a:lnTo>
                                <a:lnTo>
                                  <a:pt x="0" y="137160"/>
                                </a:lnTo>
                                <a:lnTo>
                                  <a:pt x="3035" y="137160"/>
                                </a:lnTo>
                                <a:lnTo>
                                  <a:pt x="3035" y="0"/>
                                </a:lnTo>
                                <a:close/>
                              </a:path>
                              <a:path w="3300095" h="137160">
                                <a:moveTo>
                                  <a:pt x="3300044" y="0"/>
                                </a:moveTo>
                                <a:lnTo>
                                  <a:pt x="3296996" y="0"/>
                                </a:lnTo>
                                <a:lnTo>
                                  <a:pt x="3296996" y="137160"/>
                                </a:lnTo>
                                <a:lnTo>
                                  <a:pt x="3300044" y="137160"/>
                                </a:lnTo>
                                <a:lnTo>
                                  <a:pt x="3300044" y="0"/>
                                </a:lnTo>
                                <a:close/>
                              </a:path>
                            </a:pathLst>
                          </a:custGeom>
                          <a:solidFill>
                            <a:srgbClr val="969696"/>
                          </a:solidFill>
                        </wps:spPr>
                        <wps:bodyPr wrap="square" lIns="0" tIns="0" rIns="0" bIns="0" rtlCol="0">
                          <a:prstTxWarp prst="textNoShape">
                            <a:avLst/>
                          </a:prstTxWarp>
                          <a:noAutofit/>
                        </wps:bodyPr>
                      </wps:wsp>
                      <wps:wsp>
                        <wps:cNvPr id="153" name="Graphic 153"/>
                        <wps:cNvSpPr/>
                        <wps:spPr>
                          <a:xfrm>
                            <a:off x="4687265" y="1604644"/>
                            <a:ext cx="10795" cy="137160"/>
                          </a:xfrm>
                          <a:custGeom>
                            <a:avLst/>
                            <a:gdLst/>
                            <a:ahLst/>
                            <a:cxnLst/>
                            <a:rect l="l" t="t" r="r" b="b"/>
                            <a:pathLst>
                              <a:path w="10795" h="137160">
                                <a:moveTo>
                                  <a:pt x="10667" y="0"/>
                                </a:moveTo>
                                <a:lnTo>
                                  <a:pt x="0" y="0"/>
                                </a:lnTo>
                                <a:lnTo>
                                  <a:pt x="0" y="137159"/>
                                </a:lnTo>
                                <a:lnTo>
                                  <a:pt x="10667" y="137159"/>
                                </a:lnTo>
                                <a:lnTo>
                                  <a:pt x="10667" y="0"/>
                                </a:lnTo>
                                <a:close/>
                              </a:path>
                            </a:pathLst>
                          </a:custGeom>
                          <a:solidFill>
                            <a:srgbClr val="838383"/>
                          </a:solidFill>
                        </wps:spPr>
                        <wps:bodyPr wrap="square" lIns="0" tIns="0" rIns="0" bIns="0" rtlCol="0">
                          <a:prstTxWarp prst="textNoShape">
                            <a:avLst/>
                          </a:prstTxWarp>
                          <a:noAutofit/>
                        </wps:bodyPr>
                      </wps:wsp>
                      <wps:wsp>
                        <wps:cNvPr id="154" name="Graphic 154"/>
                        <wps:cNvSpPr/>
                        <wps:spPr>
                          <a:xfrm>
                            <a:off x="7620" y="1741817"/>
                            <a:ext cx="3300095" cy="135890"/>
                          </a:xfrm>
                          <a:custGeom>
                            <a:avLst/>
                            <a:gdLst/>
                            <a:ahLst/>
                            <a:cxnLst/>
                            <a:rect l="l" t="t" r="r" b="b"/>
                            <a:pathLst>
                              <a:path w="3300095" h="135890">
                                <a:moveTo>
                                  <a:pt x="3035" y="0"/>
                                </a:moveTo>
                                <a:lnTo>
                                  <a:pt x="0" y="0"/>
                                </a:lnTo>
                                <a:lnTo>
                                  <a:pt x="0" y="135623"/>
                                </a:lnTo>
                                <a:lnTo>
                                  <a:pt x="3035" y="135623"/>
                                </a:lnTo>
                                <a:lnTo>
                                  <a:pt x="3035" y="0"/>
                                </a:lnTo>
                                <a:close/>
                              </a:path>
                              <a:path w="3300095" h="135890">
                                <a:moveTo>
                                  <a:pt x="3300044" y="0"/>
                                </a:moveTo>
                                <a:lnTo>
                                  <a:pt x="3296996" y="0"/>
                                </a:lnTo>
                                <a:lnTo>
                                  <a:pt x="3296996" y="135623"/>
                                </a:lnTo>
                                <a:lnTo>
                                  <a:pt x="3300044" y="135623"/>
                                </a:lnTo>
                                <a:lnTo>
                                  <a:pt x="3300044" y="0"/>
                                </a:lnTo>
                                <a:close/>
                              </a:path>
                            </a:pathLst>
                          </a:custGeom>
                          <a:solidFill>
                            <a:srgbClr val="969696"/>
                          </a:solidFill>
                        </wps:spPr>
                        <wps:bodyPr wrap="square" lIns="0" tIns="0" rIns="0" bIns="0" rtlCol="0">
                          <a:prstTxWarp prst="textNoShape">
                            <a:avLst/>
                          </a:prstTxWarp>
                          <a:noAutofit/>
                        </wps:bodyPr>
                      </wps:wsp>
                      <wps:wsp>
                        <wps:cNvPr id="155" name="Graphic 155"/>
                        <wps:cNvSpPr/>
                        <wps:spPr>
                          <a:xfrm>
                            <a:off x="4687265" y="1741804"/>
                            <a:ext cx="10795" cy="135890"/>
                          </a:xfrm>
                          <a:custGeom>
                            <a:avLst/>
                            <a:gdLst/>
                            <a:ahLst/>
                            <a:cxnLst/>
                            <a:rect l="l" t="t" r="r" b="b"/>
                            <a:pathLst>
                              <a:path w="10795" h="135890">
                                <a:moveTo>
                                  <a:pt x="10667" y="0"/>
                                </a:moveTo>
                                <a:lnTo>
                                  <a:pt x="0" y="0"/>
                                </a:lnTo>
                                <a:lnTo>
                                  <a:pt x="0" y="135635"/>
                                </a:lnTo>
                                <a:lnTo>
                                  <a:pt x="10667" y="135635"/>
                                </a:lnTo>
                                <a:lnTo>
                                  <a:pt x="10667" y="0"/>
                                </a:lnTo>
                                <a:close/>
                              </a:path>
                            </a:pathLst>
                          </a:custGeom>
                          <a:solidFill>
                            <a:srgbClr val="838383"/>
                          </a:solidFill>
                        </wps:spPr>
                        <wps:bodyPr wrap="square" lIns="0" tIns="0" rIns="0" bIns="0" rtlCol="0">
                          <a:prstTxWarp prst="textNoShape">
                            <a:avLst/>
                          </a:prstTxWarp>
                          <a:noAutofit/>
                        </wps:bodyPr>
                      </wps:wsp>
                      <wps:wsp>
                        <wps:cNvPr id="156" name="Graphic 156"/>
                        <wps:cNvSpPr/>
                        <wps:spPr>
                          <a:xfrm>
                            <a:off x="7620" y="1877440"/>
                            <a:ext cx="3300095" cy="139065"/>
                          </a:xfrm>
                          <a:custGeom>
                            <a:avLst/>
                            <a:gdLst/>
                            <a:ahLst/>
                            <a:cxnLst/>
                            <a:rect l="l" t="t" r="r" b="b"/>
                            <a:pathLst>
                              <a:path w="3300095" h="139065">
                                <a:moveTo>
                                  <a:pt x="3035" y="0"/>
                                </a:moveTo>
                                <a:lnTo>
                                  <a:pt x="0" y="0"/>
                                </a:lnTo>
                                <a:lnTo>
                                  <a:pt x="0" y="138684"/>
                                </a:lnTo>
                                <a:lnTo>
                                  <a:pt x="3035" y="138684"/>
                                </a:lnTo>
                                <a:lnTo>
                                  <a:pt x="3035" y="0"/>
                                </a:lnTo>
                                <a:close/>
                              </a:path>
                              <a:path w="3300095" h="139065">
                                <a:moveTo>
                                  <a:pt x="3300044" y="0"/>
                                </a:moveTo>
                                <a:lnTo>
                                  <a:pt x="3296996" y="0"/>
                                </a:lnTo>
                                <a:lnTo>
                                  <a:pt x="3296996" y="138684"/>
                                </a:lnTo>
                                <a:lnTo>
                                  <a:pt x="3300044" y="138684"/>
                                </a:lnTo>
                                <a:lnTo>
                                  <a:pt x="3300044" y="0"/>
                                </a:lnTo>
                                <a:close/>
                              </a:path>
                            </a:pathLst>
                          </a:custGeom>
                          <a:solidFill>
                            <a:srgbClr val="969696"/>
                          </a:solidFill>
                        </wps:spPr>
                        <wps:bodyPr wrap="square" lIns="0" tIns="0" rIns="0" bIns="0" rtlCol="0">
                          <a:prstTxWarp prst="textNoShape">
                            <a:avLst/>
                          </a:prstTxWarp>
                          <a:noAutofit/>
                        </wps:bodyPr>
                      </wps:wsp>
                      <wps:wsp>
                        <wps:cNvPr id="157" name="Graphic 157"/>
                        <wps:cNvSpPr/>
                        <wps:spPr>
                          <a:xfrm>
                            <a:off x="4687265" y="1877441"/>
                            <a:ext cx="10795" cy="139065"/>
                          </a:xfrm>
                          <a:custGeom>
                            <a:avLst/>
                            <a:gdLst/>
                            <a:ahLst/>
                            <a:cxnLst/>
                            <a:rect l="l" t="t" r="r" b="b"/>
                            <a:pathLst>
                              <a:path w="10795" h="139065">
                                <a:moveTo>
                                  <a:pt x="10667" y="0"/>
                                </a:moveTo>
                                <a:lnTo>
                                  <a:pt x="0" y="0"/>
                                </a:lnTo>
                                <a:lnTo>
                                  <a:pt x="0" y="138684"/>
                                </a:lnTo>
                                <a:lnTo>
                                  <a:pt x="10667" y="138684"/>
                                </a:lnTo>
                                <a:lnTo>
                                  <a:pt x="10667" y="0"/>
                                </a:lnTo>
                                <a:close/>
                              </a:path>
                            </a:pathLst>
                          </a:custGeom>
                          <a:solidFill>
                            <a:srgbClr val="838383"/>
                          </a:solidFill>
                        </wps:spPr>
                        <wps:bodyPr wrap="square" lIns="0" tIns="0" rIns="0" bIns="0" rtlCol="0">
                          <a:prstTxWarp prst="textNoShape">
                            <a:avLst/>
                          </a:prstTxWarp>
                          <a:noAutofit/>
                        </wps:bodyPr>
                      </wps:wsp>
                      <wps:wsp>
                        <wps:cNvPr id="158" name="Graphic 158"/>
                        <wps:cNvSpPr/>
                        <wps:spPr>
                          <a:xfrm>
                            <a:off x="7620" y="2016137"/>
                            <a:ext cx="3300095" cy="299085"/>
                          </a:xfrm>
                          <a:custGeom>
                            <a:avLst/>
                            <a:gdLst/>
                            <a:ahLst/>
                            <a:cxnLst/>
                            <a:rect l="l" t="t" r="r" b="b"/>
                            <a:pathLst>
                              <a:path w="3300095" h="299085">
                                <a:moveTo>
                                  <a:pt x="3035" y="0"/>
                                </a:moveTo>
                                <a:lnTo>
                                  <a:pt x="0" y="0"/>
                                </a:lnTo>
                                <a:lnTo>
                                  <a:pt x="0" y="298691"/>
                                </a:lnTo>
                                <a:lnTo>
                                  <a:pt x="3035" y="298691"/>
                                </a:lnTo>
                                <a:lnTo>
                                  <a:pt x="3035" y="0"/>
                                </a:lnTo>
                                <a:close/>
                              </a:path>
                              <a:path w="3300095" h="299085">
                                <a:moveTo>
                                  <a:pt x="3300044" y="0"/>
                                </a:moveTo>
                                <a:lnTo>
                                  <a:pt x="3296996" y="0"/>
                                </a:lnTo>
                                <a:lnTo>
                                  <a:pt x="3296996" y="298691"/>
                                </a:lnTo>
                                <a:lnTo>
                                  <a:pt x="3300044" y="298691"/>
                                </a:lnTo>
                                <a:lnTo>
                                  <a:pt x="3300044" y="0"/>
                                </a:lnTo>
                                <a:close/>
                              </a:path>
                            </a:pathLst>
                          </a:custGeom>
                          <a:solidFill>
                            <a:srgbClr val="969696"/>
                          </a:solidFill>
                        </wps:spPr>
                        <wps:bodyPr wrap="square" lIns="0" tIns="0" rIns="0" bIns="0" rtlCol="0">
                          <a:prstTxWarp prst="textNoShape">
                            <a:avLst/>
                          </a:prstTxWarp>
                          <a:noAutofit/>
                        </wps:bodyPr>
                      </wps:wsp>
                      <wps:wsp>
                        <wps:cNvPr id="159" name="Graphic 159"/>
                        <wps:cNvSpPr/>
                        <wps:spPr>
                          <a:xfrm>
                            <a:off x="4687265" y="2016125"/>
                            <a:ext cx="10795" cy="299085"/>
                          </a:xfrm>
                          <a:custGeom>
                            <a:avLst/>
                            <a:gdLst/>
                            <a:ahLst/>
                            <a:cxnLst/>
                            <a:rect l="l" t="t" r="r" b="b"/>
                            <a:pathLst>
                              <a:path w="10795" h="299085">
                                <a:moveTo>
                                  <a:pt x="10667" y="0"/>
                                </a:moveTo>
                                <a:lnTo>
                                  <a:pt x="0" y="0"/>
                                </a:lnTo>
                                <a:lnTo>
                                  <a:pt x="0" y="298703"/>
                                </a:lnTo>
                                <a:lnTo>
                                  <a:pt x="10667" y="298703"/>
                                </a:lnTo>
                                <a:lnTo>
                                  <a:pt x="10667" y="0"/>
                                </a:lnTo>
                                <a:close/>
                              </a:path>
                            </a:pathLst>
                          </a:custGeom>
                          <a:solidFill>
                            <a:srgbClr val="838383"/>
                          </a:solidFill>
                        </wps:spPr>
                        <wps:bodyPr wrap="square" lIns="0" tIns="0" rIns="0" bIns="0" rtlCol="0">
                          <a:prstTxWarp prst="textNoShape">
                            <a:avLst/>
                          </a:prstTxWarp>
                          <a:noAutofit/>
                        </wps:bodyPr>
                      </wps:wsp>
                      <wps:wsp>
                        <wps:cNvPr id="160" name="Graphic 160"/>
                        <wps:cNvSpPr/>
                        <wps:spPr>
                          <a:xfrm>
                            <a:off x="7620" y="231482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69696"/>
                          </a:solidFill>
                        </wps:spPr>
                        <wps:bodyPr wrap="square" lIns="0" tIns="0" rIns="0" bIns="0" rtlCol="0">
                          <a:prstTxWarp prst="textNoShape">
                            <a:avLst/>
                          </a:prstTxWarp>
                          <a:noAutofit/>
                        </wps:bodyPr>
                      </wps:wsp>
                      <wps:wsp>
                        <wps:cNvPr id="161" name="Graphic 161"/>
                        <wps:cNvSpPr/>
                        <wps:spPr>
                          <a:xfrm>
                            <a:off x="7620" y="2314841"/>
                            <a:ext cx="645160" cy="3175"/>
                          </a:xfrm>
                          <a:custGeom>
                            <a:avLst/>
                            <a:gdLst/>
                            <a:ahLst/>
                            <a:cxnLst/>
                            <a:rect l="l" t="t" r="r" b="b"/>
                            <a:pathLst>
                              <a:path w="645160" h="3175">
                                <a:moveTo>
                                  <a:pt x="3035" y="0"/>
                                </a:moveTo>
                                <a:lnTo>
                                  <a:pt x="0" y="0"/>
                                </a:lnTo>
                                <a:lnTo>
                                  <a:pt x="0" y="3035"/>
                                </a:lnTo>
                                <a:lnTo>
                                  <a:pt x="3035" y="3035"/>
                                </a:lnTo>
                                <a:lnTo>
                                  <a:pt x="3035" y="0"/>
                                </a:lnTo>
                                <a:close/>
                              </a:path>
                              <a:path w="645160" h="3175">
                                <a:moveTo>
                                  <a:pt x="644639" y="0"/>
                                </a:moveTo>
                                <a:lnTo>
                                  <a:pt x="6096" y="0"/>
                                </a:lnTo>
                                <a:lnTo>
                                  <a:pt x="3048" y="0"/>
                                </a:lnTo>
                                <a:lnTo>
                                  <a:pt x="3048" y="3035"/>
                                </a:lnTo>
                                <a:lnTo>
                                  <a:pt x="6096" y="3035"/>
                                </a:lnTo>
                                <a:lnTo>
                                  <a:pt x="644639" y="3035"/>
                                </a:lnTo>
                                <a:lnTo>
                                  <a:pt x="644639" y="0"/>
                                </a:lnTo>
                                <a:close/>
                              </a:path>
                            </a:pathLst>
                          </a:custGeom>
                          <a:solidFill>
                            <a:srgbClr val="868686"/>
                          </a:solidFill>
                        </wps:spPr>
                        <wps:bodyPr wrap="square" lIns="0" tIns="0" rIns="0" bIns="0" rtlCol="0">
                          <a:prstTxWarp prst="textNoShape">
                            <a:avLst/>
                          </a:prstTxWarp>
                          <a:noAutofit/>
                        </wps:bodyPr>
                      </wps:wsp>
                      <wps:wsp>
                        <wps:cNvPr id="162" name="Graphic 162"/>
                        <wps:cNvSpPr/>
                        <wps:spPr>
                          <a:xfrm>
                            <a:off x="652221" y="2314828"/>
                            <a:ext cx="4035425" cy="10795"/>
                          </a:xfrm>
                          <a:custGeom>
                            <a:avLst/>
                            <a:gdLst/>
                            <a:ahLst/>
                            <a:cxnLst/>
                            <a:rect l="l" t="t" r="r" b="b"/>
                            <a:pathLst>
                              <a:path w="4035425" h="10795">
                                <a:moveTo>
                                  <a:pt x="4034904" y="0"/>
                                </a:moveTo>
                                <a:lnTo>
                                  <a:pt x="4034904" y="0"/>
                                </a:lnTo>
                                <a:lnTo>
                                  <a:pt x="0" y="0"/>
                                </a:lnTo>
                                <a:lnTo>
                                  <a:pt x="0" y="10668"/>
                                </a:lnTo>
                                <a:lnTo>
                                  <a:pt x="4034904" y="10668"/>
                                </a:lnTo>
                                <a:lnTo>
                                  <a:pt x="4034904" y="0"/>
                                </a:lnTo>
                                <a:close/>
                              </a:path>
                            </a:pathLst>
                          </a:custGeom>
                          <a:solidFill>
                            <a:srgbClr val="9C9C9C"/>
                          </a:solidFill>
                        </wps:spPr>
                        <wps:bodyPr wrap="square" lIns="0" tIns="0" rIns="0" bIns="0" rtlCol="0">
                          <a:prstTxWarp prst="textNoShape">
                            <a:avLst/>
                          </a:prstTxWarp>
                          <a:noAutofit/>
                        </wps:bodyPr>
                      </wps:wsp>
                      <wps:wsp>
                        <wps:cNvPr id="163" name="Graphic 163"/>
                        <wps:cNvSpPr/>
                        <wps:spPr>
                          <a:xfrm>
                            <a:off x="4687265" y="2314829"/>
                            <a:ext cx="10795" cy="10795"/>
                          </a:xfrm>
                          <a:custGeom>
                            <a:avLst/>
                            <a:gdLst/>
                            <a:ahLst/>
                            <a:cxnLst/>
                            <a:rect l="l" t="t" r="r" b="b"/>
                            <a:pathLst>
                              <a:path w="10795" h="10795">
                                <a:moveTo>
                                  <a:pt x="10667" y="0"/>
                                </a:moveTo>
                                <a:lnTo>
                                  <a:pt x="0" y="0"/>
                                </a:lnTo>
                                <a:lnTo>
                                  <a:pt x="0" y="10667"/>
                                </a:lnTo>
                                <a:lnTo>
                                  <a:pt x="10667" y="10667"/>
                                </a:lnTo>
                                <a:lnTo>
                                  <a:pt x="10667" y="0"/>
                                </a:lnTo>
                                <a:close/>
                              </a:path>
                            </a:pathLst>
                          </a:custGeom>
                          <a:solidFill>
                            <a:srgbClr val="838383"/>
                          </a:solidFill>
                        </wps:spPr>
                        <wps:bodyPr wrap="square" lIns="0" tIns="0" rIns="0" bIns="0" rtlCol="0">
                          <a:prstTxWarp prst="textNoShape">
                            <a:avLst/>
                          </a:prstTxWarp>
                          <a:noAutofit/>
                        </wps:bodyPr>
                      </wps:wsp>
                      <wps:wsp>
                        <wps:cNvPr id="164" name="Graphic 164"/>
                        <wps:cNvSpPr/>
                        <wps:spPr>
                          <a:xfrm>
                            <a:off x="652221" y="2314828"/>
                            <a:ext cx="4046220" cy="143510"/>
                          </a:xfrm>
                          <a:custGeom>
                            <a:avLst/>
                            <a:gdLst/>
                            <a:ahLst/>
                            <a:cxnLst/>
                            <a:rect l="l" t="t" r="r" b="b"/>
                            <a:pathLst>
                              <a:path w="4046220" h="143510">
                                <a:moveTo>
                                  <a:pt x="10668" y="10668"/>
                                </a:moveTo>
                                <a:lnTo>
                                  <a:pt x="0" y="10668"/>
                                </a:lnTo>
                                <a:lnTo>
                                  <a:pt x="0" y="143256"/>
                                </a:lnTo>
                                <a:lnTo>
                                  <a:pt x="10668" y="143256"/>
                                </a:lnTo>
                                <a:lnTo>
                                  <a:pt x="10668" y="10668"/>
                                </a:lnTo>
                                <a:close/>
                              </a:path>
                              <a:path w="4046220" h="143510">
                                <a:moveTo>
                                  <a:pt x="4045699" y="0"/>
                                </a:moveTo>
                                <a:lnTo>
                                  <a:pt x="4035044" y="0"/>
                                </a:lnTo>
                                <a:lnTo>
                                  <a:pt x="4035044" y="10668"/>
                                </a:lnTo>
                                <a:lnTo>
                                  <a:pt x="4045699" y="10668"/>
                                </a:lnTo>
                                <a:lnTo>
                                  <a:pt x="4045699" y="0"/>
                                </a:lnTo>
                                <a:close/>
                              </a:path>
                            </a:pathLst>
                          </a:custGeom>
                          <a:solidFill>
                            <a:srgbClr val="9C9C9C"/>
                          </a:solidFill>
                        </wps:spPr>
                        <wps:bodyPr wrap="square" lIns="0" tIns="0" rIns="0" bIns="0" rtlCol="0">
                          <a:prstTxWarp prst="textNoShape">
                            <a:avLst/>
                          </a:prstTxWarp>
                          <a:noAutofit/>
                        </wps:bodyPr>
                      </wps:wsp>
                      <wps:wsp>
                        <wps:cNvPr id="165" name="Graphic 165"/>
                        <wps:cNvSpPr/>
                        <wps:spPr>
                          <a:xfrm>
                            <a:off x="652221" y="2458085"/>
                            <a:ext cx="10795" cy="294640"/>
                          </a:xfrm>
                          <a:custGeom>
                            <a:avLst/>
                            <a:gdLst/>
                            <a:ahLst/>
                            <a:cxnLst/>
                            <a:rect l="l" t="t" r="r" b="b"/>
                            <a:pathLst>
                              <a:path w="10795" h="294640">
                                <a:moveTo>
                                  <a:pt x="10668" y="0"/>
                                </a:moveTo>
                                <a:lnTo>
                                  <a:pt x="0" y="0"/>
                                </a:lnTo>
                                <a:lnTo>
                                  <a:pt x="0" y="294132"/>
                                </a:lnTo>
                                <a:lnTo>
                                  <a:pt x="10668" y="294132"/>
                                </a:lnTo>
                                <a:lnTo>
                                  <a:pt x="10668" y="0"/>
                                </a:lnTo>
                                <a:close/>
                              </a:path>
                            </a:pathLst>
                          </a:custGeom>
                          <a:solidFill>
                            <a:srgbClr val="868686"/>
                          </a:solidFill>
                        </wps:spPr>
                        <wps:bodyPr wrap="square" lIns="0" tIns="0" rIns="0" bIns="0" rtlCol="0">
                          <a:prstTxWarp prst="textNoShape">
                            <a:avLst/>
                          </a:prstTxWarp>
                          <a:noAutofit/>
                        </wps:bodyPr>
                      </wps:wsp>
                      <wps:wsp>
                        <wps:cNvPr id="166" name="Graphic 166"/>
                        <wps:cNvSpPr/>
                        <wps:spPr>
                          <a:xfrm>
                            <a:off x="9144" y="2752216"/>
                            <a:ext cx="4684395" cy="10795"/>
                          </a:xfrm>
                          <a:custGeom>
                            <a:avLst/>
                            <a:gdLst/>
                            <a:ahLst/>
                            <a:cxnLst/>
                            <a:rect l="l" t="t" r="r" b="b"/>
                            <a:pathLst>
                              <a:path w="4684395" h="10795">
                                <a:moveTo>
                                  <a:pt x="4684090" y="0"/>
                                </a:moveTo>
                                <a:lnTo>
                                  <a:pt x="4684090" y="0"/>
                                </a:lnTo>
                                <a:lnTo>
                                  <a:pt x="0" y="0"/>
                                </a:lnTo>
                                <a:lnTo>
                                  <a:pt x="0" y="10668"/>
                                </a:lnTo>
                                <a:lnTo>
                                  <a:pt x="4684090" y="10668"/>
                                </a:lnTo>
                                <a:lnTo>
                                  <a:pt x="4684090" y="0"/>
                                </a:lnTo>
                                <a:close/>
                              </a:path>
                            </a:pathLst>
                          </a:custGeom>
                          <a:solidFill>
                            <a:srgbClr val="909090"/>
                          </a:solidFill>
                        </wps:spPr>
                        <wps:bodyPr wrap="square" lIns="0" tIns="0" rIns="0" bIns="0" rtlCol="0">
                          <a:prstTxWarp prst="textNoShape">
                            <a:avLst/>
                          </a:prstTxWarp>
                          <a:noAutofit/>
                        </wps:bodyPr>
                      </wps:wsp>
                      <wps:wsp>
                        <wps:cNvPr id="167" name="Graphic 167"/>
                        <wps:cNvSpPr/>
                        <wps:spPr>
                          <a:xfrm>
                            <a:off x="652221" y="2762884"/>
                            <a:ext cx="10795" cy="274320"/>
                          </a:xfrm>
                          <a:custGeom>
                            <a:avLst/>
                            <a:gdLst/>
                            <a:ahLst/>
                            <a:cxnLst/>
                            <a:rect l="l" t="t" r="r" b="b"/>
                            <a:pathLst>
                              <a:path w="10795" h="274320">
                                <a:moveTo>
                                  <a:pt x="10668" y="0"/>
                                </a:moveTo>
                                <a:lnTo>
                                  <a:pt x="0" y="0"/>
                                </a:lnTo>
                                <a:lnTo>
                                  <a:pt x="0" y="132588"/>
                                </a:lnTo>
                                <a:lnTo>
                                  <a:pt x="0" y="274320"/>
                                </a:lnTo>
                                <a:lnTo>
                                  <a:pt x="10668" y="274320"/>
                                </a:lnTo>
                                <a:lnTo>
                                  <a:pt x="10668" y="132588"/>
                                </a:lnTo>
                                <a:lnTo>
                                  <a:pt x="10668" y="0"/>
                                </a:lnTo>
                                <a:close/>
                              </a:path>
                            </a:pathLst>
                          </a:custGeom>
                          <a:solidFill>
                            <a:srgbClr val="868686"/>
                          </a:solidFill>
                        </wps:spPr>
                        <wps:bodyPr wrap="square" lIns="0" tIns="0" rIns="0" bIns="0" rtlCol="0">
                          <a:prstTxWarp prst="textNoShape">
                            <a:avLst/>
                          </a:prstTxWarp>
                          <a:noAutofit/>
                        </wps:bodyPr>
                      </wps:wsp>
                      <wps:wsp>
                        <wps:cNvPr id="168" name="Graphic 168"/>
                        <wps:cNvSpPr/>
                        <wps:spPr>
                          <a:xfrm>
                            <a:off x="0" y="3180460"/>
                            <a:ext cx="652780" cy="10795"/>
                          </a:xfrm>
                          <a:custGeom>
                            <a:avLst/>
                            <a:gdLst/>
                            <a:ahLst/>
                            <a:cxnLst/>
                            <a:rect l="l" t="t" r="r" b="b"/>
                            <a:pathLst>
                              <a:path w="652780" h="10795">
                                <a:moveTo>
                                  <a:pt x="652271" y="0"/>
                                </a:moveTo>
                                <a:lnTo>
                                  <a:pt x="0" y="0"/>
                                </a:lnTo>
                                <a:lnTo>
                                  <a:pt x="0" y="10667"/>
                                </a:lnTo>
                                <a:lnTo>
                                  <a:pt x="652271" y="10667"/>
                                </a:lnTo>
                                <a:lnTo>
                                  <a:pt x="652271" y="0"/>
                                </a:lnTo>
                                <a:close/>
                              </a:path>
                            </a:pathLst>
                          </a:custGeom>
                          <a:solidFill>
                            <a:srgbClr val="969696"/>
                          </a:solidFill>
                        </wps:spPr>
                        <wps:bodyPr wrap="square" lIns="0" tIns="0" rIns="0" bIns="0" rtlCol="0">
                          <a:prstTxWarp prst="textNoShape">
                            <a:avLst/>
                          </a:prstTxWarp>
                          <a:noAutofit/>
                        </wps:bodyPr>
                      </wps:wsp>
                      <wps:wsp>
                        <wps:cNvPr id="169" name="Graphic 169"/>
                        <wps:cNvSpPr/>
                        <wps:spPr>
                          <a:xfrm>
                            <a:off x="652221" y="3037204"/>
                            <a:ext cx="10795" cy="143510"/>
                          </a:xfrm>
                          <a:custGeom>
                            <a:avLst/>
                            <a:gdLst/>
                            <a:ahLst/>
                            <a:cxnLst/>
                            <a:rect l="l" t="t" r="r" b="b"/>
                            <a:pathLst>
                              <a:path w="10795" h="143510">
                                <a:moveTo>
                                  <a:pt x="10668" y="0"/>
                                </a:moveTo>
                                <a:lnTo>
                                  <a:pt x="0" y="0"/>
                                </a:lnTo>
                                <a:lnTo>
                                  <a:pt x="0" y="143255"/>
                                </a:lnTo>
                                <a:lnTo>
                                  <a:pt x="10668" y="143255"/>
                                </a:lnTo>
                                <a:lnTo>
                                  <a:pt x="10668" y="0"/>
                                </a:lnTo>
                                <a:close/>
                              </a:path>
                            </a:pathLst>
                          </a:custGeom>
                          <a:solidFill>
                            <a:srgbClr val="868686"/>
                          </a:solidFill>
                        </wps:spPr>
                        <wps:bodyPr wrap="square" lIns="0" tIns="0" rIns="0" bIns="0" rtlCol="0">
                          <a:prstTxWarp prst="textNoShape">
                            <a:avLst/>
                          </a:prstTxWarp>
                          <a:noAutofit/>
                        </wps:bodyPr>
                      </wps:wsp>
                      <wps:wsp>
                        <wps:cNvPr id="170" name="Graphic 170"/>
                        <wps:cNvSpPr/>
                        <wps:spPr>
                          <a:xfrm>
                            <a:off x="652221" y="3180473"/>
                            <a:ext cx="4041140" cy="10795"/>
                          </a:xfrm>
                          <a:custGeom>
                            <a:avLst/>
                            <a:gdLst/>
                            <a:ahLst/>
                            <a:cxnLst/>
                            <a:rect l="l" t="t" r="r" b="b"/>
                            <a:pathLst>
                              <a:path w="4041140" h="10795">
                                <a:moveTo>
                                  <a:pt x="4041000" y="0"/>
                                </a:moveTo>
                                <a:lnTo>
                                  <a:pt x="4041000" y="0"/>
                                </a:lnTo>
                                <a:lnTo>
                                  <a:pt x="0" y="0"/>
                                </a:lnTo>
                                <a:lnTo>
                                  <a:pt x="0" y="10655"/>
                                </a:lnTo>
                                <a:lnTo>
                                  <a:pt x="4041000" y="10655"/>
                                </a:lnTo>
                                <a:lnTo>
                                  <a:pt x="4041000" y="0"/>
                                </a:lnTo>
                                <a:close/>
                              </a:path>
                            </a:pathLst>
                          </a:custGeom>
                          <a:solidFill>
                            <a:srgbClr val="969696"/>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50D9DF" id="Group 92" o:spid="_x0000_s1026" style="position:absolute;margin-left:96.75pt;margin-top:-283.55pt;width:411.25pt;height:273.25pt;z-index:-17698304;mso-wrap-distance-left:0;mso-wrap-distance-right:0;mso-position-horizontal-relative:page" coordsize="52228,3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">
                <v:shape id="Graphic 93" o:spid="_x0000_s1027" style="position:absolute;left:261;top:146;width:51962;height:12;visibility:visible;mso-wrap-style:square;v-text-anchor:top" coordsize="5196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" path="m,l5196205,e" filled="f" strokecolor="#909090" strokeweight=".33678mm">
                  <v:path arrowok="t"/>
                </v:shape>
                <v:shape id="Graphic 94" o:spid="_x0000_s1028" style="position:absolute;left:47035;top:120;width:12;height:34519;visibility:visible;mso-wrap-style:square;v-text-anchor:top" coordsize="1270,34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" path="m,3451859l,e" filled="f" strokecolor="#838383" strokeweight=".33678mm">
                  <v:path arrowok="t"/>
                </v:shape>
                <v:shape id="Graphic 95" o:spid="_x0000_s1029" style="position:absolute;left:203;width:13;height:34702;visibility:visible;mso-wrap-style:square;v-text-anchor:top" coordsize="1270,347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" path="m,3470275l,e" filled="f" strokecolor="#969696" strokeweight=".16839mm">
                  <v:path arrowok="t"/>
                </v:shape>
                <v:shape id="Graphic 96" o:spid="_x0000_s1030" style="position:absolute;left:44482;top:19;width:13;height:1625;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" path="m,162560l,e" filled="f" strokecolor="#eee" strokeweight="1.2994mm">
                  <v:path arrowok="t"/>
                </v:shape>
                <v:shape id="Graphic 97" o:spid="_x0000_s1031" style="position:absolute;left:9557;top:2844;width:2178;height:1626;visibility:visible;mso-wrap-style:square;v-text-anchor:top" coordsize="217804,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" path="m,162560l,em217805,162560l217805,e" filled="f" strokecolor="#eee" strokeweight=".65725mm">
                  <v:path arrowok="t"/>
                </v:shape>
                <v:shape id="Graphic 98" o:spid="_x0000_s1032" style="position:absolute;left:15786;top:2844;width:13;height:1626;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" path="m,162560l,e" filled="f" strokecolor="#eee" strokeweight="1.20825mm">
                  <v:path arrowok="t"/>
                </v:shape>
                <v:shape id="Graphic 99" o:spid="_x0000_s1033" style="position:absolute;left:2807;top:4241;width:13;height:1626;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" path="m,162560l,e" filled="f" strokecolor="#eee" strokeweight="1.1289mm">
                  <v:path arrowok="t"/>
                </v:shape>
                <v:shape id="Graphic 100" o:spid="_x0000_s1034" style="position:absolute;left:27204;top:4305;width:590;height:1619;visibility:visible;mso-wrap-style:square;v-text-anchor:top" coordsize="5905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" path="m59055,l,,,161925r59055,l59055,xe" fillcolor="#eee" stroked="f">
                  <v:path arrowok="t"/>
                </v:shape>
                <v:shape id="Graphic 101" o:spid="_x0000_s1035" style="position:absolute;left:39542;top:4362;width:12;height:1626;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" path="m,162559l,e" filled="f" strokecolor="#eee" strokeweight="1.1108mm">
                  <v:path arrowok="t"/>
                </v:shape>
                <v:shape id="Graphic 102" o:spid="_x0000_s1036" style="position:absolute;left:38989;top:5702;width:13;height:1619;visibility:visible;mso-wrap-style:square;v-text-anchor:top" coordsize="127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" path="m,161925l,e" filled="f" strokecolor="#eee" strokeweight="1.5865mm">
                  <v:path arrowok="t"/>
                </v:shape>
                <v:shape id="Graphic 103" o:spid="_x0000_s1037" style="position:absolute;left:13361;top:7099;width:12;height:1625;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" path="m,162560l,e" filled="f" strokecolor="#eee" strokeweight="1.20825mm">
                  <v:path arrowok="t"/>
                </v:shape>
                <v:shape id="Graphic 104" o:spid="_x0000_s1038" style="position:absolute;left:39637;top:11874;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" path="m,111125l,e" filled="f" strokecolor="#eee" strokeweight="1.58831mm">
                  <v:path arrowok="t"/>
                </v:shape>
                <v:shape id="Graphic 105" o:spid="_x0000_s1039" style="position:absolute;left:40304;top:14274;width:12;height:1620;visibility:visible;mso-wrap-style:square;v-text-anchor:top" coordsize="127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" path="m,161925l,e" filled="f" strokecolor="#eee" strokeweight="1.2994mm">
                  <v:path arrowok="t"/>
                </v:shape>
                <v:shape id="Graphic 106" o:spid="_x0000_s1040" style="position:absolute;left:23730;top:15792;width:13;height:1626;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" path="m,162559l,e" filled="f" strokecolor="#eee" strokeweight=".88931mm">
                  <v:path arrowok="t"/>
                </v:shape>
                <v:shape id="Graphic 107" o:spid="_x0000_s1041" style="position:absolute;left:38424;top:22929;width:13;height:1626;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" path="m,162560l,e" filled="f" strokecolor="#eee" strokeweight="1.2994mm">
                  <v:path arrowok="t"/>
                </v:shape>
                <v:shape id="Graphic 108" o:spid="_x0000_s1042" style="position:absolute;left:41021;top:22929;width:13;height:1626;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" path="m,162560l,e" filled="f" strokecolor="#eee" strokeweight=".65725mm">
                  <v:path arrowok="t"/>
                </v:shape>
                <v:shape id="Graphic 109" o:spid="_x0000_s1043" style="position:absolute;left:10516;top:25787;width:13;height:1625;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" path="m,162560l,e" filled="f" strokecolor="#eee" strokeweight="1.20825mm">
                  <v:path arrowok="t"/>
                </v:shape>
                <v:shape id="Graphic 110" o:spid="_x0000_s1044" style="position:absolute;left:39358;top:27305;width:12;height:1625;visibility:visible;mso-wrap-style:square;v-text-anchor:top" coordsize="127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" path="m,162560l,e" filled="f" strokecolor="#eee" strokeweight="1.1108mm">
                  <v:path arrowok="t"/>
                </v:shape>
                <v:shape id="Graphic 111" o:spid="_x0000_s1045" style="position:absolute;left:30;top:238;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" path="m10668,l,,,10668r10668,l10668,xe" fillcolor="#b8b8b8" stroked="f">
                  <v:path arrowok="t"/>
                </v:shape>
                <v:shape id="Graphic 112" o:spid="_x0000_s1046" style="position:absolute;left:30;top:238;width:46844;height:108;visibility:visible;mso-wrap-style:square;v-text-anchor:top" coordsize="46843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" path="m3312223,r,l,,,10668r3312223,l3312223,xem4684090,l3312236,r,10668l4684090,10668r,-10668xe" fillcolor="#909090" stroked="f">
                  <v:path arrowok="t"/>
                </v:shape>
                <v:shape id="Graphic 113" o:spid="_x0000_s1047" style="position:absolute;left:46872;top:238;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" path="m10667,l,,,10668r10667,l10667,xe" fillcolor="#838383" stroked="f">
                  <v:path arrowok="t"/>
                </v:shape>
                <v:shape id="Graphic 114" o:spid="_x0000_s1048" style="position:absolute;left:46872;top:238;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" path="m10667,l,,,10668r10667,l10667,xe" fillcolor="#909090" stroked="f">
                  <v:path arrowok="t"/>
                </v:shape>
                <v:shape id="Graphic 115" o:spid="_x0000_s1049" style="position:absolute;left:30;top:345;width:108;height:1327;visibility:visible;mso-wrap-style:square;v-text-anchor:top" coordsize="1079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" path="m10668,l,,,132588r10668,l10668,xe" fillcolor="#b8b8b8" stroked="f">
                  <v:path arrowok="t"/>
                </v:shape>
                <v:shape id="Graphic 116" o:spid="_x0000_s1050" style="position:absolute;left:33046;top:345;width:31;height:1327;visibility:visible;mso-wrap-style:square;v-text-anchor:top" coordsize="317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" path="m3048,l,,,132588r3048,l3048,xe" fillcolor="#909090" stroked="f">
                  <v:path arrowok="t"/>
                </v:shape>
                <v:shape id="Graphic 117" o:spid="_x0000_s1051" style="position:absolute;left:46872;top:345;width:108;height:1327;visibility:visible;mso-wrap-style:square;v-text-anchor:top" coordsize="1079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" path="m10667,l,,,132588r10667,l10667,xe" fillcolor="#838383" stroked="f">
                  <v:path arrowok="t"/>
                </v:shape>
                <v:shape id="Graphic 118" o:spid="_x0000_s1052" style="position:absolute;left:30;top:1671;width:33077;height:1359;visibility:visible;mso-wrap-style:square;v-text-anchor:top" coordsize="3307715,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" path="m10668,l,,,135623r10668,l10668,xem3307651,r-10655,l3296996,135623r10655,l3307651,xe" fillcolor="#b8b8b8" stroked="f">
                  <v:path arrowok="t"/>
                </v:shape>
                <v:shape id="Graphic 119" o:spid="_x0000_s1053" style="position:absolute;left:46872;top:1671;width:108;height:1359;visibility:visible;mso-wrap-style:square;v-text-anchor:top" coordsize="10795,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" path="m10667,l,,,135635r10667,l10667,xe" fillcolor="#838383" stroked="f">
                  <v:path arrowok="t"/>
                </v:shape>
                <v:shape id="Graphic 120" o:spid="_x0000_s1054" style="position:absolute;left:30;top:3027;width:33077;height:1467;visibility:visible;mso-wrap-style:square;v-text-anchor:top" coordsize="33077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" path="m10668,l,,,146304r10668,l10668,xem3307651,r-10655,l3296996,146304r10655,l3307651,xe" fillcolor="#b8b8b8" stroked="f">
                  <v:path arrowok="t"/>
                </v:shape>
                <v:shape id="Graphic 121" o:spid="_x0000_s1055" style="position:absolute;left:46872;top:3027;width:108;height:1467;visibility:visible;mso-wrap-style:square;v-text-anchor:top" coordsize="1079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" path="m10667,l,,,146303r10667,l10667,xe" fillcolor="#838383" stroked="f">
                  <v:path arrowok="t"/>
                </v:shape>
                <v:shape id="Graphic 122" o:spid="_x0000_s1056" style="position:absolute;left:30;top:4490;width:46844;height:108;visibility:visible;mso-wrap-style:square;v-text-anchor:top" coordsize="46843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" path="m3307651,r,l,,,10668r3307651,l3307651,xem4684090,l3307664,r,10668l4684090,10668r,-10668xe" fillcolor="#9f9f9f" stroked="f">
                  <v:path arrowok="t"/>
                </v:shape>
                <v:shape id="Graphic 123" o:spid="_x0000_s1057" style="position:absolute;left:46872;top:4490;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" path="m10667,l,,,10668r10667,l10667,xe" fillcolor="#838383" stroked="f">
                  <v:path arrowok="t"/>
                </v:shape>
                <v:shape id="Graphic 124" o:spid="_x0000_s1058" style="position:absolute;left:30;top:4597;width:33077;height:1270;visibility:visible;mso-wrap-style:square;v-text-anchor:top" coordsize="3307715,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" path="m10668,l,,,126492r10668,l10668,xem3307651,r-10655,l3296996,126492r10655,l3307651,xe" fillcolor="#b8b8b8" stroked="f">
                  <v:path arrowok="t"/>
                </v:shape>
                <v:shape id="Graphic 125" o:spid="_x0000_s1059" style="position:absolute;left:46872;top:4597;width:108;height:1270;visibility:visible;mso-wrap-style:square;v-text-anchor:top" coordsize="10795,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" path="m10667,l,,,126492r10667,l10667,xe" fillcolor="#838383" stroked="f">
                  <v:path arrowok="t"/>
                </v:shape>
                <v:shape id="Graphic 126" o:spid="_x0000_s1060" style="position:absolute;left:30;top:5862;width:33077;height:1422;visibility:visible;mso-wrap-style:square;v-text-anchor:top" coordsize="330771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" path="m10668,l,,,141719r10668,l10668,xem3307651,r-10655,l3296996,141719r10655,l3307651,xe" fillcolor="#b8b8b8" stroked="f">
                  <v:path arrowok="t"/>
                </v:shape>
                <v:shape id="Graphic 127" o:spid="_x0000_s1061" style="position:absolute;left:46872;top:5862;width:108;height:1422;visibility:visible;mso-wrap-style:square;v-text-anchor:top" coordsize="1079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" path="m10667,l,,,141731r10667,l10667,xe" fillcolor="#838383" stroked="f">
                  <v:path arrowok="t"/>
                </v:shape>
                <v:shape id="Graphic 128" o:spid="_x0000_s1062" style="position:absolute;left:30;top:7279;width:33077;height:1499;visibility:visible;mso-wrap-style:square;v-text-anchor:top" coordsize="330771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" path="m10668,l,,,149352r10668,l10668,xem3307651,r-10655,l3296996,149352r10655,l3307651,xe" fillcolor="#b8b8b8" stroked="f">
                  <v:path arrowok="t"/>
                </v:shape>
                <v:shape id="Graphic 129" o:spid="_x0000_s1063" style="position:absolute;left:46872;top:7279;width:108;height:1499;visibility:visible;mso-wrap-style:square;v-text-anchor:top" coordsize="1079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" path="m10667,l,,,149351r10667,l10667,xe" fillcolor="#838383" stroked="f">
                  <v:path arrowok="t"/>
                </v:shape>
                <v:shape id="Graphic 130" o:spid="_x0000_s1064" style="position:absolute;left:30;top:8773;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" path="m10668,l,,,10668r10668,l10668,xe" fillcolor="#b8b8b8" stroked="f">
                  <v:path arrowok="t"/>
                </v:shape>
                <v:shape id="Graphic 131" o:spid="_x0000_s1065" style="position:absolute;left:30;top:8773;width:32976;height:108;visibility:visible;mso-wrap-style:square;v-text-anchor:top" coordsize="3297554,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" path="m3296996,r,l,,,10668r3296996,l3296996,xe" fillcolor="#8b8b8b" stroked="f">
                  <v:path arrowok="t"/>
                </v:shape>
                <v:shape id="Graphic 132" o:spid="_x0000_s1066" style="position:absolute;left:33000;top:8773;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" path="m10667,l,,,10668r10667,l10667,xe" fillcolor="#b8b8b8" stroked="f">
                  <v:path arrowok="t"/>
                </v:shape>
                <v:shape id="Graphic 133" o:spid="_x0000_s1067" style="position:absolute;left:33000;top:8773;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" path="m10667,l,,,10668r10667,l10667,xe" fillcolor="#8b8b8b" stroked="f">
                  <v:path arrowok="t"/>
                </v:shape>
                <v:shape id="Graphic 134" o:spid="_x0000_s1068" style="position:absolute;left:33107;top:8773;width:13766;height:108;visibility:visible;mso-wrap-style:square;v-text-anchor:top" coordsize="13766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" path="m1376426,l,,,10668r1376426,l1376426,xe" fillcolor="#9f9f9f" stroked="f">
                  <v:path arrowok="t"/>
                </v:shape>
                <v:shape id="Graphic 135" o:spid="_x0000_s1069" style="position:absolute;left:46872;top:8773;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" path="m10667,l,,,10668r10667,l10667,xe" fillcolor="#838383" stroked="f">
                  <v:path arrowok="t"/>
                </v:shape>
                <v:shape id="Graphic 136" o:spid="_x0000_s1070" style="position:absolute;left:76;top:8879;width:33001;height:1327;visibility:visible;mso-wrap-style:square;v-text-anchor:top" coordsize="330009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" path="m3035,l,,,132588r3035,l3035,xem3300044,r-3048,l3296996,132588r3048,l3300044,xe" fillcolor="#969696" stroked="f">
                  <v:path arrowok="t"/>
                </v:shape>
                <v:shape id="Graphic 137" o:spid="_x0000_s1071" style="position:absolute;left:46872;top:8879;width:108;height:1327;visibility:visible;mso-wrap-style:square;v-text-anchor:top" coordsize="1079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" path="m10667,l,,,132588r10667,l10667,xe" fillcolor="#838383" stroked="f">
                  <v:path arrowok="t"/>
                </v:shape>
                <v:shape id="Graphic 138" o:spid="_x0000_s1072" style="position:absolute;left:76;top:10205;width:33001;height:1423;visibility:visible;mso-wrap-style:square;v-text-anchor:top" coordsize="330009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" path="m3035,l,,,141732r3035,l3035,xem3300044,r-3048,l3296996,141732r3048,l3300044,xe" fillcolor="#969696" stroked="f">
                  <v:path arrowok="t"/>
                </v:shape>
                <v:shape id="Graphic 139" o:spid="_x0000_s1073" style="position:absolute;left:46872;top:10205;width:108;height:1423;visibility:visible;mso-wrap-style:square;v-text-anchor:top" coordsize="1079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" path="m10667,l,,,141731r10667,l10667,xe" fillcolor="#838383" stroked="f">
                  <v:path arrowok="t"/>
                </v:shape>
                <v:shape id="Graphic 140" o:spid="_x0000_s1074" style="position:absolute;left:76;top:11623;width:31;height:50;visibility:visible;mso-wrap-style:square;v-text-anchor:top" coordsize="31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" path="m3047,l,,,4572r3047,l3047,xe" fillcolor="#969696" stroked="f">
                  <v:path arrowok="t"/>
                </v:shape>
                <v:shape id="Graphic 141" o:spid="_x0000_s1075" style="position:absolute;left:106;top:11623;width:46768;height:50;visibility:visible;mso-wrap-style:square;v-text-anchor:top" coordsize="46767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" path="m4676470,r,l,,,3048r647649,l650697,3048r2643251,l3293948,4572r3048,l3296996,3048r1379474,l4676470,xe" fillcolor="#9c9c9c" stroked="f">
                  <v:path arrowok="t"/>
                </v:shape>
                <v:shape id="Graphic 142" o:spid="_x0000_s1076" style="position:absolute;left:46872;top:11623;width:108;height:50;visibility:visible;mso-wrap-style:square;v-text-anchor:top" coordsize="107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" path="m10667,l,,,4572r10667,l10667,xe" fillcolor="#838383" stroked="f">
                  <v:path arrowok="t"/>
                </v:shape>
                <v:shape id="Graphic 143" o:spid="_x0000_s1077" style="position:absolute;left:76;top:11668;width:33001;height:1315;visibility:visible;mso-wrap-style:square;v-text-anchor:top" coordsize="330009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" path="m3035,l,,,131064r3035,l3035,xem3300044,r-3048,l3296996,131064r3048,l3300044,xe" fillcolor="#969696" stroked="f">
                  <v:path arrowok="t"/>
                </v:shape>
                <v:shape id="Graphic 144" o:spid="_x0000_s1078" style="position:absolute;left:46872;top:11668;width:108;height:1315;visibility:visible;mso-wrap-style:square;v-text-anchor:top" coordsize="1079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" path="m10667,l,,,131064r10667,l10667,xe" fillcolor="#838383" stroked="f">
                  <v:path arrowok="t"/>
                </v:shape>
                <v:shape id="Graphic 145" o:spid="_x0000_s1079" style="position:absolute;left:76;top:12980;width:33001;height:1467;visibility:visible;mso-wrap-style:square;v-text-anchor:top" coordsize="330009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" path="m3035,l,,,146608r3035,l3035,xem3300044,r-3048,l3296996,146608r3048,l3300044,xe" fillcolor="#969696" stroked="f">
                  <v:path arrowok="t"/>
                </v:shape>
                <v:shape id="Graphic 146" o:spid="_x0000_s1080" style="position:absolute;left:46872;top:12980;width:108;height:1467;visibility:visible;mso-wrap-style:square;v-text-anchor:top" coordsize="1079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" path="m10667,l,,,146608r10667,l10667,xe" fillcolor="#838383" stroked="f">
                  <v:path arrowok="t"/>
                </v:shape>
                <v:shape id="Graphic 147" o:spid="_x0000_s1081" style="position:absolute;left:76;top:14446;width:33001;height:1498;visibility:visible;mso-wrap-style:square;v-text-anchor:top" coordsize="330009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" path="m3035,l,,,149352r3035,l3035,xem3300044,r-3048,l3296996,149352r3048,l3300044,xe" fillcolor="#969696" stroked="f">
                  <v:path arrowok="t"/>
                </v:shape>
                <v:shape id="Graphic 148" o:spid="_x0000_s1082" style="position:absolute;left:46872;top:14446;width:108;height:1498;visibility:visible;mso-wrap-style:square;v-text-anchor:top" coordsize="1079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" path="m10667,l,,,149351r10667,l10667,xe" fillcolor="#838383" stroked="f">
                  <v:path arrowok="t"/>
                </v:shape>
                <v:shape id="Graphic 149" o:spid="_x0000_s1083" style="position:absolute;left:76;top:15939;width:31;height:108;visibility:visible;mso-wrap-style:square;v-text-anchor:top" coordsize="31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" path="m3047,l,,,10668r3047,l3047,xe" fillcolor="#969696" stroked="f">
                  <v:path arrowok="t"/>
                </v:shape>
                <v:shape id="Graphic 150" o:spid="_x0000_s1084" style="position:absolute;left:106;top:15939;width:46768;height:108;visibility:visible;mso-wrap-style:square;v-text-anchor:top" coordsize="46767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" path="m3304603,r,l,,,10668r3304603,l3304603,xem4676470,l3304616,r,10668l4676470,10668r,-10668xe" fillcolor="#9c9c9c" stroked="f">
                  <v:path arrowok="t"/>
                </v:shape>
                <v:shape id="Graphic 151" o:spid="_x0000_s1085" style="position:absolute;left:46872;top:15939;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" path="m10667,l,,,10668r10667,l10667,xe" fillcolor="#838383" stroked="f">
                  <v:path arrowok="t"/>
                </v:shape>
                <v:shape id="Graphic 152" o:spid="_x0000_s1086" style="position:absolute;left:76;top:16046;width:33001;height:1372;visibility:visible;mso-wrap-style:square;v-text-anchor:top" coordsize="330009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" path="m3035,l,,,137160r3035,l3035,xem3300044,r-3048,l3296996,137160r3048,l3300044,xe" fillcolor="#969696" stroked="f">
                  <v:path arrowok="t"/>
                </v:shape>
                <v:shape id="Graphic 153" o:spid="_x0000_s1087" style="position:absolute;left:46872;top:16046;width:108;height:1372;visibility:visible;mso-wrap-style:square;v-text-anchor:top" coordsize="1079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" path="m10667,l,,,137159r10667,l10667,xe" fillcolor="#838383" stroked="f">
                  <v:path arrowok="t"/>
                </v:shape>
                <v:shape id="Graphic 154" o:spid="_x0000_s1088" style="position:absolute;left:76;top:17418;width:33001;height:1359;visibility:visible;mso-wrap-style:square;v-text-anchor:top" coordsize="3300095,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" path="m3035,l,,,135623r3035,l3035,xem3300044,r-3048,l3296996,135623r3048,l3300044,xe" fillcolor="#969696" stroked="f">
                  <v:path arrowok="t"/>
                </v:shape>
                <v:shape id="Graphic 155" o:spid="_x0000_s1089" style="position:absolute;left:46872;top:17418;width:108;height:1358;visibility:visible;mso-wrap-style:square;v-text-anchor:top" coordsize="10795,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" path="m10667,l,,,135635r10667,l10667,xe" fillcolor="#838383" stroked="f">
                  <v:path arrowok="t"/>
                </v:shape>
                <v:shape id="Graphic 156" o:spid="_x0000_s1090" style="position:absolute;left:76;top:18774;width:33001;height:1391;visibility:visible;mso-wrap-style:square;v-text-anchor:top" coordsize="3300095,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" path="m3035,l,,,138684r3035,l3035,xem3300044,r-3048,l3296996,138684r3048,l3300044,xe" fillcolor="#969696" stroked="f">
                  <v:path arrowok="t"/>
                </v:shape>
                <v:shape id="Graphic 157" o:spid="_x0000_s1091" style="position:absolute;left:46872;top:18774;width:108;height:1391;visibility:visible;mso-wrap-style:square;v-text-anchor:top" coordsize="10795,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" path="m10667,l,,,138684r10667,l10667,xe" fillcolor="#838383" stroked="f">
                  <v:path arrowok="t"/>
                </v:shape>
                <v:shape id="Graphic 158" o:spid="_x0000_s1092" style="position:absolute;left:76;top:20161;width:33001;height:2991;visibility:visible;mso-wrap-style:square;v-text-anchor:top" coordsize="330009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" path="m3035,l,,,298691r3035,l3035,xem3300044,r-3048,l3296996,298691r3048,l3300044,xe" fillcolor="#969696" stroked="f">
                  <v:path arrowok="t"/>
                </v:shape>
                <v:shape id="Graphic 159" o:spid="_x0000_s1093" style="position:absolute;left:46872;top:20161;width:108;height:2991;visibility:visible;mso-wrap-style:square;v-text-anchor:top" coordsize="1079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" path="m10667,l,,,298703r10667,l10667,xe" fillcolor="#838383" stroked="f">
                  <v:path arrowok="t"/>
                </v:shape>
                <v:shape id="Graphic 160" o:spid="_x0000_s1094" style="position:absolute;left:76;top:2314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" path="m3047,l,,,3047r3047,l3047,xe" fillcolor="#969696" stroked="f">
                  <v:path arrowok="t"/>
                </v:shape>
                <v:shape id="Graphic 161" o:spid="_x0000_s1095" style="position:absolute;left:76;top:23148;width:6451;height:32;visibility:visible;mso-wrap-style:square;v-text-anchor:top" coordsize="6451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" path="m3035,l,,,3035r3035,l3035,xem644639,l6096,,3048,r,3035l6096,3035r638543,l644639,xe" fillcolor="#868686" stroked="f">
                  <v:path arrowok="t"/>
                </v:shape>
                <v:shape id="Graphic 162" o:spid="_x0000_s1096" style="position:absolute;left:6522;top:23148;width:40354;height:108;visibility:visible;mso-wrap-style:square;v-text-anchor:top" coordsize="40354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" path="m4034904,r,l,,,10668r4034904,l4034904,xe" fillcolor="#9c9c9c" stroked="f">
                  <v:path arrowok="t"/>
                </v:shape>
                <v:shape id="Graphic 163" o:spid="_x0000_s1097" style="position:absolute;left:46872;top:23148;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" path="m10667,l,,,10667r10667,l10667,xe" fillcolor="#838383" stroked="f">
                  <v:path arrowok="t"/>
                </v:shape>
                <v:shape id="Graphic 164" o:spid="_x0000_s1098" style="position:absolute;left:6522;top:23148;width:40462;height:1435;visibility:visible;mso-wrap-style:square;v-text-anchor:top" coordsize="404622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" path="m10668,10668l,10668,,143256r10668,l10668,10668xem4045699,r-10655,l4035044,10668r10655,l4045699,xe" fillcolor="#9c9c9c" stroked="f">
                  <v:path arrowok="t"/>
                </v:shape>
                <v:shape id="Graphic 165" o:spid="_x0000_s1099" style="position:absolute;left:6522;top:24580;width:108;height:2947;visibility:visible;mso-wrap-style:square;v-text-anchor:top" coordsize="1079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" path="m10668,l,,,294132r10668,l10668,xe" fillcolor="#868686" stroked="f">
                  <v:path arrowok="t"/>
                </v:shape>
                <v:shape id="Graphic 166" o:spid="_x0000_s1100" style="position:absolute;left:91;top:27522;width:46844;height:108;visibility:visible;mso-wrap-style:square;v-text-anchor:top" coordsize="46843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" path="m4684090,r,l,,,10668r4684090,l4684090,xe" fillcolor="#909090" stroked="f">
                  <v:path arrowok="t"/>
                </v:shape>
                <v:shape id="Graphic 167" o:spid="_x0000_s1101" style="position:absolute;left:6522;top:27628;width:108;height:2744;visibility:visible;mso-wrap-style:square;v-text-anchor:top" coordsize="1079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" path="m10668,l,,,132588,,274320r10668,l10668,132588,10668,xe" fillcolor="#868686" stroked="f">
                  <v:path arrowok="t"/>
                </v:shape>
                <v:shape id="Graphic 168" o:spid="_x0000_s1102" style="position:absolute;top:31804;width:6527;height:108;visibility:visible;mso-wrap-style:square;v-text-anchor:top" coordsize="6527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" path="m652271,l,,,10667r652271,l652271,xe" fillcolor="#969696" stroked="f">
                  <v:path arrowok="t"/>
                </v:shape>
                <v:shape id="Graphic 169" o:spid="_x0000_s1103" style="position:absolute;left:6522;top:30372;width:108;height:1435;visibility:visible;mso-wrap-style:square;v-text-anchor:top" coordsize="1079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" path="m10668,l,,,143255r10668,l10668,xe" fillcolor="#868686" stroked="f">
                  <v:path arrowok="t"/>
                </v:shape>
                <v:shape id="Graphic 170" o:spid="_x0000_s1104" style="position:absolute;left:6522;top:31804;width:40411;height:108;visibility:visible;mso-wrap-style:square;v-text-anchor:top" coordsize="404114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" path="m4041000,r,l,,,10655r4041000,l4041000,xe" fillcolor="#969696" stroked="f">
                  <v:path arrowok="t"/>
                </v:shape>
                <w10:wrap anchorx="page"/>
              </v:group>
            </w:pict>
          </mc:Fallback>
        </mc:AlternateContent>
      </w:r>
      <w:r w:rsidRPr="00AB54D4">
        <w:rPr>
          <w:noProof/>
        </w:rPr>
        <mc:AlternateContent>
          <mc:Choice Requires="wps">
            <w:drawing>
              <wp:anchor distT="0" distB="0" distL="0" distR="0" simplePos="0" relativeHeight="485620736" behindDoc="1" locked="0" layoutInCell="1" allowOverlap="1" wp14:anchorId="459107FB" wp14:editId="67EC0F48">
                <wp:simplePos x="0" y="0"/>
                <wp:positionH relativeFrom="page">
                  <wp:posOffset>3776979</wp:posOffset>
                </wp:positionH>
                <wp:positionV relativeFrom="paragraph">
                  <wp:posOffset>154704</wp:posOffset>
                </wp:positionV>
                <wp:extent cx="1270" cy="9525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0"/>
                        </a:xfrm>
                        <a:custGeom>
                          <a:avLst/>
                          <a:gdLst/>
                          <a:ahLst/>
                          <a:cxnLst/>
                          <a:rect l="l" t="t" r="r" b="b"/>
                          <a:pathLst>
                            <a:path h="95250">
                              <a:moveTo>
                                <a:pt x="0" y="95250"/>
                              </a:moveTo>
                              <a:lnTo>
                                <a:pt x="0" y="0"/>
                              </a:lnTo>
                            </a:path>
                          </a:pathLst>
                        </a:custGeom>
                        <a:ln w="52533">
                          <a:solidFill>
                            <a:srgbClr val="EEEEEE"/>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4AEB9" id="Graphic 171" o:spid="_x0000_s1026" style="position:absolute;margin-left:297.4pt;margin-top:12.2pt;width:.1pt;height:7.5pt;z-index:-17695744;visibility:visible;mso-wrap-style:square;mso-wrap-distance-left:0;mso-wrap-distance-top:0;mso-wrap-distance-right:0;mso-wrap-distance-bottom:0;mso-position-horizontal:absolute;mso-position-horizontal-relative:page;mso-position-vertical:absolute;mso-position-vertical-relative:text;v-text-anchor:top" coordsize="127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" path="m,95250l,e" filled="f" strokecolor="#eee" strokeweight="1.45925mm">
                <v:path arrowok="t"/>
                <w10:wrap anchorx="page"/>
              </v:shape>
            </w:pict>
          </mc:Fallback>
        </mc:AlternateContent>
      </w:r>
      <w:proofErr w:type="gramStart"/>
      <w:r w:rsidRPr="00AB54D4">
        <w:rPr>
          <w:spacing w:val="-16"/>
          <w:w w:val="238"/>
          <w:sz w:val="19"/>
        </w:rPr>
        <w:t>'</w:t>
      </w:r>
      <w:r w:rsidRPr="00AB54D4">
        <w:rPr>
          <w:spacing w:val="-3"/>
          <w:w w:val="45"/>
          <w:sz w:val="19"/>
        </w:rPr>
        <w:t>R</w:t>
      </w:r>
      <w:r w:rsidRPr="00AB54D4">
        <w:rPr>
          <w:spacing w:val="3"/>
          <w:w w:val="45"/>
          <w:sz w:val="19"/>
        </w:rPr>
        <w:t>e</w:t>
      </w:r>
      <w:r w:rsidRPr="00AB54D4">
        <w:rPr>
          <w:spacing w:val="2"/>
          <w:w w:val="45"/>
          <w:sz w:val="19"/>
        </w:rPr>
        <w:t>s</w:t>
      </w:r>
      <w:r w:rsidRPr="00AB54D4">
        <w:rPr>
          <w:spacing w:val="1"/>
          <w:w w:val="45"/>
          <w:sz w:val="19"/>
        </w:rPr>
        <w:t>e</w:t>
      </w:r>
      <w:r w:rsidRPr="00AB54D4">
        <w:rPr>
          <w:spacing w:val="15"/>
          <w:w w:val="45"/>
          <w:sz w:val="19"/>
        </w:rPr>
        <w:t>a</w:t>
      </w:r>
      <w:r w:rsidRPr="00AB54D4">
        <w:rPr>
          <w:spacing w:val="-6"/>
          <w:w w:val="60"/>
          <w:sz w:val="19"/>
        </w:rPr>
        <w:t>r</w:t>
      </w:r>
      <w:r w:rsidRPr="00AB54D4">
        <w:rPr>
          <w:spacing w:val="3"/>
          <w:w w:val="48"/>
          <w:sz w:val="19"/>
        </w:rPr>
        <w:t>c</w:t>
      </w:r>
      <w:r w:rsidRPr="00AB54D4">
        <w:rPr>
          <w:spacing w:val="1"/>
          <w:w w:val="48"/>
          <w:sz w:val="19"/>
        </w:rPr>
        <w:t>hi</w:t>
      </w:r>
      <w:r w:rsidRPr="00AB54D4">
        <w:rPr>
          <w:spacing w:val="2"/>
          <w:w w:val="48"/>
          <w:sz w:val="19"/>
        </w:rPr>
        <w:t>n</w:t>
      </w:r>
      <w:r w:rsidRPr="00AB54D4">
        <w:rPr>
          <w:spacing w:val="-11"/>
          <w:w w:val="48"/>
          <w:sz w:val="19"/>
        </w:rPr>
        <w:t>g</w:t>
      </w:r>
      <w:r w:rsidRPr="00AB54D4">
        <w:rPr>
          <w:spacing w:val="1"/>
          <w:w w:val="76"/>
          <w:sz w:val="19"/>
        </w:rPr>
        <w:t>.</w:t>
      </w:r>
      <w:proofErr w:type="gramEnd"/>
      <w:r w:rsidRPr="00AB54D4">
        <w:rPr>
          <w:spacing w:val="-1"/>
          <w:w w:val="64"/>
          <w:sz w:val="19"/>
        </w:rPr>
        <w:t xml:space="preserve"> </w:t>
      </w:r>
      <w:proofErr w:type="spellStart"/>
      <w:r w:rsidRPr="00AB54D4">
        <w:rPr>
          <w:w w:val="65"/>
          <w:sz w:val="19"/>
        </w:rPr>
        <w:t>PollerPointflidi'O</w:t>
      </w:r>
      <w:proofErr w:type="spellEnd"/>
      <w:r w:rsidRPr="00AB54D4">
        <w:rPr>
          <w:sz w:val="19"/>
        </w:rPr>
        <w:t xml:space="preserve"> </w:t>
      </w:r>
      <w:r w:rsidRPr="00AB54D4">
        <w:rPr>
          <w:w w:val="65"/>
          <w:sz w:val="19"/>
        </w:rPr>
        <w:t>mit11S</w:t>
      </w:r>
      <w:proofErr w:type="gramStart"/>
      <w:r w:rsidRPr="00AB54D4">
        <w:rPr>
          <w:w w:val="65"/>
          <w:sz w:val="19"/>
        </w:rPr>
        <w:t>,11ebquest</w:t>
      </w:r>
      <w:proofErr w:type="gramEnd"/>
      <w:r w:rsidRPr="00AB54D4">
        <w:rPr>
          <w:w w:val="65"/>
          <w:sz w:val="19"/>
        </w:rPr>
        <w:t xml:space="preserve"> </w:t>
      </w:r>
      <w:proofErr w:type="spellStart"/>
      <w:r w:rsidRPr="00AB54D4">
        <w:rPr>
          <w:w w:val="65"/>
          <w:sz w:val="19"/>
        </w:rPr>
        <w:t>actililifs</w:t>
      </w:r>
      <w:proofErr w:type="spellEnd"/>
      <w:r w:rsidRPr="00AB54D4">
        <w:rPr>
          <w:w w:val="65"/>
          <w:sz w:val="19"/>
        </w:rPr>
        <w:t xml:space="preserve">, reading </w:t>
      </w:r>
      <w:proofErr w:type="spellStart"/>
      <w:r w:rsidRPr="00AB54D4">
        <w:rPr>
          <w:w w:val="65"/>
          <w:sz w:val="19"/>
        </w:rPr>
        <w:t>artklt</w:t>
      </w:r>
      <w:proofErr w:type="spellEnd"/>
      <w:r w:rsidRPr="00AB54D4">
        <w:rPr>
          <w:w w:val="65"/>
          <w:sz w:val="19"/>
        </w:rPr>
        <w:t>$,</w:t>
      </w:r>
      <w:r w:rsidRPr="00AB54D4">
        <w:rPr>
          <w:spacing w:val="-1"/>
          <w:w w:val="65"/>
          <w:sz w:val="19"/>
        </w:rPr>
        <w:t xml:space="preserve"> </w:t>
      </w:r>
      <w:r w:rsidRPr="00AB54D4">
        <w:rPr>
          <w:w w:val="65"/>
          <w:sz w:val="19"/>
        </w:rPr>
        <w:t xml:space="preserve">tic. </w:t>
      </w:r>
      <w:proofErr w:type="gramStart"/>
      <w:r w:rsidRPr="00AB54D4">
        <w:rPr>
          <w:w w:val="65"/>
          <w:sz w:val="19"/>
        </w:rPr>
        <w:t>arc</w:t>
      </w:r>
      <w:proofErr w:type="gramEnd"/>
      <w:r w:rsidRPr="00AB54D4">
        <w:rPr>
          <w:w w:val="65"/>
          <w:sz w:val="19"/>
        </w:rPr>
        <w:t xml:space="preserve"> </w:t>
      </w:r>
      <w:proofErr w:type="spellStart"/>
      <w:r w:rsidRPr="00AB54D4">
        <w:rPr>
          <w:w w:val="65"/>
          <w:sz w:val="19"/>
        </w:rPr>
        <w:t>ronsidmtl</w:t>
      </w:r>
      <w:proofErr w:type="spellEnd"/>
      <w:r w:rsidRPr="00AB54D4">
        <w:rPr>
          <w:spacing w:val="-1"/>
          <w:w w:val="65"/>
          <w:sz w:val="19"/>
        </w:rPr>
        <w:t xml:space="preserve"> </w:t>
      </w:r>
      <w:r w:rsidRPr="00AB54D4">
        <w:rPr>
          <w:w w:val="65"/>
          <w:sz w:val="19"/>
        </w:rPr>
        <w:t xml:space="preserve">"bomt11ork" </w:t>
      </w:r>
      <w:proofErr w:type="spellStart"/>
      <w:r w:rsidRPr="00AB54D4">
        <w:rPr>
          <w:w w:val="65"/>
          <w:sz w:val="19"/>
        </w:rPr>
        <w:t>assignn•rnls.Tbt</w:t>
      </w:r>
      <w:proofErr w:type="spellEnd"/>
      <w:r w:rsidRPr="00AB54D4">
        <w:rPr>
          <w:sz w:val="19"/>
        </w:rPr>
        <w:t xml:space="preserve"> </w:t>
      </w:r>
      <w:proofErr w:type="spellStart"/>
      <w:r w:rsidRPr="00AB54D4">
        <w:rPr>
          <w:w w:val="65"/>
          <w:sz w:val="19"/>
        </w:rPr>
        <w:t>Ratt</w:t>
      </w:r>
      <w:proofErr w:type="spellEnd"/>
      <w:r w:rsidRPr="00AB54D4">
        <w:rPr>
          <w:w w:val="65"/>
          <w:sz w:val="19"/>
        </w:rPr>
        <w:t xml:space="preserve"> of </w:t>
      </w:r>
      <w:proofErr w:type="spellStart"/>
      <w:r w:rsidRPr="00AB54D4">
        <w:rPr>
          <w:w w:val="65"/>
          <w:sz w:val="19"/>
        </w:rPr>
        <w:t>Equiulrnrdenoted</w:t>
      </w:r>
      <w:proofErr w:type="spellEnd"/>
      <w:r w:rsidRPr="00AB54D4">
        <w:rPr>
          <w:sz w:val="19"/>
        </w:rPr>
        <w:t xml:space="preserve"> </w:t>
      </w:r>
      <w:r w:rsidRPr="00AB54D4">
        <w:rPr>
          <w:w w:val="65"/>
          <w:sz w:val="19"/>
        </w:rPr>
        <w:t>pertains</w:t>
      </w:r>
      <w:r w:rsidRPr="00AB54D4">
        <w:rPr>
          <w:sz w:val="19"/>
        </w:rPr>
        <w:t xml:space="preserve"> </w:t>
      </w:r>
      <w:r w:rsidRPr="00AB54D4">
        <w:rPr>
          <w:w w:val="65"/>
          <w:sz w:val="19"/>
        </w:rPr>
        <w:t>to</w:t>
      </w:r>
      <w:r w:rsidRPr="00AB54D4">
        <w:rPr>
          <w:sz w:val="19"/>
        </w:rPr>
        <w:t xml:space="preserve"> </w:t>
      </w:r>
      <w:r w:rsidRPr="00AB54D4">
        <w:rPr>
          <w:w w:val="65"/>
          <w:sz w:val="19"/>
        </w:rPr>
        <w:t xml:space="preserve">posting. </w:t>
      </w:r>
      <w:r w:rsidRPr="00AB54D4">
        <w:rPr>
          <w:spacing w:val="-5"/>
          <w:w w:val="67"/>
          <w:sz w:val="19"/>
        </w:rPr>
        <w:t>r</w:t>
      </w:r>
      <w:r w:rsidRPr="00AB54D4">
        <w:rPr>
          <w:spacing w:val="2"/>
          <w:w w:val="55"/>
          <w:sz w:val="19"/>
        </w:rPr>
        <w:t>c</w:t>
      </w:r>
      <w:r w:rsidRPr="00AB54D4">
        <w:rPr>
          <w:spacing w:val="5"/>
          <w:w w:val="55"/>
          <w:sz w:val="19"/>
        </w:rPr>
        <w:t>1</w:t>
      </w:r>
      <w:r w:rsidRPr="00AB54D4">
        <w:rPr>
          <w:spacing w:val="3"/>
          <w:w w:val="58"/>
          <w:sz w:val="19"/>
        </w:rPr>
        <w:t>i</w:t>
      </w:r>
      <w:r w:rsidRPr="00AB54D4">
        <w:rPr>
          <w:spacing w:val="-32"/>
          <w:w w:val="58"/>
          <w:sz w:val="19"/>
        </w:rPr>
        <w:t>c</w:t>
      </w:r>
      <w:r w:rsidRPr="00AB54D4">
        <w:rPr>
          <w:spacing w:val="3"/>
          <w:w w:val="36"/>
          <w:sz w:val="19"/>
        </w:rPr>
        <w:t>1</w:t>
      </w:r>
      <w:r w:rsidRPr="00AB54D4">
        <w:rPr>
          <w:spacing w:val="18"/>
          <w:w w:val="36"/>
          <w:sz w:val="19"/>
        </w:rPr>
        <w:t>1</w:t>
      </w:r>
      <w:r w:rsidRPr="00AB54D4">
        <w:rPr>
          <w:spacing w:val="8"/>
          <w:w w:val="58"/>
          <w:sz w:val="19"/>
        </w:rPr>
        <w:t>i</w:t>
      </w:r>
      <w:r w:rsidRPr="00AB54D4">
        <w:rPr>
          <w:spacing w:val="-43"/>
          <w:w w:val="42"/>
          <w:sz w:val="19"/>
        </w:rPr>
        <w:t>n</w:t>
      </w:r>
      <w:proofErr w:type="gramStart"/>
      <w:r w:rsidRPr="00AB54D4">
        <w:rPr>
          <w:spacing w:val="2"/>
          <w:w w:val="239"/>
          <w:sz w:val="19"/>
        </w:rPr>
        <w:t>,</w:t>
      </w:r>
      <w:r w:rsidRPr="00AB54D4">
        <w:rPr>
          <w:spacing w:val="2"/>
          <w:w w:val="61"/>
          <w:sz w:val="19"/>
        </w:rPr>
        <w:t>s</w:t>
      </w:r>
      <w:r w:rsidRPr="00AB54D4">
        <w:rPr>
          <w:spacing w:val="6"/>
          <w:w w:val="61"/>
          <w:sz w:val="19"/>
        </w:rPr>
        <w:t>h</w:t>
      </w:r>
      <w:r w:rsidRPr="00AB54D4">
        <w:rPr>
          <w:spacing w:val="1"/>
          <w:w w:val="61"/>
          <w:sz w:val="19"/>
        </w:rPr>
        <w:t>a</w:t>
      </w:r>
      <w:r w:rsidRPr="00AB54D4">
        <w:rPr>
          <w:spacing w:val="-1"/>
          <w:w w:val="61"/>
          <w:sz w:val="19"/>
        </w:rPr>
        <w:t>r</w:t>
      </w:r>
      <w:r w:rsidRPr="00AB54D4">
        <w:rPr>
          <w:spacing w:val="8"/>
          <w:w w:val="58"/>
          <w:sz w:val="19"/>
        </w:rPr>
        <w:t>i</w:t>
      </w:r>
      <w:r w:rsidRPr="00AB54D4">
        <w:rPr>
          <w:spacing w:val="2"/>
          <w:w w:val="55"/>
          <w:sz w:val="19"/>
        </w:rPr>
        <w:t>n</w:t>
      </w:r>
      <w:r w:rsidRPr="00AB54D4">
        <w:rPr>
          <w:spacing w:val="3"/>
          <w:w w:val="55"/>
          <w:sz w:val="19"/>
        </w:rPr>
        <w:t>g.</w:t>
      </w:r>
      <w:r w:rsidRPr="00AB54D4">
        <w:rPr>
          <w:spacing w:val="1"/>
          <w:w w:val="58"/>
          <w:sz w:val="19"/>
        </w:rPr>
        <w:t>a</w:t>
      </w:r>
      <w:r w:rsidRPr="00AB54D4">
        <w:rPr>
          <w:spacing w:val="4"/>
          <w:w w:val="58"/>
          <w:sz w:val="19"/>
        </w:rPr>
        <w:t>n</w:t>
      </w:r>
      <w:r w:rsidRPr="00AB54D4">
        <w:rPr>
          <w:spacing w:val="2"/>
          <w:w w:val="58"/>
          <w:sz w:val="19"/>
        </w:rPr>
        <w:t>d</w:t>
      </w:r>
      <w:proofErr w:type="gramEnd"/>
      <w:r w:rsidRPr="00AB54D4">
        <w:rPr>
          <w:sz w:val="19"/>
        </w:rPr>
        <w:t xml:space="preserve"> </w:t>
      </w:r>
      <w:r w:rsidRPr="00AB54D4">
        <w:rPr>
          <w:w w:val="65"/>
          <w:sz w:val="19"/>
        </w:rPr>
        <w:t>pro1idingstudent-to-studrnt</w:t>
      </w:r>
      <w:r w:rsidRPr="00AB54D4">
        <w:rPr>
          <w:sz w:val="19"/>
        </w:rPr>
        <w:t xml:space="preserve"> </w:t>
      </w:r>
      <w:r w:rsidRPr="00AB54D4">
        <w:rPr>
          <w:w w:val="65"/>
          <w:sz w:val="19"/>
        </w:rPr>
        <w:t>and</w:t>
      </w:r>
      <w:r w:rsidRPr="00AB54D4">
        <w:rPr>
          <w:spacing w:val="40"/>
          <w:sz w:val="19"/>
        </w:rPr>
        <w:t xml:space="preserve"> </w:t>
      </w:r>
      <w:r w:rsidRPr="00AB54D4">
        <w:rPr>
          <w:rFonts w:ascii="Arial" w:hAnsi="Arial"/>
          <w:w w:val="65"/>
          <w:position w:val="5"/>
          <w:sz w:val="11"/>
        </w:rPr>
        <w:t>1</w:t>
      </w:r>
      <w:r w:rsidRPr="00AB54D4">
        <w:rPr>
          <w:w w:val="65"/>
          <w:sz w:val="19"/>
        </w:rPr>
        <w:t xml:space="preserve">or </w:t>
      </w:r>
      <w:proofErr w:type="spellStart"/>
      <w:r w:rsidRPr="00AB54D4">
        <w:rPr>
          <w:w w:val="65"/>
          <w:sz w:val="19"/>
        </w:rPr>
        <w:t>instructor·lo-stydenl</w:t>
      </w:r>
      <w:proofErr w:type="spellEnd"/>
      <w:r w:rsidRPr="00AB54D4">
        <w:rPr>
          <w:w w:val="65"/>
          <w:sz w:val="19"/>
        </w:rPr>
        <w:t xml:space="preserve"> feedback.</w:t>
      </w:r>
    </w:p>
    <w:p w14:paraId="4D3B1E9E" w14:textId="77777777" w:rsidR="00CE6F22" w:rsidRPr="00AB54D4" w:rsidRDefault="00CE6F22">
      <w:pPr>
        <w:spacing w:line="252" w:lineRule="auto"/>
        <w:rPr>
          <w:sz w:val="19"/>
        </w:rPr>
        <w:sectPr w:rsidR="00CE6F22" w:rsidRPr="00AB54D4">
          <w:pgSz w:w="12240" w:h="15840"/>
          <w:pgMar w:top="1820" w:right="540" w:bottom="1240" w:left="600" w:header="0" w:footer="1056" w:gutter="0"/>
          <w:cols w:space="720"/>
        </w:sectPr>
      </w:pPr>
    </w:p>
    <w:p w14:paraId="70126CC9" w14:textId="77777777" w:rsidR="00CE6F22" w:rsidRPr="00AB54D4" w:rsidRDefault="00011C54">
      <w:pPr>
        <w:spacing w:before="74"/>
        <w:ind w:left="840"/>
        <w:rPr>
          <w:b/>
          <w:sz w:val="24"/>
        </w:rPr>
      </w:pPr>
      <w:proofErr w:type="gramStart"/>
      <w:r w:rsidRPr="00AB54D4">
        <w:rPr>
          <w:b/>
          <w:sz w:val="24"/>
        </w:rPr>
        <w:lastRenderedPageBreak/>
        <w:t>Section</w:t>
      </w:r>
      <w:r w:rsidRPr="00AB54D4">
        <w:rPr>
          <w:b/>
          <w:spacing w:val="-2"/>
          <w:sz w:val="24"/>
        </w:rPr>
        <w:t xml:space="preserve"> </w:t>
      </w:r>
      <w:r w:rsidRPr="00AB54D4">
        <w:rPr>
          <w:b/>
          <w:sz w:val="24"/>
        </w:rPr>
        <w:t>905.</w:t>
      </w:r>
      <w:proofErr w:type="gramEnd"/>
      <w:r w:rsidRPr="00AB54D4">
        <w:rPr>
          <w:b/>
          <w:spacing w:val="54"/>
          <w:sz w:val="24"/>
        </w:rPr>
        <w:t xml:space="preserve"> </w:t>
      </w:r>
      <w:r w:rsidRPr="00AB54D4">
        <w:rPr>
          <w:b/>
          <w:sz w:val="24"/>
        </w:rPr>
        <w:t>Effective</w:t>
      </w:r>
      <w:r w:rsidRPr="00AB54D4">
        <w:rPr>
          <w:b/>
          <w:spacing w:val="-3"/>
          <w:sz w:val="24"/>
        </w:rPr>
        <w:t xml:space="preserve"> </w:t>
      </w:r>
      <w:r w:rsidRPr="00AB54D4">
        <w:rPr>
          <w:b/>
          <w:spacing w:val="-4"/>
          <w:sz w:val="24"/>
        </w:rPr>
        <w:t>Date</w:t>
      </w:r>
    </w:p>
    <w:p w14:paraId="0DE44F9D" w14:textId="77777777" w:rsidR="00CE6F22" w:rsidRPr="00AB54D4" w:rsidRDefault="00011C54">
      <w:pPr>
        <w:pStyle w:val="BodyText"/>
        <w:spacing w:before="269"/>
        <w:ind w:left="840"/>
      </w:pPr>
      <w:r w:rsidRPr="00AB54D4">
        <w:t>The</w:t>
      </w:r>
      <w:r w:rsidRPr="00AB54D4">
        <w:rPr>
          <w:spacing w:val="-10"/>
        </w:rPr>
        <w:t xml:space="preserve"> </w:t>
      </w:r>
      <w:r w:rsidRPr="00AB54D4">
        <w:t>effective</w:t>
      </w:r>
      <w:r w:rsidRPr="00AB54D4">
        <w:rPr>
          <w:spacing w:val="-4"/>
        </w:rPr>
        <w:t xml:space="preserve"> </w:t>
      </w:r>
      <w:r w:rsidRPr="00AB54D4">
        <w:t>date</w:t>
      </w:r>
      <w:r w:rsidRPr="00AB54D4">
        <w:rPr>
          <w:spacing w:val="-2"/>
        </w:rPr>
        <w:t xml:space="preserve"> </w:t>
      </w:r>
      <w:r w:rsidRPr="00AB54D4">
        <w:t>of</w:t>
      </w:r>
      <w:r w:rsidRPr="00AB54D4">
        <w:rPr>
          <w:spacing w:val="-5"/>
        </w:rPr>
        <w:t xml:space="preserve"> </w:t>
      </w:r>
      <w:r w:rsidRPr="00AB54D4">
        <w:t>these</w:t>
      </w:r>
      <w:r w:rsidRPr="00AB54D4">
        <w:rPr>
          <w:spacing w:val="-4"/>
        </w:rPr>
        <w:t xml:space="preserve"> </w:t>
      </w:r>
      <w:r w:rsidRPr="00AB54D4">
        <w:t>regulations</w:t>
      </w:r>
      <w:r w:rsidRPr="00AB54D4">
        <w:rPr>
          <w:spacing w:val="-2"/>
        </w:rPr>
        <w:t xml:space="preserve"> </w:t>
      </w:r>
      <w:r w:rsidRPr="00AB54D4">
        <w:t>shall</w:t>
      </w:r>
      <w:r w:rsidRPr="00AB54D4">
        <w:rPr>
          <w:spacing w:val="-1"/>
        </w:rPr>
        <w:t xml:space="preserve"> </w:t>
      </w:r>
      <w:r w:rsidRPr="00AB54D4">
        <w:t>be</w:t>
      </w:r>
      <w:r w:rsidRPr="00AB54D4">
        <w:rPr>
          <w:spacing w:val="-2"/>
        </w:rPr>
        <w:t xml:space="preserve"> </w:t>
      </w:r>
      <w:r w:rsidRPr="00AB54D4">
        <w:t>August</w:t>
      </w:r>
      <w:r w:rsidRPr="00AB54D4">
        <w:rPr>
          <w:spacing w:val="-1"/>
        </w:rPr>
        <w:t xml:space="preserve"> </w:t>
      </w:r>
      <w:r w:rsidRPr="00AB54D4">
        <w:t>1,</w:t>
      </w:r>
      <w:r w:rsidRPr="00AB54D4">
        <w:rPr>
          <w:spacing w:val="-2"/>
        </w:rPr>
        <w:t xml:space="preserve"> </w:t>
      </w:r>
      <w:r w:rsidRPr="00AB54D4">
        <w:t>2001,</w:t>
      </w:r>
      <w:r w:rsidRPr="00AB54D4">
        <w:rPr>
          <w:spacing w:val="-3"/>
        </w:rPr>
        <w:t xml:space="preserve"> </w:t>
      </w:r>
      <w:r w:rsidRPr="00AB54D4">
        <w:t>and</w:t>
      </w:r>
      <w:r w:rsidRPr="00AB54D4">
        <w:rPr>
          <w:spacing w:val="-1"/>
        </w:rPr>
        <w:t xml:space="preserve"> </w:t>
      </w:r>
      <w:r w:rsidRPr="00AB54D4">
        <w:t>as</w:t>
      </w:r>
      <w:r w:rsidRPr="00AB54D4">
        <w:rPr>
          <w:spacing w:val="-1"/>
        </w:rPr>
        <w:t xml:space="preserve"> </w:t>
      </w:r>
      <w:r w:rsidRPr="00AB54D4">
        <w:t>amended</w:t>
      </w:r>
      <w:r w:rsidRPr="00AB54D4">
        <w:rPr>
          <w:spacing w:val="-1"/>
        </w:rPr>
        <w:t xml:space="preserve"> </w:t>
      </w:r>
      <w:r w:rsidRPr="00AB54D4">
        <w:rPr>
          <w:spacing w:val="-2"/>
        </w:rPr>
        <w:t>thereafter.</w:t>
      </w:r>
    </w:p>
    <w:p w14:paraId="0ACEDF6E" w14:textId="77777777" w:rsidR="00CE6F22" w:rsidRPr="00AB54D4" w:rsidRDefault="00CE6F22">
      <w:pPr>
        <w:pStyle w:val="BodyText"/>
        <w:spacing w:before="3"/>
      </w:pPr>
    </w:p>
    <w:p w14:paraId="3D5E2493" w14:textId="77777777" w:rsidR="00CE6F22" w:rsidRPr="00AB54D4" w:rsidRDefault="00011C54">
      <w:pPr>
        <w:ind w:left="438" w:right="467"/>
        <w:jc w:val="center"/>
        <w:rPr>
          <w:i/>
          <w:sz w:val="24"/>
        </w:rPr>
      </w:pPr>
      <w:r w:rsidRPr="00AB54D4">
        <w:rPr>
          <w:i/>
          <w:sz w:val="24"/>
        </w:rPr>
        <w:t>Revised</w:t>
      </w:r>
      <w:r w:rsidRPr="00AB54D4">
        <w:rPr>
          <w:i/>
          <w:spacing w:val="-10"/>
          <w:sz w:val="24"/>
        </w:rPr>
        <w:t xml:space="preserve"> </w:t>
      </w:r>
      <w:r w:rsidRPr="00AB54D4">
        <w:rPr>
          <w:i/>
          <w:sz w:val="24"/>
        </w:rPr>
        <w:t>November</w:t>
      </w:r>
      <w:r w:rsidRPr="00AB54D4">
        <w:rPr>
          <w:i/>
          <w:spacing w:val="-6"/>
          <w:sz w:val="24"/>
        </w:rPr>
        <w:t xml:space="preserve"> </w:t>
      </w:r>
      <w:r w:rsidRPr="00AB54D4">
        <w:rPr>
          <w:i/>
          <w:sz w:val="24"/>
        </w:rPr>
        <w:t>7,</w:t>
      </w:r>
      <w:r w:rsidRPr="00AB54D4">
        <w:rPr>
          <w:i/>
          <w:spacing w:val="-6"/>
          <w:sz w:val="24"/>
        </w:rPr>
        <w:t xml:space="preserve"> </w:t>
      </w:r>
      <w:r w:rsidRPr="00AB54D4">
        <w:rPr>
          <w:i/>
          <w:spacing w:val="-4"/>
          <w:sz w:val="24"/>
        </w:rPr>
        <w:t>2003</w:t>
      </w:r>
    </w:p>
    <w:p w14:paraId="5FADFC48" w14:textId="77777777" w:rsidR="00CE6F22" w:rsidRPr="00AB54D4" w:rsidRDefault="00011C54">
      <w:pPr>
        <w:ind w:left="431" w:right="467"/>
        <w:jc w:val="center"/>
        <w:rPr>
          <w:i/>
          <w:sz w:val="24"/>
        </w:rPr>
      </w:pPr>
      <w:r w:rsidRPr="00AB54D4">
        <w:rPr>
          <w:i/>
          <w:sz w:val="24"/>
        </w:rPr>
        <w:t>Revised</w:t>
      </w:r>
      <w:r w:rsidRPr="00AB54D4">
        <w:rPr>
          <w:i/>
          <w:spacing w:val="-7"/>
          <w:sz w:val="24"/>
        </w:rPr>
        <w:t xml:space="preserve"> </w:t>
      </w:r>
      <w:r w:rsidRPr="00AB54D4">
        <w:rPr>
          <w:i/>
          <w:sz w:val="24"/>
        </w:rPr>
        <w:t>June</w:t>
      </w:r>
      <w:r w:rsidRPr="00AB54D4">
        <w:rPr>
          <w:i/>
          <w:spacing w:val="-3"/>
          <w:sz w:val="24"/>
        </w:rPr>
        <w:t xml:space="preserve"> </w:t>
      </w:r>
      <w:r w:rsidRPr="00AB54D4">
        <w:rPr>
          <w:i/>
          <w:sz w:val="24"/>
        </w:rPr>
        <w:t>4,</w:t>
      </w:r>
      <w:r w:rsidRPr="00AB54D4">
        <w:rPr>
          <w:i/>
          <w:spacing w:val="-1"/>
          <w:sz w:val="24"/>
        </w:rPr>
        <w:t xml:space="preserve"> </w:t>
      </w:r>
      <w:r w:rsidRPr="00AB54D4">
        <w:rPr>
          <w:i/>
          <w:spacing w:val="-4"/>
          <w:sz w:val="24"/>
        </w:rPr>
        <w:t>2008</w:t>
      </w:r>
    </w:p>
    <w:p w14:paraId="30B4510A" w14:textId="77777777" w:rsidR="00CE6F22" w:rsidRPr="00AB54D4" w:rsidRDefault="00011C54">
      <w:pPr>
        <w:ind w:left="424" w:right="467"/>
        <w:jc w:val="center"/>
        <w:rPr>
          <w:i/>
          <w:sz w:val="24"/>
        </w:rPr>
      </w:pPr>
      <w:r w:rsidRPr="00AB54D4">
        <w:rPr>
          <w:i/>
          <w:sz w:val="24"/>
        </w:rPr>
        <w:t>Revised</w:t>
      </w:r>
      <w:r w:rsidRPr="00AB54D4">
        <w:rPr>
          <w:i/>
          <w:spacing w:val="-5"/>
          <w:sz w:val="24"/>
        </w:rPr>
        <w:t xml:space="preserve"> </w:t>
      </w:r>
      <w:r w:rsidRPr="00AB54D4">
        <w:rPr>
          <w:i/>
          <w:sz w:val="24"/>
        </w:rPr>
        <w:t>April</w:t>
      </w:r>
      <w:r w:rsidRPr="00AB54D4">
        <w:rPr>
          <w:i/>
          <w:spacing w:val="-1"/>
          <w:sz w:val="24"/>
        </w:rPr>
        <w:t xml:space="preserve"> </w:t>
      </w:r>
      <w:r w:rsidRPr="00AB54D4">
        <w:rPr>
          <w:i/>
          <w:sz w:val="24"/>
        </w:rPr>
        <w:t>23,</w:t>
      </w:r>
      <w:r w:rsidRPr="00AB54D4">
        <w:rPr>
          <w:i/>
          <w:spacing w:val="-1"/>
          <w:sz w:val="24"/>
        </w:rPr>
        <w:t xml:space="preserve"> </w:t>
      </w:r>
      <w:r w:rsidRPr="00AB54D4">
        <w:rPr>
          <w:i/>
          <w:spacing w:val="-4"/>
          <w:sz w:val="24"/>
        </w:rPr>
        <w:t>2009</w:t>
      </w:r>
    </w:p>
    <w:p w14:paraId="1095C247" w14:textId="77777777" w:rsidR="00CE6F22" w:rsidRPr="00AB54D4" w:rsidRDefault="00011C54">
      <w:pPr>
        <w:ind w:left="424" w:right="467"/>
        <w:jc w:val="center"/>
        <w:rPr>
          <w:i/>
          <w:sz w:val="24"/>
        </w:rPr>
      </w:pPr>
      <w:r w:rsidRPr="00AB54D4">
        <w:rPr>
          <w:i/>
          <w:sz w:val="24"/>
        </w:rPr>
        <w:t>Revised</w:t>
      </w:r>
      <w:r w:rsidRPr="00AB54D4">
        <w:rPr>
          <w:i/>
          <w:spacing w:val="-5"/>
          <w:sz w:val="24"/>
        </w:rPr>
        <w:t xml:space="preserve"> </w:t>
      </w:r>
      <w:r w:rsidRPr="00AB54D4">
        <w:rPr>
          <w:i/>
          <w:sz w:val="24"/>
        </w:rPr>
        <w:t>April</w:t>
      </w:r>
      <w:r w:rsidRPr="00AB54D4">
        <w:rPr>
          <w:i/>
          <w:spacing w:val="-1"/>
          <w:sz w:val="24"/>
        </w:rPr>
        <w:t xml:space="preserve"> </w:t>
      </w:r>
      <w:r w:rsidRPr="00AB54D4">
        <w:rPr>
          <w:i/>
          <w:sz w:val="24"/>
        </w:rPr>
        <w:t>14,</w:t>
      </w:r>
      <w:r w:rsidRPr="00AB54D4">
        <w:rPr>
          <w:i/>
          <w:spacing w:val="-1"/>
          <w:sz w:val="24"/>
        </w:rPr>
        <w:t xml:space="preserve"> </w:t>
      </w:r>
      <w:r w:rsidRPr="00AB54D4">
        <w:rPr>
          <w:i/>
          <w:spacing w:val="-4"/>
          <w:sz w:val="24"/>
        </w:rPr>
        <w:t>2010</w:t>
      </w:r>
    </w:p>
    <w:p w14:paraId="5C4AE8DF" w14:textId="77777777" w:rsidR="00CE6F22" w:rsidRPr="00AB54D4" w:rsidRDefault="00011C54">
      <w:pPr>
        <w:ind w:left="429" w:right="467"/>
        <w:jc w:val="center"/>
        <w:rPr>
          <w:i/>
          <w:sz w:val="24"/>
        </w:rPr>
      </w:pPr>
      <w:r w:rsidRPr="00AB54D4">
        <w:rPr>
          <w:i/>
          <w:sz w:val="24"/>
        </w:rPr>
        <w:t>Revised</w:t>
      </w:r>
      <w:r w:rsidRPr="00AB54D4">
        <w:rPr>
          <w:i/>
          <w:spacing w:val="-8"/>
          <w:sz w:val="24"/>
        </w:rPr>
        <w:t xml:space="preserve"> </w:t>
      </w:r>
      <w:r w:rsidRPr="00AB54D4">
        <w:rPr>
          <w:i/>
          <w:sz w:val="24"/>
        </w:rPr>
        <w:t>September</w:t>
      </w:r>
      <w:r w:rsidRPr="00AB54D4">
        <w:rPr>
          <w:i/>
          <w:spacing w:val="-5"/>
          <w:sz w:val="24"/>
        </w:rPr>
        <w:t xml:space="preserve"> </w:t>
      </w:r>
      <w:r w:rsidRPr="00AB54D4">
        <w:rPr>
          <w:i/>
          <w:sz w:val="24"/>
        </w:rPr>
        <w:t>28,</w:t>
      </w:r>
      <w:r w:rsidRPr="00AB54D4">
        <w:rPr>
          <w:i/>
          <w:spacing w:val="-5"/>
          <w:sz w:val="24"/>
        </w:rPr>
        <w:t xml:space="preserve"> </w:t>
      </w:r>
      <w:r w:rsidRPr="00AB54D4">
        <w:rPr>
          <w:i/>
          <w:spacing w:val="-4"/>
          <w:sz w:val="24"/>
        </w:rPr>
        <w:t>2010</w:t>
      </w:r>
    </w:p>
    <w:p w14:paraId="40D48D00"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22,</w:t>
      </w:r>
      <w:r w:rsidRPr="00AB54D4">
        <w:rPr>
          <w:i/>
          <w:spacing w:val="-1"/>
          <w:sz w:val="24"/>
        </w:rPr>
        <w:t xml:space="preserve"> </w:t>
      </w:r>
      <w:r w:rsidRPr="00AB54D4">
        <w:rPr>
          <w:i/>
          <w:spacing w:val="-4"/>
          <w:sz w:val="24"/>
        </w:rPr>
        <w:t>2011</w:t>
      </w:r>
    </w:p>
    <w:p w14:paraId="3532189C"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19,</w:t>
      </w:r>
      <w:r w:rsidRPr="00AB54D4">
        <w:rPr>
          <w:i/>
          <w:spacing w:val="-1"/>
          <w:sz w:val="24"/>
        </w:rPr>
        <w:t xml:space="preserve"> </w:t>
      </w:r>
      <w:r w:rsidRPr="00AB54D4">
        <w:rPr>
          <w:i/>
          <w:spacing w:val="-4"/>
          <w:sz w:val="24"/>
        </w:rPr>
        <w:t>2013</w:t>
      </w:r>
    </w:p>
    <w:p w14:paraId="5DE6E9D1"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27,</w:t>
      </w:r>
      <w:r w:rsidRPr="00AB54D4">
        <w:rPr>
          <w:i/>
          <w:spacing w:val="-1"/>
          <w:sz w:val="24"/>
        </w:rPr>
        <w:t xml:space="preserve"> </w:t>
      </w:r>
      <w:r w:rsidRPr="00AB54D4">
        <w:rPr>
          <w:i/>
          <w:spacing w:val="-4"/>
          <w:sz w:val="24"/>
        </w:rPr>
        <w:t>2013</w:t>
      </w:r>
    </w:p>
    <w:p w14:paraId="7EA4EC43"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10,</w:t>
      </w:r>
      <w:r w:rsidRPr="00AB54D4">
        <w:rPr>
          <w:i/>
          <w:spacing w:val="-1"/>
          <w:sz w:val="24"/>
        </w:rPr>
        <w:t xml:space="preserve"> </w:t>
      </w:r>
      <w:r w:rsidRPr="00AB54D4">
        <w:rPr>
          <w:i/>
          <w:spacing w:val="-4"/>
          <w:sz w:val="24"/>
        </w:rPr>
        <w:t>2016</w:t>
      </w:r>
    </w:p>
    <w:p w14:paraId="1808B16A" w14:textId="77777777" w:rsidR="00CE6F22" w:rsidRPr="00AB54D4" w:rsidRDefault="00011C54">
      <w:pPr>
        <w:spacing w:before="1"/>
        <w:ind w:left="426" w:right="467"/>
        <w:jc w:val="center"/>
        <w:rPr>
          <w:i/>
          <w:sz w:val="24"/>
        </w:rPr>
      </w:pPr>
      <w:r w:rsidRPr="00AB54D4">
        <w:rPr>
          <w:i/>
          <w:sz w:val="24"/>
        </w:rPr>
        <w:t>Revised</w:t>
      </w:r>
      <w:r w:rsidRPr="00AB54D4">
        <w:rPr>
          <w:i/>
          <w:spacing w:val="-4"/>
          <w:sz w:val="24"/>
        </w:rPr>
        <w:t xml:space="preserve"> </w:t>
      </w:r>
      <w:r w:rsidRPr="00AB54D4">
        <w:rPr>
          <w:i/>
          <w:sz w:val="24"/>
        </w:rPr>
        <w:t>June</w:t>
      </w:r>
      <w:r w:rsidRPr="00AB54D4">
        <w:rPr>
          <w:i/>
          <w:spacing w:val="-6"/>
          <w:sz w:val="24"/>
        </w:rPr>
        <w:t xml:space="preserve"> </w:t>
      </w:r>
      <w:r w:rsidRPr="00AB54D4">
        <w:rPr>
          <w:i/>
          <w:sz w:val="24"/>
        </w:rPr>
        <w:t>14,</w:t>
      </w:r>
      <w:r w:rsidRPr="00AB54D4">
        <w:rPr>
          <w:i/>
          <w:spacing w:val="-1"/>
          <w:sz w:val="24"/>
        </w:rPr>
        <w:t xml:space="preserve"> </w:t>
      </w:r>
      <w:r w:rsidRPr="00AB54D4">
        <w:rPr>
          <w:i/>
          <w:spacing w:val="-4"/>
          <w:sz w:val="24"/>
        </w:rPr>
        <w:t>2019</w:t>
      </w:r>
    </w:p>
    <w:p w14:paraId="208AF8B7" w14:textId="77777777" w:rsidR="00CE6F22" w:rsidRPr="00AB54D4" w:rsidRDefault="00011C54">
      <w:pPr>
        <w:ind w:left="432" w:right="467"/>
        <w:jc w:val="center"/>
        <w:rPr>
          <w:i/>
          <w:sz w:val="24"/>
        </w:rPr>
      </w:pPr>
      <w:r w:rsidRPr="00AB54D4">
        <w:rPr>
          <w:i/>
          <w:sz w:val="24"/>
        </w:rPr>
        <w:t>Revised</w:t>
      </w:r>
      <w:r w:rsidRPr="00AB54D4">
        <w:rPr>
          <w:i/>
          <w:spacing w:val="-7"/>
          <w:sz w:val="24"/>
        </w:rPr>
        <w:t xml:space="preserve"> </w:t>
      </w:r>
      <w:r w:rsidRPr="00AB54D4">
        <w:rPr>
          <w:i/>
          <w:sz w:val="24"/>
        </w:rPr>
        <w:t>January</w:t>
      </w:r>
      <w:r w:rsidRPr="00AB54D4">
        <w:rPr>
          <w:i/>
          <w:spacing w:val="-3"/>
          <w:sz w:val="24"/>
        </w:rPr>
        <w:t xml:space="preserve"> </w:t>
      </w:r>
      <w:r w:rsidRPr="00AB54D4">
        <w:rPr>
          <w:i/>
          <w:sz w:val="24"/>
        </w:rPr>
        <w:t>22,</w:t>
      </w:r>
      <w:r w:rsidRPr="00AB54D4">
        <w:rPr>
          <w:i/>
          <w:spacing w:val="-1"/>
          <w:sz w:val="24"/>
        </w:rPr>
        <w:t xml:space="preserve"> </w:t>
      </w:r>
      <w:r w:rsidRPr="00AB54D4">
        <w:rPr>
          <w:i/>
          <w:spacing w:val="-4"/>
          <w:sz w:val="24"/>
        </w:rPr>
        <w:t>2021</w:t>
      </w:r>
    </w:p>
    <w:p w14:paraId="0E7449B8" w14:textId="77777777" w:rsidR="00CE6F22" w:rsidRPr="00AB54D4" w:rsidRDefault="00011C54">
      <w:pPr>
        <w:ind w:left="429"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4"/>
          <w:sz w:val="24"/>
        </w:rPr>
        <w:t xml:space="preserve"> </w:t>
      </w:r>
      <w:r w:rsidRPr="00AB54D4">
        <w:rPr>
          <w:i/>
          <w:sz w:val="24"/>
        </w:rPr>
        <w:t>19,</w:t>
      </w:r>
      <w:r w:rsidRPr="00AB54D4">
        <w:rPr>
          <w:i/>
          <w:spacing w:val="-3"/>
          <w:sz w:val="24"/>
        </w:rPr>
        <w:t xml:space="preserve"> </w:t>
      </w:r>
      <w:r w:rsidRPr="00AB54D4">
        <w:rPr>
          <w:i/>
          <w:spacing w:val="-4"/>
          <w:sz w:val="24"/>
        </w:rPr>
        <w:t>2021</w:t>
      </w:r>
    </w:p>
    <w:p w14:paraId="1E3CC507" w14:textId="77777777" w:rsidR="00CE6F22" w:rsidRPr="00AB54D4" w:rsidRDefault="00011C54">
      <w:pPr>
        <w:ind w:left="336" w:right="467"/>
        <w:jc w:val="center"/>
        <w:rPr>
          <w:i/>
          <w:sz w:val="24"/>
        </w:rPr>
      </w:pPr>
      <w:r w:rsidRPr="00AB54D4">
        <w:rPr>
          <w:i/>
          <w:sz w:val="24"/>
        </w:rPr>
        <w:t>Revised</w:t>
      </w:r>
      <w:r w:rsidRPr="00AB54D4">
        <w:rPr>
          <w:i/>
          <w:spacing w:val="-7"/>
          <w:sz w:val="24"/>
        </w:rPr>
        <w:t xml:space="preserve"> </w:t>
      </w:r>
      <w:r w:rsidRPr="00AB54D4">
        <w:rPr>
          <w:i/>
          <w:sz w:val="24"/>
        </w:rPr>
        <w:t>March</w:t>
      </w:r>
      <w:r w:rsidRPr="00AB54D4">
        <w:rPr>
          <w:i/>
          <w:spacing w:val="-3"/>
          <w:sz w:val="24"/>
        </w:rPr>
        <w:t xml:space="preserve"> </w:t>
      </w:r>
      <w:r w:rsidRPr="00AB54D4">
        <w:rPr>
          <w:i/>
          <w:sz w:val="24"/>
        </w:rPr>
        <w:t>4,</w:t>
      </w:r>
      <w:r w:rsidRPr="00AB54D4">
        <w:rPr>
          <w:i/>
          <w:spacing w:val="-4"/>
          <w:sz w:val="24"/>
        </w:rPr>
        <w:t xml:space="preserve"> 2022</w:t>
      </w:r>
    </w:p>
    <w:p w14:paraId="1C5F6554" w14:textId="77777777" w:rsidR="00CE6F22" w:rsidRPr="00AB54D4" w:rsidRDefault="00011C54">
      <w:pPr>
        <w:ind w:left="347" w:right="467"/>
        <w:jc w:val="center"/>
        <w:rPr>
          <w:i/>
          <w:spacing w:val="-4"/>
          <w:sz w:val="24"/>
        </w:rPr>
      </w:pPr>
      <w:r w:rsidRPr="00AB54D4">
        <w:rPr>
          <w:i/>
          <w:sz w:val="24"/>
        </w:rPr>
        <w:t>Revised</w:t>
      </w:r>
      <w:r w:rsidRPr="00AB54D4">
        <w:rPr>
          <w:i/>
          <w:spacing w:val="-10"/>
          <w:sz w:val="24"/>
        </w:rPr>
        <w:t xml:space="preserve"> </w:t>
      </w:r>
      <w:r w:rsidRPr="00AB54D4">
        <w:rPr>
          <w:i/>
          <w:sz w:val="24"/>
        </w:rPr>
        <w:t>November</w:t>
      </w:r>
      <w:r w:rsidRPr="00AB54D4">
        <w:rPr>
          <w:i/>
          <w:spacing w:val="-6"/>
          <w:sz w:val="24"/>
        </w:rPr>
        <w:t xml:space="preserve"> </w:t>
      </w:r>
      <w:r w:rsidRPr="00AB54D4">
        <w:rPr>
          <w:i/>
          <w:sz w:val="24"/>
        </w:rPr>
        <w:t>8,</w:t>
      </w:r>
      <w:r w:rsidRPr="00AB54D4">
        <w:rPr>
          <w:i/>
          <w:spacing w:val="-6"/>
          <w:sz w:val="24"/>
        </w:rPr>
        <w:t xml:space="preserve"> </w:t>
      </w:r>
      <w:r w:rsidRPr="00AB54D4">
        <w:rPr>
          <w:i/>
          <w:spacing w:val="-4"/>
          <w:sz w:val="24"/>
        </w:rPr>
        <w:t>2022</w:t>
      </w:r>
    </w:p>
    <w:p w14:paraId="504B4627" w14:textId="5CA17681" w:rsidR="002653C9" w:rsidRPr="00AB54D4" w:rsidRDefault="002653C9">
      <w:pPr>
        <w:ind w:left="347" w:right="467"/>
        <w:jc w:val="center"/>
        <w:rPr>
          <w:i/>
          <w:spacing w:val="-4"/>
          <w:sz w:val="24"/>
        </w:rPr>
      </w:pPr>
      <w:proofErr w:type="gramStart"/>
      <w:r w:rsidRPr="00AB54D4">
        <w:rPr>
          <w:i/>
          <w:spacing w:val="-4"/>
          <w:sz w:val="24"/>
        </w:rPr>
        <w:t>Revised April 29.</w:t>
      </w:r>
      <w:proofErr w:type="gramEnd"/>
      <w:r w:rsidRPr="00AB54D4">
        <w:rPr>
          <w:i/>
          <w:spacing w:val="-4"/>
          <w:sz w:val="24"/>
        </w:rPr>
        <w:t xml:space="preserve"> 2024</w:t>
      </w:r>
    </w:p>
    <w:p w14:paraId="2DE51F38" w14:textId="5EB0710D" w:rsidR="00AB54D4" w:rsidRPr="00AB54D4" w:rsidRDefault="00AB54D4">
      <w:pPr>
        <w:ind w:left="347" w:right="467"/>
        <w:jc w:val="center"/>
        <w:rPr>
          <w:i/>
          <w:sz w:val="24"/>
        </w:rPr>
      </w:pPr>
      <w:r w:rsidRPr="00AB54D4">
        <w:rPr>
          <w:i/>
          <w:spacing w:val="-4"/>
          <w:sz w:val="24"/>
        </w:rPr>
        <w:t xml:space="preserve">Revised May </w:t>
      </w:r>
      <w:r>
        <w:rPr>
          <w:i/>
          <w:spacing w:val="-4"/>
          <w:sz w:val="24"/>
        </w:rPr>
        <w:t>1</w:t>
      </w:r>
      <w:r w:rsidRPr="00AB54D4">
        <w:rPr>
          <w:i/>
          <w:spacing w:val="-4"/>
          <w:sz w:val="24"/>
        </w:rPr>
        <w:t>, 2025</w:t>
      </w:r>
    </w:p>
    <w:p w14:paraId="12BEFB72" w14:textId="7912C1B4" w:rsidR="002653C9" w:rsidRPr="00AB54D4" w:rsidRDefault="002653C9" w:rsidP="002653C9">
      <w:pPr>
        <w:rPr>
          <w:sz w:val="24"/>
        </w:rPr>
        <w:sectPr w:rsidR="002653C9" w:rsidRPr="00AB54D4">
          <w:pgSz w:w="12240" w:h="15840"/>
          <w:pgMar w:top="1360" w:right="540" w:bottom="1240" w:left="600" w:header="0" w:footer="1056" w:gutter="0"/>
          <w:cols w:space="720"/>
        </w:sectPr>
      </w:pPr>
    </w:p>
    <w:p w14:paraId="43C0F32B" w14:textId="77777777" w:rsidR="00CE6F22" w:rsidRPr="00AB54D4" w:rsidRDefault="00CE6F22">
      <w:pPr>
        <w:pStyle w:val="BodyText"/>
        <w:spacing w:before="213"/>
        <w:rPr>
          <w:i/>
          <w:sz w:val="20"/>
        </w:rPr>
      </w:pPr>
    </w:p>
    <w:p w14:paraId="5C3D9FA5" w14:textId="77777777" w:rsidR="00CE6F22" w:rsidRPr="00AB54D4" w:rsidRDefault="00011C54">
      <w:pPr>
        <w:pStyle w:val="BodyText"/>
        <w:ind w:left="1718"/>
        <w:rPr>
          <w:sz w:val="20"/>
        </w:rPr>
      </w:pPr>
      <w:r w:rsidRPr="00AB54D4">
        <w:rPr>
          <w:noProof/>
          <w:sz w:val="20"/>
        </w:rPr>
        <w:drawing>
          <wp:inline distT="0" distB="0" distL="0" distR="0" wp14:anchorId="66133AF5" wp14:editId="0AC9C83C">
            <wp:extent cx="4848156" cy="2044541"/>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40" cstate="print"/>
                    <a:stretch>
                      <a:fillRect/>
                    </a:stretch>
                  </pic:blipFill>
                  <pic:spPr>
                    <a:xfrm>
                      <a:off x="0" y="0"/>
                      <a:ext cx="4848156" cy="2044541"/>
                    </a:xfrm>
                    <a:prstGeom prst="rect">
                      <a:avLst/>
                    </a:prstGeom>
                  </pic:spPr>
                </pic:pic>
              </a:graphicData>
            </a:graphic>
          </wp:inline>
        </w:drawing>
      </w:r>
    </w:p>
    <w:p w14:paraId="432273C7" w14:textId="77777777" w:rsidR="00CE6F22" w:rsidRPr="00AB54D4" w:rsidRDefault="00CE6F22">
      <w:pPr>
        <w:pStyle w:val="BodyText"/>
        <w:spacing w:before="585"/>
        <w:rPr>
          <w:i/>
          <w:sz w:val="88"/>
        </w:rPr>
      </w:pPr>
    </w:p>
    <w:p w14:paraId="1BC07648" w14:textId="77777777" w:rsidR="00CE6F22" w:rsidRPr="00AB54D4" w:rsidRDefault="00011C54">
      <w:pPr>
        <w:pStyle w:val="Heading1"/>
      </w:pPr>
      <w:r w:rsidRPr="00AB54D4">
        <w:rPr>
          <w:spacing w:val="-2"/>
        </w:rPr>
        <w:t>CODE</w:t>
      </w:r>
      <w:r w:rsidRPr="00AB54D4">
        <w:rPr>
          <w:spacing w:val="-54"/>
        </w:rPr>
        <w:t xml:space="preserve"> </w:t>
      </w:r>
      <w:r w:rsidRPr="00AB54D4">
        <w:rPr>
          <w:spacing w:val="-2"/>
        </w:rPr>
        <w:t>OF</w:t>
      </w:r>
      <w:r w:rsidRPr="00AB54D4">
        <w:rPr>
          <w:spacing w:val="-63"/>
        </w:rPr>
        <w:t xml:space="preserve"> </w:t>
      </w:r>
      <w:r w:rsidRPr="00AB54D4">
        <w:rPr>
          <w:spacing w:val="-2"/>
        </w:rPr>
        <w:t>STUDENT RESPONSIBILITY</w:t>
      </w:r>
    </w:p>
    <w:p w14:paraId="41866B98" w14:textId="77777777" w:rsidR="00CE6F22" w:rsidRPr="00AB54D4" w:rsidRDefault="00011C54">
      <w:pPr>
        <w:spacing w:before="538" w:line="320" w:lineRule="exact"/>
        <w:ind w:left="438" w:right="467"/>
        <w:jc w:val="center"/>
        <w:rPr>
          <w:b/>
          <w:sz w:val="28"/>
        </w:rPr>
      </w:pPr>
      <w:r w:rsidRPr="00AB54D4">
        <w:rPr>
          <w:b/>
          <w:sz w:val="28"/>
        </w:rPr>
        <w:t>Effective</w:t>
      </w:r>
      <w:r w:rsidRPr="00AB54D4">
        <w:rPr>
          <w:b/>
          <w:spacing w:val="-10"/>
          <w:sz w:val="28"/>
        </w:rPr>
        <w:t xml:space="preserve"> </w:t>
      </w:r>
      <w:r w:rsidRPr="00AB54D4">
        <w:rPr>
          <w:b/>
          <w:sz w:val="28"/>
        </w:rPr>
        <w:t>August</w:t>
      </w:r>
      <w:r w:rsidRPr="00AB54D4">
        <w:rPr>
          <w:b/>
          <w:spacing w:val="-9"/>
          <w:sz w:val="28"/>
        </w:rPr>
        <w:t xml:space="preserve"> </w:t>
      </w:r>
      <w:r w:rsidRPr="00AB54D4">
        <w:rPr>
          <w:b/>
          <w:sz w:val="28"/>
        </w:rPr>
        <w:t>1,</w:t>
      </w:r>
      <w:r w:rsidRPr="00AB54D4">
        <w:rPr>
          <w:b/>
          <w:spacing w:val="-10"/>
          <w:sz w:val="28"/>
        </w:rPr>
        <w:t xml:space="preserve"> </w:t>
      </w:r>
      <w:r w:rsidRPr="00AB54D4">
        <w:rPr>
          <w:b/>
          <w:spacing w:val="-4"/>
          <w:sz w:val="28"/>
        </w:rPr>
        <w:t>2001</w:t>
      </w:r>
    </w:p>
    <w:p w14:paraId="5CDA6BFA" w14:textId="77777777" w:rsidR="00CE6F22" w:rsidRPr="00AB54D4" w:rsidRDefault="00011C54">
      <w:pPr>
        <w:spacing w:line="274" w:lineRule="exact"/>
        <w:ind w:left="432" w:right="467"/>
        <w:jc w:val="center"/>
        <w:rPr>
          <w:i/>
          <w:sz w:val="24"/>
        </w:rPr>
      </w:pPr>
      <w:r w:rsidRPr="00AB54D4">
        <w:rPr>
          <w:i/>
          <w:sz w:val="24"/>
        </w:rPr>
        <w:t>Revised</w:t>
      </w:r>
      <w:r w:rsidRPr="00AB54D4">
        <w:rPr>
          <w:i/>
          <w:spacing w:val="-8"/>
          <w:sz w:val="24"/>
        </w:rPr>
        <w:t xml:space="preserve"> </w:t>
      </w:r>
      <w:r w:rsidRPr="00AB54D4">
        <w:rPr>
          <w:i/>
          <w:sz w:val="24"/>
        </w:rPr>
        <w:t>September</w:t>
      </w:r>
      <w:r w:rsidRPr="00AB54D4">
        <w:rPr>
          <w:i/>
          <w:spacing w:val="-5"/>
          <w:sz w:val="24"/>
        </w:rPr>
        <w:t xml:space="preserve"> </w:t>
      </w:r>
      <w:r w:rsidRPr="00AB54D4">
        <w:rPr>
          <w:i/>
          <w:sz w:val="24"/>
        </w:rPr>
        <w:t>13,</w:t>
      </w:r>
      <w:r w:rsidRPr="00AB54D4">
        <w:rPr>
          <w:i/>
          <w:spacing w:val="-5"/>
          <w:sz w:val="24"/>
        </w:rPr>
        <w:t xml:space="preserve"> </w:t>
      </w:r>
      <w:r w:rsidRPr="00AB54D4">
        <w:rPr>
          <w:i/>
          <w:spacing w:val="-4"/>
          <w:sz w:val="24"/>
        </w:rPr>
        <w:t>2006</w:t>
      </w:r>
    </w:p>
    <w:p w14:paraId="426D33C8" w14:textId="77777777" w:rsidR="00CE6F22" w:rsidRPr="00AB54D4" w:rsidRDefault="00011C54">
      <w:pPr>
        <w:spacing w:before="5"/>
        <w:ind w:left="432" w:right="467"/>
        <w:jc w:val="center"/>
        <w:rPr>
          <w:i/>
          <w:sz w:val="24"/>
        </w:rPr>
      </w:pPr>
      <w:r w:rsidRPr="00AB54D4">
        <w:rPr>
          <w:i/>
          <w:sz w:val="24"/>
        </w:rPr>
        <w:t>Revised</w:t>
      </w:r>
      <w:r w:rsidRPr="00AB54D4">
        <w:rPr>
          <w:i/>
          <w:spacing w:val="-8"/>
          <w:sz w:val="24"/>
        </w:rPr>
        <w:t xml:space="preserve"> </w:t>
      </w:r>
      <w:r w:rsidRPr="00AB54D4">
        <w:rPr>
          <w:i/>
          <w:sz w:val="24"/>
        </w:rPr>
        <w:t>September</w:t>
      </w:r>
      <w:r w:rsidRPr="00AB54D4">
        <w:rPr>
          <w:i/>
          <w:spacing w:val="-6"/>
          <w:sz w:val="24"/>
        </w:rPr>
        <w:t xml:space="preserve"> </w:t>
      </w:r>
      <w:r w:rsidRPr="00AB54D4">
        <w:rPr>
          <w:i/>
          <w:sz w:val="24"/>
        </w:rPr>
        <w:t>18,</w:t>
      </w:r>
      <w:r w:rsidRPr="00AB54D4">
        <w:rPr>
          <w:i/>
          <w:spacing w:val="-6"/>
          <w:sz w:val="24"/>
        </w:rPr>
        <w:t xml:space="preserve"> </w:t>
      </w:r>
      <w:r w:rsidRPr="00AB54D4">
        <w:rPr>
          <w:i/>
          <w:spacing w:val="-4"/>
          <w:sz w:val="24"/>
        </w:rPr>
        <w:t>2010</w:t>
      </w:r>
    </w:p>
    <w:p w14:paraId="726850F3" w14:textId="77777777" w:rsidR="00CE6F22" w:rsidRPr="00AB54D4" w:rsidRDefault="00011C54">
      <w:pPr>
        <w:ind w:left="432"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22,</w:t>
      </w:r>
      <w:r w:rsidRPr="00AB54D4">
        <w:rPr>
          <w:i/>
          <w:spacing w:val="-1"/>
          <w:sz w:val="24"/>
        </w:rPr>
        <w:t xml:space="preserve"> </w:t>
      </w:r>
      <w:r w:rsidRPr="00AB54D4">
        <w:rPr>
          <w:i/>
          <w:spacing w:val="-4"/>
          <w:sz w:val="24"/>
        </w:rPr>
        <w:t>2011</w:t>
      </w:r>
    </w:p>
    <w:p w14:paraId="26F67D8E" w14:textId="77777777" w:rsidR="00CE6F22" w:rsidRPr="00AB54D4" w:rsidRDefault="00011C54">
      <w:pPr>
        <w:ind w:left="432"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10,</w:t>
      </w:r>
      <w:r w:rsidRPr="00AB54D4">
        <w:rPr>
          <w:i/>
          <w:spacing w:val="-1"/>
          <w:sz w:val="24"/>
        </w:rPr>
        <w:t xml:space="preserve"> </w:t>
      </w:r>
      <w:r w:rsidRPr="00AB54D4">
        <w:rPr>
          <w:i/>
          <w:spacing w:val="-4"/>
          <w:sz w:val="24"/>
        </w:rPr>
        <w:t>2016</w:t>
      </w:r>
    </w:p>
    <w:p w14:paraId="593B6D0D" w14:textId="77777777" w:rsidR="00CE6F22" w:rsidRPr="00AB54D4" w:rsidRDefault="00CE6F22">
      <w:pPr>
        <w:jc w:val="center"/>
        <w:rPr>
          <w:sz w:val="24"/>
        </w:rPr>
        <w:sectPr w:rsidR="00CE6F22" w:rsidRPr="00AB54D4">
          <w:pgSz w:w="12240" w:h="15840"/>
          <w:pgMar w:top="1820" w:right="540" w:bottom="1240" w:left="600" w:header="0" w:footer="1056" w:gutter="0"/>
          <w:cols w:space="720"/>
        </w:sectPr>
      </w:pPr>
    </w:p>
    <w:p w14:paraId="57D37BF7" w14:textId="77777777" w:rsidR="00CE6F22" w:rsidRPr="00AB54D4" w:rsidRDefault="00011C54">
      <w:pPr>
        <w:pStyle w:val="BodyText"/>
        <w:ind w:left="3090"/>
        <w:rPr>
          <w:sz w:val="20"/>
        </w:rPr>
      </w:pPr>
      <w:r w:rsidRPr="00AB54D4">
        <w:rPr>
          <w:noProof/>
          <w:sz w:val="20"/>
        </w:rPr>
        <w:lastRenderedPageBreak/>
        <w:drawing>
          <wp:inline distT="0" distB="0" distL="0" distR="0" wp14:anchorId="7A13699B" wp14:editId="55C747E8">
            <wp:extent cx="3094036" cy="1237488"/>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41" cstate="print"/>
                    <a:stretch>
                      <a:fillRect/>
                    </a:stretch>
                  </pic:blipFill>
                  <pic:spPr>
                    <a:xfrm>
                      <a:off x="0" y="0"/>
                      <a:ext cx="3094036" cy="1237488"/>
                    </a:xfrm>
                    <a:prstGeom prst="rect">
                      <a:avLst/>
                    </a:prstGeom>
                  </pic:spPr>
                </pic:pic>
              </a:graphicData>
            </a:graphic>
          </wp:inline>
        </w:drawing>
      </w:r>
    </w:p>
    <w:p w14:paraId="67479050" w14:textId="77777777" w:rsidR="00CE6F22" w:rsidRPr="00AB54D4" w:rsidRDefault="00CE6F22">
      <w:pPr>
        <w:pStyle w:val="BodyText"/>
        <w:spacing w:before="271"/>
        <w:rPr>
          <w:i/>
          <w:sz w:val="32"/>
        </w:rPr>
      </w:pPr>
    </w:p>
    <w:p w14:paraId="3F78483F" w14:textId="77777777" w:rsidR="00CE6F22" w:rsidRPr="00AB54D4" w:rsidRDefault="00011C54">
      <w:pPr>
        <w:spacing w:before="1"/>
        <w:ind w:left="409" w:right="467"/>
        <w:jc w:val="center"/>
        <w:rPr>
          <w:b/>
          <w:sz w:val="32"/>
        </w:rPr>
      </w:pPr>
      <w:r w:rsidRPr="00AB54D4">
        <w:rPr>
          <w:b/>
          <w:sz w:val="32"/>
          <w:u w:val="single"/>
        </w:rPr>
        <w:t>Policy</w:t>
      </w:r>
      <w:r w:rsidRPr="00AB54D4">
        <w:rPr>
          <w:b/>
          <w:spacing w:val="-18"/>
          <w:sz w:val="32"/>
          <w:u w:val="single"/>
        </w:rPr>
        <w:t xml:space="preserve"> </w:t>
      </w:r>
      <w:r w:rsidRPr="00AB54D4">
        <w:rPr>
          <w:b/>
          <w:sz w:val="32"/>
          <w:u w:val="single"/>
        </w:rPr>
        <w:t>on</w:t>
      </w:r>
      <w:r w:rsidRPr="00AB54D4">
        <w:rPr>
          <w:b/>
          <w:spacing w:val="-18"/>
          <w:sz w:val="32"/>
          <w:u w:val="single"/>
        </w:rPr>
        <w:t xml:space="preserve"> </w:t>
      </w:r>
      <w:r w:rsidRPr="00AB54D4">
        <w:rPr>
          <w:b/>
          <w:spacing w:val="-2"/>
          <w:sz w:val="32"/>
          <w:u w:val="single"/>
        </w:rPr>
        <w:t>Plagiarism</w:t>
      </w:r>
    </w:p>
    <w:p w14:paraId="0478640B" w14:textId="77777777" w:rsidR="00CE6F22" w:rsidRPr="00AB54D4" w:rsidRDefault="00CE6F22">
      <w:pPr>
        <w:pStyle w:val="BodyText"/>
        <w:spacing w:before="273"/>
        <w:rPr>
          <w:b/>
        </w:rPr>
      </w:pPr>
    </w:p>
    <w:p w14:paraId="19A2B498" w14:textId="77777777" w:rsidR="00CE6F22" w:rsidRPr="00AB54D4" w:rsidRDefault="00011C54">
      <w:pPr>
        <w:pStyle w:val="Heading5"/>
      </w:pPr>
      <w:r w:rsidRPr="00AB54D4">
        <w:t>What</w:t>
      </w:r>
      <w:r w:rsidRPr="00AB54D4">
        <w:rPr>
          <w:spacing w:val="-2"/>
        </w:rPr>
        <w:t xml:space="preserve"> </w:t>
      </w:r>
      <w:r w:rsidRPr="00AB54D4">
        <w:t>is</w:t>
      </w:r>
      <w:r w:rsidRPr="00AB54D4">
        <w:rPr>
          <w:spacing w:val="-3"/>
        </w:rPr>
        <w:t xml:space="preserve"> </w:t>
      </w:r>
      <w:r w:rsidRPr="00AB54D4">
        <w:rPr>
          <w:spacing w:val="-2"/>
        </w:rPr>
        <w:t>Plagiarism?</w:t>
      </w:r>
    </w:p>
    <w:p w14:paraId="11F6E059" w14:textId="77777777" w:rsidR="00CE6F22" w:rsidRPr="00AB54D4" w:rsidRDefault="00011C54">
      <w:pPr>
        <w:pStyle w:val="BodyText"/>
        <w:spacing w:before="272"/>
        <w:ind w:left="840" w:right="110" w:firstLine="717"/>
        <w:jc w:val="both"/>
      </w:pPr>
      <w:r w:rsidRPr="00AB54D4">
        <w:t>Plagiarism is the “unauthorized use or close imitation of the language and thoughts of another author and the representation of them as one’s own original work.”</w:t>
      </w:r>
      <w:r w:rsidRPr="00AB54D4">
        <w:rPr>
          <w:spacing w:val="40"/>
        </w:rPr>
        <w:t xml:space="preserve"> </w:t>
      </w:r>
      <w:proofErr w:type="gramStart"/>
      <w:r w:rsidRPr="00AB54D4">
        <w:rPr>
          <w:i/>
        </w:rPr>
        <w:t xml:space="preserve">Random House Unabridged Dictionary </w:t>
      </w:r>
      <w:r w:rsidRPr="00AB54D4">
        <w:t>1479 (Stuart Berg Flexner et al. eds., 2d Ed., Random House 1993).</w:t>
      </w:r>
      <w:proofErr w:type="gramEnd"/>
    </w:p>
    <w:p w14:paraId="4709617E" w14:textId="77777777" w:rsidR="00CE6F22" w:rsidRPr="00AB54D4" w:rsidRDefault="00011C54">
      <w:pPr>
        <w:pStyle w:val="BodyText"/>
        <w:spacing w:before="273"/>
        <w:ind w:left="840" w:right="104" w:firstLine="717"/>
        <w:jc w:val="both"/>
      </w:pPr>
      <w:r w:rsidRPr="00AB54D4">
        <w:t>Plagiarism occurs when</w:t>
      </w:r>
      <w:r w:rsidRPr="00AB54D4">
        <w:rPr>
          <w:spacing w:val="-1"/>
        </w:rPr>
        <w:t xml:space="preserve"> </w:t>
      </w:r>
      <w:r w:rsidRPr="00AB54D4">
        <w:t>a writer</w:t>
      </w:r>
      <w:r w:rsidRPr="00AB54D4">
        <w:rPr>
          <w:spacing w:val="-2"/>
        </w:rPr>
        <w:t xml:space="preserve"> </w:t>
      </w:r>
      <w:r w:rsidRPr="00AB54D4">
        <w:t>fails</w:t>
      </w:r>
      <w:r w:rsidRPr="00AB54D4">
        <w:rPr>
          <w:spacing w:val="-3"/>
        </w:rPr>
        <w:t xml:space="preserve"> </w:t>
      </w:r>
      <w:r w:rsidRPr="00AB54D4">
        <w:t>to</w:t>
      </w:r>
      <w:r w:rsidRPr="00AB54D4">
        <w:rPr>
          <w:spacing w:val="-1"/>
        </w:rPr>
        <w:t xml:space="preserve"> </w:t>
      </w:r>
      <w:r w:rsidRPr="00AB54D4">
        <w:t>acknowledge</w:t>
      </w:r>
      <w:r w:rsidRPr="00AB54D4">
        <w:rPr>
          <w:spacing w:val="-2"/>
        </w:rPr>
        <w:t xml:space="preserve"> </w:t>
      </w:r>
      <w:r w:rsidRPr="00AB54D4">
        <w:t>the</w:t>
      </w:r>
      <w:r w:rsidRPr="00AB54D4">
        <w:rPr>
          <w:spacing w:val="-1"/>
        </w:rPr>
        <w:t xml:space="preserve"> </w:t>
      </w:r>
      <w:r w:rsidRPr="00AB54D4">
        <w:t>ideas</w:t>
      </w:r>
      <w:r w:rsidRPr="00AB54D4">
        <w:rPr>
          <w:spacing w:val="-1"/>
        </w:rPr>
        <w:t xml:space="preserve"> </w:t>
      </w:r>
      <w:r w:rsidRPr="00AB54D4">
        <w:t>of</w:t>
      </w:r>
      <w:r w:rsidRPr="00AB54D4">
        <w:rPr>
          <w:spacing w:val="-2"/>
        </w:rPr>
        <w:t xml:space="preserve"> </w:t>
      </w:r>
      <w:r w:rsidRPr="00AB54D4">
        <w:t>another.</w:t>
      </w:r>
      <w:r w:rsidRPr="00AB54D4">
        <w:rPr>
          <w:position w:val="9"/>
          <w:sz w:val="13"/>
        </w:rPr>
        <w:t>3</w:t>
      </w:r>
      <w:r w:rsidRPr="00AB54D4">
        <w:rPr>
          <w:spacing w:val="80"/>
          <w:position w:val="9"/>
          <w:sz w:val="13"/>
        </w:rPr>
        <w:t xml:space="preserve"> </w:t>
      </w:r>
      <w:proofErr w:type="gramStart"/>
      <w:r w:rsidRPr="00AB54D4">
        <w:t>The</w:t>
      </w:r>
      <w:proofErr w:type="gramEnd"/>
      <w:r w:rsidRPr="00AB54D4">
        <w:rPr>
          <w:spacing w:val="-2"/>
        </w:rPr>
        <w:t xml:space="preserve"> </w:t>
      </w:r>
      <w:r w:rsidRPr="00AB54D4">
        <w:t>most direct</w:t>
      </w:r>
      <w:r w:rsidRPr="00AB54D4">
        <w:rPr>
          <w:spacing w:val="36"/>
        </w:rPr>
        <w:t xml:space="preserve"> </w:t>
      </w:r>
      <w:r w:rsidRPr="00AB54D4">
        <w:t>form of plagiarism occurs when a writer inserts a verbatim quotation from a source and does not acknowledge it.</w:t>
      </w:r>
      <w:r w:rsidRPr="00AB54D4">
        <w:rPr>
          <w:spacing w:val="40"/>
        </w:rPr>
        <w:t xml:space="preserve"> </w:t>
      </w:r>
      <w:r w:rsidRPr="00AB54D4">
        <w:t>However, plagiarism can also occur when there is an incomplete acknowledgement of the writer’s source.</w:t>
      </w:r>
      <w:r w:rsidRPr="00AB54D4">
        <w:rPr>
          <w:spacing w:val="40"/>
        </w:rPr>
        <w:t xml:space="preserve"> </w:t>
      </w:r>
      <w:r w:rsidRPr="00AB54D4">
        <w:t>For instance, a writer has plagiarized if he/she mixes in his/her own words with the words of the original source but nonetheless does not acknowledge the original source.</w:t>
      </w:r>
      <w:r w:rsidRPr="00AB54D4">
        <w:rPr>
          <w:spacing w:val="80"/>
        </w:rPr>
        <w:t xml:space="preserve"> </w:t>
      </w:r>
      <w:r w:rsidRPr="00AB54D4">
        <w:t>Even if the author puts the ideas and concepts contained in the original source into his/her own words completely, if the author fails to acknowledge the source of his/her idea, he/she has plagiarized.</w:t>
      </w:r>
    </w:p>
    <w:p w14:paraId="4DEDEA3A" w14:textId="77777777" w:rsidR="00CE6F22" w:rsidRPr="00AB54D4" w:rsidRDefault="00CE6F22">
      <w:pPr>
        <w:pStyle w:val="BodyText"/>
        <w:spacing w:before="1"/>
      </w:pPr>
    </w:p>
    <w:p w14:paraId="3B3F898A" w14:textId="77777777" w:rsidR="00CE6F22" w:rsidRPr="00AB54D4" w:rsidRDefault="00011C54">
      <w:pPr>
        <w:pStyle w:val="BodyText"/>
        <w:ind w:left="840" w:right="106" w:firstLine="717"/>
        <w:jc w:val="both"/>
      </w:pPr>
      <w:r w:rsidRPr="00AB54D4">
        <w:t>In legal writing,</w:t>
      </w:r>
      <w:r w:rsidRPr="00AB54D4">
        <w:rPr>
          <w:spacing w:val="-2"/>
        </w:rPr>
        <w:t xml:space="preserve"> </w:t>
      </w:r>
      <w:r w:rsidRPr="00AB54D4">
        <w:t>failing</w:t>
      </w:r>
      <w:r w:rsidRPr="00AB54D4">
        <w:rPr>
          <w:spacing w:val="-2"/>
        </w:rPr>
        <w:t xml:space="preserve"> </w:t>
      </w:r>
      <w:r w:rsidRPr="00AB54D4">
        <w:t>to</w:t>
      </w:r>
      <w:r w:rsidRPr="00AB54D4">
        <w:rPr>
          <w:spacing w:val="-2"/>
        </w:rPr>
        <w:t xml:space="preserve"> </w:t>
      </w:r>
      <w:r w:rsidRPr="00AB54D4">
        <w:t>cite</w:t>
      </w:r>
      <w:r w:rsidRPr="00AB54D4">
        <w:rPr>
          <w:spacing w:val="-6"/>
        </w:rPr>
        <w:t xml:space="preserve"> </w:t>
      </w:r>
      <w:r w:rsidRPr="00AB54D4">
        <w:t>to</w:t>
      </w:r>
      <w:r w:rsidRPr="00AB54D4">
        <w:rPr>
          <w:spacing w:val="-2"/>
        </w:rPr>
        <w:t xml:space="preserve"> </w:t>
      </w:r>
      <w:r w:rsidRPr="00AB54D4">
        <w:t>a</w:t>
      </w:r>
      <w:r w:rsidRPr="00AB54D4">
        <w:rPr>
          <w:spacing w:val="-1"/>
        </w:rPr>
        <w:t xml:space="preserve"> </w:t>
      </w:r>
      <w:r w:rsidRPr="00AB54D4">
        <w:t>source</w:t>
      </w:r>
      <w:r w:rsidRPr="00AB54D4">
        <w:rPr>
          <w:spacing w:val="-6"/>
        </w:rPr>
        <w:t xml:space="preserve"> </w:t>
      </w:r>
      <w:r w:rsidRPr="00AB54D4">
        <w:t>for</w:t>
      </w:r>
      <w:r w:rsidRPr="00AB54D4">
        <w:rPr>
          <w:spacing w:val="-5"/>
        </w:rPr>
        <w:t xml:space="preserve"> </w:t>
      </w:r>
      <w:r w:rsidRPr="00AB54D4">
        <w:t>a</w:t>
      </w:r>
      <w:r w:rsidRPr="00AB54D4">
        <w:rPr>
          <w:spacing w:val="-1"/>
        </w:rPr>
        <w:t xml:space="preserve"> </w:t>
      </w:r>
      <w:r w:rsidRPr="00AB54D4">
        <w:t>legal</w:t>
      </w:r>
      <w:r w:rsidRPr="00AB54D4">
        <w:rPr>
          <w:spacing w:val="-2"/>
        </w:rPr>
        <w:t xml:space="preserve"> </w:t>
      </w:r>
      <w:r w:rsidRPr="00AB54D4">
        <w:t>idea</w:t>
      </w:r>
      <w:r w:rsidRPr="00AB54D4">
        <w:rPr>
          <w:spacing w:val="-6"/>
        </w:rPr>
        <w:t xml:space="preserve"> </w:t>
      </w:r>
      <w:r w:rsidRPr="00AB54D4">
        <w:t>is a</w:t>
      </w:r>
      <w:r w:rsidRPr="00AB54D4">
        <w:rPr>
          <w:spacing w:val="-6"/>
        </w:rPr>
        <w:t xml:space="preserve"> </w:t>
      </w:r>
      <w:r w:rsidRPr="00AB54D4">
        <w:t>form</w:t>
      </w:r>
      <w:r w:rsidRPr="00AB54D4">
        <w:rPr>
          <w:spacing w:val="-2"/>
        </w:rPr>
        <w:t xml:space="preserve"> </w:t>
      </w:r>
      <w:r w:rsidRPr="00AB54D4">
        <w:t>of</w:t>
      </w:r>
      <w:r w:rsidRPr="00AB54D4">
        <w:rPr>
          <w:spacing w:val="-6"/>
        </w:rPr>
        <w:t xml:space="preserve"> </w:t>
      </w:r>
      <w:r w:rsidRPr="00AB54D4">
        <w:t>plagiarism.</w:t>
      </w:r>
      <w:r w:rsidRPr="00AB54D4">
        <w:rPr>
          <w:spacing w:val="40"/>
        </w:rPr>
        <w:t xml:space="preserve"> </w:t>
      </w:r>
      <w:r w:rsidRPr="00AB54D4">
        <w:t>Almost</w:t>
      </w:r>
      <w:r w:rsidRPr="00AB54D4">
        <w:rPr>
          <w:spacing w:val="-1"/>
        </w:rPr>
        <w:t xml:space="preserve"> </w:t>
      </w:r>
      <w:r w:rsidRPr="00AB54D4">
        <w:t>all</w:t>
      </w:r>
      <w:r w:rsidRPr="00AB54D4">
        <w:rPr>
          <w:spacing w:val="-4"/>
        </w:rPr>
        <w:t xml:space="preserve"> </w:t>
      </w:r>
      <w:r w:rsidRPr="00AB54D4">
        <w:t>legal analysis is supported by case-law, statutes, or secondary sources, which must be cited as “authority.” Court documents must contain citations to authority in support for legal arguments or the arguments will lack legal credibility.</w:t>
      </w:r>
    </w:p>
    <w:p w14:paraId="0F8C3E24" w14:textId="77777777" w:rsidR="00CE6F22" w:rsidRPr="00AB54D4" w:rsidRDefault="00CE6F22">
      <w:pPr>
        <w:pStyle w:val="BodyText"/>
      </w:pPr>
    </w:p>
    <w:p w14:paraId="123897BD" w14:textId="77777777" w:rsidR="00CE6F22" w:rsidRPr="00AB54D4" w:rsidRDefault="00011C54">
      <w:pPr>
        <w:pStyle w:val="BodyText"/>
        <w:ind w:left="840" w:right="103" w:firstLine="717"/>
        <w:jc w:val="both"/>
      </w:pPr>
      <w:r w:rsidRPr="00AB54D4">
        <w:t>The interplay between citations and plagiarism will be new to most students who may only be familiar with plagiarism in the context of undergraduate education.</w:t>
      </w:r>
      <w:r w:rsidRPr="00AB54D4">
        <w:rPr>
          <w:spacing w:val="40"/>
        </w:rPr>
        <w:t xml:space="preserve"> </w:t>
      </w:r>
      <w:r w:rsidRPr="00AB54D4">
        <w:t>Some writers who are new to legal writing</w:t>
      </w:r>
      <w:r w:rsidRPr="00AB54D4">
        <w:rPr>
          <w:spacing w:val="-9"/>
        </w:rPr>
        <w:t xml:space="preserve"> </w:t>
      </w:r>
      <w:r w:rsidRPr="00AB54D4">
        <w:t>may</w:t>
      </w:r>
      <w:r w:rsidRPr="00AB54D4">
        <w:rPr>
          <w:spacing w:val="-12"/>
        </w:rPr>
        <w:t xml:space="preserve"> </w:t>
      </w:r>
      <w:r w:rsidRPr="00AB54D4">
        <w:t>feel</w:t>
      </w:r>
      <w:r w:rsidRPr="00AB54D4">
        <w:rPr>
          <w:spacing w:val="-11"/>
        </w:rPr>
        <w:t xml:space="preserve"> </w:t>
      </w:r>
      <w:r w:rsidRPr="00AB54D4">
        <w:t>that</w:t>
      </w:r>
      <w:r w:rsidRPr="00AB54D4">
        <w:rPr>
          <w:spacing w:val="-11"/>
        </w:rPr>
        <w:t xml:space="preserve"> </w:t>
      </w:r>
      <w:r w:rsidRPr="00AB54D4">
        <w:t>the</w:t>
      </w:r>
      <w:r w:rsidRPr="00AB54D4">
        <w:rPr>
          <w:spacing w:val="-10"/>
        </w:rPr>
        <w:t xml:space="preserve"> </w:t>
      </w:r>
      <w:r w:rsidRPr="00AB54D4">
        <w:t>extensive</w:t>
      </w:r>
      <w:r w:rsidRPr="00AB54D4">
        <w:rPr>
          <w:spacing w:val="-9"/>
        </w:rPr>
        <w:t xml:space="preserve"> </w:t>
      </w:r>
      <w:r w:rsidRPr="00AB54D4">
        <w:t>citation</w:t>
      </w:r>
      <w:r w:rsidRPr="00AB54D4">
        <w:rPr>
          <w:spacing w:val="-9"/>
        </w:rPr>
        <w:t xml:space="preserve"> </w:t>
      </w:r>
      <w:r w:rsidRPr="00AB54D4">
        <w:t>requirements</w:t>
      </w:r>
      <w:r w:rsidRPr="00AB54D4">
        <w:rPr>
          <w:spacing w:val="-9"/>
        </w:rPr>
        <w:t xml:space="preserve"> </w:t>
      </w:r>
      <w:r w:rsidRPr="00AB54D4">
        <w:t>stifle</w:t>
      </w:r>
      <w:r w:rsidRPr="00AB54D4">
        <w:rPr>
          <w:spacing w:val="-13"/>
        </w:rPr>
        <w:t xml:space="preserve"> </w:t>
      </w:r>
      <w:r w:rsidRPr="00AB54D4">
        <w:t>their</w:t>
      </w:r>
      <w:r w:rsidRPr="00AB54D4">
        <w:rPr>
          <w:spacing w:val="-10"/>
        </w:rPr>
        <w:t xml:space="preserve"> </w:t>
      </w:r>
      <w:r w:rsidRPr="00AB54D4">
        <w:t>originality</w:t>
      </w:r>
      <w:r w:rsidRPr="00AB54D4">
        <w:rPr>
          <w:spacing w:val="-9"/>
        </w:rPr>
        <w:t xml:space="preserve"> </w:t>
      </w:r>
      <w:r w:rsidRPr="00AB54D4">
        <w:t>and</w:t>
      </w:r>
      <w:r w:rsidRPr="00AB54D4">
        <w:rPr>
          <w:spacing w:val="-9"/>
        </w:rPr>
        <w:t xml:space="preserve"> </w:t>
      </w:r>
      <w:r w:rsidRPr="00AB54D4">
        <w:t>creativity.</w:t>
      </w:r>
      <w:r w:rsidRPr="00AB54D4">
        <w:rPr>
          <w:spacing w:val="23"/>
        </w:rPr>
        <w:t xml:space="preserve"> </w:t>
      </w:r>
      <w:r w:rsidRPr="00AB54D4">
        <w:t>Unlike</w:t>
      </w:r>
      <w:r w:rsidRPr="00AB54D4">
        <w:rPr>
          <w:spacing w:val="-10"/>
        </w:rPr>
        <w:t xml:space="preserve"> </w:t>
      </w:r>
      <w:r w:rsidRPr="00AB54D4">
        <w:t>other forms of writing, however, good legal writing is defined by a lawyer’s ability to use pre-existing legal authority</w:t>
      </w:r>
      <w:r w:rsidRPr="00AB54D4">
        <w:rPr>
          <w:spacing w:val="-11"/>
        </w:rPr>
        <w:t xml:space="preserve"> </w:t>
      </w:r>
      <w:r w:rsidRPr="00AB54D4">
        <w:t>to</w:t>
      </w:r>
      <w:r w:rsidRPr="00AB54D4">
        <w:rPr>
          <w:spacing w:val="-11"/>
        </w:rPr>
        <w:t xml:space="preserve"> </w:t>
      </w:r>
      <w:r w:rsidRPr="00AB54D4">
        <w:t>support</w:t>
      </w:r>
      <w:r w:rsidRPr="00AB54D4">
        <w:rPr>
          <w:spacing w:val="-10"/>
        </w:rPr>
        <w:t xml:space="preserve"> </w:t>
      </w:r>
      <w:r w:rsidRPr="00AB54D4">
        <w:t>legal</w:t>
      </w:r>
      <w:r w:rsidRPr="00AB54D4">
        <w:rPr>
          <w:spacing w:val="-7"/>
        </w:rPr>
        <w:t xml:space="preserve"> </w:t>
      </w:r>
      <w:r w:rsidRPr="00AB54D4">
        <w:t>conclusions.</w:t>
      </w:r>
      <w:r w:rsidRPr="00AB54D4">
        <w:rPr>
          <w:spacing w:val="-10"/>
        </w:rPr>
        <w:t xml:space="preserve"> </w:t>
      </w:r>
      <w:r w:rsidRPr="00AB54D4">
        <w:t>Thus,</w:t>
      </w:r>
      <w:r w:rsidRPr="00AB54D4">
        <w:rPr>
          <w:spacing w:val="-11"/>
        </w:rPr>
        <w:t xml:space="preserve"> </w:t>
      </w:r>
      <w:r w:rsidRPr="00AB54D4">
        <w:t>in</w:t>
      </w:r>
      <w:r w:rsidRPr="00AB54D4">
        <w:rPr>
          <w:spacing w:val="-11"/>
        </w:rPr>
        <w:t xml:space="preserve"> </w:t>
      </w:r>
      <w:r w:rsidRPr="00AB54D4">
        <w:t>the</w:t>
      </w:r>
      <w:r w:rsidRPr="00AB54D4">
        <w:rPr>
          <w:spacing w:val="-11"/>
        </w:rPr>
        <w:t xml:space="preserve"> </w:t>
      </w:r>
      <w:r w:rsidRPr="00AB54D4">
        <w:t>legal</w:t>
      </w:r>
      <w:r w:rsidRPr="00AB54D4">
        <w:rPr>
          <w:spacing w:val="-10"/>
        </w:rPr>
        <w:t xml:space="preserve"> </w:t>
      </w:r>
      <w:r w:rsidRPr="00AB54D4">
        <w:t>writing</w:t>
      </w:r>
      <w:r w:rsidRPr="00AB54D4">
        <w:rPr>
          <w:spacing w:val="-10"/>
        </w:rPr>
        <w:t xml:space="preserve"> </w:t>
      </w:r>
      <w:r w:rsidRPr="00AB54D4">
        <w:t>context,</w:t>
      </w:r>
      <w:r w:rsidRPr="00AB54D4">
        <w:rPr>
          <w:spacing w:val="-13"/>
        </w:rPr>
        <w:t xml:space="preserve"> </w:t>
      </w:r>
      <w:r w:rsidRPr="00AB54D4">
        <w:t>the</w:t>
      </w:r>
      <w:r w:rsidRPr="00AB54D4">
        <w:rPr>
          <w:spacing w:val="-6"/>
        </w:rPr>
        <w:t xml:space="preserve"> </w:t>
      </w:r>
      <w:r w:rsidRPr="00AB54D4">
        <w:t>author’s</w:t>
      </w:r>
      <w:r w:rsidRPr="00AB54D4">
        <w:rPr>
          <w:spacing w:val="-10"/>
        </w:rPr>
        <w:t xml:space="preserve"> </w:t>
      </w:r>
      <w:r w:rsidRPr="00AB54D4">
        <w:t>use</w:t>
      </w:r>
      <w:r w:rsidRPr="00AB54D4">
        <w:rPr>
          <w:spacing w:val="-11"/>
        </w:rPr>
        <w:t xml:space="preserve"> </w:t>
      </w:r>
      <w:r w:rsidRPr="00AB54D4">
        <w:t>of</w:t>
      </w:r>
      <w:r w:rsidRPr="00AB54D4">
        <w:rPr>
          <w:spacing w:val="-11"/>
        </w:rPr>
        <w:t xml:space="preserve"> </w:t>
      </w:r>
      <w:r w:rsidRPr="00AB54D4">
        <w:t>legal</w:t>
      </w:r>
      <w:r w:rsidRPr="00AB54D4">
        <w:rPr>
          <w:spacing w:val="-8"/>
        </w:rPr>
        <w:t xml:space="preserve"> </w:t>
      </w:r>
      <w:r w:rsidRPr="00AB54D4">
        <w:t>authority in ingenious ways is considered to be original and creative.</w:t>
      </w:r>
    </w:p>
    <w:p w14:paraId="2021EB07" w14:textId="77777777" w:rsidR="00CE6F22" w:rsidRPr="00AB54D4" w:rsidRDefault="00CE6F22">
      <w:pPr>
        <w:pStyle w:val="BodyText"/>
      </w:pPr>
    </w:p>
    <w:p w14:paraId="50423C51" w14:textId="77777777" w:rsidR="00CE6F22" w:rsidRPr="00AB54D4" w:rsidRDefault="00011C54">
      <w:pPr>
        <w:pStyle w:val="BodyText"/>
        <w:spacing w:before="1"/>
        <w:ind w:left="840" w:right="111" w:firstLine="717"/>
        <w:jc w:val="both"/>
      </w:pPr>
      <w:r w:rsidRPr="00AB54D4">
        <w:t>Plagiarizing</w:t>
      </w:r>
      <w:r w:rsidRPr="00AB54D4">
        <w:rPr>
          <w:spacing w:val="-3"/>
        </w:rPr>
        <w:t xml:space="preserve"> </w:t>
      </w:r>
      <w:r w:rsidRPr="00AB54D4">
        <w:t>violates</w:t>
      </w:r>
      <w:r w:rsidRPr="00AB54D4">
        <w:rPr>
          <w:spacing w:val="-3"/>
        </w:rPr>
        <w:t xml:space="preserve"> </w:t>
      </w:r>
      <w:r w:rsidRPr="00AB54D4">
        <w:t>the</w:t>
      </w:r>
      <w:r w:rsidRPr="00AB54D4">
        <w:rPr>
          <w:spacing w:val="-6"/>
        </w:rPr>
        <w:t xml:space="preserve"> </w:t>
      </w:r>
      <w:r w:rsidRPr="00AB54D4">
        <w:t>rights</w:t>
      </w:r>
      <w:r w:rsidRPr="00AB54D4">
        <w:rPr>
          <w:spacing w:val="-3"/>
        </w:rPr>
        <w:t xml:space="preserve"> </w:t>
      </w:r>
      <w:r w:rsidRPr="00AB54D4">
        <w:t>of</w:t>
      </w:r>
      <w:r w:rsidRPr="00AB54D4">
        <w:rPr>
          <w:spacing w:val="-7"/>
        </w:rPr>
        <w:t xml:space="preserve"> </w:t>
      </w:r>
      <w:r w:rsidRPr="00AB54D4">
        <w:t>the</w:t>
      </w:r>
      <w:r w:rsidRPr="00AB54D4">
        <w:rPr>
          <w:spacing w:val="-6"/>
        </w:rPr>
        <w:t xml:space="preserve"> </w:t>
      </w:r>
      <w:r w:rsidRPr="00AB54D4">
        <w:t>original</w:t>
      </w:r>
      <w:r w:rsidRPr="00AB54D4">
        <w:rPr>
          <w:spacing w:val="-3"/>
        </w:rPr>
        <w:t xml:space="preserve"> </w:t>
      </w:r>
      <w:r w:rsidRPr="00AB54D4">
        <w:t>author</w:t>
      </w:r>
      <w:r w:rsidRPr="00AB54D4">
        <w:rPr>
          <w:spacing w:val="-7"/>
        </w:rPr>
        <w:t xml:space="preserve"> </w:t>
      </w:r>
      <w:r w:rsidRPr="00AB54D4">
        <w:t>of</w:t>
      </w:r>
      <w:r w:rsidRPr="00AB54D4">
        <w:rPr>
          <w:spacing w:val="-4"/>
        </w:rPr>
        <w:t xml:space="preserve"> </w:t>
      </w:r>
      <w:r w:rsidRPr="00AB54D4">
        <w:t>a</w:t>
      </w:r>
      <w:r w:rsidRPr="00AB54D4">
        <w:rPr>
          <w:spacing w:val="-4"/>
        </w:rPr>
        <w:t xml:space="preserve"> </w:t>
      </w:r>
      <w:r w:rsidRPr="00AB54D4">
        <w:t>work</w:t>
      </w:r>
      <w:r w:rsidRPr="00AB54D4">
        <w:rPr>
          <w:spacing w:val="-3"/>
        </w:rPr>
        <w:t xml:space="preserve"> </w:t>
      </w:r>
      <w:r w:rsidRPr="00AB54D4">
        <w:t>and</w:t>
      </w:r>
      <w:r w:rsidRPr="00AB54D4">
        <w:rPr>
          <w:spacing w:val="-3"/>
        </w:rPr>
        <w:t xml:space="preserve"> </w:t>
      </w:r>
      <w:r w:rsidRPr="00AB54D4">
        <w:t>puts</w:t>
      </w:r>
      <w:r w:rsidRPr="00AB54D4">
        <w:rPr>
          <w:spacing w:val="-3"/>
        </w:rPr>
        <w:t xml:space="preserve"> </w:t>
      </w:r>
      <w:r w:rsidRPr="00AB54D4">
        <w:t>the</w:t>
      </w:r>
      <w:r w:rsidRPr="00AB54D4">
        <w:rPr>
          <w:spacing w:val="-6"/>
        </w:rPr>
        <w:t xml:space="preserve"> </w:t>
      </w:r>
      <w:r w:rsidRPr="00AB54D4">
        <w:t>plagiarizer</w:t>
      </w:r>
      <w:r w:rsidRPr="00AB54D4">
        <w:rPr>
          <w:spacing w:val="-7"/>
        </w:rPr>
        <w:t xml:space="preserve"> </w:t>
      </w:r>
      <w:r w:rsidRPr="00AB54D4">
        <w:t>at</w:t>
      </w:r>
      <w:r w:rsidRPr="00AB54D4">
        <w:rPr>
          <w:spacing w:val="-3"/>
        </w:rPr>
        <w:t xml:space="preserve"> </w:t>
      </w:r>
      <w:r w:rsidRPr="00AB54D4">
        <w:t>an</w:t>
      </w:r>
      <w:r w:rsidRPr="00AB54D4">
        <w:rPr>
          <w:spacing w:val="-3"/>
        </w:rPr>
        <w:t xml:space="preserve"> </w:t>
      </w:r>
      <w:r w:rsidRPr="00AB54D4">
        <w:t>unfair advantage over other students.</w:t>
      </w:r>
      <w:r w:rsidRPr="00AB54D4">
        <w:rPr>
          <w:spacing w:val="40"/>
        </w:rPr>
        <w:t xml:space="preserve"> </w:t>
      </w:r>
      <w:r w:rsidRPr="00AB54D4">
        <w:t>Plagiarism also undermines one of the educational missions of John Marshall</w:t>
      </w:r>
      <w:r w:rsidRPr="00AB54D4">
        <w:rPr>
          <w:spacing w:val="-8"/>
        </w:rPr>
        <w:t xml:space="preserve"> </w:t>
      </w:r>
      <w:r w:rsidRPr="00AB54D4">
        <w:t>Law</w:t>
      </w:r>
      <w:r w:rsidRPr="00AB54D4">
        <w:rPr>
          <w:spacing w:val="-6"/>
        </w:rPr>
        <w:t xml:space="preserve"> </w:t>
      </w:r>
      <w:r w:rsidRPr="00AB54D4">
        <w:t>School,</w:t>
      </w:r>
      <w:r w:rsidRPr="00AB54D4">
        <w:rPr>
          <w:spacing w:val="-8"/>
        </w:rPr>
        <w:t xml:space="preserve"> </w:t>
      </w:r>
      <w:r w:rsidRPr="00AB54D4">
        <w:t>which</w:t>
      </w:r>
      <w:r w:rsidRPr="00AB54D4">
        <w:rPr>
          <w:spacing w:val="-8"/>
        </w:rPr>
        <w:t xml:space="preserve"> </w:t>
      </w:r>
      <w:r w:rsidRPr="00AB54D4">
        <w:t>is</w:t>
      </w:r>
      <w:r w:rsidRPr="00AB54D4">
        <w:rPr>
          <w:spacing w:val="-8"/>
        </w:rPr>
        <w:t xml:space="preserve"> </w:t>
      </w:r>
      <w:r w:rsidRPr="00AB54D4">
        <w:t>to</w:t>
      </w:r>
      <w:r w:rsidRPr="00AB54D4">
        <w:rPr>
          <w:spacing w:val="-8"/>
        </w:rPr>
        <w:t xml:space="preserve"> </w:t>
      </w:r>
      <w:r w:rsidRPr="00AB54D4">
        <w:t>produce</w:t>
      </w:r>
      <w:r w:rsidRPr="00AB54D4">
        <w:rPr>
          <w:spacing w:val="-7"/>
        </w:rPr>
        <w:t xml:space="preserve"> </w:t>
      </w:r>
      <w:r w:rsidRPr="00AB54D4">
        <w:t>lawyers</w:t>
      </w:r>
      <w:r w:rsidRPr="00AB54D4">
        <w:rPr>
          <w:spacing w:val="-6"/>
        </w:rPr>
        <w:t xml:space="preserve"> </w:t>
      </w:r>
      <w:r w:rsidRPr="00AB54D4">
        <w:t>who</w:t>
      </w:r>
      <w:r w:rsidRPr="00AB54D4">
        <w:rPr>
          <w:spacing w:val="-8"/>
        </w:rPr>
        <w:t xml:space="preserve"> </w:t>
      </w:r>
      <w:r w:rsidRPr="00AB54D4">
        <w:t>can</w:t>
      </w:r>
      <w:r w:rsidRPr="00AB54D4">
        <w:rPr>
          <w:spacing w:val="-6"/>
        </w:rPr>
        <w:t xml:space="preserve"> </w:t>
      </w:r>
      <w:r w:rsidRPr="00AB54D4">
        <w:t>engage</w:t>
      </w:r>
      <w:r w:rsidRPr="00AB54D4">
        <w:rPr>
          <w:spacing w:val="-12"/>
        </w:rPr>
        <w:t xml:space="preserve"> </w:t>
      </w:r>
      <w:r w:rsidRPr="00AB54D4">
        <w:t>in</w:t>
      </w:r>
      <w:r w:rsidRPr="00AB54D4">
        <w:rPr>
          <w:spacing w:val="-8"/>
        </w:rPr>
        <w:t xml:space="preserve"> </w:t>
      </w:r>
      <w:r w:rsidRPr="00AB54D4">
        <w:t>independent</w:t>
      </w:r>
      <w:r w:rsidRPr="00AB54D4">
        <w:rPr>
          <w:spacing w:val="-8"/>
        </w:rPr>
        <w:t xml:space="preserve"> </w:t>
      </w:r>
      <w:r w:rsidRPr="00AB54D4">
        <w:t>legal</w:t>
      </w:r>
      <w:r w:rsidRPr="00AB54D4">
        <w:rPr>
          <w:spacing w:val="-8"/>
        </w:rPr>
        <w:t xml:space="preserve"> </w:t>
      </w:r>
      <w:r w:rsidRPr="00AB54D4">
        <w:t>analysis.</w:t>
      </w:r>
      <w:r w:rsidRPr="00AB54D4">
        <w:rPr>
          <w:spacing w:val="-8"/>
        </w:rPr>
        <w:t xml:space="preserve"> </w:t>
      </w:r>
      <w:r w:rsidRPr="00AB54D4">
        <w:t>Turning in work that is not completely your own creates barriers to reaching your full potential as an attorney.</w:t>
      </w:r>
    </w:p>
    <w:p w14:paraId="1810C1ED" w14:textId="77777777" w:rsidR="00CE6F22" w:rsidRPr="00AB54D4" w:rsidRDefault="00011C54">
      <w:pPr>
        <w:pStyle w:val="BodyText"/>
        <w:spacing w:before="72"/>
        <w:rPr>
          <w:sz w:val="20"/>
        </w:rPr>
      </w:pPr>
      <w:r w:rsidRPr="00AB54D4">
        <w:rPr>
          <w:noProof/>
        </w:rPr>
        <mc:AlternateContent>
          <mc:Choice Requires="wps">
            <w:drawing>
              <wp:anchor distT="0" distB="0" distL="0" distR="0" simplePos="0" relativeHeight="487593472" behindDoc="1" locked="0" layoutInCell="1" allowOverlap="1" wp14:anchorId="591E7F00" wp14:editId="01FAF62D">
                <wp:simplePos x="0" y="0"/>
                <wp:positionH relativeFrom="page">
                  <wp:posOffset>914400</wp:posOffset>
                </wp:positionH>
                <wp:positionV relativeFrom="paragraph">
                  <wp:posOffset>207100</wp:posOffset>
                </wp:positionV>
                <wp:extent cx="1828800" cy="127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887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9816E" id="Graphic 174" o:spid="_x0000_s1026" style="position:absolute;margin-left:1in;margin-top:16.3pt;width:2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" path="m,l1828800,e" filled="f" strokeweight=".24658mm">
                <v:path arrowok="t"/>
                <w10:wrap type="topAndBottom" anchorx="page"/>
              </v:shape>
            </w:pict>
          </mc:Fallback>
        </mc:AlternateContent>
      </w:r>
    </w:p>
    <w:p w14:paraId="55EC540C" w14:textId="77777777" w:rsidR="00CE6F22" w:rsidRPr="00AB54D4" w:rsidRDefault="00011C54">
      <w:pPr>
        <w:spacing w:before="107"/>
        <w:ind w:left="840" w:right="761"/>
        <w:rPr>
          <w:sz w:val="20"/>
        </w:rPr>
      </w:pPr>
      <w:r w:rsidRPr="00AB54D4">
        <w:rPr>
          <w:sz w:val="20"/>
          <w:vertAlign w:val="superscript"/>
        </w:rPr>
        <w:t>3</w:t>
      </w:r>
      <w:r w:rsidRPr="00AB54D4">
        <w:rPr>
          <w:spacing w:val="-5"/>
          <w:sz w:val="20"/>
        </w:rPr>
        <w:t xml:space="preserve"> </w:t>
      </w:r>
      <w:r w:rsidRPr="00AB54D4">
        <w:rPr>
          <w:sz w:val="20"/>
        </w:rPr>
        <w:t>Adapted</w:t>
      </w:r>
      <w:r w:rsidRPr="00AB54D4">
        <w:rPr>
          <w:spacing w:val="-9"/>
          <w:sz w:val="20"/>
        </w:rPr>
        <w:t xml:space="preserve"> </w:t>
      </w:r>
      <w:r w:rsidRPr="00AB54D4">
        <w:rPr>
          <w:sz w:val="20"/>
        </w:rPr>
        <w:t>from</w:t>
      </w:r>
      <w:r w:rsidRPr="00AB54D4">
        <w:rPr>
          <w:spacing w:val="-12"/>
          <w:sz w:val="20"/>
        </w:rPr>
        <w:t xml:space="preserve"> </w:t>
      </w:r>
      <w:r w:rsidRPr="00AB54D4">
        <w:rPr>
          <w:sz w:val="20"/>
        </w:rPr>
        <w:t>the</w:t>
      </w:r>
      <w:r w:rsidRPr="00AB54D4">
        <w:rPr>
          <w:spacing w:val="-10"/>
          <w:sz w:val="20"/>
        </w:rPr>
        <w:t xml:space="preserve"> </w:t>
      </w:r>
      <w:r w:rsidRPr="00AB54D4">
        <w:rPr>
          <w:sz w:val="20"/>
        </w:rPr>
        <w:t>Publication</w:t>
      </w:r>
      <w:r w:rsidRPr="00AB54D4">
        <w:rPr>
          <w:spacing w:val="-11"/>
          <w:sz w:val="20"/>
        </w:rPr>
        <w:t xml:space="preserve"> </w:t>
      </w:r>
      <w:r w:rsidRPr="00AB54D4">
        <w:rPr>
          <w:sz w:val="20"/>
        </w:rPr>
        <w:t>on</w:t>
      </w:r>
      <w:r w:rsidRPr="00AB54D4">
        <w:rPr>
          <w:spacing w:val="-7"/>
          <w:sz w:val="20"/>
        </w:rPr>
        <w:t xml:space="preserve"> </w:t>
      </w:r>
      <w:r w:rsidRPr="00AB54D4">
        <w:rPr>
          <w:sz w:val="20"/>
        </w:rPr>
        <w:t>Plagiarism</w:t>
      </w:r>
      <w:r w:rsidRPr="00AB54D4">
        <w:rPr>
          <w:spacing w:val="-13"/>
          <w:sz w:val="20"/>
        </w:rPr>
        <w:t xml:space="preserve"> </w:t>
      </w:r>
      <w:r w:rsidRPr="00AB54D4">
        <w:rPr>
          <w:sz w:val="20"/>
        </w:rPr>
        <w:t>from</w:t>
      </w:r>
      <w:r w:rsidRPr="00AB54D4">
        <w:rPr>
          <w:spacing w:val="-11"/>
          <w:sz w:val="20"/>
        </w:rPr>
        <w:t xml:space="preserve"> </w:t>
      </w:r>
      <w:r w:rsidRPr="00AB54D4">
        <w:rPr>
          <w:sz w:val="20"/>
        </w:rPr>
        <w:t>the</w:t>
      </w:r>
      <w:r w:rsidRPr="00AB54D4">
        <w:rPr>
          <w:spacing w:val="-5"/>
          <w:sz w:val="20"/>
        </w:rPr>
        <w:t xml:space="preserve"> </w:t>
      </w:r>
      <w:r w:rsidRPr="00AB54D4">
        <w:rPr>
          <w:sz w:val="20"/>
        </w:rPr>
        <w:t>Legal</w:t>
      </w:r>
      <w:r w:rsidRPr="00AB54D4">
        <w:rPr>
          <w:spacing w:val="-12"/>
          <w:sz w:val="20"/>
        </w:rPr>
        <w:t xml:space="preserve"> </w:t>
      </w:r>
      <w:r w:rsidRPr="00AB54D4">
        <w:rPr>
          <w:sz w:val="20"/>
        </w:rPr>
        <w:t>Writing</w:t>
      </w:r>
      <w:r w:rsidRPr="00AB54D4">
        <w:rPr>
          <w:spacing w:val="-11"/>
          <w:sz w:val="20"/>
        </w:rPr>
        <w:t xml:space="preserve"> </w:t>
      </w:r>
      <w:r w:rsidRPr="00AB54D4">
        <w:rPr>
          <w:sz w:val="20"/>
        </w:rPr>
        <w:t>Institute,</w:t>
      </w:r>
      <w:r w:rsidRPr="00AB54D4">
        <w:rPr>
          <w:spacing w:val="-9"/>
          <w:sz w:val="20"/>
        </w:rPr>
        <w:t xml:space="preserve"> </w:t>
      </w:r>
      <w:r w:rsidRPr="00AB54D4">
        <w:rPr>
          <w:sz w:val="20"/>
        </w:rPr>
        <w:t>published</w:t>
      </w:r>
      <w:r w:rsidRPr="00AB54D4">
        <w:rPr>
          <w:spacing w:val="-11"/>
          <w:sz w:val="20"/>
        </w:rPr>
        <w:t xml:space="preserve"> </w:t>
      </w:r>
      <w:r w:rsidRPr="00AB54D4">
        <w:rPr>
          <w:sz w:val="20"/>
        </w:rPr>
        <w:t>in</w:t>
      </w:r>
      <w:r w:rsidRPr="00AB54D4">
        <w:rPr>
          <w:spacing w:val="-4"/>
          <w:sz w:val="20"/>
        </w:rPr>
        <w:t xml:space="preserve"> </w:t>
      </w:r>
      <w:r w:rsidRPr="00AB54D4">
        <w:rPr>
          <w:sz w:val="20"/>
        </w:rPr>
        <w:t>2003</w:t>
      </w:r>
      <w:r w:rsidRPr="00AB54D4">
        <w:rPr>
          <w:spacing w:val="-8"/>
          <w:sz w:val="20"/>
        </w:rPr>
        <w:t xml:space="preserve"> </w:t>
      </w:r>
      <w:r w:rsidRPr="00AB54D4">
        <w:rPr>
          <w:sz w:val="20"/>
        </w:rPr>
        <w:t>(“LWI</w:t>
      </w:r>
      <w:r w:rsidRPr="00AB54D4">
        <w:rPr>
          <w:spacing w:val="-9"/>
          <w:sz w:val="20"/>
        </w:rPr>
        <w:t xml:space="preserve"> </w:t>
      </w:r>
      <w:r w:rsidRPr="00AB54D4">
        <w:rPr>
          <w:sz w:val="20"/>
        </w:rPr>
        <w:t xml:space="preserve">Plagiarism </w:t>
      </w:r>
      <w:r w:rsidRPr="00AB54D4">
        <w:rPr>
          <w:spacing w:val="-2"/>
          <w:sz w:val="20"/>
        </w:rPr>
        <w:t>Brochure”).</w:t>
      </w:r>
    </w:p>
    <w:p w14:paraId="66613DFA" w14:textId="77777777" w:rsidR="00CE6F22" w:rsidRPr="00AB54D4" w:rsidRDefault="00CE6F22">
      <w:pPr>
        <w:rPr>
          <w:sz w:val="20"/>
        </w:rPr>
        <w:sectPr w:rsidR="00CE6F22" w:rsidRPr="00AB54D4">
          <w:pgSz w:w="12240" w:h="15840"/>
          <w:pgMar w:top="1440" w:right="540" w:bottom="1240" w:left="600" w:header="0" w:footer="1056" w:gutter="0"/>
          <w:cols w:space="720"/>
        </w:sectPr>
      </w:pPr>
    </w:p>
    <w:p w14:paraId="3B93960F" w14:textId="77777777" w:rsidR="00CE6F22" w:rsidRPr="00AB54D4" w:rsidRDefault="00011C54">
      <w:pPr>
        <w:pStyle w:val="Heading5"/>
        <w:spacing w:before="74"/>
      </w:pPr>
      <w:r w:rsidRPr="00AB54D4">
        <w:lastRenderedPageBreak/>
        <w:t>What</w:t>
      </w:r>
      <w:r w:rsidRPr="00AB54D4">
        <w:rPr>
          <w:spacing w:val="-6"/>
        </w:rPr>
        <w:t xml:space="preserve"> </w:t>
      </w:r>
      <w:r w:rsidRPr="00AB54D4">
        <w:t>Are</w:t>
      </w:r>
      <w:r w:rsidRPr="00AB54D4">
        <w:rPr>
          <w:spacing w:val="-10"/>
        </w:rPr>
        <w:t xml:space="preserve"> </w:t>
      </w:r>
      <w:r w:rsidRPr="00AB54D4">
        <w:t>the</w:t>
      </w:r>
      <w:r w:rsidRPr="00AB54D4">
        <w:rPr>
          <w:spacing w:val="-7"/>
        </w:rPr>
        <w:t xml:space="preserve"> </w:t>
      </w:r>
      <w:r w:rsidRPr="00AB54D4">
        <w:t>Consequences</w:t>
      </w:r>
      <w:r w:rsidRPr="00AB54D4">
        <w:rPr>
          <w:spacing w:val="-6"/>
        </w:rPr>
        <w:t xml:space="preserve"> </w:t>
      </w:r>
      <w:r w:rsidRPr="00AB54D4">
        <w:t>of</w:t>
      </w:r>
      <w:r w:rsidRPr="00AB54D4">
        <w:rPr>
          <w:spacing w:val="-8"/>
        </w:rPr>
        <w:t xml:space="preserve"> </w:t>
      </w:r>
      <w:r w:rsidRPr="00AB54D4">
        <w:rPr>
          <w:spacing w:val="-2"/>
        </w:rPr>
        <w:t>Plagiarism?</w:t>
      </w:r>
    </w:p>
    <w:p w14:paraId="27F0890E" w14:textId="77777777" w:rsidR="00CE6F22" w:rsidRPr="00AB54D4" w:rsidRDefault="00011C54">
      <w:pPr>
        <w:pStyle w:val="BodyText"/>
        <w:spacing w:before="269"/>
        <w:ind w:left="840" w:right="761" w:firstLine="717"/>
      </w:pPr>
      <w:r w:rsidRPr="00AB54D4">
        <w:t>Plagiarism</w:t>
      </w:r>
      <w:r w:rsidRPr="00AB54D4">
        <w:rPr>
          <w:spacing w:val="-7"/>
        </w:rPr>
        <w:t xml:space="preserve"> </w:t>
      </w:r>
      <w:r w:rsidRPr="00AB54D4">
        <w:t>violates</w:t>
      </w:r>
      <w:r w:rsidRPr="00AB54D4">
        <w:rPr>
          <w:spacing w:val="-8"/>
        </w:rPr>
        <w:t xml:space="preserve"> </w:t>
      </w:r>
      <w:r w:rsidRPr="00AB54D4">
        <w:t>the</w:t>
      </w:r>
      <w:r w:rsidRPr="00AB54D4">
        <w:rPr>
          <w:spacing w:val="-11"/>
        </w:rPr>
        <w:t xml:space="preserve"> </w:t>
      </w:r>
      <w:r w:rsidRPr="00AB54D4">
        <w:t>John</w:t>
      </w:r>
      <w:r w:rsidRPr="00AB54D4">
        <w:rPr>
          <w:spacing w:val="-8"/>
        </w:rPr>
        <w:t xml:space="preserve"> </w:t>
      </w:r>
      <w:r w:rsidRPr="00AB54D4">
        <w:t>Marshall</w:t>
      </w:r>
      <w:r w:rsidRPr="00AB54D4">
        <w:rPr>
          <w:spacing w:val="-5"/>
        </w:rPr>
        <w:t xml:space="preserve"> </w:t>
      </w:r>
      <w:r w:rsidRPr="00AB54D4">
        <w:t>Law</w:t>
      </w:r>
      <w:r w:rsidRPr="00AB54D4">
        <w:rPr>
          <w:spacing w:val="-9"/>
        </w:rPr>
        <w:t xml:space="preserve"> </w:t>
      </w:r>
      <w:r w:rsidRPr="00AB54D4">
        <w:t>School</w:t>
      </w:r>
      <w:r w:rsidRPr="00AB54D4">
        <w:rPr>
          <w:spacing w:val="-5"/>
        </w:rPr>
        <w:t xml:space="preserve"> </w:t>
      </w:r>
      <w:r w:rsidRPr="00AB54D4">
        <w:t>Code</w:t>
      </w:r>
      <w:r w:rsidRPr="00AB54D4">
        <w:rPr>
          <w:spacing w:val="-12"/>
        </w:rPr>
        <w:t xml:space="preserve"> </w:t>
      </w:r>
      <w:r w:rsidRPr="00AB54D4">
        <w:t>of</w:t>
      </w:r>
      <w:r w:rsidRPr="00AB54D4">
        <w:rPr>
          <w:spacing w:val="-9"/>
        </w:rPr>
        <w:t xml:space="preserve"> </w:t>
      </w:r>
      <w:r w:rsidRPr="00AB54D4">
        <w:t>Student</w:t>
      </w:r>
      <w:r w:rsidRPr="00AB54D4">
        <w:rPr>
          <w:spacing w:val="-8"/>
        </w:rPr>
        <w:t xml:space="preserve"> </w:t>
      </w:r>
      <w:r w:rsidRPr="00AB54D4">
        <w:t>Responsibility,</w:t>
      </w:r>
      <w:r w:rsidRPr="00AB54D4">
        <w:rPr>
          <w:spacing w:val="-7"/>
        </w:rPr>
        <w:t xml:space="preserve"> </w:t>
      </w:r>
      <w:r w:rsidRPr="00AB54D4">
        <w:t>which prohibits “[d]</w:t>
      </w:r>
      <w:proofErr w:type="spellStart"/>
      <w:r w:rsidRPr="00AB54D4">
        <w:t>ishonesty</w:t>
      </w:r>
      <w:proofErr w:type="spellEnd"/>
      <w:r w:rsidRPr="00AB54D4">
        <w:t xml:space="preserve"> in any academic pursuit, including examinations and the submission of work</w:t>
      </w:r>
      <w:r w:rsidRPr="00AB54D4">
        <w:rPr>
          <w:spacing w:val="-1"/>
        </w:rPr>
        <w:t xml:space="preserve"> </w:t>
      </w:r>
      <w:r w:rsidRPr="00AB54D4">
        <w:t>for credit</w:t>
      </w:r>
      <w:r w:rsidRPr="00AB54D4">
        <w:rPr>
          <w:spacing w:val="-1"/>
        </w:rPr>
        <w:t xml:space="preserve"> </w:t>
      </w:r>
      <w:r w:rsidRPr="00AB54D4">
        <w:t>or</w:t>
      </w:r>
      <w:r w:rsidRPr="00AB54D4">
        <w:rPr>
          <w:spacing w:val="-2"/>
        </w:rPr>
        <w:t xml:space="preserve"> </w:t>
      </w:r>
      <w:r w:rsidRPr="00AB54D4">
        <w:t>publication”</w:t>
      </w:r>
      <w:r w:rsidRPr="00AB54D4">
        <w:rPr>
          <w:spacing w:val="-2"/>
        </w:rPr>
        <w:t xml:space="preserve"> </w:t>
      </w:r>
      <w:r w:rsidRPr="00AB54D4">
        <w:t>and</w:t>
      </w:r>
      <w:r w:rsidRPr="00AB54D4">
        <w:rPr>
          <w:spacing w:val="-1"/>
        </w:rPr>
        <w:t xml:space="preserve"> </w:t>
      </w:r>
      <w:r w:rsidRPr="00AB54D4">
        <w:t>“[c]</w:t>
      </w:r>
      <w:proofErr w:type="spellStart"/>
      <w:r w:rsidRPr="00AB54D4">
        <w:t>onduct</w:t>
      </w:r>
      <w:proofErr w:type="spellEnd"/>
      <w:r w:rsidRPr="00AB54D4">
        <w:rPr>
          <w:spacing w:val="-1"/>
        </w:rPr>
        <w:t xml:space="preserve"> </w:t>
      </w:r>
      <w:r w:rsidRPr="00AB54D4">
        <w:t>evidencing</w:t>
      </w:r>
      <w:r w:rsidRPr="00AB54D4">
        <w:rPr>
          <w:spacing w:val="-1"/>
        </w:rPr>
        <w:t xml:space="preserve"> </w:t>
      </w:r>
      <w:r w:rsidRPr="00AB54D4">
        <w:t>bad</w:t>
      </w:r>
      <w:r w:rsidRPr="00AB54D4">
        <w:rPr>
          <w:spacing w:val="-1"/>
        </w:rPr>
        <w:t xml:space="preserve"> </w:t>
      </w:r>
      <w:r w:rsidRPr="00AB54D4">
        <w:t>moral</w:t>
      </w:r>
      <w:r w:rsidRPr="00AB54D4">
        <w:rPr>
          <w:spacing w:val="-1"/>
        </w:rPr>
        <w:t xml:space="preserve"> </w:t>
      </w:r>
      <w:r w:rsidRPr="00AB54D4">
        <w:t>character</w:t>
      </w:r>
      <w:r w:rsidRPr="00AB54D4">
        <w:rPr>
          <w:spacing w:val="-2"/>
        </w:rPr>
        <w:t xml:space="preserve"> </w:t>
      </w:r>
      <w:r w:rsidRPr="00AB54D4">
        <w:t>that</w:t>
      </w:r>
      <w:r w:rsidRPr="00AB54D4">
        <w:rPr>
          <w:spacing w:val="-1"/>
        </w:rPr>
        <w:t xml:space="preserve"> </w:t>
      </w:r>
      <w:r w:rsidRPr="00AB54D4">
        <w:t>is</w:t>
      </w:r>
      <w:r w:rsidRPr="00AB54D4">
        <w:rPr>
          <w:spacing w:val="-1"/>
        </w:rPr>
        <w:t xml:space="preserve"> </w:t>
      </w:r>
      <w:r w:rsidRPr="00AB54D4">
        <w:t>relevant</w:t>
      </w:r>
      <w:r w:rsidRPr="00AB54D4">
        <w:rPr>
          <w:spacing w:val="-1"/>
        </w:rPr>
        <w:t xml:space="preserve"> </w:t>
      </w:r>
      <w:r w:rsidRPr="00AB54D4">
        <w:t>to fitness for the study or practice of law.”</w:t>
      </w:r>
      <w:r w:rsidRPr="00AB54D4">
        <w:rPr>
          <w:spacing w:val="40"/>
        </w:rPr>
        <w:t xml:space="preserve"> </w:t>
      </w:r>
      <w:proofErr w:type="gramStart"/>
      <w:r w:rsidRPr="00AB54D4">
        <w:t>John Marshall Law School Code of Student Responsibility, D.R. 1 and 9.</w:t>
      </w:r>
      <w:proofErr w:type="gramEnd"/>
    </w:p>
    <w:p w14:paraId="51C69C20" w14:textId="77777777" w:rsidR="00CE6F22" w:rsidRPr="00AB54D4" w:rsidRDefault="00CE6F22">
      <w:pPr>
        <w:pStyle w:val="BodyText"/>
      </w:pPr>
    </w:p>
    <w:p w14:paraId="4B6060C0" w14:textId="77777777" w:rsidR="00CE6F22" w:rsidRPr="00AB54D4" w:rsidRDefault="00011C54">
      <w:pPr>
        <w:pStyle w:val="BodyText"/>
        <w:ind w:left="840" w:right="1104" w:firstLine="717"/>
      </w:pPr>
      <w:r w:rsidRPr="00AB54D4">
        <w:t>Because</w:t>
      </w:r>
      <w:r w:rsidRPr="00AB54D4">
        <w:rPr>
          <w:spacing w:val="-11"/>
        </w:rPr>
        <w:t xml:space="preserve"> </w:t>
      </w:r>
      <w:r w:rsidRPr="00AB54D4">
        <w:t>plagiarism</w:t>
      </w:r>
      <w:r w:rsidRPr="00AB54D4">
        <w:rPr>
          <w:spacing w:val="-9"/>
        </w:rPr>
        <w:t xml:space="preserve"> </w:t>
      </w:r>
      <w:r w:rsidRPr="00AB54D4">
        <w:t>is</w:t>
      </w:r>
      <w:r w:rsidRPr="00AB54D4">
        <w:rPr>
          <w:spacing w:val="-8"/>
        </w:rPr>
        <w:t xml:space="preserve"> </w:t>
      </w:r>
      <w:r w:rsidRPr="00AB54D4">
        <w:t>a</w:t>
      </w:r>
      <w:r w:rsidRPr="00AB54D4">
        <w:rPr>
          <w:spacing w:val="-12"/>
        </w:rPr>
        <w:t xml:space="preserve"> </w:t>
      </w:r>
      <w:r w:rsidRPr="00AB54D4">
        <w:t>serious</w:t>
      </w:r>
      <w:r w:rsidRPr="00AB54D4">
        <w:rPr>
          <w:spacing w:val="-10"/>
        </w:rPr>
        <w:t xml:space="preserve"> </w:t>
      </w:r>
      <w:r w:rsidRPr="00AB54D4">
        <w:t>breach</w:t>
      </w:r>
      <w:r w:rsidRPr="00AB54D4">
        <w:rPr>
          <w:spacing w:val="-8"/>
        </w:rPr>
        <w:t xml:space="preserve"> </w:t>
      </w:r>
      <w:r w:rsidRPr="00AB54D4">
        <w:t>of</w:t>
      </w:r>
      <w:r w:rsidRPr="00AB54D4">
        <w:rPr>
          <w:spacing w:val="-11"/>
        </w:rPr>
        <w:t xml:space="preserve"> </w:t>
      </w:r>
      <w:r w:rsidRPr="00AB54D4">
        <w:t>the</w:t>
      </w:r>
      <w:r w:rsidRPr="00AB54D4">
        <w:rPr>
          <w:spacing w:val="-11"/>
        </w:rPr>
        <w:t xml:space="preserve"> </w:t>
      </w:r>
      <w:r w:rsidRPr="00AB54D4">
        <w:t>Law</w:t>
      </w:r>
      <w:r w:rsidRPr="00AB54D4">
        <w:rPr>
          <w:spacing w:val="-5"/>
        </w:rPr>
        <w:t xml:space="preserve"> </w:t>
      </w:r>
      <w:r w:rsidRPr="00AB54D4">
        <w:t>School’s</w:t>
      </w:r>
      <w:r w:rsidRPr="00AB54D4">
        <w:rPr>
          <w:spacing w:val="-10"/>
        </w:rPr>
        <w:t xml:space="preserve"> </w:t>
      </w:r>
      <w:r w:rsidRPr="00AB54D4">
        <w:t>Code</w:t>
      </w:r>
      <w:r w:rsidRPr="00AB54D4">
        <w:rPr>
          <w:spacing w:val="-12"/>
        </w:rPr>
        <w:t xml:space="preserve"> </w:t>
      </w:r>
      <w:r w:rsidRPr="00AB54D4">
        <w:t>of</w:t>
      </w:r>
      <w:r w:rsidRPr="00AB54D4">
        <w:rPr>
          <w:spacing w:val="-11"/>
        </w:rPr>
        <w:t xml:space="preserve"> </w:t>
      </w:r>
      <w:r w:rsidRPr="00AB54D4">
        <w:t>Student Responsibility, a violation can lead to severe consequences, which may include:</w:t>
      </w:r>
    </w:p>
    <w:p w14:paraId="4B6C7985" w14:textId="77777777" w:rsidR="00CE6F22" w:rsidRPr="00AB54D4" w:rsidRDefault="00CE6F22">
      <w:pPr>
        <w:pStyle w:val="BodyText"/>
        <w:spacing w:before="15"/>
      </w:pPr>
    </w:p>
    <w:p w14:paraId="1B7EC001" w14:textId="77777777" w:rsidR="00CE6F22" w:rsidRPr="00AB54D4" w:rsidRDefault="00011C54">
      <w:pPr>
        <w:pStyle w:val="ListParagraph"/>
        <w:numPr>
          <w:ilvl w:val="0"/>
          <w:numId w:val="24"/>
        </w:numPr>
        <w:tabs>
          <w:tab w:val="left" w:pos="2640"/>
        </w:tabs>
        <w:ind w:hanging="362"/>
        <w:rPr>
          <w:sz w:val="24"/>
        </w:rPr>
      </w:pPr>
      <w:r w:rsidRPr="00AB54D4">
        <w:rPr>
          <w:sz w:val="24"/>
        </w:rPr>
        <w:t>a</w:t>
      </w:r>
      <w:r w:rsidRPr="00AB54D4">
        <w:rPr>
          <w:spacing w:val="-5"/>
          <w:sz w:val="24"/>
        </w:rPr>
        <w:t xml:space="preserve"> </w:t>
      </w:r>
      <w:r w:rsidRPr="00AB54D4">
        <w:rPr>
          <w:sz w:val="24"/>
        </w:rPr>
        <w:t>failing</w:t>
      </w:r>
      <w:r w:rsidRPr="00AB54D4">
        <w:rPr>
          <w:spacing w:val="-1"/>
          <w:sz w:val="24"/>
        </w:rPr>
        <w:t xml:space="preserve"> </w:t>
      </w:r>
      <w:r w:rsidRPr="00AB54D4">
        <w:rPr>
          <w:sz w:val="24"/>
        </w:rPr>
        <w:t>grade</w:t>
      </w:r>
      <w:r w:rsidRPr="00AB54D4">
        <w:rPr>
          <w:spacing w:val="-2"/>
          <w:sz w:val="24"/>
        </w:rPr>
        <w:t xml:space="preserve"> </w:t>
      </w:r>
      <w:r w:rsidRPr="00AB54D4">
        <w:rPr>
          <w:sz w:val="24"/>
        </w:rPr>
        <w:t>for</w:t>
      </w:r>
      <w:r w:rsidRPr="00AB54D4">
        <w:rPr>
          <w:spacing w:val="-2"/>
          <w:sz w:val="24"/>
        </w:rPr>
        <w:t xml:space="preserve"> </w:t>
      </w:r>
      <w:r w:rsidRPr="00AB54D4">
        <w:rPr>
          <w:sz w:val="24"/>
        </w:rPr>
        <w:t>the</w:t>
      </w:r>
      <w:r w:rsidRPr="00AB54D4">
        <w:rPr>
          <w:spacing w:val="-2"/>
          <w:sz w:val="24"/>
        </w:rPr>
        <w:t xml:space="preserve"> </w:t>
      </w:r>
      <w:r w:rsidRPr="00AB54D4">
        <w:rPr>
          <w:sz w:val="24"/>
        </w:rPr>
        <w:t>course</w:t>
      </w:r>
      <w:r w:rsidRPr="00AB54D4">
        <w:rPr>
          <w:spacing w:val="-5"/>
          <w:sz w:val="24"/>
        </w:rPr>
        <w:t xml:space="preserve"> </w:t>
      </w:r>
      <w:r w:rsidRPr="00AB54D4">
        <w:rPr>
          <w:sz w:val="24"/>
        </w:rPr>
        <w:t>or</w:t>
      </w:r>
      <w:r w:rsidRPr="00AB54D4">
        <w:rPr>
          <w:spacing w:val="1"/>
          <w:sz w:val="24"/>
        </w:rPr>
        <w:t xml:space="preserve"> </w:t>
      </w:r>
      <w:r w:rsidRPr="00AB54D4">
        <w:rPr>
          <w:spacing w:val="-2"/>
          <w:sz w:val="24"/>
        </w:rPr>
        <w:t>assignment;</w:t>
      </w:r>
    </w:p>
    <w:p w14:paraId="6898B449" w14:textId="77777777" w:rsidR="00CE6F22" w:rsidRPr="00AB54D4" w:rsidRDefault="00011C54">
      <w:pPr>
        <w:pStyle w:val="ListParagraph"/>
        <w:numPr>
          <w:ilvl w:val="0"/>
          <w:numId w:val="24"/>
        </w:numPr>
        <w:tabs>
          <w:tab w:val="left" w:pos="2640"/>
        </w:tabs>
        <w:spacing w:before="17"/>
        <w:ind w:hanging="362"/>
        <w:rPr>
          <w:sz w:val="24"/>
        </w:rPr>
      </w:pPr>
      <w:r w:rsidRPr="00AB54D4">
        <w:rPr>
          <w:sz w:val="24"/>
        </w:rPr>
        <w:t>lowering</w:t>
      </w:r>
      <w:r w:rsidRPr="00AB54D4">
        <w:rPr>
          <w:spacing w:val="-5"/>
          <w:sz w:val="24"/>
        </w:rPr>
        <w:t xml:space="preserve"> </w:t>
      </w:r>
      <w:r w:rsidRPr="00AB54D4">
        <w:rPr>
          <w:sz w:val="24"/>
        </w:rPr>
        <w:t>of</w:t>
      </w:r>
      <w:r w:rsidRPr="00AB54D4">
        <w:rPr>
          <w:spacing w:val="-2"/>
          <w:sz w:val="24"/>
        </w:rPr>
        <w:t xml:space="preserve"> </w:t>
      </w:r>
      <w:r w:rsidRPr="00AB54D4">
        <w:rPr>
          <w:sz w:val="24"/>
        </w:rPr>
        <w:t>grade</w:t>
      </w:r>
      <w:r w:rsidRPr="00AB54D4">
        <w:rPr>
          <w:spacing w:val="-2"/>
          <w:sz w:val="24"/>
        </w:rPr>
        <w:t xml:space="preserve"> </w:t>
      </w:r>
      <w:r w:rsidRPr="00AB54D4">
        <w:rPr>
          <w:sz w:val="24"/>
        </w:rPr>
        <w:t>in any</w:t>
      </w:r>
      <w:r w:rsidRPr="00AB54D4">
        <w:rPr>
          <w:spacing w:val="-4"/>
          <w:sz w:val="24"/>
        </w:rPr>
        <w:t xml:space="preserve"> </w:t>
      </w:r>
      <w:r w:rsidRPr="00AB54D4">
        <w:rPr>
          <w:sz w:val="24"/>
        </w:rPr>
        <w:t>course</w:t>
      </w:r>
      <w:r w:rsidRPr="00AB54D4">
        <w:rPr>
          <w:spacing w:val="-5"/>
          <w:sz w:val="24"/>
        </w:rPr>
        <w:t xml:space="preserve"> </w:t>
      </w:r>
      <w:r w:rsidRPr="00AB54D4">
        <w:rPr>
          <w:sz w:val="24"/>
        </w:rPr>
        <w:t>to which</w:t>
      </w:r>
      <w:r w:rsidRPr="00AB54D4">
        <w:rPr>
          <w:spacing w:val="-1"/>
          <w:sz w:val="24"/>
        </w:rPr>
        <w:t xml:space="preserve"> </w:t>
      </w:r>
      <w:r w:rsidRPr="00AB54D4">
        <w:rPr>
          <w:sz w:val="24"/>
        </w:rPr>
        <w:t>the</w:t>
      </w:r>
      <w:r w:rsidRPr="00AB54D4">
        <w:rPr>
          <w:spacing w:val="-2"/>
          <w:sz w:val="24"/>
        </w:rPr>
        <w:t xml:space="preserve"> </w:t>
      </w:r>
      <w:r w:rsidRPr="00AB54D4">
        <w:rPr>
          <w:sz w:val="24"/>
        </w:rPr>
        <w:t>offense</w:t>
      </w:r>
      <w:r w:rsidRPr="00AB54D4">
        <w:rPr>
          <w:spacing w:val="-1"/>
          <w:sz w:val="24"/>
        </w:rPr>
        <w:t xml:space="preserve"> </w:t>
      </w:r>
      <w:r w:rsidRPr="00AB54D4">
        <w:rPr>
          <w:spacing w:val="-2"/>
          <w:sz w:val="24"/>
        </w:rPr>
        <w:t>pertains;</w:t>
      </w:r>
    </w:p>
    <w:p w14:paraId="45495120" w14:textId="77777777" w:rsidR="00CE6F22" w:rsidRPr="00AB54D4" w:rsidRDefault="00011C54">
      <w:pPr>
        <w:pStyle w:val="ListParagraph"/>
        <w:numPr>
          <w:ilvl w:val="0"/>
          <w:numId w:val="24"/>
        </w:numPr>
        <w:tabs>
          <w:tab w:val="left" w:pos="2640"/>
        </w:tabs>
        <w:spacing w:before="17"/>
        <w:ind w:hanging="362"/>
        <w:rPr>
          <w:sz w:val="24"/>
        </w:rPr>
      </w:pPr>
      <w:r w:rsidRPr="00AB54D4">
        <w:rPr>
          <w:sz w:val="24"/>
        </w:rPr>
        <w:t>withdrawal</w:t>
      </w:r>
      <w:r w:rsidRPr="00AB54D4">
        <w:rPr>
          <w:spacing w:val="-4"/>
          <w:sz w:val="24"/>
        </w:rPr>
        <w:t xml:space="preserve"> </w:t>
      </w:r>
      <w:r w:rsidRPr="00AB54D4">
        <w:rPr>
          <w:sz w:val="24"/>
        </w:rPr>
        <w:t>of</w:t>
      </w:r>
      <w:r w:rsidRPr="00AB54D4">
        <w:rPr>
          <w:spacing w:val="-2"/>
          <w:sz w:val="24"/>
        </w:rPr>
        <w:t xml:space="preserve"> </w:t>
      </w:r>
      <w:r w:rsidRPr="00AB54D4">
        <w:rPr>
          <w:sz w:val="24"/>
        </w:rPr>
        <w:t>credit</w:t>
      </w:r>
      <w:r w:rsidRPr="00AB54D4">
        <w:rPr>
          <w:spacing w:val="-4"/>
          <w:sz w:val="24"/>
        </w:rPr>
        <w:t xml:space="preserve"> </w:t>
      </w:r>
      <w:r w:rsidRPr="00AB54D4">
        <w:rPr>
          <w:sz w:val="24"/>
        </w:rPr>
        <w:t>in</w:t>
      </w:r>
      <w:r w:rsidRPr="00AB54D4">
        <w:rPr>
          <w:spacing w:val="-4"/>
          <w:sz w:val="24"/>
        </w:rPr>
        <w:t xml:space="preserve"> </w:t>
      </w:r>
      <w:r w:rsidRPr="00AB54D4">
        <w:rPr>
          <w:sz w:val="24"/>
        </w:rPr>
        <w:t xml:space="preserve">a </w:t>
      </w:r>
      <w:r w:rsidRPr="00AB54D4">
        <w:rPr>
          <w:spacing w:val="-2"/>
          <w:sz w:val="24"/>
        </w:rPr>
        <w:t>course;</w:t>
      </w:r>
    </w:p>
    <w:p w14:paraId="28BA1517" w14:textId="77777777" w:rsidR="00CE6F22" w:rsidRPr="00AB54D4" w:rsidRDefault="00011C54">
      <w:pPr>
        <w:pStyle w:val="ListParagraph"/>
        <w:numPr>
          <w:ilvl w:val="0"/>
          <w:numId w:val="24"/>
        </w:numPr>
        <w:tabs>
          <w:tab w:val="left" w:pos="2640"/>
        </w:tabs>
        <w:spacing w:before="17"/>
        <w:ind w:hanging="362"/>
        <w:rPr>
          <w:sz w:val="24"/>
        </w:rPr>
      </w:pPr>
      <w:r w:rsidRPr="00AB54D4">
        <w:rPr>
          <w:sz w:val="24"/>
        </w:rPr>
        <w:t>academic</w:t>
      </w:r>
      <w:r w:rsidRPr="00AB54D4">
        <w:rPr>
          <w:spacing w:val="-5"/>
          <w:sz w:val="24"/>
        </w:rPr>
        <w:t xml:space="preserve"> </w:t>
      </w:r>
      <w:r w:rsidRPr="00AB54D4">
        <w:rPr>
          <w:spacing w:val="-2"/>
          <w:sz w:val="24"/>
        </w:rPr>
        <w:t>probation;</w:t>
      </w:r>
    </w:p>
    <w:p w14:paraId="05C7CC61" w14:textId="77777777" w:rsidR="00CE6F22" w:rsidRPr="00AB54D4" w:rsidRDefault="00011C54">
      <w:pPr>
        <w:pStyle w:val="ListParagraph"/>
        <w:numPr>
          <w:ilvl w:val="0"/>
          <w:numId w:val="24"/>
        </w:numPr>
        <w:tabs>
          <w:tab w:val="left" w:pos="2640"/>
        </w:tabs>
        <w:spacing w:before="19"/>
        <w:ind w:hanging="362"/>
        <w:rPr>
          <w:sz w:val="24"/>
        </w:rPr>
      </w:pPr>
      <w:r w:rsidRPr="00AB54D4">
        <w:rPr>
          <w:sz w:val="24"/>
        </w:rPr>
        <w:t>written</w:t>
      </w:r>
      <w:r w:rsidRPr="00AB54D4">
        <w:rPr>
          <w:spacing w:val="-10"/>
          <w:sz w:val="24"/>
        </w:rPr>
        <w:t xml:space="preserve"> </w:t>
      </w:r>
      <w:r w:rsidRPr="00AB54D4">
        <w:rPr>
          <w:spacing w:val="-2"/>
          <w:sz w:val="24"/>
        </w:rPr>
        <w:t>reprimand;</w:t>
      </w:r>
    </w:p>
    <w:p w14:paraId="5CF8617B" w14:textId="77777777" w:rsidR="00CE6F22" w:rsidRPr="00AB54D4" w:rsidRDefault="00011C54">
      <w:pPr>
        <w:pStyle w:val="ListParagraph"/>
        <w:numPr>
          <w:ilvl w:val="0"/>
          <w:numId w:val="24"/>
        </w:numPr>
        <w:tabs>
          <w:tab w:val="left" w:pos="2640"/>
        </w:tabs>
        <w:spacing w:before="17"/>
        <w:ind w:hanging="362"/>
        <w:rPr>
          <w:sz w:val="24"/>
        </w:rPr>
      </w:pPr>
      <w:r w:rsidRPr="00AB54D4">
        <w:rPr>
          <w:sz w:val="24"/>
        </w:rPr>
        <w:t>oral</w:t>
      </w:r>
      <w:r w:rsidRPr="00AB54D4">
        <w:rPr>
          <w:spacing w:val="-6"/>
          <w:sz w:val="24"/>
        </w:rPr>
        <w:t xml:space="preserve"> </w:t>
      </w:r>
      <w:r w:rsidRPr="00AB54D4">
        <w:rPr>
          <w:spacing w:val="-2"/>
          <w:sz w:val="24"/>
        </w:rPr>
        <w:t>admonition;</w:t>
      </w:r>
    </w:p>
    <w:p w14:paraId="3FC08706" w14:textId="77777777" w:rsidR="00CE6F22" w:rsidRPr="00AB54D4" w:rsidRDefault="00011C54">
      <w:pPr>
        <w:pStyle w:val="ListParagraph"/>
        <w:numPr>
          <w:ilvl w:val="0"/>
          <w:numId w:val="24"/>
        </w:numPr>
        <w:tabs>
          <w:tab w:val="left" w:pos="2640"/>
        </w:tabs>
        <w:spacing w:before="17"/>
        <w:ind w:hanging="362"/>
        <w:rPr>
          <w:sz w:val="24"/>
        </w:rPr>
      </w:pPr>
      <w:r w:rsidRPr="00AB54D4">
        <w:rPr>
          <w:sz w:val="24"/>
        </w:rPr>
        <w:t>suspension</w:t>
      </w:r>
      <w:r w:rsidRPr="00AB54D4">
        <w:rPr>
          <w:spacing w:val="-5"/>
          <w:sz w:val="24"/>
        </w:rPr>
        <w:t xml:space="preserve"> </w:t>
      </w:r>
      <w:r w:rsidRPr="00AB54D4">
        <w:rPr>
          <w:sz w:val="24"/>
        </w:rPr>
        <w:t>from</w:t>
      </w:r>
      <w:r w:rsidRPr="00AB54D4">
        <w:rPr>
          <w:spacing w:val="-6"/>
          <w:sz w:val="24"/>
        </w:rPr>
        <w:t xml:space="preserve"> </w:t>
      </w:r>
      <w:r w:rsidRPr="00AB54D4">
        <w:rPr>
          <w:sz w:val="24"/>
        </w:rPr>
        <w:t>law</w:t>
      </w:r>
      <w:r w:rsidRPr="00AB54D4">
        <w:rPr>
          <w:spacing w:val="-7"/>
          <w:sz w:val="24"/>
        </w:rPr>
        <w:t xml:space="preserve"> </w:t>
      </w:r>
      <w:r w:rsidRPr="00AB54D4">
        <w:rPr>
          <w:sz w:val="24"/>
        </w:rPr>
        <w:t>school;</w:t>
      </w:r>
      <w:r w:rsidRPr="00AB54D4">
        <w:rPr>
          <w:spacing w:val="-4"/>
          <w:sz w:val="24"/>
        </w:rPr>
        <w:t xml:space="preserve"> and,</w:t>
      </w:r>
    </w:p>
    <w:p w14:paraId="5808B4C4" w14:textId="77777777" w:rsidR="00CE6F22" w:rsidRPr="00AB54D4" w:rsidRDefault="00011C54">
      <w:pPr>
        <w:pStyle w:val="ListParagraph"/>
        <w:numPr>
          <w:ilvl w:val="0"/>
          <w:numId w:val="24"/>
        </w:numPr>
        <w:tabs>
          <w:tab w:val="left" w:pos="2640"/>
        </w:tabs>
        <w:spacing w:before="17"/>
        <w:ind w:hanging="362"/>
        <w:rPr>
          <w:sz w:val="24"/>
        </w:rPr>
      </w:pPr>
      <w:proofErr w:type="gramStart"/>
      <w:r w:rsidRPr="00AB54D4">
        <w:rPr>
          <w:sz w:val="24"/>
        </w:rPr>
        <w:t>expulsion</w:t>
      </w:r>
      <w:proofErr w:type="gramEnd"/>
      <w:r w:rsidRPr="00AB54D4">
        <w:rPr>
          <w:sz w:val="24"/>
        </w:rPr>
        <w:t xml:space="preserve"> from</w:t>
      </w:r>
      <w:r w:rsidRPr="00AB54D4">
        <w:rPr>
          <w:spacing w:val="-1"/>
          <w:sz w:val="24"/>
        </w:rPr>
        <w:t xml:space="preserve"> </w:t>
      </w:r>
      <w:r w:rsidRPr="00AB54D4">
        <w:rPr>
          <w:sz w:val="24"/>
        </w:rPr>
        <w:t>law</w:t>
      </w:r>
      <w:r w:rsidRPr="00AB54D4">
        <w:rPr>
          <w:spacing w:val="56"/>
          <w:sz w:val="24"/>
        </w:rPr>
        <w:t xml:space="preserve"> </w:t>
      </w:r>
      <w:r w:rsidRPr="00AB54D4">
        <w:rPr>
          <w:spacing w:val="-2"/>
          <w:sz w:val="24"/>
        </w:rPr>
        <w:t>school.</w:t>
      </w:r>
    </w:p>
    <w:p w14:paraId="610B96E5" w14:textId="77777777" w:rsidR="00CE6F22" w:rsidRPr="00AB54D4" w:rsidRDefault="00CE6F22">
      <w:pPr>
        <w:pStyle w:val="BodyText"/>
        <w:spacing w:before="2"/>
      </w:pPr>
    </w:p>
    <w:p w14:paraId="14A8CB47" w14:textId="77777777" w:rsidR="00CE6F22" w:rsidRPr="00AB54D4" w:rsidRDefault="00011C54">
      <w:pPr>
        <w:pStyle w:val="BodyText"/>
        <w:ind w:left="840" w:right="1013" w:firstLine="717"/>
      </w:pPr>
      <w:r w:rsidRPr="00AB54D4">
        <w:t>Because plagiarism is dishonest, it runs contrary to principles of professional responsibility that all lawyers must meet.</w:t>
      </w:r>
      <w:r w:rsidRPr="00AB54D4">
        <w:rPr>
          <w:spacing w:val="40"/>
        </w:rPr>
        <w:t xml:space="preserve"> </w:t>
      </w:r>
      <w:r w:rsidRPr="00AB54D4">
        <w:t>Accordingly, if you engage in plagiarism in law school,</w:t>
      </w:r>
      <w:r w:rsidRPr="00AB54D4">
        <w:rPr>
          <w:spacing w:val="-6"/>
        </w:rPr>
        <w:t xml:space="preserve"> </w:t>
      </w:r>
      <w:r w:rsidRPr="00AB54D4">
        <w:t>it</w:t>
      </w:r>
      <w:r w:rsidRPr="00AB54D4">
        <w:rPr>
          <w:spacing w:val="-6"/>
        </w:rPr>
        <w:t xml:space="preserve"> </w:t>
      </w:r>
      <w:r w:rsidRPr="00AB54D4">
        <w:t>may</w:t>
      </w:r>
      <w:r w:rsidRPr="00AB54D4">
        <w:rPr>
          <w:spacing w:val="-11"/>
        </w:rPr>
        <w:t xml:space="preserve"> </w:t>
      </w:r>
      <w:r w:rsidRPr="00AB54D4">
        <w:t>have</w:t>
      </w:r>
      <w:r w:rsidRPr="00AB54D4">
        <w:rPr>
          <w:spacing w:val="-12"/>
        </w:rPr>
        <w:t xml:space="preserve"> </w:t>
      </w:r>
      <w:r w:rsidRPr="00AB54D4">
        <w:t>far-reaching</w:t>
      </w:r>
      <w:r w:rsidRPr="00AB54D4">
        <w:rPr>
          <w:spacing w:val="-10"/>
        </w:rPr>
        <w:t xml:space="preserve"> </w:t>
      </w:r>
      <w:r w:rsidRPr="00AB54D4">
        <w:t>professional</w:t>
      </w:r>
      <w:r w:rsidRPr="00AB54D4">
        <w:rPr>
          <w:spacing w:val="-6"/>
        </w:rPr>
        <w:t xml:space="preserve"> </w:t>
      </w:r>
      <w:r w:rsidRPr="00AB54D4">
        <w:t>consequences.</w:t>
      </w:r>
      <w:r w:rsidRPr="00AB54D4">
        <w:rPr>
          <w:spacing w:val="34"/>
        </w:rPr>
        <w:t xml:space="preserve"> </w:t>
      </w:r>
      <w:r w:rsidRPr="00AB54D4">
        <w:t>As</w:t>
      </w:r>
      <w:r w:rsidRPr="00AB54D4">
        <w:rPr>
          <w:spacing w:val="-7"/>
        </w:rPr>
        <w:t xml:space="preserve"> </w:t>
      </w:r>
      <w:r w:rsidRPr="00AB54D4">
        <w:t>a</w:t>
      </w:r>
      <w:r w:rsidRPr="00AB54D4">
        <w:rPr>
          <w:spacing w:val="-9"/>
        </w:rPr>
        <w:t xml:space="preserve"> </w:t>
      </w:r>
      <w:r w:rsidRPr="00AB54D4">
        <w:t>breach</w:t>
      </w:r>
      <w:r w:rsidRPr="00AB54D4">
        <w:rPr>
          <w:spacing w:val="-4"/>
        </w:rPr>
        <w:t xml:space="preserve"> </w:t>
      </w:r>
      <w:r w:rsidRPr="00AB54D4">
        <w:t>of</w:t>
      </w:r>
      <w:r w:rsidRPr="00AB54D4">
        <w:rPr>
          <w:spacing w:val="-5"/>
        </w:rPr>
        <w:t xml:space="preserve"> </w:t>
      </w:r>
      <w:r w:rsidRPr="00AB54D4">
        <w:t>character</w:t>
      </w:r>
      <w:r w:rsidRPr="00AB54D4">
        <w:rPr>
          <w:spacing w:val="-8"/>
        </w:rPr>
        <w:t xml:space="preserve"> </w:t>
      </w:r>
      <w:r w:rsidRPr="00AB54D4">
        <w:t>and</w:t>
      </w:r>
      <w:r w:rsidRPr="00AB54D4">
        <w:rPr>
          <w:spacing w:val="-7"/>
        </w:rPr>
        <w:t xml:space="preserve"> </w:t>
      </w:r>
      <w:r w:rsidRPr="00AB54D4">
        <w:t>fitness standards required by most jurisdictions to become an attorney, plagiarism in law school may prevent you from receiving a law license.</w:t>
      </w:r>
    </w:p>
    <w:p w14:paraId="2A8B0E7A" w14:textId="77777777" w:rsidR="00CE6F22" w:rsidRPr="00AB54D4" w:rsidRDefault="00CE6F22">
      <w:pPr>
        <w:pStyle w:val="BodyText"/>
        <w:spacing w:before="5"/>
      </w:pPr>
    </w:p>
    <w:p w14:paraId="33B73430" w14:textId="77777777" w:rsidR="00CE6F22" w:rsidRPr="00AB54D4" w:rsidRDefault="00011C54">
      <w:pPr>
        <w:pStyle w:val="Heading5"/>
      </w:pPr>
      <w:r w:rsidRPr="00AB54D4">
        <w:t>How Do I</w:t>
      </w:r>
      <w:r w:rsidRPr="00AB54D4">
        <w:rPr>
          <w:spacing w:val="-3"/>
        </w:rPr>
        <w:t xml:space="preserve"> </w:t>
      </w:r>
      <w:r w:rsidRPr="00AB54D4">
        <w:t xml:space="preserve">Avoid </w:t>
      </w:r>
      <w:r w:rsidRPr="00AB54D4">
        <w:rPr>
          <w:spacing w:val="-2"/>
        </w:rPr>
        <w:t>Plagiarism?</w:t>
      </w:r>
    </w:p>
    <w:p w14:paraId="1659F56C" w14:textId="77777777" w:rsidR="00CE6F22" w:rsidRPr="00AB54D4" w:rsidRDefault="00011C54">
      <w:pPr>
        <w:pStyle w:val="BodyText"/>
        <w:spacing w:before="272"/>
        <w:ind w:left="840" w:right="761" w:firstLine="717"/>
      </w:pPr>
      <w:r w:rsidRPr="00AB54D4">
        <w:t>When</w:t>
      </w:r>
      <w:r w:rsidRPr="00AB54D4">
        <w:rPr>
          <w:spacing w:val="-6"/>
        </w:rPr>
        <w:t xml:space="preserve"> </w:t>
      </w:r>
      <w:r w:rsidRPr="00AB54D4">
        <w:t>working</w:t>
      </w:r>
      <w:r w:rsidRPr="00AB54D4">
        <w:rPr>
          <w:spacing w:val="-8"/>
        </w:rPr>
        <w:t xml:space="preserve"> </w:t>
      </w:r>
      <w:r w:rsidRPr="00AB54D4">
        <w:t>with</w:t>
      </w:r>
      <w:r w:rsidRPr="00AB54D4">
        <w:rPr>
          <w:spacing w:val="-6"/>
        </w:rPr>
        <w:t xml:space="preserve"> </w:t>
      </w:r>
      <w:r w:rsidRPr="00AB54D4">
        <w:t>legal</w:t>
      </w:r>
      <w:r w:rsidRPr="00AB54D4">
        <w:rPr>
          <w:spacing w:val="-4"/>
        </w:rPr>
        <w:t xml:space="preserve"> </w:t>
      </w:r>
      <w:r w:rsidRPr="00AB54D4">
        <w:t>authority</w:t>
      </w:r>
      <w:r w:rsidRPr="00AB54D4">
        <w:rPr>
          <w:spacing w:val="-11"/>
        </w:rPr>
        <w:t xml:space="preserve"> </w:t>
      </w:r>
      <w:r w:rsidRPr="00AB54D4">
        <w:t>and</w:t>
      </w:r>
      <w:r w:rsidRPr="00AB54D4">
        <w:rPr>
          <w:spacing w:val="-6"/>
        </w:rPr>
        <w:t xml:space="preserve"> </w:t>
      </w:r>
      <w:r w:rsidRPr="00AB54D4">
        <w:t>other</w:t>
      </w:r>
      <w:r w:rsidRPr="00AB54D4">
        <w:rPr>
          <w:spacing w:val="-6"/>
        </w:rPr>
        <w:t xml:space="preserve"> </w:t>
      </w:r>
      <w:r w:rsidRPr="00AB54D4">
        <w:t>sources,</w:t>
      </w:r>
      <w:r w:rsidRPr="00AB54D4">
        <w:rPr>
          <w:spacing w:val="-6"/>
        </w:rPr>
        <w:t xml:space="preserve"> </w:t>
      </w:r>
      <w:r w:rsidRPr="00AB54D4">
        <w:t>knowing</w:t>
      </w:r>
      <w:r w:rsidRPr="00AB54D4">
        <w:rPr>
          <w:spacing w:val="-11"/>
        </w:rPr>
        <w:t xml:space="preserve"> </w:t>
      </w:r>
      <w:r w:rsidRPr="00AB54D4">
        <w:t>when</w:t>
      </w:r>
      <w:r w:rsidRPr="00AB54D4">
        <w:rPr>
          <w:spacing w:val="-6"/>
        </w:rPr>
        <w:t xml:space="preserve"> </w:t>
      </w:r>
      <w:r w:rsidRPr="00AB54D4">
        <w:t>to</w:t>
      </w:r>
      <w:r w:rsidRPr="00AB54D4">
        <w:rPr>
          <w:spacing w:val="-3"/>
        </w:rPr>
        <w:t xml:space="preserve"> </w:t>
      </w:r>
      <w:r w:rsidRPr="00AB54D4">
        <w:t>cite</w:t>
      </w:r>
      <w:r w:rsidRPr="00AB54D4">
        <w:rPr>
          <w:spacing w:val="-3"/>
        </w:rPr>
        <w:t xml:space="preserve"> </w:t>
      </w:r>
      <w:r w:rsidRPr="00AB54D4">
        <w:t>will</w:t>
      </w:r>
      <w:r w:rsidRPr="00AB54D4">
        <w:rPr>
          <w:spacing w:val="-6"/>
        </w:rPr>
        <w:t xml:space="preserve"> </w:t>
      </w:r>
      <w:r w:rsidRPr="00AB54D4">
        <w:t>help</w:t>
      </w:r>
      <w:r w:rsidRPr="00AB54D4">
        <w:rPr>
          <w:spacing w:val="-4"/>
        </w:rPr>
        <w:t xml:space="preserve"> </w:t>
      </w:r>
      <w:r w:rsidRPr="00AB54D4">
        <w:t>you avoid plagiarism.</w:t>
      </w:r>
      <w:r w:rsidRPr="00AB54D4">
        <w:rPr>
          <w:spacing w:val="40"/>
        </w:rPr>
        <w:t xml:space="preserve"> </w:t>
      </w:r>
      <w:r w:rsidRPr="00AB54D4">
        <w:t>What follows are some basic guidelines</w:t>
      </w:r>
      <w:r w:rsidRPr="00AB54D4">
        <w:rPr>
          <w:vertAlign w:val="superscript"/>
        </w:rPr>
        <w:t>4</w:t>
      </w:r>
      <w:r w:rsidRPr="00AB54D4">
        <w:t xml:space="preserve"> for understanding when you need to </w:t>
      </w:r>
      <w:r w:rsidRPr="00AB54D4">
        <w:rPr>
          <w:spacing w:val="-2"/>
        </w:rPr>
        <w:t>cite:</w:t>
      </w:r>
    </w:p>
    <w:p w14:paraId="1428FDDD" w14:textId="77777777" w:rsidR="00CE6F22" w:rsidRPr="00AB54D4" w:rsidRDefault="00011C54">
      <w:pPr>
        <w:pStyle w:val="ListParagraph"/>
        <w:numPr>
          <w:ilvl w:val="0"/>
          <w:numId w:val="1"/>
        </w:numPr>
        <w:tabs>
          <w:tab w:val="left" w:pos="1560"/>
        </w:tabs>
        <w:spacing w:line="274" w:lineRule="exact"/>
        <w:ind w:hanging="362"/>
        <w:rPr>
          <w:sz w:val="24"/>
        </w:rPr>
      </w:pPr>
      <w:r w:rsidRPr="00AB54D4">
        <w:rPr>
          <w:sz w:val="24"/>
        </w:rPr>
        <w:t>Acknowledge</w:t>
      </w:r>
      <w:r w:rsidRPr="00AB54D4">
        <w:rPr>
          <w:spacing w:val="-11"/>
          <w:sz w:val="24"/>
        </w:rPr>
        <w:t xml:space="preserve"> </w:t>
      </w:r>
      <w:r w:rsidRPr="00AB54D4">
        <w:rPr>
          <w:sz w:val="24"/>
        </w:rPr>
        <w:t>direct</w:t>
      </w:r>
      <w:r w:rsidRPr="00AB54D4">
        <w:rPr>
          <w:spacing w:val="1"/>
          <w:sz w:val="24"/>
        </w:rPr>
        <w:t xml:space="preserve"> </w:t>
      </w:r>
      <w:r w:rsidRPr="00AB54D4">
        <w:rPr>
          <w:sz w:val="24"/>
        </w:rPr>
        <w:t>use</w:t>
      </w:r>
      <w:r w:rsidRPr="00AB54D4">
        <w:rPr>
          <w:spacing w:val="-2"/>
          <w:sz w:val="24"/>
        </w:rPr>
        <w:t xml:space="preserve"> </w:t>
      </w:r>
      <w:r w:rsidRPr="00AB54D4">
        <w:rPr>
          <w:sz w:val="24"/>
        </w:rPr>
        <w:t>of</w:t>
      </w:r>
      <w:r w:rsidRPr="00AB54D4">
        <w:rPr>
          <w:spacing w:val="-5"/>
          <w:sz w:val="24"/>
        </w:rPr>
        <w:t xml:space="preserve"> </w:t>
      </w:r>
      <w:r w:rsidRPr="00AB54D4">
        <w:rPr>
          <w:sz w:val="24"/>
        </w:rPr>
        <w:t>words</w:t>
      </w:r>
      <w:r w:rsidRPr="00AB54D4">
        <w:rPr>
          <w:spacing w:val="-4"/>
          <w:sz w:val="24"/>
        </w:rPr>
        <w:t xml:space="preserve"> </w:t>
      </w:r>
      <w:r w:rsidRPr="00AB54D4">
        <w:rPr>
          <w:sz w:val="24"/>
        </w:rPr>
        <w:t>that</w:t>
      </w:r>
      <w:r w:rsidRPr="00AB54D4">
        <w:rPr>
          <w:spacing w:val="-1"/>
          <w:sz w:val="24"/>
        </w:rPr>
        <w:t xml:space="preserve"> </w:t>
      </w:r>
      <w:r w:rsidRPr="00AB54D4">
        <w:rPr>
          <w:sz w:val="24"/>
        </w:rPr>
        <w:t>are</w:t>
      </w:r>
      <w:r w:rsidRPr="00AB54D4">
        <w:rPr>
          <w:spacing w:val="-5"/>
          <w:sz w:val="24"/>
        </w:rPr>
        <w:t xml:space="preserve"> </w:t>
      </w:r>
      <w:r w:rsidRPr="00AB54D4">
        <w:rPr>
          <w:spacing w:val="-2"/>
          <w:sz w:val="24"/>
        </w:rPr>
        <w:t>another’s;</w:t>
      </w:r>
    </w:p>
    <w:p w14:paraId="039FC1A9" w14:textId="77777777" w:rsidR="00CE6F22" w:rsidRPr="00AB54D4" w:rsidRDefault="00011C54">
      <w:pPr>
        <w:pStyle w:val="ListParagraph"/>
        <w:numPr>
          <w:ilvl w:val="0"/>
          <w:numId w:val="1"/>
        </w:numPr>
        <w:tabs>
          <w:tab w:val="left" w:pos="1560"/>
        </w:tabs>
        <w:spacing w:before="2"/>
        <w:ind w:hanging="362"/>
        <w:rPr>
          <w:sz w:val="24"/>
        </w:rPr>
      </w:pPr>
      <w:r w:rsidRPr="00AB54D4">
        <w:rPr>
          <w:sz w:val="24"/>
        </w:rPr>
        <w:t>Acknowledge</w:t>
      </w:r>
      <w:r w:rsidRPr="00AB54D4">
        <w:rPr>
          <w:spacing w:val="-5"/>
          <w:sz w:val="24"/>
        </w:rPr>
        <w:t xml:space="preserve"> </w:t>
      </w:r>
      <w:r w:rsidRPr="00AB54D4">
        <w:rPr>
          <w:sz w:val="24"/>
        </w:rPr>
        <w:t>any</w:t>
      </w:r>
      <w:r w:rsidRPr="00AB54D4">
        <w:rPr>
          <w:spacing w:val="-7"/>
          <w:sz w:val="24"/>
        </w:rPr>
        <w:t xml:space="preserve"> </w:t>
      </w:r>
      <w:r w:rsidRPr="00AB54D4">
        <w:rPr>
          <w:sz w:val="24"/>
        </w:rPr>
        <w:t>paraphrase</w:t>
      </w:r>
      <w:r w:rsidRPr="00AB54D4">
        <w:rPr>
          <w:spacing w:val="-6"/>
          <w:sz w:val="24"/>
        </w:rPr>
        <w:t xml:space="preserve"> </w:t>
      </w:r>
      <w:r w:rsidRPr="00AB54D4">
        <w:rPr>
          <w:sz w:val="24"/>
        </w:rPr>
        <w:t>of</w:t>
      </w:r>
      <w:r w:rsidRPr="00AB54D4">
        <w:rPr>
          <w:spacing w:val="-1"/>
          <w:sz w:val="24"/>
        </w:rPr>
        <w:t xml:space="preserve"> </w:t>
      </w:r>
      <w:r w:rsidRPr="00AB54D4">
        <w:rPr>
          <w:sz w:val="24"/>
        </w:rPr>
        <w:t>words</w:t>
      </w:r>
      <w:r w:rsidRPr="00AB54D4">
        <w:rPr>
          <w:spacing w:val="-2"/>
          <w:sz w:val="24"/>
        </w:rPr>
        <w:t xml:space="preserve"> </w:t>
      </w:r>
      <w:r w:rsidRPr="00AB54D4">
        <w:rPr>
          <w:sz w:val="24"/>
        </w:rPr>
        <w:t>that</w:t>
      </w:r>
      <w:r w:rsidRPr="00AB54D4">
        <w:rPr>
          <w:spacing w:val="-2"/>
          <w:sz w:val="24"/>
        </w:rPr>
        <w:t xml:space="preserve"> </w:t>
      </w:r>
      <w:r w:rsidRPr="00AB54D4">
        <w:rPr>
          <w:sz w:val="24"/>
        </w:rPr>
        <w:t>are</w:t>
      </w:r>
      <w:r w:rsidRPr="00AB54D4">
        <w:rPr>
          <w:spacing w:val="-2"/>
          <w:sz w:val="24"/>
        </w:rPr>
        <w:t xml:space="preserve"> another’s;</w:t>
      </w:r>
    </w:p>
    <w:p w14:paraId="22D5109E" w14:textId="77777777" w:rsidR="00CE6F22" w:rsidRPr="00AB54D4" w:rsidRDefault="00011C54">
      <w:pPr>
        <w:pStyle w:val="ListParagraph"/>
        <w:numPr>
          <w:ilvl w:val="0"/>
          <w:numId w:val="1"/>
        </w:numPr>
        <w:tabs>
          <w:tab w:val="left" w:pos="1560"/>
        </w:tabs>
        <w:ind w:hanging="362"/>
        <w:rPr>
          <w:sz w:val="24"/>
        </w:rPr>
      </w:pPr>
      <w:r w:rsidRPr="00AB54D4">
        <w:rPr>
          <w:sz w:val="24"/>
        </w:rPr>
        <w:t>Acknowledge</w:t>
      </w:r>
      <w:r w:rsidRPr="00AB54D4">
        <w:rPr>
          <w:spacing w:val="-17"/>
          <w:sz w:val="24"/>
        </w:rPr>
        <w:t xml:space="preserve"> </w:t>
      </w:r>
      <w:r w:rsidRPr="00AB54D4">
        <w:rPr>
          <w:sz w:val="24"/>
        </w:rPr>
        <w:t>direct</w:t>
      </w:r>
      <w:r w:rsidRPr="00AB54D4">
        <w:rPr>
          <w:spacing w:val="-9"/>
          <w:sz w:val="24"/>
        </w:rPr>
        <w:t xml:space="preserve"> </w:t>
      </w:r>
      <w:r w:rsidRPr="00AB54D4">
        <w:rPr>
          <w:sz w:val="24"/>
        </w:rPr>
        <w:t>use</w:t>
      </w:r>
      <w:r w:rsidRPr="00AB54D4">
        <w:rPr>
          <w:spacing w:val="-11"/>
          <w:sz w:val="24"/>
        </w:rPr>
        <w:t xml:space="preserve"> </w:t>
      </w:r>
      <w:r w:rsidRPr="00AB54D4">
        <w:rPr>
          <w:sz w:val="24"/>
        </w:rPr>
        <w:t>of</w:t>
      </w:r>
      <w:r w:rsidRPr="00AB54D4">
        <w:rPr>
          <w:spacing w:val="-12"/>
          <w:sz w:val="24"/>
        </w:rPr>
        <w:t xml:space="preserve"> </w:t>
      </w:r>
      <w:r w:rsidRPr="00AB54D4">
        <w:rPr>
          <w:sz w:val="24"/>
        </w:rPr>
        <w:t>another’s</w:t>
      </w:r>
      <w:r w:rsidRPr="00AB54D4">
        <w:rPr>
          <w:spacing w:val="-12"/>
          <w:sz w:val="24"/>
        </w:rPr>
        <w:t xml:space="preserve"> </w:t>
      </w:r>
      <w:r w:rsidRPr="00AB54D4">
        <w:rPr>
          <w:spacing w:val="-4"/>
          <w:sz w:val="24"/>
        </w:rPr>
        <w:t>idea;</w:t>
      </w:r>
    </w:p>
    <w:p w14:paraId="62EB34EB" w14:textId="77777777" w:rsidR="00CE6F22" w:rsidRPr="00AB54D4" w:rsidRDefault="00011C54">
      <w:pPr>
        <w:pStyle w:val="ListParagraph"/>
        <w:numPr>
          <w:ilvl w:val="0"/>
          <w:numId w:val="1"/>
        </w:numPr>
        <w:tabs>
          <w:tab w:val="left" w:pos="1560"/>
        </w:tabs>
        <w:ind w:hanging="362"/>
        <w:rPr>
          <w:sz w:val="24"/>
        </w:rPr>
      </w:pPr>
      <w:r w:rsidRPr="00AB54D4">
        <w:rPr>
          <w:sz w:val="24"/>
        </w:rPr>
        <w:t>Acknowledge</w:t>
      </w:r>
      <w:r w:rsidRPr="00AB54D4">
        <w:rPr>
          <w:spacing w:val="-4"/>
          <w:sz w:val="24"/>
        </w:rPr>
        <w:t xml:space="preserve"> </w:t>
      </w:r>
      <w:r w:rsidRPr="00AB54D4">
        <w:rPr>
          <w:sz w:val="24"/>
        </w:rPr>
        <w:t>a</w:t>
      </w:r>
      <w:r w:rsidRPr="00AB54D4">
        <w:rPr>
          <w:spacing w:val="-9"/>
          <w:sz w:val="24"/>
        </w:rPr>
        <w:t xml:space="preserve"> </w:t>
      </w:r>
      <w:r w:rsidRPr="00AB54D4">
        <w:rPr>
          <w:sz w:val="24"/>
        </w:rPr>
        <w:t>source</w:t>
      </w:r>
      <w:r w:rsidRPr="00AB54D4">
        <w:rPr>
          <w:spacing w:val="-9"/>
          <w:sz w:val="24"/>
        </w:rPr>
        <w:t xml:space="preserve"> </w:t>
      </w:r>
      <w:r w:rsidRPr="00AB54D4">
        <w:rPr>
          <w:sz w:val="24"/>
        </w:rPr>
        <w:t>when your</w:t>
      </w:r>
      <w:r w:rsidRPr="00AB54D4">
        <w:rPr>
          <w:spacing w:val="-5"/>
          <w:sz w:val="24"/>
        </w:rPr>
        <w:t xml:space="preserve"> </w:t>
      </w:r>
      <w:r w:rsidRPr="00AB54D4">
        <w:rPr>
          <w:sz w:val="24"/>
        </w:rPr>
        <w:t>own</w:t>
      </w:r>
      <w:r w:rsidRPr="00AB54D4">
        <w:rPr>
          <w:spacing w:val="-3"/>
          <w:sz w:val="24"/>
        </w:rPr>
        <w:t xml:space="preserve"> </w:t>
      </w:r>
      <w:r w:rsidRPr="00AB54D4">
        <w:rPr>
          <w:sz w:val="24"/>
        </w:rPr>
        <w:t>analysis</w:t>
      </w:r>
      <w:r w:rsidRPr="00AB54D4">
        <w:rPr>
          <w:spacing w:val="-2"/>
          <w:sz w:val="24"/>
        </w:rPr>
        <w:t xml:space="preserve"> </w:t>
      </w:r>
      <w:r w:rsidRPr="00AB54D4">
        <w:rPr>
          <w:sz w:val="24"/>
        </w:rPr>
        <w:t>or</w:t>
      </w:r>
      <w:r w:rsidRPr="00AB54D4">
        <w:rPr>
          <w:spacing w:val="-4"/>
          <w:sz w:val="24"/>
        </w:rPr>
        <w:t xml:space="preserve"> </w:t>
      </w:r>
      <w:r w:rsidRPr="00AB54D4">
        <w:rPr>
          <w:sz w:val="24"/>
        </w:rPr>
        <w:t>conclusion</w:t>
      </w:r>
      <w:r w:rsidRPr="00AB54D4">
        <w:rPr>
          <w:spacing w:val="-4"/>
          <w:sz w:val="24"/>
        </w:rPr>
        <w:t xml:space="preserve"> </w:t>
      </w:r>
      <w:r w:rsidRPr="00AB54D4">
        <w:rPr>
          <w:sz w:val="24"/>
        </w:rPr>
        <w:t>builds</w:t>
      </w:r>
      <w:r w:rsidRPr="00AB54D4">
        <w:rPr>
          <w:spacing w:val="-2"/>
          <w:sz w:val="24"/>
        </w:rPr>
        <w:t xml:space="preserve"> </w:t>
      </w:r>
      <w:r w:rsidRPr="00AB54D4">
        <w:rPr>
          <w:sz w:val="24"/>
        </w:rPr>
        <w:t>on</w:t>
      </w:r>
      <w:r w:rsidRPr="00AB54D4">
        <w:rPr>
          <w:spacing w:val="-3"/>
          <w:sz w:val="24"/>
        </w:rPr>
        <w:t xml:space="preserve"> </w:t>
      </w:r>
      <w:r w:rsidRPr="00AB54D4">
        <w:rPr>
          <w:sz w:val="24"/>
        </w:rPr>
        <w:t>that</w:t>
      </w:r>
      <w:r w:rsidRPr="00AB54D4">
        <w:rPr>
          <w:spacing w:val="-5"/>
          <w:sz w:val="24"/>
        </w:rPr>
        <w:t xml:space="preserve"> </w:t>
      </w:r>
      <w:r w:rsidRPr="00AB54D4">
        <w:rPr>
          <w:spacing w:val="-2"/>
          <w:sz w:val="24"/>
        </w:rPr>
        <w:t>source;</w:t>
      </w:r>
    </w:p>
    <w:p w14:paraId="745A0C0F" w14:textId="77777777" w:rsidR="00CE6F22" w:rsidRPr="00AB54D4" w:rsidRDefault="00011C54">
      <w:pPr>
        <w:pStyle w:val="ListParagraph"/>
        <w:numPr>
          <w:ilvl w:val="0"/>
          <w:numId w:val="1"/>
        </w:numPr>
        <w:tabs>
          <w:tab w:val="left" w:pos="1560"/>
        </w:tabs>
        <w:ind w:right="1520" w:hanging="360"/>
        <w:rPr>
          <w:sz w:val="24"/>
        </w:rPr>
      </w:pPr>
      <w:r w:rsidRPr="00AB54D4">
        <w:rPr>
          <w:sz w:val="24"/>
        </w:rPr>
        <w:t>Acknowledge</w:t>
      </w:r>
      <w:r w:rsidRPr="00AB54D4">
        <w:rPr>
          <w:spacing w:val="-4"/>
          <w:sz w:val="24"/>
        </w:rPr>
        <w:t xml:space="preserve"> </w:t>
      </w:r>
      <w:r w:rsidRPr="00AB54D4">
        <w:rPr>
          <w:sz w:val="24"/>
        </w:rPr>
        <w:t>a</w:t>
      </w:r>
      <w:r w:rsidRPr="00AB54D4">
        <w:rPr>
          <w:spacing w:val="-12"/>
          <w:sz w:val="24"/>
        </w:rPr>
        <w:t xml:space="preserve"> </w:t>
      </w:r>
      <w:r w:rsidRPr="00AB54D4">
        <w:rPr>
          <w:sz w:val="24"/>
        </w:rPr>
        <w:t>secondary</w:t>
      </w:r>
      <w:r w:rsidRPr="00AB54D4">
        <w:rPr>
          <w:spacing w:val="-11"/>
          <w:sz w:val="24"/>
        </w:rPr>
        <w:t xml:space="preserve"> </w:t>
      </w:r>
      <w:r w:rsidRPr="00AB54D4">
        <w:rPr>
          <w:sz w:val="24"/>
        </w:rPr>
        <w:t>source</w:t>
      </w:r>
      <w:r w:rsidRPr="00AB54D4">
        <w:rPr>
          <w:spacing w:val="-12"/>
          <w:sz w:val="24"/>
        </w:rPr>
        <w:t xml:space="preserve"> </w:t>
      </w:r>
      <w:r w:rsidRPr="00AB54D4">
        <w:rPr>
          <w:sz w:val="24"/>
        </w:rPr>
        <w:t>when</w:t>
      </w:r>
      <w:r w:rsidRPr="00AB54D4">
        <w:rPr>
          <w:spacing w:val="-3"/>
          <w:sz w:val="24"/>
        </w:rPr>
        <w:t xml:space="preserve"> </w:t>
      </w:r>
      <w:r w:rsidRPr="00AB54D4">
        <w:rPr>
          <w:sz w:val="24"/>
        </w:rPr>
        <w:t>your</w:t>
      </w:r>
      <w:r w:rsidRPr="00AB54D4">
        <w:rPr>
          <w:spacing w:val="-9"/>
          <w:sz w:val="24"/>
        </w:rPr>
        <w:t xml:space="preserve"> </w:t>
      </w:r>
      <w:r w:rsidRPr="00AB54D4">
        <w:rPr>
          <w:sz w:val="24"/>
        </w:rPr>
        <w:t>idea</w:t>
      </w:r>
      <w:r w:rsidRPr="00AB54D4">
        <w:rPr>
          <w:spacing w:val="-4"/>
          <w:sz w:val="24"/>
        </w:rPr>
        <w:t xml:space="preserve"> </w:t>
      </w:r>
      <w:r w:rsidRPr="00AB54D4">
        <w:rPr>
          <w:sz w:val="24"/>
        </w:rPr>
        <w:t>about</w:t>
      </w:r>
      <w:r w:rsidRPr="00AB54D4">
        <w:rPr>
          <w:spacing w:val="-8"/>
          <w:sz w:val="24"/>
        </w:rPr>
        <w:t xml:space="preserve"> </w:t>
      </w:r>
      <w:r w:rsidRPr="00AB54D4">
        <w:rPr>
          <w:sz w:val="24"/>
        </w:rPr>
        <w:t>a</w:t>
      </w:r>
      <w:r w:rsidRPr="00AB54D4">
        <w:rPr>
          <w:spacing w:val="-7"/>
          <w:sz w:val="24"/>
        </w:rPr>
        <w:t xml:space="preserve"> </w:t>
      </w:r>
      <w:r w:rsidRPr="00AB54D4">
        <w:rPr>
          <w:sz w:val="24"/>
        </w:rPr>
        <w:t>case,</w:t>
      </w:r>
      <w:r w:rsidRPr="00AB54D4">
        <w:rPr>
          <w:spacing w:val="-6"/>
          <w:sz w:val="24"/>
        </w:rPr>
        <w:t xml:space="preserve"> </w:t>
      </w:r>
      <w:r w:rsidRPr="00AB54D4">
        <w:rPr>
          <w:sz w:val="24"/>
        </w:rPr>
        <w:t>statute</w:t>
      </w:r>
      <w:r w:rsidRPr="00AB54D4">
        <w:rPr>
          <w:spacing w:val="-11"/>
          <w:sz w:val="24"/>
        </w:rPr>
        <w:t xml:space="preserve"> </w:t>
      </w:r>
      <w:r w:rsidRPr="00AB54D4">
        <w:rPr>
          <w:sz w:val="24"/>
        </w:rPr>
        <w:t>or</w:t>
      </w:r>
      <w:r w:rsidRPr="00AB54D4">
        <w:rPr>
          <w:spacing w:val="-8"/>
          <w:sz w:val="24"/>
        </w:rPr>
        <w:t xml:space="preserve"> </w:t>
      </w:r>
      <w:r w:rsidRPr="00AB54D4">
        <w:rPr>
          <w:sz w:val="24"/>
        </w:rPr>
        <w:t>other</w:t>
      </w:r>
      <w:r w:rsidRPr="00AB54D4">
        <w:rPr>
          <w:spacing w:val="-11"/>
          <w:sz w:val="24"/>
        </w:rPr>
        <w:t xml:space="preserve"> </w:t>
      </w:r>
      <w:r w:rsidRPr="00AB54D4">
        <w:rPr>
          <w:sz w:val="24"/>
        </w:rPr>
        <w:t>legal source came from a source other than the source itself;</w:t>
      </w:r>
    </w:p>
    <w:p w14:paraId="3D8DA2D8" w14:textId="77777777" w:rsidR="00CE6F22" w:rsidRPr="00AB54D4" w:rsidRDefault="00011C54">
      <w:pPr>
        <w:pStyle w:val="ListParagraph"/>
        <w:numPr>
          <w:ilvl w:val="0"/>
          <w:numId w:val="1"/>
        </w:numPr>
        <w:tabs>
          <w:tab w:val="left" w:pos="1560"/>
        </w:tabs>
        <w:spacing w:before="1"/>
        <w:ind w:right="1349" w:hanging="360"/>
        <w:rPr>
          <w:sz w:val="24"/>
        </w:rPr>
      </w:pPr>
      <w:r w:rsidRPr="00AB54D4">
        <w:rPr>
          <w:sz w:val="24"/>
        </w:rPr>
        <w:t>Take</w:t>
      </w:r>
      <w:r w:rsidRPr="00AB54D4">
        <w:rPr>
          <w:spacing w:val="-7"/>
          <w:sz w:val="24"/>
        </w:rPr>
        <w:t xml:space="preserve"> </w:t>
      </w:r>
      <w:r w:rsidRPr="00AB54D4">
        <w:rPr>
          <w:sz w:val="24"/>
        </w:rPr>
        <w:t>careful</w:t>
      </w:r>
      <w:r w:rsidRPr="00AB54D4">
        <w:rPr>
          <w:spacing w:val="-6"/>
          <w:sz w:val="24"/>
        </w:rPr>
        <w:t xml:space="preserve"> </w:t>
      </w:r>
      <w:r w:rsidRPr="00AB54D4">
        <w:rPr>
          <w:sz w:val="24"/>
        </w:rPr>
        <w:t>notes</w:t>
      </w:r>
      <w:r w:rsidRPr="00AB54D4">
        <w:rPr>
          <w:spacing w:val="-6"/>
          <w:sz w:val="24"/>
        </w:rPr>
        <w:t xml:space="preserve"> </w:t>
      </w:r>
      <w:r w:rsidRPr="00AB54D4">
        <w:rPr>
          <w:sz w:val="24"/>
        </w:rPr>
        <w:t>when</w:t>
      </w:r>
      <w:r w:rsidRPr="00AB54D4">
        <w:rPr>
          <w:spacing w:val="-4"/>
          <w:sz w:val="24"/>
        </w:rPr>
        <w:t xml:space="preserve"> </w:t>
      </w:r>
      <w:r w:rsidRPr="00AB54D4">
        <w:rPr>
          <w:sz w:val="24"/>
        </w:rPr>
        <w:t>researching</w:t>
      </w:r>
      <w:r w:rsidRPr="00AB54D4">
        <w:rPr>
          <w:spacing w:val="-10"/>
          <w:sz w:val="24"/>
        </w:rPr>
        <w:t xml:space="preserve"> </w:t>
      </w:r>
      <w:r w:rsidRPr="00AB54D4">
        <w:rPr>
          <w:sz w:val="24"/>
        </w:rPr>
        <w:t>so</w:t>
      </w:r>
      <w:r w:rsidRPr="00AB54D4">
        <w:rPr>
          <w:spacing w:val="-6"/>
          <w:sz w:val="24"/>
        </w:rPr>
        <w:t xml:space="preserve"> </w:t>
      </w:r>
      <w:r w:rsidRPr="00AB54D4">
        <w:rPr>
          <w:sz w:val="24"/>
        </w:rPr>
        <w:t>that</w:t>
      </w:r>
      <w:r w:rsidRPr="00AB54D4">
        <w:rPr>
          <w:spacing w:val="-4"/>
          <w:sz w:val="24"/>
        </w:rPr>
        <w:t xml:space="preserve"> </w:t>
      </w:r>
      <w:r w:rsidRPr="00AB54D4">
        <w:rPr>
          <w:sz w:val="24"/>
        </w:rPr>
        <w:t>you</w:t>
      </w:r>
      <w:r w:rsidRPr="00AB54D4">
        <w:rPr>
          <w:spacing w:val="-6"/>
          <w:sz w:val="24"/>
        </w:rPr>
        <w:t xml:space="preserve"> </w:t>
      </w:r>
      <w:r w:rsidRPr="00AB54D4">
        <w:rPr>
          <w:sz w:val="24"/>
        </w:rPr>
        <w:t>can</w:t>
      </w:r>
      <w:r w:rsidRPr="00AB54D4">
        <w:rPr>
          <w:spacing w:val="-6"/>
          <w:sz w:val="24"/>
        </w:rPr>
        <w:t xml:space="preserve"> </w:t>
      </w:r>
      <w:r w:rsidRPr="00AB54D4">
        <w:rPr>
          <w:sz w:val="24"/>
        </w:rPr>
        <w:t>document</w:t>
      </w:r>
      <w:r w:rsidRPr="00AB54D4">
        <w:rPr>
          <w:spacing w:val="-6"/>
          <w:sz w:val="24"/>
        </w:rPr>
        <w:t xml:space="preserve"> </w:t>
      </w:r>
      <w:r w:rsidRPr="00AB54D4">
        <w:rPr>
          <w:sz w:val="24"/>
        </w:rPr>
        <w:t>the</w:t>
      </w:r>
      <w:r w:rsidRPr="00AB54D4">
        <w:rPr>
          <w:spacing w:val="-6"/>
          <w:sz w:val="24"/>
        </w:rPr>
        <w:t xml:space="preserve"> </w:t>
      </w:r>
      <w:r w:rsidRPr="00AB54D4">
        <w:rPr>
          <w:sz w:val="24"/>
        </w:rPr>
        <w:t>source</w:t>
      </w:r>
      <w:r w:rsidRPr="00AB54D4">
        <w:rPr>
          <w:spacing w:val="-7"/>
          <w:sz w:val="24"/>
        </w:rPr>
        <w:t xml:space="preserve"> </w:t>
      </w:r>
      <w:r w:rsidRPr="00AB54D4">
        <w:rPr>
          <w:sz w:val="24"/>
        </w:rPr>
        <w:t>of</w:t>
      </w:r>
      <w:r w:rsidRPr="00AB54D4">
        <w:rPr>
          <w:spacing w:val="-7"/>
          <w:sz w:val="24"/>
        </w:rPr>
        <w:t xml:space="preserve"> </w:t>
      </w:r>
      <w:r w:rsidRPr="00AB54D4">
        <w:rPr>
          <w:sz w:val="24"/>
        </w:rPr>
        <w:t>the</w:t>
      </w:r>
      <w:r w:rsidRPr="00AB54D4">
        <w:rPr>
          <w:spacing w:val="-11"/>
          <w:sz w:val="24"/>
        </w:rPr>
        <w:t xml:space="preserve"> </w:t>
      </w:r>
      <w:r w:rsidRPr="00AB54D4">
        <w:rPr>
          <w:sz w:val="24"/>
        </w:rPr>
        <w:t>ideas that you will use; and</w:t>
      </w:r>
    </w:p>
    <w:p w14:paraId="7DAD1AFF" w14:textId="77777777" w:rsidR="00CE6F22" w:rsidRPr="00AB54D4" w:rsidRDefault="00011C54">
      <w:pPr>
        <w:pStyle w:val="ListParagraph"/>
        <w:numPr>
          <w:ilvl w:val="0"/>
          <w:numId w:val="1"/>
        </w:numPr>
        <w:tabs>
          <w:tab w:val="left" w:pos="1560"/>
        </w:tabs>
        <w:ind w:right="1191" w:hanging="360"/>
        <w:rPr>
          <w:sz w:val="24"/>
        </w:rPr>
      </w:pPr>
      <w:r w:rsidRPr="00AB54D4">
        <w:rPr>
          <w:sz w:val="24"/>
        </w:rPr>
        <w:t>Ensure</w:t>
      </w:r>
      <w:r w:rsidRPr="00AB54D4">
        <w:rPr>
          <w:spacing w:val="-13"/>
          <w:sz w:val="24"/>
        </w:rPr>
        <w:t xml:space="preserve"> </w:t>
      </w:r>
      <w:r w:rsidRPr="00AB54D4">
        <w:rPr>
          <w:sz w:val="24"/>
        </w:rPr>
        <w:t>that</w:t>
      </w:r>
      <w:r w:rsidRPr="00AB54D4">
        <w:rPr>
          <w:spacing w:val="-6"/>
          <w:sz w:val="24"/>
        </w:rPr>
        <w:t xml:space="preserve"> </w:t>
      </w:r>
      <w:r w:rsidRPr="00AB54D4">
        <w:rPr>
          <w:sz w:val="24"/>
        </w:rPr>
        <w:t>material</w:t>
      </w:r>
      <w:r w:rsidRPr="00AB54D4">
        <w:rPr>
          <w:spacing w:val="-6"/>
          <w:sz w:val="24"/>
        </w:rPr>
        <w:t xml:space="preserve"> </w:t>
      </w:r>
      <w:r w:rsidRPr="00AB54D4">
        <w:rPr>
          <w:sz w:val="24"/>
        </w:rPr>
        <w:t>obtained</w:t>
      </w:r>
      <w:r w:rsidRPr="00AB54D4">
        <w:rPr>
          <w:spacing w:val="-7"/>
          <w:sz w:val="24"/>
        </w:rPr>
        <w:t xml:space="preserve"> </w:t>
      </w:r>
      <w:r w:rsidRPr="00AB54D4">
        <w:rPr>
          <w:sz w:val="24"/>
        </w:rPr>
        <w:t>from</w:t>
      </w:r>
      <w:r w:rsidRPr="00AB54D4">
        <w:rPr>
          <w:spacing w:val="-6"/>
          <w:sz w:val="24"/>
        </w:rPr>
        <w:t xml:space="preserve"> </w:t>
      </w:r>
      <w:r w:rsidRPr="00AB54D4">
        <w:rPr>
          <w:sz w:val="24"/>
        </w:rPr>
        <w:t>any</w:t>
      </w:r>
      <w:r w:rsidRPr="00AB54D4">
        <w:rPr>
          <w:spacing w:val="-12"/>
          <w:sz w:val="24"/>
        </w:rPr>
        <w:t xml:space="preserve"> </w:t>
      </w:r>
      <w:r w:rsidRPr="00AB54D4">
        <w:rPr>
          <w:sz w:val="24"/>
        </w:rPr>
        <w:t>source</w:t>
      </w:r>
      <w:r w:rsidRPr="00AB54D4">
        <w:rPr>
          <w:spacing w:val="-12"/>
          <w:sz w:val="24"/>
        </w:rPr>
        <w:t xml:space="preserve"> </w:t>
      </w:r>
      <w:r w:rsidRPr="00AB54D4">
        <w:rPr>
          <w:sz w:val="24"/>
        </w:rPr>
        <w:t>is</w:t>
      </w:r>
      <w:r w:rsidRPr="00AB54D4">
        <w:rPr>
          <w:spacing w:val="-7"/>
          <w:sz w:val="24"/>
        </w:rPr>
        <w:t xml:space="preserve"> </w:t>
      </w:r>
      <w:r w:rsidRPr="00AB54D4">
        <w:rPr>
          <w:sz w:val="24"/>
        </w:rPr>
        <w:t>attributed,</w:t>
      </w:r>
      <w:r w:rsidRPr="00AB54D4">
        <w:rPr>
          <w:spacing w:val="-7"/>
          <w:sz w:val="24"/>
        </w:rPr>
        <w:t xml:space="preserve"> </w:t>
      </w:r>
      <w:r w:rsidRPr="00AB54D4">
        <w:rPr>
          <w:sz w:val="24"/>
        </w:rPr>
        <w:t>including</w:t>
      </w:r>
      <w:r w:rsidRPr="00AB54D4">
        <w:rPr>
          <w:spacing w:val="-9"/>
          <w:sz w:val="24"/>
        </w:rPr>
        <w:t xml:space="preserve"> </w:t>
      </w:r>
      <w:r w:rsidRPr="00AB54D4">
        <w:rPr>
          <w:sz w:val="24"/>
        </w:rPr>
        <w:t>material</w:t>
      </w:r>
      <w:r w:rsidRPr="00AB54D4">
        <w:rPr>
          <w:spacing w:val="-6"/>
          <w:sz w:val="24"/>
        </w:rPr>
        <w:t xml:space="preserve"> </w:t>
      </w:r>
      <w:r w:rsidRPr="00AB54D4">
        <w:rPr>
          <w:sz w:val="24"/>
        </w:rPr>
        <w:t>obtained from electronic databases such as LexisNexis®; Westlaw®; and the Internet.</w:t>
      </w:r>
    </w:p>
    <w:p w14:paraId="74F1A35E" w14:textId="77777777" w:rsidR="00CE6F22" w:rsidRPr="00AB54D4" w:rsidRDefault="00CE6F22">
      <w:pPr>
        <w:pStyle w:val="BodyText"/>
        <w:rPr>
          <w:sz w:val="20"/>
        </w:rPr>
      </w:pPr>
    </w:p>
    <w:p w14:paraId="75153B5D" w14:textId="77777777" w:rsidR="00CE6F22" w:rsidRPr="00AB54D4" w:rsidRDefault="00CE6F22">
      <w:pPr>
        <w:pStyle w:val="BodyText"/>
        <w:rPr>
          <w:sz w:val="20"/>
        </w:rPr>
      </w:pPr>
    </w:p>
    <w:p w14:paraId="4A93667B" w14:textId="77777777" w:rsidR="00CE6F22" w:rsidRPr="00AB54D4" w:rsidRDefault="00CE6F22">
      <w:pPr>
        <w:pStyle w:val="BodyText"/>
        <w:rPr>
          <w:sz w:val="20"/>
        </w:rPr>
      </w:pPr>
    </w:p>
    <w:p w14:paraId="13CF54BA" w14:textId="77777777" w:rsidR="00CE6F22" w:rsidRPr="00AB54D4" w:rsidRDefault="00011C54">
      <w:pPr>
        <w:pStyle w:val="BodyText"/>
        <w:spacing w:before="222"/>
        <w:rPr>
          <w:sz w:val="20"/>
        </w:rPr>
      </w:pPr>
      <w:r w:rsidRPr="00AB54D4">
        <w:rPr>
          <w:noProof/>
        </w:rPr>
        <mc:AlternateContent>
          <mc:Choice Requires="wps">
            <w:drawing>
              <wp:anchor distT="0" distB="0" distL="0" distR="0" simplePos="0" relativeHeight="487593984" behindDoc="1" locked="0" layoutInCell="1" allowOverlap="1" wp14:anchorId="13C2C14A" wp14:editId="317DFC6B">
                <wp:simplePos x="0" y="0"/>
                <wp:positionH relativeFrom="page">
                  <wp:posOffset>914400</wp:posOffset>
                </wp:positionH>
                <wp:positionV relativeFrom="paragraph">
                  <wp:posOffset>302629</wp:posOffset>
                </wp:positionV>
                <wp:extent cx="1828800" cy="127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44E4AA" id="Graphic 175" o:spid="_x0000_s1026" style="position:absolute;margin-left:1in;margin-top:23.85pt;width:2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" path="m,l1828800,e" filled="f" strokeweight=".7pt">
                <v:path arrowok="t"/>
                <w10:wrap type="topAndBottom" anchorx="page"/>
              </v:shape>
            </w:pict>
          </mc:Fallback>
        </mc:AlternateContent>
      </w:r>
    </w:p>
    <w:p w14:paraId="13F22775" w14:textId="77777777" w:rsidR="00CE6F22" w:rsidRPr="00AB54D4" w:rsidRDefault="00011C54">
      <w:pPr>
        <w:spacing w:before="107"/>
        <w:ind w:left="840"/>
        <w:rPr>
          <w:sz w:val="20"/>
        </w:rPr>
      </w:pPr>
      <w:r w:rsidRPr="00AB54D4">
        <w:rPr>
          <w:sz w:val="20"/>
          <w:vertAlign w:val="superscript"/>
        </w:rPr>
        <w:t>4</w:t>
      </w:r>
      <w:r w:rsidRPr="00AB54D4">
        <w:rPr>
          <w:spacing w:val="22"/>
          <w:sz w:val="20"/>
        </w:rPr>
        <w:t xml:space="preserve"> </w:t>
      </w:r>
      <w:r w:rsidRPr="00AB54D4">
        <w:rPr>
          <w:sz w:val="20"/>
        </w:rPr>
        <w:t>The</w:t>
      </w:r>
      <w:r w:rsidRPr="00AB54D4">
        <w:rPr>
          <w:spacing w:val="-11"/>
          <w:sz w:val="20"/>
        </w:rPr>
        <w:t xml:space="preserve"> </w:t>
      </w:r>
      <w:r w:rsidRPr="00AB54D4">
        <w:rPr>
          <w:sz w:val="20"/>
        </w:rPr>
        <w:t>following</w:t>
      </w:r>
      <w:r w:rsidRPr="00AB54D4">
        <w:rPr>
          <w:spacing w:val="-13"/>
          <w:sz w:val="20"/>
        </w:rPr>
        <w:t xml:space="preserve"> </w:t>
      </w:r>
      <w:r w:rsidRPr="00AB54D4">
        <w:rPr>
          <w:sz w:val="20"/>
        </w:rPr>
        <w:t>rules</w:t>
      </w:r>
      <w:r w:rsidRPr="00AB54D4">
        <w:rPr>
          <w:spacing w:val="-12"/>
          <w:sz w:val="20"/>
        </w:rPr>
        <w:t xml:space="preserve"> </w:t>
      </w:r>
      <w:r w:rsidRPr="00AB54D4">
        <w:rPr>
          <w:sz w:val="20"/>
        </w:rPr>
        <w:t>and</w:t>
      </w:r>
      <w:r w:rsidRPr="00AB54D4">
        <w:rPr>
          <w:spacing w:val="-11"/>
          <w:sz w:val="20"/>
        </w:rPr>
        <w:t xml:space="preserve"> </w:t>
      </w:r>
      <w:r w:rsidRPr="00AB54D4">
        <w:rPr>
          <w:sz w:val="20"/>
        </w:rPr>
        <w:t>guidelines</w:t>
      </w:r>
      <w:r w:rsidRPr="00AB54D4">
        <w:rPr>
          <w:spacing w:val="-13"/>
          <w:sz w:val="20"/>
        </w:rPr>
        <w:t xml:space="preserve"> </w:t>
      </w:r>
      <w:r w:rsidRPr="00AB54D4">
        <w:rPr>
          <w:sz w:val="20"/>
        </w:rPr>
        <w:t>have</w:t>
      </w:r>
      <w:r w:rsidRPr="00AB54D4">
        <w:rPr>
          <w:spacing w:val="-11"/>
          <w:sz w:val="20"/>
        </w:rPr>
        <w:t xml:space="preserve"> </w:t>
      </w:r>
      <w:r w:rsidRPr="00AB54D4">
        <w:rPr>
          <w:sz w:val="20"/>
        </w:rPr>
        <w:t>been</w:t>
      </w:r>
      <w:r w:rsidRPr="00AB54D4">
        <w:rPr>
          <w:spacing w:val="-12"/>
          <w:sz w:val="20"/>
        </w:rPr>
        <w:t xml:space="preserve"> </w:t>
      </w:r>
      <w:r w:rsidRPr="00AB54D4">
        <w:rPr>
          <w:sz w:val="20"/>
        </w:rPr>
        <w:t>adapted</w:t>
      </w:r>
      <w:r w:rsidRPr="00AB54D4">
        <w:rPr>
          <w:spacing w:val="-12"/>
          <w:sz w:val="20"/>
        </w:rPr>
        <w:t xml:space="preserve"> </w:t>
      </w:r>
      <w:r w:rsidRPr="00AB54D4">
        <w:rPr>
          <w:sz w:val="20"/>
        </w:rPr>
        <w:t>from</w:t>
      </w:r>
      <w:r w:rsidRPr="00AB54D4">
        <w:rPr>
          <w:spacing w:val="-13"/>
          <w:sz w:val="20"/>
        </w:rPr>
        <w:t xml:space="preserve"> </w:t>
      </w:r>
      <w:r w:rsidRPr="00AB54D4">
        <w:rPr>
          <w:sz w:val="20"/>
        </w:rPr>
        <w:t>the</w:t>
      </w:r>
      <w:r w:rsidRPr="00AB54D4">
        <w:rPr>
          <w:spacing w:val="-11"/>
          <w:sz w:val="20"/>
        </w:rPr>
        <w:t xml:space="preserve"> </w:t>
      </w:r>
      <w:r w:rsidRPr="00AB54D4">
        <w:rPr>
          <w:sz w:val="20"/>
        </w:rPr>
        <w:t>LWI</w:t>
      </w:r>
      <w:r w:rsidRPr="00AB54D4">
        <w:rPr>
          <w:spacing w:val="-10"/>
          <w:sz w:val="20"/>
        </w:rPr>
        <w:t xml:space="preserve"> </w:t>
      </w:r>
      <w:r w:rsidRPr="00AB54D4">
        <w:rPr>
          <w:sz w:val="20"/>
        </w:rPr>
        <w:t>Plagiarism</w:t>
      </w:r>
      <w:r w:rsidRPr="00AB54D4">
        <w:rPr>
          <w:spacing w:val="-12"/>
          <w:sz w:val="20"/>
        </w:rPr>
        <w:t xml:space="preserve"> </w:t>
      </w:r>
      <w:r w:rsidRPr="00AB54D4">
        <w:rPr>
          <w:spacing w:val="-2"/>
          <w:sz w:val="20"/>
        </w:rPr>
        <w:t>Brochure</w:t>
      </w:r>
    </w:p>
    <w:p w14:paraId="4BE07CB5" w14:textId="77777777" w:rsidR="00CE6F22" w:rsidRPr="00AB54D4" w:rsidRDefault="00CE6F22">
      <w:pPr>
        <w:rPr>
          <w:sz w:val="20"/>
        </w:rPr>
        <w:sectPr w:rsidR="00CE6F22" w:rsidRPr="00AB54D4">
          <w:pgSz w:w="12240" w:h="15840"/>
          <w:pgMar w:top="1360" w:right="540" w:bottom="1240" w:left="600" w:header="0" w:footer="1056" w:gutter="0"/>
          <w:cols w:space="720"/>
        </w:sectPr>
      </w:pPr>
    </w:p>
    <w:p w14:paraId="7E1D1759" w14:textId="77777777" w:rsidR="00CE6F22" w:rsidRPr="00AB54D4" w:rsidRDefault="00011C54">
      <w:pPr>
        <w:pStyle w:val="BodyText"/>
        <w:ind w:left="3540"/>
        <w:rPr>
          <w:sz w:val="20"/>
        </w:rPr>
      </w:pPr>
      <w:r w:rsidRPr="00AB54D4">
        <w:rPr>
          <w:noProof/>
          <w:sz w:val="20"/>
        </w:rPr>
        <w:lastRenderedPageBreak/>
        <w:drawing>
          <wp:inline distT="0" distB="0" distL="0" distR="0" wp14:anchorId="494958C2" wp14:editId="1DDED3AF">
            <wp:extent cx="2520233" cy="986123"/>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42" cstate="print"/>
                    <a:stretch>
                      <a:fillRect/>
                    </a:stretch>
                  </pic:blipFill>
                  <pic:spPr>
                    <a:xfrm>
                      <a:off x="0" y="0"/>
                      <a:ext cx="2520233" cy="986123"/>
                    </a:xfrm>
                    <a:prstGeom prst="rect">
                      <a:avLst/>
                    </a:prstGeom>
                  </pic:spPr>
                </pic:pic>
              </a:graphicData>
            </a:graphic>
          </wp:inline>
        </w:drawing>
      </w:r>
    </w:p>
    <w:p w14:paraId="3D15AB3E" w14:textId="77777777" w:rsidR="00CE6F22" w:rsidRPr="00AB54D4" w:rsidRDefault="00CE6F22">
      <w:pPr>
        <w:pStyle w:val="BodyText"/>
        <w:spacing w:before="92"/>
        <w:rPr>
          <w:sz w:val="40"/>
        </w:rPr>
      </w:pPr>
    </w:p>
    <w:p w14:paraId="03573162" w14:textId="77777777" w:rsidR="00CE6F22" w:rsidRPr="00AB54D4" w:rsidRDefault="00011C54">
      <w:pPr>
        <w:pStyle w:val="Heading2"/>
        <w:spacing w:before="0"/>
        <w:ind w:left="443"/>
        <w:rPr>
          <w:rFonts w:ascii="Garamond" w:hAnsi="Garamond"/>
        </w:rPr>
      </w:pPr>
      <w:r w:rsidRPr="00AB54D4">
        <w:rPr>
          <w:rFonts w:ascii="Georgia" w:hAnsi="Georgia"/>
        </w:rPr>
        <w:t>L</w:t>
      </w:r>
      <w:r w:rsidRPr="00AB54D4">
        <w:rPr>
          <w:rFonts w:ascii="Garamond" w:hAnsi="Garamond"/>
        </w:rPr>
        <w:t>aw</w:t>
      </w:r>
      <w:r w:rsidRPr="00AB54D4">
        <w:rPr>
          <w:rFonts w:ascii="Garamond" w:hAnsi="Garamond"/>
          <w:spacing w:val="-9"/>
        </w:rPr>
        <w:t xml:space="preserve"> </w:t>
      </w:r>
      <w:r w:rsidRPr="00AB54D4">
        <w:rPr>
          <w:rFonts w:ascii="Garamond" w:hAnsi="Garamond"/>
        </w:rPr>
        <w:t>Student’s</w:t>
      </w:r>
      <w:r w:rsidRPr="00AB54D4">
        <w:rPr>
          <w:rFonts w:ascii="Garamond" w:hAnsi="Garamond"/>
          <w:spacing w:val="-9"/>
        </w:rPr>
        <w:t xml:space="preserve"> </w:t>
      </w:r>
      <w:r w:rsidRPr="00AB54D4">
        <w:rPr>
          <w:rFonts w:ascii="Garamond" w:hAnsi="Garamond"/>
        </w:rPr>
        <w:t>Oath</w:t>
      </w:r>
      <w:r w:rsidRPr="00AB54D4">
        <w:rPr>
          <w:rFonts w:ascii="Garamond" w:hAnsi="Garamond"/>
          <w:spacing w:val="-6"/>
        </w:rPr>
        <w:t xml:space="preserve"> </w:t>
      </w:r>
      <w:r w:rsidRPr="00AB54D4">
        <w:rPr>
          <w:rFonts w:ascii="Garamond" w:hAnsi="Garamond"/>
        </w:rPr>
        <w:t>of</w:t>
      </w:r>
      <w:r w:rsidRPr="00AB54D4">
        <w:rPr>
          <w:rFonts w:ascii="Garamond" w:hAnsi="Garamond"/>
          <w:spacing w:val="-6"/>
        </w:rPr>
        <w:t xml:space="preserve"> </w:t>
      </w:r>
      <w:r w:rsidRPr="00AB54D4">
        <w:rPr>
          <w:rFonts w:ascii="Garamond" w:hAnsi="Garamond"/>
          <w:spacing w:val="-2"/>
        </w:rPr>
        <w:t>Professionalism</w:t>
      </w:r>
    </w:p>
    <w:p w14:paraId="430E377F" w14:textId="77777777" w:rsidR="00CE6F22" w:rsidRPr="00AB54D4" w:rsidRDefault="00CE6F22">
      <w:pPr>
        <w:pStyle w:val="BodyText"/>
        <w:spacing w:before="89"/>
        <w:rPr>
          <w:rFonts w:ascii="Garamond"/>
          <w:b/>
          <w:sz w:val="40"/>
        </w:rPr>
      </w:pPr>
    </w:p>
    <w:p w14:paraId="1373D423" w14:textId="77777777" w:rsidR="00CE6F22" w:rsidRPr="00AB54D4" w:rsidRDefault="00011C54">
      <w:pPr>
        <w:ind w:left="840" w:right="823"/>
        <w:jc w:val="both"/>
        <w:rPr>
          <w:rFonts w:ascii="Garamond" w:hAnsi="Garamond"/>
          <w:b/>
          <w:sz w:val="28"/>
        </w:rPr>
      </w:pPr>
      <w:r w:rsidRPr="00AB54D4">
        <w:rPr>
          <w:rFonts w:ascii="Georgia" w:hAnsi="Georgia"/>
          <w:b/>
          <w:sz w:val="36"/>
        </w:rPr>
        <w:t>A</w:t>
      </w:r>
      <w:r w:rsidRPr="00AB54D4">
        <w:rPr>
          <w:rFonts w:ascii="Garamond" w:hAnsi="Garamond"/>
          <w:b/>
          <w:sz w:val="28"/>
        </w:rPr>
        <w:t xml:space="preserve">s I begin the study of law at Atlanta’s John Marshall Law School, I acknowledge and accept the privileges and responsibilities inherent in my becoming a lawyer, and the high standards and ideals that accompany such an </w:t>
      </w:r>
      <w:r w:rsidRPr="00AB54D4">
        <w:rPr>
          <w:rFonts w:ascii="Garamond" w:hAnsi="Garamond"/>
          <w:b/>
          <w:spacing w:val="-2"/>
          <w:sz w:val="28"/>
        </w:rPr>
        <w:t>undertaking.</w:t>
      </w:r>
    </w:p>
    <w:p w14:paraId="5D9E03C0" w14:textId="77777777" w:rsidR="00CE6F22" w:rsidRPr="00AB54D4" w:rsidRDefault="00CE6F22">
      <w:pPr>
        <w:pStyle w:val="BodyText"/>
        <w:spacing w:before="5"/>
        <w:rPr>
          <w:rFonts w:ascii="Garamond"/>
          <w:b/>
          <w:sz w:val="28"/>
        </w:rPr>
      </w:pPr>
    </w:p>
    <w:p w14:paraId="1202D011" w14:textId="77777777" w:rsidR="00CE6F22" w:rsidRPr="00AB54D4" w:rsidRDefault="00011C54">
      <w:pPr>
        <w:spacing w:line="242" w:lineRule="auto"/>
        <w:ind w:left="840" w:right="817"/>
        <w:jc w:val="both"/>
        <w:rPr>
          <w:rFonts w:ascii="Garamond"/>
          <w:b/>
          <w:sz w:val="28"/>
        </w:rPr>
      </w:pPr>
      <w:r w:rsidRPr="00AB54D4">
        <w:rPr>
          <w:rFonts w:ascii="Georgia"/>
          <w:b/>
          <w:sz w:val="36"/>
        </w:rPr>
        <w:t>A</w:t>
      </w:r>
      <w:r w:rsidRPr="00AB54D4">
        <w:rPr>
          <w:rFonts w:ascii="Garamond"/>
          <w:b/>
          <w:sz w:val="28"/>
        </w:rPr>
        <w:t>ccordingly, I pledge that I will at all times conduct myself with the dignity befitting an advocate and counselor in a learned profession.</w:t>
      </w:r>
    </w:p>
    <w:p w14:paraId="10F4E48F" w14:textId="77777777" w:rsidR="00CE6F22" w:rsidRPr="00AB54D4" w:rsidRDefault="00011C54">
      <w:pPr>
        <w:spacing w:before="308" w:line="242" w:lineRule="auto"/>
        <w:ind w:left="840" w:right="813"/>
        <w:jc w:val="both"/>
        <w:rPr>
          <w:rFonts w:ascii="Garamond"/>
          <w:b/>
          <w:sz w:val="28"/>
        </w:rPr>
      </w:pPr>
      <w:r w:rsidRPr="00AB54D4">
        <w:rPr>
          <w:rFonts w:ascii="Georgia"/>
          <w:b/>
          <w:sz w:val="36"/>
        </w:rPr>
        <w:t xml:space="preserve">I </w:t>
      </w:r>
      <w:r w:rsidRPr="00AB54D4">
        <w:rPr>
          <w:rFonts w:ascii="Garamond"/>
          <w:b/>
          <w:sz w:val="28"/>
        </w:rPr>
        <w:t>commit myself to service without prejudice, integrity without compromise, and the diligent performance of my duties with the utmost good faith.</w:t>
      </w:r>
    </w:p>
    <w:p w14:paraId="1DF10743" w14:textId="77777777" w:rsidR="00CE6F22" w:rsidRPr="00AB54D4" w:rsidRDefault="00011C54">
      <w:pPr>
        <w:spacing w:before="301"/>
        <w:ind w:left="840" w:right="821"/>
        <w:jc w:val="both"/>
        <w:rPr>
          <w:rFonts w:ascii="Garamond"/>
          <w:b/>
          <w:sz w:val="28"/>
        </w:rPr>
      </w:pPr>
      <w:r w:rsidRPr="00AB54D4">
        <w:rPr>
          <w:rFonts w:ascii="Georgia"/>
          <w:b/>
          <w:sz w:val="36"/>
        </w:rPr>
        <w:t>I</w:t>
      </w:r>
      <w:r w:rsidRPr="00AB54D4">
        <w:rPr>
          <w:rFonts w:ascii="Georgia"/>
          <w:b/>
          <w:spacing w:val="-3"/>
          <w:sz w:val="36"/>
        </w:rPr>
        <w:t xml:space="preserve"> </w:t>
      </w:r>
      <w:r w:rsidRPr="00AB54D4">
        <w:rPr>
          <w:rFonts w:ascii="Garamond"/>
          <w:b/>
          <w:sz w:val="28"/>
        </w:rPr>
        <w:t>acknowledge that I will be a zealous advocate, but will act with courtesy and cooperation toward</w:t>
      </w:r>
      <w:r w:rsidRPr="00AB54D4">
        <w:rPr>
          <w:rFonts w:ascii="Garamond"/>
          <w:b/>
          <w:spacing w:val="-3"/>
          <w:sz w:val="28"/>
        </w:rPr>
        <w:t xml:space="preserve"> </w:t>
      </w:r>
      <w:r w:rsidRPr="00AB54D4">
        <w:rPr>
          <w:rFonts w:ascii="Garamond"/>
          <w:b/>
          <w:sz w:val="28"/>
        </w:rPr>
        <w:t>others,</w:t>
      </w:r>
      <w:r w:rsidRPr="00AB54D4">
        <w:rPr>
          <w:rFonts w:ascii="Garamond"/>
          <w:b/>
          <w:spacing w:val="-3"/>
          <w:sz w:val="28"/>
        </w:rPr>
        <w:t xml:space="preserve"> </w:t>
      </w:r>
      <w:r w:rsidRPr="00AB54D4">
        <w:rPr>
          <w:rFonts w:ascii="Garamond"/>
          <w:b/>
          <w:sz w:val="28"/>
        </w:rPr>
        <w:t>and I</w:t>
      </w:r>
      <w:r w:rsidRPr="00AB54D4">
        <w:rPr>
          <w:rFonts w:ascii="Garamond"/>
          <w:b/>
          <w:spacing w:val="-2"/>
          <w:sz w:val="28"/>
        </w:rPr>
        <w:t xml:space="preserve"> </w:t>
      </w:r>
      <w:r w:rsidRPr="00AB54D4">
        <w:rPr>
          <w:rFonts w:ascii="Garamond"/>
          <w:b/>
          <w:sz w:val="28"/>
        </w:rPr>
        <w:t>will</w:t>
      </w:r>
      <w:r w:rsidRPr="00AB54D4">
        <w:rPr>
          <w:rFonts w:ascii="Garamond"/>
          <w:b/>
          <w:spacing w:val="-3"/>
          <w:sz w:val="28"/>
        </w:rPr>
        <w:t xml:space="preserve"> </w:t>
      </w:r>
      <w:r w:rsidRPr="00AB54D4">
        <w:rPr>
          <w:rFonts w:ascii="Garamond"/>
          <w:b/>
          <w:sz w:val="28"/>
        </w:rPr>
        <w:t>at all</w:t>
      </w:r>
      <w:r w:rsidRPr="00AB54D4">
        <w:rPr>
          <w:rFonts w:ascii="Garamond"/>
          <w:b/>
          <w:spacing w:val="-2"/>
          <w:sz w:val="28"/>
        </w:rPr>
        <w:t xml:space="preserve"> </w:t>
      </w:r>
      <w:r w:rsidRPr="00AB54D4">
        <w:rPr>
          <w:rFonts w:ascii="Garamond"/>
          <w:b/>
          <w:sz w:val="28"/>
        </w:rPr>
        <w:t>times,</w:t>
      </w:r>
      <w:r w:rsidRPr="00AB54D4">
        <w:rPr>
          <w:rFonts w:ascii="Garamond"/>
          <w:b/>
          <w:spacing w:val="-3"/>
          <w:sz w:val="28"/>
        </w:rPr>
        <w:t xml:space="preserve"> </w:t>
      </w:r>
      <w:r w:rsidRPr="00AB54D4">
        <w:rPr>
          <w:rFonts w:ascii="Garamond"/>
          <w:b/>
          <w:sz w:val="28"/>
        </w:rPr>
        <w:t>personally</w:t>
      </w:r>
      <w:r w:rsidRPr="00AB54D4">
        <w:rPr>
          <w:rFonts w:ascii="Garamond"/>
          <w:b/>
          <w:spacing w:val="-1"/>
          <w:sz w:val="28"/>
        </w:rPr>
        <w:t xml:space="preserve"> </w:t>
      </w:r>
      <w:r w:rsidRPr="00AB54D4">
        <w:rPr>
          <w:rFonts w:ascii="Garamond"/>
          <w:b/>
          <w:sz w:val="28"/>
        </w:rPr>
        <w:t>and</w:t>
      </w:r>
      <w:r w:rsidRPr="00AB54D4">
        <w:rPr>
          <w:rFonts w:ascii="Garamond"/>
          <w:b/>
          <w:spacing w:val="40"/>
          <w:sz w:val="28"/>
        </w:rPr>
        <w:t xml:space="preserve"> </w:t>
      </w:r>
      <w:r w:rsidRPr="00AB54D4">
        <w:rPr>
          <w:rFonts w:ascii="Garamond"/>
          <w:b/>
          <w:sz w:val="28"/>
        </w:rPr>
        <w:t>professionally, conduct myself in a professional manner.</w:t>
      </w:r>
    </w:p>
    <w:p w14:paraId="42B0497D" w14:textId="77777777" w:rsidR="00CE6F22" w:rsidRPr="00AB54D4" w:rsidRDefault="00CE6F22">
      <w:pPr>
        <w:pStyle w:val="BodyText"/>
        <w:spacing w:before="2"/>
        <w:rPr>
          <w:rFonts w:ascii="Garamond"/>
          <w:b/>
          <w:sz w:val="28"/>
        </w:rPr>
      </w:pPr>
    </w:p>
    <w:p w14:paraId="00002A70" w14:textId="77777777" w:rsidR="00CE6F22" w:rsidRPr="00AB54D4" w:rsidRDefault="00011C54">
      <w:pPr>
        <w:ind w:left="840" w:right="813"/>
        <w:jc w:val="both"/>
        <w:rPr>
          <w:rFonts w:ascii="Garamond"/>
          <w:b/>
          <w:sz w:val="28"/>
        </w:rPr>
      </w:pPr>
      <w:r w:rsidRPr="00AB54D4">
        <w:rPr>
          <w:rFonts w:ascii="Georgia"/>
          <w:b/>
          <w:sz w:val="36"/>
        </w:rPr>
        <w:t xml:space="preserve">I </w:t>
      </w:r>
      <w:r w:rsidRPr="00AB54D4">
        <w:rPr>
          <w:rFonts w:ascii="Garamond"/>
          <w:b/>
          <w:sz w:val="28"/>
        </w:rPr>
        <w:t>will remember that my responsibilities to the legal profession should control my conduct both as</w:t>
      </w:r>
      <w:r w:rsidRPr="00AB54D4">
        <w:rPr>
          <w:rFonts w:ascii="Garamond"/>
          <w:b/>
          <w:spacing w:val="-2"/>
          <w:sz w:val="28"/>
        </w:rPr>
        <w:t xml:space="preserve"> </w:t>
      </w:r>
      <w:r w:rsidRPr="00AB54D4">
        <w:rPr>
          <w:rFonts w:ascii="Garamond"/>
          <w:b/>
          <w:sz w:val="28"/>
        </w:rPr>
        <w:t>a student of</w:t>
      </w:r>
      <w:r w:rsidRPr="00AB54D4">
        <w:rPr>
          <w:rFonts w:ascii="Garamond"/>
          <w:b/>
          <w:spacing w:val="-1"/>
          <w:sz w:val="28"/>
        </w:rPr>
        <w:t xml:space="preserve"> </w:t>
      </w:r>
      <w:r w:rsidRPr="00AB54D4">
        <w:rPr>
          <w:rFonts w:ascii="Garamond"/>
          <w:b/>
          <w:sz w:val="28"/>
        </w:rPr>
        <w:t>the law and, therefore,</w:t>
      </w:r>
      <w:r w:rsidRPr="00AB54D4">
        <w:rPr>
          <w:rFonts w:ascii="Garamond"/>
          <w:b/>
          <w:spacing w:val="-1"/>
          <w:sz w:val="28"/>
        </w:rPr>
        <w:t xml:space="preserve"> </w:t>
      </w:r>
      <w:r w:rsidRPr="00AB54D4">
        <w:rPr>
          <w:rFonts w:ascii="Garamond"/>
          <w:b/>
          <w:sz w:val="28"/>
        </w:rPr>
        <w:t>as a</w:t>
      </w:r>
      <w:r w:rsidRPr="00AB54D4">
        <w:rPr>
          <w:rFonts w:ascii="Garamond"/>
          <w:b/>
          <w:spacing w:val="-3"/>
          <w:sz w:val="28"/>
        </w:rPr>
        <w:t xml:space="preserve"> </w:t>
      </w:r>
      <w:r w:rsidRPr="00AB54D4">
        <w:rPr>
          <w:rFonts w:ascii="Garamond"/>
          <w:b/>
          <w:sz w:val="28"/>
        </w:rPr>
        <w:t>member of</w:t>
      </w:r>
      <w:r w:rsidRPr="00AB54D4">
        <w:rPr>
          <w:rFonts w:ascii="Garamond"/>
          <w:b/>
          <w:spacing w:val="-3"/>
          <w:sz w:val="28"/>
        </w:rPr>
        <w:t xml:space="preserve"> </w:t>
      </w:r>
      <w:r w:rsidRPr="00AB54D4">
        <w:rPr>
          <w:rFonts w:ascii="Garamond"/>
          <w:b/>
          <w:sz w:val="28"/>
        </w:rPr>
        <w:t>the bar.</w:t>
      </w:r>
    </w:p>
    <w:p w14:paraId="2168BEFD" w14:textId="77777777" w:rsidR="00CE6F22" w:rsidRPr="00AB54D4" w:rsidRDefault="00011C54">
      <w:pPr>
        <w:spacing w:before="310"/>
        <w:ind w:left="840" w:right="817"/>
        <w:jc w:val="both"/>
        <w:rPr>
          <w:rFonts w:ascii="Garamond"/>
          <w:b/>
          <w:sz w:val="28"/>
        </w:rPr>
      </w:pPr>
      <w:r w:rsidRPr="00AB54D4">
        <w:rPr>
          <w:rFonts w:ascii="Georgia"/>
          <w:b/>
          <w:sz w:val="36"/>
        </w:rPr>
        <w:t xml:space="preserve">I </w:t>
      </w:r>
      <w:r w:rsidRPr="00AB54D4">
        <w:rPr>
          <w:rFonts w:ascii="Garamond"/>
          <w:b/>
          <w:sz w:val="28"/>
        </w:rPr>
        <w:t>hereby accept my new status as a professional, and I will approach my colleagues and adversaries alike with the same integrity, professionalism and civility that the practice of law demands.</w:t>
      </w:r>
    </w:p>
    <w:p w14:paraId="4A73C182" w14:textId="77777777" w:rsidR="00CE6F22" w:rsidRPr="00AB54D4" w:rsidRDefault="00CE6F22">
      <w:pPr>
        <w:pStyle w:val="BodyText"/>
        <w:spacing w:before="2"/>
        <w:rPr>
          <w:rFonts w:ascii="Garamond"/>
          <w:b/>
          <w:sz w:val="28"/>
        </w:rPr>
      </w:pPr>
    </w:p>
    <w:p w14:paraId="55D3786F" w14:textId="77777777" w:rsidR="00CE6F22" w:rsidRPr="00AB54D4" w:rsidRDefault="00011C54">
      <w:pPr>
        <w:spacing w:before="1"/>
        <w:ind w:left="840" w:right="918"/>
        <w:jc w:val="both"/>
        <w:rPr>
          <w:rFonts w:ascii="Garamond" w:hAnsi="Garamond"/>
          <w:b/>
          <w:sz w:val="28"/>
        </w:rPr>
      </w:pPr>
      <w:r w:rsidRPr="00AB54D4">
        <w:rPr>
          <w:rFonts w:ascii="Georgia" w:hAnsi="Georgia"/>
          <w:b/>
          <w:sz w:val="36"/>
        </w:rPr>
        <w:t xml:space="preserve">I </w:t>
      </w:r>
      <w:r w:rsidRPr="00AB54D4">
        <w:rPr>
          <w:rFonts w:ascii="Garamond" w:hAnsi="Garamond"/>
          <w:b/>
          <w:sz w:val="28"/>
        </w:rPr>
        <w:t>pledge to conduct myself in accordance with and abide by Atlanta’s John Marshall Law School’s Code of Student Responsibility.</w:t>
      </w:r>
    </w:p>
    <w:p w14:paraId="2CC01CDB" w14:textId="77777777" w:rsidR="00CE6F22" w:rsidRPr="00AB54D4" w:rsidRDefault="00011C54">
      <w:pPr>
        <w:spacing w:before="312"/>
        <w:ind w:left="441" w:right="467"/>
        <w:jc w:val="center"/>
        <w:rPr>
          <w:rFonts w:ascii="Garamond"/>
          <w:b/>
          <w:sz w:val="28"/>
        </w:rPr>
      </w:pPr>
      <w:r w:rsidRPr="00AB54D4">
        <w:rPr>
          <w:rFonts w:ascii="Garamond"/>
          <w:b/>
          <w:sz w:val="28"/>
        </w:rPr>
        <w:t>This</w:t>
      </w:r>
      <w:r w:rsidRPr="00AB54D4">
        <w:rPr>
          <w:rFonts w:ascii="Garamond"/>
          <w:b/>
          <w:spacing w:val="-10"/>
          <w:sz w:val="28"/>
        </w:rPr>
        <w:t xml:space="preserve"> </w:t>
      </w:r>
      <w:r w:rsidRPr="00AB54D4">
        <w:rPr>
          <w:rFonts w:ascii="Garamond"/>
          <w:b/>
          <w:sz w:val="28"/>
        </w:rPr>
        <w:t>pledge</w:t>
      </w:r>
      <w:r w:rsidRPr="00AB54D4">
        <w:rPr>
          <w:rFonts w:ascii="Garamond"/>
          <w:b/>
          <w:spacing w:val="-5"/>
          <w:sz w:val="28"/>
        </w:rPr>
        <w:t xml:space="preserve"> </w:t>
      </w:r>
      <w:r w:rsidRPr="00AB54D4">
        <w:rPr>
          <w:rFonts w:ascii="Garamond"/>
          <w:b/>
          <w:sz w:val="28"/>
        </w:rPr>
        <w:t>I</w:t>
      </w:r>
      <w:r w:rsidRPr="00AB54D4">
        <w:rPr>
          <w:rFonts w:ascii="Garamond"/>
          <w:b/>
          <w:spacing w:val="-10"/>
          <w:sz w:val="28"/>
        </w:rPr>
        <w:t xml:space="preserve"> </w:t>
      </w:r>
      <w:r w:rsidRPr="00AB54D4">
        <w:rPr>
          <w:rFonts w:ascii="Garamond"/>
          <w:b/>
          <w:sz w:val="28"/>
        </w:rPr>
        <w:t>take</w:t>
      </w:r>
      <w:r w:rsidRPr="00AB54D4">
        <w:rPr>
          <w:rFonts w:ascii="Garamond"/>
          <w:b/>
          <w:spacing w:val="-7"/>
          <w:sz w:val="28"/>
        </w:rPr>
        <w:t xml:space="preserve"> </w:t>
      </w:r>
      <w:r w:rsidRPr="00AB54D4">
        <w:rPr>
          <w:rFonts w:ascii="Garamond"/>
          <w:b/>
          <w:sz w:val="28"/>
        </w:rPr>
        <w:t>freely</w:t>
      </w:r>
      <w:r w:rsidRPr="00AB54D4">
        <w:rPr>
          <w:rFonts w:ascii="Garamond"/>
          <w:b/>
          <w:spacing w:val="-5"/>
          <w:sz w:val="28"/>
        </w:rPr>
        <w:t xml:space="preserve"> </w:t>
      </w:r>
      <w:r w:rsidRPr="00AB54D4">
        <w:rPr>
          <w:rFonts w:ascii="Garamond"/>
          <w:b/>
          <w:sz w:val="28"/>
        </w:rPr>
        <w:t>and</w:t>
      </w:r>
      <w:r w:rsidRPr="00AB54D4">
        <w:rPr>
          <w:rFonts w:ascii="Garamond"/>
          <w:b/>
          <w:spacing w:val="-9"/>
          <w:sz w:val="28"/>
        </w:rPr>
        <w:t xml:space="preserve"> </w:t>
      </w:r>
      <w:r w:rsidRPr="00AB54D4">
        <w:rPr>
          <w:rFonts w:ascii="Garamond"/>
          <w:b/>
          <w:sz w:val="28"/>
        </w:rPr>
        <w:t>upon</w:t>
      </w:r>
      <w:r w:rsidRPr="00AB54D4">
        <w:rPr>
          <w:rFonts w:ascii="Garamond"/>
          <w:b/>
          <w:spacing w:val="-8"/>
          <w:sz w:val="28"/>
        </w:rPr>
        <w:t xml:space="preserve"> </w:t>
      </w:r>
      <w:r w:rsidRPr="00AB54D4">
        <w:rPr>
          <w:rFonts w:ascii="Garamond"/>
          <w:b/>
          <w:sz w:val="28"/>
        </w:rPr>
        <w:t>my</w:t>
      </w:r>
      <w:r w:rsidRPr="00AB54D4">
        <w:rPr>
          <w:rFonts w:ascii="Garamond"/>
          <w:b/>
          <w:spacing w:val="-7"/>
          <w:sz w:val="28"/>
        </w:rPr>
        <w:t xml:space="preserve"> </w:t>
      </w:r>
      <w:r w:rsidRPr="00AB54D4">
        <w:rPr>
          <w:rFonts w:ascii="Garamond"/>
          <w:b/>
          <w:spacing w:val="-2"/>
          <w:sz w:val="28"/>
        </w:rPr>
        <w:t>honor.</w:t>
      </w:r>
    </w:p>
    <w:p w14:paraId="611FD1ED" w14:textId="77777777" w:rsidR="00CE6F22" w:rsidRPr="00AB54D4" w:rsidRDefault="00CE6F22">
      <w:pPr>
        <w:pStyle w:val="BodyText"/>
        <w:rPr>
          <w:rFonts w:ascii="Garamond"/>
          <w:b/>
          <w:sz w:val="28"/>
        </w:rPr>
      </w:pPr>
    </w:p>
    <w:p w14:paraId="1CC55F2B" w14:textId="77777777" w:rsidR="00CE6F22" w:rsidRPr="00AB54D4" w:rsidRDefault="00CE6F22">
      <w:pPr>
        <w:pStyle w:val="BodyText"/>
        <w:spacing w:before="3"/>
        <w:rPr>
          <w:rFonts w:ascii="Garamond"/>
          <w:b/>
          <w:sz w:val="28"/>
        </w:rPr>
      </w:pPr>
    </w:p>
    <w:p w14:paraId="5AE0C7F1" w14:textId="77777777" w:rsidR="00CE6F22" w:rsidRPr="00AB54D4" w:rsidRDefault="00011C54">
      <w:pPr>
        <w:tabs>
          <w:tab w:val="left" w:pos="6095"/>
        </w:tabs>
        <w:ind w:left="840"/>
        <w:rPr>
          <w:rFonts w:ascii="Garamond"/>
          <w:b/>
          <w:sz w:val="28"/>
        </w:rPr>
      </w:pPr>
      <w:r w:rsidRPr="00AB54D4">
        <w:rPr>
          <w:rFonts w:ascii="Garamond"/>
          <w:b/>
          <w:spacing w:val="-2"/>
          <w:sz w:val="28"/>
        </w:rPr>
        <w:t>Signature:</w:t>
      </w:r>
      <w:r w:rsidRPr="00AB54D4">
        <w:rPr>
          <w:rFonts w:ascii="Garamond"/>
          <w:b/>
          <w:sz w:val="28"/>
          <w:u w:val="single"/>
        </w:rPr>
        <w:tab/>
      </w:r>
    </w:p>
    <w:p w14:paraId="7C6341C9" w14:textId="77777777" w:rsidR="00CE6F22" w:rsidRPr="00AB54D4" w:rsidRDefault="00CE6F22">
      <w:pPr>
        <w:rPr>
          <w:rFonts w:ascii="Garamond"/>
          <w:sz w:val="28"/>
        </w:rPr>
        <w:sectPr w:rsidR="00CE6F22" w:rsidRPr="00AB54D4">
          <w:pgSz w:w="12240" w:h="15840"/>
          <w:pgMar w:top="1440" w:right="540" w:bottom="1240" w:left="600" w:header="0" w:footer="1056" w:gutter="0"/>
          <w:cols w:space="720"/>
        </w:sectPr>
      </w:pPr>
    </w:p>
    <w:p w14:paraId="06DFC90A" w14:textId="045753F4" w:rsidR="00CE6F22" w:rsidRPr="00AB54D4" w:rsidRDefault="00011C54">
      <w:pPr>
        <w:pStyle w:val="Heading2"/>
      </w:pPr>
      <w:r w:rsidRPr="00AB54D4">
        <w:rPr>
          <w:spacing w:val="-2"/>
        </w:rPr>
        <w:lastRenderedPageBreak/>
        <w:t>ATLANTA</w:t>
      </w:r>
      <w:r w:rsidR="00566E6E" w:rsidRPr="00AB54D4">
        <w:rPr>
          <w:spacing w:val="-2"/>
        </w:rPr>
        <w:t>’</w:t>
      </w:r>
      <w:r w:rsidRPr="00AB54D4">
        <w:rPr>
          <w:spacing w:val="-2"/>
        </w:rPr>
        <w:t>S</w:t>
      </w:r>
      <w:r w:rsidRPr="00AB54D4">
        <w:rPr>
          <w:spacing w:val="-25"/>
        </w:rPr>
        <w:t xml:space="preserve"> </w:t>
      </w:r>
      <w:r w:rsidRPr="00AB54D4">
        <w:rPr>
          <w:spacing w:val="-2"/>
        </w:rPr>
        <w:t>JOHN</w:t>
      </w:r>
      <w:r w:rsidRPr="00AB54D4">
        <w:rPr>
          <w:spacing w:val="-23"/>
        </w:rPr>
        <w:t xml:space="preserve"> </w:t>
      </w:r>
      <w:r w:rsidRPr="00AB54D4">
        <w:rPr>
          <w:spacing w:val="-2"/>
        </w:rPr>
        <w:t>MARSHALL</w:t>
      </w:r>
      <w:r w:rsidRPr="00AB54D4">
        <w:rPr>
          <w:spacing w:val="-22"/>
        </w:rPr>
        <w:t xml:space="preserve"> </w:t>
      </w:r>
      <w:r w:rsidRPr="00AB54D4">
        <w:rPr>
          <w:spacing w:val="-2"/>
        </w:rPr>
        <w:t>LAW</w:t>
      </w:r>
      <w:r w:rsidRPr="00AB54D4">
        <w:rPr>
          <w:spacing w:val="-22"/>
        </w:rPr>
        <w:t xml:space="preserve"> </w:t>
      </w:r>
      <w:r w:rsidRPr="00AB54D4">
        <w:rPr>
          <w:spacing w:val="-2"/>
        </w:rPr>
        <w:t>SCHOOL</w:t>
      </w:r>
    </w:p>
    <w:p w14:paraId="5230326A" w14:textId="77777777" w:rsidR="00CE6F22" w:rsidRPr="00AB54D4" w:rsidRDefault="00011C54">
      <w:pPr>
        <w:pStyle w:val="Heading3"/>
        <w:spacing w:before="274"/>
        <w:ind w:left="427"/>
      </w:pPr>
      <w:r w:rsidRPr="00AB54D4">
        <w:rPr>
          <w:spacing w:val="-2"/>
        </w:rPr>
        <w:t>CODE</w:t>
      </w:r>
      <w:r w:rsidRPr="00AB54D4">
        <w:rPr>
          <w:spacing w:val="-16"/>
        </w:rPr>
        <w:t xml:space="preserve"> </w:t>
      </w:r>
      <w:r w:rsidRPr="00AB54D4">
        <w:rPr>
          <w:spacing w:val="-2"/>
        </w:rPr>
        <w:t>OF</w:t>
      </w:r>
      <w:r w:rsidRPr="00AB54D4">
        <w:rPr>
          <w:spacing w:val="-15"/>
        </w:rPr>
        <w:t xml:space="preserve"> </w:t>
      </w:r>
      <w:r w:rsidRPr="00AB54D4">
        <w:rPr>
          <w:spacing w:val="-2"/>
        </w:rPr>
        <w:t>STUDENT</w:t>
      </w:r>
      <w:r w:rsidRPr="00AB54D4">
        <w:rPr>
          <w:spacing w:val="-22"/>
        </w:rPr>
        <w:t xml:space="preserve"> </w:t>
      </w:r>
      <w:r w:rsidRPr="00AB54D4">
        <w:rPr>
          <w:spacing w:val="-2"/>
        </w:rPr>
        <w:t>RESPONSIBILITY</w:t>
      </w:r>
    </w:p>
    <w:p w14:paraId="1E0AE5AD" w14:textId="77777777" w:rsidR="00CE6F22" w:rsidRPr="00AB54D4" w:rsidRDefault="00CE6F22">
      <w:pPr>
        <w:pStyle w:val="BodyText"/>
        <w:rPr>
          <w:b/>
          <w:sz w:val="32"/>
        </w:rPr>
      </w:pPr>
    </w:p>
    <w:p w14:paraId="2319D72B" w14:textId="77777777" w:rsidR="00CE6F22" w:rsidRPr="00AB54D4" w:rsidRDefault="00CE6F22">
      <w:pPr>
        <w:pStyle w:val="BodyText"/>
        <w:spacing w:before="82"/>
        <w:rPr>
          <w:b/>
          <w:sz w:val="32"/>
        </w:rPr>
      </w:pPr>
    </w:p>
    <w:p w14:paraId="316064BD" w14:textId="77777777" w:rsidR="00CE6F22" w:rsidRPr="00AB54D4" w:rsidRDefault="00011C54">
      <w:pPr>
        <w:pStyle w:val="BodyText"/>
        <w:ind w:left="840"/>
        <w:jc w:val="both"/>
      </w:pPr>
      <w:r w:rsidRPr="00AB54D4">
        <w:t>This</w:t>
      </w:r>
      <w:r w:rsidRPr="00AB54D4">
        <w:rPr>
          <w:spacing w:val="-3"/>
        </w:rPr>
        <w:t xml:space="preserve"> </w:t>
      </w:r>
      <w:r w:rsidRPr="00AB54D4">
        <w:t>Code</w:t>
      </w:r>
      <w:r w:rsidRPr="00AB54D4">
        <w:rPr>
          <w:spacing w:val="-9"/>
        </w:rPr>
        <w:t xml:space="preserve"> </w:t>
      </w:r>
      <w:r w:rsidRPr="00AB54D4">
        <w:t>is</w:t>
      </w:r>
      <w:r w:rsidRPr="00AB54D4">
        <w:rPr>
          <w:spacing w:val="-3"/>
        </w:rPr>
        <w:t xml:space="preserve"> </w:t>
      </w:r>
      <w:r w:rsidRPr="00AB54D4">
        <w:t>divided</w:t>
      </w:r>
      <w:r w:rsidRPr="00AB54D4">
        <w:rPr>
          <w:spacing w:val="-4"/>
        </w:rPr>
        <w:t xml:space="preserve"> </w:t>
      </w:r>
      <w:r w:rsidRPr="00AB54D4">
        <w:t>into</w:t>
      </w:r>
      <w:r w:rsidRPr="00AB54D4">
        <w:rPr>
          <w:spacing w:val="-4"/>
        </w:rPr>
        <w:t xml:space="preserve"> </w:t>
      </w:r>
      <w:r w:rsidRPr="00AB54D4">
        <w:t>four</w:t>
      </w:r>
      <w:r w:rsidRPr="00AB54D4">
        <w:rPr>
          <w:spacing w:val="-4"/>
        </w:rPr>
        <w:t xml:space="preserve"> </w:t>
      </w:r>
      <w:r w:rsidRPr="00AB54D4">
        <w:rPr>
          <w:spacing w:val="-2"/>
        </w:rPr>
        <w:t>parts:</w:t>
      </w:r>
    </w:p>
    <w:p w14:paraId="5A057183" w14:textId="77777777" w:rsidR="00CE6F22" w:rsidRPr="00AB54D4" w:rsidRDefault="00CE6F22">
      <w:pPr>
        <w:pStyle w:val="BodyText"/>
        <w:spacing w:before="3"/>
      </w:pPr>
    </w:p>
    <w:p w14:paraId="1DE09A0A" w14:textId="77777777" w:rsidR="00CE6F22" w:rsidRPr="00AB54D4" w:rsidRDefault="00011C54">
      <w:pPr>
        <w:pStyle w:val="ListParagraph"/>
        <w:numPr>
          <w:ilvl w:val="0"/>
          <w:numId w:val="102"/>
        </w:numPr>
        <w:tabs>
          <w:tab w:val="left" w:pos="1560"/>
        </w:tabs>
        <w:ind w:hanging="722"/>
        <w:rPr>
          <w:sz w:val="24"/>
        </w:rPr>
      </w:pPr>
      <w:r w:rsidRPr="00AB54D4">
        <w:rPr>
          <w:sz w:val="24"/>
        </w:rPr>
        <w:t>Canons</w:t>
      </w:r>
      <w:r w:rsidRPr="00AB54D4">
        <w:rPr>
          <w:spacing w:val="-2"/>
          <w:sz w:val="24"/>
        </w:rPr>
        <w:t xml:space="preserve"> </w:t>
      </w:r>
      <w:r w:rsidRPr="00AB54D4">
        <w:rPr>
          <w:sz w:val="24"/>
        </w:rPr>
        <w:t>of</w:t>
      </w:r>
      <w:r w:rsidRPr="00AB54D4">
        <w:rPr>
          <w:spacing w:val="-4"/>
          <w:sz w:val="24"/>
        </w:rPr>
        <w:t xml:space="preserve"> </w:t>
      </w:r>
      <w:r w:rsidRPr="00AB54D4">
        <w:rPr>
          <w:sz w:val="24"/>
        </w:rPr>
        <w:t>Ethics</w:t>
      </w:r>
      <w:r w:rsidRPr="00AB54D4">
        <w:rPr>
          <w:spacing w:val="-1"/>
          <w:sz w:val="24"/>
        </w:rPr>
        <w:t xml:space="preserve"> </w:t>
      </w:r>
      <w:r w:rsidRPr="00AB54D4">
        <w:rPr>
          <w:sz w:val="24"/>
        </w:rPr>
        <w:t>(cited</w:t>
      </w:r>
      <w:r w:rsidRPr="00AB54D4">
        <w:rPr>
          <w:spacing w:val="-4"/>
          <w:sz w:val="24"/>
        </w:rPr>
        <w:t xml:space="preserve"> </w:t>
      </w:r>
      <w:r w:rsidRPr="00AB54D4">
        <w:rPr>
          <w:sz w:val="24"/>
        </w:rPr>
        <w:t>as</w:t>
      </w:r>
      <w:r w:rsidRPr="00AB54D4">
        <w:rPr>
          <w:spacing w:val="-1"/>
          <w:sz w:val="24"/>
        </w:rPr>
        <w:t xml:space="preserve"> </w:t>
      </w:r>
      <w:r w:rsidRPr="00AB54D4">
        <w:rPr>
          <w:spacing w:val="-2"/>
          <w:sz w:val="24"/>
        </w:rPr>
        <w:t>“C.E.”);</w:t>
      </w:r>
    </w:p>
    <w:p w14:paraId="4C82373E" w14:textId="77777777" w:rsidR="00CE6F22" w:rsidRPr="00AB54D4" w:rsidRDefault="00011C54">
      <w:pPr>
        <w:pStyle w:val="ListParagraph"/>
        <w:numPr>
          <w:ilvl w:val="0"/>
          <w:numId w:val="102"/>
        </w:numPr>
        <w:tabs>
          <w:tab w:val="left" w:pos="1560"/>
        </w:tabs>
        <w:ind w:hanging="722"/>
        <w:rPr>
          <w:sz w:val="24"/>
        </w:rPr>
      </w:pPr>
      <w:r w:rsidRPr="00AB54D4">
        <w:rPr>
          <w:sz w:val="24"/>
        </w:rPr>
        <w:t>Disciplinary</w:t>
      </w:r>
      <w:r w:rsidRPr="00AB54D4">
        <w:rPr>
          <w:spacing w:val="-15"/>
          <w:sz w:val="24"/>
        </w:rPr>
        <w:t xml:space="preserve"> </w:t>
      </w:r>
      <w:r w:rsidRPr="00AB54D4">
        <w:rPr>
          <w:sz w:val="24"/>
        </w:rPr>
        <w:t>Rules</w:t>
      </w:r>
      <w:r w:rsidRPr="00AB54D4">
        <w:rPr>
          <w:spacing w:val="-13"/>
          <w:sz w:val="24"/>
        </w:rPr>
        <w:t xml:space="preserve"> </w:t>
      </w:r>
      <w:r w:rsidRPr="00AB54D4">
        <w:rPr>
          <w:sz w:val="24"/>
        </w:rPr>
        <w:t>(cited</w:t>
      </w:r>
      <w:r w:rsidRPr="00AB54D4">
        <w:rPr>
          <w:spacing w:val="-10"/>
          <w:sz w:val="24"/>
        </w:rPr>
        <w:t xml:space="preserve"> </w:t>
      </w:r>
      <w:r w:rsidRPr="00AB54D4">
        <w:rPr>
          <w:sz w:val="24"/>
        </w:rPr>
        <w:t>as</w:t>
      </w:r>
      <w:r w:rsidRPr="00AB54D4">
        <w:rPr>
          <w:spacing w:val="-12"/>
          <w:sz w:val="24"/>
        </w:rPr>
        <w:t xml:space="preserve"> </w:t>
      </w:r>
      <w:r w:rsidRPr="00AB54D4">
        <w:rPr>
          <w:spacing w:val="-2"/>
          <w:sz w:val="24"/>
        </w:rPr>
        <w:t>“D.R.”);</w:t>
      </w:r>
    </w:p>
    <w:p w14:paraId="3A8E158C" w14:textId="77777777" w:rsidR="00CE6F22" w:rsidRPr="00AB54D4" w:rsidRDefault="00011C54">
      <w:pPr>
        <w:pStyle w:val="ListParagraph"/>
        <w:numPr>
          <w:ilvl w:val="0"/>
          <w:numId w:val="102"/>
        </w:numPr>
        <w:tabs>
          <w:tab w:val="left" w:pos="1555"/>
        </w:tabs>
        <w:ind w:left="1555" w:hanging="717"/>
        <w:rPr>
          <w:sz w:val="24"/>
        </w:rPr>
      </w:pPr>
      <w:r w:rsidRPr="00AB54D4">
        <w:rPr>
          <w:sz w:val="24"/>
        </w:rPr>
        <w:t>Organizational</w:t>
      </w:r>
      <w:r w:rsidRPr="00AB54D4">
        <w:rPr>
          <w:spacing w:val="-15"/>
          <w:sz w:val="24"/>
        </w:rPr>
        <w:t xml:space="preserve"> </w:t>
      </w:r>
      <w:r w:rsidRPr="00AB54D4">
        <w:rPr>
          <w:sz w:val="24"/>
        </w:rPr>
        <w:t>Rules</w:t>
      </w:r>
      <w:r w:rsidRPr="00AB54D4">
        <w:rPr>
          <w:spacing w:val="-13"/>
          <w:sz w:val="24"/>
        </w:rPr>
        <w:t xml:space="preserve"> </w:t>
      </w:r>
      <w:r w:rsidRPr="00AB54D4">
        <w:rPr>
          <w:sz w:val="24"/>
        </w:rPr>
        <w:t>(cited</w:t>
      </w:r>
      <w:r w:rsidRPr="00AB54D4">
        <w:rPr>
          <w:spacing w:val="-12"/>
          <w:sz w:val="24"/>
        </w:rPr>
        <w:t xml:space="preserve"> </w:t>
      </w:r>
      <w:r w:rsidRPr="00AB54D4">
        <w:rPr>
          <w:sz w:val="24"/>
        </w:rPr>
        <w:t>as</w:t>
      </w:r>
      <w:r w:rsidRPr="00AB54D4">
        <w:rPr>
          <w:spacing w:val="-15"/>
          <w:sz w:val="24"/>
        </w:rPr>
        <w:t xml:space="preserve"> </w:t>
      </w:r>
      <w:r w:rsidRPr="00AB54D4">
        <w:rPr>
          <w:sz w:val="24"/>
        </w:rPr>
        <w:t>“O.R.”);</w:t>
      </w:r>
      <w:r w:rsidRPr="00AB54D4">
        <w:rPr>
          <w:spacing w:val="-12"/>
          <w:sz w:val="24"/>
        </w:rPr>
        <w:t xml:space="preserve"> </w:t>
      </w:r>
      <w:r w:rsidRPr="00AB54D4">
        <w:rPr>
          <w:spacing w:val="-5"/>
          <w:sz w:val="24"/>
        </w:rPr>
        <w:t>and</w:t>
      </w:r>
    </w:p>
    <w:p w14:paraId="77DD7565" w14:textId="77777777" w:rsidR="00CE6F22" w:rsidRPr="00AB54D4" w:rsidRDefault="00011C54">
      <w:pPr>
        <w:pStyle w:val="ListParagraph"/>
        <w:numPr>
          <w:ilvl w:val="0"/>
          <w:numId w:val="102"/>
        </w:numPr>
        <w:tabs>
          <w:tab w:val="left" w:pos="1555"/>
        </w:tabs>
        <w:ind w:left="1555" w:hanging="717"/>
        <w:rPr>
          <w:sz w:val="24"/>
        </w:rPr>
      </w:pPr>
      <w:r w:rsidRPr="00AB54D4">
        <w:rPr>
          <w:sz w:val="24"/>
        </w:rPr>
        <w:t>Procedural</w:t>
      </w:r>
      <w:r w:rsidRPr="00AB54D4">
        <w:rPr>
          <w:spacing w:val="-10"/>
          <w:sz w:val="24"/>
        </w:rPr>
        <w:t xml:space="preserve"> </w:t>
      </w:r>
      <w:r w:rsidRPr="00AB54D4">
        <w:rPr>
          <w:sz w:val="24"/>
        </w:rPr>
        <w:t>Rules</w:t>
      </w:r>
      <w:r w:rsidRPr="00AB54D4">
        <w:rPr>
          <w:spacing w:val="-10"/>
          <w:sz w:val="24"/>
        </w:rPr>
        <w:t xml:space="preserve"> </w:t>
      </w:r>
      <w:r w:rsidRPr="00AB54D4">
        <w:rPr>
          <w:sz w:val="24"/>
        </w:rPr>
        <w:t>(cited</w:t>
      </w:r>
      <w:r w:rsidRPr="00AB54D4">
        <w:rPr>
          <w:spacing w:val="-10"/>
          <w:sz w:val="24"/>
        </w:rPr>
        <w:t xml:space="preserve"> </w:t>
      </w:r>
      <w:r w:rsidRPr="00AB54D4">
        <w:rPr>
          <w:sz w:val="24"/>
        </w:rPr>
        <w:t>as</w:t>
      </w:r>
      <w:r w:rsidRPr="00AB54D4">
        <w:rPr>
          <w:spacing w:val="-9"/>
          <w:sz w:val="24"/>
        </w:rPr>
        <w:t xml:space="preserve"> </w:t>
      </w:r>
      <w:r w:rsidRPr="00AB54D4">
        <w:rPr>
          <w:spacing w:val="-2"/>
          <w:sz w:val="24"/>
        </w:rPr>
        <w:t>“P.R.”).</w:t>
      </w:r>
    </w:p>
    <w:p w14:paraId="05EDA638" w14:textId="77777777" w:rsidR="00CE6F22" w:rsidRPr="00AB54D4" w:rsidRDefault="00CE6F22">
      <w:pPr>
        <w:pStyle w:val="BodyText"/>
      </w:pPr>
    </w:p>
    <w:p w14:paraId="090E7602" w14:textId="77777777" w:rsidR="00CE6F22" w:rsidRPr="00AB54D4" w:rsidRDefault="00011C54">
      <w:pPr>
        <w:pStyle w:val="BodyText"/>
        <w:spacing w:before="1"/>
        <w:ind w:left="840" w:right="830"/>
        <w:jc w:val="both"/>
      </w:pPr>
      <w:r w:rsidRPr="00AB54D4">
        <w:t>For the purposes of this Code, a person is deemed to be a student from the time of submitting an application for admission until graduation, expulsion, voluntary withdrawal, or academic disqualification not followed by reinstatement.</w:t>
      </w:r>
    </w:p>
    <w:p w14:paraId="0AD1DF08" w14:textId="77777777" w:rsidR="00CE6F22" w:rsidRPr="00AB54D4" w:rsidRDefault="00CE6F22">
      <w:pPr>
        <w:jc w:val="both"/>
        <w:sectPr w:rsidR="00CE6F22" w:rsidRPr="00AB54D4">
          <w:pgSz w:w="12240" w:h="15840"/>
          <w:pgMar w:top="1380" w:right="540" w:bottom="1240" w:left="600" w:header="0" w:footer="1056" w:gutter="0"/>
          <w:cols w:space="720"/>
        </w:sectPr>
      </w:pPr>
    </w:p>
    <w:p w14:paraId="3065E124" w14:textId="77777777" w:rsidR="00CE6F22" w:rsidRPr="00AB54D4" w:rsidRDefault="00011C54">
      <w:pPr>
        <w:pStyle w:val="Heading4"/>
        <w:numPr>
          <w:ilvl w:val="0"/>
          <w:numId w:val="23"/>
        </w:numPr>
        <w:tabs>
          <w:tab w:val="left" w:pos="1559"/>
        </w:tabs>
        <w:spacing w:before="74"/>
        <w:ind w:left="1559" w:hanging="721"/>
        <w:jc w:val="both"/>
      </w:pPr>
      <w:r w:rsidRPr="00AB54D4">
        <w:lastRenderedPageBreak/>
        <w:t>CANONS</w:t>
      </w:r>
      <w:r w:rsidRPr="00AB54D4">
        <w:rPr>
          <w:spacing w:val="-8"/>
        </w:rPr>
        <w:t xml:space="preserve"> </w:t>
      </w:r>
      <w:r w:rsidRPr="00AB54D4">
        <w:t>OF</w:t>
      </w:r>
      <w:r w:rsidRPr="00AB54D4">
        <w:rPr>
          <w:spacing w:val="-10"/>
        </w:rPr>
        <w:t xml:space="preserve"> </w:t>
      </w:r>
      <w:r w:rsidRPr="00AB54D4">
        <w:rPr>
          <w:spacing w:val="-2"/>
        </w:rPr>
        <w:t>ETHICS</w:t>
      </w:r>
    </w:p>
    <w:p w14:paraId="4F7AF480" w14:textId="77777777" w:rsidR="00CE6F22" w:rsidRPr="00AB54D4" w:rsidRDefault="00011C54">
      <w:pPr>
        <w:pStyle w:val="ListParagraph"/>
        <w:numPr>
          <w:ilvl w:val="2"/>
          <w:numId w:val="22"/>
        </w:numPr>
        <w:tabs>
          <w:tab w:val="left" w:pos="1589"/>
        </w:tabs>
        <w:spacing w:before="269" w:line="242" w:lineRule="auto"/>
        <w:ind w:right="835" w:firstLine="0"/>
        <w:jc w:val="both"/>
        <w:rPr>
          <w:sz w:val="24"/>
        </w:rPr>
      </w:pPr>
      <w:r w:rsidRPr="00AB54D4">
        <w:rPr>
          <w:sz w:val="24"/>
        </w:rPr>
        <w:t>Lawyers</w:t>
      </w:r>
      <w:r w:rsidRPr="00AB54D4">
        <w:rPr>
          <w:spacing w:val="-5"/>
          <w:sz w:val="24"/>
        </w:rPr>
        <w:t xml:space="preserve"> </w:t>
      </w:r>
      <w:r w:rsidRPr="00AB54D4">
        <w:rPr>
          <w:sz w:val="24"/>
        </w:rPr>
        <w:t>and</w:t>
      </w:r>
      <w:r w:rsidRPr="00AB54D4">
        <w:rPr>
          <w:spacing w:val="-10"/>
          <w:sz w:val="24"/>
        </w:rPr>
        <w:t xml:space="preserve"> </w:t>
      </w:r>
      <w:r w:rsidRPr="00AB54D4">
        <w:rPr>
          <w:sz w:val="24"/>
        </w:rPr>
        <w:t>law</w:t>
      </w:r>
      <w:r w:rsidRPr="00AB54D4">
        <w:rPr>
          <w:spacing w:val="-8"/>
          <w:sz w:val="24"/>
        </w:rPr>
        <w:t xml:space="preserve"> </w:t>
      </w:r>
      <w:r w:rsidRPr="00AB54D4">
        <w:rPr>
          <w:sz w:val="24"/>
        </w:rPr>
        <w:t>students</w:t>
      </w:r>
      <w:r w:rsidRPr="00AB54D4">
        <w:rPr>
          <w:spacing w:val="-7"/>
          <w:sz w:val="24"/>
        </w:rPr>
        <w:t xml:space="preserve"> </w:t>
      </w:r>
      <w:r w:rsidRPr="00AB54D4">
        <w:rPr>
          <w:sz w:val="24"/>
        </w:rPr>
        <w:t>are</w:t>
      </w:r>
      <w:r w:rsidRPr="00AB54D4">
        <w:rPr>
          <w:spacing w:val="-11"/>
          <w:sz w:val="24"/>
        </w:rPr>
        <w:t xml:space="preserve"> </w:t>
      </w:r>
      <w:r w:rsidRPr="00AB54D4">
        <w:rPr>
          <w:sz w:val="24"/>
        </w:rPr>
        <w:t>bound</w:t>
      </w:r>
      <w:r w:rsidRPr="00AB54D4">
        <w:rPr>
          <w:spacing w:val="-7"/>
          <w:sz w:val="24"/>
        </w:rPr>
        <w:t xml:space="preserve"> </w:t>
      </w:r>
      <w:r w:rsidRPr="00AB54D4">
        <w:rPr>
          <w:sz w:val="24"/>
        </w:rPr>
        <w:t>to</w:t>
      </w:r>
      <w:r w:rsidRPr="00AB54D4">
        <w:rPr>
          <w:spacing w:val="-10"/>
          <w:sz w:val="24"/>
        </w:rPr>
        <w:t xml:space="preserve"> </w:t>
      </w:r>
      <w:r w:rsidRPr="00AB54D4">
        <w:rPr>
          <w:sz w:val="24"/>
        </w:rPr>
        <w:t>obey</w:t>
      </w:r>
      <w:r w:rsidRPr="00AB54D4">
        <w:rPr>
          <w:spacing w:val="-7"/>
          <w:sz w:val="24"/>
        </w:rPr>
        <w:t xml:space="preserve"> </w:t>
      </w:r>
      <w:r w:rsidRPr="00AB54D4">
        <w:rPr>
          <w:sz w:val="24"/>
        </w:rPr>
        <w:t>the</w:t>
      </w:r>
      <w:r w:rsidRPr="00AB54D4">
        <w:rPr>
          <w:spacing w:val="-10"/>
          <w:sz w:val="24"/>
        </w:rPr>
        <w:t xml:space="preserve"> </w:t>
      </w:r>
      <w:r w:rsidRPr="00AB54D4">
        <w:rPr>
          <w:sz w:val="24"/>
        </w:rPr>
        <w:t>law</w:t>
      </w:r>
      <w:r w:rsidRPr="00AB54D4">
        <w:rPr>
          <w:spacing w:val="-8"/>
          <w:sz w:val="24"/>
        </w:rPr>
        <w:t xml:space="preserve"> </w:t>
      </w:r>
      <w:r w:rsidRPr="00AB54D4">
        <w:rPr>
          <w:sz w:val="24"/>
        </w:rPr>
        <w:t>but</w:t>
      </w:r>
      <w:r w:rsidRPr="00AB54D4">
        <w:rPr>
          <w:spacing w:val="-7"/>
          <w:sz w:val="24"/>
        </w:rPr>
        <w:t xml:space="preserve"> </w:t>
      </w:r>
      <w:r w:rsidRPr="00AB54D4">
        <w:rPr>
          <w:sz w:val="24"/>
        </w:rPr>
        <w:t>are</w:t>
      </w:r>
      <w:r w:rsidRPr="00AB54D4">
        <w:rPr>
          <w:spacing w:val="-11"/>
          <w:sz w:val="24"/>
        </w:rPr>
        <w:t xml:space="preserve"> </w:t>
      </w:r>
      <w:r w:rsidRPr="00AB54D4">
        <w:rPr>
          <w:sz w:val="24"/>
        </w:rPr>
        <w:t>free</w:t>
      </w:r>
      <w:r w:rsidRPr="00AB54D4">
        <w:rPr>
          <w:spacing w:val="-11"/>
          <w:sz w:val="24"/>
        </w:rPr>
        <w:t xml:space="preserve"> </w:t>
      </w:r>
      <w:r w:rsidRPr="00AB54D4">
        <w:rPr>
          <w:sz w:val="24"/>
        </w:rPr>
        <w:t>to</w:t>
      </w:r>
      <w:r w:rsidRPr="00AB54D4">
        <w:rPr>
          <w:spacing w:val="-5"/>
          <w:sz w:val="24"/>
        </w:rPr>
        <w:t xml:space="preserve"> </w:t>
      </w:r>
      <w:r w:rsidRPr="00AB54D4">
        <w:rPr>
          <w:sz w:val="24"/>
        </w:rPr>
        <w:t>criticize</w:t>
      </w:r>
      <w:r w:rsidRPr="00AB54D4">
        <w:rPr>
          <w:spacing w:val="-11"/>
          <w:sz w:val="24"/>
        </w:rPr>
        <w:t xml:space="preserve"> </w:t>
      </w:r>
      <w:r w:rsidRPr="00AB54D4">
        <w:rPr>
          <w:sz w:val="24"/>
        </w:rPr>
        <w:t>it</w:t>
      </w:r>
      <w:r w:rsidRPr="00AB54D4">
        <w:rPr>
          <w:spacing w:val="-7"/>
          <w:sz w:val="24"/>
        </w:rPr>
        <w:t xml:space="preserve"> </w:t>
      </w:r>
      <w:r w:rsidRPr="00AB54D4">
        <w:rPr>
          <w:sz w:val="24"/>
        </w:rPr>
        <w:t>and</w:t>
      </w:r>
      <w:r w:rsidRPr="00AB54D4">
        <w:rPr>
          <w:spacing w:val="-10"/>
          <w:sz w:val="24"/>
        </w:rPr>
        <w:t xml:space="preserve"> </w:t>
      </w:r>
      <w:r w:rsidRPr="00AB54D4">
        <w:rPr>
          <w:sz w:val="24"/>
        </w:rPr>
        <w:t>advocate its change.</w:t>
      </w:r>
    </w:p>
    <w:p w14:paraId="3B02A4D9" w14:textId="77777777" w:rsidR="00CE6F22" w:rsidRPr="00AB54D4" w:rsidRDefault="00011C54">
      <w:pPr>
        <w:pStyle w:val="ListParagraph"/>
        <w:numPr>
          <w:ilvl w:val="2"/>
          <w:numId w:val="22"/>
        </w:numPr>
        <w:tabs>
          <w:tab w:val="left" w:pos="1596"/>
        </w:tabs>
        <w:spacing w:before="273"/>
        <w:ind w:right="826" w:firstLine="0"/>
        <w:jc w:val="both"/>
        <w:rPr>
          <w:sz w:val="24"/>
        </w:rPr>
      </w:pPr>
      <w:r w:rsidRPr="00AB54D4">
        <w:rPr>
          <w:sz w:val="24"/>
        </w:rPr>
        <w:t>Lawyers</w:t>
      </w:r>
      <w:r w:rsidRPr="00AB54D4">
        <w:rPr>
          <w:spacing w:val="-5"/>
          <w:sz w:val="24"/>
        </w:rPr>
        <w:t xml:space="preserve"> </w:t>
      </w:r>
      <w:r w:rsidRPr="00AB54D4">
        <w:rPr>
          <w:sz w:val="24"/>
        </w:rPr>
        <w:t>should</w:t>
      </w:r>
      <w:r w:rsidRPr="00AB54D4">
        <w:rPr>
          <w:spacing w:val="-8"/>
          <w:sz w:val="24"/>
        </w:rPr>
        <w:t xml:space="preserve"> </w:t>
      </w:r>
      <w:r w:rsidRPr="00AB54D4">
        <w:rPr>
          <w:sz w:val="24"/>
        </w:rPr>
        <w:t>exemplify</w:t>
      </w:r>
      <w:r w:rsidRPr="00AB54D4">
        <w:rPr>
          <w:spacing w:val="-8"/>
          <w:sz w:val="24"/>
        </w:rPr>
        <w:t xml:space="preserve"> </w:t>
      </w:r>
      <w:r w:rsidRPr="00AB54D4">
        <w:rPr>
          <w:sz w:val="24"/>
        </w:rPr>
        <w:t>integrity,</w:t>
      </w:r>
      <w:r w:rsidRPr="00AB54D4">
        <w:rPr>
          <w:spacing w:val="-8"/>
          <w:sz w:val="24"/>
        </w:rPr>
        <w:t xml:space="preserve"> </w:t>
      </w:r>
      <w:r w:rsidRPr="00AB54D4">
        <w:rPr>
          <w:sz w:val="24"/>
        </w:rPr>
        <w:t>honor,</w:t>
      </w:r>
      <w:r w:rsidRPr="00AB54D4">
        <w:rPr>
          <w:spacing w:val="-8"/>
          <w:sz w:val="24"/>
        </w:rPr>
        <w:t xml:space="preserve"> </w:t>
      </w:r>
      <w:r w:rsidRPr="00AB54D4">
        <w:rPr>
          <w:sz w:val="24"/>
        </w:rPr>
        <w:t>personal</w:t>
      </w:r>
      <w:r w:rsidRPr="00AB54D4">
        <w:rPr>
          <w:spacing w:val="-5"/>
          <w:sz w:val="24"/>
        </w:rPr>
        <w:t xml:space="preserve"> </w:t>
      </w:r>
      <w:r w:rsidRPr="00AB54D4">
        <w:rPr>
          <w:sz w:val="24"/>
        </w:rPr>
        <w:t>morality,</w:t>
      </w:r>
      <w:r w:rsidRPr="00AB54D4">
        <w:rPr>
          <w:spacing w:val="-8"/>
          <w:sz w:val="24"/>
        </w:rPr>
        <w:t xml:space="preserve"> </w:t>
      </w:r>
      <w:r w:rsidRPr="00AB54D4">
        <w:rPr>
          <w:sz w:val="24"/>
        </w:rPr>
        <w:t>and</w:t>
      </w:r>
      <w:r w:rsidRPr="00AB54D4">
        <w:rPr>
          <w:spacing w:val="-5"/>
          <w:sz w:val="24"/>
        </w:rPr>
        <w:t xml:space="preserve"> </w:t>
      </w:r>
      <w:r w:rsidRPr="00AB54D4">
        <w:rPr>
          <w:sz w:val="24"/>
        </w:rPr>
        <w:t>responsibility.</w:t>
      </w:r>
      <w:r w:rsidRPr="00AB54D4">
        <w:rPr>
          <w:spacing w:val="-8"/>
          <w:sz w:val="24"/>
        </w:rPr>
        <w:t xml:space="preserve"> </w:t>
      </w:r>
      <w:r w:rsidRPr="00AB54D4">
        <w:rPr>
          <w:sz w:val="24"/>
        </w:rPr>
        <w:t>Students at</w:t>
      </w:r>
      <w:r w:rsidRPr="00AB54D4">
        <w:rPr>
          <w:spacing w:val="-5"/>
          <w:sz w:val="24"/>
        </w:rPr>
        <w:t xml:space="preserve"> </w:t>
      </w:r>
      <w:r w:rsidRPr="00AB54D4">
        <w:rPr>
          <w:sz w:val="24"/>
        </w:rPr>
        <w:t>the</w:t>
      </w:r>
      <w:r w:rsidRPr="00AB54D4">
        <w:rPr>
          <w:spacing w:val="-6"/>
          <w:sz w:val="24"/>
        </w:rPr>
        <w:t xml:space="preserve"> </w:t>
      </w:r>
      <w:r w:rsidRPr="00AB54D4">
        <w:rPr>
          <w:sz w:val="24"/>
        </w:rPr>
        <w:t>Law</w:t>
      </w:r>
      <w:r w:rsidRPr="00AB54D4">
        <w:rPr>
          <w:spacing w:val="-4"/>
          <w:sz w:val="24"/>
        </w:rPr>
        <w:t xml:space="preserve"> </w:t>
      </w:r>
      <w:r w:rsidRPr="00AB54D4">
        <w:rPr>
          <w:sz w:val="24"/>
        </w:rPr>
        <w:t>School</w:t>
      </w:r>
      <w:r w:rsidRPr="00AB54D4">
        <w:rPr>
          <w:spacing w:val="-5"/>
          <w:sz w:val="24"/>
        </w:rPr>
        <w:t xml:space="preserve"> </w:t>
      </w:r>
      <w:r w:rsidRPr="00AB54D4">
        <w:rPr>
          <w:sz w:val="24"/>
        </w:rPr>
        <w:t>ought</w:t>
      </w:r>
      <w:r w:rsidRPr="00AB54D4">
        <w:rPr>
          <w:spacing w:val="-7"/>
          <w:sz w:val="24"/>
        </w:rPr>
        <w:t xml:space="preserve"> </w:t>
      </w:r>
      <w:r w:rsidRPr="00AB54D4">
        <w:rPr>
          <w:sz w:val="24"/>
        </w:rPr>
        <w:t>to</w:t>
      </w:r>
      <w:r w:rsidRPr="00AB54D4">
        <w:rPr>
          <w:spacing w:val="-6"/>
          <w:sz w:val="24"/>
        </w:rPr>
        <w:t xml:space="preserve"> </w:t>
      </w:r>
      <w:r w:rsidRPr="00AB54D4">
        <w:rPr>
          <w:sz w:val="24"/>
        </w:rPr>
        <w:t>conform</w:t>
      </w:r>
      <w:r w:rsidRPr="00AB54D4">
        <w:rPr>
          <w:spacing w:val="-5"/>
          <w:sz w:val="24"/>
        </w:rPr>
        <w:t xml:space="preserve"> </w:t>
      </w:r>
      <w:r w:rsidRPr="00AB54D4">
        <w:rPr>
          <w:sz w:val="24"/>
        </w:rPr>
        <w:t>to</w:t>
      </w:r>
      <w:r w:rsidRPr="00AB54D4">
        <w:rPr>
          <w:spacing w:val="-6"/>
          <w:sz w:val="24"/>
        </w:rPr>
        <w:t xml:space="preserve"> </w:t>
      </w:r>
      <w:r w:rsidRPr="00AB54D4">
        <w:rPr>
          <w:sz w:val="24"/>
        </w:rPr>
        <w:t>these</w:t>
      </w:r>
      <w:r w:rsidRPr="00AB54D4">
        <w:rPr>
          <w:spacing w:val="-7"/>
          <w:sz w:val="24"/>
        </w:rPr>
        <w:t xml:space="preserve"> </w:t>
      </w:r>
      <w:r w:rsidRPr="00AB54D4">
        <w:rPr>
          <w:sz w:val="24"/>
        </w:rPr>
        <w:t>standards</w:t>
      </w:r>
      <w:r w:rsidRPr="00AB54D4">
        <w:rPr>
          <w:spacing w:val="-5"/>
          <w:sz w:val="24"/>
        </w:rPr>
        <w:t xml:space="preserve"> </w:t>
      </w:r>
      <w:r w:rsidRPr="00AB54D4">
        <w:rPr>
          <w:sz w:val="24"/>
        </w:rPr>
        <w:t>in</w:t>
      </w:r>
      <w:r w:rsidRPr="00AB54D4">
        <w:rPr>
          <w:spacing w:val="-6"/>
          <w:sz w:val="24"/>
        </w:rPr>
        <w:t xml:space="preserve"> </w:t>
      </w:r>
      <w:r w:rsidRPr="00AB54D4">
        <w:rPr>
          <w:sz w:val="24"/>
        </w:rPr>
        <w:t>preparing</w:t>
      </w:r>
      <w:r w:rsidRPr="00AB54D4">
        <w:rPr>
          <w:spacing w:val="-5"/>
          <w:sz w:val="24"/>
        </w:rPr>
        <w:t xml:space="preserve"> </w:t>
      </w:r>
      <w:r w:rsidRPr="00AB54D4">
        <w:rPr>
          <w:sz w:val="24"/>
        </w:rPr>
        <w:t>for</w:t>
      </w:r>
      <w:r w:rsidRPr="00AB54D4">
        <w:rPr>
          <w:spacing w:val="-7"/>
          <w:sz w:val="24"/>
        </w:rPr>
        <w:t xml:space="preserve"> </w:t>
      </w:r>
      <w:r w:rsidRPr="00AB54D4">
        <w:rPr>
          <w:sz w:val="24"/>
        </w:rPr>
        <w:t>the</w:t>
      </w:r>
      <w:r w:rsidRPr="00AB54D4">
        <w:rPr>
          <w:spacing w:val="-6"/>
          <w:sz w:val="24"/>
        </w:rPr>
        <w:t xml:space="preserve"> </w:t>
      </w:r>
      <w:r w:rsidRPr="00AB54D4">
        <w:rPr>
          <w:sz w:val="24"/>
        </w:rPr>
        <w:t>legal</w:t>
      </w:r>
      <w:r w:rsidRPr="00AB54D4">
        <w:rPr>
          <w:spacing w:val="-5"/>
          <w:sz w:val="24"/>
        </w:rPr>
        <w:t xml:space="preserve"> </w:t>
      </w:r>
      <w:r w:rsidRPr="00AB54D4">
        <w:rPr>
          <w:sz w:val="24"/>
        </w:rPr>
        <w:t>profession.</w:t>
      </w:r>
      <w:r w:rsidRPr="00AB54D4">
        <w:rPr>
          <w:spacing w:val="-6"/>
          <w:sz w:val="24"/>
        </w:rPr>
        <w:t xml:space="preserve"> </w:t>
      </w:r>
      <w:r w:rsidRPr="00AB54D4">
        <w:rPr>
          <w:sz w:val="24"/>
        </w:rPr>
        <w:t>Public confidence in a self-regulating legal profession depends upon the willingness of lawyers and law students to be responsible for the conduct of their colleagues. Each student at the Law School should actively discourage other students from violating the Disciplinary Rules. A student who has personal knowledge of a violation of the Disciplinary Rules should report that knowledge to an official of the Law School and should assist in the investigation and determination of any such alleged violation.</w:t>
      </w:r>
    </w:p>
    <w:p w14:paraId="6F7AE435" w14:textId="77777777" w:rsidR="00CE6F22" w:rsidRPr="00AB54D4" w:rsidRDefault="00CE6F22">
      <w:pPr>
        <w:pStyle w:val="BodyText"/>
        <w:spacing w:before="1"/>
      </w:pPr>
    </w:p>
    <w:p w14:paraId="5891BB1D" w14:textId="77777777" w:rsidR="00CE6F22" w:rsidRPr="00AB54D4" w:rsidRDefault="00011C54">
      <w:pPr>
        <w:pStyle w:val="ListParagraph"/>
        <w:numPr>
          <w:ilvl w:val="2"/>
          <w:numId w:val="22"/>
        </w:numPr>
        <w:tabs>
          <w:tab w:val="left" w:pos="1589"/>
        </w:tabs>
        <w:ind w:right="826" w:firstLine="0"/>
        <w:jc w:val="both"/>
        <w:rPr>
          <w:sz w:val="24"/>
        </w:rPr>
      </w:pPr>
      <w:r w:rsidRPr="00AB54D4">
        <w:rPr>
          <w:sz w:val="24"/>
        </w:rPr>
        <w:t>Legal</w:t>
      </w:r>
      <w:r w:rsidRPr="00AB54D4">
        <w:rPr>
          <w:spacing w:val="-8"/>
          <w:sz w:val="24"/>
        </w:rPr>
        <w:t xml:space="preserve"> </w:t>
      </w:r>
      <w:r w:rsidRPr="00AB54D4">
        <w:rPr>
          <w:sz w:val="24"/>
        </w:rPr>
        <w:t>education</w:t>
      </w:r>
      <w:r w:rsidRPr="00AB54D4">
        <w:rPr>
          <w:spacing w:val="-8"/>
          <w:sz w:val="24"/>
        </w:rPr>
        <w:t xml:space="preserve"> </w:t>
      </w:r>
      <w:r w:rsidRPr="00AB54D4">
        <w:rPr>
          <w:sz w:val="24"/>
        </w:rPr>
        <w:t>demands</w:t>
      </w:r>
      <w:r w:rsidRPr="00AB54D4">
        <w:rPr>
          <w:spacing w:val="-8"/>
          <w:sz w:val="24"/>
        </w:rPr>
        <w:t xml:space="preserve"> </w:t>
      </w:r>
      <w:r w:rsidRPr="00AB54D4">
        <w:rPr>
          <w:sz w:val="24"/>
        </w:rPr>
        <w:t>free</w:t>
      </w:r>
      <w:r w:rsidRPr="00AB54D4">
        <w:rPr>
          <w:spacing w:val="-9"/>
          <w:sz w:val="24"/>
        </w:rPr>
        <w:t xml:space="preserve"> </w:t>
      </w:r>
      <w:r w:rsidRPr="00AB54D4">
        <w:rPr>
          <w:sz w:val="24"/>
        </w:rPr>
        <w:t>debate,</w:t>
      </w:r>
      <w:r w:rsidRPr="00AB54D4">
        <w:rPr>
          <w:spacing w:val="-8"/>
          <w:sz w:val="24"/>
        </w:rPr>
        <w:t xml:space="preserve"> </w:t>
      </w:r>
      <w:r w:rsidRPr="00AB54D4">
        <w:rPr>
          <w:sz w:val="24"/>
        </w:rPr>
        <w:t>characterized</w:t>
      </w:r>
      <w:r w:rsidRPr="00AB54D4">
        <w:rPr>
          <w:spacing w:val="-8"/>
          <w:sz w:val="24"/>
        </w:rPr>
        <w:t xml:space="preserve"> </w:t>
      </w:r>
      <w:r w:rsidRPr="00AB54D4">
        <w:rPr>
          <w:sz w:val="24"/>
        </w:rPr>
        <w:t>by</w:t>
      </w:r>
      <w:r w:rsidRPr="00AB54D4">
        <w:rPr>
          <w:spacing w:val="-8"/>
          <w:sz w:val="24"/>
        </w:rPr>
        <w:t xml:space="preserve"> </w:t>
      </w:r>
      <w:r w:rsidRPr="00AB54D4">
        <w:rPr>
          <w:sz w:val="24"/>
        </w:rPr>
        <w:t>the</w:t>
      </w:r>
      <w:r w:rsidRPr="00AB54D4">
        <w:rPr>
          <w:spacing w:val="-11"/>
          <w:sz w:val="24"/>
        </w:rPr>
        <w:t xml:space="preserve"> </w:t>
      </w:r>
      <w:r w:rsidRPr="00AB54D4">
        <w:rPr>
          <w:sz w:val="24"/>
        </w:rPr>
        <w:t>quick</w:t>
      </w:r>
      <w:r w:rsidRPr="00AB54D4">
        <w:rPr>
          <w:spacing w:val="-8"/>
          <w:sz w:val="24"/>
        </w:rPr>
        <w:t xml:space="preserve"> </w:t>
      </w:r>
      <w:r w:rsidRPr="00AB54D4">
        <w:rPr>
          <w:sz w:val="24"/>
        </w:rPr>
        <w:t>interplay</w:t>
      </w:r>
      <w:r w:rsidRPr="00AB54D4">
        <w:rPr>
          <w:spacing w:val="-8"/>
          <w:sz w:val="24"/>
        </w:rPr>
        <w:t xml:space="preserve"> </w:t>
      </w:r>
      <w:r w:rsidRPr="00AB54D4">
        <w:rPr>
          <w:sz w:val="24"/>
        </w:rPr>
        <w:t>of</w:t>
      </w:r>
      <w:r w:rsidRPr="00AB54D4">
        <w:rPr>
          <w:spacing w:val="-9"/>
          <w:sz w:val="24"/>
        </w:rPr>
        <w:t xml:space="preserve"> </w:t>
      </w:r>
      <w:r w:rsidRPr="00AB54D4">
        <w:rPr>
          <w:sz w:val="24"/>
        </w:rPr>
        <w:t>ideas,</w:t>
      </w:r>
      <w:r w:rsidRPr="00AB54D4">
        <w:rPr>
          <w:spacing w:val="-8"/>
          <w:sz w:val="24"/>
        </w:rPr>
        <w:t xml:space="preserve"> </w:t>
      </w:r>
      <w:r w:rsidRPr="00AB54D4">
        <w:rPr>
          <w:sz w:val="24"/>
        </w:rPr>
        <w:t>skillful use of logic, and knowledge of precedents, all tempered by compassion. Students at the Law School should respect this process and join in it actively with their colleagues.</w:t>
      </w:r>
    </w:p>
    <w:p w14:paraId="69C43D18" w14:textId="77777777" w:rsidR="00CE6F22" w:rsidRPr="00AB54D4" w:rsidRDefault="00CE6F22">
      <w:pPr>
        <w:pStyle w:val="BodyText"/>
      </w:pPr>
    </w:p>
    <w:p w14:paraId="2868C1B3" w14:textId="77777777" w:rsidR="00CE6F22" w:rsidRPr="00AB54D4" w:rsidRDefault="00011C54">
      <w:pPr>
        <w:pStyle w:val="ListParagraph"/>
        <w:numPr>
          <w:ilvl w:val="2"/>
          <w:numId w:val="22"/>
        </w:numPr>
        <w:tabs>
          <w:tab w:val="left" w:pos="1644"/>
        </w:tabs>
        <w:ind w:right="833" w:firstLine="0"/>
        <w:jc w:val="both"/>
        <w:rPr>
          <w:sz w:val="24"/>
        </w:rPr>
      </w:pPr>
      <w:r w:rsidRPr="00AB54D4">
        <w:rPr>
          <w:sz w:val="24"/>
        </w:rPr>
        <w:t>The</w:t>
      </w:r>
      <w:r w:rsidRPr="00AB54D4">
        <w:rPr>
          <w:spacing w:val="-5"/>
          <w:sz w:val="24"/>
        </w:rPr>
        <w:t xml:space="preserve"> </w:t>
      </w:r>
      <w:r w:rsidRPr="00AB54D4">
        <w:rPr>
          <w:sz w:val="24"/>
        </w:rPr>
        <w:t>legal</w:t>
      </w:r>
      <w:r w:rsidRPr="00AB54D4">
        <w:rPr>
          <w:spacing w:val="-3"/>
          <w:sz w:val="24"/>
        </w:rPr>
        <w:t xml:space="preserve"> </w:t>
      </w:r>
      <w:r w:rsidRPr="00AB54D4">
        <w:rPr>
          <w:sz w:val="24"/>
        </w:rPr>
        <w:t>profession</w:t>
      </w:r>
      <w:r w:rsidRPr="00AB54D4">
        <w:rPr>
          <w:spacing w:val="-2"/>
          <w:sz w:val="24"/>
        </w:rPr>
        <w:t xml:space="preserve"> </w:t>
      </w:r>
      <w:r w:rsidRPr="00AB54D4">
        <w:rPr>
          <w:sz w:val="24"/>
        </w:rPr>
        <w:t>and</w:t>
      </w:r>
      <w:r w:rsidRPr="00AB54D4">
        <w:rPr>
          <w:spacing w:val="-3"/>
          <w:sz w:val="24"/>
        </w:rPr>
        <w:t xml:space="preserve"> </w:t>
      </w:r>
      <w:r w:rsidRPr="00AB54D4">
        <w:rPr>
          <w:sz w:val="24"/>
        </w:rPr>
        <w:t>an</w:t>
      </w:r>
      <w:r w:rsidRPr="00AB54D4">
        <w:rPr>
          <w:spacing w:val="-3"/>
          <w:sz w:val="24"/>
        </w:rPr>
        <w:t xml:space="preserve"> </w:t>
      </w:r>
      <w:r w:rsidRPr="00AB54D4">
        <w:rPr>
          <w:sz w:val="24"/>
        </w:rPr>
        <w:t>open</w:t>
      </w:r>
      <w:r w:rsidRPr="00AB54D4">
        <w:rPr>
          <w:spacing w:val="-1"/>
          <w:sz w:val="24"/>
        </w:rPr>
        <w:t xml:space="preserve"> </w:t>
      </w:r>
      <w:r w:rsidRPr="00AB54D4">
        <w:rPr>
          <w:sz w:val="24"/>
        </w:rPr>
        <w:t>society</w:t>
      </w:r>
      <w:r w:rsidRPr="00AB54D4">
        <w:rPr>
          <w:spacing w:val="-1"/>
          <w:sz w:val="24"/>
        </w:rPr>
        <w:t xml:space="preserve"> </w:t>
      </w:r>
      <w:r w:rsidRPr="00AB54D4">
        <w:rPr>
          <w:sz w:val="24"/>
        </w:rPr>
        <w:t>require</w:t>
      </w:r>
      <w:r w:rsidRPr="00AB54D4">
        <w:rPr>
          <w:spacing w:val="-4"/>
          <w:sz w:val="24"/>
        </w:rPr>
        <w:t xml:space="preserve"> </w:t>
      </w:r>
      <w:r w:rsidRPr="00AB54D4">
        <w:rPr>
          <w:sz w:val="24"/>
        </w:rPr>
        <w:t>lawyers</w:t>
      </w:r>
      <w:r w:rsidRPr="00AB54D4">
        <w:rPr>
          <w:spacing w:val="-1"/>
          <w:sz w:val="24"/>
        </w:rPr>
        <w:t xml:space="preserve"> </w:t>
      </w:r>
      <w:r w:rsidRPr="00AB54D4">
        <w:rPr>
          <w:sz w:val="24"/>
        </w:rPr>
        <w:t>who</w:t>
      </w:r>
      <w:r w:rsidRPr="00AB54D4">
        <w:rPr>
          <w:spacing w:val="-4"/>
          <w:sz w:val="24"/>
        </w:rPr>
        <w:t xml:space="preserve"> </w:t>
      </w:r>
      <w:r w:rsidRPr="00AB54D4">
        <w:rPr>
          <w:sz w:val="24"/>
        </w:rPr>
        <w:t>are</w:t>
      </w:r>
      <w:r w:rsidRPr="00AB54D4">
        <w:rPr>
          <w:spacing w:val="-2"/>
          <w:sz w:val="24"/>
        </w:rPr>
        <w:t xml:space="preserve"> </w:t>
      </w:r>
      <w:r w:rsidRPr="00AB54D4">
        <w:rPr>
          <w:sz w:val="24"/>
        </w:rPr>
        <w:t>free</w:t>
      </w:r>
      <w:r w:rsidRPr="00AB54D4">
        <w:rPr>
          <w:spacing w:val="-4"/>
          <w:sz w:val="24"/>
        </w:rPr>
        <w:t xml:space="preserve"> </w:t>
      </w:r>
      <w:r w:rsidRPr="00AB54D4">
        <w:rPr>
          <w:sz w:val="24"/>
        </w:rPr>
        <w:t>to</w:t>
      </w:r>
      <w:r w:rsidRPr="00AB54D4">
        <w:rPr>
          <w:spacing w:val="-3"/>
          <w:sz w:val="24"/>
        </w:rPr>
        <w:t xml:space="preserve"> </w:t>
      </w:r>
      <w:r w:rsidRPr="00AB54D4">
        <w:rPr>
          <w:sz w:val="24"/>
        </w:rPr>
        <w:t>act</w:t>
      </w:r>
      <w:r w:rsidRPr="00AB54D4">
        <w:rPr>
          <w:spacing w:val="-3"/>
          <w:sz w:val="24"/>
        </w:rPr>
        <w:t xml:space="preserve"> </w:t>
      </w:r>
      <w:r w:rsidRPr="00AB54D4">
        <w:rPr>
          <w:sz w:val="24"/>
        </w:rPr>
        <w:t>and</w:t>
      </w:r>
      <w:r w:rsidRPr="00AB54D4">
        <w:rPr>
          <w:spacing w:val="-1"/>
          <w:sz w:val="24"/>
        </w:rPr>
        <w:t xml:space="preserve"> </w:t>
      </w:r>
      <w:r w:rsidRPr="00AB54D4">
        <w:rPr>
          <w:sz w:val="24"/>
        </w:rPr>
        <w:t>speak</w:t>
      </w:r>
      <w:r w:rsidRPr="00AB54D4">
        <w:rPr>
          <w:spacing w:val="33"/>
          <w:sz w:val="24"/>
        </w:rPr>
        <w:t xml:space="preserve"> </w:t>
      </w:r>
      <w:r w:rsidRPr="00AB54D4">
        <w:rPr>
          <w:sz w:val="24"/>
        </w:rPr>
        <w:t>as independent professionals. In learning their professional responsibilities, students at the Law School should consider opposing views with tolerance and care, but should remain steadfast if convinced that their causes and their own ethical standards are just.</w:t>
      </w:r>
    </w:p>
    <w:p w14:paraId="55DBACCB" w14:textId="77777777" w:rsidR="00CE6F22" w:rsidRPr="00AB54D4" w:rsidRDefault="00CE6F22">
      <w:pPr>
        <w:pStyle w:val="BodyText"/>
        <w:spacing w:before="5"/>
      </w:pPr>
    </w:p>
    <w:p w14:paraId="6780CD7F" w14:textId="77777777" w:rsidR="00CE6F22" w:rsidRPr="00AB54D4" w:rsidRDefault="00011C54">
      <w:pPr>
        <w:pStyle w:val="Heading4"/>
        <w:numPr>
          <w:ilvl w:val="0"/>
          <w:numId w:val="23"/>
        </w:numPr>
        <w:tabs>
          <w:tab w:val="left" w:pos="1556"/>
        </w:tabs>
        <w:ind w:left="1556" w:hanging="718"/>
        <w:jc w:val="both"/>
      </w:pPr>
      <w:r w:rsidRPr="00AB54D4">
        <w:rPr>
          <w:spacing w:val="-2"/>
        </w:rPr>
        <w:t>DISCIPLINARY</w:t>
      </w:r>
      <w:r w:rsidRPr="00AB54D4">
        <w:rPr>
          <w:spacing w:val="-3"/>
        </w:rPr>
        <w:t xml:space="preserve"> </w:t>
      </w:r>
      <w:r w:rsidRPr="00AB54D4">
        <w:rPr>
          <w:spacing w:val="-4"/>
        </w:rPr>
        <w:t>RULES</w:t>
      </w:r>
    </w:p>
    <w:p w14:paraId="5358749A" w14:textId="77777777" w:rsidR="00CE6F22" w:rsidRPr="00AB54D4" w:rsidRDefault="00CE6F22">
      <w:pPr>
        <w:pStyle w:val="BodyText"/>
        <w:rPr>
          <w:b/>
        </w:rPr>
      </w:pPr>
    </w:p>
    <w:p w14:paraId="037E0E44" w14:textId="77777777" w:rsidR="00CE6F22" w:rsidRPr="00AB54D4" w:rsidRDefault="00011C54">
      <w:pPr>
        <w:ind w:left="840" w:right="821"/>
        <w:jc w:val="both"/>
        <w:rPr>
          <w:sz w:val="24"/>
        </w:rPr>
      </w:pPr>
      <w:r w:rsidRPr="00AB54D4">
        <w:rPr>
          <w:b/>
          <w:sz w:val="24"/>
        </w:rPr>
        <w:t xml:space="preserve">A breach of the Canons of Ethics may not be grounds for discipline unless the breach also violates any of the following Disciplinary Rules. </w:t>
      </w:r>
      <w:r w:rsidRPr="00AB54D4">
        <w:rPr>
          <w:sz w:val="24"/>
        </w:rPr>
        <w:t>Expulsion, suspension,</w:t>
      </w:r>
      <w:r w:rsidRPr="00AB54D4">
        <w:rPr>
          <w:spacing w:val="-4"/>
          <w:sz w:val="24"/>
        </w:rPr>
        <w:t xml:space="preserve"> </w:t>
      </w:r>
      <w:r w:rsidRPr="00AB54D4">
        <w:rPr>
          <w:sz w:val="24"/>
        </w:rPr>
        <w:t>or a lesser disciplinary sanction may be imposed.</w:t>
      </w:r>
      <w:r w:rsidRPr="00AB54D4">
        <w:rPr>
          <w:spacing w:val="40"/>
          <w:sz w:val="24"/>
        </w:rPr>
        <w:t xml:space="preserve"> </w:t>
      </w:r>
      <w:r w:rsidRPr="00AB54D4">
        <w:rPr>
          <w:sz w:val="24"/>
        </w:rPr>
        <w:t>A lesser disciplinary sanction is defined as either a “disciplinary warning,”</w:t>
      </w:r>
      <w:r w:rsidRPr="00AB54D4">
        <w:rPr>
          <w:spacing w:val="-4"/>
          <w:sz w:val="24"/>
        </w:rPr>
        <w:t xml:space="preserve"> </w:t>
      </w:r>
      <w:r w:rsidRPr="00AB54D4">
        <w:rPr>
          <w:sz w:val="24"/>
        </w:rPr>
        <w:t>“disciplinary</w:t>
      </w:r>
      <w:r w:rsidRPr="00AB54D4">
        <w:rPr>
          <w:spacing w:val="-3"/>
          <w:sz w:val="24"/>
        </w:rPr>
        <w:t xml:space="preserve"> </w:t>
      </w:r>
      <w:r w:rsidRPr="00AB54D4">
        <w:rPr>
          <w:sz w:val="24"/>
        </w:rPr>
        <w:t>probation,”</w:t>
      </w:r>
      <w:r w:rsidRPr="00AB54D4">
        <w:rPr>
          <w:spacing w:val="-4"/>
          <w:sz w:val="24"/>
        </w:rPr>
        <w:t xml:space="preserve"> </w:t>
      </w:r>
      <w:r w:rsidRPr="00AB54D4">
        <w:rPr>
          <w:sz w:val="24"/>
        </w:rPr>
        <w:t>or</w:t>
      </w:r>
      <w:r w:rsidRPr="00AB54D4">
        <w:rPr>
          <w:spacing w:val="-4"/>
          <w:sz w:val="24"/>
        </w:rPr>
        <w:t xml:space="preserve"> </w:t>
      </w:r>
      <w:r w:rsidRPr="00AB54D4">
        <w:rPr>
          <w:sz w:val="24"/>
        </w:rPr>
        <w:t>other</w:t>
      </w:r>
      <w:r w:rsidRPr="00AB54D4">
        <w:rPr>
          <w:spacing w:val="-4"/>
          <w:sz w:val="24"/>
        </w:rPr>
        <w:t xml:space="preserve"> </w:t>
      </w:r>
      <w:r w:rsidRPr="00AB54D4">
        <w:rPr>
          <w:sz w:val="24"/>
        </w:rPr>
        <w:t>disciplinary</w:t>
      </w:r>
      <w:r w:rsidRPr="00AB54D4">
        <w:rPr>
          <w:spacing w:val="-3"/>
          <w:sz w:val="24"/>
        </w:rPr>
        <w:t xml:space="preserve"> </w:t>
      </w:r>
      <w:r w:rsidRPr="00AB54D4">
        <w:rPr>
          <w:sz w:val="24"/>
        </w:rPr>
        <w:t>sanction</w:t>
      </w:r>
      <w:r w:rsidRPr="00AB54D4">
        <w:rPr>
          <w:spacing w:val="-3"/>
          <w:sz w:val="24"/>
        </w:rPr>
        <w:t xml:space="preserve"> </w:t>
      </w:r>
      <w:r w:rsidRPr="00AB54D4">
        <w:rPr>
          <w:sz w:val="24"/>
        </w:rPr>
        <w:t>determined</w:t>
      </w:r>
      <w:r w:rsidRPr="00AB54D4">
        <w:rPr>
          <w:spacing w:val="-3"/>
          <w:sz w:val="24"/>
        </w:rPr>
        <w:t xml:space="preserve"> </w:t>
      </w:r>
      <w:r w:rsidRPr="00AB54D4">
        <w:rPr>
          <w:sz w:val="24"/>
        </w:rPr>
        <w:t>to</w:t>
      </w:r>
      <w:r w:rsidRPr="00AB54D4">
        <w:rPr>
          <w:spacing w:val="-3"/>
          <w:sz w:val="24"/>
        </w:rPr>
        <w:t xml:space="preserve"> </w:t>
      </w:r>
      <w:r w:rsidRPr="00AB54D4">
        <w:rPr>
          <w:sz w:val="24"/>
        </w:rPr>
        <w:t>be</w:t>
      </w:r>
      <w:r w:rsidRPr="00AB54D4">
        <w:rPr>
          <w:spacing w:val="32"/>
          <w:sz w:val="24"/>
        </w:rPr>
        <w:t xml:space="preserve"> </w:t>
      </w:r>
      <w:r w:rsidRPr="00AB54D4">
        <w:rPr>
          <w:sz w:val="24"/>
        </w:rPr>
        <w:t xml:space="preserve">commensurate with the level of breach of conduct of rules as enumerated by the Disciplinary Rules set forth </w:t>
      </w:r>
      <w:r w:rsidRPr="00AB54D4">
        <w:rPr>
          <w:spacing w:val="-2"/>
          <w:sz w:val="24"/>
        </w:rPr>
        <w:t>herein:</w:t>
      </w:r>
    </w:p>
    <w:p w14:paraId="15F603C6" w14:textId="77777777" w:rsidR="00CE6F22" w:rsidRPr="00AB54D4" w:rsidRDefault="00011C54">
      <w:pPr>
        <w:pStyle w:val="ListParagraph"/>
        <w:numPr>
          <w:ilvl w:val="1"/>
          <w:numId w:val="23"/>
        </w:numPr>
        <w:tabs>
          <w:tab w:val="left" w:pos="1560"/>
        </w:tabs>
        <w:spacing w:before="272"/>
        <w:ind w:right="837" w:hanging="360"/>
        <w:jc w:val="both"/>
        <w:rPr>
          <w:sz w:val="24"/>
        </w:rPr>
      </w:pPr>
      <w:r w:rsidRPr="00AB54D4">
        <w:rPr>
          <w:b/>
          <w:sz w:val="24"/>
        </w:rPr>
        <w:t xml:space="preserve">A Disciplinary Warning </w:t>
      </w:r>
      <w:r w:rsidRPr="00AB54D4">
        <w:rPr>
          <w:sz w:val="24"/>
        </w:rPr>
        <w:t xml:space="preserve">is an official written notice expressing disapproval of conduct and a statement that the conduct violates one or more of the offenses set forth in D.R. 1. </w:t>
      </w:r>
      <w:proofErr w:type="gramStart"/>
      <w:r w:rsidRPr="00AB54D4">
        <w:rPr>
          <w:sz w:val="24"/>
        </w:rPr>
        <w:t>through</w:t>
      </w:r>
      <w:proofErr w:type="gramEnd"/>
      <w:r w:rsidRPr="00AB54D4">
        <w:rPr>
          <w:sz w:val="24"/>
        </w:rPr>
        <w:t xml:space="preserve"> D.R. 9.</w:t>
      </w:r>
    </w:p>
    <w:p w14:paraId="19FB77D5" w14:textId="77777777" w:rsidR="00CE6F22" w:rsidRPr="00AB54D4" w:rsidRDefault="00CE6F22">
      <w:pPr>
        <w:pStyle w:val="BodyText"/>
      </w:pPr>
    </w:p>
    <w:p w14:paraId="5F30E2FF" w14:textId="77777777" w:rsidR="00CE6F22" w:rsidRPr="00AB54D4" w:rsidRDefault="00011C54">
      <w:pPr>
        <w:pStyle w:val="ListParagraph"/>
        <w:numPr>
          <w:ilvl w:val="1"/>
          <w:numId w:val="23"/>
        </w:numPr>
        <w:tabs>
          <w:tab w:val="left" w:pos="1548"/>
          <w:tab w:val="left" w:pos="1560"/>
        </w:tabs>
        <w:ind w:right="826" w:hanging="360"/>
        <w:jc w:val="both"/>
        <w:rPr>
          <w:sz w:val="24"/>
        </w:rPr>
      </w:pPr>
      <w:r w:rsidRPr="00AB54D4">
        <w:rPr>
          <w:b/>
          <w:sz w:val="24"/>
        </w:rPr>
        <w:t xml:space="preserve">Disciplinary Probation </w:t>
      </w:r>
      <w:r w:rsidRPr="00AB54D4">
        <w:rPr>
          <w:sz w:val="24"/>
        </w:rPr>
        <w:t>is a period of time during which the student or student organization must demonstrate the ability to comply with the law school’s rules, regulations,</w:t>
      </w:r>
      <w:r w:rsidRPr="00AB54D4">
        <w:rPr>
          <w:spacing w:val="-2"/>
          <w:sz w:val="24"/>
        </w:rPr>
        <w:t xml:space="preserve"> </w:t>
      </w:r>
      <w:r w:rsidRPr="00AB54D4">
        <w:rPr>
          <w:sz w:val="24"/>
        </w:rPr>
        <w:t>and all</w:t>
      </w:r>
      <w:r w:rsidRPr="00AB54D4">
        <w:rPr>
          <w:spacing w:val="-1"/>
          <w:sz w:val="24"/>
        </w:rPr>
        <w:t xml:space="preserve"> </w:t>
      </w:r>
      <w:r w:rsidRPr="00AB54D4">
        <w:rPr>
          <w:sz w:val="24"/>
        </w:rPr>
        <w:t>other</w:t>
      </w:r>
      <w:r w:rsidRPr="00AB54D4">
        <w:rPr>
          <w:spacing w:val="-3"/>
          <w:sz w:val="24"/>
        </w:rPr>
        <w:t xml:space="preserve"> </w:t>
      </w:r>
      <w:r w:rsidRPr="00AB54D4">
        <w:rPr>
          <w:sz w:val="24"/>
        </w:rPr>
        <w:t>stipulated</w:t>
      </w:r>
      <w:r w:rsidRPr="00AB54D4">
        <w:rPr>
          <w:spacing w:val="-2"/>
          <w:sz w:val="24"/>
        </w:rPr>
        <w:t xml:space="preserve"> </w:t>
      </w:r>
      <w:r w:rsidRPr="00AB54D4">
        <w:rPr>
          <w:sz w:val="24"/>
        </w:rPr>
        <w:t>requirements.</w:t>
      </w:r>
      <w:r w:rsidRPr="00AB54D4">
        <w:rPr>
          <w:spacing w:val="40"/>
          <w:sz w:val="24"/>
        </w:rPr>
        <w:t xml:space="preserve"> </w:t>
      </w:r>
      <w:r w:rsidRPr="00AB54D4">
        <w:rPr>
          <w:sz w:val="24"/>
        </w:rPr>
        <w:t>Disciplinary</w:t>
      </w:r>
      <w:r w:rsidRPr="00AB54D4">
        <w:rPr>
          <w:spacing w:val="-2"/>
          <w:sz w:val="24"/>
        </w:rPr>
        <w:t xml:space="preserve"> </w:t>
      </w:r>
      <w:r w:rsidRPr="00AB54D4">
        <w:rPr>
          <w:sz w:val="24"/>
        </w:rPr>
        <w:t>probation</w:t>
      </w:r>
      <w:r w:rsidRPr="00AB54D4">
        <w:rPr>
          <w:spacing w:val="-4"/>
          <w:sz w:val="24"/>
        </w:rPr>
        <w:t xml:space="preserve"> </w:t>
      </w:r>
      <w:r w:rsidRPr="00AB54D4">
        <w:rPr>
          <w:sz w:val="24"/>
        </w:rPr>
        <w:t>may</w:t>
      </w:r>
      <w:r w:rsidRPr="00AB54D4">
        <w:rPr>
          <w:spacing w:val="-2"/>
          <w:sz w:val="24"/>
        </w:rPr>
        <w:t xml:space="preserve"> </w:t>
      </w:r>
      <w:r w:rsidRPr="00AB54D4">
        <w:rPr>
          <w:sz w:val="24"/>
        </w:rPr>
        <w:t>be</w:t>
      </w:r>
      <w:r w:rsidRPr="00AB54D4">
        <w:rPr>
          <w:spacing w:val="-5"/>
          <w:sz w:val="24"/>
        </w:rPr>
        <w:t xml:space="preserve"> </w:t>
      </w:r>
      <w:r w:rsidRPr="00AB54D4">
        <w:rPr>
          <w:sz w:val="24"/>
        </w:rPr>
        <w:t>imposed for conduct which violates one or more</w:t>
      </w:r>
      <w:r w:rsidRPr="00AB54D4">
        <w:rPr>
          <w:spacing w:val="-2"/>
          <w:sz w:val="24"/>
        </w:rPr>
        <w:t xml:space="preserve"> </w:t>
      </w:r>
      <w:r w:rsidRPr="00AB54D4">
        <w:rPr>
          <w:sz w:val="24"/>
        </w:rPr>
        <w:t>of the</w:t>
      </w:r>
      <w:r w:rsidRPr="00AB54D4">
        <w:rPr>
          <w:spacing w:val="-1"/>
          <w:sz w:val="24"/>
        </w:rPr>
        <w:t xml:space="preserve"> </w:t>
      </w:r>
      <w:r w:rsidRPr="00AB54D4">
        <w:rPr>
          <w:sz w:val="24"/>
        </w:rPr>
        <w:t>offenses set forth in D.R. 1.</w:t>
      </w:r>
      <w:r w:rsidRPr="00AB54D4">
        <w:rPr>
          <w:spacing w:val="-5"/>
          <w:sz w:val="24"/>
        </w:rPr>
        <w:t xml:space="preserve"> </w:t>
      </w:r>
      <w:proofErr w:type="gramStart"/>
      <w:r w:rsidRPr="00AB54D4">
        <w:rPr>
          <w:sz w:val="24"/>
        </w:rPr>
        <w:t>through</w:t>
      </w:r>
      <w:proofErr w:type="gramEnd"/>
      <w:r w:rsidRPr="00AB54D4">
        <w:rPr>
          <w:sz w:val="24"/>
        </w:rPr>
        <w:t xml:space="preserve"> D.R. 9. Any student who has been place on disciplinary probation as set forth herein shall, during the period of probation, not be eligible to participate in any extra- curricular activities or be eligible to be an officer of any school academic, governmental, or social organization.</w:t>
      </w:r>
    </w:p>
    <w:p w14:paraId="71812873"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02F9BF7D" w14:textId="77777777" w:rsidR="00CE6F22" w:rsidRPr="00AB54D4" w:rsidRDefault="00011C54">
      <w:pPr>
        <w:pStyle w:val="ListParagraph"/>
        <w:numPr>
          <w:ilvl w:val="1"/>
          <w:numId w:val="23"/>
        </w:numPr>
        <w:tabs>
          <w:tab w:val="left" w:pos="1555"/>
        </w:tabs>
        <w:spacing w:before="74"/>
        <w:ind w:left="1555" w:hanging="357"/>
        <w:rPr>
          <w:b/>
          <w:sz w:val="24"/>
        </w:rPr>
      </w:pPr>
      <w:r w:rsidRPr="00AB54D4">
        <w:rPr>
          <w:b/>
          <w:sz w:val="24"/>
        </w:rPr>
        <w:lastRenderedPageBreak/>
        <w:t>Other</w:t>
      </w:r>
      <w:r w:rsidRPr="00AB54D4">
        <w:rPr>
          <w:b/>
          <w:spacing w:val="-15"/>
          <w:sz w:val="24"/>
        </w:rPr>
        <w:t xml:space="preserve"> </w:t>
      </w:r>
      <w:r w:rsidRPr="00AB54D4">
        <w:rPr>
          <w:b/>
          <w:sz w:val="24"/>
        </w:rPr>
        <w:t>Disciplinary</w:t>
      </w:r>
      <w:r w:rsidRPr="00AB54D4">
        <w:rPr>
          <w:b/>
          <w:spacing w:val="-10"/>
          <w:sz w:val="24"/>
        </w:rPr>
        <w:t xml:space="preserve"> </w:t>
      </w:r>
      <w:r w:rsidRPr="00AB54D4">
        <w:rPr>
          <w:b/>
          <w:sz w:val="24"/>
        </w:rPr>
        <w:t>Sanctions</w:t>
      </w:r>
      <w:r w:rsidRPr="00AB54D4">
        <w:rPr>
          <w:b/>
          <w:spacing w:val="-8"/>
          <w:sz w:val="24"/>
        </w:rPr>
        <w:t xml:space="preserve"> </w:t>
      </w:r>
      <w:r w:rsidRPr="00AB54D4">
        <w:rPr>
          <w:b/>
          <w:sz w:val="24"/>
        </w:rPr>
        <w:t>include</w:t>
      </w:r>
      <w:r w:rsidRPr="00AB54D4">
        <w:rPr>
          <w:b/>
          <w:spacing w:val="-11"/>
          <w:sz w:val="24"/>
        </w:rPr>
        <w:t xml:space="preserve"> </w:t>
      </w:r>
      <w:r w:rsidRPr="00AB54D4">
        <w:rPr>
          <w:b/>
          <w:sz w:val="24"/>
        </w:rPr>
        <w:t>the</w:t>
      </w:r>
      <w:r w:rsidRPr="00AB54D4">
        <w:rPr>
          <w:b/>
          <w:spacing w:val="-10"/>
          <w:sz w:val="24"/>
        </w:rPr>
        <w:t xml:space="preserve"> </w:t>
      </w:r>
      <w:r w:rsidRPr="00AB54D4">
        <w:rPr>
          <w:b/>
          <w:spacing w:val="-2"/>
          <w:sz w:val="24"/>
        </w:rPr>
        <w:t>following:</w:t>
      </w:r>
    </w:p>
    <w:p w14:paraId="4233CDB1" w14:textId="77777777" w:rsidR="00CE6F22" w:rsidRPr="00AB54D4" w:rsidRDefault="00011C54">
      <w:pPr>
        <w:pStyle w:val="ListParagraph"/>
        <w:numPr>
          <w:ilvl w:val="0"/>
          <w:numId w:val="21"/>
        </w:numPr>
        <w:tabs>
          <w:tab w:val="left" w:pos="1200"/>
        </w:tabs>
        <w:spacing w:before="264"/>
        <w:ind w:right="832" w:hanging="360"/>
        <w:jc w:val="both"/>
        <w:rPr>
          <w:sz w:val="24"/>
        </w:rPr>
      </w:pPr>
      <w:r w:rsidRPr="00AB54D4">
        <w:rPr>
          <w:i/>
          <w:sz w:val="24"/>
        </w:rPr>
        <w:t xml:space="preserve">Restitution. </w:t>
      </w:r>
      <w:r w:rsidRPr="00AB54D4">
        <w:rPr>
          <w:sz w:val="24"/>
        </w:rPr>
        <w:t>Restitution may be required in situations which involve destruction, damage, or loss of property, or unreimbursed medical expenses resulting from physical injury.</w:t>
      </w:r>
      <w:r w:rsidRPr="00AB54D4">
        <w:rPr>
          <w:spacing w:val="40"/>
          <w:sz w:val="24"/>
        </w:rPr>
        <w:t xml:space="preserve"> </w:t>
      </w:r>
      <w:r w:rsidRPr="00AB54D4">
        <w:rPr>
          <w:sz w:val="24"/>
        </w:rPr>
        <w:t>When restitution is required, the student or student organization is obligated by the appropriate judicial authority to compensate a party or parties for a loss suffered as a result of the violation(s).</w:t>
      </w:r>
      <w:r w:rsidRPr="00AB54D4">
        <w:rPr>
          <w:spacing w:val="40"/>
          <w:sz w:val="24"/>
        </w:rPr>
        <w:t xml:space="preserve"> </w:t>
      </w:r>
      <w:r w:rsidRPr="00AB54D4">
        <w:rPr>
          <w:sz w:val="24"/>
        </w:rPr>
        <w:t>Any such payment in restitution shall be limited to actual cost of repair, replacement or financial loss.</w:t>
      </w:r>
    </w:p>
    <w:p w14:paraId="5866CA61" w14:textId="77777777" w:rsidR="00CE6F22" w:rsidRPr="00AB54D4" w:rsidRDefault="00CE6F22">
      <w:pPr>
        <w:pStyle w:val="BodyText"/>
      </w:pPr>
    </w:p>
    <w:p w14:paraId="7A6EDC3A" w14:textId="77777777" w:rsidR="00CE6F22" w:rsidRPr="00AB54D4" w:rsidRDefault="00011C54">
      <w:pPr>
        <w:pStyle w:val="ListParagraph"/>
        <w:numPr>
          <w:ilvl w:val="0"/>
          <w:numId w:val="21"/>
        </w:numPr>
        <w:tabs>
          <w:tab w:val="left" w:pos="1200"/>
        </w:tabs>
        <w:spacing w:before="1"/>
        <w:ind w:right="829" w:hanging="360"/>
        <w:jc w:val="both"/>
        <w:rPr>
          <w:sz w:val="24"/>
        </w:rPr>
      </w:pPr>
      <w:r w:rsidRPr="00AB54D4">
        <w:rPr>
          <w:i/>
          <w:sz w:val="24"/>
        </w:rPr>
        <w:t>Written censure.</w:t>
      </w:r>
      <w:r w:rsidRPr="00AB54D4">
        <w:rPr>
          <w:i/>
          <w:spacing w:val="40"/>
          <w:sz w:val="24"/>
        </w:rPr>
        <w:t xml:space="preserve"> </w:t>
      </w:r>
      <w:r w:rsidRPr="00AB54D4">
        <w:rPr>
          <w:sz w:val="24"/>
        </w:rPr>
        <w:t>A censure may be given to any student or organization whose conduct violates any part of these regulations.</w:t>
      </w:r>
      <w:r w:rsidRPr="00AB54D4">
        <w:rPr>
          <w:spacing w:val="40"/>
          <w:sz w:val="24"/>
        </w:rPr>
        <w:t xml:space="preserve"> </w:t>
      </w:r>
      <w:r w:rsidRPr="00AB54D4">
        <w:rPr>
          <w:sz w:val="24"/>
        </w:rPr>
        <w:t>Such a reprimand does not restrict the student in any way,</w:t>
      </w:r>
      <w:r w:rsidRPr="00AB54D4">
        <w:rPr>
          <w:spacing w:val="-8"/>
          <w:sz w:val="24"/>
        </w:rPr>
        <w:t xml:space="preserve"> </w:t>
      </w:r>
      <w:r w:rsidRPr="00AB54D4">
        <w:rPr>
          <w:sz w:val="24"/>
        </w:rPr>
        <w:t>but</w:t>
      </w:r>
      <w:r w:rsidRPr="00AB54D4">
        <w:rPr>
          <w:spacing w:val="-8"/>
          <w:sz w:val="24"/>
        </w:rPr>
        <w:t xml:space="preserve"> </w:t>
      </w:r>
      <w:r w:rsidRPr="00AB54D4">
        <w:rPr>
          <w:sz w:val="24"/>
        </w:rPr>
        <w:t>does</w:t>
      </w:r>
      <w:r w:rsidRPr="00AB54D4">
        <w:rPr>
          <w:spacing w:val="-8"/>
          <w:sz w:val="24"/>
        </w:rPr>
        <w:t xml:space="preserve"> </w:t>
      </w:r>
      <w:r w:rsidRPr="00AB54D4">
        <w:rPr>
          <w:sz w:val="24"/>
        </w:rPr>
        <w:t>have</w:t>
      </w:r>
      <w:r w:rsidRPr="00AB54D4">
        <w:rPr>
          <w:spacing w:val="-11"/>
          <w:sz w:val="24"/>
        </w:rPr>
        <w:t xml:space="preserve"> </w:t>
      </w:r>
      <w:r w:rsidRPr="00AB54D4">
        <w:rPr>
          <w:sz w:val="24"/>
        </w:rPr>
        <w:t>important</w:t>
      </w:r>
      <w:r w:rsidRPr="00AB54D4">
        <w:rPr>
          <w:spacing w:val="-8"/>
          <w:sz w:val="24"/>
        </w:rPr>
        <w:t xml:space="preserve"> </w:t>
      </w:r>
      <w:r w:rsidRPr="00AB54D4">
        <w:rPr>
          <w:sz w:val="24"/>
        </w:rPr>
        <w:t>consequences.</w:t>
      </w:r>
      <w:r w:rsidRPr="00AB54D4">
        <w:rPr>
          <w:spacing w:val="29"/>
          <w:sz w:val="24"/>
        </w:rPr>
        <w:t xml:space="preserve"> </w:t>
      </w:r>
      <w:r w:rsidRPr="00AB54D4">
        <w:rPr>
          <w:sz w:val="24"/>
        </w:rPr>
        <w:t>It</w:t>
      </w:r>
      <w:r w:rsidRPr="00AB54D4">
        <w:rPr>
          <w:spacing w:val="-8"/>
          <w:sz w:val="24"/>
        </w:rPr>
        <w:t xml:space="preserve"> </w:t>
      </w:r>
      <w:r w:rsidRPr="00AB54D4">
        <w:rPr>
          <w:sz w:val="24"/>
        </w:rPr>
        <w:t>signifies</w:t>
      </w:r>
      <w:r w:rsidRPr="00AB54D4">
        <w:rPr>
          <w:spacing w:val="-8"/>
          <w:sz w:val="24"/>
        </w:rPr>
        <w:t xml:space="preserve"> </w:t>
      </w:r>
      <w:r w:rsidRPr="00AB54D4">
        <w:rPr>
          <w:sz w:val="24"/>
        </w:rPr>
        <w:t>to</w:t>
      </w:r>
      <w:r w:rsidRPr="00AB54D4">
        <w:rPr>
          <w:spacing w:val="-8"/>
          <w:sz w:val="24"/>
        </w:rPr>
        <w:t xml:space="preserve"> </w:t>
      </w:r>
      <w:r w:rsidRPr="00AB54D4">
        <w:rPr>
          <w:sz w:val="24"/>
        </w:rPr>
        <w:t>the</w:t>
      </w:r>
      <w:r w:rsidRPr="00AB54D4">
        <w:rPr>
          <w:spacing w:val="-10"/>
          <w:sz w:val="24"/>
        </w:rPr>
        <w:t xml:space="preserve"> </w:t>
      </w:r>
      <w:r w:rsidRPr="00AB54D4">
        <w:rPr>
          <w:sz w:val="24"/>
        </w:rPr>
        <w:t>student</w:t>
      </w:r>
      <w:r w:rsidRPr="00AB54D4">
        <w:rPr>
          <w:spacing w:val="-8"/>
          <w:sz w:val="24"/>
        </w:rPr>
        <w:t xml:space="preserve"> </w:t>
      </w:r>
      <w:r w:rsidRPr="00AB54D4">
        <w:rPr>
          <w:sz w:val="24"/>
        </w:rPr>
        <w:t>that</w:t>
      </w:r>
      <w:r w:rsidRPr="00AB54D4">
        <w:rPr>
          <w:spacing w:val="-8"/>
          <w:sz w:val="24"/>
        </w:rPr>
        <w:t xml:space="preserve"> </w:t>
      </w:r>
      <w:r w:rsidRPr="00AB54D4">
        <w:rPr>
          <w:sz w:val="24"/>
        </w:rPr>
        <w:t>he</w:t>
      </w:r>
      <w:r w:rsidRPr="00AB54D4">
        <w:rPr>
          <w:spacing w:val="-11"/>
          <w:sz w:val="24"/>
        </w:rPr>
        <w:t xml:space="preserve"> </w:t>
      </w:r>
      <w:r w:rsidRPr="00AB54D4">
        <w:rPr>
          <w:sz w:val="24"/>
        </w:rPr>
        <w:t>or</w:t>
      </w:r>
      <w:r w:rsidRPr="00AB54D4">
        <w:rPr>
          <w:spacing w:val="-8"/>
          <w:sz w:val="24"/>
        </w:rPr>
        <w:t xml:space="preserve"> </w:t>
      </w:r>
      <w:r w:rsidRPr="00AB54D4">
        <w:rPr>
          <w:sz w:val="24"/>
        </w:rPr>
        <w:t>she</w:t>
      </w:r>
      <w:r w:rsidRPr="00AB54D4">
        <w:rPr>
          <w:spacing w:val="-7"/>
          <w:sz w:val="24"/>
        </w:rPr>
        <w:t xml:space="preserve"> </w:t>
      </w:r>
      <w:r w:rsidRPr="00AB54D4">
        <w:rPr>
          <w:sz w:val="24"/>
        </w:rPr>
        <w:t>is</w:t>
      </w:r>
      <w:r w:rsidRPr="00AB54D4">
        <w:rPr>
          <w:spacing w:val="-8"/>
          <w:sz w:val="24"/>
        </w:rPr>
        <w:t xml:space="preserve"> </w:t>
      </w:r>
      <w:r w:rsidRPr="00AB54D4">
        <w:rPr>
          <w:sz w:val="24"/>
        </w:rPr>
        <w:t>in</w:t>
      </w:r>
      <w:r w:rsidRPr="00AB54D4">
        <w:rPr>
          <w:spacing w:val="-8"/>
          <w:sz w:val="24"/>
        </w:rPr>
        <w:t xml:space="preserve"> </w:t>
      </w:r>
      <w:r w:rsidRPr="00AB54D4">
        <w:rPr>
          <w:sz w:val="24"/>
        </w:rPr>
        <w:t xml:space="preserve">effect being given another chance to conduct himself or herself as a proper member of the institution/school community, but that any further violation may result in more serious </w:t>
      </w:r>
      <w:r w:rsidRPr="00AB54D4">
        <w:rPr>
          <w:spacing w:val="-2"/>
          <w:sz w:val="24"/>
        </w:rPr>
        <w:t>penalties.</w:t>
      </w:r>
    </w:p>
    <w:p w14:paraId="0A0399FB" w14:textId="77777777" w:rsidR="00CE6F22" w:rsidRPr="00AB54D4" w:rsidRDefault="00011C54">
      <w:pPr>
        <w:pStyle w:val="ListParagraph"/>
        <w:numPr>
          <w:ilvl w:val="0"/>
          <w:numId w:val="21"/>
        </w:numPr>
        <w:tabs>
          <w:tab w:val="left" w:pos="1198"/>
          <w:tab w:val="left" w:pos="1200"/>
        </w:tabs>
        <w:spacing w:before="272"/>
        <w:ind w:right="830" w:hanging="360"/>
        <w:jc w:val="both"/>
        <w:rPr>
          <w:sz w:val="24"/>
        </w:rPr>
      </w:pPr>
      <w:r w:rsidRPr="00AB54D4">
        <w:rPr>
          <w:i/>
          <w:sz w:val="24"/>
        </w:rPr>
        <w:t>Restriction.</w:t>
      </w:r>
      <w:r w:rsidRPr="00AB54D4">
        <w:rPr>
          <w:i/>
          <w:spacing w:val="40"/>
          <w:sz w:val="24"/>
        </w:rPr>
        <w:t xml:space="preserve"> </w:t>
      </w:r>
      <w:r w:rsidRPr="00AB54D4">
        <w:rPr>
          <w:sz w:val="24"/>
        </w:rPr>
        <w:t>A restriction upon a student’s or organization ‟s privileges for a period of time may</w:t>
      </w:r>
      <w:r w:rsidRPr="00AB54D4">
        <w:rPr>
          <w:spacing w:val="-6"/>
          <w:sz w:val="24"/>
        </w:rPr>
        <w:t xml:space="preserve"> </w:t>
      </w:r>
      <w:r w:rsidRPr="00AB54D4">
        <w:rPr>
          <w:sz w:val="24"/>
        </w:rPr>
        <w:t>be</w:t>
      </w:r>
      <w:r w:rsidRPr="00AB54D4">
        <w:rPr>
          <w:spacing w:val="-7"/>
          <w:sz w:val="24"/>
        </w:rPr>
        <w:t xml:space="preserve"> </w:t>
      </w:r>
      <w:r w:rsidRPr="00AB54D4">
        <w:rPr>
          <w:sz w:val="24"/>
        </w:rPr>
        <w:t>imposed.</w:t>
      </w:r>
      <w:r w:rsidRPr="00AB54D4">
        <w:rPr>
          <w:spacing w:val="40"/>
          <w:sz w:val="24"/>
        </w:rPr>
        <w:t xml:space="preserve"> </w:t>
      </w:r>
      <w:r w:rsidRPr="00AB54D4">
        <w:rPr>
          <w:sz w:val="24"/>
        </w:rPr>
        <w:t>This</w:t>
      </w:r>
      <w:r w:rsidRPr="00AB54D4">
        <w:rPr>
          <w:spacing w:val="-5"/>
          <w:sz w:val="24"/>
        </w:rPr>
        <w:t xml:space="preserve"> </w:t>
      </w:r>
      <w:r w:rsidRPr="00AB54D4">
        <w:rPr>
          <w:sz w:val="24"/>
        </w:rPr>
        <w:t>restriction</w:t>
      </w:r>
      <w:r w:rsidRPr="00AB54D4">
        <w:rPr>
          <w:spacing w:val="-6"/>
          <w:sz w:val="24"/>
        </w:rPr>
        <w:t xml:space="preserve"> </w:t>
      </w:r>
      <w:r w:rsidRPr="00AB54D4">
        <w:rPr>
          <w:sz w:val="24"/>
        </w:rPr>
        <w:t>may</w:t>
      </w:r>
      <w:r w:rsidRPr="00AB54D4">
        <w:rPr>
          <w:spacing w:val="-6"/>
          <w:sz w:val="24"/>
        </w:rPr>
        <w:t xml:space="preserve"> </w:t>
      </w:r>
      <w:r w:rsidRPr="00AB54D4">
        <w:rPr>
          <w:sz w:val="24"/>
        </w:rPr>
        <w:t>include,</w:t>
      </w:r>
      <w:r w:rsidRPr="00AB54D4">
        <w:rPr>
          <w:spacing w:val="-6"/>
          <w:sz w:val="24"/>
        </w:rPr>
        <w:t xml:space="preserve"> </w:t>
      </w:r>
      <w:r w:rsidRPr="00AB54D4">
        <w:rPr>
          <w:sz w:val="24"/>
        </w:rPr>
        <w:t>for</w:t>
      </w:r>
      <w:r w:rsidRPr="00AB54D4">
        <w:rPr>
          <w:spacing w:val="-6"/>
          <w:sz w:val="24"/>
        </w:rPr>
        <w:t xml:space="preserve"> </w:t>
      </w:r>
      <w:r w:rsidRPr="00AB54D4">
        <w:rPr>
          <w:sz w:val="24"/>
        </w:rPr>
        <w:t>example,</w:t>
      </w:r>
      <w:r w:rsidRPr="00AB54D4">
        <w:rPr>
          <w:spacing w:val="-6"/>
          <w:sz w:val="24"/>
        </w:rPr>
        <w:t xml:space="preserve"> </w:t>
      </w:r>
      <w:r w:rsidRPr="00AB54D4">
        <w:rPr>
          <w:sz w:val="24"/>
        </w:rPr>
        <w:t>denial</w:t>
      </w:r>
      <w:r w:rsidRPr="00AB54D4">
        <w:rPr>
          <w:spacing w:val="-5"/>
          <w:sz w:val="24"/>
        </w:rPr>
        <w:t xml:space="preserve"> </w:t>
      </w:r>
      <w:r w:rsidRPr="00AB54D4">
        <w:rPr>
          <w:sz w:val="24"/>
        </w:rPr>
        <w:t>of</w:t>
      </w:r>
      <w:r w:rsidRPr="00AB54D4">
        <w:rPr>
          <w:spacing w:val="-7"/>
          <w:sz w:val="24"/>
        </w:rPr>
        <w:t xml:space="preserve"> </w:t>
      </w:r>
      <w:r w:rsidRPr="00AB54D4">
        <w:rPr>
          <w:sz w:val="24"/>
        </w:rPr>
        <w:t>the</w:t>
      </w:r>
      <w:r w:rsidRPr="00AB54D4">
        <w:rPr>
          <w:spacing w:val="-7"/>
          <w:sz w:val="24"/>
        </w:rPr>
        <w:t xml:space="preserve"> </w:t>
      </w:r>
      <w:r w:rsidRPr="00AB54D4">
        <w:rPr>
          <w:sz w:val="24"/>
        </w:rPr>
        <w:t>right</w:t>
      </w:r>
      <w:r w:rsidRPr="00AB54D4">
        <w:rPr>
          <w:spacing w:val="-5"/>
          <w:sz w:val="24"/>
        </w:rPr>
        <w:t xml:space="preserve"> </w:t>
      </w:r>
      <w:r w:rsidRPr="00AB54D4">
        <w:rPr>
          <w:sz w:val="24"/>
        </w:rPr>
        <w:t>to</w:t>
      </w:r>
      <w:r w:rsidRPr="00AB54D4">
        <w:rPr>
          <w:spacing w:val="-6"/>
          <w:sz w:val="24"/>
        </w:rPr>
        <w:t xml:space="preserve"> </w:t>
      </w:r>
      <w:r w:rsidRPr="00AB54D4">
        <w:rPr>
          <w:sz w:val="24"/>
        </w:rPr>
        <w:t>represent</w:t>
      </w:r>
      <w:r w:rsidRPr="00AB54D4">
        <w:rPr>
          <w:spacing w:val="-5"/>
          <w:sz w:val="24"/>
        </w:rPr>
        <w:t xml:space="preserve"> </w:t>
      </w:r>
      <w:r w:rsidRPr="00AB54D4">
        <w:rPr>
          <w:sz w:val="24"/>
        </w:rPr>
        <w:t>the institution or school in any way, denial of use of facilities, parking privileges, participation in extra-curricular activities or restriction of organizational privileges.</w:t>
      </w:r>
    </w:p>
    <w:p w14:paraId="4736DDDE" w14:textId="77777777" w:rsidR="00CE6F22" w:rsidRPr="00AB54D4" w:rsidRDefault="00011C54">
      <w:pPr>
        <w:pStyle w:val="ListParagraph"/>
        <w:numPr>
          <w:ilvl w:val="0"/>
          <w:numId w:val="21"/>
        </w:numPr>
        <w:tabs>
          <w:tab w:val="left" w:pos="1200"/>
        </w:tabs>
        <w:spacing w:before="268"/>
        <w:ind w:right="829" w:hanging="360"/>
        <w:jc w:val="both"/>
        <w:rPr>
          <w:sz w:val="24"/>
        </w:rPr>
      </w:pPr>
      <w:r w:rsidRPr="00AB54D4">
        <w:rPr>
          <w:i/>
          <w:sz w:val="24"/>
        </w:rPr>
        <w:t>Reduction in class grade(s).</w:t>
      </w:r>
      <w:r w:rsidRPr="00AB54D4">
        <w:rPr>
          <w:i/>
          <w:spacing w:val="40"/>
          <w:sz w:val="24"/>
        </w:rPr>
        <w:t xml:space="preserve"> </w:t>
      </w:r>
      <w:r w:rsidRPr="00AB54D4">
        <w:rPr>
          <w:sz w:val="24"/>
        </w:rPr>
        <w:t>If a student is found to have violated any disciplinary rule involving dishonesty in any academic pursuit, in addition to any other disciplinary sanction which might be administered, the school may, where appropriate, reduce the student’s academic grade as a result of the violation of the academic policies of the school.</w:t>
      </w:r>
    </w:p>
    <w:p w14:paraId="1EEA6385" w14:textId="77777777" w:rsidR="00CE6F22" w:rsidRPr="00AB54D4" w:rsidRDefault="00CE6F22">
      <w:pPr>
        <w:pStyle w:val="BodyText"/>
        <w:spacing w:before="1"/>
      </w:pPr>
    </w:p>
    <w:p w14:paraId="20F89EF0" w14:textId="77777777" w:rsidR="00CE6F22" w:rsidRPr="00AB54D4" w:rsidRDefault="00011C54">
      <w:pPr>
        <w:pStyle w:val="ListParagraph"/>
        <w:numPr>
          <w:ilvl w:val="2"/>
          <w:numId w:val="20"/>
        </w:numPr>
        <w:tabs>
          <w:tab w:val="left" w:pos="1667"/>
        </w:tabs>
        <w:ind w:right="833" w:firstLine="0"/>
        <w:jc w:val="both"/>
        <w:rPr>
          <w:sz w:val="24"/>
        </w:rPr>
      </w:pPr>
      <w:r w:rsidRPr="00AB54D4">
        <w:rPr>
          <w:sz w:val="24"/>
        </w:rPr>
        <w:t>Dishonesty in any academic pursuit, including examinations and the submission of work for credit or publication. Dishonesty includes (a) the giving or receiving of unauthorized assistance, plagiarism, or the violation of a published course policy or (b) the attempt thereof.</w:t>
      </w:r>
    </w:p>
    <w:p w14:paraId="7CF62ACF" w14:textId="77777777" w:rsidR="00CE6F22" w:rsidRPr="00AB54D4" w:rsidRDefault="00CE6F22">
      <w:pPr>
        <w:pStyle w:val="BodyText"/>
      </w:pPr>
    </w:p>
    <w:p w14:paraId="0AD54E4C" w14:textId="77777777" w:rsidR="00CE6F22" w:rsidRPr="00AB54D4" w:rsidRDefault="00011C54">
      <w:pPr>
        <w:pStyle w:val="ListParagraph"/>
        <w:numPr>
          <w:ilvl w:val="2"/>
          <w:numId w:val="20"/>
        </w:numPr>
        <w:tabs>
          <w:tab w:val="left" w:pos="1672"/>
        </w:tabs>
        <w:ind w:right="846" w:firstLine="0"/>
        <w:jc w:val="both"/>
        <w:rPr>
          <w:sz w:val="24"/>
        </w:rPr>
      </w:pPr>
      <w:r w:rsidRPr="00AB54D4">
        <w:rPr>
          <w:sz w:val="24"/>
        </w:rPr>
        <w:t xml:space="preserve">Destruction or theft of property of the Law School or of any member of the Law School </w:t>
      </w:r>
      <w:r w:rsidRPr="00AB54D4">
        <w:rPr>
          <w:spacing w:val="-2"/>
          <w:sz w:val="24"/>
        </w:rPr>
        <w:t>community.</w:t>
      </w:r>
    </w:p>
    <w:p w14:paraId="34298045" w14:textId="77777777" w:rsidR="00CE6F22" w:rsidRPr="00AB54D4" w:rsidRDefault="00CE6F22">
      <w:pPr>
        <w:pStyle w:val="BodyText"/>
      </w:pPr>
    </w:p>
    <w:p w14:paraId="372A958F" w14:textId="77777777" w:rsidR="00CE6F22" w:rsidRPr="00AB54D4" w:rsidRDefault="00011C54">
      <w:pPr>
        <w:pStyle w:val="ListParagraph"/>
        <w:numPr>
          <w:ilvl w:val="2"/>
          <w:numId w:val="20"/>
        </w:numPr>
        <w:tabs>
          <w:tab w:val="left" w:pos="1674"/>
        </w:tabs>
        <w:ind w:right="838" w:firstLine="0"/>
        <w:jc w:val="both"/>
        <w:rPr>
          <w:sz w:val="24"/>
        </w:rPr>
      </w:pPr>
      <w:r w:rsidRPr="00AB54D4">
        <w:rPr>
          <w:sz w:val="24"/>
        </w:rPr>
        <w:t>Intentional</w:t>
      </w:r>
      <w:r w:rsidRPr="00AB54D4">
        <w:rPr>
          <w:spacing w:val="-3"/>
          <w:sz w:val="24"/>
        </w:rPr>
        <w:t xml:space="preserve"> </w:t>
      </w:r>
      <w:r w:rsidRPr="00AB54D4">
        <w:rPr>
          <w:sz w:val="24"/>
        </w:rPr>
        <w:t>gross disruption</w:t>
      </w:r>
      <w:r w:rsidRPr="00AB54D4">
        <w:rPr>
          <w:spacing w:val="-3"/>
          <w:sz w:val="24"/>
        </w:rPr>
        <w:t xml:space="preserve"> </w:t>
      </w:r>
      <w:r w:rsidRPr="00AB54D4">
        <w:rPr>
          <w:sz w:val="24"/>
        </w:rPr>
        <w:t>of</w:t>
      </w:r>
      <w:r w:rsidRPr="00AB54D4">
        <w:rPr>
          <w:spacing w:val="-7"/>
          <w:sz w:val="24"/>
        </w:rPr>
        <w:t xml:space="preserve"> </w:t>
      </w:r>
      <w:r w:rsidRPr="00AB54D4">
        <w:rPr>
          <w:sz w:val="24"/>
        </w:rPr>
        <w:t>academic</w:t>
      </w:r>
      <w:r w:rsidRPr="00AB54D4">
        <w:rPr>
          <w:spacing w:val="-4"/>
          <w:sz w:val="24"/>
        </w:rPr>
        <w:t xml:space="preserve"> </w:t>
      </w:r>
      <w:r w:rsidRPr="00AB54D4">
        <w:rPr>
          <w:sz w:val="24"/>
        </w:rPr>
        <w:t>or</w:t>
      </w:r>
      <w:r w:rsidRPr="00AB54D4">
        <w:rPr>
          <w:spacing w:val="-7"/>
          <w:sz w:val="24"/>
        </w:rPr>
        <w:t xml:space="preserve"> </w:t>
      </w:r>
      <w:r w:rsidRPr="00AB54D4">
        <w:rPr>
          <w:sz w:val="24"/>
        </w:rPr>
        <w:t>social</w:t>
      </w:r>
      <w:r w:rsidRPr="00AB54D4">
        <w:rPr>
          <w:spacing w:val="-1"/>
          <w:sz w:val="24"/>
        </w:rPr>
        <w:t xml:space="preserve"> </w:t>
      </w:r>
      <w:r w:rsidRPr="00AB54D4">
        <w:rPr>
          <w:sz w:val="24"/>
        </w:rPr>
        <w:t>functions</w:t>
      </w:r>
      <w:r w:rsidRPr="00AB54D4">
        <w:rPr>
          <w:spacing w:val="-3"/>
          <w:sz w:val="24"/>
        </w:rPr>
        <w:t xml:space="preserve"> </w:t>
      </w:r>
      <w:r w:rsidRPr="00AB54D4">
        <w:rPr>
          <w:sz w:val="24"/>
        </w:rPr>
        <w:t>conducted</w:t>
      </w:r>
      <w:r w:rsidRPr="00AB54D4">
        <w:rPr>
          <w:spacing w:val="-3"/>
          <w:sz w:val="24"/>
        </w:rPr>
        <w:t xml:space="preserve"> </w:t>
      </w:r>
      <w:r w:rsidRPr="00AB54D4">
        <w:rPr>
          <w:sz w:val="24"/>
        </w:rPr>
        <w:t>under</w:t>
      </w:r>
      <w:r w:rsidRPr="00AB54D4">
        <w:rPr>
          <w:spacing w:val="-2"/>
          <w:sz w:val="24"/>
        </w:rPr>
        <w:t xml:space="preserve"> </w:t>
      </w:r>
      <w:r w:rsidRPr="00AB54D4">
        <w:rPr>
          <w:sz w:val="24"/>
        </w:rPr>
        <w:t>the</w:t>
      </w:r>
      <w:r w:rsidRPr="00AB54D4">
        <w:rPr>
          <w:spacing w:val="-1"/>
          <w:sz w:val="24"/>
        </w:rPr>
        <w:t xml:space="preserve"> </w:t>
      </w:r>
      <w:r w:rsidRPr="00AB54D4">
        <w:rPr>
          <w:sz w:val="24"/>
        </w:rPr>
        <w:t>auspices of the Law School.</w:t>
      </w:r>
    </w:p>
    <w:p w14:paraId="77B85527" w14:textId="77777777" w:rsidR="00CE6F22" w:rsidRPr="00AB54D4" w:rsidRDefault="00CE6F22">
      <w:pPr>
        <w:pStyle w:val="BodyText"/>
      </w:pPr>
    </w:p>
    <w:p w14:paraId="75A7C0EF" w14:textId="77777777" w:rsidR="00CE6F22" w:rsidRPr="00AB54D4" w:rsidRDefault="00011C54">
      <w:pPr>
        <w:pStyle w:val="ListParagraph"/>
        <w:numPr>
          <w:ilvl w:val="2"/>
          <w:numId w:val="20"/>
        </w:numPr>
        <w:tabs>
          <w:tab w:val="left" w:pos="1652"/>
        </w:tabs>
        <w:ind w:right="826" w:firstLine="0"/>
        <w:jc w:val="both"/>
        <w:rPr>
          <w:sz w:val="24"/>
        </w:rPr>
      </w:pPr>
      <w:r w:rsidRPr="00AB54D4">
        <w:rPr>
          <w:sz w:val="24"/>
        </w:rPr>
        <w:t>Misrepresentation of a material fact with intent to deceive any person in connection with any</w:t>
      </w:r>
      <w:r w:rsidRPr="00AB54D4">
        <w:rPr>
          <w:spacing w:val="-13"/>
          <w:sz w:val="24"/>
        </w:rPr>
        <w:t xml:space="preserve"> </w:t>
      </w:r>
      <w:r w:rsidRPr="00AB54D4">
        <w:rPr>
          <w:sz w:val="24"/>
        </w:rPr>
        <w:t>official</w:t>
      </w:r>
      <w:r w:rsidRPr="00AB54D4">
        <w:rPr>
          <w:spacing w:val="-13"/>
          <w:sz w:val="24"/>
        </w:rPr>
        <w:t xml:space="preserve"> </w:t>
      </w:r>
      <w:r w:rsidRPr="00AB54D4">
        <w:rPr>
          <w:sz w:val="24"/>
        </w:rPr>
        <w:t>business</w:t>
      </w:r>
      <w:r w:rsidRPr="00AB54D4">
        <w:rPr>
          <w:spacing w:val="-13"/>
          <w:sz w:val="24"/>
        </w:rPr>
        <w:t xml:space="preserve"> </w:t>
      </w:r>
      <w:r w:rsidRPr="00AB54D4">
        <w:rPr>
          <w:sz w:val="24"/>
        </w:rPr>
        <w:t>of</w:t>
      </w:r>
      <w:r w:rsidRPr="00AB54D4">
        <w:rPr>
          <w:spacing w:val="-14"/>
          <w:sz w:val="24"/>
        </w:rPr>
        <w:t xml:space="preserve"> </w:t>
      </w:r>
      <w:r w:rsidRPr="00AB54D4">
        <w:rPr>
          <w:sz w:val="24"/>
        </w:rPr>
        <w:t>the</w:t>
      </w:r>
      <w:r w:rsidRPr="00AB54D4">
        <w:rPr>
          <w:spacing w:val="-13"/>
          <w:sz w:val="24"/>
        </w:rPr>
        <w:t xml:space="preserve"> </w:t>
      </w:r>
      <w:r w:rsidRPr="00AB54D4">
        <w:rPr>
          <w:sz w:val="24"/>
        </w:rPr>
        <w:t>Law</w:t>
      </w:r>
      <w:r w:rsidRPr="00AB54D4">
        <w:rPr>
          <w:spacing w:val="-14"/>
          <w:sz w:val="24"/>
        </w:rPr>
        <w:t xml:space="preserve"> </w:t>
      </w:r>
      <w:r w:rsidRPr="00AB54D4">
        <w:rPr>
          <w:sz w:val="24"/>
        </w:rPr>
        <w:t>School</w:t>
      </w:r>
      <w:r w:rsidRPr="00AB54D4">
        <w:rPr>
          <w:spacing w:val="-13"/>
          <w:sz w:val="24"/>
        </w:rPr>
        <w:t xml:space="preserve"> </w:t>
      </w:r>
      <w:r w:rsidRPr="00AB54D4">
        <w:rPr>
          <w:sz w:val="24"/>
        </w:rPr>
        <w:t>or</w:t>
      </w:r>
      <w:r w:rsidRPr="00AB54D4">
        <w:rPr>
          <w:spacing w:val="-14"/>
          <w:sz w:val="24"/>
        </w:rPr>
        <w:t xml:space="preserve"> </w:t>
      </w:r>
      <w:r w:rsidRPr="00AB54D4">
        <w:rPr>
          <w:sz w:val="24"/>
        </w:rPr>
        <w:t>of</w:t>
      </w:r>
      <w:r w:rsidRPr="00AB54D4">
        <w:rPr>
          <w:spacing w:val="-14"/>
          <w:sz w:val="24"/>
        </w:rPr>
        <w:t xml:space="preserve"> </w:t>
      </w:r>
      <w:r w:rsidRPr="00AB54D4">
        <w:rPr>
          <w:sz w:val="24"/>
        </w:rPr>
        <w:t>any</w:t>
      </w:r>
      <w:r w:rsidRPr="00AB54D4">
        <w:rPr>
          <w:spacing w:val="-13"/>
          <w:sz w:val="24"/>
        </w:rPr>
        <w:t xml:space="preserve"> </w:t>
      </w:r>
      <w:r w:rsidRPr="00AB54D4">
        <w:rPr>
          <w:sz w:val="24"/>
        </w:rPr>
        <w:t>co-curricular</w:t>
      </w:r>
      <w:r w:rsidRPr="00AB54D4">
        <w:rPr>
          <w:spacing w:val="-14"/>
          <w:sz w:val="24"/>
        </w:rPr>
        <w:t xml:space="preserve"> </w:t>
      </w:r>
      <w:r w:rsidRPr="00AB54D4">
        <w:rPr>
          <w:sz w:val="24"/>
        </w:rPr>
        <w:t>or</w:t>
      </w:r>
      <w:r w:rsidRPr="00AB54D4">
        <w:rPr>
          <w:spacing w:val="-14"/>
          <w:sz w:val="24"/>
        </w:rPr>
        <w:t xml:space="preserve"> </w:t>
      </w:r>
      <w:r w:rsidRPr="00AB54D4">
        <w:rPr>
          <w:sz w:val="24"/>
        </w:rPr>
        <w:t>extracurricular</w:t>
      </w:r>
      <w:r w:rsidRPr="00AB54D4">
        <w:rPr>
          <w:spacing w:val="-13"/>
          <w:sz w:val="24"/>
        </w:rPr>
        <w:t xml:space="preserve"> </w:t>
      </w:r>
      <w:r w:rsidRPr="00AB54D4">
        <w:rPr>
          <w:sz w:val="24"/>
        </w:rPr>
        <w:t>activity</w:t>
      </w:r>
      <w:r w:rsidRPr="00AB54D4">
        <w:rPr>
          <w:spacing w:val="-12"/>
          <w:sz w:val="24"/>
        </w:rPr>
        <w:t xml:space="preserve"> </w:t>
      </w:r>
      <w:r w:rsidRPr="00AB54D4">
        <w:rPr>
          <w:sz w:val="24"/>
        </w:rPr>
        <w:t>sponsored by the Law School or a recognized student organization.</w:t>
      </w:r>
    </w:p>
    <w:p w14:paraId="3FA1961F" w14:textId="77777777" w:rsidR="00CE6F22" w:rsidRPr="00AB54D4" w:rsidRDefault="00CE6F22">
      <w:pPr>
        <w:pStyle w:val="BodyText"/>
        <w:spacing w:before="1"/>
      </w:pPr>
    </w:p>
    <w:p w14:paraId="3509027F" w14:textId="77777777" w:rsidR="00CE6F22" w:rsidRPr="00AB54D4" w:rsidRDefault="00011C54">
      <w:pPr>
        <w:pStyle w:val="BodyText"/>
        <w:ind w:left="840" w:right="829"/>
        <w:jc w:val="both"/>
      </w:pPr>
      <w:proofErr w:type="gramStart"/>
      <w:r w:rsidRPr="00AB54D4">
        <w:t>D.R. 5.</w:t>
      </w:r>
      <w:proofErr w:type="gramEnd"/>
      <w:r w:rsidRPr="00AB54D4">
        <w:rPr>
          <w:spacing w:val="40"/>
        </w:rPr>
        <w:t xml:space="preserve"> </w:t>
      </w:r>
      <w:r w:rsidRPr="00AB54D4">
        <w:t>Divulgence, without proper authorization, of any confidential information of the Law School,</w:t>
      </w:r>
      <w:r w:rsidRPr="00AB54D4">
        <w:rPr>
          <w:spacing w:val="-10"/>
        </w:rPr>
        <w:t xml:space="preserve"> </w:t>
      </w:r>
      <w:r w:rsidRPr="00AB54D4">
        <w:t>including</w:t>
      </w:r>
      <w:r w:rsidRPr="00AB54D4">
        <w:rPr>
          <w:spacing w:val="-10"/>
        </w:rPr>
        <w:t xml:space="preserve"> </w:t>
      </w:r>
      <w:r w:rsidRPr="00AB54D4">
        <w:t>information</w:t>
      </w:r>
      <w:r w:rsidRPr="00AB54D4">
        <w:rPr>
          <w:spacing w:val="-10"/>
        </w:rPr>
        <w:t xml:space="preserve"> </w:t>
      </w:r>
      <w:r w:rsidRPr="00AB54D4">
        <w:t>received</w:t>
      </w:r>
      <w:r w:rsidRPr="00AB54D4">
        <w:rPr>
          <w:spacing w:val="-8"/>
        </w:rPr>
        <w:t xml:space="preserve"> </w:t>
      </w:r>
      <w:r w:rsidRPr="00AB54D4">
        <w:t>as</w:t>
      </w:r>
      <w:r w:rsidRPr="00AB54D4">
        <w:rPr>
          <w:spacing w:val="-10"/>
        </w:rPr>
        <w:t xml:space="preserve"> </w:t>
      </w:r>
      <w:r w:rsidRPr="00AB54D4">
        <w:t>an</w:t>
      </w:r>
      <w:r w:rsidRPr="00AB54D4">
        <w:rPr>
          <w:spacing w:val="-8"/>
        </w:rPr>
        <w:t xml:space="preserve"> </w:t>
      </w:r>
      <w:r w:rsidRPr="00AB54D4">
        <w:t>employee</w:t>
      </w:r>
      <w:r w:rsidRPr="00AB54D4">
        <w:rPr>
          <w:spacing w:val="-12"/>
        </w:rPr>
        <w:t xml:space="preserve"> </w:t>
      </w:r>
      <w:r w:rsidRPr="00AB54D4">
        <w:t>of</w:t>
      </w:r>
      <w:r w:rsidRPr="00AB54D4">
        <w:rPr>
          <w:spacing w:val="-9"/>
        </w:rPr>
        <w:t xml:space="preserve"> </w:t>
      </w:r>
      <w:r w:rsidRPr="00AB54D4">
        <w:t>the</w:t>
      </w:r>
      <w:r w:rsidRPr="00AB54D4">
        <w:rPr>
          <w:spacing w:val="-11"/>
        </w:rPr>
        <w:t xml:space="preserve"> </w:t>
      </w:r>
      <w:r w:rsidRPr="00AB54D4">
        <w:t>Law</w:t>
      </w:r>
      <w:r w:rsidRPr="00AB54D4">
        <w:rPr>
          <w:spacing w:val="-11"/>
        </w:rPr>
        <w:t xml:space="preserve"> </w:t>
      </w:r>
      <w:r w:rsidRPr="00AB54D4">
        <w:t>School</w:t>
      </w:r>
      <w:r w:rsidRPr="00AB54D4">
        <w:rPr>
          <w:spacing w:val="-10"/>
        </w:rPr>
        <w:t xml:space="preserve"> </w:t>
      </w:r>
      <w:r w:rsidRPr="00AB54D4">
        <w:t>or</w:t>
      </w:r>
      <w:r w:rsidRPr="00AB54D4">
        <w:rPr>
          <w:spacing w:val="-11"/>
        </w:rPr>
        <w:t xml:space="preserve"> </w:t>
      </w:r>
      <w:r w:rsidRPr="00AB54D4">
        <w:t>in</w:t>
      </w:r>
      <w:r w:rsidRPr="00AB54D4">
        <w:rPr>
          <w:spacing w:val="-11"/>
        </w:rPr>
        <w:t xml:space="preserve"> </w:t>
      </w:r>
      <w:r w:rsidRPr="00AB54D4">
        <w:t>an</w:t>
      </w:r>
      <w:r w:rsidRPr="00AB54D4">
        <w:rPr>
          <w:spacing w:val="-11"/>
        </w:rPr>
        <w:t xml:space="preserve"> </w:t>
      </w:r>
      <w:r w:rsidRPr="00AB54D4">
        <w:t>official</w:t>
      </w:r>
      <w:r w:rsidRPr="00AB54D4">
        <w:rPr>
          <w:spacing w:val="-8"/>
        </w:rPr>
        <w:t xml:space="preserve"> </w:t>
      </w:r>
      <w:r w:rsidRPr="00AB54D4">
        <w:t>capacity on</w:t>
      </w:r>
      <w:r w:rsidRPr="00AB54D4">
        <w:rPr>
          <w:spacing w:val="-11"/>
        </w:rPr>
        <w:t xml:space="preserve"> </w:t>
      </w:r>
      <w:r w:rsidRPr="00AB54D4">
        <w:t>any</w:t>
      </w:r>
      <w:r w:rsidRPr="00AB54D4">
        <w:rPr>
          <w:spacing w:val="-11"/>
        </w:rPr>
        <w:t xml:space="preserve"> </w:t>
      </w:r>
      <w:r w:rsidRPr="00AB54D4">
        <w:t>committee</w:t>
      </w:r>
      <w:r w:rsidRPr="00AB54D4">
        <w:rPr>
          <w:spacing w:val="-12"/>
        </w:rPr>
        <w:t xml:space="preserve"> </w:t>
      </w:r>
      <w:r w:rsidRPr="00AB54D4">
        <w:t>of</w:t>
      </w:r>
      <w:r w:rsidRPr="00AB54D4">
        <w:rPr>
          <w:spacing w:val="-11"/>
        </w:rPr>
        <w:t xml:space="preserve"> </w:t>
      </w:r>
      <w:r w:rsidRPr="00AB54D4">
        <w:t>the</w:t>
      </w:r>
      <w:r w:rsidRPr="00AB54D4">
        <w:rPr>
          <w:spacing w:val="-13"/>
        </w:rPr>
        <w:t xml:space="preserve"> </w:t>
      </w:r>
      <w:r w:rsidRPr="00AB54D4">
        <w:t>Law</w:t>
      </w:r>
      <w:r w:rsidRPr="00AB54D4">
        <w:rPr>
          <w:spacing w:val="-11"/>
        </w:rPr>
        <w:t xml:space="preserve"> </w:t>
      </w:r>
      <w:r w:rsidRPr="00AB54D4">
        <w:t>School</w:t>
      </w:r>
      <w:r w:rsidRPr="00AB54D4">
        <w:rPr>
          <w:spacing w:val="-10"/>
        </w:rPr>
        <w:t xml:space="preserve"> </w:t>
      </w:r>
      <w:r w:rsidRPr="00AB54D4">
        <w:t>which</w:t>
      </w:r>
      <w:r w:rsidRPr="00AB54D4">
        <w:rPr>
          <w:spacing w:val="-11"/>
        </w:rPr>
        <w:t xml:space="preserve"> </w:t>
      </w:r>
      <w:r w:rsidRPr="00AB54D4">
        <w:t>justifiably</w:t>
      </w:r>
      <w:r w:rsidRPr="00AB54D4">
        <w:rPr>
          <w:spacing w:val="-10"/>
        </w:rPr>
        <w:t xml:space="preserve"> </w:t>
      </w:r>
      <w:r w:rsidRPr="00AB54D4">
        <w:t>establishes</w:t>
      </w:r>
      <w:r w:rsidRPr="00AB54D4">
        <w:rPr>
          <w:spacing w:val="-10"/>
        </w:rPr>
        <w:t xml:space="preserve"> </w:t>
      </w:r>
      <w:r w:rsidRPr="00AB54D4">
        <w:t>the</w:t>
      </w:r>
      <w:r w:rsidRPr="00AB54D4">
        <w:rPr>
          <w:spacing w:val="-11"/>
        </w:rPr>
        <w:t xml:space="preserve"> </w:t>
      </w:r>
      <w:r w:rsidRPr="00AB54D4">
        <w:t>necessity</w:t>
      </w:r>
      <w:r w:rsidRPr="00AB54D4">
        <w:rPr>
          <w:spacing w:val="-10"/>
        </w:rPr>
        <w:t xml:space="preserve"> </w:t>
      </w:r>
      <w:r w:rsidRPr="00AB54D4">
        <w:t>for</w:t>
      </w:r>
      <w:r w:rsidRPr="00AB54D4">
        <w:rPr>
          <w:spacing w:val="-11"/>
        </w:rPr>
        <w:t xml:space="preserve"> </w:t>
      </w:r>
      <w:r w:rsidRPr="00AB54D4">
        <w:t>its</w:t>
      </w:r>
      <w:r w:rsidRPr="00AB54D4">
        <w:rPr>
          <w:spacing w:val="-13"/>
        </w:rPr>
        <w:t xml:space="preserve"> </w:t>
      </w:r>
      <w:r w:rsidRPr="00AB54D4">
        <w:t>deliberations being confidential and so advises participants.</w:t>
      </w:r>
    </w:p>
    <w:p w14:paraId="35B196CF" w14:textId="77777777" w:rsidR="00CE6F22" w:rsidRPr="00AB54D4" w:rsidRDefault="00CE6F22">
      <w:pPr>
        <w:pStyle w:val="BodyText"/>
        <w:spacing w:before="2"/>
      </w:pPr>
    </w:p>
    <w:p w14:paraId="78F3406A" w14:textId="77777777" w:rsidR="00CE6F22" w:rsidRPr="00AB54D4" w:rsidRDefault="00011C54">
      <w:pPr>
        <w:pStyle w:val="BodyText"/>
        <w:ind w:left="840"/>
        <w:jc w:val="both"/>
      </w:pPr>
      <w:proofErr w:type="gramStart"/>
      <w:r w:rsidRPr="00AB54D4">
        <w:t>D.R.</w:t>
      </w:r>
      <w:r w:rsidRPr="00AB54D4">
        <w:rPr>
          <w:spacing w:val="-9"/>
        </w:rPr>
        <w:t xml:space="preserve"> </w:t>
      </w:r>
      <w:r w:rsidRPr="00AB54D4">
        <w:t>6.</w:t>
      </w:r>
      <w:proofErr w:type="gramEnd"/>
      <w:r w:rsidRPr="00AB54D4">
        <w:rPr>
          <w:spacing w:val="50"/>
        </w:rPr>
        <w:t xml:space="preserve"> </w:t>
      </w:r>
      <w:proofErr w:type="gramStart"/>
      <w:r w:rsidRPr="00AB54D4">
        <w:t>Intentional</w:t>
      </w:r>
      <w:r w:rsidRPr="00AB54D4">
        <w:rPr>
          <w:spacing w:val="-2"/>
        </w:rPr>
        <w:t xml:space="preserve"> </w:t>
      </w:r>
      <w:r w:rsidRPr="00AB54D4">
        <w:t>and</w:t>
      </w:r>
      <w:r w:rsidRPr="00AB54D4">
        <w:rPr>
          <w:spacing w:val="-6"/>
        </w:rPr>
        <w:t xml:space="preserve"> </w:t>
      </w:r>
      <w:r w:rsidRPr="00AB54D4">
        <w:t>unjustifiable</w:t>
      </w:r>
      <w:r w:rsidRPr="00AB54D4">
        <w:rPr>
          <w:spacing w:val="-9"/>
        </w:rPr>
        <w:t xml:space="preserve"> </w:t>
      </w:r>
      <w:r w:rsidRPr="00AB54D4">
        <w:t>harassment</w:t>
      </w:r>
      <w:r w:rsidRPr="00AB54D4">
        <w:rPr>
          <w:spacing w:val="-7"/>
        </w:rPr>
        <w:t xml:space="preserve"> </w:t>
      </w:r>
      <w:r w:rsidRPr="00AB54D4">
        <w:t>of</w:t>
      </w:r>
      <w:r w:rsidRPr="00AB54D4">
        <w:rPr>
          <w:spacing w:val="-9"/>
        </w:rPr>
        <w:t xml:space="preserve"> </w:t>
      </w:r>
      <w:r w:rsidRPr="00AB54D4">
        <w:t>any</w:t>
      </w:r>
      <w:r w:rsidRPr="00AB54D4">
        <w:rPr>
          <w:spacing w:val="-9"/>
        </w:rPr>
        <w:t xml:space="preserve"> </w:t>
      </w:r>
      <w:r w:rsidRPr="00AB54D4">
        <w:t>member</w:t>
      </w:r>
      <w:r w:rsidRPr="00AB54D4">
        <w:rPr>
          <w:spacing w:val="-5"/>
        </w:rPr>
        <w:t xml:space="preserve"> </w:t>
      </w:r>
      <w:r w:rsidRPr="00AB54D4">
        <w:t>of</w:t>
      </w:r>
      <w:r w:rsidRPr="00AB54D4">
        <w:rPr>
          <w:spacing w:val="-9"/>
        </w:rPr>
        <w:t xml:space="preserve"> </w:t>
      </w:r>
      <w:r w:rsidRPr="00AB54D4">
        <w:t>the</w:t>
      </w:r>
      <w:r w:rsidRPr="00AB54D4">
        <w:rPr>
          <w:spacing w:val="-6"/>
        </w:rPr>
        <w:t xml:space="preserve"> </w:t>
      </w:r>
      <w:r w:rsidRPr="00AB54D4">
        <w:t>Law School</w:t>
      </w:r>
      <w:r w:rsidRPr="00AB54D4">
        <w:rPr>
          <w:spacing w:val="-5"/>
        </w:rPr>
        <w:t xml:space="preserve"> </w:t>
      </w:r>
      <w:r w:rsidRPr="00AB54D4">
        <w:rPr>
          <w:spacing w:val="-2"/>
        </w:rPr>
        <w:t>community.</w:t>
      </w:r>
      <w:proofErr w:type="gramEnd"/>
    </w:p>
    <w:p w14:paraId="26FB0BB6" w14:textId="77777777" w:rsidR="00CE6F22" w:rsidRPr="00AB54D4" w:rsidRDefault="00CE6F22">
      <w:pPr>
        <w:jc w:val="both"/>
        <w:sectPr w:rsidR="00CE6F22" w:rsidRPr="00AB54D4">
          <w:pgSz w:w="12240" w:h="15840"/>
          <w:pgMar w:top="1360" w:right="540" w:bottom="1240" w:left="600" w:header="0" w:footer="1056" w:gutter="0"/>
          <w:cols w:space="720"/>
        </w:sectPr>
      </w:pPr>
    </w:p>
    <w:p w14:paraId="07FCF97F" w14:textId="77777777" w:rsidR="00CE6F22" w:rsidRPr="00AB54D4" w:rsidRDefault="00011C54">
      <w:pPr>
        <w:pStyle w:val="BodyText"/>
        <w:spacing w:before="63"/>
        <w:ind w:left="840" w:right="830"/>
        <w:jc w:val="both"/>
        <w:rPr>
          <w:b/>
        </w:rPr>
      </w:pPr>
      <w:proofErr w:type="gramStart"/>
      <w:r w:rsidRPr="00AB54D4">
        <w:lastRenderedPageBreak/>
        <w:t>D.R. 7.</w:t>
      </w:r>
      <w:proofErr w:type="gramEnd"/>
      <w:r w:rsidRPr="00AB54D4">
        <w:rPr>
          <w:spacing w:val="40"/>
        </w:rPr>
        <w:t xml:space="preserve"> </w:t>
      </w:r>
      <w:proofErr w:type="gramStart"/>
      <w:r w:rsidRPr="00AB54D4">
        <w:t>Unprivileged failure to cooperate in the investigation or determination of an alleged violation of these Disciplinary Rules as requested by the Dean, the Presenting Counsel, or the Presiding Member of the Disciplinary Hearing Panel</w:t>
      </w:r>
      <w:r w:rsidRPr="00AB54D4">
        <w:rPr>
          <w:b/>
        </w:rPr>
        <w:t>.</w:t>
      </w:r>
      <w:proofErr w:type="gramEnd"/>
    </w:p>
    <w:p w14:paraId="0EFC2F58" w14:textId="77777777" w:rsidR="00CE6F22" w:rsidRPr="00AB54D4" w:rsidRDefault="00CE6F22">
      <w:pPr>
        <w:pStyle w:val="BodyText"/>
        <w:rPr>
          <w:b/>
        </w:rPr>
      </w:pPr>
    </w:p>
    <w:p w14:paraId="7BB0EAE7" w14:textId="77777777" w:rsidR="00CE6F22" w:rsidRPr="00AB54D4" w:rsidRDefault="00011C54">
      <w:pPr>
        <w:pStyle w:val="BodyText"/>
        <w:ind w:left="840" w:right="826"/>
        <w:jc w:val="both"/>
      </w:pPr>
      <w:proofErr w:type="gramStart"/>
      <w:r w:rsidRPr="00AB54D4">
        <w:t>D.R. 8.</w:t>
      </w:r>
      <w:proofErr w:type="gramEnd"/>
      <w:r w:rsidRPr="00AB54D4">
        <w:rPr>
          <w:spacing w:val="40"/>
        </w:rPr>
        <w:t xml:space="preserve"> </w:t>
      </w:r>
      <w:proofErr w:type="gramStart"/>
      <w:r w:rsidRPr="00AB54D4">
        <w:t>Failure to comply with rules, regulations and orders respecting student conduct duly promulgated by the Law School.</w:t>
      </w:r>
      <w:proofErr w:type="gramEnd"/>
    </w:p>
    <w:p w14:paraId="4D309900" w14:textId="77777777" w:rsidR="00CE6F22" w:rsidRPr="00AB54D4" w:rsidRDefault="00CE6F22">
      <w:pPr>
        <w:pStyle w:val="BodyText"/>
      </w:pPr>
    </w:p>
    <w:p w14:paraId="5C6A8338" w14:textId="77777777" w:rsidR="00CE6F22" w:rsidRPr="00AB54D4" w:rsidRDefault="00011C54">
      <w:pPr>
        <w:pStyle w:val="BodyText"/>
        <w:ind w:left="840" w:right="839"/>
        <w:jc w:val="both"/>
      </w:pPr>
      <w:proofErr w:type="gramStart"/>
      <w:r w:rsidRPr="00AB54D4">
        <w:t>D.R.</w:t>
      </w:r>
      <w:r w:rsidRPr="00AB54D4">
        <w:rPr>
          <w:spacing w:val="-3"/>
        </w:rPr>
        <w:t xml:space="preserve"> </w:t>
      </w:r>
      <w:r w:rsidRPr="00AB54D4">
        <w:t>9.</w:t>
      </w:r>
      <w:proofErr w:type="gramEnd"/>
      <w:r w:rsidRPr="00AB54D4">
        <w:rPr>
          <w:spacing w:val="30"/>
        </w:rPr>
        <w:t xml:space="preserve"> </w:t>
      </w:r>
      <w:r w:rsidRPr="00AB54D4">
        <w:t>Conduct</w:t>
      </w:r>
      <w:r w:rsidRPr="00AB54D4">
        <w:rPr>
          <w:spacing w:val="-3"/>
        </w:rPr>
        <w:t xml:space="preserve"> </w:t>
      </w:r>
      <w:r w:rsidRPr="00AB54D4">
        <w:t>evidencing</w:t>
      </w:r>
      <w:r w:rsidRPr="00AB54D4">
        <w:rPr>
          <w:spacing w:val="-2"/>
        </w:rPr>
        <w:t xml:space="preserve"> </w:t>
      </w:r>
      <w:r w:rsidRPr="00AB54D4">
        <w:t>bad</w:t>
      </w:r>
      <w:r w:rsidRPr="00AB54D4">
        <w:rPr>
          <w:spacing w:val="-3"/>
        </w:rPr>
        <w:t xml:space="preserve"> </w:t>
      </w:r>
      <w:r w:rsidRPr="00AB54D4">
        <w:t>moral</w:t>
      </w:r>
      <w:r w:rsidRPr="00AB54D4">
        <w:rPr>
          <w:spacing w:val="-3"/>
        </w:rPr>
        <w:t xml:space="preserve"> </w:t>
      </w:r>
      <w:r w:rsidRPr="00AB54D4">
        <w:t>character</w:t>
      </w:r>
      <w:r w:rsidRPr="00AB54D4">
        <w:rPr>
          <w:spacing w:val="-7"/>
        </w:rPr>
        <w:t xml:space="preserve"> </w:t>
      </w:r>
      <w:r w:rsidRPr="00AB54D4">
        <w:t>that</w:t>
      </w:r>
      <w:r w:rsidRPr="00AB54D4">
        <w:rPr>
          <w:spacing w:val="-3"/>
        </w:rPr>
        <w:t xml:space="preserve"> </w:t>
      </w:r>
      <w:r w:rsidRPr="00AB54D4">
        <w:t>is</w:t>
      </w:r>
      <w:r w:rsidRPr="00AB54D4">
        <w:rPr>
          <w:spacing w:val="-3"/>
        </w:rPr>
        <w:t xml:space="preserve"> </w:t>
      </w:r>
      <w:r w:rsidRPr="00AB54D4">
        <w:t>relevant</w:t>
      </w:r>
      <w:r w:rsidRPr="00AB54D4">
        <w:rPr>
          <w:spacing w:val="-3"/>
        </w:rPr>
        <w:t xml:space="preserve"> </w:t>
      </w:r>
      <w:r w:rsidRPr="00AB54D4">
        <w:t>to</w:t>
      </w:r>
      <w:r w:rsidRPr="00AB54D4">
        <w:rPr>
          <w:spacing w:val="-3"/>
        </w:rPr>
        <w:t xml:space="preserve"> </w:t>
      </w:r>
      <w:r w:rsidRPr="00AB54D4">
        <w:t>fitness</w:t>
      </w:r>
      <w:r w:rsidRPr="00AB54D4">
        <w:rPr>
          <w:spacing w:val="-3"/>
        </w:rPr>
        <w:t xml:space="preserve"> </w:t>
      </w:r>
      <w:r w:rsidRPr="00AB54D4">
        <w:t>for</w:t>
      </w:r>
      <w:r w:rsidRPr="00AB54D4">
        <w:rPr>
          <w:spacing w:val="-7"/>
        </w:rPr>
        <w:t xml:space="preserve"> </w:t>
      </w:r>
      <w:r w:rsidRPr="00AB54D4">
        <w:t>the</w:t>
      </w:r>
      <w:r w:rsidRPr="00AB54D4">
        <w:rPr>
          <w:spacing w:val="-6"/>
        </w:rPr>
        <w:t xml:space="preserve"> </w:t>
      </w:r>
      <w:r w:rsidRPr="00AB54D4">
        <w:t>study</w:t>
      </w:r>
      <w:r w:rsidRPr="00AB54D4">
        <w:rPr>
          <w:spacing w:val="-3"/>
        </w:rPr>
        <w:t xml:space="preserve"> </w:t>
      </w:r>
      <w:r w:rsidRPr="00AB54D4">
        <w:t>or</w:t>
      </w:r>
      <w:r w:rsidRPr="00AB54D4">
        <w:rPr>
          <w:spacing w:val="-7"/>
        </w:rPr>
        <w:t xml:space="preserve"> </w:t>
      </w:r>
      <w:r w:rsidRPr="00AB54D4">
        <w:t>practice of law.</w:t>
      </w:r>
    </w:p>
    <w:p w14:paraId="7D38DC99" w14:textId="77777777" w:rsidR="00CE6F22" w:rsidRPr="00AB54D4" w:rsidRDefault="00CE6F22">
      <w:pPr>
        <w:pStyle w:val="BodyText"/>
        <w:spacing w:before="5"/>
      </w:pPr>
    </w:p>
    <w:p w14:paraId="0973D0F2" w14:textId="77777777" w:rsidR="00CE6F22" w:rsidRPr="00AB54D4" w:rsidRDefault="00011C54">
      <w:pPr>
        <w:pStyle w:val="Heading4"/>
        <w:numPr>
          <w:ilvl w:val="0"/>
          <w:numId w:val="23"/>
        </w:numPr>
        <w:tabs>
          <w:tab w:val="left" w:pos="1557"/>
        </w:tabs>
        <w:ind w:left="1557" w:hanging="719"/>
        <w:jc w:val="both"/>
      </w:pPr>
      <w:r w:rsidRPr="00AB54D4">
        <w:rPr>
          <w:spacing w:val="-2"/>
        </w:rPr>
        <w:t>ORGANIZATIONAL</w:t>
      </w:r>
      <w:r w:rsidRPr="00AB54D4">
        <w:rPr>
          <w:spacing w:val="4"/>
        </w:rPr>
        <w:t xml:space="preserve"> </w:t>
      </w:r>
      <w:r w:rsidRPr="00AB54D4">
        <w:rPr>
          <w:spacing w:val="-2"/>
        </w:rPr>
        <w:t>RULES</w:t>
      </w:r>
    </w:p>
    <w:p w14:paraId="3B239507" w14:textId="77777777" w:rsidR="00CE6F22" w:rsidRPr="00AB54D4" w:rsidRDefault="00011C54">
      <w:pPr>
        <w:pStyle w:val="ListParagraph"/>
        <w:numPr>
          <w:ilvl w:val="2"/>
          <w:numId w:val="19"/>
        </w:numPr>
        <w:tabs>
          <w:tab w:val="left" w:pos="1609"/>
        </w:tabs>
        <w:spacing w:before="272"/>
        <w:ind w:right="829" w:firstLine="0"/>
        <w:jc w:val="both"/>
        <w:rPr>
          <w:sz w:val="24"/>
        </w:rPr>
      </w:pPr>
      <w:r w:rsidRPr="00AB54D4">
        <w:rPr>
          <w:sz w:val="24"/>
          <w:u w:val="single"/>
        </w:rPr>
        <w:t>Disciplinary</w:t>
      </w:r>
      <w:r w:rsidRPr="00AB54D4">
        <w:rPr>
          <w:spacing w:val="-10"/>
          <w:sz w:val="24"/>
          <w:u w:val="single"/>
        </w:rPr>
        <w:t xml:space="preserve"> </w:t>
      </w:r>
      <w:r w:rsidRPr="00AB54D4">
        <w:rPr>
          <w:sz w:val="24"/>
          <w:u w:val="single"/>
        </w:rPr>
        <w:t>Hearing</w:t>
      </w:r>
      <w:r w:rsidRPr="00AB54D4">
        <w:rPr>
          <w:spacing w:val="-9"/>
          <w:sz w:val="24"/>
          <w:u w:val="single"/>
        </w:rPr>
        <w:t xml:space="preserve"> </w:t>
      </w:r>
      <w:r w:rsidRPr="00AB54D4">
        <w:rPr>
          <w:sz w:val="24"/>
          <w:u w:val="single"/>
        </w:rPr>
        <w:t>Panel</w:t>
      </w:r>
      <w:r w:rsidRPr="00AB54D4">
        <w:rPr>
          <w:sz w:val="24"/>
        </w:rPr>
        <w:t>.</w:t>
      </w:r>
      <w:r w:rsidRPr="00AB54D4">
        <w:rPr>
          <w:spacing w:val="23"/>
          <w:sz w:val="24"/>
        </w:rPr>
        <w:t xml:space="preserve"> </w:t>
      </w:r>
      <w:r w:rsidRPr="00AB54D4">
        <w:rPr>
          <w:sz w:val="24"/>
        </w:rPr>
        <w:t>The</w:t>
      </w:r>
      <w:r w:rsidRPr="00AB54D4">
        <w:rPr>
          <w:spacing w:val="-11"/>
          <w:sz w:val="24"/>
        </w:rPr>
        <w:t xml:space="preserve"> </w:t>
      </w:r>
      <w:r w:rsidRPr="00AB54D4">
        <w:rPr>
          <w:sz w:val="24"/>
        </w:rPr>
        <w:t>Dean</w:t>
      </w:r>
      <w:r w:rsidRPr="00AB54D4">
        <w:rPr>
          <w:spacing w:val="-7"/>
          <w:sz w:val="24"/>
        </w:rPr>
        <w:t xml:space="preserve"> </w:t>
      </w:r>
      <w:r w:rsidRPr="00AB54D4">
        <w:rPr>
          <w:sz w:val="24"/>
        </w:rPr>
        <w:t>annually</w:t>
      </w:r>
      <w:r w:rsidRPr="00AB54D4">
        <w:rPr>
          <w:spacing w:val="-10"/>
          <w:sz w:val="24"/>
        </w:rPr>
        <w:t xml:space="preserve"> </w:t>
      </w:r>
      <w:r w:rsidRPr="00AB54D4">
        <w:rPr>
          <w:sz w:val="24"/>
        </w:rPr>
        <w:t>shall</w:t>
      </w:r>
      <w:r w:rsidRPr="00AB54D4">
        <w:rPr>
          <w:spacing w:val="-9"/>
          <w:sz w:val="24"/>
        </w:rPr>
        <w:t xml:space="preserve"> </w:t>
      </w:r>
      <w:r w:rsidRPr="00AB54D4">
        <w:rPr>
          <w:sz w:val="24"/>
        </w:rPr>
        <w:t>appoint</w:t>
      </w:r>
      <w:r w:rsidRPr="00AB54D4">
        <w:rPr>
          <w:spacing w:val="-9"/>
          <w:sz w:val="24"/>
        </w:rPr>
        <w:t xml:space="preserve"> </w:t>
      </w:r>
      <w:r w:rsidRPr="00AB54D4">
        <w:rPr>
          <w:sz w:val="24"/>
        </w:rPr>
        <w:t>a</w:t>
      </w:r>
      <w:r w:rsidRPr="00AB54D4">
        <w:rPr>
          <w:spacing w:val="-11"/>
          <w:sz w:val="24"/>
        </w:rPr>
        <w:t xml:space="preserve"> </w:t>
      </w:r>
      <w:r w:rsidRPr="00AB54D4">
        <w:rPr>
          <w:sz w:val="24"/>
        </w:rPr>
        <w:t>Disciplinary</w:t>
      </w:r>
      <w:r w:rsidRPr="00AB54D4">
        <w:rPr>
          <w:spacing w:val="-10"/>
          <w:sz w:val="24"/>
        </w:rPr>
        <w:t xml:space="preserve"> </w:t>
      </w:r>
      <w:r w:rsidRPr="00AB54D4">
        <w:rPr>
          <w:sz w:val="24"/>
        </w:rPr>
        <w:t>Hearing</w:t>
      </w:r>
      <w:r w:rsidRPr="00AB54D4">
        <w:rPr>
          <w:spacing w:val="-9"/>
          <w:sz w:val="24"/>
        </w:rPr>
        <w:t xml:space="preserve"> </w:t>
      </w:r>
      <w:r w:rsidRPr="00AB54D4">
        <w:rPr>
          <w:sz w:val="24"/>
        </w:rPr>
        <w:t>Panel (“Hearing Panel”) consisting of three faculty members and two student members. The Dean shall designate one of the faculty members to serve as Presiding Member. The Presiding Member is entitled to vote. The functions of the Hearing Panel are to conduct hearings on</w:t>
      </w:r>
      <w:r w:rsidRPr="00AB54D4">
        <w:rPr>
          <w:spacing w:val="40"/>
          <w:sz w:val="24"/>
        </w:rPr>
        <w:t xml:space="preserve"> </w:t>
      </w:r>
      <w:r w:rsidRPr="00AB54D4">
        <w:rPr>
          <w:sz w:val="24"/>
        </w:rPr>
        <w:t>alleged violations of the Disciplinary Rules and to perform other functions assigned under the Procedural Rules.</w:t>
      </w:r>
    </w:p>
    <w:p w14:paraId="5F190176" w14:textId="77777777" w:rsidR="00CE6F22" w:rsidRPr="00AB54D4" w:rsidRDefault="00CE6F22">
      <w:pPr>
        <w:pStyle w:val="BodyText"/>
      </w:pPr>
    </w:p>
    <w:p w14:paraId="5D59F67D" w14:textId="77777777" w:rsidR="00CE6F22" w:rsidRPr="00AB54D4" w:rsidRDefault="00011C54">
      <w:pPr>
        <w:pStyle w:val="ListParagraph"/>
        <w:numPr>
          <w:ilvl w:val="2"/>
          <w:numId w:val="19"/>
        </w:numPr>
        <w:tabs>
          <w:tab w:val="left" w:pos="1606"/>
        </w:tabs>
        <w:ind w:right="826" w:firstLine="0"/>
        <w:jc w:val="both"/>
        <w:rPr>
          <w:sz w:val="24"/>
        </w:rPr>
      </w:pPr>
      <w:r w:rsidRPr="00AB54D4">
        <w:rPr>
          <w:sz w:val="24"/>
          <w:u w:val="single"/>
        </w:rPr>
        <w:t>Disciplinary</w:t>
      </w:r>
      <w:r w:rsidRPr="00AB54D4">
        <w:rPr>
          <w:spacing w:val="-11"/>
          <w:sz w:val="24"/>
          <w:u w:val="single"/>
        </w:rPr>
        <w:t xml:space="preserve"> </w:t>
      </w:r>
      <w:r w:rsidRPr="00AB54D4">
        <w:rPr>
          <w:sz w:val="24"/>
          <w:u w:val="single"/>
        </w:rPr>
        <w:t>Appeals</w:t>
      </w:r>
      <w:r w:rsidRPr="00AB54D4">
        <w:rPr>
          <w:spacing w:val="-10"/>
          <w:sz w:val="24"/>
          <w:u w:val="single"/>
        </w:rPr>
        <w:t xml:space="preserve"> </w:t>
      </w:r>
      <w:r w:rsidRPr="00AB54D4">
        <w:rPr>
          <w:sz w:val="24"/>
          <w:u w:val="single"/>
        </w:rPr>
        <w:t>Panel</w:t>
      </w:r>
      <w:r w:rsidRPr="00AB54D4">
        <w:rPr>
          <w:sz w:val="24"/>
        </w:rPr>
        <w:t>.</w:t>
      </w:r>
      <w:r w:rsidRPr="00AB54D4">
        <w:rPr>
          <w:spacing w:val="19"/>
          <w:sz w:val="24"/>
        </w:rPr>
        <w:t xml:space="preserve"> </w:t>
      </w:r>
      <w:r w:rsidRPr="00AB54D4">
        <w:rPr>
          <w:sz w:val="24"/>
        </w:rPr>
        <w:t>The</w:t>
      </w:r>
      <w:r w:rsidRPr="00AB54D4">
        <w:rPr>
          <w:spacing w:val="-12"/>
          <w:sz w:val="24"/>
        </w:rPr>
        <w:t xml:space="preserve"> </w:t>
      </w:r>
      <w:r w:rsidRPr="00AB54D4">
        <w:rPr>
          <w:sz w:val="24"/>
        </w:rPr>
        <w:t>Dean</w:t>
      </w:r>
      <w:r w:rsidRPr="00AB54D4">
        <w:rPr>
          <w:spacing w:val="-11"/>
          <w:sz w:val="24"/>
        </w:rPr>
        <w:t xml:space="preserve"> </w:t>
      </w:r>
      <w:r w:rsidRPr="00AB54D4">
        <w:rPr>
          <w:sz w:val="24"/>
        </w:rPr>
        <w:t>annually</w:t>
      </w:r>
      <w:r w:rsidRPr="00AB54D4">
        <w:rPr>
          <w:spacing w:val="-11"/>
          <w:sz w:val="24"/>
        </w:rPr>
        <w:t xml:space="preserve"> </w:t>
      </w:r>
      <w:r w:rsidRPr="00AB54D4">
        <w:rPr>
          <w:sz w:val="24"/>
        </w:rPr>
        <w:t>shall</w:t>
      </w:r>
      <w:r w:rsidRPr="00AB54D4">
        <w:rPr>
          <w:spacing w:val="-10"/>
          <w:sz w:val="24"/>
        </w:rPr>
        <w:t xml:space="preserve"> </w:t>
      </w:r>
      <w:r w:rsidRPr="00AB54D4">
        <w:rPr>
          <w:sz w:val="24"/>
        </w:rPr>
        <w:t>appoint</w:t>
      </w:r>
      <w:r w:rsidRPr="00AB54D4">
        <w:rPr>
          <w:spacing w:val="-10"/>
          <w:sz w:val="24"/>
        </w:rPr>
        <w:t xml:space="preserve"> </w:t>
      </w:r>
      <w:r w:rsidRPr="00AB54D4">
        <w:rPr>
          <w:sz w:val="24"/>
        </w:rPr>
        <w:t>a</w:t>
      </w:r>
      <w:r w:rsidRPr="00AB54D4">
        <w:rPr>
          <w:spacing w:val="-14"/>
          <w:sz w:val="24"/>
        </w:rPr>
        <w:t xml:space="preserve"> </w:t>
      </w:r>
      <w:r w:rsidRPr="00AB54D4">
        <w:rPr>
          <w:sz w:val="24"/>
        </w:rPr>
        <w:t>Disciplinary</w:t>
      </w:r>
      <w:r w:rsidRPr="00AB54D4">
        <w:rPr>
          <w:spacing w:val="-11"/>
          <w:sz w:val="24"/>
        </w:rPr>
        <w:t xml:space="preserve"> </w:t>
      </w:r>
      <w:r w:rsidRPr="00AB54D4">
        <w:rPr>
          <w:sz w:val="24"/>
        </w:rPr>
        <w:t>Appeals</w:t>
      </w:r>
      <w:r w:rsidRPr="00AB54D4">
        <w:rPr>
          <w:spacing w:val="-10"/>
          <w:sz w:val="24"/>
        </w:rPr>
        <w:t xml:space="preserve"> </w:t>
      </w:r>
      <w:r w:rsidRPr="00AB54D4">
        <w:rPr>
          <w:sz w:val="24"/>
        </w:rPr>
        <w:t xml:space="preserve">Panel (“Appeals Panel”) consisting of four faculty members and one student member. The Dean shall designate one of the faculty members to serve as Presiding Member. The Presiding Member is entitled to vote. The functions of the Appeals Panel are to hear and determine appeals from judgments of the Hearing Panel and to perform other functions assigned under the Procedural </w:t>
      </w:r>
      <w:r w:rsidRPr="00AB54D4">
        <w:rPr>
          <w:spacing w:val="-2"/>
          <w:sz w:val="24"/>
        </w:rPr>
        <w:t>Rules.</w:t>
      </w:r>
    </w:p>
    <w:p w14:paraId="5F520575" w14:textId="77777777" w:rsidR="00CE6F22" w:rsidRPr="00AB54D4" w:rsidRDefault="00CE6F22">
      <w:pPr>
        <w:pStyle w:val="BodyText"/>
        <w:spacing w:before="1"/>
      </w:pPr>
    </w:p>
    <w:p w14:paraId="68A8307E" w14:textId="77777777" w:rsidR="00CE6F22" w:rsidRPr="00AB54D4" w:rsidRDefault="00011C54">
      <w:pPr>
        <w:pStyle w:val="BodyText"/>
        <w:ind w:left="840" w:right="826"/>
        <w:jc w:val="both"/>
      </w:pPr>
      <w:proofErr w:type="gramStart"/>
      <w:r w:rsidRPr="00AB54D4">
        <w:t>O.R. 3.</w:t>
      </w:r>
      <w:proofErr w:type="gramEnd"/>
      <w:r w:rsidRPr="00AB54D4">
        <w:rPr>
          <w:spacing w:val="80"/>
          <w:w w:val="150"/>
        </w:rPr>
        <w:t xml:space="preserve"> </w:t>
      </w:r>
      <w:proofErr w:type="gramStart"/>
      <w:r w:rsidRPr="00AB54D4">
        <w:rPr>
          <w:u w:val="single"/>
        </w:rPr>
        <w:t>Presenting Counsel</w:t>
      </w:r>
      <w:r w:rsidRPr="00AB54D4">
        <w:t>.</w:t>
      </w:r>
      <w:proofErr w:type="gramEnd"/>
      <w:r w:rsidRPr="00AB54D4">
        <w:rPr>
          <w:spacing w:val="40"/>
        </w:rPr>
        <w:t xml:space="preserve"> </w:t>
      </w:r>
      <w:r w:rsidRPr="00AB54D4">
        <w:t>The Dean annually shall appoint a faculty member to serve as Presenting Counsel. The functions of Presenting Counsel are to investigate complaints of alleged violations of the Disciplinary Rules referred to Presenting Counsel by the Dean; to prepare specifications of charges; to present to the Hearing Panel evidence and argument relevant to charges set forth in a specification of charges; to file briefs and make arguments, as appropriate,</w:t>
      </w:r>
      <w:r w:rsidRPr="00AB54D4">
        <w:rPr>
          <w:spacing w:val="40"/>
        </w:rPr>
        <w:t xml:space="preserve"> </w:t>
      </w:r>
      <w:r w:rsidRPr="00AB54D4">
        <w:t>in cases before the Appeals Panel; and to perform other functions assigned under the Procedural Rules.</w:t>
      </w:r>
      <w:r w:rsidRPr="00AB54D4">
        <w:rPr>
          <w:spacing w:val="-3"/>
        </w:rPr>
        <w:t xml:space="preserve"> </w:t>
      </w:r>
      <w:r w:rsidRPr="00AB54D4">
        <w:t>The</w:t>
      </w:r>
      <w:r w:rsidRPr="00AB54D4">
        <w:rPr>
          <w:spacing w:val="-6"/>
        </w:rPr>
        <w:t xml:space="preserve"> </w:t>
      </w:r>
      <w:r w:rsidRPr="00AB54D4">
        <w:t>Dean</w:t>
      </w:r>
      <w:r w:rsidRPr="00AB54D4">
        <w:rPr>
          <w:spacing w:val="-2"/>
        </w:rPr>
        <w:t xml:space="preserve"> </w:t>
      </w:r>
      <w:r w:rsidRPr="00AB54D4">
        <w:t>may from</w:t>
      </w:r>
      <w:r w:rsidRPr="00AB54D4">
        <w:rPr>
          <w:spacing w:val="-1"/>
        </w:rPr>
        <w:t xml:space="preserve"> </w:t>
      </w:r>
      <w:r w:rsidRPr="00AB54D4">
        <w:t>time</w:t>
      </w:r>
      <w:r w:rsidRPr="00AB54D4">
        <w:rPr>
          <w:spacing w:val="-6"/>
        </w:rPr>
        <w:t xml:space="preserve"> </w:t>
      </w:r>
      <w:r w:rsidRPr="00AB54D4">
        <w:t>to</w:t>
      </w:r>
      <w:r w:rsidRPr="00AB54D4">
        <w:rPr>
          <w:spacing w:val="-2"/>
        </w:rPr>
        <w:t xml:space="preserve"> </w:t>
      </w:r>
      <w:r w:rsidRPr="00AB54D4">
        <w:t>time</w:t>
      </w:r>
      <w:r w:rsidRPr="00AB54D4">
        <w:rPr>
          <w:spacing w:val="-6"/>
        </w:rPr>
        <w:t xml:space="preserve"> </w:t>
      </w:r>
      <w:r w:rsidRPr="00AB54D4">
        <w:t>assign</w:t>
      </w:r>
      <w:r w:rsidRPr="00AB54D4">
        <w:rPr>
          <w:spacing w:val="-2"/>
        </w:rPr>
        <w:t xml:space="preserve"> </w:t>
      </w:r>
      <w:r w:rsidRPr="00AB54D4">
        <w:t>additional</w:t>
      </w:r>
      <w:r w:rsidRPr="00AB54D4">
        <w:rPr>
          <w:spacing w:val="-2"/>
        </w:rPr>
        <w:t xml:space="preserve"> </w:t>
      </w:r>
      <w:r w:rsidRPr="00AB54D4">
        <w:t>persons</w:t>
      </w:r>
      <w:r w:rsidRPr="00AB54D4">
        <w:rPr>
          <w:spacing w:val="-2"/>
        </w:rPr>
        <w:t xml:space="preserve"> </w:t>
      </w:r>
      <w:r w:rsidRPr="00AB54D4">
        <w:t>to</w:t>
      </w:r>
      <w:r w:rsidRPr="00AB54D4">
        <w:rPr>
          <w:spacing w:val="-2"/>
        </w:rPr>
        <w:t xml:space="preserve"> </w:t>
      </w:r>
      <w:r w:rsidRPr="00AB54D4">
        <w:t>assist</w:t>
      </w:r>
      <w:r w:rsidRPr="00AB54D4">
        <w:rPr>
          <w:spacing w:val="-4"/>
        </w:rPr>
        <w:t xml:space="preserve"> </w:t>
      </w:r>
      <w:r w:rsidRPr="00AB54D4">
        <w:t>the</w:t>
      </w:r>
      <w:r w:rsidRPr="00AB54D4">
        <w:rPr>
          <w:spacing w:val="-6"/>
        </w:rPr>
        <w:t xml:space="preserve"> </w:t>
      </w:r>
      <w:r w:rsidRPr="00AB54D4">
        <w:t>Presenting</w:t>
      </w:r>
      <w:r w:rsidRPr="00AB54D4">
        <w:rPr>
          <w:spacing w:val="35"/>
        </w:rPr>
        <w:t xml:space="preserve"> </w:t>
      </w:r>
      <w:r w:rsidRPr="00AB54D4">
        <w:t>Counsel in handling a heavy caseload.</w:t>
      </w:r>
    </w:p>
    <w:p w14:paraId="17594D8F" w14:textId="77777777" w:rsidR="00CE6F22" w:rsidRPr="00AB54D4" w:rsidRDefault="00CE6F22">
      <w:pPr>
        <w:pStyle w:val="BodyText"/>
      </w:pPr>
    </w:p>
    <w:p w14:paraId="58011D1F" w14:textId="77777777" w:rsidR="00CE6F22" w:rsidRPr="00AB54D4" w:rsidRDefault="00011C54">
      <w:pPr>
        <w:pStyle w:val="ListParagraph"/>
        <w:numPr>
          <w:ilvl w:val="2"/>
          <w:numId w:val="18"/>
        </w:numPr>
        <w:tabs>
          <w:tab w:val="left" w:pos="1674"/>
        </w:tabs>
        <w:ind w:right="828" w:firstLine="0"/>
        <w:jc w:val="both"/>
        <w:rPr>
          <w:sz w:val="24"/>
        </w:rPr>
      </w:pPr>
      <w:r w:rsidRPr="00AB54D4">
        <w:rPr>
          <w:sz w:val="24"/>
          <w:u w:val="single"/>
        </w:rPr>
        <w:t>Defense</w:t>
      </w:r>
      <w:r w:rsidRPr="00AB54D4">
        <w:rPr>
          <w:spacing w:val="-3"/>
          <w:sz w:val="24"/>
          <w:u w:val="single"/>
        </w:rPr>
        <w:t xml:space="preserve"> </w:t>
      </w:r>
      <w:r w:rsidRPr="00AB54D4">
        <w:rPr>
          <w:sz w:val="24"/>
          <w:u w:val="single"/>
        </w:rPr>
        <w:t>Adviser</w:t>
      </w:r>
      <w:r w:rsidRPr="00AB54D4">
        <w:rPr>
          <w:sz w:val="24"/>
        </w:rPr>
        <w:t>.</w:t>
      </w:r>
      <w:r w:rsidRPr="00AB54D4">
        <w:rPr>
          <w:spacing w:val="40"/>
          <w:sz w:val="24"/>
        </w:rPr>
        <w:t xml:space="preserve"> </w:t>
      </w:r>
      <w:r w:rsidRPr="00AB54D4">
        <w:rPr>
          <w:sz w:val="24"/>
        </w:rPr>
        <w:t>The</w:t>
      </w:r>
      <w:r w:rsidRPr="00AB54D4">
        <w:rPr>
          <w:spacing w:val="-3"/>
          <w:sz w:val="24"/>
        </w:rPr>
        <w:t xml:space="preserve"> </w:t>
      </w:r>
      <w:r w:rsidRPr="00AB54D4">
        <w:rPr>
          <w:sz w:val="24"/>
        </w:rPr>
        <w:t>Dean</w:t>
      </w:r>
      <w:r w:rsidRPr="00AB54D4">
        <w:rPr>
          <w:spacing w:val="-2"/>
          <w:sz w:val="24"/>
        </w:rPr>
        <w:t xml:space="preserve"> </w:t>
      </w:r>
      <w:r w:rsidRPr="00AB54D4">
        <w:rPr>
          <w:sz w:val="24"/>
        </w:rPr>
        <w:t>annually</w:t>
      </w:r>
      <w:r w:rsidRPr="00AB54D4">
        <w:rPr>
          <w:spacing w:val="-2"/>
          <w:sz w:val="24"/>
        </w:rPr>
        <w:t xml:space="preserve"> </w:t>
      </w:r>
      <w:r w:rsidRPr="00AB54D4">
        <w:rPr>
          <w:sz w:val="24"/>
        </w:rPr>
        <w:t>shall</w:t>
      </w:r>
      <w:r w:rsidRPr="00AB54D4">
        <w:rPr>
          <w:spacing w:val="-1"/>
          <w:sz w:val="24"/>
        </w:rPr>
        <w:t xml:space="preserve"> </w:t>
      </w:r>
      <w:r w:rsidRPr="00AB54D4">
        <w:rPr>
          <w:sz w:val="24"/>
        </w:rPr>
        <w:t>appoint</w:t>
      </w:r>
      <w:r w:rsidRPr="00AB54D4">
        <w:rPr>
          <w:spacing w:val="-1"/>
          <w:sz w:val="24"/>
        </w:rPr>
        <w:t xml:space="preserve"> </w:t>
      </w:r>
      <w:r w:rsidRPr="00AB54D4">
        <w:rPr>
          <w:sz w:val="24"/>
        </w:rPr>
        <w:t>a</w:t>
      </w:r>
      <w:r w:rsidRPr="00AB54D4">
        <w:rPr>
          <w:spacing w:val="-4"/>
          <w:sz w:val="24"/>
        </w:rPr>
        <w:t xml:space="preserve"> </w:t>
      </w:r>
      <w:r w:rsidRPr="00AB54D4">
        <w:rPr>
          <w:sz w:val="24"/>
        </w:rPr>
        <w:t>faculty</w:t>
      </w:r>
      <w:r w:rsidRPr="00AB54D4">
        <w:rPr>
          <w:spacing w:val="-3"/>
          <w:sz w:val="24"/>
        </w:rPr>
        <w:t xml:space="preserve"> </w:t>
      </w:r>
      <w:r w:rsidRPr="00AB54D4">
        <w:rPr>
          <w:sz w:val="24"/>
        </w:rPr>
        <w:t>member</w:t>
      </w:r>
      <w:r w:rsidRPr="00AB54D4">
        <w:rPr>
          <w:spacing w:val="-3"/>
          <w:sz w:val="24"/>
        </w:rPr>
        <w:t xml:space="preserve"> </w:t>
      </w:r>
      <w:r w:rsidRPr="00AB54D4">
        <w:rPr>
          <w:sz w:val="24"/>
        </w:rPr>
        <w:t>to</w:t>
      </w:r>
      <w:r w:rsidRPr="00AB54D4">
        <w:rPr>
          <w:spacing w:val="-1"/>
          <w:sz w:val="24"/>
        </w:rPr>
        <w:t xml:space="preserve"> </w:t>
      </w:r>
      <w:r w:rsidRPr="00AB54D4">
        <w:rPr>
          <w:sz w:val="24"/>
        </w:rPr>
        <w:t>serve</w:t>
      </w:r>
      <w:r w:rsidRPr="00AB54D4">
        <w:rPr>
          <w:spacing w:val="-3"/>
          <w:sz w:val="24"/>
        </w:rPr>
        <w:t xml:space="preserve"> </w:t>
      </w:r>
      <w:r w:rsidRPr="00AB54D4">
        <w:rPr>
          <w:sz w:val="24"/>
        </w:rPr>
        <w:t>as</w:t>
      </w:r>
      <w:r w:rsidRPr="00AB54D4">
        <w:rPr>
          <w:spacing w:val="-3"/>
          <w:sz w:val="24"/>
        </w:rPr>
        <w:t xml:space="preserve"> </w:t>
      </w:r>
      <w:r w:rsidRPr="00AB54D4">
        <w:rPr>
          <w:sz w:val="24"/>
        </w:rPr>
        <w:t>Defense Adviser. The Defense Adviser shall provide information about proceedings under the Code of Student Responsibility. As a matter of discretion in particular cases, the Defense</w:t>
      </w:r>
      <w:r w:rsidRPr="00AB54D4">
        <w:rPr>
          <w:spacing w:val="40"/>
          <w:sz w:val="24"/>
        </w:rPr>
        <w:t xml:space="preserve"> </w:t>
      </w:r>
      <w:r w:rsidRPr="00AB54D4">
        <w:rPr>
          <w:sz w:val="24"/>
        </w:rPr>
        <w:t xml:space="preserve">Adviser may advise a student who has been charged with a violation of the Disciplinary Rules. However, the Defense Adviser shall not represent any student in proceedings under the Code of Student </w:t>
      </w:r>
      <w:r w:rsidRPr="00AB54D4">
        <w:rPr>
          <w:spacing w:val="-2"/>
          <w:sz w:val="24"/>
        </w:rPr>
        <w:t>Responsibility.</w:t>
      </w:r>
    </w:p>
    <w:p w14:paraId="3DC7149D" w14:textId="77777777" w:rsidR="00CE6F22" w:rsidRPr="00AB54D4" w:rsidRDefault="00CE6F22">
      <w:pPr>
        <w:jc w:val="both"/>
        <w:rPr>
          <w:sz w:val="24"/>
        </w:rPr>
        <w:sectPr w:rsidR="00CE6F22" w:rsidRPr="00AB54D4">
          <w:pgSz w:w="12240" w:h="15840"/>
          <w:pgMar w:top="1640" w:right="540" w:bottom="1240" w:left="600" w:header="0" w:footer="1056" w:gutter="0"/>
          <w:cols w:space="720"/>
        </w:sectPr>
      </w:pPr>
    </w:p>
    <w:p w14:paraId="196EA986" w14:textId="77777777" w:rsidR="00CE6F22" w:rsidRPr="00AB54D4" w:rsidRDefault="00011C54">
      <w:pPr>
        <w:pStyle w:val="ListParagraph"/>
        <w:numPr>
          <w:ilvl w:val="2"/>
          <w:numId w:val="18"/>
        </w:numPr>
        <w:tabs>
          <w:tab w:val="left" w:pos="1679"/>
        </w:tabs>
        <w:spacing w:before="72"/>
        <w:ind w:right="824" w:firstLine="0"/>
        <w:jc w:val="both"/>
        <w:rPr>
          <w:sz w:val="24"/>
        </w:rPr>
      </w:pPr>
      <w:r w:rsidRPr="00AB54D4">
        <w:rPr>
          <w:sz w:val="24"/>
          <w:u w:val="single"/>
        </w:rPr>
        <w:lastRenderedPageBreak/>
        <w:t>Pools</w:t>
      </w:r>
      <w:r w:rsidRPr="00AB54D4">
        <w:rPr>
          <w:sz w:val="24"/>
        </w:rPr>
        <w:t>.</w:t>
      </w:r>
      <w:r w:rsidRPr="00AB54D4">
        <w:rPr>
          <w:spacing w:val="26"/>
          <w:sz w:val="24"/>
        </w:rPr>
        <w:t xml:space="preserve"> </w:t>
      </w:r>
      <w:r w:rsidRPr="00AB54D4">
        <w:rPr>
          <w:sz w:val="24"/>
        </w:rPr>
        <w:t>The</w:t>
      </w:r>
      <w:r w:rsidRPr="00AB54D4">
        <w:rPr>
          <w:spacing w:val="-7"/>
          <w:sz w:val="24"/>
        </w:rPr>
        <w:t xml:space="preserve"> </w:t>
      </w:r>
      <w:r w:rsidRPr="00AB54D4">
        <w:rPr>
          <w:sz w:val="24"/>
        </w:rPr>
        <w:t>Dean</w:t>
      </w:r>
      <w:r w:rsidRPr="00AB54D4">
        <w:rPr>
          <w:spacing w:val="-6"/>
          <w:sz w:val="24"/>
        </w:rPr>
        <w:t xml:space="preserve"> </w:t>
      </w:r>
      <w:r w:rsidRPr="00AB54D4">
        <w:rPr>
          <w:sz w:val="24"/>
        </w:rPr>
        <w:t>annually</w:t>
      </w:r>
      <w:r w:rsidRPr="00AB54D4">
        <w:rPr>
          <w:spacing w:val="-6"/>
          <w:sz w:val="24"/>
        </w:rPr>
        <w:t xml:space="preserve"> </w:t>
      </w:r>
      <w:r w:rsidRPr="00AB54D4">
        <w:rPr>
          <w:sz w:val="24"/>
        </w:rPr>
        <w:t>shall</w:t>
      </w:r>
      <w:r w:rsidRPr="00AB54D4">
        <w:rPr>
          <w:spacing w:val="-8"/>
          <w:sz w:val="24"/>
        </w:rPr>
        <w:t xml:space="preserve"> </w:t>
      </w:r>
      <w:r w:rsidRPr="00AB54D4">
        <w:rPr>
          <w:sz w:val="24"/>
        </w:rPr>
        <w:t>appoint</w:t>
      </w:r>
      <w:r w:rsidRPr="00AB54D4">
        <w:rPr>
          <w:spacing w:val="-7"/>
          <w:sz w:val="24"/>
        </w:rPr>
        <w:t xml:space="preserve"> </w:t>
      </w:r>
      <w:r w:rsidRPr="00AB54D4">
        <w:rPr>
          <w:sz w:val="24"/>
        </w:rPr>
        <w:t>three</w:t>
      </w:r>
      <w:r w:rsidRPr="00AB54D4">
        <w:rPr>
          <w:spacing w:val="-7"/>
          <w:sz w:val="24"/>
        </w:rPr>
        <w:t xml:space="preserve"> </w:t>
      </w:r>
      <w:r w:rsidRPr="00AB54D4">
        <w:rPr>
          <w:sz w:val="24"/>
        </w:rPr>
        <w:t>faculty</w:t>
      </w:r>
      <w:r w:rsidRPr="00AB54D4">
        <w:rPr>
          <w:spacing w:val="-6"/>
          <w:sz w:val="24"/>
        </w:rPr>
        <w:t xml:space="preserve"> </w:t>
      </w:r>
      <w:r w:rsidRPr="00AB54D4">
        <w:rPr>
          <w:sz w:val="24"/>
        </w:rPr>
        <w:t>members</w:t>
      </w:r>
      <w:r w:rsidRPr="00AB54D4">
        <w:rPr>
          <w:spacing w:val="-6"/>
          <w:sz w:val="24"/>
        </w:rPr>
        <w:t xml:space="preserve"> </w:t>
      </w:r>
      <w:r w:rsidRPr="00AB54D4">
        <w:rPr>
          <w:sz w:val="24"/>
        </w:rPr>
        <w:t>to</w:t>
      </w:r>
      <w:r w:rsidRPr="00AB54D4">
        <w:rPr>
          <w:spacing w:val="-11"/>
          <w:sz w:val="24"/>
        </w:rPr>
        <w:t xml:space="preserve"> </w:t>
      </w:r>
      <w:r w:rsidRPr="00AB54D4">
        <w:rPr>
          <w:sz w:val="24"/>
        </w:rPr>
        <w:t>a</w:t>
      </w:r>
      <w:r w:rsidRPr="00AB54D4">
        <w:rPr>
          <w:spacing w:val="-7"/>
          <w:sz w:val="24"/>
        </w:rPr>
        <w:t xml:space="preserve"> </w:t>
      </w:r>
      <w:r w:rsidRPr="00AB54D4">
        <w:rPr>
          <w:sz w:val="24"/>
        </w:rPr>
        <w:t>Faculty</w:t>
      </w:r>
      <w:r w:rsidRPr="00AB54D4">
        <w:rPr>
          <w:spacing w:val="-6"/>
          <w:sz w:val="24"/>
        </w:rPr>
        <w:t xml:space="preserve"> </w:t>
      </w:r>
      <w:r w:rsidRPr="00AB54D4">
        <w:rPr>
          <w:sz w:val="24"/>
        </w:rPr>
        <w:t>Pool</w:t>
      </w:r>
      <w:r w:rsidRPr="00AB54D4">
        <w:rPr>
          <w:spacing w:val="-6"/>
          <w:sz w:val="24"/>
        </w:rPr>
        <w:t xml:space="preserve"> </w:t>
      </w:r>
      <w:r w:rsidRPr="00AB54D4">
        <w:rPr>
          <w:sz w:val="24"/>
        </w:rPr>
        <w:t>and</w:t>
      </w:r>
      <w:r w:rsidRPr="00AB54D4">
        <w:rPr>
          <w:spacing w:val="-8"/>
          <w:sz w:val="24"/>
        </w:rPr>
        <w:t xml:space="preserve"> </w:t>
      </w:r>
      <w:r w:rsidRPr="00AB54D4">
        <w:rPr>
          <w:sz w:val="24"/>
        </w:rPr>
        <w:t>three students to</w:t>
      </w:r>
      <w:r w:rsidRPr="00AB54D4">
        <w:rPr>
          <w:spacing w:val="-1"/>
          <w:sz w:val="24"/>
        </w:rPr>
        <w:t xml:space="preserve"> </w:t>
      </w:r>
      <w:r w:rsidRPr="00AB54D4">
        <w:rPr>
          <w:sz w:val="24"/>
        </w:rPr>
        <w:t>a</w:t>
      </w:r>
      <w:r w:rsidRPr="00AB54D4">
        <w:rPr>
          <w:spacing w:val="-1"/>
          <w:sz w:val="24"/>
        </w:rPr>
        <w:t xml:space="preserve"> </w:t>
      </w:r>
      <w:r w:rsidRPr="00AB54D4">
        <w:rPr>
          <w:sz w:val="24"/>
        </w:rPr>
        <w:t>Student</w:t>
      </w:r>
      <w:r w:rsidRPr="00AB54D4">
        <w:rPr>
          <w:spacing w:val="-1"/>
          <w:sz w:val="24"/>
        </w:rPr>
        <w:t xml:space="preserve"> </w:t>
      </w:r>
      <w:r w:rsidRPr="00AB54D4">
        <w:rPr>
          <w:sz w:val="24"/>
        </w:rPr>
        <w:t>Pool. A</w:t>
      </w:r>
      <w:r w:rsidRPr="00AB54D4">
        <w:rPr>
          <w:spacing w:val="-1"/>
          <w:sz w:val="24"/>
        </w:rPr>
        <w:t xml:space="preserve"> </w:t>
      </w:r>
      <w:r w:rsidRPr="00AB54D4">
        <w:rPr>
          <w:sz w:val="24"/>
        </w:rPr>
        <w:t>member</w:t>
      </w:r>
      <w:r w:rsidRPr="00AB54D4">
        <w:rPr>
          <w:spacing w:val="-3"/>
          <w:sz w:val="24"/>
        </w:rPr>
        <w:t xml:space="preserve"> </w:t>
      </w:r>
      <w:r w:rsidRPr="00AB54D4">
        <w:rPr>
          <w:sz w:val="24"/>
        </w:rPr>
        <w:t>of</w:t>
      </w:r>
      <w:r w:rsidRPr="00AB54D4">
        <w:rPr>
          <w:spacing w:val="-1"/>
          <w:sz w:val="24"/>
        </w:rPr>
        <w:t xml:space="preserve"> </w:t>
      </w:r>
      <w:r w:rsidRPr="00AB54D4">
        <w:rPr>
          <w:sz w:val="24"/>
        </w:rPr>
        <w:t>the Faculty</w:t>
      </w:r>
      <w:r w:rsidRPr="00AB54D4">
        <w:rPr>
          <w:spacing w:val="-1"/>
          <w:sz w:val="24"/>
        </w:rPr>
        <w:t xml:space="preserve"> </w:t>
      </w:r>
      <w:r w:rsidRPr="00AB54D4">
        <w:rPr>
          <w:sz w:val="24"/>
        </w:rPr>
        <w:t>Pool</w:t>
      </w:r>
      <w:r w:rsidRPr="00AB54D4">
        <w:rPr>
          <w:spacing w:val="-1"/>
          <w:sz w:val="24"/>
        </w:rPr>
        <w:t xml:space="preserve"> </w:t>
      </w:r>
      <w:r w:rsidRPr="00AB54D4">
        <w:rPr>
          <w:sz w:val="24"/>
        </w:rPr>
        <w:t>or</w:t>
      </w:r>
      <w:r w:rsidRPr="00AB54D4">
        <w:rPr>
          <w:spacing w:val="-1"/>
          <w:sz w:val="24"/>
        </w:rPr>
        <w:t xml:space="preserve"> </w:t>
      </w:r>
      <w:r w:rsidRPr="00AB54D4">
        <w:rPr>
          <w:sz w:val="24"/>
        </w:rPr>
        <w:t>Student</w:t>
      </w:r>
      <w:r w:rsidRPr="00AB54D4">
        <w:rPr>
          <w:spacing w:val="-1"/>
          <w:sz w:val="24"/>
        </w:rPr>
        <w:t xml:space="preserve"> </w:t>
      </w:r>
      <w:r w:rsidRPr="00AB54D4">
        <w:rPr>
          <w:sz w:val="24"/>
        </w:rPr>
        <w:t>Pool</w:t>
      </w:r>
      <w:r w:rsidRPr="00AB54D4">
        <w:rPr>
          <w:spacing w:val="-1"/>
          <w:sz w:val="24"/>
        </w:rPr>
        <w:t xml:space="preserve"> </w:t>
      </w:r>
      <w:r w:rsidRPr="00AB54D4">
        <w:rPr>
          <w:sz w:val="24"/>
        </w:rPr>
        <w:t>shall serve</w:t>
      </w:r>
      <w:r w:rsidRPr="00AB54D4">
        <w:rPr>
          <w:spacing w:val="-1"/>
          <w:sz w:val="24"/>
        </w:rPr>
        <w:t xml:space="preserve"> </w:t>
      </w:r>
      <w:r w:rsidRPr="00AB54D4">
        <w:rPr>
          <w:i/>
          <w:sz w:val="24"/>
        </w:rPr>
        <w:t>pro</w:t>
      </w:r>
      <w:r w:rsidRPr="00AB54D4">
        <w:rPr>
          <w:i/>
          <w:spacing w:val="-1"/>
          <w:sz w:val="24"/>
        </w:rPr>
        <w:t xml:space="preserve"> </w:t>
      </w:r>
      <w:r w:rsidRPr="00AB54D4">
        <w:rPr>
          <w:i/>
          <w:sz w:val="24"/>
        </w:rPr>
        <w:t xml:space="preserve">tempore </w:t>
      </w:r>
      <w:r w:rsidRPr="00AB54D4">
        <w:rPr>
          <w:sz w:val="24"/>
        </w:rPr>
        <w:t>on either the Hearing Panel or the Appeals Panel</w:t>
      </w:r>
      <w:r w:rsidRPr="00AB54D4">
        <w:rPr>
          <w:spacing w:val="-1"/>
          <w:sz w:val="24"/>
        </w:rPr>
        <w:t xml:space="preserve"> </w:t>
      </w:r>
      <w:r w:rsidRPr="00AB54D4">
        <w:rPr>
          <w:sz w:val="24"/>
        </w:rPr>
        <w:t xml:space="preserve">when selected in accordance with the provisions of P.R. 10(a)-(b) or 18(d) or when a regular member of either Panel is otherwise unable to serve. When a member of the Faculty Pool or Student Pool is selected to serve </w:t>
      </w:r>
      <w:r w:rsidRPr="00AB54D4">
        <w:rPr>
          <w:i/>
          <w:sz w:val="24"/>
        </w:rPr>
        <w:t xml:space="preserve">pro tempore </w:t>
      </w:r>
      <w:r w:rsidRPr="00AB54D4">
        <w:rPr>
          <w:sz w:val="24"/>
        </w:rPr>
        <w:t>on either Panel, the Dean shall replace that member with a new appointee to the appropriate Pool.</w:t>
      </w:r>
    </w:p>
    <w:p w14:paraId="456A2F07" w14:textId="77777777" w:rsidR="00CE6F22" w:rsidRPr="00AB54D4" w:rsidRDefault="00CE6F22">
      <w:pPr>
        <w:pStyle w:val="BodyText"/>
      </w:pPr>
    </w:p>
    <w:p w14:paraId="159B05F9" w14:textId="77777777" w:rsidR="00CE6F22" w:rsidRPr="00AB54D4" w:rsidRDefault="00011C54">
      <w:pPr>
        <w:pStyle w:val="BodyText"/>
        <w:ind w:left="840" w:right="825"/>
        <w:jc w:val="both"/>
      </w:pPr>
      <w:proofErr w:type="gramStart"/>
      <w:r w:rsidRPr="00AB54D4">
        <w:t>O.R. 6.</w:t>
      </w:r>
      <w:proofErr w:type="gramEnd"/>
      <w:r w:rsidRPr="00AB54D4">
        <w:rPr>
          <w:spacing w:val="80"/>
          <w:w w:val="150"/>
        </w:rPr>
        <w:t xml:space="preserve"> </w:t>
      </w:r>
      <w:proofErr w:type="gramStart"/>
      <w:r w:rsidRPr="00AB54D4">
        <w:rPr>
          <w:u w:val="single"/>
        </w:rPr>
        <w:t xml:space="preserve">Separation of Functions and </w:t>
      </w:r>
      <w:r w:rsidRPr="00AB54D4">
        <w:rPr>
          <w:i/>
          <w:u w:val="single"/>
        </w:rPr>
        <w:t xml:space="preserve">Ex Parte </w:t>
      </w:r>
      <w:r w:rsidRPr="00AB54D4">
        <w:rPr>
          <w:u w:val="single"/>
        </w:rPr>
        <w:t>Communications</w:t>
      </w:r>
      <w:r w:rsidRPr="00AB54D4">
        <w:t>.</w:t>
      </w:r>
      <w:proofErr w:type="gramEnd"/>
      <w:r w:rsidRPr="00AB54D4">
        <w:rPr>
          <w:spacing w:val="40"/>
        </w:rPr>
        <w:t xml:space="preserve"> </w:t>
      </w:r>
      <w:r w:rsidRPr="00AB54D4">
        <w:t>No person shall serve simultaneously</w:t>
      </w:r>
      <w:r w:rsidRPr="00AB54D4">
        <w:rPr>
          <w:spacing w:val="-8"/>
        </w:rPr>
        <w:t xml:space="preserve"> </w:t>
      </w:r>
      <w:r w:rsidRPr="00AB54D4">
        <w:t>in</w:t>
      </w:r>
      <w:r w:rsidRPr="00AB54D4">
        <w:rPr>
          <w:spacing w:val="-7"/>
        </w:rPr>
        <w:t xml:space="preserve"> </w:t>
      </w:r>
      <w:r w:rsidRPr="00AB54D4">
        <w:t>more</w:t>
      </w:r>
      <w:r w:rsidRPr="00AB54D4">
        <w:rPr>
          <w:spacing w:val="-10"/>
        </w:rPr>
        <w:t xml:space="preserve"> </w:t>
      </w:r>
      <w:r w:rsidRPr="00AB54D4">
        <w:t>than</w:t>
      </w:r>
      <w:r w:rsidRPr="00AB54D4">
        <w:rPr>
          <w:spacing w:val="-7"/>
        </w:rPr>
        <w:t xml:space="preserve"> </w:t>
      </w:r>
      <w:r w:rsidRPr="00AB54D4">
        <w:t>one</w:t>
      </w:r>
      <w:r w:rsidRPr="00AB54D4">
        <w:rPr>
          <w:spacing w:val="-10"/>
        </w:rPr>
        <w:t xml:space="preserve"> </w:t>
      </w:r>
      <w:r w:rsidRPr="00AB54D4">
        <w:t>position</w:t>
      </w:r>
      <w:r w:rsidRPr="00AB54D4">
        <w:rPr>
          <w:spacing w:val="-7"/>
        </w:rPr>
        <w:t xml:space="preserve"> </w:t>
      </w:r>
      <w:r w:rsidRPr="00AB54D4">
        <w:t>on</w:t>
      </w:r>
      <w:r w:rsidRPr="00AB54D4">
        <w:rPr>
          <w:spacing w:val="-7"/>
        </w:rPr>
        <w:t xml:space="preserve"> </w:t>
      </w:r>
      <w:r w:rsidRPr="00AB54D4">
        <w:t>the</w:t>
      </w:r>
      <w:r w:rsidRPr="00AB54D4">
        <w:rPr>
          <w:spacing w:val="-10"/>
        </w:rPr>
        <w:t xml:space="preserve"> </w:t>
      </w:r>
      <w:r w:rsidRPr="00AB54D4">
        <w:t>Hearing</w:t>
      </w:r>
      <w:r w:rsidRPr="00AB54D4">
        <w:rPr>
          <w:spacing w:val="-7"/>
        </w:rPr>
        <w:t xml:space="preserve"> </w:t>
      </w:r>
      <w:r w:rsidRPr="00AB54D4">
        <w:t>Panel,</w:t>
      </w:r>
      <w:r w:rsidRPr="00AB54D4">
        <w:rPr>
          <w:spacing w:val="-7"/>
        </w:rPr>
        <w:t xml:space="preserve"> </w:t>
      </w:r>
      <w:r w:rsidRPr="00AB54D4">
        <w:t>on</w:t>
      </w:r>
      <w:r w:rsidRPr="00AB54D4">
        <w:rPr>
          <w:spacing w:val="-7"/>
        </w:rPr>
        <w:t xml:space="preserve"> </w:t>
      </w:r>
      <w:r w:rsidRPr="00AB54D4">
        <w:t>the</w:t>
      </w:r>
      <w:r w:rsidRPr="00AB54D4">
        <w:rPr>
          <w:spacing w:val="-10"/>
        </w:rPr>
        <w:t xml:space="preserve"> </w:t>
      </w:r>
      <w:r w:rsidRPr="00AB54D4">
        <w:t>Appeals</w:t>
      </w:r>
      <w:r w:rsidRPr="00AB54D4">
        <w:rPr>
          <w:spacing w:val="-7"/>
        </w:rPr>
        <w:t xml:space="preserve"> </w:t>
      </w:r>
      <w:r w:rsidRPr="00AB54D4">
        <w:t>Panel,</w:t>
      </w:r>
      <w:r w:rsidRPr="00AB54D4">
        <w:rPr>
          <w:spacing w:val="-7"/>
        </w:rPr>
        <w:t xml:space="preserve"> </w:t>
      </w:r>
      <w:r w:rsidRPr="00AB54D4">
        <w:t>in</w:t>
      </w:r>
      <w:r w:rsidRPr="00AB54D4">
        <w:rPr>
          <w:spacing w:val="-7"/>
        </w:rPr>
        <w:t xml:space="preserve"> </w:t>
      </w:r>
      <w:r w:rsidRPr="00AB54D4">
        <w:t>the</w:t>
      </w:r>
      <w:r w:rsidRPr="00AB54D4">
        <w:rPr>
          <w:spacing w:val="-9"/>
        </w:rPr>
        <w:t xml:space="preserve"> </w:t>
      </w:r>
      <w:r w:rsidRPr="00AB54D4">
        <w:t>Pools, as Presenting Counsel, and as Defense Adviser, and those bodies and offices shall observe strict separation</w:t>
      </w:r>
      <w:r w:rsidRPr="00AB54D4">
        <w:rPr>
          <w:spacing w:val="-4"/>
        </w:rPr>
        <w:t xml:space="preserve"> </w:t>
      </w:r>
      <w:r w:rsidRPr="00AB54D4">
        <w:t>of</w:t>
      </w:r>
      <w:r w:rsidRPr="00AB54D4">
        <w:rPr>
          <w:spacing w:val="-7"/>
        </w:rPr>
        <w:t xml:space="preserve"> </w:t>
      </w:r>
      <w:r w:rsidRPr="00AB54D4">
        <w:t>functions.</w:t>
      </w:r>
      <w:r w:rsidRPr="00AB54D4">
        <w:rPr>
          <w:spacing w:val="-8"/>
        </w:rPr>
        <w:t xml:space="preserve"> </w:t>
      </w:r>
      <w:r w:rsidRPr="00AB54D4">
        <w:t>No</w:t>
      </w:r>
      <w:r w:rsidRPr="00AB54D4">
        <w:rPr>
          <w:spacing w:val="-5"/>
        </w:rPr>
        <w:t xml:space="preserve"> </w:t>
      </w:r>
      <w:r w:rsidRPr="00AB54D4">
        <w:t>one</w:t>
      </w:r>
      <w:r w:rsidRPr="00AB54D4">
        <w:rPr>
          <w:spacing w:val="-5"/>
        </w:rPr>
        <w:t xml:space="preserve"> </w:t>
      </w:r>
      <w:r w:rsidRPr="00AB54D4">
        <w:t>shall</w:t>
      </w:r>
      <w:r w:rsidRPr="00AB54D4">
        <w:rPr>
          <w:spacing w:val="-5"/>
        </w:rPr>
        <w:t xml:space="preserve"> </w:t>
      </w:r>
      <w:r w:rsidRPr="00AB54D4">
        <w:t>communicate</w:t>
      </w:r>
      <w:r w:rsidRPr="00AB54D4">
        <w:rPr>
          <w:spacing w:val="-5"/>
        </w:rPr>
        <w:t xml:space="preserve"> </w:t>
      </w:r>
      <w:r w:rsidRPr="00AB54D4">
        <w:rPr>
          <w:i/>
        </w:rPr>
        <w:t>ex</w:t>
      </w:r>
      <w:r w:rsidRPr="00AB54D4">
        <w:rPr>
          <w:i/>
          <w:spacing w:val="-9"/>
        </w:rPr>
        <w:t xml:space="preserve"> </w:t>
      </w:r>
      <w:r w:rsidRPr="00AB54D4">
        <w:rPr>
          <w:i/>
        </w:rPr>
        <w:t>parte</w:t>
      </w:r>
      <w:r w:rsidRPr="00AB54D4">
        <w:rPr>
          <w:i/>
          <w:spacing w:val="-5"/>
        </w:rPr>
        <w:t xml:space="preserve"> </w:t>
      </w:r>
      <w:r w:rsidRPr="00AB54D4">
        <w:t>about</w:t>
      </w:r>
      <w:r w:rsidRPr="00AB54D4">
        <w:rPr>
          <w:spacing w:val="-4"/>
        </w:rPr>
        <w:t xml:space="preserve"> </w:t>
      </w:r>
      <w:r w:rsidRPr="00AB54D4">
        <w:t>any</w:t>
      </w:r>
      <w:r w:rsidRPr="00AB54D4">
        <w:rPr>
          <w:spacing w:val="-6"/>
        </w:rPr>
        <w:t xml:space="preserve"> </w:t>
      </w:r>
      <w:r w:rsidRPr="00AB54D4">
        <w:t>pending</w:t>
      </w:r>
      <w:r w:rsidRPr="00AB54D4">
        <w:rPr>
          <w:spacing w:val="-5"/>
        </w:rPr>
        <w:t xml:space="preserve"> </w:t>
      </w:r>
      <w:r w:rsidRPr="00AB54D4">
        <w:t>adjudicative</w:t>
      </w:r>
      <w:r w:rsidRPr="00AB54D4">
        <w:rPr>
          <w:spacing w:val="-6"/>
        </w:rPr>
        <w:t xml:space="preserve"> </w:t>
      </w:r>
      <w:r w:rsidRPr="00AB54D4">
        <w:t>matter with any member of the Hearing Panel or Appeals Panel, except that Presenting Counsel, the Defense Adviser, and a respondent (or respondent’s representative) may discuss procedural matters with the Presiding Member of the Hearing Panel or of the Appeals Panel, as appropriate.</w:t>
      </w:r>
    </w:p>
    <w:p w14:paraId="7740E08B" w14:textId="77777777" w:rsidR="00CE6F22" w:rsidRPr="00AB54D4" w:rsidRDefault="00CE6F22">
      <w:pPr>
        <w:pStyle w:val="BodyText"/>
        <w:spacing w:before="1"/>
      </w:pPr>
    </w:p>
    <w:p w14:paraId="0EF33274" w14:textId="77777777" w:rsidR="00CE6F22" w:rsidRPr="00AB54D4" w:rsidRDefault="00011C54">
      <w:pPr>
        <w:pStyle w:val="ListParagraph"/>
        <w:numPr>
          <w:ilvl w:val="2"/>
          <w:numId w:val="17"/>
        </w:numPr>
        <w:tabs>
          <w:tab w:val="left" w:pos="1667"/>
        </w:tabs>
        <w:ind w:right="832" w:firstLine="0"/>
        <w:jc w:val="both"/>
        <w:rPr>
          <w:sz w:val="24"/>
        </w:rPr>
      </w:pPr>
      <w:r w:rsidRPr="00AB54D4">
        <w:rPr>
          <w:sz w:val="24"/>
          <w:u w:val="single"/>
        </w:rPr>
        <w:t>Annual</w:t>
      </w:r>
      <w:r w:rsidRPr="00AB54D4">
        <w:rPr>
          <w:spacing w:val="-3"/>
          <w:sz w:val="24"/>
          <w:u w:val="single"/>
        </w:rPr>
        <w:t xml:space="preserve"> </w:t>
      </w:r>
      <w:r w:rsidRPr="00AB54D4">
        <w:rPr>
          <w:sz w:val="24"/>
          <w:u w:val="single"/>
        </w:rPr>
        <w:t>Report</w:t>
      </w:r>
      <w:r w:rsidRPr="00AB54D4">
        <w:rPr>
          <w:sz w:val="24"/>
        </w:rPr>
        <w:t>.</w:t>
      </w:r>
      <w:r w:rsidRPr="00AB54D4">
        <w:rPr>
          <w:spacing w:val="40"/>
          <w:sz w:val="24"/>
        </w:rPr>
        <w:t xml:space="preserve"> </w:t>
      </w:r>
      <w:r w:rsidRPr="00AB54D4">
        <w:rPr>
          <w:sz w:val="24"/>
        </w:rPr>
        <w:t>At</w:t>
      </w:r>
      <w:r w:rsidRPr="00AB54D4">
        <w:rPr>
          <w:spacing w:val="-2"/>
          <w:sz w:val="24"/>
        </w:rPr>
        <w:t xml:space="preserve"> </w:t>
      </w:r>
      <w:r w:rsidRPr="00AB54D4">
        <w:rPr>
          <w:sz w:val="24"/>
        </w:rPr>
        <w:t>the</w:t>
      </w:r>
      <w:r w:rsidRPr="00AB54D4">
        <w:rPr>
          <w:spacing w:val="-6"/>
          <w:sz w:val="24"/>
        </w:rPr>
        <w:t xml:space="preserve"> </w:t>
      </w:r>
      <w:r w:rsidRPr="00AB54D4">
        <w:rPr>
          <w:sz w:val="24"/>
        </w:rPr>
        <w:t>end</w:t>
      </w:r>
      <w:r w:rsidRPr="00AB54D4">
        <w:rPr>
          <w:spacing w:val="-3"/>
          <w:sz w:val="24"/>
        </w:rPr>
        <w:t xml:space="preserve"> </w:t>
      </w:r>
      <w:r w:rsidRPr="00AB54D4">
        <w:rPr>
          <w:sz w:val="24"/>
        </w:rPr>
        <w:t>of</w:t>
      </w:r>
      <w:r w:rsidRPr="00AB54D4">
        <w:rPr>
          <w:spacing w:val="-7"/>
          <w:sz w:val="24"/>
        </w:rPr>
        <w:t xml:space="preserve"> </w:t>
      </w:r>
      <w:r w:rsidRPr="00AB54D4">
        <w:rPr>
          <w:sz w:val="24"/>
        </w:rPr>
        <w:t>each</w:t>
      </w:r>
      <w:r w:rsidRPr="00AB54D4">
        <w:rPr>
          <w:spacing w:val="-3"/>
          <w:sz w:val="24"/>
        </w:rPr>
        <w:t xml:space="preserve"> </w:t>
      </w:r>
      <w:r w:rsidRPr="00AB54D4">
        <w:rPr>
          <w:sz w:val="24"/>
        </w:rPr>
        <w:t>academic</w:t>
      </w:r>
      <w:r w:rsidRPr="00AB54D4">
        <w:rPr>
          <w:spacing w:val="-6"/>
          <w:sz w:val="24"/>
        </w:rPr>
        <w:t xml:space="preserve"> </w:t>
      </w:r>
      <w:r w:rsidRPr="00AB54D4">
        <w:rPr>
          <w:sz w:val="24"/>
        </w:rPr>
        <w:t>year,</w:t>
      </w:r>
      <w:r w:rsidRPr="00AB54D4">
        <w:rPr>
          <w:spacing w:val="-3"/>
          <w:sz w:val="24"/>
        </w:rPr>
        <w:t xml:space="preserve"> </w:t>
      </w:r>
      <w:r w:rsidRPr="00AB54D4">
        <w:rPr>
          <w:sz w:val="24"/>
        </w:rPr>
        <w:t>the</w:t>
      </w:r>
      <w:r w:rsidRPr="00AB54D4">
        <w:rPr>
          <w:spacing w:val="-6"/>
          <w:sz w:val="24"/>
        </w:rPr>
        <w:t xml:space="preserve"> </w:t>
      </w:r>
      <w:r w:rsidRPr="00AB54D4">
        <w:rPr>
          <w:sz w:val="24"/>
        </w:rPr>
        <w:t>Presiding</w:t>
      </w:r>
      <w:r w:rsidRPr="00AB54D4">
        <w:rPr>
          <w:spacing w:val="-6"/>
          <w:sz w:val="24"/>
        </w:rPr>
        <w:t xml:space="preserve"> </w:t>
      </w:r>
      <w:r w:rsidRPr="00AB54D4">
        <w:rPr>
          <w:sz w:val="24"/>
        </w:rPr>
        <w:t>Members</w:t>
      </w:r>
      <w:r w:rsidRPr="00AB54D4">
        <w:rPr>
          <w:spacing w:val="-3"/>
          <w:sz w:val="24"/>
        </w:rPr>
        <w:t xml:space="preserve"> </w:t>
      </w:r>
      <w:r w:rsidRPr="00AB54D4">
        <w:rPr>
          <w:sz w:val="24"/>
        </w:rPr>
        <w:t>of</w:t>
      </w:r>
      <w:r w:rsidRPr="00AB54D4">
        <w:rPr>
          <w:spacing w:val="-7"/>
          <w:sz w:val="24"/>
        </w:rPr>
        <w:t xml:space="preserve"> </w:t>
      </w:r>
      <w:r w:rsidRPr="00AB54D4">
        <w:rPr>
          <w:sz w:val="24"/>
        </w:rPr>
        <w:t>the</w:t>
      </w:r>
      <w:r w:rsidRPr="00AB54D4">
        <w:rPr>
          <w:spacing w:val="-7"/>
          <w:sz w:val="24"/>
        </w:rPr>
        <w:t xml:space="preserve"> </w:t>
      </w:r>
      <w:r w:rsidRPr="00AB54D4">
        <w:rPr>
          <w:sz w:val="24"/>
        </w:rPr>
        <w:t>Appeals Panel</w:t>
      </w:r>
      <w:r w:rsidRPr="00AB54D4">
        <w:rPr>
          <w:spacing w:val="-8"/>
          <w:sz w:val="24"/>
        </w:rPr>
        <w:t xml:space="preserve"> </w:t>
      </w:r>
      <w:r w:rsidRPr="00AB54D4">
        <w:rPr>
          <w:sz w:val="24"/>
        </w:rPr>
        <w:t>and</w:t>
      </w:r>
      <w:r w:rsidRPr="00AB54D4">
        <w:rPr>
          <w:spacing w:val="-8"/>
          <w:sz w:val="24"/>
        </w:rPr>
        <w:t xml:space="preserve"> </w:t>
      </w:r>
      <w:r w:rsidRPr="00AB54D4">
        <w:rPr>
          <w:sz w:val="24"/>
        </w:rPr>
        <w:t>the</w:t>
      </w:r>
      <w:r w:rsidRPr="00AB54D4">
        <w:rPr>
          <w:spacing w:val="-11"/>
          <w:sz w:val="24"/>
        </w:rPr>
        <w:t xml:space="preserve"> </w:t>
      </w:r>
      <w:r w:rsidRPr="00AB54D4">
        <w:rPr>
          <w:sz w:val="24"/>
        </w:rPr>
        <w:t>Hearing</w:t>
      </w:r>
      <w:r w:rsidRPr="00AB54D4">
        <w:rPr>
          <w:spacing w:val="-8"/>
          <w:sz w:val="24"/>
        </w:rPr>
        <w:t xml:space="preserve"> </w:t>
      </w:r>
      <w:r w:rsidRPr="00AB54D4">
        <w:rPr>
          <w:sz w:val="24"/>
        </w:rPr>
        <w:t>Panel</w:t>
      </w:r>
      <w:r w:rsidRPr="00AB54D4">
        <w:rPr>
          <w:spacing w:val="-8"/>
          <w:sz w:val="24"/>
        </w:rPr>
        <w:t xml:space="preserve"> </w:t>
      </w:r>
      <w:r w:rsidRPr="00AB54D4">
        <w:rPr>
          <w:sz w:val="24"/>
        </w:rPr>
        <w:t>shall</w:t>
      </w:r>
      <w:r w:rsidRPr="00AB54D4">
        <w:rPr>
          <w:spacing w:val="-8"/>
          <w:sz w:val="24"/>
        </w:rPr>
        <w:t xml:space="preserve"> </w:t>
      </w:r>
      <w:r w:rsidRPr="00AB54D4">
        <w:rPr>
          <w:sz w:val="24"/>
        </w:rPr>
        <w:t>prepare</w:t>
      </w:r>
      <w:r w:rsidRPr="00AB54D4">
        <w:rPr>
          <w:spacing w:val="-12"/>
          <w:sz w:val="24"/>
        </w:rPr>
        <w:t xml:space="preserve"> </w:t>
      </w:r>
      <w:r w:rsidRPr="00AB54D4">
        <w:rPr>
          <w:sz w:val="24"/>
        </w:rPr>
        <w:t>for</w:t>
      </w:r>
      <w:r w:rsidRPr="00AB54D4">
        <w:rPr>
          <w:spacing w:val="-9"/>
          <w:sz w:val="24"/>
        </w:rPr>
        <w:t xml:space="preserve"> </w:t>
      </w:r>
      <w:r w:rsidRPr="00AB54D4">
        <w:rPr>
          <w:sz w:val="24"/>
        </w:rPr>
        <w:t>dissemination</w:t>
      </w:r>
      <w:r w:rsidRPr="00AB54D4">
        <w:rPr>
          <w:spacing w:val="-8"/>
          <w:sz w:val="24"/>
        </w:rPr>
        <w:t xml:space="preserve"> </w:t>
      </w:r>
      <w:r w:rsidRPr="00AB54D4">
        <w:rPr>
          <w:sz w:val="24"/>
        </w:rPr>
        <w:t>to</w:t>
      </w:r>
      <w:r w:rsidRPr="00AB54D4">
        <w:rPr>
          <w:spacing w:val="-8"/>
          <w:sz w:val="24"/>
        </w:rPr>
        <w:t xml:space="preserve"> </w:t>
      </w:r>
      <w:r w:rsidRPr="00AB54D4">
        <w:rPr>
          <w:sz w:val="24"/>
        </w:rPr>
        <w:t>the</w:t>
      </w:r>
      <w:r w:rsidRPr="00AB54D4">
        <w:rPr>
          <w:spacing w:val="-11"/>
          <w:sz w:val="24"/>
        </w:rPr>
        <w:t xml:space="preserve"> </w:t>
      </w:r>
      <w:r w:rsidRPr="00AB54D4">
        <w:rPr>
          <w:sz w:val="24"/>
        </w:rPr>
        <w:t>Law</w:t>
      </w:r>
      <w:r w:rsidRPr="00AB54D4">
        <w:rPr>
          <w:spacing w:val="-9"/>
          <w:sz w:val="24"/>
        </w:rPr>
        <w:t xml:space="preserve"> </w:t>
      </w:r>
      <w:r w:rsidRPr="00AB54D4">
        <w:rPr>
          <w:sz w:val="24"/>
        </w:rPr>
        <w:t>School</w:t>
      </w:r>
      <w:r w:rsidRPr="00AB54D4">
        <w:rPr>
          <w:spacing w:val="-8"/>
          <w:sz w:val="24"/>
        </w:rPr>
        <w:t xml:space="preserve"> </w:t>
      </w:r>
      <w:r w:rsidRPr="00AB54D4">
        <w:rPr>
          <w:sz w:val="24"/>
        </w:rPr>
        <w:t>community</w:t>
      </w:r>
      <w:r w:rsidRPr="00AB54D4">
        <w:rPr>
          <w:spacing w:val="-8"/>
          <w:sz w:val="24"/>
        </w:rPr>
        <w:t xml:space="preserve"> </w:t>
      </w:r>
      <w:r w:rsidRPr="00AB54D4">
        <w:rPr>
          <w:sz w:val="24"/>
        </w:rPr>
        <w:t>a</w:t>
      </w:r>
      <w:r w:rsidRPr="00AB54D4">
        <w:rPr>
          <w:spacing w:val="-12"/>
          <w:sz w:val="24"/>
        </w:rPr>
        <w:t xml:space="preserve"> </w:t>
      </w:r>
      <w:r w:rsidRPr="00AB54D4">
        <w:rPr>
          <w:sz w:val="24"/>
        </w:rPr>
        <w:t>report on all adjudicative matters concluded during the preceding year.</w:t>
      </w:r>
      <w:r w:rsidRPr="00AB54D4">
        <w:rPr>
          <w:spacing w:val="40"/>
          <w:sz w:val="24"/>
        </w:rPr>
        <w:t xml:space="preserve"> </w:t>
      </w:r>
      <w:r w:rsidRPr="00AB54D4">
        <w:rPr>
          <w:sz w:val="24"/>
        </w:rPr>
        <w:t>The report shall contain a brief synopsis of the charges, the decision, and the discipline (if any) in each case. Except as to open hearings, the report shall be written so as to preserve anonymity of</w:t>
      </w:r>
      <w:r w:rsidRPr="00AB54D4">
        <w:rPr>
          <w:spacing w:val="40"/>
          <w:sz w:val="24"/>
        </w:rPr>
        <w:t xml:space="preserve"> </w:t>
      </w:r>
      <w:r w:rsidRPr="00AB54D4">
        <w:rPr>
          <w:sz w:val="24"/>
        </w:rPr>
        <w:t>respondents and witnesses.</w:t>
      </w:r>
    </w:p>
    <w:p w14:paraId="22E34CA8" w14:textId="77777777" w:rsidR="00CE6F22" w:rsidRPr="00AB54D4" w:rsidRDefault="00011C54">
      <w:pPr>
        <w:pStyle w:val="ListParagraph"/>
        <w:numPr>
          <w:ilvl w:val="2"/>
          <w:numId w:val="17"/>
        </w:numPr>
        <w:tabs>
          <w:tab w:val="left" w:pos="1659"/>
        </w:tabs>
        <w:spacing w:before="274"/>
        <w:ind w:right="825" w:firstLine="0"/>
        <w:jc w:val="both"/>
        <w:rPr>
          <w:sz w:val="24"/>
        </w:rPr>
      </w:pPr>
      <w:r w:rsidRPr="00AB54D4">
        <w:rPr>
          <w:sz w:val="24"/>
          <w:u w:val="single"/>
        </w:rPr>
        <w:t>Committee</w:t>
      </w:r>
      <w:r w:rsidRPr="00AB54D4">
        <w:rPr>
          <w:spacing w:val="-7"/>
          <w:sz w:val="24"/>
          <w:u w:val="single"/>
        </w:rPr>
        <w:t xml:space="preserve"> </w:t>
      </w:r>
      <w:r w:rsidRPr="00AB54D4">
        <w:rPr>
          <w:sz w:val="24"/>
          <w:u w:val="single"/>
        </w:rPr>
        <w:t>on</w:t>
      </w:r>
      <w:r w:rsidRPr="00AB54D4">
        <w:rPr>
          <w:spacing w:val="-7"/>
          <w:sz w:val="24"/>
          <w:u w:val="single"/>
        </w:rPr>
        <w:t xml:space="preserve"> </w:t>
      </w:r>
      <w:r w:rsidRPr="00AB54D4">
        <w:rPr>
          <w:sz w:val="24"/>
          <w:u w:val="single"/>
        </w:rPr>
        <w:t>Code</w:t>
      </w:r>
      <w:r w:rsidRPr="00AB54D4">
        <w:rPr>
          <w:spacing w:val="-7"/>
          <w:sz w:val="24"/>
          <w:u w:val="single"/>
        </w:rPr>
        <w:t xml:space="preserve"> </w:t>
      </w:r>
      <w:r w:rsidRPr="00AB54D4">
        <w:rPr>
          <w:sz w:val="24"/>
          <w:u w:val="single"/>
        </w:rPr>
        <w:t>of</w:t>
      </w:r>
      <w:r w:rsidRPr="00AB54D4">
        <w:rPr>
          <w:spacing w:val="-7"/>
          <w:sz w:val="24"/>
          <w:u w:val="single"/>
        </w:rPr>
        <w:t xml:space="preserve"> </w:t>
      </w:r>
      <w:r w:rsidRPr="00AB54D4">
        <w:rPr>
          <w:sz w:val="24"/>
          <w:u w:val="single"/>
        </w:rPr>
        <w:t>Student</w:t>
      </w:r>
      <w:r w:rsidRPr="00AB54D4">
        <w:rPr>
          <w:spacing w:val="-6"/>
          <w:sz w:val="24"/>
          <w:u w:val="single"/>
        </w:rPr>
        <w:t xml:space="preserve"> </w:t>
      </w:r>
      <w:r w:rsidRPr="00AB54D4">
        <w:rPr>
          <w:sz w:val="24"/>
          <w:u w:val="single"/>
        </w:rPr>
        <w:t>Responsibility</w:t>
      </w:r>
      <w:r w:rsidRPr="00AB54D4">
        <w:rPr>
          <w:sz w:val="24"/>
        </w:rPr>
        <w:t>.</w:t>
      </w:r>
      <w:r w:rsidRPr="00AB54D4">
        <w:rPr>
          <w:spacing w:val="40"/>
          <w:sz w:val="24"/>
        </w:rPr>
        <w:t xml:space="preserve"> </w:t>
      </w:r>
      <w:r w:rsidRPr="00AB54D4">
        <w:rPr>
          <w:sz w:val="24"/>
        </w:rPr>
        <w:t>All</w:t>
      </w:r>
      <w:r w:rsidRPr="00AB54D4">
        <w:rPr>
          <w:spacing w:val="-6"/>
          <w:sz w:val="24"/>
        </w:rPr>
        <w:t xml:space="preserve"> </w:t>
      </w:r>
      <w:r w:rsidRPr="00AB54D4">
        <w:rPr>
          <w:sz w:val="24"/>
        </w:rPr>
        <w:t>regular</w:t>
      </w:r>
      <w:r w:rsidRPr="00AB54D4">
        <w:rPr>
          <w:spacing w:val="-7"/>
          <w:sz w:val="24"/>
        </w:rPr>
        <w:t xml:space="preserve"> </w:t>
      </w:r>
      <w:r w:rsidRPr="00AB54D4">
        <w:rPr>
          <w:sz w:val="24"/>
        </w:rPr>
        <w:t>members</w:t>
      </w:r>
      <w:r w:rsidRPr="00AB54D4">
        <w:rPr>
          <w:spacing w:val="-7"/>
          <w:sz w:val="24"/>
        </w:rPr>
        <w:t xml:space="preserve"> </w:t>
      </w:r>
      <w:r w:rsidRPr="00AB54D4">
        <w:rPr>
          <w:sz w:val="24"/>
        </w:rPr>
        <w:t>of</w:t>
      </w:r>
      <w:r w:rsidRPr="00AB54D4">
        <w:rPr>
          <w:spacing w:val="-7"/>
          <w:sz w:val="24"/>
        </w:rPr>
        <w:t xml:space="preserve"> </w:t>
      </w:r>
      <w:r w:rsidRPr="00AB54D4">
        <w:rPr>
          <w:sz w:val="24"/>
        </w:rPr>
        <w:t>the</w:t>
      </w:r>
      <w:r w:rsidRPr="00AB54D4">
        <w:rPr>
          <w:spacing w:val="-7"/>
          <w:sz w:val="24"/>
        </w:rPr>
        <w:t xml:space="preserve"> </w:t>
      </w:r>
      <w:r w:rsidRPr="00AB54D4">
        <w:rPr>
          <w:sz w:val="24"/>
        </w:rPr>
        <w:t>Hearing</w:t>
      </w:r>
      <w:r w:rsidRPr="00AB54D4">
        <w:rPr>
          <w:spacing w:val="-6"/>
          <w:sz w:val="24"/>
        </w:rPr>
        <w:t xml:space="preserve"> </w:t>
      </w:r>
      <w:r w:rsidRPr="00AB54D4">
        <w:rPr>
          <w:sz w:val="24"/>
        </w:rPr>
        <w:t>Panel and of the Appeals Panel, the Presenting Counsel, and the Defense Adviser, collectively, shall constitute the Committee on Code of Student Responsibility (“the Committee”). The Presiding Member of the Appeals Panel shall serve as Chairperson of the Committee. The Committee is responsible for recommending to the Faculty rules and policies relating to student conduct and discipline, including proposed amendments to this Code. A majority of the members of the Committee constitutes a quorum for conducting business, and all recommendations must be concurred in by a majority of the members of the Committee who are present and voting at a meeting</w:t>
      </w:r>
      <w:r w:rsidRPr="00AB54D4">
        <w:rPr>
          <w:spacing w:val="-2"/>
          <w:sz w:val="24"/>
        </w:rPr>
        <w:t xml:space="preserve"> </w:t>
      </w:r>
      <w:r w:rsidRPr="00AB54D4">
        <w:rPr>
          <w:sz w:val="24"/>
        </w:rPr>
        <w:t>duly</w:t>
      </w:r>
      <w:r w:rsidRPr="00AB54D4">
        <w:rPr>
          <w:spacing w:val="-2"/>
          <w:sz w:val="24"/>
        </w:rPr>
        <w:t xml:space="preserve"> </w:t>
      </w:r>
      <w:r w:rsidRPr="00AB54D4">
        <w:rPr>
          <w:sz w:val="24"/>
        </w:rPr>
        <w:t>called. The</w:t>
      </w:r>
      <w:r w:rsidRPr="00AB54D4">
        <w:rPr>
          <w:spacing w:val="-1"/>
          <w:sz w:val="24"/>
        </w:rPr>
        <w:t xml:space="preserve"> </w:t>
      </w:r>
      <w:r w:rsidRPr="00AB54D4">
        <w:rPr>
          <w:sz w:val="24"/>
        </w:rPr>
        <w:t>Chairperson</w:t>
      </w:r>
      <w:r w:rsidRPr="00AB54D4">
        <w:rPr>
          <w:spacing w:val="-2"/>
          <w:sz w:val="24"/>
        </w:rPr>
        <w:t xml:space="preserve"> </w:t>
      </w:r>
      <w:r w:rsidRPr="00AB54D4">
        <w:rPr>
          <w:sz w:val="24"/>
        </w:rPr>
        <w:t>shall call</w:t>
      </w:r>
      <w:r w:rsidRPr="00AB54D4">
        <w:rPr>
          <w:spacing w:val="-2"/>
          <w:sz w:val="24"/>
        </w:rPr>
        <w:t xml:space="preserve"> </w:t>
      </w:r>
      <w:r w:rsidRPr="00AB54D4">
        <w:rPr>
          <w:sz w:val="24"/>
        </w:rPr>
        <w:t>meetings</w:t>
      </w:r>
      <w:r w:rsidRPr="00AB54D4">
        <w:rPr>
          <w:spacing w:val="-2"/>
          <w:sz w:val="24"/>
        </w:rPr>
        <w:t xml:space="preserve"> </w:t>
      </w:r>
      <w:r w:rsidRPr="00AB54D4">
        <w:rPr>
          <w:sz w:val="24"/>
        </w:rPr>
        <w:t>from</w:t>
      </w:r>
      <w:r w:rsidRPr="00AB54D4">
        <w:rPr>
          <w:spacing w:val="-2"/>
          <w:sz w:val="24"/>
        </w:rPr>
        <w:t xml:space="preserve"> </w:t>
      </w:r>
      <w:r w:rsidRPr="00AB54D4">
        <w:rPr>
          <w:sz w:val="24"/>
        </w:rPr>
        <w:t>time</w:t>
      </w:r>
      <w:r w:rsidRPr="00AB54D4">
        <w:rPr>
          <w:spacing w:val="-6"/>
          <w:sz w:val="24"/>
        </w:rPr>
        <w:t xml:space="preserve"> </w:t>
      </w:r>
      <w:r w:rsidRPr="00AB54D4">
        <w:rPr>
          <w:sz w:val="24"/>
        </w:rPr>
        <w:t>to</w:t>
      </w:r>
      <w:r w:rsidRPr="00AB54D4">
        <w:rPr>
          <w:spacing w:val="-2"/>
          <w:sz w:val="24"/>
        </w:rPr>
        <w:t xml:space="preserve"> </w:t>
      </w:r>
      <w:r w:rsidRPr="00AB54D4">
        <w:rPr>
          <w:sz w:val="24"/>
        </w:rPr>
        <w:t>time</w:t>
      </w:r>
      <w:r w:rsidRPr="00AB54D4">
        <w:rPr>
          <w:spacing w:val="-3"/>
          <w:sz w:val="24"/>
        </w:rPr>
        <w:t xml:space="preserve"> </w:t>
      </w:r>
      <w:r w:rsidRPr="00AB54D4">
        <w:rPr>
          <w:sz w:val="24"/>
        </w:rPr>
        <w:t>as</w:t>
      </w:r>
      <w:r w:rsidRPr="00AB54D4">
        <w:rPr>
          <w:spacing w:val="-2"/>
          <w:sz w:val="24"/>
        </w:rPr>
        <w:t xml:space="preserve"> </w:t>
      </w:r>
      <w:r w:rsidRPr="00AB54D4">
        <w:rPr>
          <w:sz w:val="24"/>
        </w:rPr>
        <w:t>may</w:t>
      </w:r>
      <w:r w:rsidRPr="00AB54D4">
        <w:rPr>
          <w:spacing w:val="-2"/>
          <w:sz w:val="24"/>
        </w:rPr>
        <w:t xml:space="preserve"> </w:t>
      </w:r>
      <w:r w:rsidRPr="00AB54D4">
        <w:rPr>
          <w:sz w:val="24"/>
        </w:rPr>
        <w:t>be</w:t>
      </w:r>
      <w:r w:rsidRPr="00AB54D4">
        <w:rPr>
          <w:spacing w:val="-6"/>
          <w:sz w:val="24"/>
        </w:rPr>
        <w:t xml:space="preserve"> </w:t>
      </w:r>
      <w:r w:rsidRPr="00AB54D4">
        <w:rPr>
          <w:sz w:val="24"/>
        </w:rPr>
        <w:t>required</w:t>
      </w:r>
      <w:r w:rsidRPr="00AB54D4">
        <w:rPr>
          <w:spacing w:val="35"/>
          <w:sz w:val="24"/>
        </w:rPr>
        <w:t xml:space="preserve"> </w:t>
      </w:r>
      <w:r w:rsidRPr="00AB54D4">
        <w:rPr>
          <w:sz w:val="24"/>
        </w:rPr>
        <w:t>by the</w:t>
      </w:r>
      <w:r w:rsidRPr="00AB54D4">
        <w:rPr>
          <w:spacing w:val="-5"/>
          <w:sz w:val="24"/>
        </w:rPr>
        <w:t xml:space="preserve"> </w:t>
      </w:r>
      <w:r w:rsidRPr="00AB54D4">
        <w:rPr>
          <w:sz w:val="24"/>
        </w:rPr>
        <w:t>Committee’s</w:t>
      </w:r>
      <w:r w:rsidRPr="00AB54D4">
        <w:rPr>
          <w:spacing w:val="-4"/>
          <w:sz w:val="24"/>
        </w:rPr>
        <w:t xml:space="preserve"> </w:t>
      </w:r>
      <w:r w:rsidRPr="00AB54D4">
        <w:rPr>
          <w:sz w:val="24"/>
        </w:rPr>
        <w:t>business,</w:t>
      </w:r>
      <w:r w:rsidRPr="00AB54D4">
        <w:rPr>
          <w:spacing w:val="-1"/>
          <w:sz w:val="24"/>
        </w:rPr>
        <w:t xml:space="preserve"> </w:t>
      </w:r>
      <w:r w:rsidRPr="00AB54D4">
        <w:rPr>
          <w:sz w:val="24"/>
        </w:rPr>
        <w:t>and</w:t>
      </w:r>
      <w:r w:rsidRPr="00AB54D4">
        <w:rPr>
          <w:spacing w:val="-2"/>
          <w:sz w:val="24"/>
        </w:rPr>
        <w:t xml:space="preserve"> </w:t>
      </w:r>
      <w:r w:rsidRPr="00AB54D4">
        <w:rPr>
          <w:sz w:val="24"/>
        </w:rPr>
        <w:t>whenever</w:t>
      </w:r>
      <w:r w:rsidRPr="00AB54D4">
        <w:rPr>
          <w:spacing w:val="-5"/>
          <w:sz w:val="24"/>
        </w:rPr>
        <w:t xml:space="preserve"> </w:t>
      </w:r>
      <w:r w:rsidRPr="00AB54D4">
        <w:rPr>
          <w:sz w:val="24"/>
        </w:rPr>
        <w:t>requested</w:t>
      </w:r>
      <w:r w:rsidRPr="00AB54D4">
        <w:rPr>
          <w:spacing w:val="-2"/>
          <w:sz w:val="24"/>
        </w:rPr>
        <w:t xml:space="preserve"> </w:t>
      </w:r>
      <w:r w:rsidRPr="00AB54D4">
        <w:rPr>
          <w:sz w:val="24"/>
        </w:rPr>
        <w:t>by</w:t>
      </w:r>
      <w:r w:rsidRPr="00AB54D4">
        <w:rPr>
          <w:spacing w:val="-2"/>
          <w:sz w:val="24"/>
        </w:rPr>
        <w:t xml:space="preserve"> </w:t>
      </w:r>
      <w:r w:rsidRPr="00AB54D4">
        <w:rPr>
          <w:sz w:val="24"/>
        </w:rPr>
        <w:t>any</w:t>
      </w:r>
      <w:r w:rsidRPr="00AB54D4">
        <w:rPr>
          <w:spacing w:val="-4"/>
          <w:sz w:val="24"/>
        </w:rPr>
        <w:t xml:space="preserve"> </w:t>
      </w:r>
      <w:r w:rsidRPr="00AB54D4">
        <w:rPr>
          <w:sz w:val="24"/>
        </w:rPr>
        <w:t>three</w:t>
      </w:r>
      <w:r w:rsidRPr="00AB54D4">
        <w:rPr>
          <w:spacing w:val="-5"/>
          <w:sz w:val="24"/>
        </w:rPr>
        <w:t xml:space="preserve"> </w:t>
      </w:r>
      <w:r w:rsidRPr="00AB54D4">
        <w:rPr>
          <w:sz w:val="24"/>
        </w:rPr>
        <w:t>members</w:t>
      </w:r>
      <w:r w:rsidRPr="00AB54D4">
        <w:rPr>
          <w:spacing w:val="-4"/>
          <w:sz w:val="24"/>
        </w:rPr>
        <w:t xml:space="preserve"> </w:t>
      </w:r>
      <w:r w:rsidRPr="00AB54D4">
        <w:rPr>
          <w:sz w:val="24"/>
        </w:rPr>
        <w:t>of</w:t>
      </w:r>
      <w:r w:rsidRPr="00AB54D4">
        <w:rPr>
          <w:spacing w:val="-5"/>
          <w:sz w:val="24"/>
        </w:rPr>
        <w:t xml:space="preserve"> </w:t>
      </w:r>
      <w:r w:rsidRPr="00AB54D4">
        <w:rPr>
          <w:sz w:val="24"/>
        </w:rPr>
        <w:t>the</w:t>
      </w:r>
      <w:r w:rsidRPr="00AB54D4">
        <w:rPr>
          <w:spacing w:val="-4"/>
          <w:sz w:val="24"/>
        </w:rPr>
        <w:t xml:space="preserve"> </w:t>
      </w:r>
      <w:r w:rsidRPr="00AB54D4">
        <w:rPr>
          <w:sz w:val="24"/>
        </w:rPr>
        <w:t>Committee.</w:t>
      </w:r>
      <w:r w:rsidRPr="00AB54D4">
        <w:rPr>
          <w:spacing w:val="-2"/>
          <w:sz w:val="24"/>
        </w:rPr>
        <w:t xml:space="preserve"> </w:t>
      </w:r>
      <w:r w:rsidRPr="00AB54D4">
        <w:rPr>
          <w:sz w:val="24"/>
        </w:rPr>
        <w:t xml:space="preserve">Each member of the Committee shall be given two </w:t>
      </w:r>
      <w:proofErr w:type="spellStart"/>
      <w:r w:rsidRPr="00AB54D4">
        <w:rPr>
          <w:sz w:val="24"/>
        </w:rPr>
        <w:t>days notice</w:t>
      </w:r>
      <w:proofErr w:type="spellEnd"/>
      <w:r w:rsidRPr="00AB54D4">
        <w:rPr>
          <w:sz w:val="24"/>
        </w:rPr>
        <w:t xml:space="preserve"> and a written agenda in advance of any meeting, unless this requirement is waived. No amendment to the Code of Student Responsibility shall affect a pending adjudicative matter without the consent of the respondent.</w:t>
      </w:r>
    </w:p>
    <w:p w14:paraId="05008B92" w14:textId="77777777" w:rsidR="00CE6F22" w:rsidRPr="00AB54D4" w:rsidRDefault="00CE6F22">
      <w:pPr>
        <w:pStyle w:val="BodyText"/>
        <w:spacing w:before="5"/>
      </w:pPr>
    </w:p>
    <w:p w14:paraId="00F71EE8" w14:textId="77777777" w:rsidR="00CE6F22" w:rsidRPr="00AB54D4" w:rsidRDefault="00011C54">
      <w:pPr>
        <w:pStyle w:val="Heading4"/>
        <w:numPr>
          <w:ilvl w:val="0"/>
          <w:numId w:val="23"/>
        </w:numPr>
        <w:tabs>
          <w:tab w:val="left" w:pos="1554"/>
        </w:tabs>
        <w:ind w:left="1554" w:hanging="716"/>
        <w:jc w:val="both"/>
      </w:pPr>
      <w:r w:rsidRPr="00AB54D4">
        <w:rPr>
          <w:spacing w:val="-2"/>
        </w:rPr>
        <w:t xml:space="preserve">PROCEDURAL </w:t>
      </w:r>
      <w:r w:rsidRPr="00AB54D4">
        <w:rPr>
          <w:spacing w:val="-4"/>
        </w:rPr>
        <w:t>RULES</w:t>
      </w:r>
    </w:p>
    <w:p w14:paraId="23696CF8" w14:textId="77777777" w:rsidR="00CE6F22" w:rsidRPr="00AB54D4" w:rsidRDefault="00011C54">
      <w:pPr>
        <w:pStyle w:val="ListParagraph"/>
        <w:numPr>
          <w:ilvl w:val="1"/>
          <w:numId w:val="16"/>
        </w:numPr>
        <w:tabs>
          <w:tab w:val="left" w:pos="1322"/>
        </w:tabs>
        <w:spacing w:before="272"/>
        <w:ind w:right="899" w:firstLine="0"/>
        <w:jc w:val="both"/>
        <w:rPr>
          <w:sz w:val="24"/>
        </w:rPr>
      </w:pPr>
      <w:r w:rsidRPr="00AB54D4">
        <w:rPr>
          <w:sz w:val="24"/>
        </w:rPr>
        <w:t>1.</w:t>
      </w:r>
      <w:r w:rsidRPr="00AB54D4">
        <w:rPr>
          <w:spacing w:val="40"/>
          <w:sz w:val="24"/>
        </w:rPr>
        <w:t xml:space="preserve"> </w:t>
      </w:r>
      <w:r w:rsidRPr="00AB54D4">
        <w:rPr>
          <w:sz w:val="24"/>
          <w:u w:val="single"/>
        </w:rPr>
        <w:t>Complaint</w:t>
      </w:r>
      <w:r w:rsidRPr="00AB54D4">
        <w:rPr>
          <w:sz w:val="24"/>
        </w:rPr>
        <w:t>.</w:t>
      </w:r>
      <w:r w:rsidRPr="00AB54D4">
        <w:rPr>
          <w:spacing w:val="40"/>
          <w:sz w:val="24"/>
        </w:rPr>
        <w:t xml:space="preserve"> </w:t>
      </w:r>
      <w:r w:rsidRPr="00AB54D4">
        <w:rPr>
          <w:sz w:val="24"/>
        </w:rPr>
        <w:t>Any member of the Law School community may complain in writing to the Dean of a suspected violation of the Disciplinary Rules.</w:t>
      </w:r>
    </w:p>
    <w:p w14:paraId="1E8632E6" w14:textId="77777777" w:rsidR="00CE6F22" w:rsidRPr="00AB54D4" w:rsidRDefault="00CE6F22">
      <w:pPr>
        <w:pStyle w:val="BodyText"/>
      </w:pPr>
    </w:p>
    <w:p w14:paraId="1D5B6781" w14:textId="77777777" w:rsidR="00CE6F22" w:rsidRPr="00AB54D4" w:rsidRDefault="00011C54">
      <w:pPr>
        <w:pStyle w:val="ListParagraph"/>
        <w:numPr>
          <w:ilvl w:val="2"/>
          <w:numId w:val="16"/>
        </w:numPr>
        <w:tabs>
          <w:tab w:val="left" w:pos="1641"/>
        </w:tabs>
        <w:ind w:right="840" w:firstLine="0"/>
        <w:jc w:val="both"/>
        <w:rPr>
          <w:sz w:val="24"/>
        </w:rPr>
      </w:pPr>
      <w:r w:rsidRPr="00AB54D4">
        <w:rPr>
          <w:sz w:val="24"/>
          <w:u w:val="single"/>
        </w:rPr>
        <w:t>Disposition</w:t>
      </w:r>
      <w:r w:rsidRPr="00AB54D4">
        <w:rPr>
          <w:spacing w:val="-11"/>
          <w:sz w:val="24"/>
          <w:u w:val="single"/>
        </w:rPr>
        <w:t xml:space="preserve"> </w:t>
      </w:r>
      <w:r w:rsidRPr="00AB54D4">
        <w:rPr>
          <w:sz w:val="24"/>
          <w:u w:val="single"/>
        </w:rPr>
        <w:t>by</w:t>
      </w:r>
      <w:r w:rsidRPr="00AB54D4">
        <w:rPr>
          <w:spacing w:val="-7"/>
          <w:sz w:val="24"/>
          <w:u w:val="single"/>
        </w:rPr>
        <w:t xml:space="preserve"> </w:t>
      </w:r>
      <w:r w:rsidRPr="00AB54D4">
        <w:rPr>
          <w:sz w:val="24"/>
          <w:u w:val="single"/>
        </w:rPr>
        <w:t>Agreement</w:t>
      </w:r>
      <w:r w:rsidRPr="00AB54D4">
        <w:rPr>
          <w:sz w:val="24"/>
        </w:rPr>
        <w:t>.</w:t>
      </w:r>
      <w:r w:rsidRPr="00AB54D4">
        <w:rPr>
          <w:spacing w:val="25"/>
          <w:sz w:val="24"/>
        </w:rPr>
        <w:t xml:space="preserve"> </w:t>
      </w:r>
      <w:r w:rsidRPr="00AB54D4">
        <w:rPr>
          <w:sz w:val="24"/>
        </w:rPr>
        <w:t>The</w:t>
      </w:r>
      <w:r w:rsidRPr="00AB54D4">
        <w:rPr>
          <w:spacing w:val="-8"/>
          <w:sz w:val="24"/>
        </w:rPr>
        <w:t xml:space="preserve"> </w:t>
      </w:r>
      <w:r w:rsidRPr="00AB54D4">
        <w:rPr>
          <w:sz w:val="24"/>
        </w:rPr>
        <w:t>Dean</w:t>
      </w:r>
      <w:r w:rsidRPr="00AB54D4">
        <w:rPr>
          <w:spacing w:val="-9"/>
          <w:sz w:val="24"/>
        </w:rPr>
        <w:t xml:space="preserve"> </w:t>
      </w:r>
      <w:r w:rsidRPr="00AB54D4">
        <w:rPr>
          <w:sz w:val="24"/>
        </w:rPr>
        <w:t>may</w:t>
      </w:r>
      <w:r w:rsidRPr="00AB54D4">
        <w:rPr>
          <w:spacing w:val="-7"/>
          <w:sz w:val="24"/>
        </w:rPr>
        <w:t xml:space="preserve"> </w:t>
      </w:r>
      <w:r w:rsidRPr="00AB54D4">
        <w:rPr>
          <w:sz w:val="24"/>
        </w:rPr>
        <w:t>confer</w:t>
      </w:r>
      <w:r w:rsidRPr="00AB54D4">
        <w:rPr>
          <w:spacing w:val="-8"/>
          <w:sz w:val="24"/>
        </w:rPr>
        <w:t xml:space="preserve"> </w:t>
      </w:r>
      <w:r w:rsidRPr="00AB54D4">
        <w:rPr>
          <w:sz w:val="24"/>
        </w:rPr>
        <w:t>with</w:t>
      </w:r>
      <w:r w:rsidRPr="00AB54D4">
        <w:rPr>
          <w:spacing w:val="-6"/>
          <w:sz w:val="24"/>
        </w:rPr>
        <w:t xml:space="preserve"> </w:t>
      </w:r>
      <w:r w:rsidRPr="00AB54D4">
        <w:rPr>
          <w:sz w:val="24"/>
        </w:rPr>
        <w:t>the</w:t>
      </w:r>
      <w:r w:rsidRPr="00AB54D4">
        <w:rPr>
          <w:spacing w:val="-8"/>
          <w:sz w:val="24"/>
        </w:rPr>
        <w:t xml:space="preserve"> </w:t>
      </w:r>
      <w:r w:rsidRPr="00AB54D4">
        <w:rPr>
          <w:sz w:val="24"/>
        </w:rPr>
        <w:t>student</w:t>
      </w:r>
      <w:r w:rsidRPr="00AB54D4">
        <w:rPr>
          <w:spacing w:val="-6"/>
          <w:sz w:val="24"/>
        </w:rPr>
        <w:t xml:space="preserve"> </w:t>
      </w:r>
      <w:r w:rsidRPr="00AB54D4">
        <w:rPr>
          <w:sz w:val="24"/>
        </w:rPr>
        <w:t>charged</w:t>
      </w:r>
      <w:r w:rsidRPr="00AB54D4">
        <w:rPr>
          <w:spacing w:val="-7"/>
          <w:sz w:val="24"/>
        </w:rPr>
        <w:t xml:space="preserve"> </w:t>
      </w:r>
      <w:r w:rsidRPr="00AB54D4">
        <w:rPr>
          <w:sz w:val="24"/>
        </w:rPr>
        <w:t>and</w:t>
      </w:r>
      <w:r w:rsidRPr="00AB54D4">
        <w:rPr>
          <w:spacing w:val="-7"/>
          <w:sz w:val="24"/>
        </w:rPr>
        <w:t xml:space="preserve"> </w:t>
      </w:r>
      <w:r w:rsidRPr="00AB54D4">
        <w:rPr>
          <w:sz w:val="24"/>
        </w:rPr>
        <w:t>make</w:t>
      </w:r>
      <w:r w:rsidRPr="00AB54D4">
        <w:rPr>
          <w:spacing w:val="-8"/>
          <w:sz w:val="24"/>
        </w:rPr>
        <w:t xml:space="preserve"> </w:t>
      </w:r>
      <w:r w:rsidRPr="00AB54D4">
        <w:rPr>
          <w:sz w:val="24"/>
        </w:rPr>
        <w:t>such disposition as they may agree upon.</w:t>
      </w:r>
    </w:p>
    <w:p w14:paraId="569E75B3"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18162E35" w14:textId="77777777" w:rsidR="00CE6F22" w:rsidRPr="00AB54D4" w:rsidRDefault="00011C54">
      <w:pPr>
        <w:pStyle w:val="ListParagraph"/>
        <w:numPr>
          <w:ilvl w:val="2"/>
          <w:numId w:val="16"/>
        </w:numPr>
        <w:tabs>
          <w:tab w:val="left" w:pos="1574"/>
        </w:tabs>
        <w:spacing w:before="72"/>
        <w:ind w:right="825" w:firstLine="0"/>
        <w:jc w:val="both"/>
        <w:rPr>
          <w:sz w:val="24"/>
        </w:rPr>
      </w:pPr>
      <w:r w:rsidRPr="00AB54D4">
        <w:rPr>
          <w:sz w:val="24"/>
          <w:u w:val="single"/>
        </w:rPr>
        <w:lastRenderedPageBreak/>
        <w:t>Referral</w:t>
      </w:r>
      <w:r w:rsidRPr="00AB54D4">
        <w:rPr>
          <w:spacing w:val="-9"/>
          <w:sz w:val="24"/>
          <w:u w:val="single"/>
        </w:rPr>
        <w:t xml:space="preserve"> </w:t>
      </w:r>
      <w:r w:rsidRPr="00AB54D4">
        <w:rPr>
          <w:sz w:val="24"/>
          <w:u w:val="single"/>
        </w:rPr>
        <w:t>to</w:t>
      </w:r>
      <w:r w:rsidRPr="00AB54D4">
        <w:rPr>
          <w:spacing w:val="-9"/>
          <w:sz w:val="24"/>
          <w:u w:val="single"/>
        </w:rPr>
        <w:t xml:space="preserve"> </w:t>
      </w:r>
      <w:r w:rsidRPr="00AB54D4">
        <w:rPr>
          <w:sz w:val="24"/>
          <w:u w:val="single"/>
        </w:rPr>
        <w:t>Presenting</w:t>
      </w:r>
      <w:r w:rsidRPr="00AB54D4">
        <w:rPr>
          <w:spacing w:val="-9"/>
          <w:sz w:val="24"/>
          <w:u w:val="single"/>
        </w:rPr>
        <w:t xml:space="preserve"> </w:t>
      </w:r>
      <w:r w:rsidRPr="00AB54D4">
        <w:rPr>
          <w:sz w:val="24"/>
          <w:u w:val="single"/>
        </w:rPr>
        <w:t>Counsel</w:t>
      </w:r>
      <w:r w:rsidRPr="00AB54D4">
        <w:rPr>
          <w:sz w:val="24"/>
        </w:rPr>
        <w:t>.</w:t>
      </w:r>
      <w:r w:rsidRPr="00AB54D4">
        <w:rPr>
          <w:spacing w:val="22"/>
          <w:sz w:val="24"/>
        </w:rPr>
        <w:t xml:space="preserve"> </w:t>
      </w:r>
      <w:r w:rsidRPr="00AB54D4">
        <w:rPr>
          <w:sz w:val="24"/>
        </w:rPr>
        <w:t>If</w:t>
      </w:r>
      <w:r w:rsidRPr="00AB54D4">
        <w:rPr>
          <w:spacing w:val="-10"/>
          <w:sz w:val="24"/>
        </w:rPr>
        <w:t xml:space="preserve"> </w:t>
      </w:r>
      <w:r w:rsidRPr="00AB54D4">
        <w:rPr>
          <w:sz w:val="24"/>
        </w:rPr>
        <w:t>the</w:t>
      </w:r>
      <w:r w:rsidRPr="00AB54D4">
        <w:rPr>
          <w:spacing w:val="-10"/>
          <w:sz w:val="24"/>
        </w:rPr>
        <w:t xml:space="preserve"> </w:t>
      </w:r>
      <w:r w:rsidRPr="00AB54D4">
        <w:rPr>
          <w:sz w:val="24"/>
        </w:rPr>
        <w:t>Dean</w:t>
      </w:r>
      <w:r w:rsidRPr="00AB54D4">
        <w:rPr>
          <w:spacing w:val="-4"/>
          <w:sz w:val="24"/>
        </w:rPr>
        <w:t xml:space="preserve"> </w:t>
      </w:r>
      <w:r w:rsidRPr="00AB54D4">
        <w:rPr>
          <w:sz w:val="24"/>
        </w:rPr>
        <w:t>considers</w:t>
      </w:r>
      <w:r w:rsidRPr="00AB54D4">
        <w:rPr>
          <w:spacing w:val="-9"/>
          <w:sz w:val="24"/>
        </w:rPr>
        <w:t xml:space="preserve"> </w:t>
      </w:r>
      <w:r w:rsidRPr="00AB54D4">
        <w:rPr>
          <w:sz w:val="24"/>
        </w:rPr>
        <w:t>that</w:t>
      </w:r>
      <w:r w:rsidRPr="00AB54D4">
        <w:rPr>
          <w:spacing w:val="-9"/>
          <w:sz w:val="24"/>
        </w:rPr>
        <w:t xml:space="preserve"> </w:t>
      </w:r>
      <w:r w:rsidRPr="00AB54D4">
        <w:rPr>
          <w:sz w:val="24"/>
        </w:rPr>
        <w:t>the</w:t>
      </w:r>
      <w:r w:rsidRPr="00AB54D4">
        <w:rPr>
          <w:spacing w:val="-12"/>
          <w:sz w:val="24"/>
        </w:rPr>
        <w:t xml:space="preserve"> </w:t>
      </w:r>
      <w:r w:rsidRPr="00AB54D4">
        <w:rPr>
          <w:sz w:val="24"/>
        </w:rPr>
        <w:t>complaint</w:t>
      </w:r>
      <w:r w:rsidRPr="00AB54D4">
        <w:rPr>
          <w:spacing w:val="-8"/>
          <w:sz w:val="24"/>
        </w:rPr>
        <w:t xml:space="preserve"> </w:t>
      </w:r>
      <w:r w:rsidRPr="00AB54D4">
        <w:rPr>
          <w:sz w:val="24"/>
        </w:rPr>
        <w:t>on</w:t>
      </w:r>
      <w:r w:rsidRPr="00AB54D4">
        <w:rPr>
          <w:spacing w:val="-9"/>
          <w:sz w:val="24"/>
        </w:rPr>
        <w:t xml:space="preserve"> </w:t>
      </w:r>
      <w:r w:rsidRPr="00AB54D4">
        <w:rPr>
          <w:sz w:val="24"/>
        </w:rPr>
        <w:t>its</w:t>
      </w:r>
      <w:r w:rsidRPr="00AB54D4">
        <w:rPr>
          <w:spacing w:val="-9"/>
          <w:sz w:val="24"/>
        </w:rPr>
        <w:t xml:space="preserve"> </w:t>
      </w:r>
      <w:r w:rsidRPr="00AB54D4">
        <w:rPr>
          <w:sz w:val="24"/>
        </w:rPr>
        <w:t>face</w:t>
      </w:r>
      <w:r w:rsidRPr="00AB54D4">
        <w:rPr>
          <w:spacing w:val="-13"/>
          <w:sz w:val="24"/>
        </w:rPr>
        <w:t xml:space="preserve"> </w:t>
      </w:r>
      <w:r w:rsidRPr="00AB54D4">
        <w:rPr>
          <w:sz w:val="24"/>
        </w:rPr>
        <w:t xml:space="preserve">charges a violation of the Disciplinary Rules that should not be disposed of pursuant to P.R. 2, the Dean shall refer the complaint to the Presenting Counsel. Both the student charged (the “respondent”) and the Defense Adviser shall be promptly notified of this action and given a copy of the written </w:t>
      </w:r>
      <w:r w:rsidRPr="00AB54D4">
        <w:rPr>
          <w:spacing w:val="-2"/>
          <w:sz w:val="24"/>
        </w:rPr>
        <w:t>complaint.</w:t>
      </w:r>
    </w:p>
    <w:p w14:paraId="25F75EB4" w14:textId="77777777" w:rsidR="00CE6F22" w:rsidRPr="00AB54D4" w:rsidRDefault="00CE6F22">
      <w:pPr>
        <w:pStyle w:val="BodyText"/>
      </w:pPr>
    </w:p>
    <w:p w14:paraId="1DF8E2C1" w14:textId="77777777" w:rsidR="00CE6F22" w:rsidRPr="00AB54D4" w:rsidRDefault="00011C54">
      <w:pPr>
        <w:pStyle w:val="BodyText"/>
        <w:ind w:left="840" w:right="830"/>
        <w:jc w:val="both"/>
      </w:pPr>
      <w:proofErr w:type="gramStart"/>
      <w:r w:rsidRPr="00AB54D4">
        <w:t>P.R. 4.</w:t>
      </w:r>
      <w:proofErr w:type="gramEnd"/>
      <w:r w:rsidRPr="00AB54D4">
        <w:rPr>
          <w:spacing w:val="40"/>
        </w:rPr>
        <w:t xml:space="preserve"> </w:t>
      </w:r>
      <w:proofErr w:type="gramStart"/>
      <w:r w:rsidRPr="00AB54D4">
        <w:rPr>
          <w:u w:val="single"/>
        </w:rPr>
        <w:t>Investigation by Presenting Counsel</w:t>
      </w:r>
      <w:r w:rsidRPr="00AB54D4">
        <w:t>.</w:t>
      </w:r>
      <w:proofErr w:type="gramEnd"/>
      <w:r w:rsidRPr="00AB54D4">
        <w:rPr>
          <w:spacing w:val="40"/>
        </w:rPr>
        <w:t xml:space="preserve"> </w:t>
      </w:r>
      <w:r w:rsidRPr="00AB54D4">
        <w:t>After a referral under P.R. 3, Presenting Counsel shall</w:t>
      </w:r>
      <w:r w:rsidRPr="00AB54D4">
        <w:rPr>
          <w:spacing w:val="-3"/>
        </w:rPr>
        <w:t xml:space="preserve"> </w:t>
      </w:r>
      <w:r w:rsidRPr="00AB54D4">
        <w:t>investigate</w:t>
      </w:r>
      <w:r w:rsidRPr="00AB54D4">
        <w:rPr>
          <w:spacing w:val="-7"/>
        </w:rPr>
        <w:t xml:space="preserve"> </w:t>
      </w:r>
      <w:r w:rsidRPr="00AB54D4">
        <w:t>the</w:t>
      </w:r>
      <w:r w:rsidRPr="00AB54D4">
        <w:rPr>
          <w:spacing w:val="-4"/>
        </w:rPr>
        <w:t xml:space="preserve"> </w:t>
      </w:r>
      <w:r w:rsidRPr="00AB54D4">
        <w:t>complaint.</w:t>
      </w:r>
      <w:r w:rsidRPr="00AB54D4">
        <w:rPr>
          <w:spacing w:val="-3"/>
        </w:rPr>
        <w:t xml:space="preserve"> </w:t>
      </w:r>
      <w:r w:rsidRPr="00AB54D4">
        <w:t>Presenting</w:t>
      </w:r>
      <w:r w:rsidRPr="00AB54D4">
        <w:rPr>
          <w:spacing w:val="-3"/>
        </w:rPr>
        <w:t xml:space="preserve"> </w:t>
      </w:r>
      <w:r w:rsidRPr="00AB54D4">
        <w:t>Counsel</w:t>
      </w:r>
      <w:r w:rsidRPr="00AB54D4">
        <w:rPr>
          <w:spacing w:val="-3"/>
        </w:rPr>
        <w:t xml:space="preserve"> </w:t>
      </w:r>
      <w:r w:rsidRPr="00AB54D4">
        <w:t>is</w:t>
      </w:r>
      <w:r w:rsidRPr="00AB54D4">
        <w:rPr>
          <w:spacing w:val="-3"/>
        </w:rPr>
        <w:t xml:space="preserve"> </w:t>
      </w:r>
      <w:r w:rsidRPr="00AB54D4">
        <w:t>not</w:t>
      </w:r>
      <w:r w:rsidRPr="00AB54D4">
        <w:rPr>
          <w:spacing w:val="-2"/>
        </w:rPr>
        <w:t xml:space="preserve"> </w:t>
      </w:r>
      <w:r w:rsidRPr="00AB54D4">
        <w:t>required</w:t>
      </w:r>
      <w:r w:rsidRPr="00AB54D4">
        <w:rPr>
          <w:spacing w:val="-3"/>
        </w:rPr>
        <w:t xml:space="preserve"> </w:t>
      </w:r>
      <w:r w:rsidRPr="00AB54D4">
        <w:t>to</w:t>
      </w:r>
      <w:r w:rsidRPr="00AB54D4">
        <w:rPr>
          <w:spacing w:val="-3"/>
        </w:rPr>
        <w:t xml:space="preserve"> </w:t>
      </w:r>
      <w:r w:rsidRPr="00AB54D4">
        <w:t>interview</w:t>
      </w:r>
      <w:r w:rsidRPr="00AB54D4">
        <w:rPr>
          <w:spacing w:val="-4"/>
        </w:rPr>
        <w:t xml:space="preserve"> </w:t>
      </w:r>
      <w:r w:rsidRPr="00AB54D4">
        <w:t>the</w:t>
      </w:r>
      <w:r w:rsidRPr="00AB54D4">
        <w:rPr>
          <w:spacing w:val="-3"/>
        </w:rPr>
        <w:t xml:space="preserve"> </w:t>
      </w:r>
      <w:r w:rsidRPr="00AB54D4">
        <w:t>respondent</w:t>
      </w:r>
      <w:r w:rsidRPr="00AB54D4">
        <w:rPr>
          <w:spacing w:val="31"/>
        </w:rPr>
        <w:t xml:space="preserve"> </w:t>
      </w:r>
      <w:r w:rsidRPr="00AB54D4">
        <w:t>but shall consider any timely written submission that the respondent may elect to make. The nature and scope of Presenting Counsel’s investigation is within Presenting Counsel’s discretion and is not subject to review.</w:t>
      </w:r>
    </w:p>
    <w:p w14:paraId="701FC4E7" w14:textId="77777777" w:rsidR="00CE6F22" w:rsidRPr="00AB54D4" w:rsidRDefault="00CE6F22">
      <w:pPr>
        <w:pStyle w:val="BodyText"/>
      </w:pPr>
    </w:p>
    <w:p w14:paraId="0DD1B401" w14:textId="77777777" w:rsidR="00CE6F22" w:rsidRPr="00AB54D4" w:rsidRDefault="00011C54">
      <w:pPr>
        <w:pStyle w:val="BodyText"/>
        <w:ind w:left="840" w:right="826"/>
        <w:jc w:val="both"/>
      </w:pPr>
      <w:proofErr w:type="gramStart"/>
      <w:r w:rsidRPr="00AB54D4">
        <w:t>P.R. 5.</w:t>
      </w:r>
      <w:proofErr w:type="gramEnd"/>
      <w:r w:rsidRPr="00AB54D4">
        <w:rPr>
          <w:spacing w:val="40"/>
        </w:rPr>
        <w:t xml:space="preserve"> </w:t>
      </w:r>
      <w:proofErr w:type="gramStart"/>
      <w:r w:rsidRPr="00AB54D4">
        <w:rPr>
          <w:u w:val="single"/>
        </w:rPr>
        <w:t>Representation of Respondent</w:t>
      </w:r>
      <w:r w:rsidRPr="00AB54D4">
        <w:t>.</w:t>
      </w:r>
      <w:proofErr w:type="gramEnd"/>
      <w:r w:rsidRPr="00AB54D4">
        <w:rPr>
          <w:spacing w:val="40"/>
        </w:rPr>
        <w:t xml:space="preserve"> </w:t>
      </w:r>
      <w:r w:rsidRPr="00AB54D4">
        <w:t>After a referral under P.R. 3, the Defense Adviser shall promptly communicate with the respondent and inform the respondent of the Defense Adviser’s functions under O.R. 4. Throughout all proceedings under these Rules, the respondent shall have the right to independent representation by a representative of the respondent’s choice. The Law School has no obligation to provide representation. (All references herein to the respondent include, where appropriate, the respondent’s representative.)</w:t>
      </w:r>
    </w:p>
    <w:p w14:paraId="40F334FF" w14:textId="77777777" w:rsidR="00CE6F22" w:rsidRPr="00AB54D4" w:rsidRDefault="00CE6F22">
      <w:pPr>
        <w:pStyle w:val="BodyText"/>
        <w:spacing w:before="3"/>
      </w:pPr>
    </w:p>
    <w:p w14:paraId="4D45020A" w14:textId="77777777" w:rsidR="00CE6F22" w:rsidRPr="00AB54D4" w:rsidRDefault="00011C54">
      <w:pPr>
        <w:pStyle w:val="BodyText"/>
        <w:spacing w:line="237" w:lineRule="auto"/>
        <w:ind w:left="840" w:right="833"/>
        <w:jc w:val="both"/>
      </w:pPr>
      <w:proofErr w:type="gramStart"/>
      <w:r w:rsidRPr="00AB54D4">
        <w:t>P.R. 6.</w:t>
      </w:r>
      <w:proofErr w:type="gramEnd"/>
      <w:r w:rsidRPr="00AB54D4">
        <w:rPr>
          <w:spacing w:val="80"/>
        </w:rPr>
        <w:t xml:space="preserve"> </w:t>
      </w:r>
      <w:proofErr w:type="gramStart"/>
      <w:r w:rsidRPr="00AB54D4">
        <w:rPr>
          <w:u w:val="single"/>
        </w:rPr>
        <w:t>Determination by Presenting Counsel</w:t>
      </w:r>
      <w:r w:rsidRPr="00AB54D4">
        <w:t>.</w:t>
      </w:r>
      <w:proofErr w:type="gramEnd"/>
      <w:r w:rsidRPr="00AB54D4">
        <w:rPr>
          <w:spacing w:val="40"/>
        </w:rPr>
        <w:t xml:space="preserve"> </w:t>
      </w:r>
      <w:r w:rsidRPr="00AB54D4">
        <w:t>If, on the basis of investigation under P.R. 4, Presenting Counsel determines:</w:t>
      </w:r>
    </w:p>
    <w:p w14:paraId="6B6C0695" w14:textId="77777777" w:rsidR="00CE6F22" w:rsidRPr="00AB54D4" w:rsidRDefault="00CE6F22">
      <w:pPr>
        <w:pStyle w:val="BodyText"/>
        <w:spacing w:before="1"/>
      </w:pPr>
    </w:p>
    <w:p w14:paraId="2A4570E0" w14:textId="77777777" w:rsidR="00CE6F22" w:rsidRPr="00AB54D4" w:rsidRDefault="00011C54">
      <w:pPr>
        <w:pStyle w:val="ListParagraph"/>
        <w:numPr>
          <w:ilvl w:val="0"/>
          <w:numId w:val="15"/>
        </w:numPr>
        <w:tabs>
          <w:tab w:val="left" w:pos="1198"/>
          <w:tab w:val="left" w:pos="1200"/>
        </w:tabs>
        <w:ind w:right="833"/>
        <w:jc w:val="both"/>
        <w:rPr>
          <w:sz w:val="24"/>
        </w:rPr>
      </w:pPr>
      <w:r w:rsidRPr="00AB54D4">
        <w:rPr>
          <w:sz w:val="24"/>
        </w:rPr>
        <w:t>in consultation with the Dean, that the complaint should be disposed of under P.R. 2, the complaint shall be referred back to the Dean for that purpose;</w:t>
      </w:r>
    </w:p>
    <w:p w14:paraId="450806D5" w14:textId="77777777" w:rsidR="00CE6F22" w:rsidRPr="00AB54D4" w:rsidRDefault="00CE6F22">
      <w:pPr>
        <w:pStyle w:val="BodyText"/>
        <w:spacing w:before="1"/>
      </w:pPr>
    </w:p>
    <w:p w14:paraId="5FFB01D4" w14:textId="77777777" w:rsidR="00CE6F22" w:rsidRPr="00AB54D4" w:rsidRDefault="00011C54">
      <w:pPr>
        <w:pStyle w:val="ListParagraph"/>
        <w:numPr>
          <w:ilvl w:val="0"/>
          <w:numId w:val="14"/>
        </w:numPr>
        <w:tabs>
          <w:tab w:val="left" w:pos="1200"/>
        </w:tabs>
        <w:ind w:right="833" w:hanging="360"/>
        <w:jc w:val="both"/>
        <w:rPr>
          <w:sz w:val="24"/>
        </w:rPr>
      </w:pPr>
      <w:r w:rsidRPr="00AB54D4">
        <w:rPr>
          <w:sz w:val="24"/>
        </w:rPr>
        <w:t>that there is not probable cause to believe that the respondent violated the Disciplinary</w:t>
      </w:r>
      <w:r w:rsidRPr="00AB54D4">
        <w:rPr>
          <w:spacing w:val="-3"/>
          <w:sz w:val="24"/>
        </w:rPr>
        <w:t xml:space="preserve"> </w:t>
      </w:r>
      <w:r w:rsidRPr="00AB54D4">
        <w:rPr>
          <w:sz w:val="24"/>
        </w:rPr>
        <w:t>Rules, the complaint shall be referred back to the Dean with an explanation of Presenting Counsel’s determination; or</w:t>
      </w:r>
    </w:p>
    <w:p w14:paraId="3B8203CC" w14:textId="77777777" w:rsidR="00CE6F22" w:rsidRPr="00AB54D4" w:rsidRDefault="00CE6F22">
      <w:pPr>
        <w:pStyle w:val="BodyText"/>
      </w:pPr>
    </w:p>
    <w:p w14:paraId="05D88487" w14:textId="77777777" w:rsidR="00CE6F22" w:rsidRPr="00AB54D4" w:rsidRDefault="00011C54">
      <w:pPr>
        <w:pStyle w:val="ListParagraph"/>
        <w:numPr>
          <w:ilvl w:val="0"/>
          <w:numId w:val="14"/>
        </w:numPr>
        <w:tabs>
          <w:tab w:val="left" w:pos="1200"/>
        </w:tabs>
        <w:ind w:right="833" w:hanging="360"/>
        <w:jc w:val="both"/>
        <w:rPr>
          <w:sz w:val="24"/>
        </w:rPr>
      </w:pPr>
      <w:proofErr w:type="gramStart"/>
      <w:r w:rsidRPr="00AB54D4">
        <w:rPr>
          <w:sz w:val="24"/>
        </w:rPr>
        <w:t>that</w:t>
      </w:r>
      <w:proofErr w:type="gramEnd"/>
      <w:r w:rsidRPr="00AB54D4">
        <w:rPr>
          <w:sz w:val="24"/>
        </w:rPr>
        <w:t xml:space="preserve"> there is probable cause to believe that the respondent violated the Disciplinary Rules, Presenting Counsel shall prepare a specification of charges.</w:t>
      </w:r>
    </w:p>
    <w:p w14:paraId="5E60D33B" w14:textId="77777777" w:rsidR="00CE6F22" w:rsidRPr="00AB54D4" w:rsidRDefault="00CE6F22">
      <w:pPr>
        <w:pStyle w:val="BodyText"/>
      </w:pPr>
    </w:p>
    <w:p w14:paraId="4394745F" w14:textId="77777777" w:rsidR="00CE6F22" w:rsidRPr="00AB54D4" w:rsidRDefault="00011C54">
      <w:pPr>
        <w:pStyle w:val="BodyText"/>
        <w:ind w:left="840" w:right="826"/>
        <w:jc w:val="both"/>
      </w:pPr>
      <w:proofErr w:type="gramStart"/>
      <w:r w:rsidRPr="00AB54D4">
        <w:t>P.R. 7.</w:t>
      </w:r>
      <w:proofErr w:type="gramEnd"/>
      <w:r w:rsidRPr="00AB54D4">
        <w:rPr>
          <w:spacing w:val="80"/>
          <w:w w:val="150"/>
        </w:rPr>
        <w:t xml:space="preserve"> </w:t>
      </w:r>
      <w:proofErr w:type="gramStart"/>
      <w:r w:rsidRPr="00AB54D4">
        <w:rPr>
          <w:u w:val="single"/>
        </w:rPr>
        <w:t>Specification of Charges</w:t>
      </w:r>
      <w:r w:rsidRPr="00AB54D4">
        <w:t>.</w:t>
      </w:r>
      <w:proofErr w:type="gramEnd"/>
      <w:r w:rsidRPr="00AB54D4">
        <w:rPr>
          <w:spacing w:val="40"/>
        </w:rPr>
        <w:t xml:space="preserve"> </w:t>
      </w:r>
      <w:r w:rsidRPr="00AB54D4">
        <w:t>A specification of charges shall contain a short and plain statement of the charge or charges and a citation of the Disciplinary Rule involved as to each charge. A specification of charges may include more than one charge and more than one respondent where joinder is fair and convenient. (When two or more respondents are joined, all references herein to the respondent include each respondent.)</w:t>
      </w:r>
    </w:p>
    <w:p w14:paraId="3141369B" w14:textId="77777777" w:rsidR="00CE6F22" w:rsidRPr="00AB54D4" w:rsidRDefault="00CE6F22">
      <w:pPr>
        <w:pStyle w:val="BodyText"/>
      </w:pPr>
    </w:p>
    <w:p w14:paraId="2DD8A6D6" w14:textId="77777777" w:rsidR="00CE6F22" w:rsidRPr="00AB54D4" w:rsidRDefault="00011C54">
      <w:pPr>
        <w:pStyle w:val="BodyText"/>
        <w:spacing w:before="1"/>
        <w:ind w:left="840" w:right="826"/>
        <w:jc w:val="both"/>
      </w:pPr>
      <w:proofErr w:type="gramStart"/>
      <w:r w:rsidRPr="00AB54D4">
        <w:t>P.R. 8.</w:t>
      </w:r>
      <w:proofErr w:type="gramEnd"/>
      <w:r w:rsidRPr="00AB54D4">
        <w:rPr>
          <w:spacing w:val="80"/>
          <w:w w:val="150"/>
        </w:rPr>
        <w:t xml:space="preserve"> </w:t>
      </w:r>
      <w:proofErr w:type="gramStart"/>
      <w:r w:rsidRPr="00AB54D4">
        <w:rPr>
          <w:u w:val="single"/>
        </w:rPr>
        <w:t>Filing and Service of Specification of Charges</w:t>
      </w:r>
      <w:r w:rsidRPr="00AB54D4">
        <w:t>.</w:t>
      </w:r>
      <w:proofErr w:type="gramEnd"/>
      <w:r w:rsidRPr="00AB54D4">
        <w:rPr>
          <w:spacing w:val="40"/>
        </w:rPr>
        <w:t xml:space="preserve"> </w:t>
      </w:r>
      <w:r w:rsidRPr="00AB54D4">
        <w:t>Presenting Counsel shall file the specification of charges with the Presiding Member of the Hearing Panel and shall deliver a copy to the respondent. If hand delivery is not practicable, first-class mail to the address listed by respondent on the official records of the Law School is sufficient.</w:t>
      </w:r>
    </w:p>
    <w:p w14:paraId="6B852101" w14:textId="77777777" w:rsidR="00CE6F22" w:rsidRPr="00AB54D4" w:rsidRDefault="00CE6F22">
      <w:pPr>
        <w:pStyle w:val="BodyText"/>
      </w:pPr>
    </w:p>
    <w:p w14:paraId="6D500538" w14:textId="77777777" w:rsidR="00CE6F22" w:rsidRPr="00AB54D4" w:rsidRDefault="00011C54">
      <w:pPr>
        <w:pStyle w:val="BodyText"/>
        <w:ind w:left="840" w:right="826"/>
        <w:jc w:val="both"/>
      </w:pPr>
      <w:proofErr w:type="gramStart"/>
      <w:r w:rsidRPr="00AB54D4">
        <w:t>P.R.</w:t>
      </w:r>
      <w:r w:rsidRPr="00AB54D4">
        <w:rPr>
          <w:spacing w:val="-12"/>
        </w:rPr>
        <w:t xml:space="preserve"> </w:t>
      </w:r>
      <w:r w:rsidRPr="00AB54D4">
        <w:t>9.</w:t>
      </w:r>
      <w:proofErr w:type="gramEnd"/>
      <w:r w:rsidRPr="00AB54D4">
        <w:rPr>
          <w:spacing w:val="80"/>
        </w:rPr>
        <w:t xml:space="preserve"> </w:t>
      </w:r>
      <w:proofErr w:type="gramStart"/>
      <w:r w:rsidRPr="00AB54D4">
        <w:rPr>
          <w:u w:val="single"/>
        </w:rPr>
        <w:t>Pre-hearing</w:t>
      </w:r>
      <w:r w:rsidRPr="00AB54D4">
        <w:rPr>
          <w:spacing w:val="-12"/>
          <w:u w:val="single"/>
        </w:rPr>
        <w:t xml:space="preserve"> </w:t>
      </w:r>
      <w:r w:rsidRPr="00AB54D4">
        <w:rPr>
          <w:u w:val="single"/>
        </w:rPr>
        <w:t>Conference</w:t>
      </w:r>
      <w:r w:rsidRPr="00AB54D4">
        <w:t>.</w:t>
      </w:r>
      <w:proofErr w:type="gramEnd"/>
      <w:r w:rsidRPr="00AB54D4">
        <w:rPr>
          <w:spacing w:val="18"/>
        </w:rPr>
        <w:t xml:space="preserve"> </w:t>
      </w:r>
      <w:r w:rsidRPr="00AB54D4">
        <w:t>Promptly</w:t>
      </w:r>
      <w:r w:rsidRPr="00AB54D4">
        <w:rPr>
          <w:spacing w:val="-11"/>
        </w:rPr>
        <w:t xml:space="preserve"> </w:t>
      </w:r>
      <w:r w:rsidRPr="00AB54D4">
        <w:t>after</w:t>
      </w:r>
      <w:r w:rsidRPr="00AB54D4">
        <w:rPr>
          <w:spacing w:val="-13"/>
        </w:rPr>
        <w:t xml:space="preserve"> </w:t>
      </w:r>
      <w:r w:rsidRPr="00AB54D4">
        <w:t>the</w:t>
      </w:r>
      <w:r w:rsidRPr="00AB54D4">
        <w:rPr>
          <w:spacing w:val="-13"/>
        </w:rPr>
        <w:t xml:space="preserve"> </w:t>
      </w:r>
      <w:r w:rsidRPr="00AB54D4">
        <w:t>filing</w:t>
      </w:r>
      <w:r w:rsidRPr="00AB54D4">
        <w:rPr>
          <w:spacing w:val="-11"/>
        </w:rPr>
        <w:t xml:space="preserve"> </w:t>
      </w:r>
      <w:r w:rsidRPr="00AB54D4">
        <w:t>and</w:t>
      </w:r>
      <w:r w:rsidRPr="00AB54D4">
        <w:rPr>
          <w:spacing w:val="-12"/>
        </w:rPr>
        <w:t xml:space="preserve"> </w:t>
      </w:r>
      <w:r w:rsidRPr="00AB54D4">
        <w:t>service</w:t>
      </w:r>
      <w:r w:rsidRPr="00AB54D4">
        <w:rPr>
          <w:spacing w:val="-11"/>
        </w:rPr>
        <w:t xml:space="preserve"> </w:t>
      </w:r>
      <w:r w:rsidRPr="00AB54D4">
        <w:t>of</w:t>
      </w:r>
      <w:r w:rsidRPr="00AB54D4">
        <w:rPr>
          <w:spacing w:val="-13"/>
        </w:rPr>
        <w:t xml:space="preserve"> </w:t>
      </w:r>
      <w:r w:rsidRPr="00AB54D4">
        <w:t>a</w:t>
      </w:r>
      <w:r w:rsidRPr="00AB54D4">
        <w:rPr>
          <w:spacing w:val="-11"/>
        </w:rPr>
        <w:t xml:space="preserve"> </w:t>
      </w:r>
      <w:r w:rsidRPr="00AB54D4">
        <w:t>specification</w:t>
      </w:r>
      <w:r w:rsidRPr="00AB54D4">
        <w:rPr>
          <w:spacing w:val="-12"/>
        </w:rPr>
        <w:t xml:space="preserve"> </w:t>
      </w:r>
      <w:r w:rsidRPr="00AB54D4">
        <w:t>of</w:t>
      </w:r>
      <w:r w:rsidRPr="00AB54D4">
        <w:rPr>
          <w:spacing w:val="-13"/>
        </w:rPr>
        <w:t xml:space="preserve"> </w:t>
      </w:r>
      <w:r w:rsidRPr="00AB54D4">
        <w:t>charges, and</w:t>
      </w:r>
      <w:r w:rsidRPr="00AB54D4">
        <w:rPr>
          <w:spacing w:val="-8"/>
        </w:rPr>
        <w:t xml:space="preserve"> </w:t>
      </w:r>
      <w:r w:rsidRPr="00AB54D4">
        <w:t>from</w:t>
      </w:r>
      <w:r w:rsidRPr="00AB54D4">
        <w:rPr>
          <w:spacing w:val="-8"/>
        </w:rPr>
        <w:t xml:space="preserve"> </w:t>
      </w:r>
      <w:r w:rsidRPr="00AB54D4">
        <w:t>time</w:t>
      </w:r>
      <w:r w:rsidRPr="00AB54D4">
        <w:rPr>
          <w:spacing w:val="-11"/>
        </w:rPr>
        <w:t xml:space="preserve"> </w:t>
      </w:r>
      <w:r w:rsidRPr="00AB54D4">
        <w:t>to</w:t>
      </w:r>
      <w:r w:rsidRPr="00AB54D4">
        <w:rPr>
          <w:spacing w:val="-11"/>
        </w:rPr>
        <w:t xml:space="preserve"> </w:t>
      </w:r>
      <w:r w:rsidRPr="00AB54D4">
        <w:t>time</w:t>
      </w:r>
      <w:r w:rsidRPr="00AB54D4">
        <w:rPr>
          <w:spacing w:val="-11"/>
        </w:rPr>
        <w:t xml:space="preserve"> </w:t>
      </w:r>
      <w:r w:rsidRPr="00AB54D4">
        <w:t>thereafter</w:t>
      </w:r>
      <w:r w:rsidRPr="00AB54D4">
        <w:rPr>
          <w:spacing w:val="-9"/>
        </w:rPr>
        <w:t xml:space="preserve"> </w:t>
      </w:r>
      <w:r w:rsidRPr="00AB54D4">
        <w:t>as</w:t>
      </w:r>
      <w:r w:rsidRPr="00AB54D4">
        <w:rPr>
          <w:spacing w:val="-8"/>
        </w:rPr>
        <w:t xml:space="preserve"> </w:t>
      </w:r>
      <w:r w:rsidRPr="00AB54D4">
        <w:t>may</w:t>
      </w:r>
      <w:r w:rsidRPr="00AB54D4">
        <w:rPr>
          <w:spacing w:val="-8"/>
        </w:rPr>
        <w:t xml:space="preserve"> </w:t>
      </w:r>
      <w:r w:rsidRPr="00AB54D4">
        <w:t>be</w:t>
      </w:r>
      <w:r w:rsidRPr="00AB54D4">
        <w:rPr>
          <w:spacing w:val="-12"/>
        </w:rPr>
        <w:t xml:space="preserve"> </w:t>
      </w:r>
      <w:r w:rsidRPr="00AB54D4">
        <w:t>appropriate,</w:t>
      </w:r>
      <w:r w:rsidRPr="00AB54D4">
        <w:rPr>
          <w:spacing w:val="-8"/>
        </w:rPr>
        <w:t xml:space="preserve"> </w:t>
      </w:r>
      <w:r w:rsidRPr="00AB54D4">
        <w:t>the</w:t>
      </w:r>
      <w:r w:rsidRPr="00AB54D4">
        <w:rPr>
          <w:spacing w:val="-11"/>
        </w:rPr>
        <w:t xml:space="preserve"> </w:t>
      </w:r>
      <w:r w:rsidRPr="00AB54D4">
        <w:t>Presiding</w:t>
      </w:r>
      <w:r w:rsidRPr="00AB54D4">
        <w:rPr>
          <w:spacing w:val="-8"/>
        </w:rPr>
        <w:t xml:space="preserve"> </w:t>
      </w:r>
      <w:r w:rsidRPr="00AB54D4">
        <w:t>Member</w:t>
      </w:r>
      <w:r w:rsidRPr="00AB54D4">
        <w:rPr>
          <w:spacing w:val="-9"/>
        </w:rPr>
        <w:t xml:space="preserve"> </w:t>
      </w:r>
      <w:r w:rsidRPr="00AB54D4">
        <w:t>of</w:t>
      </w:r>
      <w:r w:rsidRPr="00AB54D4">
        <w:rPr>
          <w:spacing w:val="-8"/>
        </w:rPr>
        <w:t xml:space="preserve"> </w:t>
      </w:r>
      <w:r w:rsidRPr="00AB54D4">
        <w:t>the</w:t>
      </w:r>
      <w:r w:rsidRPr="00AB54D4">
        <w:rPr>
          <w:spacing w:val="-11"/>
        </w:rPr>
        <w:t xml:space="preserve"> </w:t>
      </w:r>
      <w:r w:rsidRPr="00AB54D4">
        <w:t>Hearing</w:t>
      </w:r>
      <w:r w:rsidRPr="00AB54D4">
        <w:rPr>
          <w:spacing w:val="-8"/>
        </w:rPr>
        <w:t xml:space="preserve"> </w:t>
      </w:r>
      <w:r w:rsidRPr="00AB54D4">
        <w:t>Panel shall convene a pre-hearing conference to be conducted as follows:</w:t>
      </w:r>
    </w:p>
    <w:p w14:paraId="31E517E0" w14:textId="77777777" w:rsidR="00CE6F22" w:rsidRPr="00AB54D4" w:rsidRDefault="00CE6F22">
      <w:pPr>
        <w:jc w:val="both"/>
        <w:sectPr w:rsidR="00CE6F22" w:rsidRPr="00AB54D4">
          <w:pgSz w:w="12240" w:h="15840"/>
          <w:pgMar w:top="1360" w:right="540" w:bottom="1240" w:left="600" w:header="0" w:footer="1056" w:gutter="0"/>
          <w:cols w:space="720"/>
        </w:sectPr>
      </w:pPr>
    </w:p>
    <w:p w14:paraId="3CD1C0D2" w14:textId="77777777" w:rsidR="00CE6F22" w:rsidRPr="00AB54D4" w:rsidRDefault="00011C54">
      <w:pPr>
        <w:pStyle w:val="ListParagraph"/>
        <w:numPr>
          <w:ilvl w:val="0"/>
          <w:numId w:val="13"/>
        </w:numPr>
        <w:tabs>
          <w:tab w:val="left" w:pos="1200"/>
        </w:tabs>
        <w:spacing w:before="63"/>
        <w:ind w:right="826" w:hanging="360"/>
        <w:jc w:val="both"/>
        <w:rPr>
          <w:sz w:val="24"/>
        </w:rPr>
      </w:pPr>
      <w:r w:rsidRPr="00AB54D4">
        <w:rPr>
          <w:sz w:val="24"/>
        </w:rPr>
        <w:lastRenderedPageBreak/>
        <w:t>The</w:t>
      </w:r>
      <w:r w:rsidRPr="00AB54D4">
        <w:rPr>
          <w:spacing w:val="-5"/>
          <w:sz w:val="24"/>
        </w:rPr>
        <w:t xml:space="preserve"> </w:t>
      </w:r>
      <w:r w:rsidRPr="00AB54D4">
        <w:rPr>
          <w:sz w:val="24"/>
        </w:rPr>
        <w:t>purposes</w:t>
      </w:r>
      <w:r w:rsidRPr="00AB54D4">
        <w:rPr>
          <w:spacing w:val="-1"/>
          <w:sz w:val="24"/>
        </w:rPr>
        <w:t xml:space="preserve"> </w:t>
      </w:r>
      <w:r w:rsidRPr="00AB54D4">
        <w:rPr>
          <w:sz w:val="24"/>
        </w:rPr>
        <w:t>of</w:t>
      </w:r>
      <w:r w:rsidRPr="00AB54D4">
        <w:rPr>
          <w:spacing w:val="-4"/>
          <w:sz w:val="24"/>
        </w:rPr>
        <w:t xml:space="preserve"> </w:t>
      </w:r>
      <w:r w:rsidRPr="00AB54D4">
        <w:rPr>
          <w:sz w:val="24"/>
        </w:rPr>
        <w:t>a</w:t>
      </w:r>
      <w:r w:rsidRPr="00AB54D4">
        <w:rPr>
          <w:spacing w:val="-4"/>
          <w:sz w:val="24"/>
        </w:rPr>
        <w:t xml:space="preserve"> </w:t>
      </w:r>
      <w:r w:rsidRPr="00AB54D4">
        <w:rPr>
          <w:sz w:val="24"/>
        </w:rPr>
        <w:t>pre-hearing</w:t>
      </w:r>
      <w:r w:rsidRPr="00AB54D4">
        <w:rPr>
          <w:spacing w:val="-1"/>
          <w:sz w:val="24"/>
        </w:rPr>
        <w:t xml:space="preserve"> </w:t>
      </w:r>
      <w:r w:rsidRPr="00AB54D4">
        <w:rPr>
          <w:sz w:val="24"/>
        </w:rPr>
        <w:t>conference</w:t>
      </w:r>
      <w:r w:rsidRPr="00AB54D4">
        <w:rPr>
          <w:spacing w:val="-4"/>
          <w:sz w:val="24"/>
        </w:rPr>
        <w:t xml:space="preserve"> </w:t>
      </w:r>
      <w:r w:rsidRPr="00AB54D4">
        <w:rPr>
          <w:sz w:val="24"/>
        </w:rPr>
        <w:t>include determining</w:t>
      </w:r>
      <w:r w:rsidRPr="00AB54D4">
        <w:rPr>
          <w:spacing w:val="-3"/>
          <w:sz w:val="24"/>
        </w:rPr>
        <w:t xml:space="preserve"> </w:t>
      </w:r>
      <w:r w:rsidRPr="00AB54D4">
        <w:rPr>
          <w:sz w:val="24"/>
        </w:rPr>
        <w:t>the</w:t>
      </w:r>
      <w:r w:rsidRPr="00AB54D4">
        <w:rPr>
          <w:spacing w:val="-4"/>
          <w:sz w:val="24"/>
        </w:rPr>
        <w:t xml:space="preserve"> </w:t>
      </w:r>
      <w:r w:rsidRPr="00AB54D4">
        <w:rPr>
          <w:sz w:val="24"/>
        </w:rPr>
        <w:t>composition of</w:t>
      </w:r>
      <w:r w:rsidRPr="00AB54D4">
        <w:rPr>
          <w:spacing w:val="-4"/>
          <w:sz w:val="24"/>
        </w:rPr>
        <w:t xml:space="preserve"> </w:t>
      </w:r>
      <w:r w:rsidRPr="00AB54D4">
        <w:rPr>
          <w:sz w:val="24"/>
        </w:rPr>
        <w:t>the</w:t>
      </w:r>
      <w:r w:rsidRPr="00AB54D4">
        <w:rPr>
          <w:spacing w:val="35"/>
          <w:sz w:val="24"/>
        </w:rPr>
        <w:t xml:space="preserve"> </w:t>
      </w:r>
      <w:r w:rsidRPr="00AB54D4">
        <w:rPr>
          <w:sz w:val="24"/>
        </w:rPr>
        <w:t>Hearing Panel pursuant to P.R. 10, scheduling the hearing, determining whether the hearing will be open or closed, discussing hearing preparation, and taking whatever further steps may be appropriate to simplify the issues and expedite the hearing.</w:t>
      </w:r>
    </w:p>
    <w:p w14:paraId="55DF06F6" w14:textId="77777777" w:rsidR="00CE6F22" w:rsidRPr="00AB54D4" w:rsidRDefault="00CE6F22">
      <w:pPr>
        <w:pStyle w:val="BodyText"/>
      </w:pPr>
    </w:p>
    <w:p w14:paraId="681B00ED" w14:textId="77777777" w:rsidR="00CE6F22" w:rsidRPr="00AB54D4" w:rsidRDefault="00011C54">
      <w:pPr>
        <w:pStyle w:val="ListParagraph"/>
        <w:numPr>
          <w:ilvl w:val="0"/>
          <w:numId w:val="13"/>
        </w:numPr>
        <w:tabs>
          <w:tab w:val="left" w:pos="1200"/>
        </w:tabs>
        <w:ind w:right="836" w:hanging="360"/>
        <w:jc w:val="both"/>
        <w:rPr>
          <w:sz w:val="24"/>
        </w:rPr>
      </w:pPr>
      <w:r w:rsidRPr="00AB54D4">
        <w:rPr>
          <w:sz w:val="24"/>
        </w:rPr>
        <w:t>A pre-hearing conference shall be conducted in person, by telephone conference call, or by any other convenient medium of communication as determined by the Presiding Member.</w:t>
      </w:r>
    </w:p>
    <w:p w14:paraId="6EFF8413" w14:textId="77777777" w:rsidR="00CE6F22" w:rsidRPr="00AB54D4" w:rsidRDefault="00CE6F22">
      <w:pPr>
        <w:pStyle w:val="BodyText"/>
      </w:pPr>
    </w:p>
    <w:p w14:paraId="5B7AB008" w14:textId="77777777" w:rsidR="00CE6F22" w:rsidRPr="00AB54D4" w:rsidRDefault="00011C54">
      <w:pPr>
        <w:pStyle w:val="ListParagraph"/>
        <w:numPr>
          <w:ilvl w:val="0"/>
          <w:numId w:val="13"/>
        </w:numPr>
        <w:tabs>
          <w:tab w:val="left" w:pos="1200"/>
        </w:tabs>
        <w:ind w:right="833" w:hanging="360"/>
        <w:jc w:val="both"/>
        <w:rPr>
          <w:sz w:val="24"/>
        </w:rPr>
      </w:pPr>
      <w:r w:rsidRPr="00AB54D4">
        <w:rPr>
          <w:sz w:val="24"/>
        </w:rPr>
        <w:t>If the respondent admits the truth of the specification of charges, the hearing may</w:t>
      </w:r>
      <w:r w:rsidRPr="00AB54D4">
        <w:rPr>
          <w:spacing w:val="-2"/>
          <w:sz w:val="24"/>
        </w:rPr>
        <w:t xml:space="preserve"> </w:t>
      </w:r>
      <w:r w:rsidRPr="00AB54D4">
        <w:rPr>
          <w:sz w:val="24"/>
        </w:rPr>
        <w:t>be confined to determining the recommendation of discipline.</w:t>
      </w:r>
    </w:p>
    <w:p w14:paraId="0CC008BD" w14:textId="77777777" w:rsidR="00CE6F22" w:rsidRPr="00AB54D4" w:rsidRDefault="00CE6F22">
      <w:pPr>
        <w:pStyle w:val="BodyText"/>
      </w:pPr>
    </w:p>
    <w:p w14:paraId="3E1BE85E" w14:textId="77777777" w:rsidR="00CE6F22" w:rsidRPr="00AB54D4" w:rsidRDefault="00011C54">
      <w:pPr>
        <w:pStyle w:val="ListParagraph"/>
        <w:numPr>
          <w:ilvl w:val="0"/>
          <w:numId w:val="13"/>
        </w:numPr>
        <w:tabs>
          <w:tab w:val="left" w:pos="1200"/>
        </w:tabs>
        <w:ind w:right="827" w:hanging="360"/>
        <w:jc w:val="both"/>
        <w:rPr>
          <w:sz w:val="24"/>
        </w:rPr>
      </w:pPr>
      <w:r w:rsidRPr="00AB54D4">
        <w:rPr>
          <w:sz w:val="24"/>
        </w:rPr>
        <w:t>The</w:t>
      </w:r>
      <w:r w:rsidRPr="00AB54D4">
        <w:rPr>
          <w:spacing w:val="-5"/>
          <w:sz w:val="24"/>
        </w:rPr>
        <w:t xml:space="preserve"> </w:t>
      </w:r>
      <w:r w:rsidRPr="00AB54D4">
        <w:rPr>
          <w:sz w:val="24"/>
        </w:rPr>
        <w:t>Presiding</w:t>
      </w:r>
      <w:r w:rsidRPr="00AB54D4">
        <w:rPr>
          <w:spacing w:val="-3"/>
          <w:sz w:val="24"/>
        </w:rPr>
        <w:t xml:space="preserve"> </w:t>
      </w:r>
      <w:r w:rsidRPr="00AB54D4">
        <w:rPr>
          <w:sz w:val="24"/>
        </w:rPr>
        <w:t>Member</w:t>
      </w:r>
      <w:r w:rsidRPr="00AB54D4">
        <w:rPr>
          <w:spacing w:val="-7"/>
          <w:sz w:val="24"/>
        </w:rPr>
        <w:t xml:space="preserve"> </w:t>
      </w:r>
      <w:r w:rsidRPr="00AB54D4">
        <w:rPr>
          <w:sz w:val="24"/>
        </w:rPr>
        <w:t>shall</w:t>
      </w:r>
      <w:r w:rsidRPr="00AB54D4">
        <w:rPr>
          <w:spacing w:val="-3"/>
          <w:sz w:val="24"/>
        </w:rPr>
        <w:t xml:space="preserve"> </w:t>
      </w:r>
      <w:r w:rsidRPr="00AB54D4">
        <w:rPr>
          <w:sz w:val="24"/>
        </w:rPr>
        <w:t>endeavor</w:t>
      </w:r>
      <w:r w:rsidRPr="00AB54D4">
        <w:rPr>
          <w:spacing w:val="-4"/>
          <w:sz w:val="24"/>
        </w:rPr>
        <w:t xml:space="preserve"> </w:t>
      </w:r>
      <w:r w:rsidRPr="00AB54D4">
        <w:rPr>
          <w:sz w:val="24"/>
        </w:rPr>
        <w:t>to</w:t>
      </w:r>
      <w:r w:rsidRPr="00AB54D4">
        <w:rPr>
          <w:spacing w:val="-3"/>
          <w:sz w:val="24"/>
        </w:rPr>
        <w:t xml:space="preserve"> </w:t>
      </w:r>
      <w:r w:rsidRPr="00AB54D4">
        <w:rPr>
          <w:sz w:val="24"/>
        </w:rPr>
        <w:t>facilitate</w:t>
      </w:r>
      <w:r w:rsidRPr="00AB54D4">
        <w:rPr>
          <w:spacing w:val="-6"/>
          <w:sz w:val="24"/>
        </w:rPr>
        <w:t xml:space="preserve"> </w:t>
      </w:r>
      <w:r w:rsidRPr="00AB54D4">
        <w:rPr>
          <w:sz w:val="24"/>
        </w:rPr>
        <w:t>agreement</w:t>
      </w:r>
      <w:r w:rsidRPr="00AB54D4">
        <w:rPr>
          <w:spacing w:val="-3"/>
          <w:sz w:val="24"/>
        </w:rPr>
        <w:t xml:space="preserve"> </w:t>
      </w:r>
      <w:r w:rsidRPr="00AB54D4">
        <w:rPr>
          <w:sz w:val="24"/>
        </w:rPr>
        <w:t>as</w:t>
      </w:r>
      <w:r w:rsidRPr="00AB54D4">
        <w:rPr>
          <w:spacing w:val="-3"/>
          <w:sz w:val="24"/>
        </w:rPr>
        <w:t xml:space="preserve"> </w:t>
      </w:r>
      <w:r w:rsidRPr="00AB54D4">
        <w:rPr>
          <w:sz w:val="24"/>
        </w:rPr>
        <w:t>to</w:t>
      </w:r>
      <w:r w:rsidRPr="00AB54D4">
        <w:rPr>
          <w:spacing w:val="-3"/>
          <w:sz w:val="24"/>
        </w:rPr>
        <w:t xml:space="preserve"> </w:t>
      </w:r>
      <w:r w:rsidRPr="00AB54D4">
        <w:rPr>
          <w:sz w:val="24"/>
        </w:rPr>
        <w:t>all</w:t>
      </w:r>
      <w:r w:rsidRPr="00AB54D4">
        <w:rPr>
          <w:spacing w:val="-3"/>
          <w:sz w:val="24"/>
        </w:rPr>
        <w:t xml:space="preserve"> </w:t>
      </w:r>
      <w:r w:rsidRPr="00AB54D4">
        <w:rPr>
          <w:sz w:val="24"/>
        </w:rPr>
        <w:t>matters</w:t>
      </w:r>
      <w:r w:rsidRPr="00AB54D4">
        <w:rPr>
          <w:spacing w:val="-3"/>
          <w:sz w:val="24"/>
        </w:rPr>
        <w:t xml:space="preserve"> </w:t>
      </w:r>
      <w:r w:rsidRPr="00AB54D4">
        <w:rPr>
          <w:sz w:val="24"/>
        </w:rPr>
        <w:t>that</w:t>
      </w:r>
      <w:r w:rsidRPr="00AB54D4">
        <w:rPr>
          <w:spacing w:val="-3"/>
          <w:sz w:val="24"/>
        </w:rPr>
        <w:t xml:space="preserve"> </w:t>
      </w:r>
      <w:r w:rsidRPr="00AB54D4">
        <w:rPr>
          <w:sz w:val="24"/>
        </w:rPr>
        <w:t>may</w:t>
      </w:r>
      <w:r w:rsidRPr="00AB54D4">
        <w:rPr>
          <w:spacing w:val="-3"/>
          <w:sz w:val="24"/>
        </w:rPr>
        <w:t xml:space="preserve"> </w:t>
      </w:r>
      <w:r w:rsidRPr="00AB54D4">
        <w:rPr>
          <w:sz w:val="24"/>
        </w:rPr>
        <w:t>arise</w:t>
      </w:r>
      <w:r w:rsidRPr="00AB54D4">
        <w:rPr>
          <w:spacing w:val="-6"/>
          <w:sz w:val="24"/>
        </w:rPr>
        <w:t xml:space="preserve"> </w:t>
      </w:r>
      <w:r w:rsidRPr="00AB54D4">
        <w:rPr>
          <w:sz w:val="24"/>
        </w:rPr>
        <w:t xml:space="preserve">at a pre-hearing conference but in the absence of </w:t>
      </w:r>
      <w:proofErr w:type="gramStart"/>
      <w:r w:rsidRPr="00AB54D4">
        <w:rPr>
          <w:sz w:val="24"/>
        </w:rPr>
        <w:t>agreement,</w:t>
      </w:r>
      <w:proofErr w:type="gramEnd"/>
      <w:r w:rsidRPr="00AB54D4">
        <w:rPr>
          <w:sz w:val="24"/>
        </w:rPr>
        <w:t xml:space="preserve"> the Presiding Member shall make all necessary orders to promote a just, speedy, and inexpensive determination of the proceedings.</w:t>
      </w:r>
      <w:r w:rsidRPr="00AB54D4">
        <w:rPr>
          <w:spacing w:val="31"/>
          <w:sz w:val="24"/>
        </w:rPr>
        <w:t xml:space="preserve"> </w:t>
      </w:r>
      <w:r w:rsidRPr="00AB54D4">
        <w:rPr>
          <w:sz w:val="24"/>
        </w:rPr>
        <w:t>Substantive</w:t>
      </w:r>
      <w:r w:rsidRPr="00AB54D4">
        <w:rPr>
          <w:spacing w:val="-1"/>
          <w:sz w:val="24"/>
        </w:rPr>
        <w:t xml:space="preserve"> </w:t>
      </w:r>
      <w:r w:rsidRPr="00AB54D4">
        <w:rPr>
          <w:sz w:val="24"/>
        </w:rPr>
        <w:t>challenges</w:t>
      </w:r>
      <w:r w:rsidRPr="00AB54D4">
        <w:rPr>
          <w:spacing w:val="-3"/>
          <w:sz w:val="24"/>
        </w:rPr>
        <w:t xml:space="preserve"> </w:t>
      </w:r>
      <w:r w:rsidRPr="00AB54D4">
        <w:rPr>
          <w:sz w:val="24"/>
        </w:rPr>
        <w:t>to</w:t>
      </w:r>
      <w:r w:rsidRPr="00AB54D4">
        <w:rPr>
          <w:spacing w:val="-3"/>
          <w:sz w:val="24"/>
        </w:rPr>
        <w:t xml:space="preserve"> </w:t>
      </w:r>
      <w:r w:rsidRPr="00AB54D4">
        <w:rPr>
          <w:sz w:val="24"/>
        </w:rPr>
        <w:t>the</w:t>
      </w:r>
      <w:r w:rsidRPr="00AB54D4">
        <w:rPr>
          <w:spacing w:val="-6"/>
          <w:sz w:val="24"/>
        </w:rPr>
        <w:t xml:space="preserve"> </w:t>
      </w:r>
      <w:r w:rsidRPr="00AB54D4">
        <w:rPr>
          <w:sz w:val="24"/>
        </w:rPr>
        <w:t>legality</w:t>
      </w:r>
      <w:r w:rsidRPr="00AB54D4">
        <w:rPr>
          <w:spacing w:val="-3"/>
          <w:sz w:val="24"/>
        </w:rPr>
        <w:t xml:space="preserve"> </w:t>
      </w:r>
      <w:r w:rsidRPr="00AB54D4">
        <w:rPr>
          <w:sz w:val="24"/>
        </w:rPr>
        <w:t>of</w:t>
      </w:r>
      <w:r w:rsidRPr="00AB54D4">
        <w:rPr>
          <w:spacing w:val="-4"/>
          <w:sz w:val="24"/>
        </w:rPr>
        <w:t xml:space="preserve"> </w:t>
      </w:r>
      <w:r w:rsidRPr="00AB54D4">
        <w:rPr>
          <w:sz w:val="24"/>
        </w:rPr>
        <w:t>the</w:t>
      </w:r>
      <w:r w:rsidRPr="00AB54D4">
        <w:rPr>
          <w:spacing w:val="-4"/>
          <w:sz w:val="24"/>
        </w:rPr>
        <w:t xml:space="preserve"> </w:t>
      </w:r>
      <w:r w:rsidRPr="00AB54D4">
        <w:rPr>
          <w:sz w:val="24"/>
        </w:rPr>
        <w:t>proceedings</w:t>
      </w:r>
      <w:r w:rsidRPr="00AB54D4">
        <w:rPr>
          <w:spacing w:val="-3"/>
          <w:sz w:val="24"/>
        </w:rPr>
        <w:t xml:space="preserve"> </w:t>
      </w:r>
      <w:r w:rsidRPr="00AB54D4">
        <w:rPr>
          <w:sz w:val="24"/>
        </w:rPr>
        <w:t>or</w:t>
      </w:r>
      <w:r w:rsidRPr="00AB54D4">
        <w:rPr>
          <w:spacing w:val="-4"/>
          <w:sz w:val="24"/>
        </w:rPr>
        <w:t xml:space="preserve"> </w:t>
      </w:r>
      <w:r w:rsidRPr="00AB54D4">
        <w:rPr>
          <w:sz w:val="24"/>
        </w:rPr>
        <w:t>the sufficiency</w:t>
      </w:r>
      <w:r w:rsidRPr="00AB54D4">
        <w:rPr>
          <w:spacing w:val="-3"/>
          <w:sz w:val="24"/>
        </w:rPr>
        <w:t xml:space="preserve"> </w:t>
      </w:r>
      <w:r w:rsidRPr="00AB54D4">
        <w:rPr>
          <w:sz w:val="24"/>
        </w:rPr>
        <w:t>of</w:t>
      </w:r>
      <w:r w:rsidRPr="00AB54D4">
        <w:rPr>
          <w:spacing w:val="-7"/>
          <w:sz w:val="24"/>
        </w:rPr>
        <w:t xml:space="preserve"> </w:t>
      </w:r>
      <w:r w:rsidRPr="00AB54D4">
        <w:rPr>
          <w:sz w:val="24"/>
        </w:rPr>
        <w:t>the specification of charges shall be postponed to the hearing on the merits unless the Presiding Member determines that a different procedure would be appropriate.</w:t>
      </w:r>
    </w:p>
    <w:p w14:paraId="4FAE3058" w14:textId="77777777" w:rsidR="00CE6F22" w:rsidRPr="00AB54D4" w:rsidRDefault="00CE6F22">
      <w:pPr>
        <w:pStyle w:val="BodyText"/>
        <w:spacing w:before="1"/>
      </w:pPr>
    </w:p>
    <w:p w14:paraId="688183C5" w14:textId="77777777" w:rsidR="00CE6F22" w:rsidRPr="00AB54D4" w:rsidRDefault="00011C54">
      <w:pPr>
        <w:pStyle w:val="ListParagraph"/>
        <w:numPr>
          <w:ilvl w:val="0"/>
          <w:numId w:val="13"/>
        </w:numPr>
        <w:tabs>
          <w:tab w:val="left" w:pos="1200"/>
        </w:tabs>
        <w:ind w:right="826" w:hanging="360"/>
        <w:jc w:val="both"/>
        <w:rPr>
          <w:sz w:val="24"/>
        </w:rPr>
      </w:pPr>
      <w:r w:rsidRPr="00AB54D4">
        <w:rPr>
          <w:sz w:val="24"/>
        </w:rPr>
        <w:t>The respondent, respondent’s representative, and the Presenting Counsel shall be</w:t>
      </w:r>
      <w:r w:rsidRPr="00AB54D4">
        <w:rPr>
          <w:spacing w:val="-1"/>
          <w:sz w:val="24"/>
        </w:rPr>
        <w:t xml:space="preserve"> </w:t>
      </w:r>
      <w:r w:rsidRPr="00AB54D4">
        <w:rPr>
          <w:sz w:val="24"/>
        </w:rPr>
        <w:t>notified and shall</w:t>
      </w:r>
      <w:r w:rsidRPr="00AB54D4">
        <w:rPr>
          <w:spacing w:val="-1"/>
          <w:sz w:val="24"/>
        </w:rPr>
        <w:t xml:space="preserve"> </w:t>
      </w:r>
      <w:r w:rsidRPr="00AB54D4">
        <w:rPr>
          <w:sz w:val="24"/>
        </w:rPr>
        <w:t>be</w:t>
      </w:r>
      <w:r w:rsidRPr="00AB54D4">
        <w:rPr>
          <w:spacing w:val="-2"/>
          <w:sz w:val="24"/>
        </w:rPr>
        <w:t xml:space="preserve"> </w:t>
      </w:r>
      <w:r w:rsidRPr="00AB54D4">
        <w:rPr>
          <w:sz w:val="24"/>
        </w:rPr>
        <w:t>entitled</w:t>
      </w:r>
      <w:r w:rsidRPr="00AB54D4">
        <w:rPr>
          <w:spacing w:val="-1"/>
          <w:sz w:val="24"/>
        </w:rPr>
        <w:t xml:space="preserve"> </w:t>
      </w:r>
      <w:r w:rsidRPr="00AB54D4">
        <w:rPr>
          <w:sz w:val="24"/>
        </w:rPr>
        <w:t>to</w:t>
      </w:r>
      <w:r w:rsidRPr="00AB54D4">
        <w:rPr>
          <w:spacing w:val="-3"/>
          <w:sz w:val="24"/>
        </w:rPr>
        <w:t xml:space="preserve"> </w:t>
      </w:r>
      <w:r w:rsidRPr="00AB54D4">
        <w:rPr>
          <w:sz w:val="24"/>
        </w:rPr>
        <w:t>participate</w:t>
      </w:r>
      <w:r w:rsidRPr="00AB54D4">
        <w:rPr>
          <w:spacing w:val="-2"/>
          <w:sz w:val="24"/>
        </w:rPr>
        <w:t xml:space="preserve"> </w:t>
      </w:r>
      <w:r w:rsidRPr="00AB54D4">
        <w:rPr>
          <w:sz w:val="24"/>
        </w:rPr>
        <w:t>in</w:t>
      </w:r>
      <w:r w:rsidRPr="00AB54D4">
        <w:rPr>
          <w:spacing w:val="-1"/>
          <w:sz w:val="24"/>
        </w:rPr>
        <w:t xml:space="preserve"> </w:t>
      </w:r>
      <w:r w:rsidRPr="00AB54D4">
        <w:rPr>
          <w:sz w:val="24"/>
        </w:rPr>
        <w:t>any</w:t>
      </w:r>
      <w:r w:rsidRPr="00AB54D4">
        <w:rPr>
          <w:spacing w:val="-1"/>
          <w:sz w:val="24"/>
        </w:rPr>
        <w:t xml:space="preserve"> </w:t>
      </w:r>
      <w:r w:rsidRPr="00AB54D4">
        <w:rPr>
          <w:sz w:val="24"/>
        </w:rPr>
        <w:t>pre-hearing</w:t>
      </w:r>
      <w:r w:rsidRPr="00AB54D4">
        <w:rPr>
          <w:spacing w:val="-1"/>
          <w:sz w:val="24"/>
        </w:rPr>
        <w:t xml:space="preserve"> </w:t>
      </w:r>
      <w:r w:rsidRPr="00AB54D4">
        <w:rPr>
          <w:sz w:val="24"/>
        </w:rPr>
        <w:t>conference.</w:t>
      </w:r>
      <w:r w:rsidRPr="00AB54D4">
        <w:rPr>
          <w:spacing w:val="-1"/>
          <w:sz w:val="24"/>
        </w:rPr>
        <w:t xml:space="preserve"> </w:t>
      </w:r>
      <w:r w:rsidRPr="00AB54D4">
        <w:rPr>
          <w:sz w:val="24"/>
        </w:rPr>
        <w:t>The</w:t>
      </w:r>
      <w:r w:rsidRPr="00AB54D4">
        <w:rPr>
          <w:spacing w:val="-2"/>
          <w:sz w:val="24"/>
        </w:rPr>
        <w:t xml:space="preserve"> </w:t>
      </w:r>
      <w:r w:rsidRPr="00AB54D4">
        <w:rPr>
          <w:sz w:val="24"/>
        </w:rPr>
        <w:t>Defense Adviser</w:t>
      </w:r>
      <w:r w:rsidRPr="00AB54D4">
        <w:rPr>
          <w:spacing w:val="-2"/>
          <w:sz w:val="24"/>
        </w:rPr>
        <w:t xml:space="preserve"> </w:t>
      </w:r>
      <w:r w:rsidRPr="00AB54D4">
        <w:rPr>
          <w:sz w:val="24"/>
        </w:rPr>
        <w:t>may</w:t>
      </w:r>
      <w:r w:rsidRPr="00AB54D4">
        <w:rPr>
          <w:spacing w:val="-1"/>
          <w:sz w:val="24"/>
        </w:rPr>
        <w:t xml:space="preserve"> </w:t>
      </w:r>
      <w:r w:rsidRPr="00AB54D4">
        <w:rPr>
          <w:sz w:val="24"/>
        </w:rPr>
        <w:t>attend if requested by the respondent.</w:t>
      </w:r>
    </w:p>
    <w:p w14:paraId="4BA91AAC" w14:textId="77777777" w:rsidR="00CE6F22" w:rsidRPr="00AB54D4" w:rsidRDefault="00CE6F22">
      <w:pPr>
        <w:pStyle w:val="BodyText"/>
      </w:pPr>
    </w:p>
    <w:p w14:paraId="317106DC" w14:textId="77777777" w:rsidR="00CE6F22" w:rsidRPr="00AB54D4" w:rsidRDefault="00011C54">
      <w:pPr>
        <w:pStyle w:val="BodyText"/>
        <w:ind w:left="840" w:right="831"/>
        <w:jc w:val="both"/>
      </w:pPr>
      <w:proofErr w:type="gramStart"/>
      <w:r w:rsidRPr="00AB54D4">
        <w:t>P.R. 10.</w:t>
      </w:r>
      <w:proofErr w:type="gramEnd"/>
      <w:r w:rsidRPr="00AB54D4">
        <w:rPr>
          <w:spacing w:val="40"/>
        </w:rPr>
        <w:t xml:space="preserve"> </w:t>
      </w:r>
      <w:proofErr w:type="gramStart"/>
      <w:r w:rsidRPr="00AB54D4">
        <w:rPr>
          <w:u w:val="single"/>
        </w:rPr>
        <w:t>Composition of the Hearing Panel</w:t>
      </w:r>
      <w:r w:rsidRPr="00AB54D4">
        <w:t>.</w:t>
      </w:r>
      <w:proofErr w:type="gramEnd"/>
      <w:r w:rsidRPr="00AB54D4">
        <w:rPr>
          <w:spacing w:val="40"/>
        </w:rPr>
        <w:t xml:space="preserve"> </w:t>
      </w:r>
      <w:r w:rsidRPr="00AB54D4">
        <w:t>The charges set forth in a specification of charges shall</w:t>
      </w:r>
      <w:r w:rsidRPr="00AB54D4">
        <w:rPr>
          <w:spacing w:val="-3"/>
        </w:rPr>
        <w:t xml:space="preserve"> </w:t>
      </w:r>
      <w:r w:rsidRPr="00AB54D4">
        <w:t>be</w:t>
      </w:r>
      <w:r w:rsidRPr="00AB54D4">
        <w:rPr>
          <w:spacing w:val="-7"/>
        </w:rPr>
        <w:t xml:space="preserve"> </w:t>
      </w:r>
      <w:r w:rsidRPr="00AB54D4">
        <w:t>heard</w:t>
      </w:r>
      <w:r w:rsidRPr="00AB54D4">
        <w:rPr>
          <w:spacing w:val="-1"/>
        </w:rPr>
        <w:t xml:space="preserve"> </w:t>
      </w:r>
      <w:r w:rsidRPr="00AB54D4">
        <w:t>and</w:t>
      </w:r>
      <w:r w:rsidRPr="00AB54D4">
        <w:rPr>
          <w:spacing w:val="-3"/>
        </w:rPr>
        <w:t xml:space="preserve"> </w:t>
      </w:r>
      <w:r w:rsidRPr="00AB54D4">
        <w:t>determined</w:t>
      </w:r>
      <w:r w:rsidRPr="00AB54D4">
        <w:rPr>
          <w:spacing w:val="-3"/>
        </w:rPr>
        <w:t xml:space="preserve"> </w:t>
      </w:r>
      <w:r w:rsidRPr="00AB54D4">
        <w:t>by</w:t>
      </w:r>
      <w:r w:rsidRPr="00AB54D4">
        <w:rPr>
          <w:spacing w:val="-3"/>
        </w:rPr>
        <w:t xml:space="preserve"> </w:t>
      </w:r>
      <w:r w:rsidRPr="00AB54D4">
        <w:t>the</w:t>
      </w:r>
      <w:r w:rsidRPr="00AB54D4">
        <w:rPr>
          <w:spacing w:val="-6"/>
        </w:rPr>
        <w:t xml:space="preserve"> </w:t>
      </w:r>
      <w:r w:rsidRPr="00AB54D4">
        <w:t>Hearing</w:t>
      </w:r>
      <w:r w:rsidRPr="00AB54D4">
        <w:rPr>
          <w:spacing w:val="-3"/>
        </w:rPr>
        <w:t xml:space="preserve"> </w:t>
      </w:r>
      <w:r w:rsidRPr="00AB54D4">
        <w:t>Panel,</w:t>
      </w:r>
      <w:r w:rsidRPr="00AB54D4">
        <w:rPr>
          <w:spacing w:val="-3"/>
        </w:rPr>
        <w:t xml:space="preserve"> </w:t>
      </w:r>
      <w:r w:rsidRPr="00AB54D4">
        <w:t>the</w:t>
      </w:r>
      <w:r w:rsidRPr="00AB54D4">
        <w:rPr>
          <w:spacing w:val="-6"/>
        </w:rPr>
        <w:t xml:space="preserve"> </w:t>
      </w:r>
      <w:r w:rsidRPr="00AB54D4">
        <w:t>composition</w:t>
      </w:r>
      <w:r w:rsidRPr="00AB54D4">
        <w:rPr>
          <w:spacing w:val="-2"/>
        </w:rPr>
        <w:t xml:space="preserve"> </w:t>
      </w:r>
      <w:r w:rsidRPr="00AB54D4">
        <w:t>of</w:t>
      </w:r>
      <w:r w:rsidRPr="00AB54D4">
        <w:rPr>
          <w:spacing w:val="-4"/>
        </w:rPr>
        <w:t xml:space="preserve"> </w:t>
      </w:r>
      <w:r w:rsidRPr="00AB54D4">
        <w:t>which</w:t>
      </w:r>
      <w:r w:rsidRPr="00AB54D4">
        <w:rPr>
          <w:spacing w:val="-3"/>
        </w:rPr>
        <w:t xml:space="preserve"> </w:t>
      </w:r>
      <w:r w:rsidRPr="00AB54D4">
        <w:t>shall</w:t>
      </w:r>
      <w:r w:rsidRPr="00AB54D4">
        <w:rPr>
          <w:spacing w:val="-3"/>
        </w:rPr>
        <w:t xml:space="preserve"> </w:t>
      </w:r>
      <w:r w:rsidRPr="00AB54D4">
        <w:t>be</w:t>
      </w:r>
      <w:r w:rsidRPr="00AB54D4">
        <w:rPr>
          <w:spacing w:val="-7"/>
        </w:rPr>
        <w:t xml:space="preserve"> </w:t>
      </w:r>
      <w:r w:rsidRPr="00AB54D4">
        <w:t>adjusted</w:t>
      </w:r>
      <w:r w:rsidRPr="00AB54D4">
        <w:rPr>
          <w:spacing w:val="-3"/>
        </w:rPr>
        <w:t xml:space="preserve"> </w:t>
      </w:r>
      <w:r w:rsidRPr="00AB54D4">
        <w:t>as appropriate in each case as follows:</w:t>
      </w:r>
    </w:p>
    <w:p w14:paraId="5820FF9C" w14:textId="77777777" w:rsidR="00CE6F22" w:rsidRPr="00AB54D4" w:rsidRDefault="00CE6F22">
      <w:pPr>
        <w:pStyle w:val="BodyText"/>
        <w:spacing w:before="1"/>
      </w:pPr>
    </w:p>
    <w:p w14:paraId="04FAEDC6" w14:textId="77777777" w:rsidR="00CE6F22" w:rsidRPr="00AB54D4" w:rsidRDefault="00011C54">
      <w:pPr>
        <w:pStyle w:val="ListParagraph"/>
        <w:numPr>
          <w:ilvl w:val="0"/>
          <w:numId w:val="12"/>
        </w:numPr>
        <w:tabs>
          <w:tab w:val="left" w:pos="1200"/>
        </w:tabs>
        <w:ind w:right="825" w:hanging="360"/>
        <w:jc w:val="both"/>
        <w:rPr>
          <w:sz w:val="24"/>
        </w:rPr>
      </w:pPr>
      <w:r w:rsidRPr="00AB54D4">
        <w:rPr>
          <w:sz w:val="24"/>
        </w:rPr>
        <w:t>Upon the timely filing of an affidavit swearing to specific facts establishing that a member of the Hearing Panel, because of personal bias or prejudice, cannot fairly sit, that member shall be excused. In cases of dispute, the Presiding Member shall determine the sufficiency of any such affidavit. In the event that an affidavit challenges the Presiding Member, one of the two remaining faculty members of the Hearing Panel shall be selected by lot to serve as Presiding Member</w:t>
      </w:r>
      <w:r w:rsidRPr="00AB54D4">
        <w:rPr>
          <w:spacing w:val="-6"/>
          <w:sz w:val="24"/>
        </w:rPr>
        <w:t xml:space="preserve"> </w:t>
      </w:r>
      <w:r w:rsidRPr="00AB54D4">
        <w:rPr>
          <w:i/>
          <w:sz w:val="24"/>
        </w:rPr>
        <w:t>pro</w:t>
      </w:r>
      <w:r w:rsidRPr="00AB54D4">
        <w:rPr>
          <w:i/>
          <w:spacing w:val="-5"/>
          <w:sz w:val="24"/>
        </w:rPr>
        <w:t xml:space="preserve"> </w:t>
      </w:r>
      <w:r w:rsidRPr="00AB54D4">
        <w:rPr>
          <w:i/>
          <w:sz w:val="24"/>
        </w:rPr>
        <w:t>tempore</w:t>
      </w:r>
      <w:r w:rsidRPr="00AB54D4">
        <w:rPr>
          <w:i/>
          <w:spacing w:val="-5"/>
          <w:sz w:val="24"/>
        </w:rPr>
        <w:t xml:space="preserve"> </w:t>
      </w:r>
      <w:r w:rsidRPr="00AB54D4">
        <w:rPr>
          <w:sz w:val="24"/>
        </w:rPr>
        <w:t>for</w:t>
      </w:r>
      <w:r w:rsidRPr="00AB54D4">
        <w:rPr>
          <w:spacing w:val="-4"/>
          <w:sz w:val="24"/>
        </w:rPr>
        <w:t xml:space="preserve"> </w:t>
      </w:r>
      <w:r w:rsidRPr="00AB54D4">
        <w:rPr>
          <w:sz w:val="24"/>
        </w:rPr>
        <w:t>the</w:t>
      </w:r>
      <w:r w:rsidRPr="00AB54D4">
        <w:rPr>
          <w:spacing w:val="-5"/>
          <w:sz w:val="24"/>
        </w:rPr>
        <w:t xml:space="preserve"> </w:t>
      </w:r>
      <w:r w:rsidRPr="00AB54D4">
        <w:rPr>
          <w:sz w:val="24"/>
        </w:rPr>
        <w:t>purpose</w:t>
      </w:r>
      <w:r w:rsidRPr="00AB54D4">
        <w:rPr>
          <w:spacing w:val="-6"/>
          <w:sz w:val="24"/>
        </w:rPr>
        <w:t xml:space="preserve"> </w:t>
      </w:r>
      <w:r w:rsidRPr="00AB54D4">
        <w:rPr>
          <w:sz w:val="24"/>
        </w:rPr>
        <w:t>of</w:t>
      </w:r>
      <w:r w:rsidRPr="00AB54D4">
        <w:rPr>
          <w:spacing w:val="-6"/>
          <w:sz w:val="24"/>
        </w:rPr>
        <w:t xml:space="preserve"> </w:t>
      </w:r>
      <w:r w:rsidRPr="00AB54D4">
        <w:rPr>
          <w:sz w:val="24"/>
        </w:rPr>
        <w:t>determining</w:t>
      </w:r>
      <w:r w:rsidRPr="00AB54D4">
        <w:rPr>
          <w:spacing w:val="-4"/>
          <w:sz w:val="24"/>
        </w:rPr>
        <w:t xml:space="preserve"> </w:t>
      </w:r>
      <w:r w:rsidRPr="00AB54D4">
        <w:rPr>
          <w:sz w:val="24"/>
        </w:rPr>
        <w:t>the</w:t>
      </w:r>
      <w:r w:rsidRPr="00AB54D4">
        <w:rPr>
          <w:spacing w:val="-5"/>
          <w:sz w:val="24"/>
        </w:rPr>
        <w:t xml:space="preserve"> </w:t>
      </w:r>
      <w:r w:rsidRPr="00AB54D4">
        <w:rPr>
          <w:sz w:val="24"/>
        </w:rPr>
        <w:t>sufficiency</w:t>
      </w:r>
      <w:r w:rsidRPr="00AB54D4">
        <w:rPr>
          <w:spacing w:val="-5"/>
          <w:sz w:val="24"/>
        </w:rPr>
        <w:t xml:space="preserve"> </w:t>
      </w:r>
      <w:r w:rsidRPr="00AB54D4">
        <w:rPr>
          <w:sz w:val="24"/>
        </w:rPr>
        <w:t>of</w:t>
      </w:r>
      <w:r w:rsidRPr="00AB54D4">
        <w:rPr>
          <w:spacing w:val="-6"/>
          <w:sz w:val="24"/>
        </w:rPr>
        <w:t xml:space="preserve"> </w:t>
      </w:r>
      <w:r w:rsidRPr="00AB54D4">
        <w:rPr>
          <w:sz w:val="24"/>
        </w:rPr>
        <w:t>the</w:t>
      </w:r>
      <w:r w:rsidRPr="00AB54D4">
        <w:rPr>
          <w:spacing w:val="-5"/>
          <w:sz w:val="24"/>
        </w:rPr>
        <w:t xml:space="preserve"> </w:t>
      </w:r>
      <w:r w:rsidRPr="00AB54D4">
        <w:rPr>
          <w:sz w:val="24"/>
        </w:rPr>
        <w:t>affidavit</w:t>
      </w:r>
      <w:r w:rsidRPr="00AB54D4">
        <w:rPr>
          <w:spacing w:val="-4"/>
          <w:sz w:val="24"/>
        </w:rPr>
        <w:t xml:space="preserve"> </w:t>
      </w:r>
      <w:r w:rsidRPr="00AB54D4">
        <w:rPr>
          <w:sz w:val="24"/>
        </w:rPr>
        <w:t>and</w:t>
      </w:r>
      <w:r w:rsidRPr="00AB54D4">
        <w:rPr>
          <w:spacing w:val="-5"/>
          <w:sz w:val="24"/>
        </w:rPr>
        <w:t xml:space="preserve"> </w:t>
      </w:r>
      <w:r w:rsidRPr="00AB54D4">
        <w:rPr>
          <w:sz w:val="24"/>
        </w:rPr>
        <w:t>for</w:t>
      </w:r>
      <w:r w:rsidRPr="00AB54D4">
        <w:rPr>
          <w:spacing w:val="-6"/>
          <w:sz w:val="24"/>
        </w:rPr>
        <w:t xml:space="preserve"> </w:t>
      </w:r>
      <w:r w:rsidRPr="00AB54D4">
        <w:rPr>
          <w:sz w:val="24"/>
        </w:rPr>
        <w:t>the purpose of continuing to act as Presiding Member in the event that the regular Presiding Member is excused.</w:t>
      </w:r>
      <w:r w:rsidRPr="00AB54D4">
        <w:rPr>
          <w:spacing w:val="40"/>
          <w:sz w:val="24"/>
        </w:rPr>
        <w:t xml:space="preserve"> </w:t>
      </w:r>
      <w:r w:rsidRPr="00AB54D4">
        <w:rPr>
          <w:sz w:val="24"/>
        </w:rPr>
        <w:t xml:space="preserve">Any member excused for cause shall be replaced by a member </w:t>
      </w:r>
      <w:r w:rsidRPr="00AB54D4">
        <w:rPr>
          <w:i/>
          <w:sz w:val="24"/>
        </w:rPr>
        <w:t xml:space="preserve">pro tempore </w:t>
      </w:r>
      <w:r w:rsidRPr="00AB54D4">
        <w:rPr>
          <w:sz w:val="24"/>
        </w:rPr>
        <w:t>drawn by lot from the Pool corresponding to the excused member’s affiliation.</w:t>
      </w:r>
    </w:p>
    <w:p w14:paraId="29808033" w14:textId="77777777" w:rsidR="00CE6F22" w:rsidRPr="00AB54D4" w:rsidRDefault="00CE6F22">
      <w:pPr>
        <w:pStyle w:val="BodyText"/>
      </w:pPr>
    </w:p>
    <w:p w14:paraId="41C2F201" w14:textId="77777777" w:rsidR="00CE6F22" w:rsidRPr="00AB54D4" w:rsidRDefault="00011C54">
      <w:pPr>
        <w:pStyle w:val="ListParagraph"/>
        <w:numPr>
          <w:ilvl w:val="0"/>
          <w:numId w:val="12"/>
        </w:numPr>
        <w:tabs>
          <w:tab w:val="left" w:pos="1200"/>
        </w:tabs>
        <w:spacing w:before="1"/>
        <w:ind w:right="831" w:hanging="360"/>
        <w:jc w:val="both"/>
        <w:rPr>
          <w:sz w:val="24"/>
        </w:rPr>
      </w:pPr>
      <w:r w:rsidRPr="00AB54D4">
        <w:rPr>
          <w:sz w:val="24"/>
        </w:rPr>
        <w:t xml:space="preserve">The respondent may peremptorily excuse up to two members of the Hearing Panel, but not including the Presiding Member. Any peremptorily excused member shall be replaced by a member </w:t>
      </w:r>
      <w:r w:rsidRPr="00AB54D4">
        <w:rPr>
          <w:i/>
          <w:sz w:val="24"/>
        </w:rPr>
        <w:t xml:space="preserve">pro tempore </w:t>
      </w:r>
      <w:r w:rsidRPr="00AB54D4">
        <w:rPr>
          <w:sz w:val="24"/>
        </w:rPr>
        <w:t>drawn by lot by the Presiding Member from the Pool corresponding to the excused member’s affiliation.</w:t>
      </w:r>
    </w:p>
    <w:p w14:paraId="6ECAE328" w14:textId="77777777" w:rsidR="00CE6F22" w:rsidRPr="00AB54D4" w:rsidRDefault="00CE6F22">
      <w:pPr>
        <w:pStyle w:val="BodyText"/>
      </w:pPr>
    </w:p>
    <w:p w14:paraId="78796AB7" w14:textId="77777777" w:rsidR="00CE6F22" w:rsidRPr="00AB54D4" w:rsidRDefault="00011C54">
      <w:pPr>
        <w:pStyle w:val="ListParagraph"/>
        <w:numPr>
          <w:ilvl w:val="0"/>
          <w:numId w:val="12"/>
        </w:numPr>
        <w:tabs>
          <w:tab w:val="left" w:pos="1196"/>
        </w:tabs>
        <w:ind w:left="1196" w:hanging="358"/>
        <w:jc w:val="both"/>
        <w:rPr>
          <w:sz w:val="24"/>
        </w:rPr>
      </w:pPr>
      <w:r w:rsidRPr="00AB54D4">
        <w:rPr>
          <w:sz w:val="24"/>
        </w:rPr>
        <w:t>The</w:t>
      </w:r>
      <w:r w:rsidRPr="00AB54D4">
        <w:rPr>
          <w:spacing w:val="-12"/>
          <w:sz w:val="24"/>
        </w:rPr>
        <w:t xml:space="preserve"> </w:t>
      </w:r>
      <w:r w:rsidRPr="00AB54D4">
        <w:rPr>
          <w:sz w:val="24"/>
        </w:rPr>
        <w:t>respondent</w:t>
      </w:r>
      <w:r w:rsidRPr="00AB54D4">
        <w:rPr>
          <w:spacing w:val="-3"/>
          <w:sz w:val="24"/>
        </w:rPr>
        <w:t xml:space="preserve"> </w:t>
      </w:r>
      <w:r w:rsidRPr="00AB54D4">
        <w:rPr>
          <w:sz w:val="24"/>
        </w:rPr>
        <w:t>is</w:t>
      </w:r>
      <w:r w:rsidRPr="00AB54D4">
        <w:rPr>
          <w:spacing w:val="-4"/>
          <w:sz w:val="24"/>
        </w:rPr>
        <w:t xml:space="preserve"> </w:t>
      </w:r>
      <w:r w:rsidRPr="00AB54D4">
        <w:rPr>
          <w:sz w:val="24"/>
        </w:rPr>
        <w:t>not</w:t>
      </w:r>
      <w:r w:rsidRPr="00AB54D4">
        <w:rPr>
          <w:spacing w:val="-2"/>
          <w:sz w:val="24"/>
        </w:rPr>
        <w:t xml:space="preserve"> </w:t>
      </w:r>
      <w:r w:rsidRPr="00AB54D4">
        <w:rPr>
          <w:sz w:val="24"/>
        </w:rPr>
        <w:t>entitled</w:t>
      </w:r>
      <w:r w:rsidRPr="00AB54D4">
        <w:rPr>
          <w:spacing w:val="-4"/>
          <w:sz w:val="24"/>
        </w:rPr>
        <w:t xml:space="preserve"> </w:t>
      </w:r>
      <w:r w:rsidRPr="00AB54D4">
        <w:rPr>
          <w:sz w:val="24"/>
        </w:rPr>
        <w:t>to</w:t>
      </w:r>
      <w:r w:rsidRPr="00AB54D4">
        <w:rPr>
          <w:spacing w:val="-1"/>
          <w:sz w:val="24"/>
        </w:rPr>
        <w:t xml:space="preserve"> </w:t>
      </w:r>
      <w:proofErr w:type="spellStart"/>
      <w:r w:rsidRPr="00AB54D4">
        <w:rPr>
          <w:i/>
          <w:sz w:val="24"/>
        </w:rPr>
        <w:t>voir</w:t>
      </w:r>
      <w:proofErr w:type="spellEnd"/>
      <w:r w:rsidRPr="00AB54D4">
        <w:rPr>
          <w:i/>
          <w:spacing w:val="-2"/>
          <w:sz w:val="24"/>
        </w:rPr>
        <w:t xml:space="preserve"> </w:t>
      </w:r>
      <w:r w:rsidRPr="00AB54D4">
        <w:rPr>
          <w:i/>
          <w:sz w:val="24"/>
        </w:rPr>
        <w:t>dire</w:t>
      </w:r>
      <w:r w:rsidRPr="00AB54D4">
        <w:rPr>
          <w:i/>
          <w:spacing w:val="-5"/>
          <w:sz w:val="24"/>
        </w:rPr>
        <w:t xml:space="preserve"> </w:t>
      </w:r>
      <w:r w:rsidRPr="00AB54D4">
        <w:rPr>
          <w:sz w:val="24"/>
        </w:rPr>
        <w:t>the</w:t>
      </w:r>
      <w:r w:rsidRPr="00AB54D4">
        <w:rPr>
          <w:spacing w:val="-7"/>
          <w:sz w:val="24"/>
        </w:rPr>
        <w:t xml:space="preserve"> </w:t>
      </w:r>
      <w:r w:rsidRPr="00AB54D4">
        <w:rPr>
          <w:sz w:val="24"/>
        </w:rPr>
        <w:t>Hearing</w:t>
      </w:r>
      <w:r w:rsidRPr="00AB54D4">
        <w:rPr>
          <w:spacing w:val="-5"/>
          <w:sz w:val="24"/>
        </w:rPr>
        <w:t xml:space="preserve"> </w:t>
      </w:r>
      <w:r w:rsidRPr="00AB54D4">
        <w:rPr>
          <w:spacing w:val="-2"/>
          <w:sz w:val="24"/>
        </w:rPr>
        <w:t>Panel.</w:t>
      </w:r>
    </w:p>
    <w:p w14:paraId="64FFF1FA" w14:textId="77777777" w:rsidR="00CE6F22" w:rsidRPr="00AB54D4" w:rsidRDefault="00CE6F22">
      <w:pPr>
        <w:pStyle w:val="BodyText"/>
      </w:pPr>
    </w:p>
    <w:p w14:paraId="49F2FBA1" w14:textId="77777777" w:rsidR="00CE6F22" w:rsidRPr="00AB54D4" w:rsidRDefault="00011C54">
      <w:pPr>
        <w:pStyle w:val="ListParagraph"/>
        <w:numPr>
          <w:ilvl w:val="0"/>
          <w:numId w:val="12"/>
        </w:numPr>
        <w:tabs>
          <w:tab w:val="left" w:pos="1200"/>
        </w:tabs>
        <w:spacing w:line="242" w:lineRule="auto"/>
        <w:ind w:right="834" w:hanging="360"/>
        <w:jc w:val="both"/>
        <w:rPr>
          <w:sz w:val="24"/>
        </w:rPr>
      </w:pPr>
      <w:r w:rsidRPr="00AB54D4">
        <w:rPr>
          <w:sz w:val="24"/>
        </w:rPr>
        <w:t xml:space="preserve">All references to the Presiding Member or the Hearing Panel include, as appropriate, persons serving in a particular case </w:t>
      </w:r>
      <w:r w:rsidRPr="00AB54D4">
        <w:rPr>
          <w:i/>
          <w:sz w:val="24"/>
        </w:rPr>
        <w:t xml:space="preserve">pro tempore </w:t>
      </w:r>
      <w:r w:rsidRPr="00AB54D4">
        <w:rPr>
          <w:sz w:val="24"/>
        </w:rPr>
        <w:t>because of the application of this rule.</w:t>
      </w:r>
    </w:p>
    <w:p w14:paraId="09AC3A57" w14:textId="77777777" w:rsidR="00CE6F22" w:rsidRPr="00AB54D4" w:rsidRDefault="00CE6F22">
      <w:pPr>
        <w:spacing w:line="242" w:lineRule="auto"/>
        <w:jc w:val="both"/>
        <w:rPr>
          <w:sz w:val="24"/>
        </w:rPr>
        <w:sectPr w:rsidR="00CE6F22" w:rsidRPr="00AB54D4">
          <w:pgSz w:w="12240" w:h="15840"/>
          <w:pgMar w:top="1640" w:right="540" w:bottom="1240" w:left="600" w:header="0" w:footer="1056" w:gutter="0"/>
          <w:cols w:space="720"/>
        </w:sectPr>
      </w:pPr>
    </w:p>
    <w:p w14:paraId="2F46CFD5" w14:textId="77777777" w:rsidR="00CE6F22" w:rsidRPr="00AB54D4" w:rsidRDefault="00011C54">
      <w:pPr>
        <w:pStyle w:val="ListParagraph"/>
        <w:numPr>
          <w:ilvl w:val="1"/>
          <w:numId w:val="11"/>
        </w:numPr>
        <w:tabs>
          <w:tab w:val="left" w:pos="1365"/>
        </w:tabs>
        <w:spacing w:before="61"/>
        <w:ind w:right="832" w:firstLine="0"/>
        <w:jc w:val="both"/>
        <w:rPr>
          <w:sz w:val="24"/>
        </w:rPr>
      </w:pPr>
      <w:r w:rsidRPr="00AB54D4">
        <w:rPr>
          <w:sz w:val="24"/>
        </w:rPr>
        <w:lastRenderedPageBreak/>
        <w:t>11.</w:t>
      </w:r>
      <w:r w:rsidRPr="00AB54D4">
        <w:rPr>
          <w:spacing w:val="40"/>
          <w:sz w:val="24"/>
        </w:rPr>
        <w:t xml:space="preserve"> </w:t>
      </w:r>
      <w:r w:rsidRPr="00AB54D4">
        <w:rPr>
          <w:sz w:val="24"/>
          <w:u w:val="single"/>
        </w:rPr>
        <w:t>Hearing Preparation</w:t>
      </w:r>
      <w:r w:rsidRPr="00AB54D4">
        <w:rPr>
          <w:sz w:val="24"/>
        </w:rPr>
        <w:t>.</w:t>
      </w:r>
      <w:r w:rsidRPr="00AB54D4">
        <w:rPr>
          <w:spacing w:val="40"/>
          <w:sz w:val="24"/>
        </w:rPr>
        <w:t xml:space="preserve"> </w:t>
      </w:r>
      <w:r w:rsidRPr="00AB54D4">
        <w:rPr>
          <w:sz w:val="24"/>
        </w:rPr>
        <w:t>There is no formal discovery. Presenting Counsel and the respondent shall disclose to one another the evidence upon which the charges or the defense are based to the extent necessary to avoid unfair surprise.</w:t>
      </w:r>
    </w:p>
    <w:p w14:paraId="4A9FE902" w14:textId="77777777" w:rsidR="00CE6F22" w:rsidRPr="00AB54D4" w:rsidRDefault="00011C54">
      <w:pPr>
        <w:pStyle w:val="ListParagraph"/>
        <w:numPr>
          <w:ilvl w:val="2"/>
          <w:numId w:val="11"/>
        </w:numPr>
        <w:tabs>
          <w:tab w:val="left" w:pos="1728"/>
        </w:tabs>
        <w:spacing w:before="271"/>
        <w:ind w:left="1728" w:hanging="890"/>
        <w:jc w:val="both"/>
        <w:rPr>
          <w:sz w:val="24"/>
        </w:rPr>
      </w:pPr>
      <w:r w:rsidRPr="00AB54D4">
        <w:rPr>
          <w:sz w:val="24"/>
          <w:u w:val="single"/>
        </w:rPr>
        <w:t>Hearing</w:t>
      </w:r>
      <w:r w:rsidRPr="00AB54D4">
        <w:rPr>
          <w:sz w:val="24"/>
        </w:rPr>
        <w:t>.</w:t>
      </w:r>
      <w:r w:rsidRPr="00AB54D4">
        <w:rPr>
          <w:spacing w:val="57"/>
          <w:sz w:val="24"/>
        </w:rPr>
        <w:t xml:space="preserve"> </w:t>
      </w:r>
      <w:r w:rsidRPr="00AB54D4">
        <w:rPr>
          <w:sz w:val="24"/>
        </w:rPr>
        <w:t>The</w:t>
      </w:r>
      <w:r w:rsidRPr="00AB54D4">
        <w:rPr>
          <w:spacing w:val="-5"/>
          <w:sz w:val="24"/>
        </w:rPr>
        <w:t xml:space="preserve"> </w:t>
      </w:r>
      <w:r w:rsidRPr="00AB54D4">
        <w:rPr>
          <w:sz w:val="24"/>
        </w:rPr>
        <w:t>hearing</w:t>
      </w:r>
      <w:r w:rsidRPr="00AB54D4">
        <w:rPr>
          <w:spacing w:val="-6"/>
          <w:sz w:val="24"/>
        </w:rPr>
        <w:t xml:space="preserve"> </w:t>
      </w:r>
      <w:r w:rsidRPr="00AB54D4">
        <w:rPr>
          <w:sz w:val="24"/>
        </w:rPr>
        <w:t>shall</w:t>
      </w:r>
      <w:r w:rsidRPr="00AB54D4">
        <w:rPr>
          <w:spacing w:val="-4"/>
          <w:sz w:val="24"/>
        </w:rPr>
        <w:t xml:space="preserve"> </w:t>
      </w:r>
      <w:r w:rsidRPr="00AB54D4">
        <w:rPr>
          <w:sz w:val="24"/>
        </w:rPr>
        <w:t>be</w:t>
      </w:r>
      <w:r w:rsidRPr="00AB54D4">
        <w:rPr>
          <w:spacing w:val="-2"/>
          <w:sz w:val="24"/>
        </w:rPr>
        <w:t xml:space="preserve"> </w:t>
      </w:r>
      <w:r w:rsidRPr="00AB54D4">
        <w:rPr>
          <w:sz w:val="24"/>
        </w:rPr>
        <w:t>conducted</w:t>
      </w:r>
      <w:r w:rsidRPr="00AB54D4">
        <w:rPr>
          <w:spacing w:val="-1"/>
          <w:sz w:val="24"/>
        </w:rPr>
        <w:t xml:space="preserve"> </w:t>
      </w:r>
      <w:r w:rsidRPr="00AB54D4">
        <w:rPr>
          <w:sz w:val="24"/>
        </w:rPr>
        <w:t>as</w:t>
      </w:r>
      <w:r w:rsidRPr="00AB54D4">
        <w:rPr>
          <w:spacing w:val="-1"/>
          <w:sz w:val="24"/>
        </w:rPr>
        <w:t xml:space="preserve"> </w:t>
      </w:r>
      <w:r w:rsidRPr="00AB54D4">
        <w:rPr>
          <w:spacing w:val="-2"/>
          <w:sz w:val="24"/>
        </w:rPr>
        <w:t>follows:</w:t>
      </w:r>
    </w:p>
    <w:p w14:paraId="73BAC844" w14:textId="77777777" w:rsidR="00CE6F22" w:rsidRPr="00AB54D4" w:rsidRDefault="00011C54">
      <w:pPr>
        <w:pStyle w:val="ListParagraph"/>
        <w:numPr>
          <w:ilvl w:val="0"/>
          <w:numId w:val="10"/>
        </w:numPr>
        <w:tabs>
          <w:tab w:val="left" w:pos="1200"/>
        </w:tabs>
        <w:spacing w:before="274"/>
        <w:ind w:right="831" w:hanging="360"/>
        <w:jc w:val="both"/>
        <w:rPr>
          <w:sz w:val="24"/>
        </w:rPr>
      </w:pPr>
      <w:r w:rsidRPr="00AB54D4">
        <w:rPr>
          <w:sz w:val="24"/>
        </w:rPr>
        <w:t>The hearing shall be closed unless the respondent timely requested an open hearing and in writing</w:t>
      </w:r>
      <w:r w:rsidRPr="00AB54D4">
        <w:rPr>
          <w:spacing w:val="-7"/>
          <w:sz w:val="24"/>
        </w:rPr>
        <w:t xml:space="preserve"> </w:t>
      </w:r>
      <w:r w:rsidRPr="00AB54D4">
        <w:rPr>
          <w:sz w:val="24"/>
        </w:rPr>
        <w:t>consented</w:t>
      </w:r>
      <w:r w:rsidRPr="00AB54D4">
        <w:rPr>
          <w:spacing w:val="-6"/>
          <w:sz w:val="24"/>
        </w:rPr>
        <w:t xml:space="preserve"> </w:t>
      </w:r>
      <w:r w:rsidRPr="00AB54D4">
        <w:rPr>
          <w:sz w:val="24"/>
        </w:rPr>
        <w:t>to</w:t>
      </w:r>
      <w:r w:rsidRPr="00AB54D4">
        <w:rPr>
          <w:spacing w:val="-8"/>
          <w:sz w:val="24"/>
        </w:rPr>
        <w:t xml:space="preserve"> </w:t>
      </w:r>
      <w:r w:rsidRPr="00AB54D4">
        <w:rPr>
          <w:sz w:val="24"/>
        </w:rPr>
        <w:t>the</w:t>
      </w:r>
      <w:r w:rsidRPr="00AB54D4">
        <w:rPr>
          <w:spacing w:val="-3"/>
          <w:sz w:val="24"/>
        </w:rPr>
        <w:t xml:space="preserve"> </w:t>
      </w:r>
      <w:r w:rsidRPr="00AB54D4">
        <w:rPr>
          <w:sz w:val="24"/>
        </w:rPr>
        <w:t>disclosure</w:t>
      </w:r>
      <w:r w:rsidRPr="00AB54D4">
        <w:rPr>
          <w:spacing w:val="-12"/>
          <w:sz w:val="24"/>
        </w:rPr>
        <w:t xml:space="preserve"> </w:t>
      </w:r>
      <w:r w:rsidRPr="00AB54D4">
        <w:rPr>
          <w:sz w:val="24"/>
        </w:rPr>
        <w:t>of</w:t>
      </w:r>
      <w:r w:rsidRPr="00AB54D4">
        <w:rPr>
          <w:spacing w:val="-7"/>
          <w:sz w:val="24"/>
        </w:rPr>
        <w:t xml:space="preserve"> </w:t>
      </w:r>
      <w:r w:rsidRPr="00AB54D4">
        <w:rPr>
          <w:sz w:val="24"/>
        </w:rPr>
        <w:t>the</w:t>
      </w:r>
      <w:r w:rsidRPr="00AB54D4">
        <w:rPr>
          <w:spacing w:val="-6"/>
          <w:sz w:val="24"/>
        </w:rPr>
        <w:t xml:space="preserve"> </w:t>
      </w:r>
      <w:r w:rsidRPr="00AB54D4">
        <w:rPr>
          <w:sz w:val="24"/>
        </w:rPr>
        <w:t>respondent’s</w:t>
      </w:r>
      <w:r w:rsidRPr="00AB54D4">
        <w:rPr>
          <w:spacing w:val="-8"/>
          <w:sz w:val="24"/>
        </w:rPr>
        <w:t xml:space="preserve"> </w:t>
      </w:r>
      <w:r w:rsidRPr="00AB54D4">
        <w:rPr>
          <w:sz w:val="24"/>
        </w:rPr>
        <w:t>education</w:t>
      </w:r>
      <w:r w:rsidRPr="00AB54D4">
        <w:rPr>
          <w:spacing w:val="-8"/>
          <w:sz w:val="24"/>
        </w:rPr>
        <w:t xml:space="preserve"> </w:t>
      </w:r>
      <w:r w:rsidRPr="00AB54D4">
        <w:rPr>
          <w:sz w:val="24"/>
        </w:rPr>
        <w:t>records</w:t>
      </w:r>
      <w:r w:rsidRPr="00AB54D4">
        <w:rPr>
          <w:spacing w:val="-8"/>
          <w:sz w:val="24"/>
        </w:rPr>
        <w:t xml:space="preserve"> </w:t>
      </w:r>
      <w:r w:rsidRPr="00AB54D4">
        <w:rPr>
          <w:sz w:val="24"/>
        </w:rPr>
        <w:t>to</w:t>
      </w:r>
      <w:r w:rsidRPr="00AB54D4">
        <w:rPr>
          <w:spacing w:val="-5"/>
          <w:sz w:val="24"/>
        </w:rPr>
        <w:t xml:space="preserve"> </w:t>
      </w:r>
      <w:r w:rsidRPr="00AB54D4">
        <w:rPr>
          <w:sz w:val="24"/>
        </w:rPr>
        <w:t>the</w:t>
      </w:r>
      <w:r w:rsidRPr="00AB54D4">
        <w:rPr>
          <w:spacing w:val="-6"/>
          <w:sz w:val="24"/>
        </w:rPr>
        <w:t xml:space="preserve"> </w:t>
      </w:r>
      <w:r w:rsidRPr="00AB54D4">
        <w:rPr>
          <w:sz w:val="24"/>
        </w:rPr>
        <w:t>extent</w:t>
      </w:r>
      <w:r w:rsidRPr="00AB54D4">
        <w:rPr>
          <w:spacing w:val="-8"/>
          <w:sz w:val="24"/>
        </w:rPr>
        <w:t xml:space="preserve"> </w:t>
      </w:r>
      <w:r w:rsidRPr="00AB54D4">
        <w:rPr>
          <w:sz w:val="24"/>
        </w:rPr>
        <w:t>required for such a hearing.</w:t>
      </w:r>
    </w:p>
    <w:p w14:paraId="5FA1D109" w14:textId="77777777" w:rsidR="00CE6F22" w:rsidRPr="00AB54D4" w:rsidRDefault="00CE6F22">
      <w:pPr>
        <w:pStyle w:val="BodyText"/>
        <w:spacing w:before="2"/>
      </w:pPr>
    </w:p>
    <w:p w14:paraId="5DDD3BAE" w14:textId="77777777" w:rsidR="00CE6F22" w:rsidRPr="00AB54D4" w:rsidRDefault="00011C54">
      <w:pPr>
        <w:pStyle w:val="ListParagraph"/>
        <w:numPr>
          <w:ilvl w:val="0"/>
          <w:numId w:val="10"/>
        </w:numPr>
        <w:tabs>
          <w:tab w:val="left" w:pos="1200"/>
        </w:tabs>
        <w:ind w:right="828" w:hanging="360"/>
        <w:jc w:val="both"/>
        <w:rPr>
          <w:sz w:val="24"/>
        </w:rPr>
      </w:pPr>
      <w:r w:rsidRPr="00AB54D4">
        <w:rPr>
          <w:sz w:val="24"/>
        </w:rPr>
        <w:t xml:space="preserve">All members of the Hearing Panel shall be present at all times unless the respondent and Pre- </w:t>
      </w:r>
      <w:proofErr w:type="spellStart"/>
      <w:r w:rsidRPr="00AB54D4">
        <w:rPr>
          <w:sz w:val="24"/>
        </w:rPr>
        <w:t>senting</w:t>
      </w:r>
      <w:proofErr w:type="spellEnd"/>
      <w:r w:rsidRPr="00AB54D4">
        <w:rPr>
          <w:sz w:val="24"/>
        </w:rPr>
        <w:t xml:space="preserve"> Counsel by stipulation agree that a member may be absent. The hearing may be recessed from time to time.</w:t>
      </w:r>
    </w:p>
    <w:p w14:paraId="0B477441" w14:textId="77777777" w:rsidR="00CE6F22" w:rsidRPr="00AB54D4" w:rsidRDefault="00CE6F22">
      <w:pPr>
        <w:pStyle w:val="BodyText"/>
        <w:spacing w:before="1"/>
      </w:pPr>
    </w:p>
    <w:p w14:paraId="4F43A69F" w14:textId="77777777" w:rsidR="00CE6F22" w:rsidRPr="00AB54D4" w:rsidRDefault="00011C54">
      <w:pPr>
        <w:pStyle w:val="ListParagraph"/>
        <w:numPr>
          <w:ilvl w:val="0"/>
          <w:numId w:val="10"/>
        </w:numPr>
        <w:tabs>
          <w:tab w:val="left" w:pos="1200"/>
        </w:tabs>
        <w:ind w:right="835" w:hanging="360"/>
        <w:jc w:val="both"/>
        <w:rPr>
          <w:sz w:val="24"/>
        </w:rPr>
      </w:pPr>
      <w:r w:rsidRPr="00AB54D4">
        <w:rPr>
          <w:sz w:val="24"/>
        </w:rPr>
        <w:t>The Presiding Member shall conduct the hearing and shall rule on all procedural and evidentiary questions. The Presiding Member shall refer all substantive questions to the Hearing Panel, whose rulings shall be determined by majority vote.</w:t>
      </w:r>
    </w:p>
    <w:p w14:paraId="715C06C3" w14:textId="77777777" w:rsidR="00CE6F22" w:rsidRPr="00AB54D4" w:rsidRDefault="00CE6F22">
      <w:pPr>
        <w:pStyle w:val="BodyText"/>
      </w:pPr>
    </w:p>
    <w:p w14:paraId="727C6158" w14:textId="77777777" w:rsidR="00CE6F22" w:rsidRPr="00AB54D4" w:rsidRDefault="00011C54">
      <w:pPr>
        <w:pStyle w:val="ListParagraph"/>
        <w:numPr>
          <w:ilvl w:val="0"/>
          <w:numId w:val="10"/>
        </w:numPr>
        <w:tabs>
          <w:tab w:val="left" w:pos="1200"/>
        </w:tabs>
        <w:ind w:right="837" w:hanging="360"/>
        <w:jc w:val="both"/>
        <w:rPr>
          <w:sz w:val="24"/>
        </w:rPr>
      </w:pPr>
      <w:r w:rsidRPr="00AB54D4">
        <w:rPr>
          <w:sz w:val="24"/>
        </w:rPr>
        <w:t>The stages of the hearing and of the examination of witnesses shall follow the sequence generally observed in Georgia non-jury trial practice.</w:t>
      </w:r>
    </w:p>
    <w:p w14:paraId="28AF6C93" w14:textId="77777777" w:rsidR="00CE6F22" w:rsidRPr="00AB54D4" w:rsidRDefault="00CE6F22">
      <w:pPr>
        <w:pStyle w:val="BodyText"/>
      </w:pPr>
    </w:p>
    <w:p w14:paraId="6CE503C3" w14:textId="77777777" w:rsidR="00CE6F22" w:rsidRPr="00AB54D4" w:rsidRDefault="00011C54">
      <w:pPr>
        <w:pStyle w:val="ListParagraph"/>
        <w:numPr>
          <w:ilvl w:val="0"/>
          <w:numId w:val="10"/>
        </w:numPr>
        <w:tabs>
          <w:tab w:val="left" w:pos="1200"/>
        </w:tabs>
        <w:ind w:right="835" w:hanging="360"/>
        <w:jc w:val="both"/>
        <w:rPr>
          <w:sz w:val="24"/>
        </w:rPr>
      </w:pPr>
      <w:r w:rsidRPr="00AB54D4">
        <w:rPr>
          <w:sz w:val="24"/>
        </w:rPr>
        <w:t>Except for rules of testimonial privilege recognized in Georgia, formal rules of evidence do not apply, and all relevant evidence is admissible except evidence whose probative value is outweighed by the danger of unfair prejudice, confusion of issues, or waste of time. For purposes of this paragraph:</w:t>
      </w:r>
    </w:p>
    <w:p w14:paraId="28CE512B" w14:textId="77777777" w:rsidR="00CE6F22" w:rsidRPr="00AB54D4" w:rsidRDefault="00011C54">
      <w:pPr>
        <w:pStyle w:val="ListParagraph"/>
        <w:numPr>
          <w:ilvl w:val="3"/>
          <w:numId w:val="59"/>
        </w:numPr>
        <w:tabs>
          <w:tab w:val="left" w:pos="1651"/>
          <w:tab w:val="left" w:pos="1665"/>
        </w:tabs>
        <w:spacing w:before="272"/>
        <w:ind w:left="1651" w:right="827" w:hanging="360"/>
        <w:jc w:val="both"/>
        <w:rPr>
          <w:sz w:val="24"/>
        </w:rPr>
      </w:pPr>
      <w:r w:rsidRPr="00AB54D4">
        <w:rPr>
          <w:sz w:val="24"/>
        </w:rPr>
        <w:tab/>
        <w:t>Communications between a student (or a student’s representative) and the Defense Adviser</w:t>
      </w:r>
      <w:r w:rsidRPr="00AB54D4">
        <w:rPr>
          <w:spacing w:val="-5"/>
          <w:sz w:val="24"/>
        </w:rPr>
        <w:t xml:space="preserve"> </w:t>
      </w:r>
      <w:r w:rsidRPr="00AB54D4">
        <w:rPr>
          <w:sz w:val="24"/>
        </w:rPr>
        <w:t>and communications</w:t>
      </w:r>
      <w:r w:rsidRPr="00AB54D4">
        <w:rPr>
          <w:spacing w:val="-1"/>
          <w:sz w:val="24"/>
        </w:rPr>
        <w:t xml:space="preserve"> </w:t>
      </w:r>
      <w:r w:rsidRPr="00AB54D4">
        <w:rPr>
          <w:sz w:val="24"/>
        </w:rPr>
        <w:t>between</w:t>
      </w:r>
      <w:r w:rsidRPr="00AB54D4">
        <w:rPr>
          <w:spacing w:val="-2"/>
          <w:sz w:val="24"/>
        </w:rPr>
        <w:t xml:space="preserve"> </w:t>
      </w:r>
      <w:r w:rsidRPr="00AB54D4">
        <w:rPr>
          <w:sz w:val="24"/>
        </w:rPr>
        <w:t>the</w:t>
      </w:r>
      <w:r w:rsidRPr="00AB54D4">
        <w:rPr>
          <w:spacing w:val="-5"/>
          <w:sz w:val="24"/>
        </w:rPr>
        <w:t xml:space="preserve"> </w:t>
      </w:r>
      <w:r w:rsidRPr="00AB54D4">
        <w:rPr>
          <w:sz w:val="24"/>
        </w:rPr>
        <w:t>respondent</w:t>
      </w:r>
      <w:r w:rsidRPr="00AB54D4">
        <w:rPr>
          <w:spacing w:val="-2"/>
          <w:sz w:val="24"/>
        </w:rPr>
        <w:t xml:space="preserve"> </w:t>
      </w:r>
      <w:r w:rsidRPr="00AB54D4">
        <w:rPr>
          <w:sz w:val="24"/>
        </w:rPr>
        <w:t>and</w:t>
      </w:r>
      <w:r w:rsidRPr="00AB54D4">
        <w:rPr>
          <w:spacing w:val="-2"/>
          <w:sz w:val="24"/>
        </w:rPr>
        <w:t xml:space="preserve"> </w:t>
      </w:r>
      <w:r w:rsidRPr="00AB54D4">
        <w:rPr>
          <w:sz w:val="24"/>
        </w:rPr>
        <w:t>the respondent’s representative are privileged to the same extent as communications between a client and a lawyer; and</w:t>
      </w:r>
    </w:p>
    <w:p w14:paraId="0E0CA5E2" w14:textId="77777777" w:rsidR="00CE6F22" w:rsidRPr="00AB54D4" w:rsidRDefault="00CE6F22">
      <w:pPr>
        <w:pStyle w:val="BodyText"/>
      </w:pPr>
    </w:p>
    <w:p w14:paraId="1644789D" w14:textId="77777777" w:rsidR="00CE6F22" w:rsidRPr="00AB54D4" w:rsidRDefault="00011C54">
      <w:pPr>
        <w:pStyle w:val="ListParagraph"/>
        <w:numPr>
          <w:ilvl w:val="3"/>
          <w:numId w:val="59"/>
        </w:numPr>
        <w:tabs>
          <w:tab w:val="left" w:pos="1651"/>
        </w:tabs>
        <w:ind w:left="1651" w:hanging="362"/>
        <w:jc w:val="left"/>
        <w:rPr>
          <w:sz w:val="24"/>
        </w:rPr>
      </w:pPr>
      <w:r w:rsidRPr="00AB54D4">
        <w:rPr>
          <w:sz w:val="24"/>
        </w:rPr>
        <w:t>The</w:t>
      </w:r>
      <w:r w:rsidRPr="00AB54D4">
        <w:rPr>
          <w:spacing w:val="-9"/>
          <w:sz w:val="24"/>
        </w:rPr>
        <w:t xml:space="preserve"> </w:t>
      </w:r>
      <w:r w:rsidRPr="00AB54D4">
        <w:rPr>
          <w:sz w:val="24"/>
        </w:rPr>
        <w:t>immunity</w:t>
      </w:r>
      <w:r w:rsidRPr="00AB54D4">
        <w:rPr>
          <w:spacing w:val="-11"/>
          <w:sz w:val="24"/>
        </w:rPr>
        <w:t xml:space="preserve"> </w:t>
      </w:r>
      <w:r w:rsidRPr="00AB54D4">
        <w:rPr>
          <w:sz w:val="24"/>
        </w:rPr>
        <w:t>of</w:t>
      </w:r>
      <w:r w:rsidRPr="00AB54D4">
        <w:rPr>
          <w:spacing w:val="-4"/>
          <w:sz w:val="24"/>
        </w:rPr>
        <w:t xml:space="preserve"> </w:t>
      </w:r>
      <w:r w:rsidRPr="00AB54D4">
        <w:rPr>
          <w:sz w:val="24"/>
        </w:rPr>
        <w:t>newspersons</w:t>
      </w:r>
      <w:r w:rsidRPr="00AB54D4">
        <w:rPr>
          <w:spacing w:val="-2"/>
          <w:sz w:val="24"/>
        </w:rPr>
        <w:t xml:space="preserve"> </w:t>
      </w:r>
      <w:r w:rsidRPr="00AB54D4">
        <w:rPr>
          <w:sz w:val="24"/>
        </w:rPr>
        <w:t>from</w:t>
      </w:r>
      <w:r w:rsidRPr="00AB54D4">
        <w:rPr>
          <w:spacing w:val="-3"/>
          <w:sz w:val="24"/>
        </w:rPr>
        <w:t xml:space="preserve"> </w:t>
      </w:r>
      <w:r w:rsidRPr="00AB54D4">
        <w:rPr>
          <w:sz w:val="24"/>
        </w:rPr>
        <w:t>citation</w:t>
      </w:r>
      <w:r w:rsidRPr="00AB54D4">
        <w:rPr>
          <w:spacing w:val="-2"/>
          <w:sz w:val="24"/>
        </w:rPr>
        <w:t xml:space="preserve"> </w:t>
      </w:r>
      <w:r w:rsidRPr="00AB54D4">
        <w:rPr>
          <w:sz w:val="24"/>
        </w:rPr>
        <w:t>for</w:t>
      </w:r>
      <w:r w:rsidRPr="00AB54D4">
        <w:rPr>
          <w:spacing w:val="-4"/>
          <w:sz w:val="24"/>
        </w:rPr>
        <w:t xml:space="preserve"> </w:t>
      </w:r>
      <w:r w:rsidRPr="00AB54D4">
        <w:rPr>
          <w:sz w:val="24"/>
        </w:rPr>
        <w:t>contempt</w:t>
      </w:r>
      <w:r w:rsidRPr="00AB54D4">
        <w:rPr>
          <w:spacing w:val="-2"/>
          <w:sz w:val="24"/>
        </w:rPr>
        <w:t xml:space="preserve"> </w:t>
      </w:r>
      <w:r w:rsidRPr="00AB54D4">
        <w:rPr>
          <w:sz w:val="24"/>
        </w:rPr>
        <w:t>is</w:t>
      </w:r>
      <w:r w:rsidRPr="00AB54D4">
        <w:rPr>
          <w:spacing w:val="-3"/>
          <w:sz w:val="24"/>
        </w:rPr>
        <w:t xml:space="preserve"> </w:t>
      </w:r>
      <w:r w:rsidRPr="00AB54D4">
        <w:rPr>
          <w:sz w:val="24"/>
        </w:rPr>
        <w:t>not</w:t>
      </w:r>
      <w:r w:rsidRPr="00AB54D4">
        <w:rPr>
          <w:spacing w:val="-2"/>
          <w:sz w:val="24"/>
        </w:rPr>
        <w:t xml:space="preserve"> </w:t>
      </w:r>
      <w:r w:rsidRPr="00AB54D4">
        <w:rPr>
          <w:sz w:val="24"/>
        </w:rPr>
        <w:t>a</w:t>
      </w:r>
      <w:r w:rsidRPr="00AB54D4">
        <w:rPr>
          <w:spacing w:val="-6"/>
          <w:sz w:val="24"/>
        </w:rPr>
        <w:t xml:space="preserve"> </w:t>
      </w:r>
      <w:r w:rsidRPr="00AB54D4">
        <w:rPr>
          <w:sz w:val="24"/>
        </w:rPr>
        <w:t>testimonial</w:t>
      </w:r>
      <w:r w:rsidRPr="00AB54D4">
        <w:rPr>
          <w:spacing w:val="-2"/>
          <w:sz w:val="24"/>
        </w:rPr>
        <w:t xml:space="preserve"> privilege.</w:t>
      </w:r>
    </w:p>
    <w:p w14:paraId="5BD3EAA3" w14:textId="77777777" w:rsidR="00CE6F22" w:rsidRPr="00AB54D4" w:rsidRDefault="00CE6F22">
      <w:pPr>
        <w:pStyle w:val="BodyText"/>
      </w:pPr>
    </w:p>
    <w:p w14:paraId="6BDD539E" w14:textId="77777777" w:rsidR="00CE6F22" w:rsidRPr="00AB54D4" w:rsidRDefault="00011C54">
      <w:pPr>
        <w:pStyle w:val="ListParagraph"/>
        <w:numPr>
          <w:ilvl w:val="0"/>
          <w:numId w:val="10"/>
        </w:numPr>
        <w:tabs>
          <w:tab w:val="left" w:pos="1195"/>
        </w:tabs>
        <w:ind w:left="1195" w:hanging="357"/>
        <w:rPr>
          <w:sz w:val="24"/>
        </w:rPr>
      </w:pPr>
      <w:r w:rsidRPr="00AB54D4">
        <w:rPr>
          <w:sz w:val="24"/>
        </w:rPr>
        <w:t>All</w:t>
      </w:r>
      <w:r w:rsidRPr="00AB54D4">
        <w:rPr>
          <w:spacing w:val="-4"/>
          <w:sz w:val="24"/>
        </w:rPr>
        <w:t xml:space="preserve"> </w:t>
      </w:r>
      <w:r w:rsidRPr="00AB54D4">
        <w:rPr>
          <w:sz w:val="24"/>
        </w:rPr>
        <w:t>witnesses</w:t>
      </w:r>
      <w:r w:rsidRPr="00AB54D4">
        <w:rPr>
          <w:spacing w:val="-4"/>
          <w:sz w:val="24"/>
        </w:rPr>
        <w:t xml:space="preserve"> </w:t>
      </w:r>
      <w:r w:rsidRPr="00AB54D4">
        <w:rPr>
          <w:sz w:val="24"/>
        </w:rPr>
        <w:t>shall</w:t>
      </w:r>
      <w:r w:rsidRPr="00AB54D4">
        <w:rPr>
          <w:spacing w:val="-3"/>
          <w:sz w:val="24"/>
        </w:rPr>
        <w:t xml:space="preserve"> </w:t>
      </w:r>
      <w:r w:rsidRPr="00AB54D4">
        <w:rPr>
          <w:sz w:val="24"/>
        </w:rPr>
        <w:t>testify</w:t>
      </w:r>
      <w:r w:rsidRPr="00AB54D4">
        <w:rPr>
          <w:spacing w:val="-9"/>
          <w:sz w:val="24"/>
        </w:rPr>
        <w:t xml:space="preserve"> </w:t>
      </w:r>
      <w:r w:rsidRPr="00AB54D4">
        <w:rPr>
          <w:sz w:val="24"/>
        </w:rPr>
        <w:t>under</w:t>
      </w:r>
      <w:r w:rsidRPr="00AB54D4">
        <w:rPr>
          <w:spacing w:val="-5"/>
          <w:sz w:val="24"/>
        </w:rPr>
        <w:t xml:space="preserve"> </w:t>
      </w:r>
      <w:r w:rsidRPr="00AB54D4">
        <w:rPr>
          <w:sz w:val="24"/>
        </w:rPr>
        <w:t>oath</w:t>
      </w:r>
      <w:r w:rsidRPr="00AB54D4">
        <w:rPr>
          <w:spacing w:val="-4"/>
          <w:sz w:val="24"/>
        </w:rPr>
        <w:t xml:space="preserve"> </w:t>
      </w:r>
      <w:r w:rsidRPr="00AB54D4">
        <w:rPr>
          <w:sz w:val="24"/>
        </w:rPr>
        <w:t>or</w:t>
      </w:r>
      <w:r w:rsidRPr="00AB54D4">
        <w:rPr>
          <w:spacing w:val="-2"/>
          <w:sz w:val="24"/>
        </w:rPr>
        <w:t xml:space="preserve"> affirmation.</w:t>
      </w:r>
    </w:p>
    <w:p w14:paraId="24DDBD86" w14:textId="77777777" w:rsidR="00CE6F22" w:rsidRPr="00AB54D4" w:rsidRDefault="00CE6F22">
      <w:pPr>
        <w:pStyle w:val="BodyText"/>
        <w:spacing w:before="9"/>
      </w:pPr>
    </w:p>
    <w:p w14:paraId="69BC9186" w14:textId="77777777" w:rsidR="00CE6F22" w:rsidRPr="00AB54D4" w:rsidRDefault="00011C54">
      <w:pPr>
        <w:pStyle w:val="ListParagraph"/>
        <w:numPr>
          <w:ilvl w:val="0"/>
          <w:numId w:val="10"/>
        </w:numPr>
        <w:tabs>
          <w:tab w:val="left" w:pos="1200"/>
        </w:tabs>
        <w:spacing w:before="1"/>
        <w:ind w:right="838" w:hanging="360"/>
        <w:jc w:val="both"/>
        <w:rPr>
          <w:sz w:val="24"/>
        </w:rPr>
      </w:pPr>
      <w:r w:rsidRPr="00AB54D4">
        <w:rPr>
          <w:sz w:val="24"/>
        </w:rPr>
        <w:t>The respondent is entitled to cross-examine witnesses, to call witnesses, and otherwise to introduce evidence.</w:t>
      </w:r>
    </w:p>
    <w:p w14:paraId="0227A557" w14:textId="77777777" w:rsidR="00CE6F22" w:rsidRPr="00AB54D4" w:rsidRDefault="00CE6F22">
      <w:pPr>
        <w:pStyle w:val="BodyText"/>
      </w:pPr>
    </w:p>
    <w:p w14:paraId="45FE9E0C" w14:textId="77777777" w:rsidR="00CE6F22" w:rsidRPr="00AB54D4" w:rsidRDefault="00011C54">
      <w:pPr>
        <w:pStyle w:val="ListParagraph"/>
        <w:numPr>
          <w:ilvl w:val="0"/>
          <w:numId w:val="10"/>
        </w:numPr>
        <w:tabs>
          <w:tab w:val="left" w:pos="1196"/>
        </w:tabs>
        <w:ind w:left="1196" w:hanging="358"/>
        <w:rPr>
          <w:sz w:val="24"/>
        </w:rPr>
      </w:pPr>
      <w:r w:rsidRPr="00AB54D4">
        <w:rPr>
          <w:sz w:val="24"/>
        </w:rPr>
        <w:t>The</w:t>
      </w:r>
      <w:r w:rsidRPr="00AB54D4">
        <w:rPr>
          <w:spacing w:val="-12"/>
          <w:sz w:val="24"/>
        </w:rPr>
        <w:t xml:space="preserve"> </w:t>
      </w:r>
      <w:r w:rsidRPr="00AB54D4">
        <w:rPr>
          <w:sz w:val="24"/>
        </w:rPr>
        <w:t>respondent</w:t>
      </w:r>
      <w:r w:rsidRPr="00AB54D4">
        <w:rPr>
          <w:spacing w:val="-3"/>
          <w:sz w:val="24"/>
        </w:rPr>
        <w:t xml:space="preserve"> </w:t>
      </w:r>
      <w:r w:rsidRPr="00AB54D4">
        <w:rPr>
          <w:sz w:val="24"/>
        </w:rPr>
        <w:t>has</w:t>
      </w:r>
      <w:r w:rsidRPr="00AB54D4">
        <w:rPr>
          <w:spacing w:val="-4"/>
          <w:sz w:val="24"/>
        </w:rPr>
        <w:t xml:space="preserve"> </w:t>
      </w:r>
      <w:r w:rsidRPr="00AB54D4">
        <w:rPr>
          <w:sz w:val="24"/>
        </w:rPr>
        <w:t>no</w:t>
      </w:r>
      <w:r w:rsidRPr="00AB54D4">
        <w:rPr>
          <w:spacing w:val="-3"/>
          <w:sz w:val="24"/>
        </w:rPr>
        <w:t xml:space="preserve"> </w:t>
      </w:r>
      <w:r w:rsidRPr="00AB54D4">
        <w:rPr>
          <w:sz w:val="24"/>
        </w:rPr>
        <w:t>privilege</w:t>
      </w:r>
      <w:r w:rsidRPr="00AB54D4">
        <w:rPr>
          <w:spacing w:val="-10"/>
          <w:sz w:val="24"/>
        </w:rPr>
        <w:t xml:space="preserve"> </w:t>
      </w:r>
      <w:r w:rsidRPr="00AB54D4">
        <w:rPr>
          <w:sz w:val="24"/>
        </w:rPr>
        <w:t>not</w:t>
      </w:r>
      <w:r w:rsidRPr="00AB54D4">
        <w:rPr>
          <w:spacing w:val="-3"/>
          <w:sz w:val="24"/>
        </w:rPr>
        <w:t xml:space="preserve"> </w:t>
      </w:r>
      <w:r w:rsidRPr="00AB54D4">
        <w:rPr>
          <w:sz w:val="24"/>
        </w:rPr>
        <w:t>to</w:t>
      </w:r>
      <w:r w:rsidRPr="00AB54D4">
        <w:rPr>
          <w:spacing w:val="-4"/>
          <w:sz w:val="24"/>
        </w:rPr>
        <w:t xml:space="preserve"> </w:t>
      </w:r>
      <w:r w:rsidRPr="00AB54D4">
        <w:rPr>
          <w:sz w:val="24"/>
        </w:rPr>
        <w:t>testify</w:t>
      </w:r>
      <w:r w:rsidRPr="00AB54D4">
        <w:rPr>
          <w:spacing w:val="-9"/>
          <w:sz w:val="24"/>
        </w:rPr>
        <w:t xml:space="preserve"> </w:t>
      </w:r>
      <w:r w:rsidRPr="00AB54D4">
        <w:rPr>
          <w:sz w:val="24"/>
        </w:rPr>
        <w:t>and</w:t>
      </w:r>
      <w:r w:rsidRPr="00AB54D4">
        <w:rPr>
          <w:spacing w:val="-1"/>
          <w:sz w:val="24"/>
        </w:rPr>
        <w:t xml:space="preserve"> </w:t>
      </w:r>
      <w:r w:rsidRPr="00AB54D4">
        <w:rPr>
          <w:sz w:val="24"/>
        </w:rPr>
        <w:t>shall</w:t>
      </w:r>
      <w:r w:rsidRPr="00AB54D4">
        <w:rPr>
          <w:spacing w:val="-3"/>
          <w:sz w:val="24"/>
        </w:rPr>
        <w:t xml:space="preserve"> </w:t>
      </w:r>
      <w:r w:rsidRPr="00AB54D4">
        <w:rPr>
          <w:sz w:val="24"/>
        </w:rPr>
        <w:t>testify</w:t>
      </w:r>
      <w:r w:rsidRPr="00AB54D4">
        <w:rPr>
          <w:spacing w:val="-9"/>
          <w:sz w:val="24"/>
        </w:rPr>
        <w:t xml:space="preserve"> </w:t>
      </w:r>
      <w:r w:rsidRPr="00AB54D4">
        <w:rPr>
          <w:sz w:val="24"/>
        </w:rPr>
        <w:t>if</w:t>
      </w:r>
      <w:r w:rsidRPr="00AB54D4">
        <w:rPr>
          <w:spacing w:val="-5"/>
          <w:sz w:val="24"/>
        </w:rPr>
        <w:t xml:space="preserve"> </w:t>
      </w:r>
      <w:r w:rsidRPr="00AB54D4">
        <w:rPr>
          <w:sz w:val="24"/>
        </w:rPr>
        <w:t>called</w:t>
      </w:r>
      <w:r w:rsidRPr="00AB54D4">
        <w:rPr>
          <w:spacing w:val="-4"/>
          <w:sz w:val="24"/>
        </w:rPr>
        <w:t xml:space="preserve"> </w:t>
      </w:r>
      <w:r w:rsidRPr="00AB54D4">
        <w:rPr>
          <w:sz w:val="24"/>
        </w:rPr>
        <w:t>upon</w:t>
      </w:r>
      <w:r w:rsidRPr="00AB54D4">
        <w:rPr>
          <w:spacing w:val="-3"/>
          <w:sz w:val="24"/>
        </w:rPr>
        <w:t xml:space="preserve"> </w:t>
      </w:r>
      <w:r w:rsidRPr="00AB54D4">
        <w:rPr>
          <w:sz w:val="24"/>
        </w:rPr>
        <w:t>to</w:t>
      </w:r>
      <w:r w:rsidRPr="00AB54D4">
        <w:rPr>
          <w:spacing w:val="-4"/>
          <w:sz w:val="24"/>
        </w:rPr>
        <w:t xml:space="preserve"> </w:t>
      </w:r>
      <w:r w:rsidRPr="00AB54D4">
        <w:rPr>
          <w:sz w:val="24"/>
        </w:rPr>
        <w:t>do</w:t>
      </w:r>
      <w:r w:rsidRPr="00AB54D4">
        <w:rPr>
          <w:spacing w:val="-4"/>
          <w:sz w:val="24"/>
        </w:rPr>
        <w:t xml:space="preserve"> </w:t>
      </w:r>
      <w:r w:rsidRPr="00AB54D4">
        <w:rPr>
          <w:spacing w:val="-5"/>
          <w:sz w:val="24"/>
        </w:rPr>
        <w:t>so.</w:t>
      </w:r>
    </w:p>
    <w:p w14:paraId="540208FA" w14:textId="77777777" w:rsidR="00CE6F22" w:rsidRPr="00AB54D4" w:rsidRDefault="00CE6F22">
      <w:pPr>
        <w:pStyle w:val="BodyText"/>
      </w:pPr>
    </w:p>
    <w:p w14:paraId="6D1F4EC3" w14:textId="77777777" w:rsidR="00CE6F22" w:rsidRPr="00AB54D4" w:rsidRDefault="00011C54">
      <w:pPr>
        <w:pStyle w:val="ListParagraph"/>
        <w:numPr>
          <w:ilvl w:val="0"/>
          <w:numId w:val="10"/>
        </w:numPr>
        <w:tabs>
          <w:tab w:val="left" w:pos="1196"/>
        </w:tabs>
        <w:ind w:left="1196" w:hanging="358"/>
        <w:rPr>
          <w:sz w:val="24"/>
        </w:rPr>
      </w:pPr>
      <w:r w:rsidRPr="00AB54D4">
        <w:rPr>
          <w:sz w:val="24"/>
        </w:rPr>
        <w:t>Members</w:t>
      </w:r>
      <w:r w:rsidRPr="00AB54D4">
        <w:rPr>
          <w:spacing w:val="-7"/>
          <w:sz w:val="24"/>
        </w:rPr>
        <w:t xml:space="preserve"> </w:t>
      </w:r>
      <w:r w:rsidRPr="00AB54D4">
        <w:rPr>
          <w:sz w:val="24"/>
        </w:rPr>
        <w:t>of</w:t>
      </w:r>
      <w:r w:rsidRPr="00AB54D4">
        <w:rPr>
          <w:spacing w:val="-5"/>
          <w:sz w:val="24"/>
        </w:rPr>
        <w:t xml:space="preserve"> </w:t>
      </w:r>
      <w:r w:rsidRPr="00AB54D4">
        <w:rPr>
          <w:sz w:val="24"/>
        </w:rPr>
        <w:t>the</w:t>
      </w:r>
      <w:r w:rsidRPr="00AB54D4">
        <w:rPr>
          <w:spacing w:val="-4"/>
          <w:sz w:val="24"/>
        </w:rPr>
        <w:t xml:space="preserve"> </w:t>
      </w:r>
      <w:r w:rsidRPr="00AB54D4">
        <w:rPr>
          <w:sz w:val="24"/>
        </w:rPr>
        <w:t>Hearing</w:t>
      </w:r>
      <w:r w:rsidRPr="00AB54D4">
        <w:rPr>
          <w:spacing w:val="-1"/>
          <w:sz w:val="24"/>
        </w:rPr>
        <w:t xml:space="preserve"> </w:t>
      </w:r>
      <w:r w:rsidRPr="00AB54D4">
        <w:rPr>
          <w:sz w:val="24"/>
        </w:rPr>
        <w:t>Panel</w:t>
      </w:r>
      <w:r w:rsidRPr="00AB54D4">
        <w:rPr>
          <w:spacing w:val="-3"/>
          <w:sz w:val="24"/>
        </w:rPr>
        <w:t xml:space="preserve"> </w:t>
      </w:r>
      <w:r w:rsidRPr="00AB54D4">
        <w:rPr>
          <w:sz w:val="24"/>
        </w:rPr>
        <w:t>may</w:t>
      </w:r>
      <w:r w:rsidRPr="00AB54D4">
        <w:rPr>
          <w:spacing w:val="-7"/>
          <w:sz w:val="24"/>
        </w:rPr>
        <w:t xml:space="preserve"> </w:t>
      </w:r>
      <w:r w:rsidRPr="00AB54D4">
        <w:rPr>
          <w:sz w:val="24"/>
        </w:rPr>
        <w:t>ask</w:t>
      </w:r>
      <w:r w:rsidRPr="00AB54D4">
        <w:rPr>
          <w:spacing w:val="-4"/>
          <w:sz w:val="24"/>
        </w:rPr>
        <w:t xml:space="preserve"> </w:t>
      </w:r>
      <w:r w:rsidRPr="00AB54D4">
        <w:rPr>
          <w:sz w:val="24"/>
        </w:rPr>
        <w:t>questions</w:t>
      </w:r>
      <w:r w:rsidRPr="00AB54D4">
        <w:rPr>
          <w:spacing w:val="-3"/>
          <w:sz w:val="24"/>
        </w:rPr>
        <w:t xml:space="preserve"> </w:t>
      </w:r>
      <w:r w:rsidRPr="00AB54D4">
        <w:rPr>
          <w:sz w:val="24"/>
        </w:rPr>
        <w:t>of</w:t>
      </w:r>
      <w:r w:rsidRPr="00AB54D4">
        <w:rPr>
          <w:spacing w:val="-5"/>
          <w:sz w:val="24"/>
        </w:rPr>
        <w:t xml:space="preserve"> </w:t>
      </w:r>
      <w:r w:rsidRPr="00AB54D4">
        <w:rPr>
          <w:spacing w:val="-2"/>
          <w:sz w:val="24"/>
        </w:rPr>
        <w:t>witnesses.</w:t>
      </w:r>
    </w:p>
    <w:p w14:paraId="651D76EA" w14:textId="77777777" w:rsidR="00CE6F22" w:rsidRPr="00AB54D4" w:rsidRDefault="00CE6F22">
      <w:pPr>
        <w:rPr>
          <w:sz w:val="24"/>
        </w:rPr>
        <w:sectPr w:rsidR="00CE6F22" w:rsidRPr="00AB54D4">
          <w:pgSz w:w="12240" w:h="15840"/>
          <w:pgMar w:top="1640" w:right="540" w:bottom="1240" w:left="600" w:header="0" w:footer="1056" w:gutter="0"/>
          <w:cols w:space="720"/>
        </w:sectPr>
      </w:pPr>
    </w:p>
    <w:p w14:paraId="3667D463" w14:textId="77777777" w:rsidR="00CE6F22" w:rsidRPr="00AB54D4" w:rsidRDefault="00011C54">
      <w:pPr>
        <w:pStyle w:val="ListParagraph"/>
        <w:numPr>
          <w:ilvl w:val="0"/>
          <w:numId w:val="10"/>
        </w:numPr>
        <w:tabs>
          <w:tab w:val="left" w:pos="1200"/>
          <w:tab w:val="left" w:pos="1205"/>
        </w:tabs>
        <w:spacing w:before="72"/>
        <w:ind w:right="828" w:hanging="360"/>
        <w:jc w:val="both"/>
        <w:rPr>
          <w:sz w:val="24"/>
        </w:rPr>
      </w:pPr>
      <w:r w:rsidRPr="00AB54D4">
        <w:rPr>
          <w:sz w:val="24"/>
        </w:rPr>
        <w:lastRenderedPageBreak/>
        <w:tab/>
        <w:t>Unless</w:t>
      </w:r>
      <w:r w:rsidRPr="00AB54D4">
        <w:rPr>
          <w:spacing w:val="-8"/>
          <w:sz w:val="24"/>
        </w:rPr>
        <w:t xml:space="preserve"> </w:t>
      </w:r>
      <w:r w:rsidRPr="00AB54D4">
        <w:rPr>
          <w:sz w:val="24"/>
        </w:rPr>
        <w:t>otherwise</w:t>
      </w:r>
      <w:r w:rsidRPr="00AB54D4">
        <w:rPr>
          <w:spacing w:val="-11"/>
          <w:sz w:val="24"/>
        </w:rPr>
        <w:t xml:space="preserve"> </w:t>
      </w:r>
      <w:r w:rsidRPr="00AB54D4">
        <w:rPr>
          <w:sz w:val="24"/>
        </w:rPr>
        <w:t>stipulated,</w:t>
      </w:r>
      <w:r w:rsidRPr="00AB54D4">
        <w:rPr>
          <w:spacing w:val="-8"/>
          <w:sz w:val="24"/>
        </w:rPr>
        <w:t xml:space="preserve"> </w:t>
      </w:r>
      <w:r w:rsidRPr="00AB54D4">
        <w:rPr>
          <w:sz w:val="24"/>
        </w:rPr>
        <w:t>an</w:t>
      </w:r>
      <w:r w:rsidRPr="00AB54D4">
        <w:rPr>
          <w:spacing w:val="-8"/>
          <w:sz w:val="24"/>
        </w:rPr>
        <w:t xml:space="preserve"> </w:t>
      </w:r>
      <w:r w:rsidRPr="00AB54D4">
        <w:rPr>
          <w:sz w:val="24"/>
        </w:rPr>
        <w:t>audio</w:t>
      </w:r>
      <w:r w:rsidRPr="00AB54D4">
        <w:rPr>
          <w:spacing w:val="-8"/>
          <w:sz w:val="24"/>
        </w:rPr>
        <w:t xml:space="preserve"> </w:t>
      </w:r>
      <w:r w:rsidRPr="00AB54D4">
        <w:rPr>
          <w:sz w:val="24"/>
        </w:rPr>
        <w:t>or</w:t>
      </w:r>
      <w:r w:rsidRPr="00AB54D4">
        <w:rPr>
          <w:spacing w:val="-9"/>
          <w:sz w:val="24"/>
        </w:rPr>
        <w:t xml:space="preserve"> </w:t>
      </w:r>
      <w:r w:rsidRPr="00AB54D4">
        <w:rPr>
          <w:sz w:val="24"/>
        </w:rPr>
        <w:t>video</w:t>
      </w:r>
      <w:r w:rsidRPr="00AB54D4">
        <w:rPr>
          <w:spacing w:val="-13"/>
          <w:sz w:val="24"/>
        </w:rPr>
        <w:t xml:space="preserve"> </w:t>
      </w:r>
      <w:r w:rsidRPr="00AB54D4">
        <w:rPr>
          <w:sz w:val="24"/>
        </w:rPr>
        <w:t>tape</w:t>
      </w:r>
      <w:r w:rsidRPr="00AB54D4">
        <w:rPr>
          <w:spacing w:val="-6"/>
          <w:sz w:val="24"/>
        </w:rPr>
        <w:t xml:space="preserve"> </w:t>
      </w:r>
      <w:r w:rsidRPr="00AB54D4">
        <w:rPr>
          <w:sz w:val="24"/>
        </w:rPr>
        <w:t>recording</w:t>
      </w:r>
      <w:r w:rsidRPr="00AB54D4">
        <w:rPr>
          <w:spacing w:val="-8"/>
          <w:sz w:val="24"/>
        </w:rPr>
        <w:t xml:space="preserve"> </w:t>
      </w:r>
      <w:r w:rsidRPr="00AB54D4">
        <w:rPr>
          <w:sz w:val="24"/>
        </w:rPr>
        <w:t>of</w:t>
      </w:r>
      <w:r w:rsidRPr="00AB54D4">
        <w:rPr>
          <w:spacing w:val="-9"/>
          <w:sz w:val="24"/>
        </w:rPr>
        <w:t xml:space="preserve"> </w:t>
      </w:r>
      <w:r w:rsidRPr="00AB54D4">
        <w:rPr>
          <w:sz w:val="24"/>
        </w:rPr>
        <w:t>the</w:t>
      </w:r>
      <w:r w:rsidRPr="00AB54D4">
        <w:rPr>
          <w:spacing w:val="-11"/>
          <w:sz w:val="24"/>
        </w:rPr>
        <w:t xml:space="preserve"> </w:t>
      </w:r>
      <w:r w:rsidRPr="00AB54D4">
        <w:rPr>
          <w:sz w:val="24"/>
        </w:rPr>
        <w:t>proceedings</w:t>
      </w:r>
      <w:r w:rsidRPr="00AB54D4">
        <w:rPr>
          <w:spacing w:val="-8"/>
          <w:sz w:val="24"/>
        </w:rPr>
        <w:t xml:space="preserve"> </w:t>
      </w:r>
      <w:r w:rsidRPr="00AB54D4">
        <w:rPr>
          <w:sz w:val="24"/>
        </w:rPr>
        <w:t>shall</w:t>
      </w:r>
      <w:r w:rsidRPr="00AB54D4">
        <w:rPr>
          <w:spacing w:val="-8"/>
          <w:sz w:val="24"/>
        </w:rPr>
        <w:t xml:space="preserve"> </w:t>
      </w:r>
      <w:r w:rsidRPr="00AB54D4">
        <w:rPr>
          <w:sz w:val="24"/>
        </w:rPr>
        <w:t>be</w:t>
      </w:r>
      <w:r w:rsidRPr="00AB54D4">
        <w:rPr>
          <w:spacing w:val="-12"/>
          <w:sz w:val="24"/>
        </w:rPr>
        <w:t xml:space="preserve"> </w:t>
      </w:r>
      <w:r w:rsidRPr="00AB54D4">
        <w:rPr>
          <w:sz w:val="24"/>
        </w:rPr>
        <w:t>made, but no transcript will be prepared unless specifically ordered by either the Presiding Member or</w:t>
      </w:r>
      <w:r w:rsidRPr="00AB54D4">
        <w:rPr>
          <w:spacing w:val="-9"/>
          <w:sz w:val="24"/>
        </w:rPr>
        <w:t xml:space="preserve"> </w:t>
      </w:r>
      <w:r w:rsidRPr="00AB54D4">
        <w:rPr>
          <w:sz w:val="24"/>
        </w:rPr>
        <w:t>the</w:t>
      </w:r>
      <w:r w:rsidRPr="00AB54D4">
        <w:rPr>
          <w:spacing w:val="-11"/>
          <w:sz w:val="24"/>
        </w:rPr>
        <w:t xml:space="preserve"> </w:t>
      </w:r>
      <w:r w:rsidRPr="00AB54D4">
        <w:rPr>
          <w:sz w:val="24"/>
        </w:rPr>
        <w:t>Appeals</w:t>
      </w:r>
      <w:r w:rsidRPr="00AB54D4">
        <w:rPr>
          <w:spacing w:val="-8"/>
          <w:sz w:val="24"/>
        </w:rPr>
        <w:t xml:space="preserve"> </w:t>
      </w:r>
      <w:r w:rsidRPr="00AB54D4">
        <w:rPr>
          <w:sz w:val="24"/>
        </w:rPr>
        <w:t>Panel.</w:t>
      </w:r>
      <w:r w:rsidRPr="00AB54D4">
        <w:rPr>
          <w:spacing w:val="-8"/>
          <w:sz w:val="24"/>
        </w:rPr>
        <w:t xml:space="preserve"> </w:t>
      </w:r>
      <w:r w:rsidRPr="00AB54D4">
        <w:rPr>
          <w:sz w:val="24"/>
        </w:rPr>
        <w:t>Respondent</w:t>
      </w:r>
      <w:r w:rsidRPr="00AB54D4">
        <w:rPr>
          <w:spacing w:val="-8"/>
          <w:sz w:val="24"/>
        </w:rPr>
        <w:t xml:space="preserve"> </w:t>
      </w:r>
      <w:r w:rsidRPr="00AB54D4">
        <w:rPr>
          <w:sz w:val="24"/>
        </w:rPr>
        <w:t>may</w:t>
      </w:r>
      <w:r w:rsidRPr="00AB54D4">
        <w:rPr>
          <w:spacing w:val="-8"/>
          <w:sz w:val="24"/>
        </w:rPr>
        <w:t xml:space="preserve"> </w:t>
      </w:r>
      <w:r w:rsidRPr="00AB54D4">
        <w:rPr>
          <w:sz w:val="24"/>
        </w:rPr>
        <w:t>arrange</w:t>
      </w:r>
      <w:r w:rsidRPr="00AB54D4">
        <w:rPr>
          <w:spacing w:val="-7"/>
          <w:sz w:val="24"/>
        </w:rPr>
        <w:t xml:space="preserve"> </w:t>
      </w:r>
      <w:r w:rsidRPr="00AB54D4">
        <w:rPr>
          <w:sz w:val="24"/>
        </w:rPr>
        <w:t>for</w:t>
      </w:r>
      <w:r w:rsidRPr="00AB54D4">
        <w:rPr>
          <w:spacing w:val="-9"/>
          <w:sz w:val="24"/>
        </w:rPr>
        <w:t xml:space="preserve"> </w:t>
      </w:r>
      <w:r w:rsidRPr="00AB54D4">
        <w:rPr>
          <w:sz w:val="24"/>
        </w:rPr>
        <w:t>copies</w:t>
      </w:r>
      <w:r w:rsidRPr="00AB54D4">
        <w:rPr>
          <w:spacing w:val="-8"/>
          <w:sz w:val="24"/>
        </w:rPr>
        <w:t xml:space="preserve"> </w:t>
      </w:r>
      <w:r w:rsidRPr="00AB54D4">
        <w:rPr>
          <w:sz w:val="24"/>
        </w:rPr>
        <w:t>of</w:t>
      </w:r>
      <w:r w:rsidRPr="00AB54D4">
        <w:rPr>
          <w:spacing w:val="-9"/>
          <w:sz w:val="24"/>
        </w:rPr>
        <w:t xml:space="preserve"> </w:t>
      </w:r>
      <w:r w:rsidRPr="00AB54D4">
        <w:rPr>
          <w:sz w:val="24"/>
        </w:rPr>
        <w:t>the</w:t>
      </w:r>
      <w:r w:rsidRPr="00AB54D4">
        <w:rPr>
          <w:spacing w:val="-6"/>
          <w:sz w:val="24"/>
        </w:rPr>
        <w:t xml:space="preserve"> </w:t>
      </w:r>
      <w:r w:rsidRPr="00AB54D4">
        <w:rPr>
          <w:sz w:val="24"/>
        </w:rPr>
        <w:t>recording</w:t>
      </w:r>
      <w:r w:rsidRPr="00AB54D4">
        <w:rPr>
          <w:spacing w:val="-8"/>
          <w:sz w:val="24"/>
        </w:rPr>
        <w:t xml:space="preserve"> </w:t>
      </w:r>
      <w:r w:rsidRPr="00AB54D4">
        <w:rPr>
          <w:sz w:val="24"/>
        </w:rPr>
        <w:t>or</w:t>
      </w:r>
      <w:r w:rsidRPr="00AB54D4">
        <w:rPr>
          <w:spacing w:val="-8"/>
          <w:sz w:val="24"/>
        </w:rPr>
        <w:t xml:space="preserve"> </w:t>
      </w:r>
      <w:r w:rsidRPr="00AB54D4">
        <w:rPr>
          <w:sz w:val="24"/>
        </w:rPr>
        <w:t>for</w:t>
      </w:r>
      <w:r w:rsidRPr="00AB54D4">
        <w:rPr>
          <w:spacing w:val="-9"/>
          <w:sz w:val="24"/>
        </w:rPr>
        <w:t xml:space="preserve"> </w:t>
      </w:r>
      <w:r w:rsidRPr="00AB54D4">
        <w:rPr>
          <w:sz w:val="24"/>
        </w:rPr>
        <w:t>the</w:t>
      </w:r>
      <w:r w:rsidRPr="00AB54D4">
        <w:rPr>
          <w:spacing w:val="-6"/>
          <w:sz w:val="24"/>
        </w:rPr>
        <w:t xml:space="preserve"> </w:t>
      </w:r>
      <w:r w:rsidRPr="00AB54D4">
        <w:rPr>
          <w:sz w:val="24"/>
        </w:rPr>
        <w:t>attendance of a stenographic reporter at respondent’s own expense. In the absence of a stenographic reporter or other person authorized to administer oaths, the Presiding Member shall swear or affirm all witnesses and mark and preserve all exhibits.</w:t>
      </w:r>
    </w:p>
    <w:p w14:paraId="484BAA96" w14:textId="77777777" w:rsidR="00CE6F22" w:rsidRPr="00AB54D4" w:rsidRDefault="00CE6F22">
      <w:pPr>
        <w:pStyle w:val="BodyText"/>
      </w:pPr>
    </w:p>
    <w:p w14:paraId="19DC276B" w14:textId="77777777" w:rsidR="00CE6F22" w:rsidRPr="00AB54D4" w:rsidRDefault="00011C54">
      <w:pPr>
        <w:pStyle w:val="ListParagraph"/>
        <w:numPr>
          <w:ilvl w:val="2"/>
          <w:numId w:val="11"/>
        </w:numPr>
        <w:tabs>
          <w:tab w:val="left" w:pos="1756"/>
        </w:tabs>
        <w:ind w:left="840" w:right="830" w:firstLine="0"/>
        <w:jc w:val="both"/>
        <w:rPr>
          <w:sz w:val="24"/>
        </w:rPr>
      </w:pPr>
      <w:r w:rsidRPr="00AB54D4">
        <w:rPr>
          <w:sz w:val="24"/>
          <w:u w:val="single"/>
        </w:rPr>
        <w:t>Deliberation and Determination</w:t>
      </w:r>
      <w:r w:rsidRPr="00AB54D4">
        <w:rPr>
          <w:sz w:val="24"/>
        </w:rPr>
        <w:t>.</w:t>
      </w:r>
      <w:r w:rsidRPr="00AB54D4">
        <w:rPr>
          <w:spacing w:val="40"/>
          <w:sz w:val="24"/>
        </w:rPr>
        <w:t xml:space="preserve"> </w:t>
      </w:r>
      <w:r w:rsidRPr="00AB54D4">
        <w:rPr>
          <w:sz w:val="24"/>
        </w:rPr>
        <w:t>Immediately after the hearing, the Hearing Panel shall deliberate privately and decide whether each charge in the specification of charges has been sustained</w:t>
      </w:r>
      <w:r w:rsidRPr="00AB54D4">
        <w:rPr>
          <w:spacing w:val="-1"/>
          <w:sz w:val="24"/>
        </w:rPr>
        <w:t xml:space="preserve"> </w:t>
      </w:r>
      <w:r w:rsidRPr="00AB54D4">
        <w:rPr>
          <w:sz w:val="24"/>
        </w:rPr>
        <w:t>by</w:t>
      </w:r>
      <w:r w:rsidRPr="00AB54D4">
        <w:rPr>
          <w:spacing w:val="-1"/>
          <w:sz w:val="24"/>
        </w:rPr>
        <w:t xml:space="preserve"> </w:t>
      </w:r>
      <w:r w:rsidRPr="00AB54D4">
        <w:rPr>
          <w:sz w:val="24"/>
        </w:rPr>
        <w:t>the</w:t>
      </w:r>
      <w:r w:rsidRPr="00AB54D4">
        <w:rPr>
          <w:spacing w:val="-1"/>
          <w:sz w:val="24"/>
        </w:rPr>
        <w:t xml:space="preserve"> </w:t>
      </w:r>
      <w:r w:rsidRPr="00AB54D4">
        <w:rPr>
          <w:sz w:val="24"/>
        </w:rPr>
        <w:t>evidence.</w:t>
      </w:r>
      <w:r w:rsidRPr="00AB54D4">
        <w:rPr>
          <w:spacing w:val="-1"/>
          <w:sz w:val="24"/>
        </w:rPr>
        <w:t xml:space="preserve"> </w:t>
      </w:r>
      <w:r w:rsidRPr="00AB54D4">
        <w:rPr>
          <w:sz w:val="24"/>
        </w:rPr>
        <w:t>The</w:t>
      </w:r>
      <w:r w:rsidRPr="00AB54D4">
        <w:rPr>
          <w:spacing w:val="-2"/>
          <w:sz w:val="24"/>
        </w:rPr>
        <w:t xml:space="preserve"> </w:t>
      </w:r>
      <w:r w:rsidRPr="00AB54D4">
        <w:rPr>
          <w:sz w:val="24"/>
        </w:rPr>
        <w:t>Hearing</w:t>
      </w:r>
      <w:r w:rsidRPr="00AB54D4">
        <w:rPr>
          <w:spacing w:val="-1"/>
          <w:sz w:val="24"/>
        </w:rPr>
        <w:t xml:space="preserve"> </w:t>
      </w:r>
      <w:r w:rsidRPr="00AB54D4">
        <w:rPr>
          <w:sz w:val="24"/>
        </w:rPr>
        <w:t>Panel</w:t>
      </w:r>
      <w:r w:rsidRPr="00AB54D4">
        <w:rPr>
          <w:spacing w:val="-1"/>
          <w:sz w:val="24"/>
        </w:rPr>
        <w:t xml:space="preserve"> </w:t>
      </w:r>
      <w:r w:rsidRPr="00AB54D4">
        <w:rPr>
          <w:sz w:val="24"/>
        </w:rPr>
        <w:t>may return</w:t>
      </w:r>
      <w:r w:rsidRPr="00AB54D4">
        <w:rPr>
          <w:spacing w:val="-1"/>
          <w:sz w:val="24"/>
        </w:rPr>
        <w:t xml:space="preserve"> </w:t>
      </w:r>
      <w:r w:rsidRPr="00AB54D4">
        <w:rPr>
          <w:sz w:val="24"/>
        </w:rPr>
        <w:t>a</w:t>
      </w:r>
      <w:r w:rsidRPr="00AB54D4">
        <w:rPr>
          <w:spacing w:val="-2"/>
          <w:sz w:val="24"/>
        </w:rPr>
        <w:t xml:space="preserve"> </w:t>
      </w:r>
      <w:r w:rsidRPr="00AB54D4">
        <w:rPr>
          <w:sz w:val="24"/>
        </w:rPr>
        <w:t>verdict</w:t>
      </w:r>
      <w:r w:rsidRPr="00AB54D4">
        <w:rPr>
          <w:spacing w:val="-1"/>
          <w:sz w:val="24"/>
        </w:rPr>
        <w:t xml:space="preserve"> </w:t>
      </w:r>
      <w:r w:rsidRPr="00AB54D4">
        <w:rPr>
          <w:sz w:val="24"/>
        </w:rPr>
        <w:t>as</w:t>
      </w:r>
      <w:r w:rsidRPr="00AB54D4">
        <w:rPr>
          <w:spacing w:val="-1"/>
          <w:sz w:val="24"/>
        </w:rPr>
        <w:t xml:space="preserve"> </w:t>
      </w:r>
      <w:r w:rsidRPr="00AB54D4">
        <w:rPr>
          <w:sz w:val="24"/>
        </w:rPr>
        <w:t>to</w:t>
      </w:r>
      <w:r w:rsidRPr="00AB54D4">
        <w:rPr>
          <w:spacing w:val="-1"/>
          <w:sz w:val="24"/>
        </w:rPr>
        <w:t xml:space="preserve"> </w:t>
      </w:r>
      <w:r w:rsidRPr="00AB54D4">
        <w:rPr>
          <w:sz w:val="24"/>
        </w:rPr>
        <w:t>any</w:t>
      </w:r>
      <w:r w:rsidRPr="00AB54D4">
        <w:rPr>
          <w:spacing w:val="-1"/>
          <w:sz w:val="24"/>
        </w:rPr>
        <w:t xml:space="preserve"> </w:t>
      </w:r>
      <w:r w:rsidRPr="00AB54D4">
        <w:rPr>
          <w:sz w:val="24"/>
        </w:rPr>
        <w:t>charge</w:t>
      </w:r>
      <w:r w:rsidRPr="00AB54D4">
        <w:rPr>
          <w:spacing w:val="-2"/>
          <w:sz w:val="24"/>
        </w:rPr>
        <w:t xml:space="preserve"> </w:t>
      </w:r>
      <w:r w:rsidRPr="00AB54D4">
        <w:rPr>
          <w:sz w:val="24"/>
        </w:rPr>
        <w:t>only</w:t>
      </w:r>
      <w:r w:rsidRPr="00AB54D4">
        <w:rPr>
          <w:spacing w:val="-1"/>
          <w:sz w:val="24"/>
        </w:rPr>
        <w:t xml:space="preserve"> </w:t>
      </w:r>
      <w:r w:rsidRPr="00AB54D4">
        <w:rPr>
          <w:sz w:val="24"/>
        </w:rPr>
        <w:t>upon</w:t>
      </w:r>
      <w:r w:rsidRPr="00AB54D4">
        <w:rPr>
          <w:spacing w:val="33"/>
          <w:sz w:val="24"/>
        </w:rPr>
        <w:t xml:space="preserve"> </w:t>
      </w:r>
      <w:r w:rsidRPr="00AB54D4">
        <w:rPr>
          <w:sz w:val="24"/>
        </w:rPr>
        <w:t>the concurrence of three or more members. In order to find a charge sustained by the evidence, the presumption of innocence must be overcome by strong proof of guilt. Proof beyond a reasonable doubt</w:t>
      </w:r>
      <w:r w:rsidRPr="00AB54D4">
        <w:rPr>
          <w:spacing w:val="-3"/>
          <w:sz w:val="24"/>
        </w:rPr>
        <w:t xml:space="preserve"> </w:t>
      </w:r>
      <w:r w:rsidRPr="00AB54D4">
        <w:rPr>
          <w:sz w:val="24"/>
        </w:rPr>
        <w:t>is</w:t>
      </w:r>
      <w:r w:rsidRPr="00AB54D4">
        <w:rPr>
          <w:spacing w:val="-3"/>
          <w:sz w:val="24"/>
        </w:rPr>
        <w:t xml:space="preserve"> </w:t>
      </w:r>
      <w:r w:rsidRPr="00AB54D4">
        <w:rPr>
          <w:sz w:val="24"/>
        </w:rPr>
        <w:t>not</w:t>
      </w:r>
      <w:r w:rsidRPr="00AB54D4">
        <w:rPr>
          <w:spacing w:val="-5"/>
          <w:sz w:val="24"/>
        </w:rPr>
        <w:t xml:space="preserve"> </w:t>
      </w:r>
      <w:r w:rsidRPr="00AB54D4">
        <w:rPr>
          <w:sz w:val="24"/>
        </w:rPr>
        <w:t>required,</w:t>
      </w:r>
      <w:r w:rsidRPr="00AB54D4">
        <w:rPr>
          <w:spacing w:val="-3"/>
          <w:sz w:val="24"/>
        </w:rPr>
        <w:t xml:space="preserve"> </w:t>
      </w:r>
      <w:r w:rsidRPr="00AB54D4">
        <w:rPr>
          <w:sz w:val="24"/>
        </w:rPr>
        <w:t>but</w:t>
      </w:r>
      <w:r w:rsidRPr="00AB54D4">
        <w:rPr>
          <w:spacing w:val="-7"/>
          <w:sz w:val="24"/>
        </w:rPr>
        <w:t xml:space="preserve"> </w:t>
      </w:r>
      <w:r w:rsidRPr="00AB54D4">
        <w:rPr>
          <w:sz w:val="24"/>
        </w:rPr>
        <w:t>a</w:t>
      </w:r>
      <w:r w:rsidRPr="00AB54D4">
        <w:rPr>
          <w:spacing w:val="-7"/>
          <w:sz w:val="24"/>
        </w:rPr>
        <w:t xml:space="preserve"> </w:t>
      </w:r>
      <w:r w:rsidRPr="00AB54D4">
        <w:rPr>
          <w:sz w:val="24"/>
        </w:rPr>
        <w:t>bare</w:t>
      </w:r>
      <w:r w:rsidRPr="00AB54D4">
        <w:rPr>
          <w:spacing w:val="-7"/>
          <w:sz w:val="24"/>
        </w:rPr>
        <w:t xml:space="preserve"> </w:t>
      </w:r>
      <w:r w:rsidRPr="00AB54D4">
        <w:rPr>
          <w:sz w:val="24"/>
        </w:rPr>
        <w:t>preponderance</w:t>
      </w:r>
      <w:r w:rsidRPr="00AB54D4">
        <w:rPr>
          <w:spacing w:val="-7"/>
          <w:sz w:val="24"/>
        </w:rPr>
        <w:t xml:space="preserve"> </w:t>
      </w:r>
      <w:r w:rsidRPr="00AB54D4">
        <w:rPr>
          <w:sz w:val="24"/>
        </w:rPr>
        <w:t>of</w:t>
      </w:r>
      <w:r w:rsidRPr="00AB54D4">
        <w:rPr>
          <w:spacing w:val="-2"/>
          <w:sz w:val="24"/>
        </w:rPr>
        <w:t xml:space="preserve"> </w:t>
      </w:r>
      <w:r w:rsidRPr="00AB54D4">
        <w:rPr>
          <w:sz w:val="24"/>
        </w:rPr>
        <w:t>the</w:t>
      </w:r>
      <w:r w:rsidRPr="00AB54D4">
        <w:rPr>
          <w:spacing w:val="-6"/>
          <w:sz w:val="24"/>
        </w:rPr>
        <w:t xml:space="preserve"> </w:t>
      </w:r>
      <w:r w:rsidRPr="00AB54D4">
        <w:rPr>
          <w:sz w:val="24"/>
        </w:rPr>
        <w:t>evidence</w:t>
      </w:r>
      <w:r w:rsidRPr="00AB54D4">
        <w:rPr>
          <w:spacing w:val="-7"/>
          <w:sz w:val="24"/>
        </w:rPr>
        <w:t xml:space="preserve"> </w:t>
      </w:r>
      <w:r w:rsidRPr="00AB54D4">
        <w:rPr>
          <w:sz w:val="24"/>
        </w:rPr>
        <w:t>is</w:t>
      </w:r>
      <w:r w:rsidRPr="00AB54D4">
        <w:rPr>
          <w:spacing w:val="-3"/>
          <w:sz w:val="24"/>
        </w:rPr>
        <w:t xml:space="preserve"> </w:t>
      </w:r>
      <w:r w:rsidRPr="00AB54D4">
        <w:rPr>
          <w:sz w:val="24"/>
        </w:rPr>
        <w:t>not</w:t>
      </w:r>
      <w:r w:rsidRPr="00AB54D4">
        <w:rPr>
          <w:spacing w:val="-3"/>
          <w:sz w:val="24"/>
        </w:rPr>
        <w:t xml:space="preserve"> </w:t>
      </w:r>
      <w:r w:rsidRPr="00AB54D4">
        <w:rPr>
          <w:sz w:val="24"/>
        </w:rPr>
        <w:t>enough.</w:t>
      </w:r>
      <w:r w:rsidRPr="00AB54D4">
        <w:rPr>
          <w:spacing w:val="-3"/>
          <w:sz w:val="24"/>
        </w:rPr>
        <w:t xml:space="preserve"> </w:t>
      </w:r>
      <w:r w:rsidRPr="00AB54D4">
        <w:rPr>
          <w:sz w:val="24"/>
        </w:rPr>
        <w:t>Except</w:t>
      </w:r>
      <w:r w:rsidRPr="00AB54D4">
        <w:rPr>
          <w:spacing w:val="-3"/>
          <w:sz w:val="24"/>
        </w:rPr>
        <w:t xml:space="preserve"> </w:t>
      </w:r>
      <w:r w:rsidRPr="00AB54D4">
        <w:rPr>
          <w:sz w:val="24"/>
        </w:rPr>
        <w:t>as</w:t>
      </w:r>
      <w:r w:rsidRPr="00AB54D4">
        <w:rPr>
          <w:spacing w:val="-3"/>
          <w:sz w:val="24"/>
        </w:rPr>
        <w:t xml:space="preserve"> </w:t>
      </w:r>
      <w:r w:rsidRPr="00AB54D4">
        <w:rPr>
          <w:sz w:val="24"/>
        </w:rPr>
        <w:t>otherwise provided by this Code, deliberations of the Hearing Panel are confidential.</w:t>
      </w:r>
    </w:p>
    <w:p w14:paraId="2DE0EF11" w14:textId="77777777" w:rsidR="00CE6F22" w:rsidRPr="00AB54D4" w:rsidRDefault="00CE6F22">
      <w:pPr>
        <w:pStyle w:val="BodyText"/>
        <w:spacing w:before="1"/>
      </w:pPr>
    </w:p>
    <w:p w14:paraId="294025AF" w14:textId="77777777" w:rsidR="00CE6F22" w:rsidRPr="00AB54D4" w:rsidRDefault="00011C54">
      <w:pPr>
        <w:pStyle w:val="BodyText"/>
        <w:ind w:left="840" w:right="828"/>
        <w:jc w:val="both"/>
      </w:pPr>
      <w:proofErr w:type="gramStart"/>
      <w:r w:rsidRPr="00AB54D4">
        <w:t>P.R. 14.</w:t>
      </w:r>
      <w:proofErr w:type="gramEnd"/>
      <w:r w:rsidRPr="00AB54D4">
        <w:rPr>
          <w:spacing w:val="40"/>
        </w:rPr>
        <w:t xml:space="preserve">  </w:t>
      </w:r>
      <w:proofErr w:type="gramStart"/>
      <w:r w:rsidRPr="00AB54D4">
        <w:rPr>
          <w:u w:val="single"/>
        </w:rPr>
        <w:t>Statement of Decision.</w:t>
      </w:r>
      <w:proofErr w:type="gramEnd"/>
      <w:r w:rsidRPr="00AB54D4">
        <w:t xml:space="preserve"> The Hearing Panel shall prepare and adopt a statement of decision, which shall summarize the charges and state the Hearing Panel’s decision as to each charge and may briefly state the evidentiary basis for each decision. Detailed findings of fact are not</w:t>
      </w:r>
      <w:r w:rsidRPr="00AB54D4">
        <w:rPr>
          <w:spacing w:val="-2"/>
        </w:rPr>
        <w:t xml:space="preserve"> </w:t>
      </w:r>
      <w:r w:rsidRPr="00AB54D4">
        <w:t>required.</w:t>
      </w:r>
      <w:r w:rsidRPr="00AB54D4">
        <w:rPr>
          <w:spacing w:val="-2"/>
        </w:rPr>
        <w:t xml:space="preserve"> </w:t>
      </w:r>
      <w:r w:rsidRPr="00AB54D4">
        <w:t>Copies</w:t>
      </w:r>
      <w:r w:rsidRPr="00AB54D4">
        <w:rPr>
          <w:spacing w:val="-2"/>
        </w:rPr>
        <w:t xml:space="preserve"> </w:t>
      </w:r>
      <w:r w:rsidRPr="00AB54D4">
        <w:t>of</w:t>
      </w:r>
      <w:r w:rsidRPr="00AB54D4">
        <w:rPr>
          <w:spacing w:val="-6"/>
        </w:rPr>
        <w:t xml:space="preserve"> </w:t>
      </w:r>
      <w:r w:rsidRPr="00AB54D4">
        <w:t>the</w:t>
      </w:r>
      <w:r w:rsidRPr="00AB54D4">
        <w:rPr>
          <w:spacing w:val="-6"/>
        </w:rPr>
        <w:t xml:space="preserve"> </w:t>
      </w:r>
      <w:r w:rsidRPr="00AB54D4">
        <w:t>statement</w:t>
      </w:r>
      <w:r w:rsidRPr="00AB54D4">
        <w:rPr>
          <w:spacing w:val="-2"/>
        </w:rPr>
        <w:t xml:space="preserve"> </w:t>
      </w:r>
      <w:r w:rsidRPr="00AB54D4">
        <w:t>of</w:t>
      </w:r>
      <w:r w:rsidRPr="00AB54D4">
        <w:rPr>
          <w:spacing w:val="-6"/>
        </w:rPr>
        <w:t xml:space="preserve"> </w:t>
      </w:r>
      <w:r w:rsidRPr="00AB54D4">
        <w:t>decision</w:t>
      </w:r>
      <w:r w:rsidRPr="00AB54D4">
        <w:rPr>
          <w:spacing w:val="-2"/>
        </w:rPr>
        <w:t xml:space="preserve"> </w:t>
      </w:r>
      <w:r w:rsidRPr="00AB54D4">
        <w:t>shall</w:t>
      </w:r>
      <w:r w:rsidRPr="00AB54D4">
        <w:rPr>
          <w:spacing w:val="-2"/>
        </w:rPr>
        <w:t xml:space="preserve"> </w:t>
      </w:r>
      <w:r w:rsidRPr="00AB54D4">
        <w:t>be</w:t>
      </w:r>
      <w:r w:rsidRPr="00AB54D4">
        <w:rPr>
          <w:spacing w:val="-6"/>
        </w:rPr>
        <w:t xml:space="preserve"> </w:t>
      </w:r>
      <w:r w:rsidRPr="00AB54D4">
        <w:t>served</w:t>
      </w:r>
      <w:r w:rsidRPr="00AB54D4">
        <w:rPr>
          <w:spacing w:val="-2"/>
        </w:rPr>
        <w:t xml:space="preserve"> </w:t>
      </w:r>
      <w:r w:rsidRPr="00AB54D4">
        <w:t>on</w:t>
      </w:r>
      <w:r w:rsidRPr="00AB54D4">
        <w:rPr>
          <w:spacing w:val="-2"/>
        </w:rPr>
        <w:t xml:space="preserve"> </w:t>
      </w:r>
      <w:r w:rsidRPr="00AB54D4">
        <w:t>the</w:t>
      </w:r>
      <w:r w:rsidRPr="00AB54D4">
        <w:rPr>
          <w:spacing w:val="-3"/>
        </w:rPr>
        <w:t xml:space="preserve"> </w:t>
      </w:r>
      <w:r w:rsidRPr="00AB54D4">
        <w:t>respondent</w:t>
      </w:r>
      <w:r w:rsidRPr="00AB54D4">
        <w:rPr>
          <w:spacing w:val="-2"/>
        </w:rPr>
        <w:t xml:space="preserve"> </w:t>
      </w:r>
      <w:r w:rsidRPr="00AB54D4">
        <w:t>and</w:t>
      </w:r>
      <w:r w:rsidRPr="00AB54D4">
        <w:rPr>
          <w:spacing w:val="35"/>
        </w:rPr>
        <w:t xml:space="preserve"> </w:t>
      </w:r>
      <w:r w:rsidRPr="00AB54D4">
        <w:t xml:space="preserve">Presenting </w:t>
      </w:r>
      <w:r w:rsidRPr="00AB54D4">
        <w:rPr>
          <w:spacing w:val="-2"/>
        </w:rPr>
        <w:t>Counsel.</w:t>
      </w:r>
    </w:p>
    <w:p w14:paraId="1CF2817E" w14:textId="77777777" w:rsidR="00CE6F22" w:rsidRPr="00AB54D4" w:rsidRDefault="00011C54">
      <w:pPr>
        <w:pStyle w:val="BodyText"/>
        <w:spacing w:before="274"/>
        <w:ind w:left="840" w:right="835"/>
        <w:jc w:val="both"/>
      </w:pPr>
      <w:proofErr w:type="gramStart"/>
      <w:r w:rsidRPr="00AB54D4">
        <w:t>P.R. 15.</w:t>
      </w:r>
      <w:proofErr w:type="gramEnd"/>
      <w:r w:rsidRPr="00AB54D4">
        <w:rPr>
          <w:spacing w:val="40"/>
        </w:rPr>
        <w:t xml:space="preserve"> </w:t>
      </w:r>
      <w:proofErr w:type="gramStart"/>
      <w:r w:rsidRPr="00AB54D4">
        <w:rPr>
          <w:u w:val="single"/>
        </w:rPr>
        <w:t>Determination of Discipline</w:t>
      </w:r>
      <w:r w:rsidRPr="00AB54D4">
        <w:t>.</w:t>
      </w:r>
      <w:proofErr w:type="gramEnd"/>
      <w:r w:rsidRPr="00AB54D4">
        <w:rPr>
          <w:spacing w:val="40"/>
        </w:rPr>
        <w:t xml:space="preserve"> </w:t>
      </w:r>
      <w:r w:rsidRPr="00AB54D4">
        <w:t>If the statement of decision finds any of the charges to be sustained by the evidence, the Hearing Panel shall then take steps to determine appropriate discipline as follows:</w:t>
      </w:r>
    </w:p>
    <w:p w14:paraId="1E5E8D3A" w14:textId="77777777" w:rsidR="00CE6F22" w:rsidRPr="00AB54D4" w:rsidRDefault="00CE6F22">
      <w:pPr>
        <w:pStyle w:val="BodyText"/>
      </w:pPr>
    </w:p>
    <w:p w14:paraId="2C5CA45E" w14:textId="77777777" w:rsidR="00CE6F22" w:rsidRPr="00AB54D4" w:rsidRDefault="00011C54">
      <w:pPr>
        <w:pStyle w:val="ListParagraph"/>
        <w:numPr>
          <w:ilvl w:val="0"/>
          <w:numId w:val="9"/>
        </w:numPr>
        <w:tabs>
          <w:tab w:val="left" w:pos="1200"/>
        </w:tabs>
        <w:ind w:right="827" w:hanging="360"/>
        <w:jc w:val="both"/>
        <w:rPr>
          <w:sz w:val="24"/>
        </w:rPr>
      </w:pPr>
      <w:r w:rsidRPr="00AB54D4">
        <w:rPr>
          <w:sz w:val="24"/>
        </w:rPr>
        <w:t xml:space="preserve">The Presiding Member shall first confer with the respondent and Presenting Counsel to determine what further proceedings </w:t>
      </w:r>
      <w:proofErr w:type="gramStart"/>
      <w:r w:rsidRPr="00AB54D4">
        <w:rPr>
          <w:sz w:val="24"/>
        </w:rPr>
        <w:t>are</w:t>
      </w:r>
      <w:proofErr w:type="gramEnd"/>
      <w:r w:rsidRPr="00AB54D4">
        <w:rPr>
          <w:sz w:val="24"/>
        </w:rPr>
        <w:t xml:space="preserve"> required. Either party is entitled upon request to a hearing for the purpose of presenting evidence and making arguments as to appropriate discipline. The hearing shall follow the procedures of P.R. 12 to the extent practicable.</w:t>
      </w:r>
    </w:p>
    <w:p w14:paraId="791A69C2" w14:textId="77777777" w:rsidR="00CE6F22" w:rsidRPr="00AB54D4" w:rsidRDefault="00CE6F22">
      <w:pPr>
        <w:pStyle w:val="BodyText"/>
      </w:pPr>
    </w:p>
    <w:p w14:paraId="05583FDA" w14:textId="77777777" w:rsidR="00CE6F22" w:rsidRPr="00AB54D4" w:rsidRDefault="00011C54">
      <w:pPr>
        <w:pStyle w:val="ListParagraph"/>
        <w:numPr>
          <w:ilvl w:val="0"/>
          <w:numId w:val="9"/>
        </w:numPr>
        <w:tabs>
          <w:tab w:val="left" w:pos="1200"/>
        </w:tabs>
        <w:ind w:right="831" w:hanging="360"/>
        <w:jc w:val="both"/>
        <w:rPr>
          <w:sz w:val="24"/>
        </w:rPr>
      </w:pPr>
      <w:r w:rsidRPr="00AB54D4">
        <w:rPr>
          <w:sz w:val="24"/>
        </w:rPr>
        <w:t>At least three members of the Hearing Panel must concur in the determination of discipline, which</w:t>
      </w:r>
      <w:r w:rsidRPr="00AB54D4">
        <w:rPr>
          <w:spacing w:val="-8"/>
          <w:sz w:val="24"/>
        </w:rPr>
        <w:t xml:space="preserve"> </w:t>
      </w:r>
      <w:r w:rsidRPr="00AB54D4">
        <w:rPr>
          <w:sz w:val="24"/>
        </w:rPr>
        <w:t>shall</w:t>
      </w:r>
      <w:r w:rsidRPr="00AB54D4">
        <w:rPr>
          <w:spacing w:val="-8"/>
          <w:sz w:val="24"/>
        </w:rPr>
        <w:t xml:space="preserve"> </w:t>
      </w:r>
      <w:r w:rsidRPr="00AB54D4">
        <w:rPr>
          <w:sz w:val="24"/>
        </w:rPr>
        <w:t>be</w:t>
      </w:r>
      <w:r w:rsidRPr="00AB54D4">
        <w:rPr>
          <w:spacing w:val="-12"/>
          <w:sz w:val="24"/>
        </w:rPr>
        <w:t xml:space="preserve"> </w:t>
      </w:r>
      <w:r w:rsidRPr="00AB54D4">
        <w:rPr>
          <w:sz w:val="24"/>
        </w:rPr>
        <w:t>set</w:t>
      </w:r>
      <w:r w:rsidRPr="00AB54D4">
        <w:rPr>
          <w:spacing w:val="-8"/>
          <w:sz w:val="24"/>
        </w:rPr>
        <w:t xml:space="preserve"> </w:t>
      </w:r>
      <w:r w:rsidRPr="00AB54D4">
        <w:rPr>
          <w:sz w:val="24"/>
        </w:rPr>
        <w:t>forth</w:t>
      </w:r>
      <w:r w:rsidRPr="00AB54D4">
        <w:rPr>
          <w:spacing w:val="-8"/>
          <w:sz w:val="24"/>
        </w:rPr>
        <w:t xml:space="preserve"> </w:t>
      </w:r>
      <w:r w:rsidRPr="00AB54D4">
        <w:rPr>
          <w:sz w:val="24"/>
        </w:rPr>
        <w:t>in</w:t>
      </w:r>
      <w:r w:rsidRPr="00AB54D4">
        <w:rPr>
          <w:spacing w:val="-11"/>
          <w:sz w:val="24"/>
        </w:rPr>
        <w:t xml:space="preserve"> </w:t>
      </w:r>
      <w:r w:rsidRPr="00AB54D4">
        <w:rPr>
          <w:sz w:val="24"/>
        </w:rPr>
        <w:t>writing.</w:t>
      </w:r>
      <w:r w:rsidRPr="00AB54D4">
        <w:rPr>
          <w:spacing w:val="-7"/>
          <w:sz w:val="24"/>
        </w:rPr>
        <w:t xml:space="preserve"> </w:t>
      </w:r>
      <w:r w:rsidRPr="00AB54D4">
        <w:rPr>
          <w:sz w:val="24"/>
        </w:rPr>
        <w:t>Expulsion</w:t>
      </w:r>
      <w:r w:rsidRPr="00AB54D4">
        <w:rPr>
          <w:spacing w:val="-8"/>
          <w:sz w:val="24"/>
        </w:rPr>
        <w:t xml:space="preserve"> </w:t>
      </w:r>
      <w:r w:rsidRPr="00AB54D4">
        <w:rPr>
          <w:sz w:val="24"/>
        </w:rPr>
        <w:t>shall</w:t>
      </w:r>
      <w:r w:rsidRPr="00AB54D4">
        <w:rPr>
          <w:spacing w:val="-10"/>
          <w:sz w:val="24"/>
        </w:rPr>
        <w:t xml:space="preserve"> </w:t>
      </w:r>
      <w:r w:rsidRPr="00AB54D4">
        <w:rPr>
          <w:sz w:val="24"/>
        </w:rPr>
        <w:t>not</w:t>
      </w:r>
      <w:r w:rsidRPr="00AB54D4">
        <w:rPr>
          <w:spacing w:val="-8"/>
          <w:sz w:val="24"/>
        </w:rPr>
        <w:t xml:space="preserve"> </w:t>
      </w:r>
      <w:r w:rsidRPr="00AB54D4">
        <w:rPr>
          <w:sz w:val="24"/>
        </w:rPr>
        <w:t>be</w:t>
      </w:r>
      <w:r w:rsidRPr="00AB54D4">
        <w:rPr>
          <w:spacing w:val="-12"/>
          <w:sz w:val="24"/>
        </w:rPr>
        <w:t xml:space="preserve"> </w:t>
      </w:r>
      <w:r w:rsidRPr="00AB54D4">
        <w:rPr>
          <w:sz w:val="24"/>
        </w:rPr>
        <w:t>imposed</w:t>
      </w:r>
      <w:r w:rsidRPr="00AB54D4">
        <w:rPr>
          <w:spacing w:val="-8"/>
          <w:sz w:val="24"/>
        </w:rPr>
        <w:t xml:space="preserve"> </w:t>
      </w:r>
      <w:r w:rsidRPr="00AB54D4">
        <w:rPr>
          <w:sz w:val="24"/>
        </w:rPr>
        <w:t>unless</w:t>
      </w:r>
      <w:r w:rsidRPr="00AB54D4">
        <w:rPr>
          <w:spacing w:val="-8"/>
          <w:sz w:val="24"/>
        </w:rPr>
        <w:t xml:space="preserve"> </w:t>
      </w:r>
      <w:r w:rsidRPr="00AB54D4">
        <w:rPr>
          <w:sz w:val="24"/>
        </w:rPr>
        <w:t>at</w:t>
      </w:r>
      <w:r w:rsidRPr="00AB54D4">
        <w:rPr>
          <w:spacing w:val="-8"/>
          <w:sz w:val="24"/>
        </w:rPr>
        <w:t xml:space="preserve"> </w:t>
      </w:r>
      <w:r w:rsidRPr="00AB54D4">
        <w:rPr>
          <w:sz w:val="24"/>
        </w:rPr>
        <w:t>least</w:t>
      </w:r>
      <w:r w:rsidRPr="00AB54D4">
        <w:rPr>
          <w:spacing w:val="-8"/>
          <w:sz w:val="24"/>
        </w:rPr>
        <w:t xml:space="preserve"> </w:t>
      </w:r>
      <w:r w:rsidRPr="00AB54D4">
        <w:rPr>
          <w:sz w:val="24"/>
        </w:rPr>
        <w:t>four</w:t>
      </w:r>
      <w:r w:rsidRPr="00AB54D4">
        <w:rPr>
          <w:spacing w:val="-9"/>
          <w:sz w:val="24"/>
        </w:rPr>
        <w:t xml:space="preserve"> </w:t>
      </w:r>
      <w:r w:rsidRPr="00AB54D4">
        <w:rPr>
          <w:sz w:val="24"/>
        </w:rPr>
        <w:t>members of the Hearing Panel concur in the determination.</w:t>
      </w:r>
    </w:p>
    <w:p w14:paraId="259631CA" w14:textId="77777777" w:rsidR="00CE6F22" w:rsidRPr="00AB54D4" w:rsidRDefault="00CE6F22">
      <w:pPr>
        <w:pStyle w:val="BodyText"/>
      </w:pPr>
    </w:p>
    <w:p w14:paraId="0E00D094" w14:textId="77777777" w:rsidR="00CE6F22" w:rsidRPr="00AB54D4" w:rsidRDefault="00011C54">
      <w:pPr>
        <w:pStyle w:val="ListParagraph"/>
        <w:numPr>
          <w:ilvl w:val="0"/>
          <w:numId w:val="9"/>
        </w:numPr>
        <w:tabs>
          <w:tab w:val="left" w:pos="1200"/>
        </w:tabs>
        <w:ind w:right="839" w:hanging="360"/>
        <w:jc w:val="both"/>
        <w:rPr>
          <w:sz w:val="24"/>
        </w:rPr>
      </w:pPr>
      <w:r w:rsidRPr="00AB54D4">
        <w:rPr>
          <w:sz w:val="24"/>
        </w:rPr>
        <w:t>When adopting its determination of discipline, the Hearing Panel may, upon the concurrence of three or more members, amend the statement of decision.</w:t>
      </w:r>
    </w:p>
    <w:p w14:paraId="504E6819" w14:textId="77777777" w:rsidR="00CE6F22" w:rsidRPr="00AB54D4" w:rsidRDefault="00CE6F22">
      <w:pPr>
        <w:pStyle w:val="BodyText"/>
        <w:spacing w:before="1"/>
      </w:pPr>
    </w:p>
    <w:p w14:paraId="6AFC78F9" w14:textId="77777777" w:rsidR="00CE6F22" w:rsidRPr="00AB54D4" w:rsidRDefault="00011C54">
      <w:pPr>
        <w:pStyle w:val="ListParagraph"/>
        <w:numPr>
          <w:ilvl w:val="2"/>
          <w:numId w:val="8"/>
        </w:numPr>
        <w:tabs>
          <w:tab w:val="left" w:pos="1838"/>
        </w:tabs>
        <w:ind w:right="826" w:firstLine="0"/>
        <w:jc w:val="both"/>
        <w:rPr>
          <w:sz w:val="24"/>
        </w:rPr>
      </w:pPr>
      <w:r w:rsidRPr="00AB54D4">
        <w:rPr>
          <w:sz w:val="24"/>
          <w:u w:val="single"/>
        </w:rPr>
        <w:t>Final</w:t>
      </w:r>
      <w:r w:rsidRPr="00AB54D4">
        <w:rPr>
          <w:spacing w:val="-7"/>
          <w:sz w:val="24"/>
          <w:u w:val="single"/>
        </w:rPr>
        <w:t xml:space="preserve"> </w:t>
      </w:r>
      <w:r w:rsidRPr="00AB54D4">
        <w:rPr>
          <w:sz w:val="24"/>
          <w:u w:val="single"/>
        </w:rPr>
        <w:t>Judgment</w:t>
      </w:r>
      <w:r w:rsidRPr="00AB54D4">
        <w:rPr>
          <w:sz w:val="24"/>
        </w:rPr>
        <w:t>.</w:t>
      </w:r>
      <w:r w:rsidRPr="00AB54D4">
        <w:rPr>
          <w:spacing w:val="40"/>
          <w:sz w:val="24"/>
        </w:rPr>
        <w:t xml:space="preserve"> </w:t>
      </w:r>
      <w:r w:rsidRPr="00AB54D4">
        <w:rPr>
          <w:sz w:val="24"/>
        </w:rPr>
        <w:t>The</w:t>
      </w:r>
      <w:r w:rsidRPr="00AB54D4">
        <w:rPr>
          <w:spacing w:val="-11"/>
          <w:sz w:val="24"/>
        </w:rPr>
        <w:t xml:space="preserve"> </w:t>
      </w:r>
      <w:r w:rsidRPr="00AB54D4">
        <w:rPr>
          <w:sz w:val="24"/>
        </w:rPr>
        <w:t>statement</w:t>
      </w:r>
      <w:r w:rsidRPr="00AB54D4">
        <w:rPr>
          <w:spacing w:val="-7"/>
          <w:sz w:val="24"/>
        </w:rPr>
        <w:t xml:space="preserve"> </w:t>
      </w:r>
      <w:r w:rsidRPr="00AB54D4">
        <w:rPr>
          <w:sz w:val="24"/>
        </w:rPr>
        <w:t>of</w:t>
      </w:r>
      <w:r w:rsidRPr="00AB54D4">
        <w:rPr>
          <w:spacing w:val="-8"/>
          <w:sz w:val="24"/>
        </w:rPr>
        <w:t xml:space="preserve"> </w:t>
      </w:r>
      <w:r w:rsidRPr="00AB54D4">
        <w:rPr>
          <w:sz w:val="24"/>
        </w:rPr>
        <w:t>decision</w:t>
      </w:r>
      <w:r w:rsidRPr="00AB54D4">
        <w:rPr>
          <w:spacing w:val="-7"/>
          <w:sz w:val="24"/>
        </w:rPr>
        <w:t xml:space="preserve"> </w:t>
      </w:r>
      <w:r w:rsidRPr="00AB54D4">
        <w:rPr>
          <w:sz w:val="24"/>
        </w:rPr>
        <w:t>together</w:t>
      </w:r>
      <w:r w:rsidRPr="00AB54D4">
        <w:rPr>
          <w:spacing w:val="-8"/>
          <w:sz w:val="24"/>
        </w:rPr>
        <w:t xml:space="preserve"> </w:t>
      </w:r>
      <w:r w:rsidRPr="00AB54D4">
        <w:rPr>
          <w:sz w:val="24"/>
        </w:rPr>
        <w:t>with</w:t>
      </w:r>
      <w:r w:rsidRPr="00AB54D4">
        <w:rPr>
          <w:spacing w:val="-7"/>
          <w:sz w:val="24"/>
        </w:rPr>
        <w:t xml:space="preserve"> </w:t>
      </w:r>
      <w:r w:rsidRPr="00AB54D4">
        <w:rPr>
          <w:sz w:val="24"/>
        </w:rPr>
        <w:t>the</w:t>
      </w:r>
      <w:r w:rsidRPr="00AB54D4">
        <w:rPr>
          <w:spacing w:val="-5"/>
          <w:sz w:val="24"/>
        </w:rPr>
        <w:t xml:space="preserve"> </w:t>
      </w:r>
      <w:r w:rsidRPr="00AB54D4">
        <w:rPr>
          <w:sz w:val="24"/>
        </w:rPr>
        <w:t>determination</w:t>
      </w:r>
      <w:r w:rsidRPr="00AB54D4">
        <w:rPr>
          <w:spacing w:val="-7"/>
          <w:sz w:val="24"/>
        </w:rPr>
        <w:t xml:space="preserve"> </w:t>
      </w:r>
      <w:r w:rsidRPr="00AB54D4">
        <w:rPr>
          <w:sz w:val="24"/>
        </w:rPr>
        <w:t>of</w:t>
      </w:r>
      <w:r w:rsidRPr="00AB54D4">
        <w:rPr>
          <w:spacing w:val="-8"/>
          <w:sz w:val="24"/>
        </w:rPr>
        <w:t xml:space="preserve"> </w:t>
      </w:r>
      <w:r w:rsidRPr="00AB54D4">
        <w:rPr>
          <w:sz w:val="24"/>
        </w:rPr>
        <w:t>discipline (if any) shall constitute the final judgment of the Hearing Panel. The Presiding Member of the Hearing Panel shall deliver the final judgment of the Hearing Panel to the Dean and shall cause copies to be delivered promptly to the respondent, Presenting Counsel, the Presiding Member of the Appeals Panel, and all full-time members of the Faculty of the rank of Assistant Professor or above. Except for typographic errors, the Hearing Panel has no</w:t>
      </w:r>
      <w:r w:rsidRPr="00AB54D4">
        <w:rPr>
          <w:spacing w:val="40"/>
          <w:sz w:val="24"/>
        </w:rPr>
        <w:t xml:space="preserve"> </w:t>
      </w:r>
      <w:r w:rsidRPr="00AB54D4">
        <w:rPr>
          <w:sz w:val="24"/>
        </w:rPr>
        <w:t>jurisdiction to change a final judgment unless authorized by the Appeals Panel.</w:t>
      </w:r>
    </w:p>
    <w:p w14:paraId="72B9C5E4"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5BE9A926" w14:textId="77777777" w:rsidR="00CE6F22" w:rsidRPr="00AB54D4" w:rsidRDefault="00011C54">
      <w:pPr>
        <w:pStyle w:val="ListParagraph"/>
        <w:numPr>
          <w:ilvl w:val="2"/>
          <w:numId w:val="8"/>
        </w:numPr>
        <w:tabs>
          <w:tab w:val="left" w:pos="1737"/>
        </w:tabs>
        <w:spacing w:before="72"/>
        <w:ind w:right="825" w:firstLine="0"/>
        <w:jc w:val="both"/>
        <w:rPr>
          <w:sz w:val="24"/>
        </w:rPr>
      </w:pPr>
      <w:r w:rsidRPr="00AB54D4">
        <w:rPr>
          <w:sz w:val="24"/>
          <w:u w:val="single"/>
        </w:rPr>
        <w:lastRenderedPageBreak/>
        <w:t xml:space="preserve">Appeal </w:t>
      </w:r>
      <w:proofErr w:type="gramStart"/>
      <w:r w:rsidRPr="00AB54D4">
        <w:rPr>
          <w:sz w:val="24"/>
          <w:u w:val="single"/>
        </w:rPr>
        <w:t>From</w:t>
      </w:r>
      <w:proofErr w:type="gramEnd"/>
      <w:r w:rsidRPr="00AB54D4">
        <w:rPr>
          <w:sz w:val="24"/>
          <w:u w:val="single"/>
        </w:rPr>
        <w:t xml:space="preserve"> Final Judgment</w:t>
      </w:r>
      <w:r w:rsidRPr="00AB54D4">
        <w:rPr>
          <w:sz w:val="24"/>
        </w:rPr>
        <w:t>.</w:t>
      </w:r>
      <w:r w:rsidRPr="00AB54D4">
        <w:rPr>
          <w:spacing w:val="40"/>
          <w:sz w:val="24"/>
        </w:rPr>
        <w:t xml:space="preserve"> </w:t>
      </w:r>
      <w:r w:rsidRPr="00AB54D4">
        <w:rPr>
          <w:sz w:val="24"/>
        </w:rPr>
        <w:t>The final judgment becomes conclusive on the tenth day (excluding</w:t>
      </w:r>
      <w:r w:rsidRPr="00AB54D4">
        <w:rPr>
          <w:spacing w:val="-6"/>
          <w:sz w:val="24"/>
        </w:rPr>
        <w:t xml:space="preserve"> </w:t>
      </w:r>
      <w:r w:rsidRPr="00AB54D4">
        <w:rPr>
          <w:sz w:val="24"/>
        </w:rPr>
        <w:t>Sundays</w:t>
      </w:r>
      <w:r w:rsidRPr="00AB54D4">
        <w:rPr>
          <w:spacing w:val="-6"/>
          <w:sz w:val="24"/>
        </w:rPr>
        <w:t xml:space="preserve"> </w:t>
      </w:r>
      <w:r w:rsidRPr="00AB54D4">
        <w:rPr>
          <w:sz w:val="24"/>
        </w:rPr>
        <w:t>and</w:t>
      </w:r>
      <w:r w:rsidRPr="00AB54D4">
        <w:rPr>
          <w:spacing w:val="-8"/>
          <w:sz w:val="24"/>
        </w:rPr>
        <w:t xml:space="preserve"> </w:t>
      </w:r>
      <w:r w:rsidRPr="00AB54D4">
        <w:rPr>
          <w:sz w:val="24"/>
        </w:rPr>
        <w:t>holidays</w:t>
      </w:r>
      <w:r w:rsidRPr="00AB54D4">
        <w:rPr>
          <w:spacing w:val="-6"/>
          <w:sz w:val="24"/>
        </w:rPr>
        <w:t xml:space="preserve"> </w:t>
      </w:r>
      <w:r w:rsidRPr="00AB54D4">
        <w:rPr>
          <w:sz w:val="24"/>
        </w:rPr>
        <w:t>observed</w:t>
      </w:r>
      <w:r w:rsidRPr="00AB54D4">
        <w:rPr>
          <w:spacing w:val="-6"/>
          <w:sz w:val="24"/>
        </w:rPr>
        <w:t xml:space="preserve"> </w:t>
      </w:r>
      <w:r w:rsidRPr="00AB54D4">
        <w:rPr>
          <w:sz w:val="24"/>
        </w:rPr>
        <w:t>by</w:t>
      </w:r>
      <w:r w:rsidRPr="00AB54D4">
        <w:rPr>
          <w:spacing w:val="-6"/>
          <w:sz w:val="24"/>
        </w:rPr>
        <w:t xml:space="preserve"> </w:t>
      </w:r>
      <w:r w:rsidRPr="00AB54D4">
        <w:rPr>
          <w:sz w:val="24"/>
        </w:rPr>
        <w:t>the</w:t>
      </w:r>
      <w:r w:rsidRPr="00AB54D4">
        <w:rPr>
          <w:spacing w:val="-9"/>
          <w:sz w:val="24"/>
        </w:rPr>
        <w:t xml:space="preserve"> </w:t>
      </w:r>
      <w:r w:rsidRPr="00AB54D4">
        <w:rPr>
          <w:sz w:val="24"/>
        </w:rPr>
        <w:t>Law</w:t>
      </w:r>
      <w:r w:rsidRPr="00AB54D4">
        <w:rPr>
          <w:spacing w:val="-6"/>
          <w:sz w:val="24"/>
        </w:rPr>
        <w:t xml:space="preserve"> </w:t>
      </w:r>
      <w:r w:rsidRPr="00AB54D4">
        <w:rPr>
          <w:sz w:val="24"/>
        </w:rPr>
        <w:t>School)</w:t>
      </w:r>
      <w:r w:rsidRPr="00AB54D4">
        <w:rPr>
          <w:spacing w:val="-6"/>
          <w:sz w:val="24"/>
        </w:rPr>
        <w:t xml:space="preserve"> </w:t>
      </w:r>
      <w:r w:rsidRPr="00AB54D4">
        <w:rPr>
          <w:sz w:val="24"/>
        </w:rPr>
        <w:t>after</w:t>
      </w:r>
      <w:r w:rsidRPr="00AB54D4">
        <w:rPr>
          <w:spacing w:val="-7"/>
          <w:sz w:val="24"/>
        </w:rPr>
        <w:t xml:space="preserve"> </w:t>
      </w:r>
      <w:r w:rsidRPr="00AB54D4">
        <w:rPr>
          <w:sz w:val="24"/>
        </w:rPr>
        <w:t>it</w:t>
      </w:r>
      <w:r w:rsidRPr="00AB54D4">
        <w:rPr>
          <w:spacing w:val="-8"/>
          <w:sz w:val="24"/>
        </w:rPr>
        <w:t xml:space="preserve"> </w:t>
      </w:r>
      <w:r w:rsidRPr="00AB54D4">
        <w:rPr>
          <w:sz w:val="24"/>
        </w:rPr>
        <w:t>is</w:t>
      </w:r>
      <w:r w:rsidRPr="00AB54D4">
        <w:rPr>
          <w:spacing w:val="-6"/>
          <w:sz w:val="24"/>
        </w:rPr>
        <w:t xml:space="preserve"> </w:t>
      </w:r>
      <w:r w:rsidRPr="00AB54D4">
        <w:rPr>
          <w:sz w:val="24"/>
        </w:rPr>
        <w:t>delivered</w:t>
      </w:r>
      <w:r w:rsidRPr="00AB54D4">
        <w:rPr>
          <w:spacing w:val="-6"/>
          <w:sz w:val="24"/>
        </w:rPr>
        <w:t xml:space="preserve"> </w:t>
      </w:r>
      <w:r w:rsidRPr="00AB54D4">
        <w:rPr>
          <w:sz w:val="24"/>
        </w:rPr>
        <w:t>to</w:t>
      </w:r>
      <w:r w:rsidRPr="00AB54D4">
        <w:rPr>
          <w:spacing w:val="-6"/>
          <w:sz w:val="24"/>
        </w:rPr>
        <w:t xml:space="preserve"> </w:t>
      </w:r>
      <w:r w:rsidRPr="00AB54D4">
        <w:rPr>
          <w:sz w:val="24"/>
        </w:rPr>
        <w:t>the</w:t>
      </w:r>
      <w:r w:rsidRPr="00AB54D4">
        <w:rPr>
          <w:spacing w:val="-6"/>
          <w:sz w:val="24"/>
        </w:rPr>
        <w:t xml:space="preserve"> </w:t>
      </w:r>
      <w:r w:rsidRPr="00AB54D4">
        <w:rPr>
          <w:sz w:val="24"/>
        </w:rPr>
        <w:t>Dean</w:t>
      </w:r>
      <w:r w:rsidRPr="00AB54D4">
        <w:rPr>
          <w:spacing w:val="-6"/>
          <w:sz w:val="24"/>
        </w:rPr>
        <w:t xml:space="preserve"> </w:t>
      </w:r>
      <w:r w:rsidRPr="00AB54D4">
        <w:rPr>
          <w:sz w:val="24"/>
        </w:rPr>
        <w:t>and served upon the respondent unless an interested person within the ten-day period files with the Presiding</w:t>
      </w:r>
      <w:r w:rsidRPr="00AB54D4">
        <w:rPr>
          <w:spacing w:val="-8"/>
          <w:sz w:val="24"/>
        </w:rPr>
        <w:t xml:space="preserve"> </w:t>
      </w:r>
      <w:r w:rsidRPr="00AB54D4">
        <w:rPr>
          <w:sz w:val="24"/>
        </w:rPr>
        <w:t>Member</w:t>
      </w:r>
      <w:r w:rsidRPr="00AB54D4">
        <w:rPr>
          <w:spacing w:val="-9"/>
          <w:sz w:val="24"/>
        </w:rPr>
        <w:t xml:space="preserve"> </w:t>
      </w:r>
      <w:r w:rsidRPr="00AB54D4">
        <w:rPr>
          <w:sz w:val="24"/>
        </w:rPr>
        <w:t>of</w:t>
      </w:r>
      <w:r w:rsidRPr="00AB54D4">
        <w:rPr>
          <w:spacing w:val="-9"/>
          <w:sz w:val="24"/>
        </w:rPr>
        <w:t xml:space="preserve"> </w:t>
      </w:r>
      <w:r w:rsidRPr="00AB54D4">
        <w:rPr>
          <w:sz w:val="24"/>
        </w:rPr>
        <w:t>the</w:t>
      </w:r>
      <w:r w:rsidRPr="00AB54D4">
        <w:rPr>
          <w:spacing w:val="-13"/>
          <w:sz w:val="24"/>
        </w:rPr>
        <w:t xml:space="preserve"> </w:t>
      </w:r>
      <w:r w:rsidRPr="00AB54D4">
        <w:rPr>
          <w:sz w:val="24"/>
        </w:rPr>
        <w:t>Appeals</w:t>
      </w:r>
      <w:r w:rsidRPr="00AB54D4">
        <w:rPr>
          <w:spacing w:val="-8"/>
          <w:sz w:val="24"/>
        </w:rPr>
        <w:t xml:space="preserve"> </w:t>
      </w:r>
      <w:r w:rsidRPr="00AB54D4">
        <w:rPr>
          <w:sz w:val="24"/>
        </w:rPr>
        <w:t>Panel</w:t>
      </w:r>
      <w:r w:rsidRPr="00AB54D4">
        <w:rPr>
          <w:spacing w:val="-8"/>
          <w:sz w:val="24"/>
        </w:rPr>
        <w:t xml:space="preserve"> </w:t>
      </w:r>
      <w:r w:rsidRPr="00AB54D4">
        <w:rPr>
          <w:sz w:val="24"/>
        </w:rPr>
        <w:t>a</w:t>
      </w:r>
      <w:r w:rsidRPr="00AB54D4">
        <w:rPr>
          <w:spacing w:val="-12"/>
          <w:sz w:val="24"/>
        </w:rPr>
        <w:t xml:space="preserve"> </w:t>
      </w:r>
      <w:r w:rsidRPr="00AB54D4">
        <w:rPr>
          <w:sz w:val="24"/>
        </w:rPr>
        <w:t>written</w:t>
      </w:r>
      <w:r w:rsidRPr="00AB54D4">
        <w:rPr>
          <w:spacing w:val="-8"/>
          <w:sz w:val="24"/>
        </w:rPr>
        <w:t xml:space="preserve"> </w:t>
      </w:r>
      <w:r w:rsidRPr="00AB54D4">
        <w:rPr>
          <w:sz w:val="24"/>
        </w:rPr>
        <w:t>notice</w:t>
      </w:r>
      <w:r w:rsidRPr="00AB54D4">
        <w:rPr>
          <w:spacing w:val="-12"/>
          <w:sz w:val="24"/>
        </w:rPr>
        <w:t xml:space="preserve"> </w:t>
      </w:r>
      <w:r w:rsidRPr="00AB54D4">
        <w:rPr>
          <w:sz w:val="24"/>
        </w:rPr>
        <w:t>of</w:t>
      </w:r>
      <w:r w:rsidRPr="00AB54D4">
        <w:rPr>
          <w:spacing w:val="-9"/>
          <w:sz w:val="24"/>
        </w:rPr>
        <w:t xml:space="preserve"> </w:t>
      </w:r>
      <w:r w:rsidRPr="00AB54D4">
        <w:rPr>
          <w:sz w:val="24"/>
        </w:rPr>
        <w:t>appeal</w:t>
      </w:r>
      <w:r w:rsidRPr="00AB54D4">
        <w:rPr>
          <w:spacing w:val="-8"/>
          <w:sz w:val="24"/>
        </w:rPr>
        <w:t xml:space="preserve"> </w:t>
      </w:r>
      <w:r w:rsidRPr="00AB54D4">
        <w:rPr>
          <w:sz w:val="24"/>
        </w:rPr>
        <w:t>specifying</w:t>
      </w:r>
      <w:r w:rsidRPr="00AB54D4">
        <w:rPr>
          <w:spacing w:val="-5"/>
          <w:sz w:val="24"/>
        </w:rPr>
        <w:t xml:space="preserve"> </w:t>
      </w:r>
      <w:r w:rsidRPr="00AB54D4">
        <w:rPr>
          <w:sz w:val="24"/>
        </w:rPr>
        <w:t>the</w:t>
      </w:r>
      <w:r w:rsidRPr="00AB54D4">
        <w:rPr>
          <w:spacing w:val="-10"/>
          <w:sz w:val="24"/>
        </w:rPr>
        <w:t xml:space="preserve"> </w:t>
      </w:r>
      <w:r w:rsidRPr="00AB54D4">
        <w:rPr>
          <w:sz w:val="24"/>
        </w:rPr>
        <w:t>issues</w:t>
      </w:r>
      <w:r w:rsidRPr="00AB54D4">
        <w:rPr>
          <w:spacing w:val="-8"/>
          <w:sz w:val="24"/>
        </w:rPr>
        <w:t xml:space="preserve"> </w:t>
      </w:r>
      <w:r w:rsidRPr="00AB54D4">
        <w:rPr>
          <w:sz w:val="24"/>
        </w:rPr>
        <w:t>as</w:t>
      </w:r>
      <w:r w:rsidRPr="00AB54D4">
        <w:rPr>
          <w:spacing w:val="-8"/>
          <w:sz w:val="24"/>
        </w:rPr>
        <w:t xml:space="preserve"> </w:t>
      </w:r>
      <w:r w:rsidRPr="00AB54D4">
        <w:rPr>
          <w:sz w:val="24"/>
        </w:rPr>
        <w:t>to</w:t>
      </w:r>
      <w:r w:rsidRPr="00AB54D4">
        <w:rPr>
          <w:spacing w:val="-11"/>
          <w:sz w:val="24"/>
        </w:rPr>
        <w:t xml:space="preserve"> </w:t>
      </w:r>
      <w:r w:rsidRPr="00AB54D4">
        <w:rPr>
          <w:sz w:val="24"/>
        </w:rPr>
        <w:t>which review is sought. For good cause shown, the Presiding Member of the Appeals Panel may extend the time for filing a notice of appeal. Interested persons include the respondent,</w:t>
      </w:r>
      <w:r w:rsidRPr="00AB54D4">
        <w:rPr>
          <w:spacing w:val="40"/>
          <w:sz w:val="24"/>
        </w:rPr>
        <w:t xml:space="preserve"> </w:t>
      </w:r>
      <w:r w:rsidRPr="00AB54D4">
        <w:rPr>
          <w:sz w:val="24"/>
        </w:rPr>
        <w:t>Presenting Counsel,</w:t>
      </w:r>
      <w:r w:rsidRPr="00AB54D4">
        <w:rPr>
          <w:spacing w:val="-6"/>
          <w:sz w:val="24"/>
        </w:rPr>
        <w:t xml:space="preserve"> </w:t>
      </w:r>
      <w:r w:rsidRPr="00AB54D4">
        <w:rPr>
          <w:sz w:val="24"/>
        </w:rPr>
        <w:t>and</w:t>
      </w:r>
      <w:r w:rsidRPr="00AB54D4">
        <w:rPr>
          <w:spacing w:val="-6"/>
          <w:sz w:val="24"/>
        </w:rPr>
        <w:t xml:space="preserve"> </w:t>
      </w:r>
      <w:r w:rsidRPr="00AB54D4">
        <w:rPr>
          <w:sz w:val="24"/>
        </w:rPr>
        <w:t>all</w:t>
      </w:r>
      <w:r w:rsidRPr="00AB54D4">
        <w:rPr>
          <w:spacing w:val="-5"/>
          <w:sz w:val="24"/>
        </w:rPr>
        <w:t xml:space="preserve"> </w:t>
      </w:r>
      <w:r w:rsidRPr="00AB54D4">
        <w:rPr>
          <w:sz w:val="24"/>
        </w:rPr>
        <w:t>full-time</w:t>
      </w:r>
      <w:r w:rsidRPr="00AB54D4">
        <w:rPr>
          <w:spacing w:val="-6"/>
          <w:sz w:val="24"/>
        </w:rPr>
        <w:t xml:space="preserve"> </w:t>
      </w:r>
      <w:r w:rsidRPr="00AB54D4">
        <w:rPr>
          <w:sz w:val="24"/>
        </w:rPr>
        <w:t>members</w:t>
      </w:r>
      <w:r w:rsidRPr="00AB54D4">
        <w:rPr>
          <w:spacing w:val="-6"/>
          <w:sz w:val="24"/>
        </w:rPr>
        <w:t xml:space="preserve"> </w:t>
      </w:r>
      <w:r w:rsidRPr="00AB54D4">
        <w:rPr>
          <w:sz w:val="24"/>
        </w:rPr>
        <w:t>of</w:t>
      </w:r>
      <w:r w:rsidRPr="00AB54D4">
        <w:rPr>
          <w:spacing w:val="-7"/>
          <w:sz w:val="24"/>
        </w:rPr>
        <w:t xml:space="preserve"> </w:t>
      </w:r>
      <w:r w:rsidRPr="00AB54D4">
        <w:rPr>
          <w:sz w:val="24"/>
        </w:rPr>
        <w:t>the</w:t>
      </w:r>
      <w:r w:rsidRPr="00AB54D4">
        <w:rPr>
          <w:spacing w:val="-6"/>
          <w:sz w:val="24"/>
        </w:rPr>
        <w:t xml:space="preserve"> </w:t>
      </w:r>
      <w:r w:rsidRPr="00AB54D4">
        <w:rPr>
          <w:sz w:val="24"/>
        </w:rPr>
        <w:t>Faculty</w:t>
      </w:r>
      <w:r w:rsidRPr="00AB54D4">
        <w:rPr>
          <w:spacing w:val="-3"/>
          <w:sz w:val="24"/>
        </w:rPr>
        <w:t xml:space="preserve"> </w:t>
      </w:r>
      <w:r w:rsidRPr="00AB54D4">
        <w:rPr>
          <w:sz w:val="24"/>
        </w:rPr>
        <w:t>of</w:t>
      </w:r>
      <w:r w:rsidRPr="00AB54D4">
        <w:rPr>
          <w:spacing w:val="-6"/>
          <w:sz w:val="24"/>
        </w:rPr>
        <w:t xml:space="preserve"> </w:t>
      </w:r>
      <w:r w:rsidRPr="00AB54D4">
        <w:rPr>
          <w:sz w:val="24"/>
        </w:rPr>
        <w:t>the</w:t>
      </w:r>
      <w:r w:rsidRPr="00AB54D4">
        <w:rPr>
          <w:spacing w:val="-6"/>
          <w:sz w:val="24"/>
        </w:rPr>
        <w:t xml:space="preserve"> </w:t>
      </w:r>
      <w:r w:rsidRPr="00AB54D4">
        <w:rPr>
          <w:sz w:val="24"/>
        </w:rPr>
        <w:t>rank</w:t>
      </w:r>
      <w:r w:rsidRPr="00AB54D4">
        <w:rPr>
          <w:spacing w:val="-3"/>
          <w:sz w:val="24"/>
        </w:rPr>
        <w:t xml:space="preserve"> </w:t>
      </w:r>
      <w:r w:rsidRPr="00AB54D4">
        <w:rPr>
          <w:sz w:val="24"/>
        </w:rPr>
        <w:t>of</w:t>
      </w:r>
      <w:r w:rsidRPr="00AB54D4">
        <w:rPr>
          <w:spacing w:val="-7"/>
          <w:sz w:val="24"/>
        </w:rPr>
        <w:t xml:space="preserve"> </w:t>
      </w:r>
      <w:r w:rsidRPr="00AB54D4">
        <w:rPr>
          <w:sz w:val="24"/>
        </w:rPr>
        <w:t>Assistant</w:t>
      </w:r>
      <w:r w:rsidRPr="00AB54D4">
        <w:rPr>
          <w:spacing w:val="-5"/>
          <w:sz w:val="24"/>
        </w:rPr>
        <w:t xml:space="preserve"> </w:t>
      </w:r>
      <w:r w:rsidRPr="00AB54D4">
        <w:rPr>
          <w:sz w:val="24"/>
        </w:rPr>
        <w:t>Professor</w:t>
      </w:r>
      <w:r w:rsidRPr="00AB54D4">
        <w:rPr>
          <w:spacing w:val="29"/>
          <w:sz w:val="24"/>
        </w:rPr>
        <w:t xml:space="preserve"> </w:t>
      </w:r>
      <w:r w:rsidRPr="00AB54D4">
        <w:rPr>
          <w:sz w:val="24"/>
        </w:rPr>
        <w:t>or</w:t>
      </w:r>
      <w:r w:rsidRPr="00AB54D4">
        <w:rPr>
          <w:spacing w:val="-7"/>
          <w:sz w:val="24"/>
        </w:rPr>
        <w:t xml:space="preserve"> </w:t>
      </w:r>
      <w:r w:rsidRPr="00AB54D4">
        <w:rPr>
          <w:sz w:val="24"/>
        </w:rPr>
        <w:t>above.</w:t>
      </w:r>
      <w:r w:rsidRPr="00AB54D4">
        <w:rPr>
          <w:spacing w:val="-6"/>
          <w:sz w:val="24"/>
        </w:rPr>
        <w:t xml:space="preserve"> </w:t>
      </w:r>
      <w:r w:rsidRPr="00AB54D4">
        <w:rPr>
          <w:sz w:val="24"/>
        </w:rPr>
        <w:t>The Presenting Counsel may not seek review of the sufficiency of the evidence to support a decision that a charge was not sustained by the evidence. A member of the Faculty who is not otherwise interested may seek review only of the discipline imposed.</w:t>
      </w:r>
    </w:p>
    <w:p w14:paraId="2E0AF13F" w14:textId="77777777" w:rsidR="00CE6F22" w:rsidRPr="00AB54D4" w:rsidRDefault="00CE6F22">
      <w:pPr>
        <w:pStyle w:val="BodyText"/>
      </w:pPr>
    </w:p>
    <w:p w14:paraId="74D5BA93" w14:textId="77777777" w:rsidR="00CE6F22" w:rsidRPr="00AB54D4" w:rsidRDefault="00011C54">
      <w:pPr>
        <w:pStyle w:val="ListParagraph"/>
        <w:numPr>
          <w:ilvl w:val="2"/>
          <w:numId w:val="8"/>
        </w:numPr>
        <w:tabs>
          <w:tab w:val="left" w:pos="1749"/>
        </w:tabs>
        <w:ind w:right="833" w:firstLine="0"/>
        <w:jc w:val="both"/>
        <w:rPr>
          <w:sz w:val="24"/>
        </w:rPr>
      </w:pPr>
      <w:r w:rsidRPr="00AB54D4">
        <w:rPr>
          <w:sz w:val="24"/>
          <w:u w:val="single"/>
        </w:rPr>
        <w:t>Procedure</w:t>
      </w:r>
      <w:r w:rsidRPr="00AB54D4">
        <w:rPr>
          <w:spacing w:val="-15"/>
          <w:sz w:val="24"/>
          <w:u w:val="single"/>
        </w:rPr>
        <w:t xml:space="preserve"> </w:t>
      </w:r>
      <w:r w:rsidRPr="00AB54D4">
        <w:rPr>
          <w:sz w:val="24"/>
          <w:u w:val="single"/>
        </w:rPr>
        <w:t>on</w:t>
      </w:r>
      <w:r w:rsidRPr="00AB54D4">
        <w:rPr>
          <w:spacing w:val="-13"/>
          <w:sz w:val="24"/>
          <w:u w:val="single"/>
        </w:rPr>
        <w:t xml:space="preserve"> </w:t>
      </w:r>
      <w:r w:rsidRPr="00AB54D4">
        <w:rPr>
          <w:sz w:val="24"/>
          <w:u w:val="single"/>
        </w:rPr>
        <w:t>Appeal</w:t>
      </w:r>
      <w:r w:rsidRPr="00AB54D4">
        <w:rPr>
          <w:sz w:val="24"/>
        </w:rPr>
        <w:t>.</w:t>
      </w:r>
      <w:r w:rsidRPr="00AB54D4">
        <w:rPr>
          <w:spacing w:val="19"/>
          <w:sz w:val="24"/>
        </w:rPr>
        <w:t xml:space="preserve"> </w:t>
      </w:r>
      <w:r w:rsidRPr="00AB54D4">
        <w:rPr>
          <w:sz w:val="24"/>
        </w:rPr>
        <w:t>If</w:t>
      </w:r>
      <w:r w:rsidRPr="00AB54D4">
        <w:rPr>
          <w:spacing w:val="-11"/>
          <w:sz w:val="24"/>
        </w:rPr>
        <w:t xml:space="preserve"> </w:t>
      </w:r>
      <w:r w:rsidRPr="00AB54D4">
        <w:rPr>
          <w:sz w:val="24"/>
        </w:rPr>
        <w:t>a</w:t>
      </w:r>
      <w:r w:rsidRPr="00AB54D4">
        <w:rPr>
          <w:spacing w:val="-14"/>
          <w:sz w:val="24"/>
        </w:rPr>
        <w:t xml:space="preserve"> </w:t>
      </w:r>
      <w:r w:rsidRPr="00AB54D4">
        <w:rPr>
          <w:sz w:val="24"/>
        </w:rPr>
        <w:t>timely</w:t>
      </w:r>
      <w:r w:rsidRPr="00AB54D4">
        <w:rPr>
          <w:spacing w:val="-15"/>
          <w:sz w:val="24"/>
        </w:rPr>
        <w:t xml:space="preserve"> </w:t>
      </w:r>
      <w:r w:rsidRPr="00AB54D4">
        <w:rPr>
          <w:sz w:val="24"/>
        </w:rPr>
        <w:t>notice</w:t>
      </w:r>
      <w:r w:rsidRPr="00AB54D4">
        <w:rPr>
          <w:spacing w:val="-15"/>
          <w:sz w:val="24"/>
        </w:rPr>
        <w:t xml:space="preserve"> </w:t>
      </w:r>
      <w:r w:rsidRPr="00AB54D4">
        <w:rPr>
          <w:sz w:val="24"/>
        </w:rPr>
        <w:t>of</w:t>
      </w:r>
      <w:r w:rsidRPr="00AB54D4">
        <w:rPr>
          <w:spacing w:val="-14"/>
          <w:sz w:val="24"/>
        </w:rPr>
        <w:t xml:space="preserve"> </w:t>
      </w:r>
      <w:r w:rsidRPr="00AB54D4">
        <w:rPr>
          <w:sz w:val="24"/>
        </w:rPr>
        <w:t>appeal</w:t>
      </w:r>
      <w:r w:rsidRPr="00AB54D4">
        <w:rPr>
          <w:spacing w:val="-13"/>
          <w:sz w:val="24"/>
        </w:rPr>
        <w:t xml:space="preserve"> </w:t>
      </w:r>
      <w:r w:rsidRPr="00AB54D4">
        <w:rPr>
          <w:sz w:val="24"/>
        </w:rPr>
        <w:t>is</w:t>
      </w:r>
      <w:r w:rsidRPr="00AB54D4">
        <w:rPr>
          <w:spacing w:val="-13"/>
          <w:sz w:val="24"/>
        </w:rPr>
        <w:t xml:space="preserve"> </w:t>
      </w:r>
      <w:r w:rsidRPr="00AB54D4">
        <w:rPr>
          <w:sz w:val="24"/>
        </w:rPr>
        <w:t>filed,</w:t>
      </w:r>
      <w:r w:rsidRPr="00AB54D4">
        <w:rPr>
          <w:spacing w:val="-15"/>
          <w:sz w:val="24"/>
        </w:rPr>
        <w:t xml:space="preserve"> </w:t>
      </w:r>
      <w:r w:rsidRPr="00AB54D4">
        <w:rPr>
          <w:sz w:val="24"/>
        </w:rPr>
        <w:t>the</w:t>
      </w:r>
      <w:r w:rsidRPr="00AB54D4">
        <w:rPr>
          <w:spacing w:val="-13"/>
          <w:sz w:val="24"/>
        </w:rPr>
        <w:t xml:space="preserve"> </w:t>
      </w:r>
      <w:r w:rsidRPr="00AB54D4">
        <w:rPr>
          <w:sz w:val="24"/>
        </w:rPr>
        <w:t>Appeals</w:t>
      </w:r>
      <w:r w:rsidRPr="00AB54D4">
        <w:rPr>
          <w:spacing w:val="-13"/>
          <w:sz w:val="24"/>
        </w:rPr>
        <w:t xml:space="preserve"> </w:t>
      </w:r>
      <w:r w:rsidRPr="00AB54D4">
        <w:rPr>
          <w:sz w:val="24"/>
        </w:rPr>
        <w:t>Panel</w:t>
      </w:r>
      <w:r w:rsidRPr="00AB54D4">
        <w:rPr>
          <w:spacing w:val="-13"/>
          <w:sz w:val="24"/>
        </w:rPr>
        <w:t xml:space="preserve"> </w:t>
      </w:r>
      <w:r w:rsidRPr="00AB54D4">
        <w:rPr>
          <w:sz w:val="24"/>
        </w:rPr>
        <w:t>shall</w:t>
      </w:r>
      <w:r w:rsidRPr="00AB54D4">
        <w:rPr>
          <w:spacing w:val="-13"/>
          <w:sz w:val="24"/>
        </w:rPr>
        <w:t xml:space="preserve"> </w:t>
      </w:r>
      <w:r w:rsidRPr="00AB54D4">
        <w:rPr>
          <w:sz w:val="24"/>
        </w:rPr>
        <w:t>proceed as follows:</w:t>
      </w:r>
    </w:p>
    <w:p w14:paraId="46639E8D" w14:textId="77777777" w:rsidR="00CE6F22" w:rsidRPr="00AB54D4" w:rsidRDefault="00CE6F22">
      <w:pPr>
        <w:pStyle w:val="BodyText"/>
        <w:spacing w:before="1"/>
      </w:pPr>
    </w:p>
    <w:p w14:paraId="76C65884" w14:textId="77777777" w:rsidR="00CE6F22" w:rsidRPr="00AB54D4" w:rsidRDefault="00011C54">
      <w:pPr>
        <w:pStyle w:val="ListParagraph"/>
        <w:numPr>
          <w:ilvl w:val="0"/>
          <w:numId w:val="7"/>
        </w:numPr>
        <w:tabs>
          <w:tab w:val="left" w:pos="1200"/>
        </w:tabs>
        <w:ind w:right="831" w:hanging="360"/>
        <w:jc w:val="both"/>
        <w:rPr>
          <w:sz w:val="24"/>
        </w:rPr>
      </w:pPr>
      <w:r w:rsidRPr="00AB54D4">
        <w:rPr>
          <w:sz w:val="24"/>
        </w:rPr>
        <w:t>The Presiding Member of the Appeals Panel, in consultation with other members of the Appeals</w:t>
      </w:r>
      <w:r w:rsidRPr="00AB54D4">
        <w:rPr>
          <w:spacing w:val="-4"/>
          <w:sz w:val="24"/>
        </w:rPr>
        <w:t xml:space="preserve"> </w:t>
      </w:r>
      <w:r w:rsidRPr="00AB54D4">
        <w:rPr>
          <w:sz w:val="24"/>
        </w:rPr>
        <w:t>Panel</w:t>
      </w:r>
      <w:r w:rsidRPr="00AB54D4">
        <w:rPr>
          <w:spacing w:val="-4"/>
          <w:sz w:val="24"/>
        </w:rPr>
        <w:t xml:space="preserve"> </w:t>
      </w:r>
      <w:r w:rsidRPr="00AB54D4">
        <w:rPr>
          <w:sz w:val="24"/>
        </w:rPr>
        <w:t>and</w:t>
      </w:r>
      <w:r w:rsidRPr="00AB54D4">
        <w:rPr>
          <w:spacing w:val="-4"/>
          <w:sz w:val="24"/>
        </w:rPr>
        <w:t xml:space="preserve"> </w:t>
      </w:r>
      <w:r w:rsidRPr="00AB54D4">
        <w:rPr>
          <w:sz w:val="24"/>
        </w:rPr>
        <w:t>other</w:t>
      </w:r>
      <w:r w:rsidRPr="00AB54D4">
        <w:rPr>
          <w:spacing w:val="-3"/>
          <w:sz w:val="24"/>
        </w:rPr>
        <w:t xml:space="preserve"> </w:t>
      </w:r>
      <w:r w:rsidRPr="00AB54D4">
        <w:rPr>
          <w:sz w:val="24"/>
        </w:rPr>
        <w:t>interested</w:t>
      </w:r>
      <w:r w:rsidRPr="00AB54D4">
        <w:rPr>
          <w:spacing w:val="-4"/>
          <w:sz w:val="24"/>
        </w:rPr>
        <w:t xml:space="preserve"> </w:t>
      </w:r>
      <w:r w:rsidRPr="00AB54D4">
        <w:rPr>
          <w:sz w:val="24"/>
        </w:rPr>
        <w:t>persons,</w:t>
      </w:r>
      <w:r w:rsidRPr="00AB54D4">
        <w:rPr>
          <w:spacing w:val="-4"/>
          <w:sz w:val="24"/>
        </w:rPr>
        <w:t xml:space="preserve"> </w:t>
      </w:r>
      <w:r w:rsidRPr="00AB54D4">
        <w:rPr>
          <w:sz w:val="24"/>
        </w:rPr>
        <w:t>shall</w:t>
      </w:r>
      <w:r w:rsidRPr="00AB54D4">
        <w:rPr>
          <w:spacing w:val="-4"/>
          <w:sz w:val="24"/>
        </w:rPr>
        <w:t xml:space="preserve"> </w:t>
      </w:r>
      <w:r w:rsidRPr="00AB54D4">
        <w:rPr>
          <w:sz w:val="24"/>
        </w:rPr>
        <w:t>establish</w:t>
      </w:r>
      <w:r w:rsidRPr="00AB54D4">
        <w:rPr>
          <w:spacing w:val="-4"/>
          <w:sz w:val="24"/>
        </w:rPr>
        <w:t xml:space="preserve"> </w:t>
      </w:r>
      <w:r w:rsidRPr="00AB54D4">
        <w:rPr>
          <w:sz w:val="24"/>
        </w:rPr>
        <w:t>a</w:t>
      </w:r>
      <w:r w:rsidRPr="00AB54D4">
        <w:rPr>
          <w:spacing w:val="-5"/>
          <w:sz w:val="24"/>
        </w:rPr>
        <w:t xml:space="preserve"> </w:t>
      </w:r>
      <w:r w:rsidRPr="00AB54D4">
        <w:rPr>
          <w:sz w:val="24"/>
        </w:rPr>
        <w:t>briefing</w:t>
      </w:r>
      <w:r w:rsidRPr="00AB54D4">
        <w:rPr>
          <w:spacing w:val="-4"/>
          <w:sz w:val="24"/>
        </w:rPr>
        <w:t xml:space="preserve"> </w:t>
      </w:r>
      <w:r w:rsidRPr="00AB54D4">
        <w:rPr>
          <w:sz w:val="24"/>
        </w:rPr>
        <w:t>schedule</w:t>
      </w:r>
      <w:r w:rsidRPr="00AB54D4">
        <w:rPr>
          <w:spacing w:val="-7"/>
          <w:sz w:val="24"/>
        </w:rPr>
        <w:t xml:space="preserve"> </w:t>
      </w:r>
      <w:r w:rsidRPr="00AB54D4">
        <w:rPr>
          <w:sz w:val="24"/>
        </w:rPr>
        <w:t>and</w:t>
      </w:r>
      <w:r w:rsidRPr="00AB54D4">
        <w:rPr>
          <w:spacing w:val="-4"/>
          <w:sz w:val="24"/>
        </w:rPr>
        <w:t xml:space="preserve"> </w:t>
      </w:r>
      <w:r w:rsidRPr="00AB54D4">
        <w:rPr>
          <w:sz w:val="24"/>
        </w:rPr>
        <w:t>shall</w:t>
      </w:r>
      <w:r w:rsidRPr="00AB54D4">
        <w:rPr>
          <w:spacing w:val="32"/>
          <w:sz w:val="24"/>
        </w:rPr>
        <w:t xml:space="preserve"> </w:t>
      </w:r>
      <w:r w:rsidRPr="00AB54D4">
        <w:rPr>
          <w:sz w:val="24"/>
        </w:rPr>
        <w:t>notify all interested persons of the schedule and of the issues as to which review has been sought.</w:t>
      </w:r>
    </w:p>
    <w:p w14:paraId="323EC33B" w14:textId="77777777" w:rsidR="00CE6F22" w:rsidRPr="00AB54D4" w:rsidRDefault="00CE6F22">
      <w:pPr>
        <w:pStyle w:val="BodyText"/>
      </w:pPr>
    </w:p>
    <w:p w14:paraId="2CD46AE7" w14:textId="77777777" w:rsidR="00CE6F22" w:rsidRPr="00AB54D4" w:rsidRDefault="00011C54">
      <w:pPr>
        <w:pStyle w:val="ListParagraph"/>
        <w:numPr>
          <w:ilvl w:val="0"/>
          <w:numId w:val="7"/>
        </w:numPr>
        <w:tabs>
          <w:tab w:val="left" w:pos="1200"/>
        </w:tabs>
        <w:ind w:right="830" w:hanging="360"/>
        <w:jc w:val="both"/>
        <w:rPr>
          <w:sz w:val="24"/>
        </w:rPr>
      </w:pPr>
      <w:r w:rsidRPr="00AB54D4">
        <w:rPr>
          <w:sz w:val="24"/>
        </w:rPr>
        <w:t>The Presiding Member of the Hearing Panel shall promptly deliver to the Appeals Panel the complete record of its proceedings, which shall be made available to all interested persons. The</w:t>
      </w:r>
      <w:r w:rsidRPr="00AB54D4">
        <w:rPr>
          <w:spacing w:val="-6"/>
          <w:sz w:val="24"/>
        </w:rPr>
        <w:t xml:space="preserve"> </w:t>
      </w:r>
      <w:r w:rsidRPr="00AB54D4">
        <w:rPr>
          <w:sz w:val="24"/>
        </w:rPr>
        <w:t>record</w:t>
      </w:r>
      <w:r w:rsidRPr="00AB54D4">
        <w:rPr>
          <w:spacing w:val="-2"/>
          <w:sz w:val="24"/>
        </w:rPr>
        <w:t xml:space="preserve"> </w:t>
      </w:r>
      <w:r w:rsidRPr="00AB54D4">
        <w:rPr>
          <w:sz w:val="24"/>
        </w:rPr>
        <w:t>shall</w:t>
      </w:r>
      <w:r w:rsidRPr="00AB54D4">
        <w:rPr>
          <w:spacing w:val="-4"/>
          <w:sz w:val="24"/>
        </w:rPr>
        <w:t xml:space="preserve"> </w:t>
      </w:r>
      <w:r w:rsidRPr="00AB54D4">
        <w:rPr>
          <w:sz w:val="24"/>
        </w:rPr>
        <w:t>include</w:t>
      </w:r>
      <w:r w:rsidRPr="00AB54D4">
        <w:rPr>
          <w:spacing w:val="-5"/>
          <w:sz w:val="24"/>
        </w:rPr>
        <w:t xml:space="preserve"> </w:t>
      </w:r>
      <w:r w:rsidRPr="00AB54D4">
        <w:rPr>
          <w:sz w:val="24"/>
        </w:rPr>
        <w:t>the</w:t>
      </w:r>
      <w:r w:rsidRPr="00AB54D4">
        <w:rPr>
          <w:spacing w:val="-6"/>
          <w:sz w:val="24"/>
        </w:rPr>
        <w:t xml:space="preserve"> </w:t>
      </w:r>
      <w:r w:rsidRPr="00AB54D4">
        <w:rPr>
          <w:sz w:val="24"/>
        </w:rPr>
        <w:t>specification</w:t>
      </w:r>
      <w:r w:rsidRPr="00AB54D4">
        <w:rPr>
          <w:spacing w:val="-5"/>
          <w:sz w:val="24"/>
        </w:rPr>
        <w:t xml:space="preserve"> </w:t>
      </w:r>
      <w:r w:rsidRPr="00AB54D4">
        <w:rPr>
          <w:sz w:val="24"/>
        </w:rPr>
        <w:t>of</w:t>
      </w:r>
      <w:r w:rsidRPr="00AB54D4">
        <w:rPr>
          <w:spacing w:val="-6"/>
          <w:sz w:val="24"/>
        </w:rPr>
        <w:t xml:space="preserve"> </w:t>
      </w:r>
      <w:r w:rsidRPr="00AB54D4">
        <w:rPr>
          <w:sz w:val="24"/>
        </w:rPr>
        <w:t>charges,</w:t>
      </w:r>
      <w:r w:rsidRPr="00AB54D4">
        <w:rPr>
          <w:spacing w:val="-5"/>
          <w:sz w:val="24"/>
        </w:rPr>
        <w:t xml:space="preserve"> </w:t>
      </w:r>
      <w:r w:rsidRPr="00AB54D4">
        <w:rPr>
          <w:sz w:val="24"/>
        </w:rPr>
        <w:t>the</w:t>
      </w:r>
      <w:r w:rsidRPr="00AB54D4">
        <w:rPr>
          <w:spacing w:val="-5"/>
          <w:sz w:val="24"/>
        </w:rPr>
        <w:t xml:space="preserve"> </w:t>
      </w:r>
      <w:r w:rsidRPr="00AB54D4">
        <w:rPr>
          <w:sz w:val="24"/>
        </w:rPr>
        <w:t>recording</w:t>
      </w:r>
      <w:r w:rsidRPr="00AB54D4">
        <w:rPr>
          <w:spacing w:val="-4"/>
          <w:sz w:val="24"/>
        </w:rPr>
        <w:t xml:space="preserve"> </w:t>
      </w:r>
      <w:r w:rsidRPr="00AB54D4">
        <w:rPr>
          <w:sz w:val="24"/>
        </w:rPr>
        <w:t>or</w:t>
      </w:r>
      <w:r w:rsidRPr="00AB54D4">
        <w:rPr>
          <w:spacing w:val="-6"/>
          <w:sz w:val="24"/>
        </w:rPr>
        <w:t xml:space="preserve"> </w:t>
      </w:r>
      <w:r w:rsidRPr="00AB54D4">
        <w:rPr>
          <w:sz w:val="24"/>
        </w:rPr>
        <w:t>transcript</w:t>
      </w:r>
      <w:r w:rsidRPr="00AB54D4">
        <w:rPr>
          <w:spacing w:val="-4"/>
          <w:sz w:val="24"/>
        </w:rPr>
        <w:t xml:space="preserve"> </w:t>
      </w:r>
      <w:r w:rsidRPr="00AB54D4">
        <w:rPr>
          <w:sz w:val="24"/>
        </w:rPr>
        <w:t>of</w:t>
      </w:r>
      <w:r w:rsidRPr="00AB54D4">
        <w:rPr>
          <w:spacing w:val="-6"/>
          <w:sz w:val="24"/>
        </w:rPr>
        <w:t xml:space="preserve"> </w:t>
      </w:r>
      <w:r w:rsidRPr="00AB54D4">
        <w:rPr>
          <w:sz w:val="24"/>
        </w:rPr>
        <w:t>the</w:t>
      </w:r>
      <w:r w:rsidRPr="00AB54D4">
        <w:rPr>
          <w:spacing w:val="-5"/>
          <w:sz w:val="24"/>
        </w:rPr>
        <w:t xml:space="preserve"> </w:t>
      </w:r>
      <w:r w:rsidRPr="00AB54D4">
        <w:rPr>
          <w:sz w:val="24"/>
        </w:rPr>
        <w:t>hearing, exhibits received in evidence or otherwise made a part of the record at the hearing, the statement of decision and determination of discipline.</w:t>
      </w:r>
    </w:p>
    <w:p w14:paraId="6C15E9CB" w14:textId="77777777" w:rsidR="00CE6F22" w:rsidRPr="00AB54D4" w:rsidRDefault="00011C54">
      <w:pPr>
        <w:pStyle w:val="ListParagraph"/>
        <w:numPr>
          <w:ilvl w:val="0"/>
          <w:numId w:val="7"/>
        </w:numPr>
        <w:tabs>
          <w:tab w:val="left" w:pos="1200"/>
        </w:tabs>
        <w:spacing w:before="274"/>
        <w:ind w:right="837" w:hanging="360"/>
        <w:jc w:val="both"/>
        <w:rPr>
          <w:sz w:val="24"/>
        </w:rPr>
      </w:pPr>
      <w:r w:rsidRPr="00AB54D4">
        <w:rPr>
          <w:sz w:val="24"/>
        </w:rPr>
        <w:t>Interested</w:t>
      </w:r>
      <w:r w:rsidRPr="00AB54D4">
        <w:rPr>
          <w:spacing w:val="-3"/>
          <w:sz w:val="24"/>
        </w:rPr>
        <w:t xml:space="preserve"> </w:t>
      </w:r>
      <w:r w:rsidRPr="00AB54D4">
        <w:rPr>
          <w:sz w:val="24"/>
        </w:rPr>
        <w:t>persons</w:t>
      </w:r>
      <w:r w:rsidRPr="00AB54D4">
        <w:rPr>
          <w:spacing w:val="-3"/>
          <w:sz w:val="24"/>
        </w:rPr>
        <w:t xml:space="preserve"> </w:t>
      </w:r>
      <w:r w:rsidRPr="00AB54D4">
        <w:rPr>
          <w:sz w:val="24"/>
        </w:rPr>
        <w:t>who</w:t>
      </w:r>
      <w:r w:rsidRPr="00AB54D4">
        <w:rPr>
          <w:spacing w:val="-1"/>
          <w:sz w:val="24"/>
        </w:rPr>
        <w:t xml:space="preserve"> </w:t>
      </w:r>
      <w:r w:rsidRPr="00AB54D4">
        <w:rPr>
          <w:sz w:val="24"/>
        </w:rPr>
        <w:t>wish</w:t>
      </w:r>
      <w:r w:rsidRPr="00AB54D4">
        <w:rPr>
          <w:spacing w:val="-3"/>
          <w:sz w:val="24"/>
        </w:rPr>
        <w:t xml:space="preserve"> </w:t>
      </w:r>
      <w:r w:rsidRPr="00AB54D4">
        <w:rPr>
          <w:sz w:val="24"/>
        </w:rPr>
        <w:t>to</w:t>
      </w:r>
      <w:r w:rsidRPr="00AB54D4">
        <w:rPr>
          <w:spacing w:val="-3"/>
          <w:sz w:val="24"/>
        </w:rPr>
        <w:t xml:space="preserve"> </w:t>
      </w:r>
      <w:r w:rsidRPr="00AB54D4">
        <w:rPr>
          <w:sz w:val="24"/>
        </w:rPr>
        <w:t>participate</w:t>
      </w:r>
      <w:r w:rsidRPr="00AB54D4">
        <w:rPr>
          <w:spacing w:val="-7"/>
          <w:sz w:val="24"/>
        </w:rPr>
        <w:t xml:space="preserve"> </w:t>
      </w:r>
      <w:r w:rsidRPr="00AB54D4">
        <w:rPr>
          <w:sz w:val="24"/>
        </w:rPr>
        <w:t>in</w:t>
      </w:r>
      <w:r w:rsidRPr="00AB54D4">
        <w:rPr>
          <w:spacing w:val="-3"/>
          <w:sz w:val="24"/>
        </w:rPr>
        <w:t xml:space="preserve"> </w:t>
      </w:r>
      <w:r w:rsidRPr="00AB54D4">
        <w:rPr>
          <w:sz w:val="24"/>
        </w:rPr>
        <w:t>the</w:t>
      </w:r>
      <w:r w:rsidRPr="00AB54D4">
        <w:rPr>
          <w:spacing w:val="-4"/>
          <w:sz w:val="24"/>
        </w:rPr>
        <w:t xml:space="preserve"> </w:t>
      </w:r>
      <w:r w:rsidRPr="00AB54D4">
        <w:rPr>
          <w:sz w:val="24"/>
        </w:rPr>
        <w:t>appeal</w:t>
      </w:r>
      <w:r w:rsidRPr="00AB54D4">
        <w:rPr>
          <w:spacing w:val="-3"/>
          <w:sz w:val="24"/>
        </w:rPr>
        <w:t xml:space="preserve"> </w:t>
      </w:r>
      <w:r w:rsidRPr="00AB54D4">
        <w:rPr>
          <w:sz w:val="24"/>
        </w:rPr>
        <w:t>shall</w:t>
      </w:r>
      <w:r w:rsidRPr="00AB54D4">
        <w:rPr>
          <w:spacing w:val="-3"/>
          <w:sz w:val="24"/>
        </w:rPr>
        <w:t xml:space="preserve"> </w:t>
      </w:r>
      <w:r w:rsidRPr="00AB54D4">
        <w:rPr>
          <w:sz w:val="24"/>
        </w:rPr>
        <w:t>so</w:t>
      </w:r>
      <w:r w:rsidRPr="00AB54D4">
        <w:rPr>
          <w:spacing w:val="-4"/>
          <w:sz w:val="24"/>
        </w:rPr>
        <w:t xml:space="preserve"> </w:t>
      </w:r>
      <w:r w:rsidRPr="00AB54D4">
        <w:rPr>
          <w:sz w:val="24"/>
        </w:rPr>
        <w:t>inform</w:t>
      </w:r>
      <w:r w:rsidRPr="00AB54D4">
        <w:rPr>
          <w:spacing w:val="-3"/>
          <w:sz w:val="24"/>
        </w:rPr>
        <w:t xml:space="preserve"> </w:t>
      </w:r>
      <w:r w:rsidRPr="00AB54D4">
        <w:rPr>
          <w:sz w:val="24"/>
        </w:rPr>
        <w:t>the</w:t>
      </w:r>
      <w:r w:rsidRPr="00AB54D4">
        <w:rPr>
          <w:spacing w:val="-1"/>
          <w:sz w:val="24"/>
        </w:rPr>
        <w:t xml:space="preserve"> </w:t>
      </w:r>
      <w:r w:rsidRPr="00AB54D4">
        <w:rPr>
          <w:sz w:val="24"/>
        </w:rPr>
        <w:t>Presiding</w:t>
      </w:r>
      <w:r w:rsidRPr="00AB54D4">
        <w:rPr>
          <w:spacing w:val="33"/>
          <w:sz w:val="24"/>
        </w:rPr>
        <w:t xml:space="preserve"> </w:t>
      </w:r>
      <w:r w:rsidRPr="00AB54D4">
        <w:rPr>
          <w:sz w:val="24"/>
        </w:rPr>
        <w:t>Member of the Appeals Panel so that copies of all briefs may be made available to all participants.</w:t>
      </w:r>
    </w:p>
    <w:p w14:paraId="1FB714B2" w14:textId="77777777" w:rsidR="00CE6F22" w:rsidRPr="00AB54D4" w:rsidRDefault="00CE6F22">
      <w:pPr>
        <w:pStyle w:val="BodyText"/>
      </w:pPr>
    </w:p>
    <w:p w14:paraId="4DA1C58F" w14:textId="77777777" w:rsidR="00CE6F22" w:rsidRPr="00AB54D4" w:rsidRDefault="00011C54">
      <w:pPr>
        <w:pStyle w:val="ListParagraph"/>
        <w:numPr>
          <w:ilvl w:val="0"/>
          <w:numId w:val="7"/>
        </w:numPr>
        <w:tabs>
          <w:tab w:val="left" w:pos="1200"/>
        </w:tabs>
        <w:ind w:right="830" w:hanging="360"/>
        <w:jc w:val="both"/>
        <w:rPr>
          <w:sz w:val="24"/>
        </w:rPr>
      </w:pPr>
      <w:r w:rsidRPr="00AB54D4">
        <w:rPr>
          <w:sz w:val="24"/>
        </w:rPr>
        <w:t>The Presiding Member of the Appeals Panel may (and, if requested by either the respondent</w:t>
      </w:r>
      <w:r w:rsidRPr="00AB54D4">
        <w:rPr>
          <w:spacing w:val="40"/>
          <w:sz w:val="24"/>
        </w:rPr>
        <w:t xml:space="preserve"> </w:t>
      </w:r>
      <w:r w:rsidRPr="00AB54D4">
        <w:rPr>
          <w:sz w:val="24"/>
        </w:rPr>
        <w:t>or Presenting Counsel, shall) schedule a hearing for oral argument after the conclusion of the briefing schedule. The Presiding Member may make such other and further orders as may be necessary</w:t>
      </w:r>
      <w:r w:rsidRPr="00AB54D4">
        <w:rPr>
          <w:spacing w:val="-12"/>
          <w:sz w:val="24"/>
        </w:rPr>
        <w:t xml:space="preserve"> </w:t>
      </w:r>
      <w:r w:rsidRPr="00AB54D4">
        <w:rPr>
          <w:sz w:val="24"/>
        </w:rPr>
        <w:t>for</w:t>
      </w:r>
      <w:r w:rsidRPr="00AB54D4">
        <w:rPr>
          <w:spacing w:val="-12"/>
          <w:sz w:val="24"/>
        </w:rPr>
        <w:t xml:space="preserve"> </w:t>
      </w:r>
      <w:r w:rsidRPr="00AB54D4">
        <w:rPr>
          <w:sz w:val="24"/>
        </w:rPr>
        <w:t>a</w:t>
      </w:r>
      <w:r w:rsidRPr="00AB54D4">
        <w:rPr>
          <w:spacing w:val="-13"/>
          <w:sz w:val="24"/>
        </w:rPr>
        <w:t xml:space="preserve"> </w:t>
      </w:r>
      <w:r w:rsidRPr="00AB54D4">
        <w:rPr>
          <w:sz w:val="24"/>
        </w:rPr>
        <w:t>just,</w:t>
      </w:r>
      <w:r w:rsidRPr="00AB54D4">
        <w:rPr>
          <w:spacing w:val="-11"/>
          <w:sz w:val="24"/>
        </w:rPr>
        <w:t xml:space="preserve"> </w:t>
      </w:r>
      <w:r w:rsidRPr="00AB54D4">
        <w:rPr>
          <w:sz w:val="24"/>
        </w:rPr>
        <w:t>speedy,</w:t>
      </w:r>
      <w:r w:rsidRPr="00AB54D4">
        <w:rPr>
          <w:spacing w:val="-12"/>
          <w:sz w:val="24"/>
        </w:rPr>
        <w:t xml:space="preserve"> </w:t>
      </w:r>
      <w:r w:rsidRPr="00AB54D4">
        <w:rPr>
          <w:sz w:val="24"/>
        </w:rPr>
        <w:t>and</w:t>
      </w:r>
      <w:r w:rsidRPr="00AB54D4">
        <w:rPr>
          <w:spacing w:val="-12"/>
          <w:sz w:val="24"/>
        </w:rPr>
        <w:t xml:space="preserve"> </w:t>
      </w:r>
      <w:r w:rsidRPr="00AB54D4">
        <w:rPr>
          <w:sz w:val="24"/>
        </w:rPr>
        <w:t>inexpensive</w:t>
      </w:r>
      <w:r w:rsidRPr="00AB54D4">
        <w:rPr>
          <w:spacing w:val="-12"/>
          <w:sz w:val="24"/>
        </w:rPr>
        <w:t xml:space="preserve"> </w:t>
      </w:r>
      <w:r w:rsidRPr="00AB54D4">
        <w:rPr>
          <w:sz w:val="24"/>
        </w:rPr>
        <w:t>review</w:t>
      </w:r>
      <w:r w:rsidRPr="00AB54D4">
        <w:rPr>
          <w:spacing w:val="-12"/>
          <w:sz w:val="24"/>
        </w:rPr>
        <w:t xml:space="preserve"> </w:t>
      </w:r>
      <w:r w:rsidRPr="00AB54D4">
        <w:rPr>
          <w:sz w:val="24"/>
        </w:rPr>
        <w:t>of</w:t>
      </w:r>
      <w:r w:rsidRPr="00AB54D4">
        <w:rPr>
          <w:spacing w:val="-12"/>
          <w:sz w:val="24"/>
        </w:rPr>
        <w:t xml:space="preserve"> </w:t>
      </w:r>
      <w:r w:rsidRPr="00AB54D4">
        <w:rPr>
          <w:sz w:val="24"/>
        </w:rPr>
        <w:t>the</w:t>
      </w:r>
      <w:r w:rsidRPr="00AB54D4">
        <w:rPr>
          <w:spacing w:val="-12"/>
          <w:sz w:val="24"/>
        </w:rPr>
        <w:t xml:space="preserve"> </w:t>
      </w:r>
      <w:r w:rsidRPr="00AB54D4">
        <w:rPr>
          <w:sz w:val="24"/>
        </w:rPr>
        <w:t>final</w:t>
      </w:r>
      <w:r w:rsidRPr="00AB54D4">
        <w:rPr>
          <w:spacing w:val="-11"/>
          <w:sz w:val="24"/>
        </w:rPr>
        <w:t xml:space="preserve"> </w:t>
      </w:r>
      <w:r w:rsidRPr="00AB54D4">
        <w:rPr>
          <w:sz w:val="24"/>
        </w:rPr>
        <w:t>judgment</w:t>
      </w:r>
      <w:r w:rsidRPr="00AB54D4">
        <w:rPr>
          <w:spacing w:val="-11"/>
          <w:sz w:val="24"/>
        </w:rPr>
        <w:t xml:space="preserve"> </w:t>
      </w:r>
      <w:r w:rsidRPr="00AB54D4">
        <w:rPr>
          <w:sz w:val="24"/>
        </w:rPr>
        <w:t>of</w:t>
      </w:r>
      <w:r w:rsidRPr="00AB54D4">
        <w:rPr>
          <w:spacing w:val="-14"/>
          <w:sz w:val="24"/>
        </w:rPr>
        <w:t xml:space="preserve"> </w:t>
      </w:r>
      <w:r w:rsidRPr="00AB54D4">
        <w:rPr>
          <w:sz w:val="24"/>
        </w:rPr>
        <w:t>the</w:t>
      </w:r>
      <w:r w:rsidRPr="00AB54D4">
        <w:rPr>
          <w:spacing w:val="-12"/>
          <w:sz w:val="24"/>
        </w:rPr>
        <w:t xml:space="preserve"> </w:t>
      </w:r>
      <w:r w:rsidRPr="00AB54D4">
        <w:rPr>
          <w:sz w:val="24"/>
        </w:rPr>
        <w:t>Hearing</w:t>
      </w:r>
      <w:r w:rsidRPr="00AB54D4">
        <w:rPr>
          <w:spacing w:val="-11"/>
          <w:sz w:val="24"/>
        </w:rPr>
        <w:t xml:space="preserve"> </w:t>
      </w:r>
      <w:r w:rsidRPr="00AB54D4">
        <w:rPr>
          <w:sz w:val="24"/>
        </w:rPr>
        <w:t>Panel.</w:t>
      </w:r>
    </w:p>
    <w:p w14:paraId="5224D112" w14:textId="77777777" w:rsidR="00CE6F22" w:rsidRPr="00AB54D4" w:rsidRDefault="00011C54">
      <w:pPr>
        <w:pStyle w:val="BodyText"/>
        <w:ind w:left="1200" w:right="830"/>
        <w:jc w:val="both"/>
      </w:pPr>
      <w:r w:rsidRPr="00AB54D4">
        <w:t>P.R. 10(a), adapted as may be necessary for application to the Appeals Panel, shall be employed for the purposes of excusing for cause any member of the Appeals Panel and replacing any member of the Appeals Panel who is excused for cause or who is otherwise unable to serve.</w:t>
      </w:r>
    </w:p>
    <w:p w14:paraId="69757C5F" w14:textId="77777777" w:rsidR="00CE6F22" w:rsidRPr="00AB54D4" w:rsidRDefault="00CE6F22">
      <w:pPr>
        <w:pStyle w:val="BodyText"/>
      </w:pPr>
    </w:p>
    <w:p w14:paraId="5B314ABC" w14:textId="77777777" w:rsidR="00CE6F22" w:rsidRPr="00AB54D4" w:rsidRDefault="00011C54">
      <w:pPr>
        <w:pStyle w:val="BodyText"/>
        <w:ind w:left="840" w:right="835"/>
        <w:jc w:val="both"/>
      </w:pPr>
      <w:proofErr w:type="gramStart"/>
      <w:r w:rsidRPr="00AB54D4">
        <w:t>P.R. 19.</w:t>
      </w:r>
      <w:proofErr w:type="gramEnd"/>
      <w:r w:rsidRPr="00AB54D4">
        <w:rPr>
          <w:spacing w:val="40"/>
        </w:rPr>
        <w:t xml:space="preserve"> </w:t>
      </w:r>
      <w:proofErr w:type="gramStart"/>
      <w:r w:rsidRPr="00AB54D4">
        <w:rPr>
          <w:u w:val="single"/>
        </w:rPr>
        <w:t>Decision by Appeals Panel</w:t>
      </w:r>
      <w:r w:rsidRPr="00AB54D4">
        <w:t>.</w:t>
      </w:r>
      <w:proofErr w:type="gramEnd"/>
      <w:r w:rsidRPr="00AB54D4">
        <w:rPr>
          <w:spacing w:val="40"/>
        </w:rPr>
        <w:t xml:space="preserve"> </w:t>
      </w:r>
      <w:r w:rsidRPr="00AB54D4">
        <w:t>The Appeals Panel shall review the final judgment of the Hearing Panel on the basis of the record and shall not receive additional evidence. The Appeals Panel shall affirm, reverse, modify, or remand to the Hearing Panel for further proceedings according to the dictates of the case and subject to the following requirements:</w:t>
      </w:r>
    </w:p>
    <w:p w14:paraId="0D0D02AA" w14:textId="77777777" w:rsidR="00CE6F22" w:rsidRPr="00AB54D4" w:rsidRDefault="00011C54">
      <w:pPr>
        <w:pStyle w:val="ListParagraph"/>
        <w:numPr>
          <w:ilvl w:val="0"/>
          <w:numId w:val="6"/>
        </w:numPr>
        <w:tabs>
          <w:tab w:val="left" w:pos="1200"/>
        </w:tabs>
        <w:spacing w:before="275"/>
        <w:ind w:right="836" w:hanging="360"/>
        <w:jc w:val="both"/>
        <w:rPr>
          <w:sz w:val="24"/>
        </w:rPr>
      </w:pPr>
      <w:r w:rsidRPr="00AB54D4">
        <w:rPr>
          <w:sz w:val="24"/>
        </w:rPr>
        <w:t xml:space="preserve">The Hearing Panel’s factual determinations are conclusive if supported by substantial </w:t>
      </w:r>
      <w:r w:rsidRPr="00AB54D4">
        <w:rPr>
          <w:spacing w:val="-2"/>
          <w:sz w:val="24"/>
        </w:rPr>
        <w:t>evidence.</w:t>
      </w:r>
    </w:p>
    <w:p w14:paraId="472BEA9B" w14:textId="77777777" w:rsidR="00CE6F22" w:rsidRPr="00AB54D4" w:rsidRDefault="00CE6F22">
      <w:pPr>
        <w:jc w:val="both"/>
        <w:rPr>
          <w:sz w:val="24"/>
        </w:rPr>
        <w:sectPr w:rsidR="00CE6F22" w:rsidRPr="00AB54D4">
          <w:pgSz w:w="12240" w:h="15840"/>
          <w:pgMar w:top="1360" w:right="540" w:bottom="1240" w:left="600" w:header="0" w:footer="1056" w:gutter="0"/>
          <w:cols w:space="720"/>
        </w:sectPr>
      </w:pPr>
    </w:p>
    <w:p w14:paraId="7AD414A5" w14:textId="77777777" w:rsidR="00CE6F22" w:rsidRPr="00AB54D4" w:rsidRDefault="00011C54">
      <w:pPr>
        <w:pStyle w:val="ListParagraph"/>
        <w:numPr>
          <w:ilvl w:val="0"/>
          <w:numId w:val="6"/>
        </w:numPr>
        <w:tabs>
          <w:tab w:val="left" w:pos="1196"/>
        </w:tabs>
        <w:spacing w:before="72"/>
        <w:ind w:left="1196" w:hanging="358"/>
        <w:rPr>
          <w:sz w:val="24"/>
        </w:rPr>
      </w:pPr>
      <w:r w:rsidRPr="00AB54D4">
        <w:rPr>
          <w:sz w:val="24"/>
        </w:rPr>
        <w:lastRenderedPageBreak/>
        <w:t>Harmless</w:t>
      </w:r>
      <w:r w:rsidRPr="00AB54D4">
        <w:rPr>
          <w:spacing w:val="-7"/>
          <w:sz w:val="24"/>
        </w:rPr>
        <w:t xml:space="preserve"> </w:t>
      </w:r>
      <w:r w:rsidRPr="00AB54D4">
        <w:rPr>
          <w:sz w:val="24"/>
        </w:rPr>
        <w:t>procedural</w:t>
      </w:r>
      <w:r w:rsidRPr="00AB54D4">
        <w:rPr>
          <w:spacing w:val="-2"/>
          <w:sz w:val="24"/>
        </w:rPr>
        <w:t xml:space="preserve"> </w:t>
      </w:r>
      <w:r w:rsidRPr="00AB54D4">
        <w:rPr>
          <w:sz w:val="24"/>
        </w:rPr>
        <w:t>errors</w:t>
      </w:r>
      <w:r w:rsidRPr="00AB54D4">
        <w:rPr>
          <w:spacing w:val="-5"/>
          <w:sz w:val="24"/>
        </w:rPr>
        <w:t xml:space="preserve"> </w:t>
      </w:r>
      <w:r w:rsidRPr="00AB54D4">
        <w:rPr>
          <w:sz w:val="24"/>
        </w:rPr>
        <w:t>shall</w:t>
      </w:r>
      <w:r w:rsidRPr="00AB54D4">
        <w:rPr>
          <w:spacing w:val="-4"/>
          <w:sz w:val="24"/>
        </w:rPr>
        <w:t xml:space="preserve"> </w:t>
      </w:r>
      <w:r w:rsidRPr="00AB54D4">
        <w:rPr>
          <w:sz w:val="24"/>
        </w:rPr>
        <w:t>not</w:t>
      </w:r>
      <w:r w:rsidRPr="00AB54D4">
        <w:rPr>
          <w:spacing w:val="-4"/>
          <w:sz w:val="24"/>
        </w:rPr>
        <w:t xml:space="preserve"> </w:t>
      </w:r>
      <w:r w:rsidRPr="00AB54D4">
        <w:rPr>
          <w:sz w:val="24"/>
        </w:rPr>
        <w:t>be</w:t>
      </w:r>
      <w:r w:rsidRPr="00AB54D4">
        <w:rPr>
          <w:spacing w:val="-6"/>
          <w:sz w:val="24"/>
        </w:rPr>
        <w:t xml:space="preserve"> </w:t>
      </w:r>
      <w:r w:rsidRPr="00AB54D4">
        <w:rPr>
          <w:sz w:val="24"/>
        </w:rPr>
        <w:t>grounds</w:t>
      </w:r>
      <w:r w:rsidRPr="00AB54D4">
        <w:rPr>
          <w:spacing w:val="-5"/>
          <w:sz w:val="24"/>
        </w:rPr>
        <w:t xml:space="preserve"> </w:t>
      </w:r>
      <w:r w:rsidRPr="00AB54D4">
        <w:rPr>
          <w:sz w:val="24"/>
        </w:rPr>
        <w:t>for</w:t>
      </w:r>
      <w:r w:rsidRPr="00AB54D4">
        <w:rPr>
          <w:spacing w:val="-5"/>
          <w:sz w:val="24"/>
        </w:rPr>
        <w:t xml:space="preserve"> </w:t>
      </w:r>
      <w:r w:rsidRPr="00AB54D4">
        <w:rPr>
          <w:spacing w:val="-2"/>
          <w:sz w:val="24"/>
        </w:rPr>
        <w:t>reversal.</w:t>
      </w:r>
    </w:p>
    <w:p w14:paraId="35290410" w14:textId="77777777" w:rsidR="00CE6F22" w:rsidRPr="00AB54D4" w:rsidRDefault="00CE6F22">
      <w:pPr>
        <w:pStyle w:val="BodyText"/>
      </w:pPr>
    </w:p>
    <w:p w14:paraId="018DB90D" w14:textId="77777777" w:rsidR="00CE6F22" w:rsidRPr="00AB54D4" w:rsidRDefault="00011C54">
      <w:pPr>
        <w:pStyle w:val="ListParagraph"/>
        <w:numPr>
          <w:ilvl w:val="0"/>
          <w:numId w:val="6"/>
        </w:numPr>
        <w:tabs>
          <w:tab w:val="left" w:pos="1197"/>
          <w:tab w:val="left" w:pos="1200"/>
        </w:tabs>
        <w:ind w:right="833" w:hanging="360"/>
        <w:jc w:val="both"/>
        <w:rPr>
          <w:sz w:val="24"/>
        </w:rPr>
      </w:pPr>
      <w:r w:rsidRPr="00AB54D4">
        <w:rPr>
          <w:sz w:val="24"/>
        </w:rPr>
        <w:t>The determination of discipline shall be modified only if the Appeals Panel finds that a different discipline would be clearly preferable in the light of all the facts and circumstances and in view of the purposes of the Code of Student Responsibility.</w:t>
      </w:r>
    </w:p>
    <w:p w14:paraId="3500D608" w14:textId="77777777" w:rsidR="00CE6F22" w:rsidRPr="00AB54D4" w:rsidRDefault="00011C54">
      <w:pPr>
        <w:pStyle w:val="ListParagraph"/>
        <w:numPr>
          <w:ilvl w:val="0"/>
          <w:numId w:val="6"/>
        </w:numPr>
        <w:tabs>
          <w:tab w:val="left" w:pos="1200"/>
        </w:tabs>
        <w:spacing w:before="264"/>
        <w:ind w:right="833" w:hanging="360"/>
        <w:jc w:val="both"/>
        <w:rPr>
          <w:sz w:val="24"/>
        </w:rPr>
      </w:pPr>
      <w:r w:rsidRPr="00AB54D4">
        <w:rPr>
          <w:sz w:val="24"/>
        </w:rPr>
        <w:t>The</w:t>
      </w:r>
      <w:r w:rsidRPr="00AB54D4">
        <w:rPr>
          <w:spacing w:val="-6"/>
          <w:sz w:val="24"/>
        </w:rPr>
        <w:t xml:space="preserve"> </w:t>
      </w:r>
      <w:r w:rsidRPr="00AB54D4">
        <w:rPr>
          <w:sz w:val="24"/>
        </w:rPr>
        <w:t>Presiding</w:t>
      </w:r>
      <w:r w:rsidRPr="00AB54D4">
        <w:rPr>
          <w:spacing w:val="-2"/>
          <w:sz w:val="24"/>
        </w:rPr>
        <w:t xml:space="preserve"> </w:t>
      </w:r>
      <w:r w:rsidRPr="00AB54D4">
        <w:rPr>
          <w:sz w:val="24"/>
        </w:rPr>
        <w:t>Member</w:t>
      </w:r>
      <w:r w:rsidRPr="00AB54D4">
        <w:rPr>
          <w:spacing w:val="-6"/>
          <w:sz w:val="24"/>
        </w:rPr>
        <w:t xml:space="preserve"> </w:t>
      </w:r>
      <w:r w:rsidRPr="00AB54D4">
        <w:rPr>
          <w:sz w:val="24"/>
        </w:rPr>
        <w:t>of</w:t>
      </w:r>
      <w:r w:rsidRPr="00AB54D4">
        <w:rPr>
          <w:spacing w:val="-3"/>
          <w:sz w:val="24"/>
        </w:rPr>
        <w:t xml:space="preserve"> </w:t>
      </w:r>
      <w:r w:rsidRPr="00AB54D4">
        <w:rPr>
          <w:sz w:val="24"/>
        </w:rPr>
        <w:t>the Appeals Panel</w:t>
      </w:r>
      <w:r w:rsidRPr="00AB54D4">
        <w:rPr>
          <w:spacing w:val="-2"/>
          <w:sz w:val="24"/>
        </w:rPr>
        <w:t xml:space="preserve"> </w:t>
      </w:r>
      <w:r w:rsidRPr="00AB54D4">
        <w:rPr>
          <w:sz w:val="24"/>
        </w:rPr>
        <w:t>shall deliver</w:t>
      </w:r>
      <w:r w:rsidRPr="00AB54D4">
        <w:rPr>
          <w:spacing w:val="-6"/>
          <w:sz w:val="24"/>
        </w:rPr>
        <w:t xml:space="preserve"> </w:t>
      </w:r>
      <w:r w:rsidRPr="00AB54D4">
        <w:rPr>
          <w:sz w:val="24"/>
        </w:rPr>
        <w:t>the decision</w:t>
      </w:r>
      <w:r w:rsidRPr="00AB54D4">
        <w:rPr>
          <w:spacing w:val="-2"/>
          <w:sz w:val="24"/>
        </w:rPr>
        <w:t xml:space="preserve"> </w:t>
      </w:r>
      <w:r w:rsidRPr="00AB54D4">
        <w:rPr>
          <w:sz w:val="24"/>
        </w:rPr>
        <w:t>of</w:t>
      </w:r>
      <w:r w:rsidRPr="00AB54D4">
        <w:rPr>
          <w:spacing w:val="-6"/>
          <w:sz w:val="24"/>
        </w:rPr>
        <w:t xml:space="preserve"> </w:t>
      </w:r>
      <w:r w:rsidRPr="00AB54D4">
        <w:rPr>
          <w:sz w:val="24"/>
        </w:rPr>
        <w:t>the</w:t>
      </w:r>
      <w:r w:rsidRPr="00AB54D4">
        <w:rPr>
          <w:spacing w:val="-3"/>
          <w:sz w:val="24"/>
        </w:rPr>
        <w:t xml:space="preserve"> </w:t>
      </w:r>
      <w:r w:rsidRPr="00AB54D4">
        <w:rPr>
          <w:sz w:val="24"/>
        </w:rPr>
        <w:t>Appeals</w:t>
      </w:r>
      <w:r w:rsidRPr="00AB54D4">
        <w:rPr>
          <w:spacing w:val="-2"/>
          <w:sz w:val="24"/>
        </w:rPr>
        <w:t xml:space="preserve"> </w:t>
      </w:r>
      <w:r w:rsidRPr="00AB54D4">
        <w:rPr>
          <w:sz w:val="24"/>
        </w:rPr>
        <w:t>Panel</w:t>
      </w:r>
      <w:r w:rsidRPr="00AB54D4">
        <w:rPr>
          <w:spacing w:val="35"/>
          <w:sz w:val="24"/>
        </w:rPr>
        <w:t xml:space="preserve"> </w:t>
      </w:r>
      <w:r w:rsidRPr="00AB54D4">
        <w:rPr>
          <w:sz w:val="24"/>
        </w:rPr>
        <w:t>to the Dean and shall cause copies to be delivered promptly to the respondent, Presenting Counsel, and all full-time members of the Faculty of the rank of Lecturer or above.</w:t>
      </w:r>
    </w:p>
    <w:p w14:paraId="7C1FAE1F" w14:textId="77777777" w:rsidR="00CE6F22" w:rsidRPr="00AB54D4" w:rsidRDefault="00CE6F22">
      <w:pPr>
        <w:pStyle w:val="BodyText"/>
      </w:pPr>
    </w:p>
    <w:p w14:paraId="6667CFF6" w14:textId="77777777" w:rsidR="00CE6F22" w:rsidRPr="00AB54D4" w:rsidRDefault="00011C54">
      <w:pPr>
        <w:pStyle w:val="ListParagraph"/>
        <w:numPr>
          <w:ilvl w:val="0"/>
          <w:numId w:val="6"/>
        </w:numPr>
        <w:tabs>
          <w:tab w:val="left" w:pos="1200"/>
        </w:tabs>
        <w:ind w:right="828" w:hanging="360"/>
        <w:jc w:val="both"/>
        <w:rPr>
          <w:sz w:val="24"/>
        </w:rPr>
      </w:pPr>
      <w:r w:rsidRPr="00AB54D4">
        <w:rPr>
          <w:sz w:val="24"/>
        </w:rPr>
        <w:t>If the decision of the Appeals Panel directs that the proceedings be remanded to the Hearing Panel,</w:t>
      </w:r>
      <w:r w:rsidRPr="00AB54D4">
        <w:rPr>
          <w:spacing w:val="-4"/>
          <w:sz w:val="24"/>
        </w:rPr>
        <w:t xml:space="preserve"> </w:t>
      </w:r>
      <w:r w:rsidRPr="00AB54D4">
        <w:rPr>
          <w:sz w:val="24"/>
        </w:rPr>
        <w:t>the</w:t>
      </w:r>
      <w:r w:rsidRPr="00AB54D4">
        <w:rPr>
          <w:spacing w:val="-5"/>
          <w:sz w:val="24"/>
        </w:rPr>
        <w:t xml:space="preserve"> </w:t>
      </w:r>
      <w:r w:rsidRPr="00AB54D4">
        <w:rPr>
          <w:sz w:val="24"/>
        </w:rPr>
        <w:t>Hearing</w:t>
      </w:r>
      <w:r w:rsidRPr="00AB54D4">
        <w:rPr>
          <w:spacing w:val="-4"/>
          <w:sz w:val="24"/>
        </w:rPr>
        <w:t xml:space="preserve"> </w:t>
      </w:r>
      <w:r w:rsidRPr="00AB54D4">
        <w:rPr>
          <w:sz w:val="24"/>
        </w:rPr>
        <w:t>Panel</w:t>
      </w:r>
      <w:r w:rsidRPr="00AB54D4">
        <w:rPr>
          <w:spacing w:val="-4"/>
          <w:sz w:val="24"/>
        </w:rPr>
        <w:t xml:space="preserve"> </w:t>
      </w:r>
      <w:r w:rsidRPr="00AB54D4">
        <w:rPr>
          <w:sz w:val="24"/>
        </w:rPr>
        <w:t>shall</w:t>
      </w:r>
      <w:r w:rsidRPr="00AB54D4">
        <w:rPr>
          <w:spacing w:val="-4"/>
          <w:sz w:val="24"/>
        </w:rPr>
        <w:t xml:space="preserve"> </w:t>
      </w:r>
      <w:r w:rsidRPr="00AB54D4">
        <w:rPr>
          <w:sz w:val="24"/>
        </w:rPr>
        <w:t>promptly</w:t>
      </w:r>
      <w:r w:rsidRPr="00AB54D4">
        <w:rPr>
          <w:spacing w:val="-4"/>
          <w:sz w:val="24"/>
        </w:rPr>
        <w:t xml:space="preserve"> </w:t>
      </w:r>
      <w:r w:rsidRPr="00AB54D4">
        <w:rPr>
          <w:sz w:val="24"/>
        </w:rPr>
        <w:t>comply</w:t>
      </w:r>
      <w:r w:rsidRPr="00AB54D4">
        <w:rPr>
          <w:spacing w:val="-7"/>
          <w:sz w:val="24"/>
        </w:rPr>
        <w:t xml:space="preserve"> </w:t>
      </w:r>
      <w:r w:rsidRPr="00AB54D4">
        <w:rPr>
          <w:sz w:val="24"/>
        </w:rPr>
        <w:t>with</w:t>
      </w:r>
      <w:r w:rsidRPr="00AB54D4">
        <w:rPr>
          <w:spacing w:val="-4"/>
          <w:sz w:val="24"/>
        </w:rPr>
        <w:t xml:space="preserve"> </w:t>
      </w:r>
      <w:r w:rsidRPr="00AB54D4">
        <w:rPr>
          <w:sz w:val="24"/>
        </w:rPr>
        <w:t>the</w:t>
      </w:r>
      <w:r w:rsidRPr="00AB54D4">
        <w:rPr>
          <w:spacing w:val="-5"/>
          <w:sz w:val="24"/>
        </w:rPr>
        <w:t xml:space="preserve"> </w:t>
      </w:r>
      <w:r w:rsidRPr="00AB54D4">
        <w:rPr>
          <w:sz w:val="24"/>
        </w:rPr>
        <w:t>Appeals</w:t>
      </w:r>
      <w:r w:rsidRPr="00AB54D4">
        <w:rPr>
          <w:spacing w:val="-7"/>
          <w:sz w:val="24"/>
        </w:rPr>
        <w:t xml:space="preserve"> </w:t>
      </w:r>
      <w:r w:rsidRPr="00AB54D4">
        <w:rPr>
          <w:sz w:val="24"/>
        </w:rPr>
        <w:t>Panel’s</w:t>
      </w:r>
      <w:r w:rsidRPr="00AB54D4">
        <w:rPr>
          <w:spacing w:val="-7"/>
          <w:sz w:val="24"/>
        </w:rPr>
        <w:t xml:space="preserve"> </w:t>
      </w:r>
      <w:r w:rsidRPr="00AB54D4">
        <w:rPr>
          <w:sz w:val="24"/>
        </w:rPr>
        <w:t>decision.</w:t>
      </w:r>
      <w:r w:rsidRPr="00AB54D4">
        <w:rPr>
          <w:spacing w:val="-4"/>
          <w:sz w:val="24"/>
        </w:rPr>
        <w:t xml:space="preserve"> </w:t>
      </w:r>
      <w:r w:rsidRPr="00AB54D4">
        <w:rPr>
          <w:sz w:val="24"/>
        </w:rPr>
        <w:t>Otherwise, the decision of the Appeals Panel shall be the final determination of the proceedings by the Law School.</w:t>
      </w:r>
    </w:p>
    <w:p w14:paraId="37A1F9CB" w14:textId="77777777" w:rsidR="00CE6F22" w:rsidRPr="00AB54D4" w:rsidRDefault="00CE6F22">
      <w:pPr>
        <w:pStyle w:val="BodyText"/>
      </w:pPr>
    </w:p>
    <w:p w14:paraId="5BF8AA06" w14:textId="77777777" w:rsidR="00CE6F22" w:rsidRPr="00AB54D4" w:rsidRDefault="00CE6F22">
      <w:pPr>
        <w:pStyle w:val="BodyText"/>
        <w:spacing w:before="2"/>
      </w:pPr>
    </w:p>
    <w:p w14:paraId="6D9F9ABE" w14:textId="77777777" w:rsidR="00CE6F22" w:rsidRPr="00AB54D4" w:rsidRDefault="00011C54">
      <w:pPr>
        <w:spacing w:line="320" w:lineRule="exact"/>
        <w:ind w:left="438" w:right="467"/>
        <w:jc w:val="center"/>
        <w:rPr>
          <w:b/>
          <w:sz w:val="28"/>
        </w:rPr>
      </w:pPr>
      <w:r w:rsidRPr="00AB54D4">
        <w:rPr>
          <w:b/>
          <w:sz w:val="28"/>
        </w:rPr>
        <w:t>Effective</w:t>
      </w:r>
      <w:r w:rsidRPr="00AB54D4">
        <w:rPr>
          <w:b/>
          <w:spacing w:val="-10"/>
          <w:sz w:val="28"/>
        </w:rPr>
        <w:t xml:space="preserve"> </w:t>
      </w:r>
      <w:r w:rsidRPr="00AB54D4">
        <w:rPr>
          <w:b/>
          <w:sz w:val="28"/>
        </w:rPr>
        <w:t>August</w:t>
      </w:r>
      <w:r w:rsidRPr="00AB54D4">
        <w:rPr>
          <w:b/>
          <w:spacing w:val="-9"/>
          <w:sz w:val="28"/>
        </w:rPr>
        <w:t xml:space="preserve"> </w:t>
      </w:r>
      <w:r w:rsidRPr="00AB54D4">
        <w:rPr>
          <w:b/>
          <w:sz w:val="28"/>
        </w:rPr>
        <w:t>1,</w:t>
      </w:r>
      <w:r w:rsidRPr="00AB54D4">
        <w:rPr>
          <w:b/>
          <w:spacing w:val="-10"/>
          <w:sz w:val="28"/>
        </w:rPr>
        <w:t xml:space="preserve"> </w:t>
      </w:r>
      <w:r w:rsidRPr="00AB54D4">
        <w:rPr>
          <w:b/>
          <w:spacing w:val="-4"/>
          <w:sz w:val="28"/>
        </w:rPr>
        <w:t>2001</w:t>
      </w:r>
    </w:p>
    <w:p w14:paraId="1F0060D0" w14:textId="77777777" w:rsidR="00CE6F22" w:rsidRPr="00AB54D4" w:rsidRDefault="00011C54">
      <w:pPr>
        <w:spacing w:line="274" w:lineRule="exact"/>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8,</w:t>
      </w:r>
      <w:r w:rsidRPr="00AB54D4">
        <w:rPr>
          <w:i/>
          <w:spacing w:val="-1"/>
          <w:sz w:val="24"/>
        </w:rPr>
        <w:t xml:space="preserve"> </w:t>
      </w:r>
      <w:r w:rsidRPr="00AB54D4">
        <w:rPr>
          <w:i/>
          <w:spacing w:val="-4"/>
          <w:sz w:val="24"/>
        </w:rPr>
        <w:t>2005</w:t>
      </w:r>
    </w:p>
    <w:p w14:paraId="6C8ED3B7"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4,</w:t>
      </w:r>
      <w:r w:rsidRPr="00AB54D4">
        <w:rPr>
          <w:i/>
          <w:spacing w:val="-1"/>
          <w:sz w:val="24"/>
        </w:rPr>
        <w:t xml:space="preserve"> </w:t>
      </w:r>
      <w:r w:rsidRPr="00AB54D4">
        <w:rPr>
          <w:i/>
          <w:spacing w:val="-4"/>
          <w:sz w:val="24"/>
        </w:rPr>
        <w:t>2006</w:t>
      </w:r>
    </w:p>
    <w:p w14:paraId="3E5D109C" w14:textId="77777777" w:rsidR="00CE6F22" w:rsidRPr="00AB54D4" w:rsidRDefault="00011C54">
      <w:pPr>
        <w:spacing w:before="2"/>
        <w:ind w:left="429" w:right="467"/>
        <w:jc w:val="center"/>
        <w:rPr>
          <w:i/>
          <w:sz w:val="24"/>
        </w:rPr>
      </w:pPr>
      <w:r w:rsidRPr="00AB54D4">
        <w:rPr>
          <w:i/>
          <w:sz w:val="24"/>
        </w:rPr>
        <w:t>Revised</w:t>
      </w:r>
      <w:r w:rsidRPr="00AB54D4">
        <w:rPr>
          <w:i/>
          <w:spacing w:val="-8"/>
          <w:sz w:val="24"/>
        </w:rPr>
        <w:t xml:space="preserve"> </w:t>
      </w:r>
      <w:r w:rsidRPr="00AB54D4">
        <w:rPr>
          <w:i/>
          <w:sz w:val="24"/>
        </w:rPr>
        <w:t>September</w:t>
      </w:r>
      <w:r w:rsidRPr="00AB54D4">
        <w:rPr>
          <w:i/>
          <w:spacing w:val="-5"/>
          <w:sz w:val="24"/>
        </w:rPr>
        <w:t xml:space="preserve"> </w:t>
      </w:r>
      <w:r w:rsidRPr="00AB54D4">
        <w:rPr>
          <w:i/>
          <w:sz w:val="24"/>
        </w:rPr>
        <w:t>13,</w:t>
      </w:r>
      <w:r w:rsidRPr="00AB54D4">
        <w:rPr>
          <w:i/>
          <w:spacing w:val="-5"/>
          <w:sz w:val="24"/>
        </w:rPr>
        <w:t xml:space="preserve"> </w:t>
      </w:r>
      <w:r w:rsidRPr="00AB54D4">
        <w:rPr>
          <w:i/>
          <w:spacing w:val="-4"/>
          <w:sz w:val="24"/>
        </w:rPr>
        <w:t>2006</w:t>
      </w:r>
    </w:p>
    <w:p w14:paraId="135317B4" w14:textId="77777777" w:rsidR="00CE6F22" w:rsidRPr="00AB54D4" w:rsidRDefault="00011C54">
      <w:pPr>
        <w:spacing w:before="1"/>
        <w:ind w:left="429" w:right="467"/>
        <w:jc w:val="center"/>
        <w:rPr>
          <w:i/>
          <w:sz w:val="24"/>
        </w:rPr>
      </w:pPr>
      <w:r w:rsidRPr="00AB54D4">
        <w:rPr>
          <w:i/>
          <w:sz w:val="24"/>
        </w:rPr>
        <w:t>Revised</w:t>
      </w:r>
      <w:r w:rsidRPr="00AB54D4">
        <w:rPr>
          <w:i/>
          <w:spacing w:val="-8"/>
          <w:sz w:val="24"/>
        </w:rPr>
        <w:t xml:space="preserve"> </w:t>
      </w:r>
      <w:r w:rsidRPr="00AB54D4">
        <w:rPr>
          <w:i/>
          <w:sz w:val="24"/>
        </w:rPr>
        <w:t>September</w:t>
      </w:r>
      <w:r w:rsidRPr="00AB54D4">
        <w:rPr>
          <w:i/>
          <w:spacing w:val="-5"/>
          <w:sz w:val="24"/>
        </w:rPr>
        <w:t xml:space="preserve"> </w:t>
      </w:r>
      <w:r w:rsidRPr="00AB54D4">
        <w:rPr>
          <w:i/>
          <w:sz w:val="24"/>
        </w:rPr>
        <w:t>18,</w:t>
      </w:r>
      <w:r w:rsidRPr="00AB54D4">
        <w:rPr>
          <w:i/>
          <w:spacing w:val="-5"/>
          <w:sz w:val="24"/>
        </w:rPr>
        <w:t xml:space="preserve"> </w:t>
      </w:r>
      <w:r w:rsidRPr="00AB54D4">
        <w:rPr>
          <w:i/>
          <w:spacing w:val="-4"/>
          <w:sz w:val="24"/>
        </w:rPr>
        <w:t>2010</w:t>
      </w:r>
    </w:p>
    <w:p w14:paraId="75C0FE7F"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22,</w:t>
      </w:r>
      <w:r w:rsidRPr="00AB54D4">
        <w:rPr>
          <w:i/>
          <w:spacing w:val="-1"/>
          <w:sz w:val="24"/>
        </w:rPr>
        <w:t xml:space="preserve"> </w:t>
      </w:r>
      <w:r w:rsidRPr="00AB54D4">
        <w:rPr>
          <w:i/>
          <w:spacing w:val="-4"/>
          <w:sz w:val="24"/>
        </w:rPr>
        <w:t>2011</w:t>
      </w:r>
    </w:p>
    <w:p w14:paraId="07F0517D" w14:textId="77777777" w:rsidR="00CE6F22" w:rsidRPr="00AB54D4" w:rsidRDefault="00011C54">
      <w:pPr>
        <w:ind w:left="429" w:right="467"/>
        <w:jc w:val="center"/>
        <w:rPr>
          <w:i/>
          <w:sz w:val="24"/>
        </w:rPr>
      </w:pPr>
      <w:r w:rsidRPr="00AB54D4">
        <w:rPr>
          <w:i/>
          <w:sz w:val="24"/>
        </w:rPr>
        <w:t>Revised</w:t>
      </w:r>
      <w:r w:rsidRPr="00AB54D4">
        <w:rPr>
          <w:i/>
          <w:spacing w:val="-5"/>
          <w:sz w:val="24"/>
        </w:rPr>
        <w:t xml:space="preserve"> </w:t>
      </w:r>
      <w:r w:rsidRPr="00AB54D4">
        <w:rPr>
          <w:i/>
          <w:sz w:val="24"/>
        </w:rPr>
        <w:t>August</w:t>
      </w:r>
      <w:r w:rsidRPr="00AB54D4">
        <w:rPr>
          <w:i/>
          <w:spacing w:val="-1"/>
          <w:sz w:val="24"/>
        </w:rPr>
        <w:t xml:space="preserve"> </w:t>
      </w:r>
      <w:r w:rsidRPr="00AB54D4">
        <w:rPr>
          <w:i/>
          <w:sz w:val="24"/>
        </w:rPr>
        <w:t>10,</w:t>
      </w:r>
      <w:r w:rsidRPr="00AB54D4">
        <w:rPr>
          <w:i/>
          <w:spacing w:val="-1"/>
          <w:sz w:val="24"/>
        </w:rPr>
        <w:t xml:space="preserve"> </w:t>
      </w:r>
      <w:r w:rsidRPr="00AB54D4">
        <w:rPr>
          <w:i/>
          <w:spacing w:val="-4"/>
          <w:sz w:val="24"/>
        </w:rPr>
        <w:t>2016</w:t>
      </w:r>
    </w:p>
    <w:p w14:paraId="2972EBEC" w14:textId="77777777" w:rsidR="00CE6F22" w:rsidRPr="00AB54D4" w:rsidRDefault="00CE6F22">
      <w:pPr>
        <w:jc w:val="center"/>
        <w:rPr>
          <w:sz w:val="24"/>
        </w:rPr>
        <w:sectPr w:rsidR="00CE6F22" w:rsidRPr="00AB54D4">
          <w:pgSz w:w="12240" w:h="15840"/>
          <w:pgMar w:top="1360" w:right="540" w:bottom="1240" w:left="600" w:header="0" w:footer="1056" w:gutter="0"/>
          <w:cols w:space="720"/>
        </w:sectPr>
      </w:pPr>
    </w:p>
    <w:p w14:paraId="38D18976" w14:textId="77777777" w:rsidR="00CE6F22" w:rsidRPr="00AB54D4" w:rsidRDefault="00011C54">
      <w:pPr>
        <w:pStyle w:val="BodyText"/>
        <w:ind w:left="1718"/>
        <w:rPr>
          <w:sz w:val="20"/>
        </w:rPr>
      </w:pPr>
      <w:r w:rsidRPr="00AB54D4">
        <w:rPr>
          <w:noProof/>
          <w:sz w:val="20"/>
        </w:rPr>
        <w:lastRenderedPageBreak/>
        <w:drawing>
          <wp:inline distT="0" distB="0" distL="0" distR="0" wp14:anchorId="086BA5D0" wp14:editId="24C4C9BF">
            <wp:extent cx="4845176" cy="2049589"/>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43" cstate="print"/>
                    <a:stretch>
                      <a:fillRect/>
                    </a:stretch>
                  </pic:blipFill>
                  <pic:spPr>
                    <a:xfrm>
                      <a:off x="0" y="0"/>
                      <a:ext cx="4845176" cy="2049589"/>
                    </a:xfrm>
                    <a:prstGeom prst="rect">
                      <a:avLst/>
                    </a:prstGeom>
                  </pic:spPr>
                </pic:pic>
              </a:graphicData>
            </a:graphic>
          </wp:inline>
        </w:drawing>
      </w:r>
    </w:p>
    <w:p w14:paraId="59934DB4" w14:textId="77777777" w:rsidR="00CE6F22" w:rsidRPr="00AB54D4" w:rsidRDefault="00CE6F22">
      <w:pPr>
        <w:pStyle w:val="BodyText"/>
        <w:spacing w:before="591"/>
        <w:rPr>
          <w:i/>
          <w:sz w:val="88"/>
        </w:rPr>
      </w:pPr>
    </w:p>
    <w:p w14:paraId="0318EA6E" w14:textId="77777777" w:rsidR="00CE6F22" w:rsidRPr="00AB54D4" w:rsidRDefault="00011C54">
      <w:pPr>
        <w:pStyle w:val="Heading1"/>
        <w:ind w:left="419"/>
      </w:pPr>
      <w:r w:rsidRPr="00AB54D4">
        <w:rPr>
          <w:spacing w:val="-2"/>
        </w:rPr>
        <w:t>APPENDIX</w:t>
      </w:r>
      <w:r w:rsidRPr="00AB54D4">
        <w:rPr>
          <w:spacing w:val="-44"/>
        </w:rPr>
        <w:t xml:space="preserve"> </w:t>
      </w:r>
      <w:r w:rsidRPr="00AB54D4">
        <w:rPr>
          <w:spacing w:val="-10"/>
        </w:rPr>
        <w:t>A</w:t>
      </w:r>
    </w:p>
    <w:p w14:paraId="6DE630FC" w14:textId="77777777" w:rsidR="00CE6F22" w:rsidRPr="00AB54D4" w:rsidRDefault="00CE6F22">
      <w:pPr>
        <w:sectPr w:rsidR="00CE6F22" w:rsidRPr="00AB54D4">
          <w:pgSz w:w="12240" w:h="15840"/>
          <w:pgMar w:top="1440" w:right="540" w:bottom="1240" w:left="600" w:header="0" w:footer="1056" w:gutter="0"/>
          <w:cols w:space="720"/>
        </w:sectPr>
      </w:pPr>
    </w:p>
    <w:p w14:paraId="32F22824" w14:textId="77777777" w:rsidR="00CE6F22" w:rsidRPr="00AB54D4" w:rsidRDefault="00011C54">
      <w:pPr>
        <w:pStyle w:val="Heading5"/>
        <w:spacing w:before="79"/>
        <w:ind w:left="423" w:right="467"/>
        <w:jc w:val="center"/>
      </w:pPr>
      <w:r w:rsidRPr="00AB54D4">
        <w:rPr>
          <w:u w:val="thick"/>
        </w:rPr>
        <w:lastRenderedPageBreak/>
        <w:t>POLICY</w:t>
      </w:r>
      <w:r w:rsidRPr="00AB54D4">
        <w:rPr>
          <w:spacing w:val="-11"/>
          <w:u w:val="thick"/>
        </w:rPr>
        <w:t xml:space="preserve"> </w:t>
      </w:r>
      <w:r w:rsidRPr="00AB54D4">
        <w:rPr>
          <w:u w:val="thick"/>
        </w:rPr>
        <w:t>REGARDING</w:t>
      </w:r>
      <w:r w:rsidRPr="00AB54D4">
        <w:rPr>
          <w:spacing w:val="-8"/>
          <w:u w:val="thick"/>
        </w:rPr>
        <w:t xml:space="preserve"> </w:t>
      </w:r>
      <w:r w:rsidRPr="00AB54D4">
        <w:rPr>
          <w:u w:val="thick"/>
        </w:rPr>
        <w:t>STUDENTS</w:t>
      </w:r>
      <w:r w:rsidRPr="00AB54D4">
        <w:rPr>
          <w:spacing w:val="-7"/>
          <w:u w:val="thick"/>
        </w:rPr>
        <w:t xml:space="preserve"> </w:t>
      </w:r>
      <w:r w:rsidRPr="00AB54D4">
        <w:rPr>
          <w:u w:val="thick"/>
        </w:rPr>
        <w:t>AND</w:t>
      </w:r>
      <w:r w:rsidRPr="00AB54D4">
        <w:rPr>
          <w:spacing w:val="-11"/>
          <w:u w:val="thick"/>
        </w:rPr>
        <w:t xml:space="preserve"> </w:t>
      </w:r>
      <w:r w:rsidRPr="00AB54D4">
        <w:rPr>
          <w:u w:val="thick"/>
        </w:rPr>
        <w:t>APPLICANTS</w:t>
      </w:r>
      <w:r w:rsidRPr="00AB54D4">
        <w:rPr>
          <w:spacing w:val="-7"/>
          <w:u w:val="thick"/>
        </w:rPr>
        <w:t xml:space="preserve"> </w:t>
      </w:r>
      <w:r w:rsidRPr="00AB54D4">
        <w:rPr>
          <w:u w:val="thick"/>
        </w:rPr>
        <w:t>WITH</w:t>
      </w:r>
      <w:r w:rsidRPr="00AB54D4">
        <w:rPr>
          <w:spacing w:val="-9"/>
          <w:u w:val="thick"/>
        </w:rPr>
        <w:t xml:space="preserve"> </w:t>
      </w:r>
      <w:r w:rsidRPr="00AB54D4">
        <w:rPr>
          <w:spacing w:val="-2"/>
          <w:u w:val="thick"/>
        </w:rPr>
        <w:t>DISABILITIES</w:t>
      </w:r>
    </w:p>
    <w:p w14:paraId="0EFAA98C" w14:textId="77777777" w:rsidR="00CE6F22" w:rsidRPr="00AB54D4" w:rsidRDefault="00011C54">
      <w:pPr>
        <w:pStyle w:val="BodyText"/>
        <w:spacing w:before="125"/>
        <w:ind w:left="840" w:right="826"/>
        <w:jc w:val="both"/>
      </w:pPr>
      <w:r w:rsidRPr="00AB54D4">
        <w:t>It</w:t>
      </w:r>
      <w:r w:rsidRPr="00AB54D4">
        <w:rPr>
          <w:spacing w:val="-1"/>
        </w:rPr>
        <w:t xml:space="preserve"> </w:t>
      </w:r>
      <w:r w:rsidRPr="00AB54D4">
        <w:t>is</w:t>
      </w:r>
      <w:r w:rsidRPr="00AB54D4">
        <w:rPr>
          <w:spacing w:val="-1"/>
        </w:rPr>
        <w:t xml:space="preserve"> </w:t>
      </w:r>
      <w:r w:rsidRPr="00AB54D4">
        <w:t>the</w:t>
      </w:r>
      <w:r w:rsidRPr="00AB54D4">
        <w:rPr>
          <w:spacing w:val="-2"/>
        </w:rPr>
        <w:t xml:space="preserve"> </w:t>
      </w:r>
      <w:r w:rsidRPr="00AB54D4">
        <w:t>policy</w:t>
      </w:r>
      <w:r w:rsidRPr="00AB54D4">
        <w:rPr>
          <w:spacing w:val="-1"/>
        </w:rPr>
        <w:t xml:space="preserve"> </w:t>
      </w:r>
      <w:r w:rsidRPr="00AB54D4">
        <w:t>and</w:t>
      </w:r>
      <w:r w:rsidRPr="00AB54D4">
        <w:rPr>
          <w:spacing w:val="-1"/>
        </w:rPr>
        <w:t xml:space="preserve"> </w:t>
      </w:r>
      <w:r w:rsidRPr="00AB54D4">
        <w:t>practice</w:t>
      </w:r>
      <w:r w:rsidRPr="00AB54D4">
        <w:rPr>
          <w:spacing w:val="-2"/>
        </w:rPr>
        <w:t xml:space="preserve"> </w:t>
      </w:r>
      <w:r w:rsidRPr="00AB54D4">
        <w:t>of</w:t>
      </w:r>
      <w:r w:rsidRPr="00AB54D4">
        <w:rPr>
          <w:spacing w:val="-2"/>
        </w:rPr>
        <w:t xml:space="preserve"> </w:t>
      </w:r>
      <w:r w:rsidRPr="00AB54D4">
        <w:t>Atlanta’s</w:t>
      </w:r>
      <w:r w:rsidRPr="00AB54D4">
        <w:rPr>
          <w:spacing w:val="-1"/>
        </w:rPr>
        <w:t xml:space="preserve"> </w:t>
      </w:r>
      <w:r w:rsidRPr="00AB54D4">
        <w:t>John</w:t>
      </w:r>
      <w:r w:rsidRPr="00AB54D4">
        <w:rPr>
          <w:spacing w:val="-1"/>
        </w:rPr>
        <w:t xml:space="preserve"> </w:t>
      </w:r>
      <w:r w:rsidRPr="00AB54D4">
        <w:t>Marshall</w:t>
      </w:r>
      <w:r w:rsidRPr="00AB54D4">
        <w:rPr>
          <w:spacing w:val="-1"/>
        </w:rPr>
        <w:t xml:space="preserve"> </w:t>
      </w:r>
      <w:r w:rsidRPr="00AB54D4">
        <w:t>Law</w:t>
      </w:r>
      <w:r w:rsidRPr="00AB54D4">
        <w:rPr>
          <w:spacing w:val="-2"/>
        </w:rPr>
        <w:t xml:space="preserve"> </w:t>
      </w:r>
      <w:r w:rsidRPr="00AB54D4">
        <w:t>School</w:t>
      </w:r>
      <w:r w:rsidRPr="00AB54D4">
        <w:rPr>
          <w:spacing w:val="-1"/>
        </w:rPr>
        <w:t xml:space="preserve"> </w:t>
      </w:r>
      <w:r w:rsidRPr="00AB54D4">
        <w:t>to</w:t>
      </w:r>
      <w:r w:rsidRPr="00AB54D4">
        <w:rPr>
          <w:spacing w:val="-1"/>
        </w:rPr>
        <w:t xml:space="preserve"> </w:t>
      </w:r>
      <w:r w:rsidRPr="00AB54D4">
        <w:t>comply</w:t>
      </w:r>
      <w:r w:rsidRPr="00AB54D4">
        <w:rPr>
          <w:spacing w:val="-1"/>
        </w:rPr>
        <w:t xml:space="preserve"> </w:t>
      </w:r>
      <w:r w:rsidRPr="00AB54D4">
        <w:t>with the</w:t>
      </w:r>
      <w:r w:rsidRPr="00AB54D4">
        <w:rPr>
          <w:spacing w:val="-1"/>
        </w:rPr>
        <w:t xml:space="preserve"> </w:t>
      </w:r>
      <w:r w:rsidRPr="00AB54D4">
        <w:t>Americans with Disabilities Act of 1990, as amended by the ADA Amendments Act of 2008, Section 504 of the</w:t>
      </w:r>
      <w:r w:rsidRPr="00AB54D4">
        <w:rPr>
          <w:spacing w:val="-9"/>
        </w:rPr>
        <w:t xml:space="preserve"> </w:t>
      </w:r>
      <w:r w:rsidRPr="00AB54D4">
        <w:t>Rehabilitation</w:t>
      </w:r>
      <w:r w:rsidRPr="00AB54D4">
        <w:rPr>
          <w:spacing w:val="-7"/>
        </w:rPr>
        <w:t xml:space="preserve"> </w:t>
      </w:r>
      <w:r w:rsidRPr="00AB54D4">
        <w:t>Act,</w:t>
      </w:r>
      <w:r w:rsidRPr="00AB54D4">
        <w:rPr>
          <w:spacing w:val="-4"/>
        </w:rPr>
        <w:t xml:space="preserve"> </w:t>
      </w:r>
      <w:r w:rsidRPr="00AB54D4">
        <w:t>and</w:t>
      </w:r>
      <w:r w:rsidRPr="00AB54D4">
        <w:rPr>
          <w:spacing w:val="-7"/>
        </w:rPr>
        <w:t xml:space="preserve"> </w:t>
      </w:r>
      <w:r w:rsidRPr="00AB54D4">
        <w:t>state</w:t>
      </w:r>
      <w:r w:rsidRPr="00AB54D4">
        <w:rPr>
          <w:spacing w:val="-5"/>
        </w:rPr>
        <w:t xml:space="preserve"> </w:t>
      </w:r>
      <w:r w:rsidRPr="00AB54D4">
        <w:t>and</w:t>
      </w:r>
      <w:r w:rsidRPr="00AB54D4">
        <w:rPr>
          <w:spacing w:val="-8"/>
        </w:rPr>
        <w:t xml:space="preserve"> </w:t>
      </w:r>
      <w:r w:rsidRPr="00AB54D4">
        <w:t>local</w:t>
      </w:r>
      <w:r w:rsidRPr="00AB54D4">
        <w:rPr>
          <w:spacing w:val="-6"/>
        </w:rPr>
        <w:t xml:space="preserve"> </w:t>
      </w:r>
      <w:r w:rsidRPr="00AB54D4">
        <w:t>requirements</w:t>
      </w:r>
      <w:r w:rsidRPr="00AB54D4">
        <w:rPr>
          <w:spacing w:val="-6"/>
        </w:rPr>
        <w:t xml:space="preserve"> </w:t>
      </w:r>
      <w:r w:rsidRPr="00AB54D4">
        <w:t>regarding</w:t>
      </w:r>
      <w:r w:rsidRPr="00AB54D4">
        <w:rPr>
          <w:spacing w:val="-6"/>
        </w:rPr>
        <w:t xml:space="preserve"> </w:t>
      </w:r>
      <w:r w:rsidRPr="00AB54D4">
        <w:t>students</w:t>
      </w:r>
      <w:r w:rsidRPr="00AB54D4">
        <w:rPr>
          <w:spacing w:val="-6"/>
        </w:rPr>
        <w:t xml:space="preserve"> </w:t>
      </w:r>
      <w:r w:rsidRPr="00AB54D4">
        <w:t>with</w:t>
      </w:r>
      <w:r w:rsidRPr="00AB54D4">
        <w:rPr>
          <w:spacing w:val="-6"/>
        </w:rPr>
        <w:t xml:space="preserve"> </w:t>
      </w:r>
      <w:r w:rsidRPr="00AB54D4">
        <w:t>disabilities.</w:t>
      </w:r>
      <w:r w:rsidRPr="00AB54D4">
        <w:rPr>
          <w:spacing w:val="-8"/>
        </w:rPr>
        <w:t xml:space="preserve"> </w:t>
      </w:r>
      <w:r w:rsidRPr="00AB54D4">
        <w:t>Under these laws, no qualified individual with a disability shall be denied access to or participation in services, programs and activities of Atlanta’s John Marshall Law School (“AJMLS”).</w:t>
      </w:r>
    </w:p>
    <w:p w14:paraId="414729BD" w14:textId="77777777" w:rsidR="00CE6F22" w:rsidRPr="00AB54D4" w:rsidRDefault="00CE6F22">
      <w:pPr>
        <w:pStyle w:val="BodyText"/>
      </w:pPr>
    </w:p>
    <w:p w14:paraId="6219153E" w14:textId="77777777" w:rsidR="00CE6F22" w:rsidRPr="00AB54D4" w:rsidRDefault="00011C54">
      <w:pPr>
        <w:pStyle w:val="BodyText"/>
        <w:ind w:left="840" w:right="828"/>
        <w:jc w:val="both"/>
      </w:pPr>
      <w:r w:rsidRPr="00AB54D4">
        <w:t xml:space="preserve">All students requesting accommodations are required to complete </w:t>
      </w:r>
      <w:r w:rsidRPr="00AB54D4">
        <w:rPr>
          <w:b/>
        </w:rPr>
        <w:t>Form A</w:t>
      </w:r>
      <w:r w:rsidRPr="00AB54D4">
        <w:t xml:space="preserve">. If the requested accommodation is anything other than a temporary disability, typically the student will be asked to submit </w:t>
      </w:r>
      <w:r w:rsidRPr="00AB54D4">
        <w:rPr>
          <w:b/>
        </w:rPr>
        <w:t>Form B.</w:t>
      </w:r>
      <w:r w:rsidRPr="00AB54D4">
        <w:rPr>
          <w:b/>
          <w:spacing w:val="80"/>
        </w:rPr>
        <w:t xml:space="preserve"> </w:t>
      </w:r>
      <w:r w:rsidRPr="00AB54D4">
        <w:rPr>
          <w:b/>
        </w:rPr>
        <w:t xml:space="preserve">Form B </w:t>
      </w:r>
      <w:r w:rsidRPr="00AB54D4">
        <w:t>is to be filled out by a qualified professional.</w:t>
      </w:r>
      <w:r w:rsidRPr="00AB54D4">
        <w:rPr>
          <w:spacing w:val="80"/>
        </w:rPr>
        <w:t xml:space="preserve"> </w:t>
      </w:r>
      <w:r w:rsidRPr="00AB54D4">
        <w:t xml:space="preserve">If a student is unsure as to whether Form B is required, the student should meet with the Associate Dean for Academic </w:t>
      </w:r>
      <w:r w:rsidRPr="00AB54D4">
        <w:rPr>
          <w:spacing w:val="-2"/>
        </w:rPr>
        <w:t>Administration.</w:t>
      </w:r>
    </w:p>
    <w:p w14:paraId="7750E6B4" w14:textId="77777777" w:rsidR="00CE6F22" w:rsidRPr="00AB54D4" w:rsidRDefault="00CE6F22">
      <w:pPr>
        <w:pStyle w:val="BodyText"/>
        <w:spacing w:before="6"/>
      </w:pPr>
    </w:p>
    <w:p w14:paraId="75AF78E7" w14:textId="77777777" w:rsidR="00CE6F22" w:rsidRPr="00AB54D4" w:rsidRDefault="00011C54">
      <w:pPr>
        <w:pStyle w:val="ListParagraph"/>
        <w:numPr>
          <w:ilvl w:val="1"/>
          <w:numId w:val="6"/>
        </w:numPr>
        <w:tabs>
          <w:tab w:val="left" w:pos="1557"/>
        </w:tabs>
        <w:ind w:left="1557" w:hanging="719"/>
        <w:rPr>
          <w:b/>
          <w:sz w:val="24"/>
        </w:rPr>
      </w:pPr>
      <w:r w:rsidRPr="00AB54D4">
        <w:rPr>
          <w:b/>
          <w:sz w:val="24"/>
          <w:u w:val="thick"/>
        </w:rPr>
        <w:t>GENERAL</w:t>
      </w:r>
      <w:r w:rsidRPr="00AB54D4">
        <w:rPr>
          <w:b/>
          <w:spacing w:val="-10"/>
          <w:sz w:val="24"/>
          <w:u w:val="thick"/>
        </w:rPr>
        <w:t xml:space="preserve"> </w:t>
      </w:r>
      <w:r w:rsidRPr="00AB54D4">
        <w:rPr>
          <w:b/>
          <w:spacing w:val="-2"/>
          <w:sz w:val="24"/>
          <w:u w:val="thick"/>
        </w:rPr>
        <w:t>STATEMENT</w:t>
      </w:r>
    </w:p>
    <w:p w14:paraId="67BE3D50" w14:textId="77777777" w:rsidR="00CE6F22" w:rsidRPr="00AB54D4" w:rsidRDefault="00011C54">
      <w:pPr>
        <w:pStyle w:val="BodyText"/>
        <w:spacing w:before="127"/>
        <w:ind w:left="840" w:right="828"/>
        <w:jc w:val="both"/>
      </w:pPr>
      <w:r w:rsidRPr="00AB54D4">
        <w:t>AJMLS's policy regarding students with disabilities recognizes that disabilities may include mobility, sensory, health, psychological, and learning disabilities. AJMLS will make every effort to</w:t>
      </w:r>
      <w:r w:rsidRPr="00AB54D4">
        <w:rPr>
          <w:spacing w:val="-2"/>
        </w:rPr>
        <w:t xml:space="preserve"> </w:t>
      </w:r>
      <w:r w:rsidRPr="00AB54D4">
        <w:t>provide</w:t>
      </w:r>
      <w:r w:rsidRPr="00AB54D4">
        <w:rPr>
          <w:spacing w:val="-5"/>
        </w:rPr>
        <w:t xml:space="preserve"> </w:t>
      </w:r>
      <w:r w:rsidRPr="00AB54D4">
        <w:t>reasonable</w:t>
      </w:r>
      <w:r w:rsidRPr="00AB54D4">
        <w:rPr>
          <w:spacing w:val="-5"/>
        </w:rPr>
        <w:t xml:space="preserve"> </w:t>
      </w:r>
      <w:r w:rsidRPr="00AB54D4">
        <w:t>accommodations</w:t>
      </w:r>
      <w:r w:rsidRPr="00AB54D4">
        <w:rPr>
          <w:spacing w:val="-2"/>
        </w:rPr>
        <w:t xml:space="preserve"> </w:t>
      </w:r>
      <w:r w:rsidRPr="00AB54D4">
        <w:t>for</w:t>
      </w:r>
      <w:r w:rsidRPr="00AB54D4">
        <w:rPr>
          <w:spacing w:val="-5"/>
        </w:rPr>
        <w:t xml:space="preserve"> </w:t>
      </w:r>
      <w:r w:rsidRPr="00AB54D4">
        <w:t>disabilities</w:t>
      </w:r>
      <w:r w:rsidRPr="00AB54D4">
        <w:rPr>
          <w:spacing w:val="-2"/>
        </w:rPr>
        <w:t xml:space="preserve"> </w:t>
      </w:r>
      <w:r w:rsidRPr="00AB54D4">
        <w:t>to</w:t>
      </w:r>
      <w:r w:rsidRPr="00AB54D4">
        <w:rPr>
          <w:spacing w:val="-4"/>
        </w:rPr>
        <w:t xml:space="preserve"> </w:t>
      </w:r>
      <w:r w:rsidRPr="00AB54D4">
        <w:t>the</w:t>
      </w:r>
      <w:r w:rsidRPr="00AB54D4">
        <w:rPr>
          <w:spacing w:val="-5"/>
        </w:rPr>
        <w:t xml:space="preserve"> </w:t>
      </w:r>
      <w:r w:rsidRPr="00AB54D4">
        <w:t>extent</w:t>
      </w:r>
      <w:r w:rsidRPr="00AB54D4">
        <w:rPr>
          <w:spacing w:val="-4"/>
        </w:rPr>
        <w:t xml:space="preserve"> </w:t>
      </w:r>
      <w:r w:rsidRPr="00AB54D4">
        <w:t>that</w:t>
      </w:r>
      <w:r w:rsidRPr="00AB54D4">
        <w:rPr>
          <w:spacing w:val="-2"/>
        </w:rPr>
        <w:t xml:space="preserve"> </w:t>
      </w:r>
      <w:r w:rsidRPr="00AB54D4">
        <w:t>such</w:t>
      </w:r>
      <w:r w:rsidRPr="00AB54D4">
        <w:rPr>
          <w:spacing w:val="-2"/>
        </w:rPr>
        <w:t xml:space="preserve"> </w:t>
      </w:r>
      <w:r w:rsidRPr="00AB54D4">
        <w:t>accommodations</w:t>
      </w:r>
      <w:r w:rsidRPr="00AB54D4">
        <w:rPr>
          <w:spacing w:val="30"/>
        </w:rPr>
        <w:t xml:space="preserve"> </w:t>
      </w:r>
      <w:r w:rsidRPr="00AB54D4">
        <w:t>are readily</w:t>
      </w:r>
      <w:r w:rsidRPr="00AB54D4">
        <w:rPr>
          <w:spacing w:val="-6"/>
        </w:rPr>
        <w:t xml:space="preserve"> </w:t>
      </w:r>
      <w:r w:rsidRPr="00AB54D4">
        <w:t>achievable.</w:t>
      </w:r>
      <w:r w:rsidRPr="00AB54D4">
        <w:rPr>
          <w:spacing w:val="-4"/>
        </w:rPr>
        <w:t xml:space="preserve"> </w:t>
      </w:r>
      <w:r w:rsidRPr="00AB54D4">
        <w:t>AJMLS</w:t>
      </w:r>
      <w:r w:rsidRPr="00AB54D4">
        <w:rPr>
          <w:spacing w:val="-5"/>
        </w:rPr>
        <w:t xml:space="preserve"> </w:t>
      </w:r>
      <w:r w:rsidRPr="00AB54D4">
        <w:t>is</w:t>
      </w:r>
      <w:r w:rsidRPr="00AB54D4">
        <w:rPr>
          <w:spacing w:val="-6"/>
        </w:rPr>
        <w:t xml:space="preserve"> </w:t>
      </w:r>
      <w:r w:rsidRPr="00AB54D4">
        <w:t>unable</w:t>
      </w:r>
      <w:r w:rsidRPr="00AB54D4">
        <w:rPr>
          <w:spacing w:val="-9"/>
        </w:rPr>
        <w:t xml:space="preserve"> </w:t>
      </w:r>
      <w:r w:rsidRPr="00AB54D4">
        <w:t>to</w:t>
      </w:r>
      <w:r w:rsidRPr="00AB54D4">
        <w:rPr>
          <w:spacing w:val="-8"/>
        </w:rPr>
        <w:t xml:space="preserve"> </w:t>
      </w:r>
      <w:r w:rsidRPr="00AB54D4">
        <w:t>make</w:t>
      </w:r>
      <w:r w:rsidRPr="00AB54D4">
        <w:rPr>
          <w:spacing w:val="-9"/>
        </w:rPr>
        <w:t xml:space="preserve"> </w:t>
      </w:r>
      <w:r w:rsidRPr="00AB54D4">
        <w:t>accommodations</w:t>
      </w:r>
      <w:r w:rsidRPr="00AB54D4">
        <w:rPr>
          <w:spacing w:val="-5"/>
        </w:rPr>
        <w:t xml:space="preserve"> </w:t>
      </w:r>
      <w:r w:rsidRPr="00AB54D4">
        <w:t>that</w:t>
      </w:r>
      <w:r w:rsidRPr="00AB54D4">
        <w:rPr>
          <w:spacing w:val="-5"/>
        </w:rPr>
        <w:t xml:space="preserve"> </w:t>
      </w:r>
      <w:r w:rsidRPr="00AB54D4">
        <w:t>are</w:t>
      </w:r>
      <w:r w:rsidRPr="00AB54D4">
        <w:rPr>
          <w:spacing w:val="-9"/>
        </w:rPr>
        <w:t xml:space="preserve"> </w:t>
      </w:r>
      <w:r w:rsidRPr="00AB54D4">
        <w:t>unduly</w:t>
      </w:r>
      <w:r w:rsidRPr="00AB54D4">
        <w:rPr>
          <w:spacing w:val="-5"/>
        </w:rPr>
        <w:t xml:space="preserve"> </w:t>
      </w:r>
      <w:r w:rsidRPr="00AB54D4">
        <w:t>burdensome</w:t>
      </w:r>
      <w:r w:rsidRPr="00AB54D4">
        <w:rPr>
          <w:spacing w:val="-9"/>
        </w:rPr>
        <w:t xml:space="preserve"> </w:t>
      </w:r>
      <w:r w:rsidRPr="00AB54D4">
        <w:t>or</w:t>
      </w:r>
      <w:r w:rsidRPr="00AB54D4">
        <w:rPr>
          <w:spacing w:val="-9"/>
        </w:rPr>
        <w:t xml:space="preserve"> </w:t>
      </w:r>
      <w:r w:rsidRPr="00AB54D4">
        <w:t>that fundamentally alter the nature or fundamental curricular components of the program.</w:t>
      </w:r>
    </w:p>
    <w:p w14:paraId="08430899" w14:textId="77777777" w:rsidR="00CE6F22" w:rsidRPr="00AB54D4" w:rsidRDefault="00CE6F22">
      <w:pPr>
        <w:pStyle w:val="BodyText"/>
        <w:spacing w:before="144"/>
      </w:pPr>
    </w:p>
    <w:p w14:paraId="0EAD8397" w14:textId="77777777" w:rsidR="00CE6F22" w:rsidRPr="00AB54D4" w:rsidRDefault="00011C54">
      <w:pPr>
        <w:pStyle w:val="ListParagraph"/>
        <w:numPr>
          <w:ilvl w:val="1"/>
          <w:numId w:val="6"/>
        </w:numPr>
        <w:tabs>
          <w:tab w:val="left" w:pos="1560"/>
        </w:tabs>
        <w:ind w:left="1560" w:hanging="722"/>
        <w:rPr>
          <w:b/>
          <w:sz w:val="24"/>
        </w:rPr>
      </w:pPr>
      <w:r w:rsidRPr="00AB54D4">
        <w:rPr>
          <w:b/>
          <w:sz w:val="24"/>
          <w:u w:val="thick"/>
        </w:rPr>
        <w:t>ENROLLED</w:t>
      </w:r>
      <w:r w:rsidRPr="00AB54D4">
        <w:rPr>
          <w:b/>
          <w:spacing w:val="-10"/>
          <w:sz w:val="24"/>
          <w:u w:val="thick"/>
        </w:rPr>
        <w:t xml:space="preserve"> </w:t>
      </w:r>
      <w:r w:rsidRPr="00AB54D4">
        <w:rPr>
          <w:b/>
          <w:spacing w:val="-2"/>
          <w:sz w:val="24"/>
          <w:u w:val="thick"/>
        </w:rPr>
        <w:t>STUDENTS</w:t>
      </w:r>
    </w:p>
    <w:p w14:paraId="319DFF90" w14:textId="77777777" w:rsidR="00CE6F22" w:rsidRPr="00AB54D4" w:rsidRDefault="00CE6F22">
      <w:pPr>
        <w:pStyle w:val="BodyText"/>
        <w:spacing w:before="269"/>
        <w:rPr>
          <w:b/>
        </w:rPr>
      </w:pPr>
    </w:p>
    <w:p w14:paraId="15620AA3" w14:textId="77777777" w:rsidR="00CE6F22" w:rsidRPr="00AB54D4" w:rsidRDefault="00011C54">
      <w:pPr>
        <w:pStyle w:val="ListParagraph"/>
        <w:numPr>
          <w:ilvl w:val="2"/>
          <w:numId w:val="6"/>
        </w:numPr>
        <w:tabs>
          <w:tab w:val="left" w:pos="1560"/>
        </w:tabs>
        <w:ind w:hanging="722"/>
        <w:jc w:val="both"/>
        <w:rPr>
          <w:b/>
          <w:sz w:val="24"/>
        </w:rPr>
      </w:pPr>
      <w:r w:rsidRPr="00AB54D4">
        <w:rPr>
          <w:b/>
          <w:sz w:val="24"/>
        </w:rPr>
        <w:t>Identifying</w:t>
      </w:r>
      <w:r w:rsidRPr="00AB54D4">
        <w:rPr>
          <w:b/>
          <w:spacing w:val="-10"/>
          <w:sz w:val="24"/>
        </w:rPr>
        <w:t xml:space="preserve"> </w:t>
      </w:r>
      <w:r w:rsidRPr="00AB54D4">
        <w:rPr>
          <w:b/>
          <w:sz w:val="24"/>
        </w:rPr>
        <w:t>the</w:t>
      </w:r>
      <w:r w:rsidRPr="00AB54D4">
        <w:rPr>
          <w:b/>
          <w:spacing w:val="-11"/>
          <w:sz w:val="24"/>
        </w:rPr>
        <w:t xml:space="preserve"> </w:t>
      </w:r>
      <w:r w:rsidRPr="00AB54D4">
        <w:rPr>
          <w:b/>
          <w:sz w:val="24"/>
        </w:rPr>
        <w:t>Need</w:t>
      </w:r>
      <w:r w:rsidRPr="00AB54D4">
        <w:rPr>
          <w:b/>
          <w:spacing w:val="-6"/>
          <w:sz w:val="24"/>
        </w:rPr>
        <w:t xml:space="preserve"> </w:t>
      </w:r>
      <w:r w:rsidRPr="00AB54D4">
        <w:rPr>
          <w:b/>
          <w:sz w:val="24"/>
        </w:rPr>
        <w:t>for</w:t>
      </w:r>
      <w:r w:rsidRPr="00AB54D4">
        <w:rPr>
          <w:b/>
          <w:spacing w:val="-10"/>
          <w:sz w:val="24"/>
        </w:rPr>
        <w:t xml:space="preserve"> </w:t>
      </w:r>
      <w:r w:rsidRPr="00AB54D4">
        <w:rPr>
          <w:b/>
          <w:spacing w:val="-2"/>
          <w:sz w:val="24"/>
        </w:rPr>
        <w:t>Accommodation</w:t>
      </w:r>
    </w:p>
    <w:p w14:paraId="6D3EC217" w14:textId="77777777" w:rsidR="00CE6F22" w:rsidRPr="00AB54D4" w:rsidRDefault="00011C54">
      <w:pPr>
        <w:pStyle w:val="BodyText"/>
        <w:spacing w:before="128"/>
        <w:ind w:left="1560" w:right="826"/>
        <w:jc w:val="both"/>
      </w:pPr>
      <w:r w:rsidRPr="00AB54D4">
        <w:t>Students with disabilities who require accommodations are required to make those needs known to the Associate Dean for Academic Administration as soon as possible. It is the responsibility</w:t>
      </w:r>
      <w:r w:rsidRPr="00AB54D4">
        <w:rPr>
          <w:spacing w:val="-2"/>
        </w:rPr>
        <w:t xml:space="preserve"> </w:t>
      </w:r>
      <w:r w:rsidRPr="00AB54D4">
        <w:t>of</w:t>
      </w:r>
      <w:r w:rsidRPr="00AB54D4">
        <w:rPr>
          <w:spacing w:val="-6"/>
        </w:rPr>
        <w:t xml:space="preserve"> </w:t>
      </w:r>
      <w:r w:rsidRPr="00AB54D4">
        <w:t>the</w:t>
      </w:r>
      <w:r w:rsidRPr="00AB54D4">
        <w:rPr>
          <w:spacing w:val="-5"/>
        </w:rPr>
        <w:t xml:space="preserve"> </w:t>
      </w:r>
      <w:r w:rsidRPr="00AB54D4">
        <w:t>student</w:t>
      </w:r>
      <w:r w:rsidRPr="00AB54D4">
        <w:rPr>
          <w:spacing w:val="-2"/>
        </w:rPr>
        <w:t xml:space="preserve"> </w:t>
      </w:r>
      <w:r w:rsidRPr="00AB54D4">
        <w:t>to</w:t>
      </w:r>
      <w:r w:rsidRPr="00AB54D4">
        <w:rPr>
          <w:spacing w:val="-2"/>
        </w:rPr>
        <w:t xml:space="preserve"> </w:t>
      </w:r>
      <w:r w:rsidRPr="00AB54D4">
        <w:t>make</w:t>
      </w:r>
      <w:r w:rsidRPr="00AB54D4">
        <w:rPr>
          <w:spacing w:val="-6"/>
        </w:rPr>
        <w:t xml:space="preserve"> </w:t>
      </w:r>
      <w:r w:rsidRPr="00AB54D4">
        <w:t>these</w:t>
      </w:r>
      <w:r w:rsidRPr="00AB54D4">
        <w:rPr>
          <w:spacing w:val="-3"/>
        </w:rPr>
        <w:t xml:space="preserve"> </w:t>
      </w:r>
      <w:r w:rsidRPr="00AB54D4">
        <w:t>needs known</w:t>
      </w:r>
      <w:r w:rsidRPr="00AB54D4">
        <w:rPr>
          <w:spacing w:val="-3"/>
        </w:rPr>
        <w:t xml:space="preserve"> </w:t>
      </w:r>
      <w:r w:rsidRPr="00AB54D4">
        <w:t>in</w:t>
      </w:r>
      <w:r w:rsidRPr="00AB54D4">
        <w:rPr>
          <w:spacing w:val="-2"/>
        </w:rPr>
        <w:t xml:space="preserve"> </w:t>
      </w:r>
      <w:r w:rsidRPr="00AB54D4">
        <w:t>a</w:t>
      </w:r>
      <w:r w:rsidRPr="00AB54D4">
        <w:rPr>
          <w:spacing w:val="-6"/>
        </w:rPr>
        <w:t xml:space="preserve"> </w:t>
      </w:r>
      <w:r w:rsidRPr="00AB54D4">
        <w:t>timely</w:t>
      </w:r>
      <w:r w:rsidRPr="00AB54D4">
        <w:rPr>
          <w:spacing w:val="-2"/>
        </w:rPr>
        <w:t xml:space="preserve"> </w:t>
      </w:r>
      <w:r w:rsidRPr="00AB54D4">
        <w:t>fashion and</w:t>
      </w:r>
      <w:r w:rsidRPr="00AB54D4">
        <w:rPr>
          <w:spacing w:val="-2"/>
        </w:rPr>
        <w:t xml:space="preserve"> </w:t>
      </w:r>
      <w:r w:rsidRPr="00AB54D4">
        <w:t>to</w:t>
      </w:r>
      <w:r w:rsidRPr="00AB54D4">
        <w:rPr>
          <w:spacing w:val="35"/>
        </w:rPr>
        <w:t xml:space="preserve"> </w:t>
      </w:r>
      <w:r w:rsidRPr="00AB54D4">
        <w:t>provide appropriate documentation and evaluations in appropriate cases. Students should not assume</w:t>
      </w:r>
      <w:r w:rsidRPr="00AB54D4">
        <w:rPr>
          <w:spacing w:val="-5"/>
        </w:rPr>
        <w:t xml:space="preserve"> </w:t>
      </w:r>
      <w:r w:rsidRPr="00AB54D4">
        <w:t>that</w:t>
      </w:r>
      <w:r w:rsidRPr="00AB54D4">
        <w:rPr>
          <w:spacing w:val="-2"/>
        </w:rPr>
        <w:t xml:space="preserve"> </w:t>
      </w:r>
      <w:r w:rsidRPr="00AB54D4">
        <w:t>this</w:t>
      </w:r>
      <w:r w:rsidRPr="00AB54D4">
        <w:rPr>
          <w:spacing w:val="-2"/>
        </w:rPr>
        <w:t xml:space="preserve"> </w:t>
      </w:r>
      <w:r w:rsidRPr="00AB54D4">
        <w:t>information</w:t>
      </w:r>
      <w:r w:rsidRPr="00AB54D4">
        <w:rPr>
          <w:spacing w:val="-2"/>
        </w:rPr>
        <w:t xml:space="preserve"> </w:t>
      </w:r>
      <w:r w:rsidRPr="00AB54D4">
        <w:t>is</w:t>
      </w:r>
      <w:r w:rsidRPr="00AB54D4">
        <w:rPr>
          <w:spacing w:val="-2"/>
        </w:rPr>
        <w:t xml:space="preserve"> </w:t>
      </w:r>
      <w:r w:rsidRPr="00AB54D4">
        <w:t>known</w:t>
      </w:r>
      <w:r w:rsidRPr="00AB54D4">
        <w:rPr>
          <w:spacing w:val="-5"/>
        </w:rPr>
        <w:t xml:space="preserve"> </w:t>
      </w:r>
      <w:r w:rsidRPr="00AB54D4">
        <w:t>to</w:t>
      </w:r>
      <w:r w:rsidRPr="00AB54D4">
        <w:rPr>
          <w:spacing w:val="-2"/>
        </w:rPr>
        <w:t xml:space="preserve"> </w:t>
      </w:r>
      <w:r w:rsidRPr="00AB54D4">
        <w:t>the</w:t>
      </w:r>
      <w:r w:rsidRPr="00AB54D4">
        <w:rPr>
          <w:spacing w:val="-4"/>
        </w:rPr>
        <w:t xml:space="preserve"> </w:t>
      </w:r>
      <w:r w:rsidRPr="00AB54D4">
        <w:t>Associate</w:t>
      </w:r>
      <w:r w:rsidRPr="00AB54D4">
        <w:rPr>
          <w:spacing w:val="-5"/>
        </w:rPr>
        <w:t xml:space="preserve"> </w:t>
      </w:r>
      <w:r w:rsidRPr="00AB54D4">
        <w:t>Dean</w:t>
      </w:r>
      <w:r w:rsidRPr="00AB54D4">
        <w:rPr>
          <w:spacing w:val="-2"/>
        </w:rPr>
        <w:t xml:space="preserve"> </w:t>
      </w:r>
      <w:r w:rsidRPr="00AB54D4">
        <w:t>for</w:t>
      </w:r>
      <w:r w:rsidRPr="00AB54D4">
        <w:rPr>
          <w:spacing w:val="-5"/>
        </w:rPr>
        <w:t xml:space="preserve"> </w:t>
      </w:r>
      <w:r w:rsidRPr="00AB54D4">
        <w:t>Academic Administration because their application to law school indicates the presence of a disability.</w:t>
      </w:r>
    </w:p>
    <w:p w14:paraId="1BA8D303" w14:textId="77777777" w:rsidR="00CE6F22" w:rsidRPr="00AB54D4" w:rsidRDefault="00CE6F22">
      <w:pPr>
        <w:pStyle w:val="BodyText"/>
      </w:pPr>
    </w:p>
    <w:p w14:paraId="36B3C7DF" w14:textId="77777777" w:rsidR="00CE6F22" w:rsidRPr="00AB54D4" w:rsidRDefault="00011C54">
      <w:pPr>
        <w:pStyle w:val="BodyText"/>
        <w:ind w:left="1560" w:right="826"/>
        <w:jc w:val="both"/>
      </w:pPr>
      <w:r w:rsidRPr="00AB54D4">
        <w:t>Students</w:t>
      </w:r>
      <w:r w:rsidRPr="00AB54D4">
        <w:rPr>
          <w:spacing w:val="-1"/>
        </w:rPr>
        <w:t xml:space="preserve"> </w:t>
      </w:r>
      <w:r w:rsidRPr="00AB54D4">
        <w:t>who</w:t>
      </w:r>
      <w:r w:rsidRPr="00AB54D4">
        <w:rPr>
          <w:spacing w:val="-3"/>
        </w:rPr>
        <w:t xml:space="preserve"> </w:t>
      </w:r>
      <w:r w:rsidRPr="00AB54D4">
        <w:t>do</w:t>
      </w:r>
      <w:r w:rsidRPr="00AB54D4">
        <w:rPr>
          <w:spacing w:val="-4"/>
        </w:rPr>
        <w:t xml:space="preserve"> </w:t>
      </w:r>
      <w:r w:rsidRPr="00AB54D4">
        <w:t>not</w:t>
      </w:r>
      <w:r w:rsidRPr="00AB54D4">
        <w:rPr>
          <w:spacing w:val="-1"/>
        </w:rPr>
        <w:t xml:space="preserve"> </w:t>
      </w:r>
      <w:r w:rsidRPr="00AB54D4">
        <w:t>require</w:t>
      </w:r>
      <w:r w:rsidRPr="00AB54D4">
        <w:rPr>
          <w:spacing w:val="-5"/>
        </w:rPr>
        <w:t xml:space="preserve"> </w:t>
      </w:r>
      <w:r w:rsidRPr="00AB54D4">
        <w:t>accommodations</w:t>
      </w:r>
      <w:r w:rsidRPr="00AB54D4">
        <w:rPr>
          <w:spacing w:val="-1"/>
        </w:rPr>
        <w:t xml:space="preserve"> </w:t>
      </w:r>
      <w:r w:rsidRPr="00AB54D4">
        <w:t>need not</w:t>
      </w:r>
      <w:r w:rsidRPr="00AB54D4">
        <w:rPr>
          <w:spacing w:val="-2"/>
        </w:rPr>
        <w:t xml:space="preserve"> </w:t>
      </w:r>
      <w:r w:rsidRPr="00AB54D4">
        <w:t>make</w:t>
      </w:r>
      <w:r w:rsidRPr="00AB54D4">
        <w:rPr>
          <w:spacing w:val="-5"/>
        </w:rPr>
        <w:t xml:space="preserve"> </w:t>
      </w:r>
      <w:r w:rsidRPr="00AB54D4">
        <w:t>their</w:t>
      </w:r>
      <w:r w:rsidRPr="00AB54D4">
        <w:rPr>
          <w:spacing w:val="-5"/>
        </w:rPr>
        <w:t xml:space="preserve"> </w:t>
      </w:r>
      <w:r w:rsidRPr="00AB54D4">
        <w:t>disabilities</w:t>
      </w:r>
      <w:r w:rsidRPr="00AB54D4">
        <w:rPr>
          <w:spacing w:val="-2"/>
        </w:rPr>
        <w:t xml:space="preserve"> </w:t>
      </w:r>
      <w:r w:rsidRPr="00AB54D4">
        <w:t>known.</w:t>
      </w:r>
      <w:r w:rsidRPr="00AB54D4">
        <w:rPr>
          <w:spacing w:val="-3"/>
        </w:rPr>
        <w:t xml:space="preserve"> </w:t>
      </w:r>
      <w:r w:rsidRPr="00AB54D4">
        <w:t>Any information on the student's disability and accommodations is treated as confidential information under applicable federal, state and AJMLS policies and is only provided to individuals who are privileged to receive such information on a need-to-know basis. Faculty</w:t>
      </w:r>
      <w:r w:rsidRPr="00AB54D4">
        <w:rPr>
          <w:spacing w:val="-8"/>
        </w:rPr>
        <w:t xml:space="preserve"> </w:t>
      </w:r>
      <w:r w:rsidRPr="00AB54D4">
        <w:t>and</w:t>
      </w:r>
      <w:r w:rsidRPr="00AB54D4">
        <w:rPr>
          <w:spacing w:val="-10"/>
        </w:rPr>
        <w:t xml:space="preserve"> </w:t>
      </w:r>
      <w:r w:rsidRPr="00AB54D4">
        <w:t>staff</w:t>
      </w:r>
      <w:r w:rsidRPr="00AB54D4">
        <w:rPr>
          <w:spacing w:val="-10"/>
        </w:rPr>
        <w:t xml:space="preserve"> </w:t>
      </w:r>
      <w:r w:rsidRPr="00AB54D4">
        <w:t>members</w:t>
      </w:r>
      <w:r w:rsidRPr="00AB54D4">
        <w:rPr>
          <w:spacing w:val="-9"/>
        </w:rPr>
        <w:t xml:space="preserve"> </w:t>
      </w:r>
      <w:r w:rsidRPr="00AB54D4">
        <w:t>who</w:t>
      </w:r>
      <w:r w:rsidRPr="00AB54D4">
        <w:rPr>
          <w:spacing w:val="-9"/>
        </w:rPr>
        <w:t xml:space="preserve"> </w:t>
      </w:r>
      <w:r w:rsidRPr="00AB54D4">
        <w:t>are</w:t>
      </w:r>
      <w:r w:rsidRPr="00AB54D4">
        <w:rPr>
          <w:spacing w:val="-9"/>
        </w:rPr>
        <w:t xml:space="preserve"> </w:t>
      </w:r>
      <w:r w:rsidRPr="00AB54D4">
        <w:t>apprised</w:t>
      </w:r>
      <w:r w:rsidRPr="00AB54D4">
        <w:rPr>
          <w:spacing w:val="-8"/>
        </w:rPr>
        <w:t xml:space="preserve"> </w:t>
      </w:r>
      <w:r w:rsidRPr="00AB54D4">
        <w:t>of</w:t>
      </w:r>
      <w:r w:rsidRPr="00AB54D4">
        <w:rPr>
          <w:spacing w:val="-9"/>
        </w:rPr>
        <w:t xml:space="preserve"> </w:t>
      </w:r>
      <w:r w:rsidRPr="00AB54D4">
        <w:t>a</w:t>
      </w:r>
      <w:r w:rsidRPr="00AB54D4">
        <w:rPr>
          <w:spacing w:val="-11"/>
        </w:rPr>
        <w:t xml:space="preserve"> </w:t>
      </w:r>
      <w:r w:rsidRPr="00AB54D4">
        <w:t>disability</w:t>
      </w:r>
      <w:r w:rsidRPr="00AB54D4">
        <w:rPr>
          <w:spacing w:val="-9"/>
        </w:rPr>
        <w:t xml:space="preserve"> </w:t>
      </w:r>
      <w:r w:rsidRPr="00AB54D4">
        <w:t>are</w:t>
      </w:r>
      <w:r w:rsidRPr="00AB54D4">
        <w:rPr>
          <w:spacing w:val="-11"/>
        </w:rPr>
        <w:t xml:space="preserve"> </w:t>
      </w:r>
      <w:r w:rsidRPr="00AB54D4">
        <w:t>advised</w:t>
      </w:r>
      <w:r w:rsidRPr="00AB54D4">
        <w:rPr>
          <w:spacing w:val="-10"/>
        </w:rPr>
        <w:t xml:space="preserve"> </w:t>
      </w:r>
      <w:r w:rsidRPr="00AB54D4">
        <w:t>that</w:t>
      </w:r>
      <w:r w:rsidRPr="00AB54D4">
        <w:rPr>
          <w:spacing w:val="-8"/>
        </w:rPr>
        <w:t xml:space="preserve"> </w:t>
      </w:r>
      <w:r w:rsidRPr="00AB54D4">
        <w:t>this</w:t>
      </w:r>
      <w:r w:rsidRPr="00AB54D4">
        <w:rPr>
          <w:spacing w:val="-9"/>
        </w:rPr>
        <w:t xml:space="preserve"> </w:t>
      </w:r>
      <w:r w:rsidRPr="00AB54D4">
        <w:t>information is confidential.</w:t>
      </w:r>
    </w:p>
    <w:p w14:paraId="2A078F2E" w14:textId="77777777" w:rsidR="00CE6F22" w:rsidRPr="00AB54D4" w:rsidRDefault="00CE6F22">
      <w:pPr>
        <w:pStyle w:val="BodyText"/>
      </w:pPr>
    </w:p>
    <w:p w14:paraId="7F0C9107" w14:textId="77777777" w:rsidR="00CE6F22" w:rsidRPr="00AB54D4" w:rsidRDefault="00011C54">
      <w:pPr>
        <w:pStyle w:val="BodyText"/>
        <w:spacing w:before="1"/>
        <w:ind w:left="1560" w:right="833"/>
        <w:jc w:val="both"/>
      </w:pPr>
      <w:r w:rsidRPr="00AB54D4">
        <w:t>AJMLS reserves the right to submit verification documentation to an appropriate health care or other qualified professional qualified to assist AJMLS in its review of both the initial verification and any supplemental assessment(s) of the disability.</w:t>
      </w:r>
    </w:p>
    <w:p w14:paraId="2024B806" w14:textId="77777777" w:rsidR="00CE6F22" w:rsidRPr="00AB54D4" w:rsidRDefault="00CE6F22">
      <w:pPr>
        <w:jc w:val="both"/>
        <w:sectPr w:rsidR="00CE6F22" w:rsidRPr="00AB54D4">
          <w:pgSz w:w="12240" w:h="15840"/>
          <w:pgMar w:top="1360" w:right="540" w:bottom="1240" w:left="600" w:header="0" w:footer="1056" w:gutter="0"/>
          <w:cols w:space="720"/>
        </w:sectPr>
      </w:pPr>
    </w:p>
    <w:p w14:paraId="3BB48909" w14:textId="77777777" w:rsidR="00CE6F22" w:rsidRPr="00AB54D4" w:rsidRDefault="00011C54">
      <w:pPr>
        <w:pStyle w:val="ListParagraph"/>
        <w:numPr>
          <w:ilvl w:val="2"/>
          <w:numId w:val="6"/>
        </w:numPr>
        <w:tabs>
          <w:tab w:val="left" w:pos="1560"/>
        </w:tabs>
        <w:spacing w:before="73"/>
        <w:ind w:hanging="722"/>
        <w:jc w:val="both"/>
        <w:rPr>
          <w:b/>
          <w:sz w:val="24"/>
        </w:rPr>
      </w:pPr>
      <w:r w:rsidRPr="00AB54D4">
        <w:rPr>
          <w:b/>
          <w:spacing w:val="-2"/>
          <w:sz w:val="24"/>
        </w:rPr>
        <w:lastRenderedPageBreak/>
        <w:t>Accommodations</w:t>
      </w:r>
    </w:p>
    <w:p w14:paraId="17F9E35B" w14:textId="77777777" w:rsidR="00CE6F22" w:rsidRPr="00AB54D4" w:rsidRDefault="00011C54">
      <w:pPr>
        <w:pStyle w:val="BodyText"/>
        <w:spacing w:before="127"/>
        <w:ind w:left="1560" w:right="826"/>
        <w:jc w:val="both"/>
      </w:pPr>
      <w:r w:rsidRPr="00AB54D4">
        <w:t>AJMLS will make reasonable accommodations for disabilities. These accommodations may include, but are not limited to, course load modifications, exam accommodations, readers, interpreters, and note takers. Such accommodation will not be provided if it fundamentally alters the nature of the program or would be unduly burdensome either financially or administratively. Students requesting accommodations are required to identify</w:t>
      </w:r>
      <w:r w:rsidRPr="00AB54D4">
        <w:rPr>
          <w:spacing w:val="-3"/>
        </w:rPr>
        <w:t xml:space="preserve"> </w:t>
      </w:r>
      <w:r w:rsidRPr="00AB54D4">
        <w:t>their</w:t>
      </w:r>
      <w:r w:rsidRPr="00AB54D4">
        <w:rPr>
          <w:spacing w:val="-7"/>
        </w:rPr>
        <w:t xml:space="preserve"> </w:t>
      </w:r>
      <w:r w:rsidRPr="00AB54D4">
        <w:t>need</w:t>
      </w:r>
      <w:r w:rsidRPr="00AB54D4">
        <w:rPr>
          <w:spacing w:val="-3"/>
        </w:rPr>
        <w:t xml:space="preserve"> </w:t>
      </w:r>
      <w:r w:rsidRPr="00AB54D4">
        <w:t>as</w:t>
      </w:r>
      <w:r w:rsidRPr="00AB54D4">
        <w:rPr>
          <w:spacing w:val="-3"/>
        </w:rPr>
        <w:t xml:space="preserve"> </w:t>
      </w:r>
      <w:r w:rsidRPr="00AB54D4">
        <w:t>early</w:t>
      </w:r>
      <w:r w:rsidRPr="00AB54D4">
        <w:rPr>
          <w:spacing w:val="-3"/>
        </w:rPr>
        <w:t xml:space="preserve"> </w:t>
      </w:r>
      <w:r w:rsidRPr="00AB54D4">
        <w:t>as</w:t>
      </w:r>
      <w:r w:rsidRPr="00AB54D4">
        <w:rPr>
          <w:spacing w:val="-3"/>
        </w:rPr>
        <w:t xml:space="preserve"> </w:t>
      </w:r>
      <w:r w:rsidRPr="00AB54D4">
        <w:t>possible</w:t>
      </w:r>
      <w:r w:rsidRPr="00AB54D4">
        <w:rPr>
          <w:spacing w:val="-6"/>
        </w:rPr>
        <w:t xml:space="preserve"> </w:t>
      </w:r>
      <w:r w:rsidRPr="00AB54D4">
        <w:t>to</w:t>
      </w:r>
      <w:r w:rsidRPr="00AB54D4">
        <w:rPr>
          <w:spacing w:val="-1"/>
        </w:rPr>
        <w:t xml:space="preserve"> </w:t>
      </w:r>
      <w:r w:rsidRPr="00AB54D4">
        <w:t>the</w:t>
      </w:r>
      <w:r w:rsidRPr="00AB54D4">
        <w:rPr>
          <w:spacing w:val="-3"/>
        </w:rPr>
        <w:t xml:space="preserve"> </w:t>
      </w:r>
      <w:r w:rsidRPr="00AB54D4">
        <w:t>Associate</w:t>
      </w:r>
      <w:r w:rsidRPr="00AB54D4">
        <w:rPr>
          <w:spacing w:val="-7"/>
        </w:rPr>
        <w:t xml:space="preserve"> </w:t>
      </w:r>
      <w:r w:rsidRPr="00AB54D4">
        <w:t>Dean</w:t>
      </w:r>
      <w:r w:rsidRPr="00AB54D4">
        <w:rPr>
          <w:spacing w:val="-3"/>
        </w:rPr>
        <w:t xml:space="preserve"> </w:t>
      </w:r>
      <w:r w:rsidRPr="00AB54D4">
        <w:t>for</w:t>
      </w:r>
      <w:r w:rsidRPr="00AB54D4">
        <w:rPr>
          <w:spacing w:val="-2"/>
        </w:rPr>
        <w:t xml:space="preserve"> </w:t>
      </w:r>
      <w:r w:rsidRPr="00AB54D4">
        <w:t>Academic Administration who will meet with the student to develop an appropriate accommodation plan. Requests for accommodations must be made</w:t>
      </w:r>
      <w:r w:rsidRPr="00AB54D4">
        <w:rPr>
          <w:spacing w:val="-1"/>
        </w:rPr>
        <w:t xml:space="preserve"> </w:t>
      </w:r>
      <w:r w:rsidRPr="00AB54D4">
        <w:t>as early as possible in order to allow adequate</w:t>
      </w:r>
      <w:r w:rsidRPr="00AB54D4">
        <w:rPr>
          <w:spacing w:val="-1"/>
        </w:rPr>
        <w:t xml:space="preserve"> </w:t>
      </w:r>
      <w:r w:rsidRPr="00AB54D4">
        <w:t>time for evaluating documentation and to work out specific accommodations and arrangements, including funding for auxiliary services. Late or last minute requests for accommodations may be denied if there is not reasonable time to provide the accommodations.</w:t>
      </w:r>
    </w:p>
    <w:p w14:paraId="6893DFAA" w14:textId="77777777" w:rsidR="00CE6F22" w:rsidRPr="00AB54D4" w:rsidRDefault="00CE6F22">
      <w:pPr>
        <w:pStyle w:val="BodyText"/>
        <w:spacing w:before="6"/>
      </w:pPr>
    </w:p>
    <w:p w14:paraId="0BF87326" w14:textId="77777777" w:rsidR="00CE6F22" w:rsidRPr="00AB54D4" w:rsidRDefault="00011C54">
      <w:pPr>
        <w:pStyle w:val="ListParagraph"/>
        <w:numPr>
          <w:ilvl w:val="3"/>
          <w:numId w:val="6"/>
        </w:numPr>
        <w:tabs>
          <w:tab w:val="left" w:pos="2280"/>
        </w:tabs>
        <w:ind w:hanging="722"/>
        <w:rPr>
          <w:b/>
          <w:sz w:val="24"/>
        </w:rPr>
      </w:pPr>
      <w:r w:rsidRPr="00AB54D4">
        <w:rPr>
          <w:b/>
          <w:sz w:val="24"/>
        </w:rPr>
        <w:t>Academic</w:t>
      </w:r>
      <w:r w:rsidRPr="00AB54D4">
        <w:rPr>
          <w:b/>
          <w:spacing w:val="-12"/>
          <w:sz w:val="24"/>
        </w:rPr>
        <w:t xml:space="preserve"> </w:t>
      </w:r>
      <w:r w:rsidRPr="00AB54D4">
        <w:rPr>
          <w:b/>
          <w:spacing w:val="-2"/>
          <w:sz w:val="24"/>
        </w:rPr>
        <w:t>Modifications</w:t>
      </w:r>
    </w:p>
    <w:p w14:paraId="55662BFB" w14:textId="77777777" w:rsidR="00CE6F22" w:rsidRPr="00AB54D4" w:rsidRDefault="00011C54">
      <w:pPr>
        <w:pStyle w:val="BodyText"/>
        <w:spacing w:before="271"/>
        <w:ind w:left="2280" w:right="828"/>
        <w:jc w:val="both"/>
      </w:pPr>
      <w:r w:rsidRPr="00AB54D4">
        <w:t>Academic modifications may include reduced course loads, extending the amount of</w:t>
      </w:r>
      <w:r w:rsidRPr="00AB54D4">
        <w:rPr>
          <w:spacing w:val="-6"/>
        </w:rPr>
        <w:t xml:space="preserve"> </w:t>
      </w:r>
      <w:r w:rsidRPr="00AB54D4">
        <w:t>time</w:t>
      </w:r>
      <w:r w:rsidRPr="00AB54D4">
        <w:rPr>
          <w:spacing w:val="-9"/>
        </w:rPr>
        <w:t xml:space="preserve"> </w:t>
      </w:r>
      <w:r w:rsidRPr="00AB54D4">
        <w:t>for</w:t>
      </w:r>
      <w:r w:rsidRPr="00AB54D4">
        <w:rPr>
          <w:spacing w:val="-6"/>
        </w:rPr>
        <w:t xml:space="preserve"> </w:t>
      </w:r>
      <w:r w:rsidRPr="00AB54D4">
        <w:t>graduation,</w:t>
      </w:r>
      <w:r w:rsidRPr="00AB54D4">
        <w:rPr>
          <w:spacing w:val="-8"/>
        </w:rPr>
        <w:t xml:space="preserve"> </w:t>
      </w:r>
      <w:r w:rsidRPr="00AB54D4">
        <w:t>allowing</w:t>
      </w:r>
      <w:r w:rsidRPr="00AB54D4">
        <w:rPr>
          <w:spacing w:val="-5"/>
        </w:rPr>
        <w:t xml:space="preserve"> </w:t>
      </w:r>
      <w:r w:rsidRPr="00AB54D4">
        <w:t>part-time</w:t>
      </w:r>
      <w:r w:rsidRPr="00AB54D4">
        <w:rPr>
          <w:spacing w:val="-8"/>
        </w:rPr>
        <w:t xml:space="preserve"> </w:t>
      </w:r>
      <w:r w:rsidRPr="00AB54D4">
        <w:t>programming,</w:t>
      </w:r>
      <w:r w:rsidRPr="00AB54D4">
        <w:rPr>
          <w:spacing w:val="-5"/>
        </w:rPr>
        <w:t xml:space="preserve"> </w:t>
      </w:r>
      <w:r w:rsidRPr="00AB54D4">
        <w:t>and</w:t>
      </w:r>
      <w:r w:rsidRPr="00AB54D4">
        <w:rPr>
          <w:spacing w:val="-5"/>
        </w:rPr>
        <w:t xml:space="preserve"> </w:t>
      </w:r>
      <w:r w:rsidRPr="00AB54D4">
        <w:t>similar</w:t>
      </w:r>
      <w:r w:rsidRPr="00AB54D4">
        <w:rPr>
          <w:spacing w:val="-9"/>
        </w:rPr>
        <w:t xml:space="preserve"> </w:t>
      </w:r>
      <w:r w:rsidRPr="00AB54D4">
        <w:t>modifications. Only modifications that do not fundamentally alter the nature of</w:t>
      </w:r>
      <w:r w:rsidRPr="00AB54D4">
        <w:rPr>
          <w:spacing w:val="40"/>
        </w:rPr>
        <w:t xml:space="preserve"> </w:t>
      </w:r>
      <w:r w:rsidRPr="00AB54D4">
        <w:t xml:space="preserve">the program and are not unduly burdensome financially or administratively are required by law. While AJMLS must provide justification for refusing to allow a requested accommodation, higher education institutions are given </w:t>
      </w:r>
      <w:r w:rsidRPr="00AB54D4">
        <w:rPr>
          <w:i/>
        </w:rPr>
        <w:t xml:space="preserve">substantial </w:t>
      </w:r>
      <w:r w:rsidRPr="00AB54D4">
        <w:t>deference in establishing their academic requirements.</w:t>
      </w:r>
    </w:p>
    <w:p w14:paraId="4BB21858" w14:textId="77777777" w:rsidR="00CE6F22" w:rsidRPr="00AB54D4" w:rsidRDefault="00CE6F22">
      <w:pPr>
        <w:pStyle w:val="BodyText"/>
      </w:pPr>
    </w:p>
    <w:p w14:paraId="0A5CD1D9" w14:textId="77777777" w:rsidR="00CE6F22" w:rsidRPr="00AB54D4" w:rsidRDefault="00011C54">
      <w:pPr>
        <w:pStyle w:val="BodyText"/>
        <w:spacing w:before="1"/>
        <w:ind w:left="2280" w:right="823"/>
        <w:jc w:val="both"/>
      </w:pPr>
      <w:r w:rsidRPr="00AB54D4">
        <w:t>Requests for academic modification must be made to the Associate Dean for Academic</w:t>
      </w:r>
      <w:r w:rsidRPr="00AB54D4">
        <w:rPr>
          <w:spacing w:val="-3"/>
        </w:rPr>
        <w:t xml:space="preserve"> </w:t>
      </w:r>
      <w:r w:rsidRPr="00AB54D4">
        <w:t>Administration.</w:t>
      </w:r>
      <w:r w:rsidRPr="00AB54D4">
        <w:rPr>
          <w:spacing w:val="-5"/>
        </w:rPr>
        <w:t xml:space="preserve"> </w:t>
      </w:r>
      <w:r w:rsidRPr="00AB54D4">
        <w:t>Students</w:t>
      </w:r>
      <w:r w:rsidRPr="00AB54D4">
        <w:rPr>
          <w:spacing w:val="-4"/>
        </w:rPr>
        <w:t xml:space="preserve"> </w:t>
      </w:r>
      <w:r w:rsidRPr="00AB54D4">
        <w:t>requesting</w:t>
      </w:r>
      <w:r w:rsidRPr="00AB54D4">
        <w:rPr>
          <w:spacing w:val="-7"/>
        </w:rPr>
        <w:t xml:space="preserve"> </w:t>
      </w:r>
      <w:r w:rsidRPr="00AB54D4">
        <w:t>such</w:t>
      </w:r>
      <w:r w:rsidRPr="00AB54D4">
        <w:rPr>
          <w:spacing w:val="-5"/>
        </w:rPr>
        <w:t xml:space="preserve"> </w:t>
      </w:r>
      <w:r w:rsidRPr="00AB54D4">
        <w:t>Academic</w:t>
      </w:r>
      <w:r w:rsidRPr="00AB54D4">
        <w:rPr>
          <w:spacing w:val="-8"/>
        </w:rPr>
        <w:t xml:space="preserve"> </w:t>
      </w:r>
      <w:r w:rsidRPr="00AB54D4">
        <w:t>Modifications</w:t>
      </w:r>
      <w:r w:rsidRPr="00AB54D4">
        <w:rPr>
          <w:spacing w:val="26"/>
        </w:rPr>
        <w:t xml:space="preserve"> </w:t>
      </w:r>
      <w:r w:rsidRPr="00AB54D4">
        <w:t xml:space="preserve">must fill out </w:t>
      </w:r>
      <w:r w:rsidRPr="00AB54D4">
        <w:rPr>
          <w:b/>
        </w:rPr>
        <w:t xml:space="preserve">Form A </w:t>
      </w:r>
      <w:r w:rsidRPr="00AB54D4">
        <w:t xml:space="preserve">and have a medical professional fill out </w:t>
      </w:r>
      <w:r w:rsidRPr="00AB54D4">
        <w:rPr>
          <w:b/>
        </w:rPr>
        <w:t xml:space="preserve">Form B </w:t>
      </w:r>
      <w:r w:rsidRPr="00AB54D4">
        <w:t>(unless it is a temporary</w:t>
      </w:r>
      <w:r w:rsidRPr="00AB54D4">
        <w:rPr>
          <w:spacing w:val="-9"/>
        </w:rPr>
        <w:t xml:space="preserve"> </w:t>
      </w:r>
      <w:r w:rsidRPr="00AB54D4">
        <w:t>disability</w:t>
      </w:r>
      <w:r w:rsidRPr="00AB54D4">
        <w:rPr>
          <w:spacing w:val="-9"/>
        </w:rPr>
        <w:t xml:space="preserve"> </w:t>
      </w:r>
      <w:r w:rsidRPr="00AB54D4">
        <w:t>that</w:t>
      </w:r>
      <w:r w:rsidRPr="00AB54D4">
        <w:rPr>
          <w:spacing w:val="-11"/>
        </w:rPr>
        <w:t xml:space="preserve"> </w:t>
      </w:r>
      <w:r w:rsidRPr="00AB54D4">
        <w:t>is</w:t>
      </w:r>
      <w:r w:rsidRPr="00AB54D4">
        <w:rPr>
          <w:spacing w:val="-9"/>
        </w:rPr>
        <w:t xml:space="preserve"> </w:t>
      </w:r>
      <w:r w:rsidRPr="00AB54D4">
        <w:t>adequately</w:t>
      </w:r>
      <w:r w:rsidRPr="00AB54D4">
        <w:rPr>
          <w:spacing w:val="-9"/>
        </w:rPr>
        <w:t xml:space="preserve"> </w:t>
      </w:r>
      <w:r w:rsidRPr="00AB54D4">
        <w:t>addressed</w:t>
      </w:r>
      <w:r w:rsidRPr="00AB54D4">
        <w:rPr>
          <w:spacing w:val="-7"/>
        </w:rPr>
        <w:t xml:space="preserve"> </w:t>
      </w:r>
      <w:r w:rsidRPr="00AB54D4">
        <w:t>in</w:t>
      </w:r>
      <w:r w:rsidRPr="00AB54D4">
        <w:rPr>
          <w:spacing w:val="-7"/>
        </w:rPr>
        <w:t xml:space="preserve"> </w:t>
      </w:r>
      <w:r w:rsidRPr="00AB54D4">
        <w:t>Form</w:t>
      </w:r>
      <w:r w:rsidRPr="00AB54D4">
        <w:rPr>
          <w:spacing w:val="-6"/>
        </w:rPr>
        <w:t xml:space="preserve"> </w:t>
      </w:r>
      <w:r w:rsidRPr="00AB54D4">
        <w:t>A).</w:t>
      </w:r>
      <w:r w:rsidRPr="00AB54D4">
        <w:rPr>
          <w:spacing w:val="22"/>
        </w:rPr>
        <w:t xml:space="preserve"> </w:t>
      </w:r>
      <w:r w:rsidRPr="00AB54D4">
        <w:t>Students</w:t>
      </w:r>
      <w:r w:rsidRPr="00AB54D4">
        <w:rPr>
          <w:spacing w:val="-9"/>
        </w:rPr>
        <w:t xml:space="preserve"> </w:t>
      </w:r>
      <w:r w:rsidRPr="00AB54D4">
        <w:t>must</w:t>
      </w:r>
      <w:r w:rsidRPr="00AB54D4">
        <w:rPr>
          <w:spacing w:val="-6"/>
        </w:rPr>
        <w:t xml:space="preserve"> </w:t>
      </w:r>
      <w:r w:rsidRPr="00AB54D4">
        <w:t>submit all forms to the Associate Dean for Academic Administration.</w:t>
      </w:r>
    </w:p>
    <w:p w14:paraId="25EB1832" w14:textId="77777777" w:rsidR="00CE6F22" w:rsidRPr="00AB54D4" w:rsidRDefault="00CE6F22">
      <w:pPr>
        <w:pStyle w:val="BodyText"/>
        <w:spacing w:before="4"/>
      </w:pPr>
    </w:p>
    <w:p w14:paraId="470C1001" w14:textId="77777777" w:rsidR="00CE6F22" w:rsidRPr="00AB54D4" w:rsidRDefault="00011C54">
      <w:pPr>
        <w:pStyle w:val="ListParagraph"/>
        <w:numPr>
          <w:ilvl w:val="3"/>
          <w:numId w:val="6"/>
        </w:numPr>
        <w:tabs>
          <w:tab w:val="left" w:pos="2280"/>
        </w:tabs>
        <w:ind w:hanging="722"/>
        <w:rPr>
          <w:b/>
          <w:sz w:val="24"/>
        </w:rPr>
      </w:pPr>
      <w:r w:rsidRPr="00AB54D4">
        <w:rPr>
          <w:b/>
          <w:sz w:val="24"/>
        </w:rPr>
        <w:t>Auxiliary</w:t>
      </w:r>
      <w:r w:rsidRPr="00AB54D4">
        <w:rPr>
          <w:b/>
          <w:spacing w:val="-9"/>
          <w:sz w:val="24"/>
        </w:rPr>
        <w:t xml:space="preserve"> </w:t>
      </w:r>
      <w:r w:rsidRPr="00AB54D4">
        <w:rPr>
          <w:b/>
          <w:spacing w:val="-2"/>
          <w:sz w:val="24"/>
        </w:rPr>
        <w:t>Services</w:t>
      </w:r>
    </w:p>
    <w:p w14:paraId="34CEC809" w14:textId="77777777" w:rsidR="00CE6F22" w:rsidRPr="00AB54D4" w:rsidRDefault="00011C54">
      <w:pPr>
        <w:pStyle w:val="BodyText"/>
        <w:spacing w:before="272"/>
        <w:ind w:left="2280" w:right="833"/>
        <w:jc w:val="both"/>
      </w:pPr>
      <w:r w:rsidRPr="00AB54D4">
        <w:t>Auxiliary services may include interpreters, note takers, readers, assistance with photocopying and library retrieval, and other support services in connection with the academic program. Services for personal use are not provided. Purchase of special equipment (such as Dragon Naturally Speaking, a Kurzweil Reading Machine, an image enlarger, etc.) to be used at AJMLS may also constitute an auxiliary service.</w:t>
      </w:r>
    </w:p>
    <w:p w14:paraId="7BDCDAA8" w14:textId="77777777" w:rsidR="00CE6F22" w:rsidRPr="00AB54D4" w:rsidRDefault="00CE6F22">
      <w:pPr>
        <w:pStyle w:val="BodyText"/>
      </w:pPr>
    </w:p>
    <w:p w14:paraId="62BD539E" w14:textId="77777777" w:rsidR="00CE6F22" w:rsidRPr="00AB54D4" w:rsidRDefault="00011C54">
      <w:pPr>
        <w:pStyle w:val="BodyText"/>
        <w:ind w:left="2280" w:right="826"/>
        <w:jc w:val="both"/>
      </w:pPr>
      <w:r w:rsidRPr="00AB54D4">
        <w:t>AJMLS</w:t>
      </w:r>
      <w:r w:rsidRPr="00AB54D4">
        <w:rPr>
          <w:spacing w:val="-1"/>
        </w:rPr>
        <w:t xml:space="preserve"> </w:t>
      </w:r>
      <w:r w:rsidRPr="00AB54D4">
        <w:t>does</w:t>
      </w:r>
      <w:r w:rsidRPr="00AB54D4">
        <w:rPr>
          <w:spacing w:val="-2"/>
        </w:rPr>
        <w:t xml:space="preserve"> </w:t>
      </w:r>
      <w:r w:rsidRPr="00AB54D4">
        <w:t>not</w:t>
      </w:r>
      <w:r w:rsidRPr="00AB54D4">
        <w:rPr>
          <w:spacing w:val="-2"/>
        </w:rPr>
        <w:t xml:space="preserve"> </w:t>
      </w:r>
      <w:r w:rsidRPr="00AB54D4">
        <w:t>provide</w:t>
      </w:r>
      <w:r w:rsidRPr="00AB54D4">
        <w:rPr>
          <w:spacing w:val="-7"/>
        </w:rPr>
        <w:t xml:space="preserve"> </w:t>
      </w:r>
      <w:r w:rsidRPr="00AB54D4">
        <w:t>individual</w:t>
      </w:r>
      <w:r w:rsidRPr="00AB54D4">
        <w:rPr>
          <w:spacing w:val="-4"/>
        </w:rPr>
        <w:t xml:space="preserve"> </w:t>
      </w:r>
      <w:r w:rsidRPr="00AB54D4">
        <w:t>tutorial</w:t>
      </w:r>
      <w:r w:rsidRPr="00AB54D4">
        <w:rPr>
          <w:spacing w:val="-2"/>
        </w:rPr>
        <w:t xml:space="preserve"> </w:t>
      </w:r>
      <w:r w:rsidRPr="00AB54D4">
        <w:t>assistance</w:t>
      </w:r>
      <w:r w:rsidRPr="00AB54D4">
        <w:rPr>
          <w:spacing w:val="-5"/>
        </w:rPr>
        <w:t xml:space="preserve"> </w:t>
      </w:r>
      <w:r w:rsidRPr="00AB54D4">
        <w:t>tailored</w:t>
      </w:r>
      <w:r w:rsidRPr="00AB54D4">
        <w:rPr>
          <w:spacing w:val="-2"/>
        </w:rPr>
        <w:t xml:space="preserve"> </w:t>
      </w:r>
      <w:r w:rsidRPr="00AB54D4">
        <w:t>to</w:t>
      </w:r>
      <w:r w:rsidRPr="00AB54D4">
        <w:rPr>
          <w:spacing w:val="-1"/>
        </w:rPr>
        <w:t xml:space="preserve"> </w:t>
      </w:r>
      <w:r w:rsidRPr="00AB54D4">
        <w:t>the</w:t>
      </w:r>
      <w:r w:rsidRPr="00AB54D4">
        <w:rPr>
          <w:spacing w:val="-5"/>
        </w:rPr>
        <w:t xml:space="preserve"> </w:t>
      </w:r>
      <w:r w:rsidRPr="00AB54D4">
        <w:t>special</w:t>
      </w:r>
      <w:r w:rsidRPr="00AB54D4">
        <w:rPr>
          <w:spacing w:val="31"/>
        </w:rPr>
        <w:t xml:space="preserve"> </w:t>
      </w:r>
      <w:r w:rsidRPr="00AB54D4">
        <w:t>needs of students with disabilities. AJMLS does have an academic support program that does not discriminate on the basis of a disability. The Assistant Dean of that program or the Associate Dean for Academic Administration may refer students with disabilities to faculty or administrators in order to obtain additional help in appropriate cases.</w:t>
      </w:r>
    </w:p>
    <w:p w14:paraId="143DC684" w14:textId="77777777" w:rsidR="00CE6F22" w:rsidRPr="00AB54D4" w:rsidRDefault="00CE6F22">
      <w:pPr>
        <w:jc w:val="both"/>
        <w:sectPr w:rsidR="00CE6F22" w:rsidRPr="00AB54D4">
          <w:pgSz w:w="12240" w:h="15840"/>
          <w:pgMar w:top="1640" w:right="540" w:bottom="1240" w:left="600" w:header="0" w:footer="1056" w:gutter="0"/>
          <w:cols w:space="720"/>
        </w:sectPr>
      </w:pPr>
    </w:p>
    <w:p w14:paraId="20F581EF" w14:textId="77777777" w:rsidR="00CE6F22" w:rsidRPr="00AB54D4" w:rsidRDefault="00011C54">
      <w:pPr>
        <w:pStyle w:val="BodyText"/>
        <w:spacing w:before="159"/>
        <w:ind w:left="2280" w:right="826"/>
        <w:jc w:val="both"/>
      </w:pPr>
      <w:r w:rsidRPr="00AB54D4">
        <w:lastRenderedPageBreak/>
        <w:t>Students requiring auxiliary services should direct most requests initially to the Associate Dean for Academic Administration. For certain auxiliary services such as interpreters and readers, the Associate Dean for Academic Administration and the</w:t>
      </w:r>
      <w:r w:rsidRPr="00AB54D4">
        <w:rPr>
          <w:spacing w:val="-5"/>
        </w:rPr>
        <w:t xml:space="preserve"> </w:t>
      </w:r>
      <w:r w:rsidRPr="00AB54D4">
        <w:t>student</w:t>
      </w:r>
      <w:r w:rsidRPr="00AB54D4">
        <w:rPr>
          <w:spacing w:val="-1"/>
        </w:rPr>
        <w:t xml:space="preserve"> </w:t>
      </w:r>
      <w:r w:rsidRPr="00AB54D4">
        <w:t>will</w:t>
      </w:r>
      <w:r w:rsidRPr="00AB54D4">
        <w:rPr>
          <w:spacing w:val="-1"/>
        </w:rPr>
        <w:t xml:space="preserve"> </w:t>
      </w:r>
      <w:r w:rsidRPr="00AB54D4">
        <w:t>collaboratively</w:t>
      </w:r>
      <w:r w:rsidRPr="00AB54D4">
        <w:rPr>
          <w:spacing w:val="-2"/>
        </w:rPr>
        <w:t xml:space="preserve"> </w:t>
      </w:r>
      <w:r w:rsidRPr="00AB54D4">
        <w:t>work</w:t>
      </w:r>
      <w:r w:rsidRPr="00AB54D4">
        <w:rPr>
          <w:spacing w:val="-2"/>
        </w:rPr>
        <w:t xml:space="preserve"> </w:t>
      </w:r>
      <w:r w:rsidRPr="00AB54D4">
        <w:t>together and</w:t>
      </w:r>
      <w:r w:rsidRPr="00AB54D4">
        <w:rPr>
          <w:spacing w:val="-2"/>
        </w:rPr>
        <w:t xml:space="preserve"> </w:t>
      </w:r>
      <w:r w:rsidRPr="00AB54D4">
        <w:t>seek</w:t>
      </w:r>
      <w:r w:rsidRPr="00AB54D4">
        <w:rPr>
          <w:spacing w:val="-2"/>
        </w:rPr>
        <w:t xml:space="preserve"> </w:t>
      </w:r>
      <w:r w:rsidRPr="00AB54D4">
        <w:t>eligibility for</w:t>
      </w:r>
      <w:r w:rsidRPr="00AB54D4">
        <w:rPr>
          <w:spacing w:val="-5"/>
        </w:rPr>
        <w:t xml:space="preserve"> </w:t>
      </w:r>
      <w:r w:rsidRPr="00AB54D4">
        <w:t>such</w:t>
      </w:r>
      <w:r w:rsidRPr="00AB54D4">
        <w:rPr>
          <w:spacing w:val="33"/>
        </w:rPr>
        <w:t xml:space="preserve"> </w:t>
      </w:r>
      <w:r w:rsidRPr="00AB54D4">
        <w:t>services from the Georgia Department of Rehabilitation, Vocational</w:t>
      </w:r>
      <w:r w:rsidRPr="00AB54D4">
        <w:rPr>
          <w:spacing w:val="40"/>
        </w:rPr>
        <w:t xml:space="preserve"> </w:t>
      </w:r>
      <w:r w:rsidRPr="00AB54D4">
        <w:t xml:space="preserve">Rehabilitation Services, private agencies, or other low cost or no cost service providers, when </w:t>
      </w:r>
      <w:r w:rsidRPr="00AB54D4">
        <w:rPr>
          <w:spacing w:val="-2"/>
        </w:rPr>
        <w:t>available.</w:t>
      </w:r>
    </w:p>
    <w:p w14:paraId="05866859" w14:textId="77777777" w:rsidR="00CE6F22" w:rsidRPr="00AB54D4" w:rsidRDefault="00CE6F22">
      <w:pPr>
        <w:pStyle w:val="BodyText"/>
      </w:pPr>
    </w:p>
    <w:p w14:paraId="105DCC7E" w14:textId="77777777" w:rsidR="00CE6F22" w:rsidRPr="00AB54D4" w:rsidRDefault="00011C54">
      <w:pPr>
        <w:pStyle w:val="BodyText"/>
        <w:ind w:left="2280" w:right="828"/>
        <w:jc w:val="both"/>
      </w:pPr>
      <w:r w:rsidRPr="00AB54D4">
        <w:t>Occasional assistance in the library may be obtained by making a request to the library staff. Students who require more extensive assistance and/or assistance on</w:t>
      </w:r>
      <w:r w:rsidRPr="00AB54D4">
        <w:rPr>
          <w:spacing w:val="80"/>
        </w:rPr>
        <w:t xml:space="preserve"> </w:t>
      </w:r>
      <w:r w:rsidRPr="00AB54D4">
        <w:t>a regular basis should make this need known to the Associate Dean for Academic Administration as soon as possible.</w:t>
      </w:r>
      <w:r w:rsidRPr="00AB54D4">
        <w:rPr>
          <w:spacing w:val="40"/>
        </w:rPr>
        <w:t xml:space="preserve"> </w:t>
      </w:r>
      <w:r w:rsidRPr="00AB54D4">
        <w:t>The Associate Dean for Academic Administration</w:t>
      </w:r>
      <w:r w:rsidRPr="00AB54D4">
        <w:rPr>
          <w:spacing w:val="-2"/>
        </w:rPr>
        <w:t xml:space="preserve"> </w:t>
      </w:r>
      <w:r w:rsidRPr="00AB54D4">
        <w:t>will</w:t>
      </w:r>
      <w:r w:rsidRPr="00AB54D4">
        <w:rPr>
          <w:spacing w:val="-3"/>
        </w:rPr>
        <w:t xml:space="preserve"> </w:t>
      </w:r>
      <w:r w:rsidRPr="00AB54D4">
        <w:t>work</w:t>
      </w:r>
      <w:r w:rsidRPr="00AB54D4">
        <w:rPr>
          <w:spacing w:val="-4"/>
        </w:rPr>
        <w:t xml:space="preserve"> </w:t>
      </w:r>
      <w:r w:rsidRPr="00AB54D4">
        <w:t>with</w:t>
      </w:r>
      <w:r w:rsidRPr="00AB54D4">
        <w:rPr>
          <w:spacing w:val="-2"/>
        </w:rPr>
        <w:t xml:space="preserve"> </w:t>
      </w:r>
      <w:r w:rsidRPr="00AB54D4">
        <w:t>the</w:t>
      </w:r>
      <w:r w:rsidRPr="00AB54D4">
        <w:rPr>
          <w:spacing w:val="-5"/>
        </w:rPr>
        <w:t xml:space="preserve"> </w:t>
      </w:r>
      <w:r w:rsidRPr="00AB54D4">
        <w:t>library</w:t>
      </w:r>
      <w:r w:rsidRPr="00AB54D4">
        <w:rPr>
          <w:spacing w:val="-2"/>
        </w:rPr>
        <w:t xml:space="preserve"> </w:t>
      </w:r>
      <w:r w:rsidRPr="00AB54D4">
        <w:t>staff</w:t>
      </w:r>
      <w:r w:rsidRPr="00AB54D4">
        <w:rPr>
          <w:spacing w:val="-5"/>
        </w:rPr>
        <w:t xml:space="preserve"> </w:t>
      </w:r>
      <w:r w:rsidRPr="00AB54D4">
        <w:t>to</w:t>
      </w:r>
      <w:r w:rsidRPr="00AB54D4">
        <w:rPr>
          <w:spacing w:val="-2"/>
        </w:rPr>
        <w:t xml:space="preserve"> </w:t>
      </w:r>
      <w:r w:rsidRPr="00AB54D4">
        <w:t>facilitate</w:t>
      </w:r>
      <w:r w:rsidRPr="00AB54D4">
        <w:rPr>
          <w:spacing w:val="-5"/>
        </w:rPr>
        <w:t xml:space="preserve"> </w:t>
      </w:r>
      <w:r w:rsidRPr="00AB54D4">
        <w:t>an</w:t>
      </w:r>
      <w:r w:rsidRPr="00AB54D4">
        <w:rPr>
          <w:spacing w:val="-2"/>
        </w:rPr>
        <w:t xml:space="preserve"> </w:t>
      </w:r>
      <w:r w:rsidRPr="00AB54D4">
        <w:t>appropriate</w:t>
      </w:r>
      <w:r w:rsidRPr="00AB54D4">
        <w:rPr>
          <w:spacing w:val="30"/>
        </w:rPr>
        <w:t xml:space="preserve"> </w:t>
      </w:r>
      <w:r w:rsidRPr="00AB54D4">
        <w:t>schedule of assistance.</w:t>
      </w:r>
    </w:p>
    <w:p w14:paraId="797AAD0D" w14:textId="77777777" w:rsidR="00CE6F22" w:rsidRPr="00AB54D4" w:rsidRDefault="00CE6F22">
      <w:pPr>
        <w:pStyle w:val="BodyText"/>
        <w:spacing w:before="6"/>
      </w:pPr>
    </w:p>
    <w:p w14:paraId="724DBD29" w14:textId="77777777" w:rsidR="00CE6F22" w:rsidRPr="00AB54D4" w:rsidRDefault="00011C54">
      <w:pPr>
        <w:pStyle w:val="ListParagraph"/>
        <w:numPr>
          <w:ilvl w:val="3"/>
          <w:numId w:val="6"/>
        </w:numPr>
        <w:tabs>
          <w:tab w:val="left" w:pos="2280"/>
        </w:tabs>
        <w:ind w:hanging="722"/>
        <w:rPr>
          <w:b/>
          <w:sz w:val="24"/>
        </w:rPr>
      </w:pPr>
      <w:r w:rsidRPr="00AB54D4">
        <w:rPr>
          <w:b/>
          <w:sz w:val="24"/>
        </w:rPr>
        <w:t>Exam</w:t>
      </w:r>
      <w:r w:rsidRPr="00AB54D4">
        <w:rPr>
          <w:b/>
          <w:spacing w:val="-1"/>
          <w:sz w:val="24"/>
        </w:rPr>
        <w:t xml:space="preserve"> </w:t>
      </w:r>
      <w:r w:rsidRPr="00AB54D4">
        <w:rPr>
          <w:b/>
          <w:spacing w:val="-2"/>
          <w:sz w:val="24"/>
        </w:rPr>
        <w:t>Modifications</w:t>
      </w:r>
    </w:p>
    <w:p w14:paraId="2B5ECE66" w14:textId="77777777" w:rsidR="00CE6F22" w:rsidRPr="00AB54D4" w:rsidRDefault="00011C54">
      <w:pPr>
        <w:pStyle w:val="BodyText"/>
        <w:spacing w:before="271"/>
        <w:ind w:left="2280" w:right="827"/>
        <w:jc w:val="both"/>
      </w:pPr>
      <w:r w:rsidRPr="00AB54D4">
        <w:t>Exam</w:t>
      </w:r>
      <w:r w:rsidRPr="00AB54D4">
        <w:rPr>
          <w:spacing w:val="-5"/>
        </w:rPr>
        <w:t xml:space="preserve"> </w:t>
      </w:r>
      <w:r w:rsidRPr="00AB54D4">
        <w:t>modifications</w:t>
      </w:r>
      <w:r w:rsidRPr="00AB54D4">
        <w:rPr>
          <w:spacing w:val="-8"/>
        </w:rPr>
        <w:t xml:space="preserve"> </w:t>
      </w:r>
      <w:r w:rsidRPr="00AB54D4">
        <w:t>may</w:t>
      </w:r>
      <w:r w:rsidRPr="00AB54D4">
        <w:rPr>
          <w:spacing w:val="-6"/>
        </w:rPr>
        <w:t xml:space="preserve"> </w:t>
      </w:r>
      <w:r w:rsidRPr="00AB54D4">
        <w:t>include</w:t>
      </w:r>
      <w:r w:rsidRPr="00AB54D4">
        <w:rPr>
          <w:spacing w:val="-9"/>
        </w:rPr>
        <w:t xml:space="preserve"> </w:t>
      </w:r>
      <w:r w:rsidRPr="00AB54D4">
        <w:t>additional</w:t>
      </w:r>
      <w:r w:rsidRPr="00AB54D4">
        <w:rPr>
          <w:spacing w:val="-5"/>
        </w:rPr>
        <w:t xml:space="preserve"> </w:t>
      </w:r>
      <w:r w:rsidRPr="00AB54D4">
        <w:t>time</w:t>
      </w:r>
      <w:r w:rsidRPr="00AB54D4">
        <w:rPr>
          <w:spacing w:val="-9"/>
        </w:rPr>
        <w:t xml:space="preserve"> </w:t>
      </w:r>
      <w:r w:rsidRPr="00AB54D4">
        <w:t>to</w:t>
      </w:r>
      <w:r w:rsidRPr="00AB54D4">
        <w:rPr>
          <w:spacing w:val="-6"/>
        </w:rPr>
        <w:t xml:space="preserve"> </w:t>
      </w:r>
      <w:r w:rsidRPr="00AB54D4">
        <w:t>take</w:t>
      </w:r>
      <w:r w:rsidRPr="00AB54D4">
        <w:rPr>
          <w:spacing w:val="-9"/>
        </w:rPr>
        <w:t xml:space="preserve"> </w:t>
      </w:r>
      <w:r w:rsidRPr="00AB54D4">
        <w:t>the</w:t>
      </w:r>
      <w:r w:rsidRPr="00AB54D4">
        <w:rPr>
          <w:spacing w:val="-4"/>
        </w:rPr>
        <w:t xml:space="preserve"> </w:t>
      </w:r>
      <w:r w:rsidRPr="00AB54D4">
        <w:t>exam,</w:t>
      </w:r>
      <w:r w:rsidRPr="00AB54D4">
        <w:rPr>
          <w:spacing w:val="-5"/>
        </w:rPr>
        <w:t xml:space="preserve"> </w:t>
      </w:r>
      <w:r w:rsidRPr="00AB54D4">
        <w:t>time</w:t>
      </w:r>
      <w:r w:rsidRPr="00AB54D4">
        <w:rPr>
          <w:spacing w:val="-9"/>
        </w:rPr>
        <w:t xml:space="preserve"> </w:t>
      </w:r>
      <w:r w:rsidRPr="00AB54D4">
        <w:t>allowed</w:t>
      </w:r>
      <w:r w:rsidRPr="00AB54D4">
        <w:rPr>
          <w:spacing w:val="-6"/>
        </w:rPr>
        <w:t xml:space="preserve"> </w:t>
      </w:r>
      <w:r w:rsidRPr="00AB54D4">
        <w:t>for rest breaks, use of a reader, being allowed to eat, use of a separate exam room, or taking the exam at a time other than the regularly scheduled time. Students requesting certain exam modifications may be asked to ascertain the format of the exam</w:t>
      </w:r>
      <w:r w:rsidRPr="00AB54D4">
        <w:rPr>
          <w:spacing w:val="-11"/>
        </w:rPr>
        <w:t xml:space="preserve"> </w:t>
      </w:r>
      <w:r w:rsidRPr="00AB54D4">
        <w:t>in</w:t>
      </w:r>
      <w:r w:rsidRPr="00AB54D4">
        <w:rPr>
          <w:spacing w:val="-12"/>
        </w:rPr>
        <w:t xml:space="preserve"> </w:t>
      </w:r>
      <w:r w:rsidRPr="00AB54D4">
        <w:t>order</w:t>
      </w:r>
      <w:r w:rsidRPr="00AB54D4">
        <w:rPr>
          <w:spacing w:val="-12"/>
        </w:rPr>
        <w:t xml:space="preserve"> </w:t>
      </w:r>
      <w:r w:rsidRPr="00AB54D4">
        <w:t>to</w:t>
      </w:r>
      <w:r w:rsidRPr="00AB54D4">
        <w:rPr>
          <w:spacing w:val="-12"/>
        </w:rPr>
        <w:t xml:space="preserve"> </w:t>
      </w:r>
      <w:r w:rsidRPr="00AB54D4">
        <w:t>determine</w:t>
      </w:r>
      <w:r w:rsidRPr="00AB54D4">
        <w:rPr>
          <w:spacing w:val="-13"/>
        </w:rPr>
        <w:t xml:space="preserve"> </w:t>
      </w:r>
      <w:r w:rsidRPr="00AB54D4">
        <w:t>the</w:t>
      </w:r>
      <w:r w:rsidRPr="00AB54D4">
        <w:rPr>
          <w:spacing w:val="-12"/>
        </w:rPr>
        <w:t xml:space="preserve"> </w:t>
      </w:r>
      <w:r w:rsidRPr="00AB54D4">
        <w:t>appropriate</w:t>
      </w:r>
      <w:r w:rsidRPr="00AB54D4">
        <w:rPr>
          <w:spacing w:val="-13"/>
        </w:rPr>
        <w:t xml:space="preserve"> </w:t>
      </w:r>
      <w:r w:rsidRPr="00AB54D4">
        <w:t>modification.</w:t>
      </w:r>
      <w:r w:rsidRPr="00AB54D4">
        <w:rPr>
          <w:spacing w:val="-11"/>
        </w:rPr>
        <w:t xml:space="preserve"> </w:t>
      </w:r>
      <w:r w:rsidRPr="00AB54D4">
        <w:t>For</w:t>
      </w:r>
      <w:r w:rsidRPr="00AB54D4">
        <w:rPr>
          <w:spacing w:val="-12"/>
        </w:rPr>
        <w:t xml:space="preserve"> </w:t>
      </w:r>
      <w:r w:rsidRPr="00AB54D4">
        <w:t>example,</w:t>
      </w:r>
      <w:r w:rsidRPr="00AB54D4">
        <w:rPr>
          <w:spacing w:val="-12"/>
        </w:rPr>
        <w:t xml:space="preserve"> </w:t>
      </w:r>
      <w:r w:rsidRPr="00AB54D4">
        <w:t>if</w:t>
      </w:r>
      <w:r w:rsidRPr="00AB54D4">
        <w:rPr>
          <w:spacing w:val="-12"/>
        </w:rPr>
        <w:t xml:space="preserve"> </w:t>
      </w:r>
      <w:r w:rsidRPr="00AB54D4">
        <w:t>the</w:t>
      </w:r>
      <w:r w:rsidRPr="00AB54D4">
        <w:rPr>
          <w:spacing w:val="-10"/>
        </w:rPr>
        <w:t xml:space="preserve"> </w:t>
      </w:r>
      <w:r w:rsidRPr="00AB54D4">
        <w:t>student has difficulty</w:t>
      </w:r>
      <w:r w:rsidRPr="00AB54D4">
        <w:rPr>
          <w:spacing w:val="-2"/>
        </w:rPr>
        <w:t xml:space="preserve"> </w:t>
      </w:r>
      <w:r w:rsidRPr="00AB54D4">
        <w:t>writing, but does not</w:t>
      </w:r>
      <w:r w:rsidRPr="00AB54D4">
        <w:rPr>
          <w:spacing w:val="40"/>
        </w:rPr>
        <w:t xml:space="preserve"> </w:t>
      </w:r>
      <w:r w:rsidRPr="00AB54D4">
        <w:t>have difficulty reading, the need for additional time would be affected by whether the exam was to be in a multiple choice format or an essay format.</w:t>
      </w:r>
    </w:p>
    <w:p w14:paraId="6F20E64F" w14:textId="77777777" w:rsidR="00CE6F22" w:rsidRPr="00AB54D4" w:rsidRDefault="00CE6F22">
      <w:pPr>
        <w:pStyle w:val="BodyText"/>
        <w:spacing w:before="1"/>
      </w:pPr>
    </w:p>
    <w:p w14:paraId="5C305AEF" w14:textId="77777777" w:rsidR="00CE6F22" w:rsidRPr="00AB54D4" w:rsidRDefault="00011C54">
      <w:pPr>
        <w:pStyle w:val="BodyText"/>
        <w:ind w:left="2311" w:right="866" w:firstLine="2"/>
        <w:jc w:val="both"/>
      </w:pPr>
      <w:r w:rsidRPr="00AB54D4">
        <w:t>All exam modification requests related to disabilities are to be directed to the Associate Dean for Academic Administration. Because of the time needed to arrange</w:t>
      </w:r>
      <w:r w:rsidRPr="00AB54D4">
        <w:rPr>
          <w:spacing w:val="-12"/>
        </w:rPr>
        <w:t xml:space="preserve"> </w:t>
      </w:r>
      <w:r w:rsidRPr="00AB54D4">
        <w:t>these</w:t>
      </w:r>
      <w:r w:rsidRPr="00AB54D4">
        <w:rPr>
          <w:spacing w:val="-7"/>
        </w:rPr>
        <w:t xml:space="preserve"> </w:t>
      </w:r>
      <w:r w:rsidRPr="00AB54D4">
        <w:t>requests,</w:t>
      </w:r>
      <w:r w:rsidRPr="00AB54D4">
        <w:rPr>
          <w:spacing w:val="-8"/>
        </w:rPr>
        <w:t xml:space="preserve"> </w:t>
      </w:r>
      <w:r w:rsidRPr="00AB54D4">
        <w:t>students</w:t>
      </w:r>
      <w:r w:rsidRPr="00AB54D4">
        <w:rPr>
          <w:spacing w:val="-8"/>
        </w:rPr>
        <w:t xml:space="preserve"> </w:t>
      </w:r>
      <w:r w:rsidRPr="00AB54D4">
        <w:t>must</w:t>
      </w:r>
      <w:r w:rsidRPr="00AB54D4">
        <w:rPr>
          <w:spacing w:val="-7"/>
        </w:rPr>
        <w:t xml:space="preserve"> </w:t>
      </w:r>
      <w:r w:rsidRPr="00AB54D4">
        <w:t>make</w:t>
      </w:r>
      <w:r w:rsidRPr="00AB54D4">
        <w:rPr>
          <w:spacing w:val="-12"/>
        </w:rPr>
        <w:t xml:space="preserve"> </w:t>
      </w:r>
      <w:r w:rsidRPr="00AB54D4">
        <w:t>such</w:t>
      </w:r>
      <w:r w:rsidRPr="00AB54D4">
        <w:rPr>
          <w:spacing w:val="-6"/>
        </w:rPr>
        <w:t xml:space="preserve"> </w:t>
      </w:r>
      <w:r w:rsidRPr="00AB54D4">
        <w:t>requests</w:t>
      </w:r>
      <w:r w:rsidRPr="00AB54D4">
        <w:rPr>
          <w:spacing w:val="-7"/>
        </w:rPr>
        <w:t xml:space="preserve"> </w:t>
      </w:r>
      <w:r w:rsidRPr="00AB54D4">
        <w:t>no</w:t>
      </w:r>
      <w:r w:rsidRPr="00AB54D4">
        <w:rPr>
          <w:spacing w:val="-8"/>
        </w:rPr>
        <w:t xml:space="preserve"> </w:t>
      </w:r>
      <w:r w:rsidRPr="00AB54D4">
        <w:t>later</w:t>
      </w:r>
      <w:r w:rsidRPr="00AB54D4">
        <w:rPr>
          <w:spacing w:val="-6"/>
        </w:rPr>
        <w:t xml:space="preserve"> </w:t>
      </w:r>
      <w:r w:rsidRPr="00AB54D4">
        <w:t>than</w:t>
      </w:r>
      <w:r w:rsidRPr="00AB54D4">
        <w:rPr>
          <w:spacing w:val="-8"/>
        </w:rPr>
        <w:t xml:space="preserve"> </w:t>
      </w:r>
      <w:r w:rsidRPr="00AB54D4">
        <w:t>eight</w:t>
      </w:r>
      <w:r w:rsidRPr="00AB54D4">
        <w:rPr>
          <w:spacing w:val="29"/>
        </w:rPr>
        <w:t xml:space="preserve"> </w:t>
      </w:r>
      <w:r w:rsidRPr="00AB54D4">
        <w:t>weeks before</w:t>
      </w:r>
      <w:r w:rsidRPr="00AB54D4">
        <w:rPr>
          <w:spacing w:val="18"/>
        </w:rPr>
        <w:t xml:space="preserve"> </w:t>
      </w:r>
      <w:r w:rsidRPr="00AB54D4">
        <w:t>exams</w:t>
      </w:r>
      <w:r w:rsidRPr="00AB54D4">
        <w:rPr>
          <w:spacing w:val="17"/>
        </w:rPr>
        <w:t xml:space="preserve"> </w:t>
      </w:r>
      <w:r w:rsidRPr="00AB54D4">
        <w:t>are</w:t>
      </w:r>
      <w:r w:rsidRPr="00AB54D4">
        <w:rPr>
          <w:spacing w:val="14"/>
        </w:rPr>
        <w:t xml:space="preserve"> </w:t>
      </w:r>
      <w:r w:rsidRPr="00AB54D4">
        <w:t>to</w:t>
      </w:r>
      <w:r w:rsidRPr="00AB54D4">
        <w:rPr>
          <w:spacing w:val="15"/>
        </w:rPr>
        <w:t xml:space="preserve"> </w:t>
      </w:r>
      <w:r w:rsidRPr="00AB54D4">
        <w:t>be</w:t>
      </w:r>
      <w:r w:rsidRPr="00AB54D4">
        <w:rPr>
          <w:spacing w:val="14"/>
        </w:rPr>
        <w:t xml:space="preserve"> </w:t>
      </w:r>
      <w:r w:rsidRPr="00AB54D4">
        <w:t>taken</w:t>
      </w:r>
      <w:r w:rsidRPr="00AB54D4">
        <w:rPr>
          <w:spacing w:val="15"/>
        </w:rPr>
        <w:t xml:space="preserve"> </w:t>
      </w:r>
      <w:r w:rsidRPr="00AB54D4">
        <w:t>if</w:t>
      </w:r>
      <w:r w:rsidRPr="00AB54D4">
        <w:rPr>
          <w:spacing w:val="15"/>
        </w:rPr>
        <w:t xml:space="preserve"> </w:t>
      </w:r>
      <w:r w:rsidRPr="00AB54D4">
        <w:t>the</w:t>
      </w:r>
      <w:r w:rsidRPr="00AB54D4">
        <w:rPr>
          <w:spacing w:val="20"/>
        </w:rPr>
        <w:t xml:space="preserve"> </w:t>
      </w:r>
      <w:r w:rsidRPr="00AB54D4">
        <w:t>request</w:t>
      </w:r>
      <w:r w:rsidRPr="00AB54D4">
        <w:rPr>
          <w:spacing w:val="60"/>
        </w:rPr>
        <w:t xml:space="preserve">   </w:t>
      </w:r>
      <w:r w:rsidRPr="00AB54D4">
        <w:t>is</w:t>
      </w:r>
      <w:r w:rsidRPr="00AB54D4">
        <w:rPr>
          <w:spacing w:val="73"/>
        </w:rPr>
        <w:t xml:space="preserve"> </w:t>
      </w:r>
      <w:r w:rsidRPr="00AB54D4">
        <w:t>a</w:t>
      </w:r>
      <w:r w:rsidRPr="00AB54D4">
        <w:rPr>
          <w:spacing w:val="70"/>
        </w:rPr>
        <w:t xml:space="preserve"> </w:t>
      </w:r>
      <w:r w:rsidRPr="00AB54D4">
        <w:t>first-time</w:t>
      </w:r>
      <w:r w:rsidRPr="00AB54D4">
        <w:rPr>
          <w:spacing w:val="69"/>
        </w:rPr>
        <w:t xml:space="preserve"> </w:t>
      </w:r>
      <w:r w:rsidRPr="00AB54D4">
        <w:t>request,</w:t>
      </w:r>
      <w:r w:rsidRPr="00AB54D4">
        <w:rPr>
          <w:spacing w:val="70"/>
        </w:rPr>
        <w:t xml:space="preserve"> </w:t>
      </w:r>
      <w:r w:rsidRPr="00AB54D4">
        <w:t>or,</w:t>
      </w:r>
      <w:r w:rsidRPr="00AB54D4">
        <w:rPr>
          <w:spacing w:val="73"/>
        </w:rPr>
        <w:t xml:space="preserve"> </w:t>
      </w:r>
      <w:r w:rsidRPr="00AB54D4">
        <w:t>if</w:t>
      </w:r>
      <w:r w:rsidRPr="00AB54D4">
        <w:rPr>
          <w:spacing w:val="17"/>
        </w:rPr>
        <w:t xml:space="preserve"> </w:t>
      </w:r>
      <w:r w:rsidRPr="00AB54D4">
        <w:rPr>
          <w:spacing w:val="-5"/>
        </w:rPr>
        <w:t>the</w:t>
      </w:r>
    </w:p>
    <w:p w14:paraId="461D74F1" w14:textId="77777777" w:rsidR="00CE6F22" w:rsidRPr="00AB54D4" w:rsidRDefault="00011C54">
      <w:pPr>
        <w:pStyle w:val="BodyText"/>
        <w:tabs>
          <w:tab w:val="left" w:pos="9954"/>
        </w:tabs>
        <w:ind w:left="6073"/>
        <w:jc w:val="both"/>
      </w:pPr>
      <w:proofErr w:type="gramStart"/>
      <w:r w:rsidRPr="00AB54D4">
        <w:rPr>
          <w:spacing w:val="-4"/>
        </w:rPr>
        <w:t>need</w:t>
      </w:r>
      <w:proofErr w:type="gramEnd"/>
      <w:r w:rsidRPr="00AB54D4">
        <w:tab/>
      </w:r>
      <w:r w:rsidRPr="00AB54D4">
        <w:rPr>
          <w:spacing w:val="-5"/>
        </w:rPr>
        <w:t>for</w:t>
      </w:r>
    </w:p>
    <w:p w14:paraId="731C0D86" w14:textId="77777777" w:rsidR="00CE6F22" w:rsidRPr="00AB54D4" w:rsidRDefault="00011C54">
      <w:pPr>
        <w:pStyle w:val="BodyText"/>
        <w:ind w:left="2280" w:right="827"/>
        <w:jc w:val="both"/>
      </w:pPr>
      <w:proofErr w:type="gramStart"/>
      <w:r w:rsidRPr="00AB54D4">
        <w:t>accommodation</w:t>
      </w:r>
      <w:proofErr w:type="gramEnd"/>
      <w:r w:rsidRPr="00AB54D4">
        <w:t xml:space="preserve"> becomes known to the student later than such time, as early</w:t>
      </w:r>
      <w:r w:rsidRPr="00AB54D4">
        <w:rPr>
          <w:spacing w:val="-1"/>
        </w:rPr>
        <w:t xml:space="preserve"> </w:t>
      </w:r>
      <w:r w:rsidRPr="00AB54D4">
        <w:t>as possible,</w:t>
      </w:r>
      <w:r w:rsidRPr="00AB54D4">
        <w:rPr>
          <w:spacing w:val="68"/>
        </w:rPr>
        <w:t xml:space="preserve">  </w:t>
      </w:r>
      <w:r w:rsidRPr="00AB54D4">
        <w:t>but</w:t>
      </w:r>
      <w:r w:rsidRPr="00AB54D4">
        <w:rPr>
          <w:spacing w:val="71"/>
        </w:rPr>
        <w:t xml:space="preserve">  </w:t>
      </w:r>
      <w:r w:rsidRPr="00AB54D4">
        <w:t>no</w:t>
      </w:r>
      <w:r w:rsidRPr="00AB54D4">
        <w:rPr>
          <w:spacing w:val="69"/>
        </w:rPr>
        <w:t xml:space="preserve">  </w:t>
      </w:r>
      <w:r w:rsidRPr="00AB54D4">
        <w:t>later</w:t>
      </w:r>
      <w:r w:rsidRPr="00AB54D4">
        <w:rPr>
          <w:spacing w:val="70"/>
        </w:rPr>
        <w:t xml:space="preserve">  </w:t>
      </w:r>
      <w:r w:rsidRPr="00AB54D4">
        <w:t>than</w:t>
      </w:r>
      <w:r w:rsidRPr="00AB54D4">
        <w:rPr>
          <w:spacing w:val="70"/>
        </w:rPr>
        <w:t xml:space="preserve">  </w:t>
      </w:r>
      <w:r w:rsidRPr="00AB54D4">
        <w:t>three</w:t>
      </w:r>
      <w:r w:rsidRPr="00AB54D4">
        <w:rPr>
          <w:spacing w:val="71"/>
        </w:rPr>
        <w:t xml:space="preserve">  </w:t>
      </w:r>
      <w:r w:rsidRPr="00AB54D4">
        <w:t>weeks</w:t>
      </w:r>
      <w:r w:rsidRPr="00AB54D4">
        <w:rPr>
          <w:spacing w:val="71"/>
        </w:rPr>
        <w:t xml:space="preserve">  </w:t>
      </w:r>
      <w:r w:rsidRPr="00AB54D4">
        <w:t>before</w:t>
      </w:r>
      <w:r w:rsidRPr="00AB54D4">
        <w:rPr>
          <w:spacing w:val="70"/>
        </w:rPr>
        <w:t xml:space="preserve">  </w:t>
      </w:r>
      <w:r w:rsidRPr="00AB54D4">
        <w:t>exams.</w:t>
      </w:r>
      <w:r w:rsidRPr="00AB54D4">
        <w:rPr>
          <w:spacing w:val="72"/>
        </w:rPr>
        <w:t xml:space="preserve">  </w:t>
      </w:r>
      <w:r w:rsidRPr="00AB54D4">
        <w:t>If</w:t>
      </w:r>
      <w:r w:rsidRPr="00AB54D4">
        <w:rPr>
          <w:spacing w:val="-6"/>
        </w:rPr>
        <w:t xml:space="preserve"> </w:t>
      </w:r>
      <w:r w:rsidRPr="00AB54D4">
        <w:t>students who have previously been granted accommodations request accommodations different than those previously granted, or submit new or supplemental documentation to support an accommodation request, the student must submit the request no later than eight weeks before exams.</w:t>
      </w:r>
    </w:p>
    <w:p w14:paraId="163FD4EE" w14:textId="77777777" w:rsidR="00CE6F22" w:rsidRPr="00AB54D4" w:rsidRDefault="00CE6F22">
      <w:pPr>
        <w:pStyle w:val="BodyText"/>
        <w:spacing w:before="1"/>
      </w:pPr>
    </w:p>
    <w:p w14:paraId="29D85CB2" w14:textId="77777777" w:rsidR="00CE6F22" w:rsidRPr="00AB54D4" w:rsidRDefault="00011C54">
      <w:pPr>
        <w:pStyle w:val="BodyText"/>
        <w:ind w:left="2280" w:right="828"/>
        <w:jc w:val="both"/>
      </w:pPr>
      <w:r w:rsidRPr="00AB54D4">
        <w:t>To ensure Atlanta’s John Marshall Law School can evaluate and process accommodation</w:t>
      </w:r>
      <w:r w:rsidRPr="00AB54D4">
        <w:rPr>
          <w:spacing w:val="-12"/>
        </w:rPr>
        <w:t xml:space="preserve"> </w:t>
      </w:r>
      <w:r w:rsidRPr="00AB54D4">
        <w:t>requests,</w:t>
      </w:r>
      <w:r w:rsidRPr="00AB54D4">
        <w:rPr>
          <w:spacing w:val="-12"/>
        </w:rPr>
        <w:t xml:space="preserve"> </w:t>
      </w:r>
      <w:r w:rsidRPr="00AB54D4">
        <w:t>students</w:t>
      </w:r>
      <w:r w:rsidRPr="00AB54D4">
        <w:rPr>
          <w:spacing w:val="-12"/>
        </w:rPr>
        <w:t xml:space="preserve"> </w:t>
      </w:r>
      <w:r w:rsidRPr="00AB54D4">
        <w:t>are</w:t>
      </w:r>
      <w:r w:rsidRPr="00AB54D4">
        <w:rPr>
          <w:spacing w:val="-13"/>
        </w:rPr>
        <w:t xml:space="preserve"> </w:t>
      </w:r>
      <w:r w:rsidRPr="00AB54D4">
        <w:t>strongly</w:t>
      </w:r>
      <w:r w:rsidRPr="00AB54D4">
        <w:rPr>
          <w:spacing w:val="-12"/>
        </w:rPr>
        <w:t xml:space="preserve"> </w:t>
      </w:r>
      <w:r w:rsidRPr="00AB54D4">
        <w:t>urged</w:t>
      </w:r>
      <w:r w:rsidRPr="00AB54D4">
        <w:rPr>
          <w:spacing w:val="-13"/>
        </w:rPr>
        <w:t xml:space="preserve"> </w:t>
      </w:r>
      <w:r w:rsidRPr="00AB54D4">
        <w:t>not</w:t>
      </w:r>
      <w:r w:rsidRPr="00AB54D4">
        <w:rPr>
          <w:spacing w:val="-12"/>
        </w:rPr>
        <w:t xml:space="preserve"> </w:t>
      </w:r>
      <w:r w:rsidRPr="00AB54D4">
        <w:t>to</w:t>
      </w:r>
      <w:r w:rsidRPr="00AB54D4">
        <w:rPr>
          <w:spacing w:val="-13"/>
        </w:rPr>
        <w:t xml:space="preserve"> </w:t>
      </w:r>
      <w:r w:rsidRPr="00AB54D4">
        <w:t>wait</w:t>
      </w:r>
      <w:r w:rsidRPr="00AB54D4">
        <w:rPr>
          <w:spacing w:val="-12"/>
        </w:rPr>
        <w:t xml:space="preserve"> </w:t>
      </w:r>
      <w:r w:rsidRPr="00AB54D4">
        <w:t>until</w:t>
      </w:r>
      <w:r w:rsidRPr="00AB54D4">
        <w:rPr>
          <w:spacing w:val="-11"/>
        </w:rPr>
        <w:t xml:space="preserve"> </w:t>
      </w:r>
      <w:r w:rsidRPr="00AB54D4">
        <w:t>the</w:t>
      </w:r>
      <w:r w:rsidRPr="00AB54D4">
        <w:rPr>
          <w:spacing w:val="-13"/>
        </w:rPr>
        <w:t xml:space="preserve"> </w:t>
      </w:r>
      <w:r w:rsidRPr="00AB54D4">
        <w:t>applicable deadline but to make their request for accommodation, new or otherwise, as early as possible.</w:t>
      </w:r>
      <w:r w:rsidRPr="00AB54D4">
        <w:rPr>
          <w:spacing w:val="40"/>
        </w:rPr>
        <w:t xml:space="preserve"> </w:t>
      </w:r>
      <w:proofErr w:type="gramStart"/>
      <w:r w:rsidRPr="00AB54D4">
        <w:t>Requests for readers, scribes or other assistance should be made early to ensure that there is</w:t>
      </w:r>
      <w:proofErr w:type="gramEnd"/>
      <w:r w:rsidRPr="00AB54D4">
        <w:t xml:space="preserve"> adequate staffing.</w:t>
      </w:r>
      <w:r w:rsidRPr="00AB54D4">
        <w:rPr>
          <w:spacing w:val="40"/>
        </w:rPr>
        <w:t xml:space="preserve"> </w:t>
      </w:r>
      <w:r w:rsidRPr="00AB54D4">
        <w:t>Depending on the</w:t>
      </w:r>
    </w:p>
    <w:p w14:paraId="6C68CEE9" w14:textId="77777777" w:rsidR="00CE6F22" w:rsidRPr="00AB54D4" w:rsidRDefault="00CE6F22">
      <w:pPr>
        <w:jc w:val="both"/>
        <w:sectPr w:rsidR="00CE6F22" w:rsidRPr="00AB54D4">
          <w:pgSz w:w="12240" w:h="15840"/>
          <w:pgMar w:top="1820" w:right="540" w:bottom="1240" w:left="600" w:header="0" w:footer="1056" w:gutter="0"/>
          <w:cols w:space="720"/>
        </w:sectPr>
      </w:pPr>
    </w:p>
    <w:p w14:paraId="0BD6ADF8" w14:textId="77777777" w:rsidR="00CE6F22" w:rsidRPr="00AB54D4" w:rsidRDefault="00011C54">
      <w:pPr>
        <w:pStyle w:val="BodyText"/>
        <w:spacing w:before="72"/>
        <w:ind w:left="2280"/>
        <w:jc w:val="both"/>
      </w:pPr>
      <w:proofErr w:type="gramStart"/>
      <w:r w:rsidRPr="00AB54D4">
        <w:lastRenderedPageBreak/>
        <w:t>nature</w:t>
      </w:r>
      <w:proofErr w:type="gramEnd"/>
      <w:r w:rsidRPr="00AB54D4">
        <w:rPr>
          <w:spacing w:val="61"/>
          <w:w w:val="150"/>
        </w:rPr>
        <w:t xml:space="preserve"> </w:t>
      </w:r>
      <w:r w:rsidRPr="00AB54D4">
        <w:t>of</w:t>
      </w:r>
      <w:r w:rsidRPr="00AB54D4">
        <w:rPr>
          <w:spacing w:val="68"/>
          <w:w w:val="150"/>
        </w:rPr>
        <w:t xml:space="preserve"> </w:t>
      </w:r>
      <w:r w:rsidRPr="00AB54D4">
        <w:t>the</w:t>
      </w:r>
      <w:r w:rsidRPr="00AB54D4">
        <w:rPr>
          <w:spacing w:val="64"/>
          <w:w w:val="150"/>
        </w:rPr>
        <w:t xml:space="preserve"> </w:t>
      </w:r>
      <w:r w:rsidRPr="00AB54D4">
        <w:t>disability,</w:t>
      </w:r>
      <w:r w:rsidRPr="00AB54D4">
        <w:rPr>
          <w:spacing w:val="68"/>
          <w:w w:val="150"/>
        </w:rPr>
        <w:t xml:space="preserve"> </w:t>
      </w:r>
      <w:r w:rsidRPr="00AB54D4">
        <w:t>new</w:t>
      </w:r>
      <w:r w:rsidRPr="00AB54D4">
        <w:rPr>
          <w:spacing w:val="66"/>
          <w:w w:val="150"/>
        </w:rPr>
        <w:t xml:space="preserve"> </w:t>
      </w:r>
      <w:r w:rsidRPr="00AB54D4">
        <w:t>or</w:t>
      </w:r>
      <w:r w:rsidRPr="00AB54D4">
        <w:rPr>
          <w:spacing w:val="68"/>
          <w:w w:val="150"/>
        </w:rPr>
        <w:t xml:space="preserve"> </w:t>
      </w:r>
      <w:r w:rsidRPr="00AB54D4">
        <w:t>updated</w:t>
      </w:r>
      <w:r w:rsidRPr="00AB54D4">
        <w:rPr>
          <w:spacing w:val="66"/>
          <w:w w:val="150"/>
        </w:rPr>
        <w:t xml:space="preserve"> </w:t>
      </w:r>
      <w:r w:rsidRPr="00AB54D4">
        <w:t>documentation</w:t>
      </w:r>
      <w:r w:rsidRPr="00AB54D4">
        <w:rPr>
          <w:spacing w:val="67"/>
          <w:w w:val="150"/>
        </w:rPr>
        <w:t xml:space="preserve"> </w:t>
      </w:r>
      <w:r w:rsidRPr="00AB54D4">
        <w:t>may</w:t>
      </w:r>
      <w:r w:rsidRPr="00AB54D4">
        <w:rPr>
          <w:spacing w:val="61"/>
          <w:w w:val="150"/>
        </w:rPr>
        <w:t xml:space="preserve"> </w:t>
      </w:r>
      <w:r w:rsidRPr="00AB54D4">
        <w:t>be</w:t>
      </w:r>
      <w:r w:rsidRPr="00AB54D4">
        <w:rPr>
          <w:spacing w:val="68"/>
          <w:w w:val="150"/>
        </w:rPr>
        <w:t xml:space="preserve"> </w:t>
      </w:r>
      <w:r w:rsidRPr="00AB54D4">
        <w:rPr>
          <w:spacing w:val="-2"/>
        </w:rPr>
        <w:t>required.</w:t>
      </w:r>
    </w:p>
    <w:p w14:paraId="45DCB72B" w14:textId="77777777" w:rsidR="00CE6F22" w:rsidRPr="00AB54D4" w:rsidRDefault="00CE6F22">
      <w:pPr>
        <w:pStyle w:val="BodyText"/>
        <w:spacing w:before="5"/>
      </w:pPr>
    </w:p>
    <w:p w14:paraId="3F6BCFAD" w14:textId="77777777" w:rsidR="00CE6F22" w:rsidRPr="00AB54D4" w:rsidRDefault="00011C54">
      <w:pPr>
        <w:pStyle w:val="ListParagraph"/>
        <w:numPr>
          <w:ilvl w:val="3"/>
          <w:numId w:val="6"/>
        </w:numPr>
        <w:tabs>
          <w:tab w:val="left" w:pos="2280"/>
        </w:tabs>
        <w:ind w:hanging="722"/>
        <w:rPr>
          <w:b/>
          <w:sz w:val="24"/>
        </w:rPr>
      </w:pPr>
      <w:r w:rsidRPr="00AB54D4">
        <w:rPr>
          <w:b/>
          <w:spacing w:val="-2"/>
          <w:sz w:val="24"/>
        </w:rPr>
        <w:t>Architectural</w:t>
      </w:r>
      <w:r w:rsidRPr="00AB54D4">
        <w:rPr>
          <w:b/>
          <w:spacing w:val="1"/>
          <w:sz w:val="24"/>
        </w:rPr>
        <w:t xml:space="preserve"> </w:t>
      </w:r>
      <w:r w:rsidRPr="00AB54D4">
        <w:rPr>
          <w:b/>
          <w:spacing w:val="-2"/>
          <w:sz w:val="24"/>
        </w:rPr>
        <w:t>Barriers</w:t>
      </w:r>
    </w:p>
    <w:p w14:paraId="260AFEA2" w14:textId="77777777" w:rsidR="00CE6F22" w:rsidRPr="00AB54D4" w:rsidRDefault="00011C54">
      <w:pPr>
        <w:pStyle w:val="BodyText"/>
        <w:spacing w:before="269" w:line="242" w:lineRule="auto"/>
        <w:ind w:left="2280" w:right="839"/>
        <w:jc w:val="both"/>
      </w:pPr>
      <w:r w:rsidRPr="00AB54D4">
        <w:t>While most aspects of AJMLS facilities are readily accessible, there may be accessibility issues that need pre-arrangement.</w:t>
      </w:r>
    </w:p>
    <w:p w14:paraId="0ED75E14" w14:textId="77777777" w:rsidR="00CE6F22" w:rsidRPr="00AB54D4" w:rsidRDefault="00011C54">
      <w:pPr>
        <w:pStyle w:val="BodyText"/>
        <w:spacing w:before="273"/>
        <w:ind w:left="2280" w:right="832"/>
        <w:jc w:val="both"/>
      </w:pPr>
      <w:proofErr w:type="gramStart"/>
      <w:r w:rsidRPr="00AB54D4">
        <w:rPr>
          <w:b/>
        </w:rPr>
        <w:t>Parking.</w:t>
      </w:r>
      <w:proofErr w:type="gramEnd"/>
      <w:r w:rsidRPr="00AB54D4">
        <w:rPr>
          <w:b/>
          <w:spacing w:val="40"/>
        </w:rPr>
        <w:t xml:space="preserve"> </w:t>
      </w:r>
      <w:r w:rsidRPr="00AB54D4">
        <w:t>There are several accessible parking spaces near the law school for individuals who have state-issued handicap parking designations. Students can request handicap parking through the Office of the Associate Dean for Finance.</w:t>
      </w:r>
    </w:p>
    <w:p w14:paraId="7740D4D8" w14:textId="77777777" w:rsidR="00CE6F22" w:rsidRPr="00AB54D4" w:rsidRDefault="00CE6F22">
      <w:pPr>
        <w:pStyle w:val="BodyText"/>
      </w:pPr>
    </w:p>
    <w:p w14:paraId="0D32496C" w14:textId="77777777" w:rsidR="00CE6F22" w:rsidRPr="00AB54D4" w:rsidRDefault="00011C54">
      <w:pPr>
        <w:ind w:left="2280"/>
        <w:jc w:val="both"/>
        <w:rPr>
          <w:sz w:val="24"/>
        </w:rPr>
      </w:pPr>
      <w:proofErr w:type="gramStart"/>
      <w:r w:rsidRPr="00AB54D4">
        <w:rPr>
          <w:b/>
          <w:sz w:val="24"/>
        </w:rPr>
        <w:t>Ramped</w:t>
      </w:r>
      <w:r w:rsidRPr="00AB54D4">
        <w:rPr>
          <w:b/>
          <w:spacing w:val="-6"/>
          <w:sz w:val="24"/>
        </w:rPr>
        <w:t xml:space="preserve"> </w:t>
      </w:r>
      <w:r w:rsidRPr="00AB54D4">
        <w:rPr>
          <w:b/>
          <w:sz w:val="24"/>
        </w:rPr>
        <w:t>Entrances.</w:t>
      </w:r>
      <w:proofErr w:type="gramEnd"/>
      <w:r w:rsidRPr="00AB54D4">
        <w:rPr>
          <w:b/>
          <w:spacing w:val="54"/>
          <w:sz w:val="24"/>
        </w:rPr>
        <w:t xml:space="preserve"> </w:t>
      </w:r>
      <w:r w:rsidRPr="00AB54D4">
        <w:rPr>
          <w:sz w:val="24"/>
        </w:rPr>
        <w:t>Entrance</w:t>
      </w:r>
      <w:r w:rsidRPr="00AB54D4">
        <w:rPr>
          <w:spacing w:val="-5"/>
          <w:sz w:val="24"/>
        </w:rPr>
        <w:t xml:space="preserve"> </w:t>
      </w:r>
      <w:r w:rsidRPr="00AB54D4">
        <w:rPr>
          <w:sz w:val="24"/>
        </w:rPr>
        <w:t>into</w:t>
      </w:r>
      <w:r w:rsidRPr="00AB54D4">
        <w:rPr>
          <w:spacing w:val="-4"/>
          <w:sz w:val="24"/>
        </w:rPr>
        <w:t xml:space="preserve"> </w:t>
      </w:r>
      <w:r w:rsidRPr="00AB54D4">
        <w:rPr>
          <w:sz w:val="24"/>
        </w:rPr>
        <w:t>the</w:t>
      </w:r>
      <w:r w:rsidRPr="00AB54D4">
        <w:rPr>
          <w:spacing w:val="-4"/>
          <w:sz w:val="24"/>
        </w:rPr>
        <w:t xml:space="preserve"> </w:t>
      </w:r>
      <w:r w:rsidRPr="00AB54D4">
        <w:rPr>
          <w:sz w:val="24"/>
        </w:rPr>
        <w:t>law</w:t>
      </w:r>
      <w:r w:rsidRPr="00AB54D4">
        <w:rPr>
          <w:spacing w:val="-5"/>
          <w:sz w:val="24"/>
        </w:rPr>
        <w:t xml:space="preserve"> </w:t>
      </w:r>
      <w:r w:rsidRPr="00AB54D4">
        <w:rPr>
          <w:sz w:val="24"/>
        </w:rPr>
        <w:t>school</w:t>
      </w:r>
      <w:r w:rsidRPr="00AB54D4">
        <w:rPr>
          <w:spacing w:val="-3"/>
          <w:sz w:val="24"/>
        </w:rPr>
        <w:t xml:space="preserve"> </w:t>
      </w:r>
      <w:r w:rsidRPr="00AB54D4">
        <w:rPr>
          <w:sz w:val="24"/>
        </w:rPr>
        <w:t>is</w:t>
      </w:r>
      <w:r w:rsidRPr="00AB54D4">
        <w:rPr>
          <w:spacing w:val="-4"/>
          <w:sz w:val="24"/>
        </w:rPr>
        <w:t xml:space="preserve"> </w:t>
      </w:r>
      <w:r w:rsidRPr="00AB54D4">
        <w:rPr>
          <w:sz w:val="24"/>
        </w:rPr>
        <w:t>available</w:t>
      </w:r>
      <w:r w:rsidRPr="00AB54D4">
        <w:rPr>
          <w:spacing w:val="-4"/>
          <w:sz w:val="24"/>
        </w:rPr>
        <w:t xml:space="preserve"> </w:t>
      </w:r>
      <w:r w:rsidRPr="00AB54D4">
        <w:rPr>
          <w:sz w:val="24"/>
        </w:rPr>
        <w:t>by</w:t>
      </w:r>
      <w:r w:rsidRPr="00AB54D4">
        <w:rPr>
          <w:spacing w:val="-6"/>
          <w:sz w:val="24"/>
        </w:rPr>
        <w:t xml:space="preserve"> </w:t>
      </w:r>
      <w:r w:rsidRPr="00AB54D4">
        <w:rPr>
          <w:sz w:val="24"/>
        </w:rPr>
        <w:t>ramped</w:t>
      </w:r>
      <w:r w:rsidRPr="00AB54D4">
        <w:rPr>
          <w:spacing w:val="-1"/>
          <w:sz w:val="24"/>
        </w:rPr>
        <w:t xml:space="preserve"> </w:t>
      </w:r>
      <w:r w:rsidRPr="00AB54D4">
        <w:rPr>
          <w:spacing w:val="-2"/>
          <w:sz w:val="24"/>
        </w:rPr>
        <w:t>access.</w:t>
      </w:r>
    </w:p>
    <w:p w14:paraId="5D377DE3" w14:textId="77777777" w:rsidR="00CE6F22" w:rsidRPr="00AB54D4" w:rsidRDefault="00CE6F22">
      <w:pPr>
        <w:pStyle w:val="BodyText"/>
      </w:pPr>
    </w:p>
    <w:p w14:paraId="34E55C82" w14:textId="77777777" w:rsidR="00CE6F22" w:rsidRPr="00AB54D4" w:rsidRDefault="00011C54">
      <w:pPr>
        <w:ind w:left="2280" w:right="840"/>
        <w:jc w:val="both"/>
        <w:rPr>
          <w:sz w:val="24"/>
        </w:rPr>
      </w:pPr>
      <w:proofErr w:type="gramStart"/>
      <w:r w:rsidRPr="00AB54D4">
        <w:rPr>
          <w:b/>
          <w:sz w:val="24"/>
        </w:rPr>
        <w:t>Accessible Restrooms.</w:t>
      </w:r>
      <w:proofErr w:type="gramEnd"/>
      <w:r w:rsidRPr="00AB54D4">
        <w:rPr>
          <w:b/>
          <w:spacing w:val="40"/>
          <w:sz w:val="24"/>
        </w:rPr>
        <w:t xml:space="preserve"> </w:t>
      </w:r>
      <w:r w:rsidRPr="00AB54D4">
        <w:rPr>
          <w:sz w:val="24"/>
        </w:rPr>
        <w:t xml:space="preserve">Accessible restrooms can be found on every floor of the </w:t>
      </w:r>
      <w:r w:rsidRPr="00AB54D4">
        <w:rPr>
          <w:spacing w:val="-2"/>
          <w:sz w:val="24"/>
        </w:rPr>
        <w:t>building.</w:t>
      </w:r>
    </w:p>
    <w:p w14:paraId="5E1AC868" w14:textId="77777777" w:rsidR="00CE6F22" w:rsidRPr="00AB54D4" w:rsidRDefault="00CE6F22">
      <w:pPr>
        <w:pStyle w:val="BodyText"/>
      </w:pPr>
    </w:p>
    <w:p w14:paraId="44872E2C" w14:textId="77777777" w:rsidR="00CE6F22" w:rsidRPr="00AB54D4" w:rsidRDefault="00011C54">
      <w:pPr>
        <w:pStyle w:val="BodyText"/>
        <w:ind w:left="2280" w:right="821"/>
        <w:jc w:val="both"/>
      </w:pPr>
      <w:proofErr w:type="gramStart"/>
      <w:r w:rsidRPr="00AB54D4">
        <w:rPr>
          <w:b/>
        </w:rPr>
        <w:t>Classrooms.</w:t>
      </w:r>
      <w:proofErr w:type="gramEnd"/>
      <w:r w:rsidRPr="00AB54D4">
        <w:rPr>
          <w:b/>
          <w:spacing w:val="40"/>
        </w:rPr>
        <w:t xml:space="preserve"> </w:t>
      </w:r>
      <w:r w:rsidRPr="00AB54D4">
        <w:t>All classrooms are accessible, but some may be easier to reach than others.</w:t>
      </w:r>
      <w:r w:rsidRPr="00AB54D4">
        <w:rPr>
          <w:spacing w:val="-2"/>
        </w:rPr>
        <w:t xml:space="preserve"> </w:t>
      </w:r>
      <w:r w:rsidRPr="00AB54D4">
        <w:t>For</w:t>
      </w:r>
      <w:r w:rsidRPr="00AB54D4">
        <w:rPr>
          <w:spacing w:val="-5"/>
        </w:rPr>
        <w:t xml:space="preserve"> </w:t>
      </w:r>
      <w:r w:rsidRPr="00AB54D4">
        <w:t>this</w:t>
      </w:r>
      <w:r w:rsidRPr="00AB54D4">
        <w:rPr>
          <w:spacing w:val="-2"/>
        </w:rPr>
        <w:t xml:space="preserve"> </w:t>
      </w:r>
      <w:r w:rsidRPr="00AB54D4">
        <w:t>reason,</w:t>
      </w:r>
      <w:r w:rsidRPr="00AB54D4">
        <w:rPr>
          <w:spacing w:val="-2"/>
        </w:rPr>
        <w:t xml:space="preserve"> </w:t>
      </w:r>
      <w:r w:rsidRPr="00AB54D4">
        <w:t>students</w:t>
      </w:r>
      <w:r w:rsidRPr="00AB54D4">
        <w:rPr>
          <w:spacing w:val="-1"/>
        </w:rPr>
        <w:t xml:space="preserve"> </w:t>
      </w:r>
      <w:r w:rsidRPr="00AB54D4">
        <w:t>with</w:t>
      </w:r>
      <w:r w:rsidRPr="00AB54D4">
        <w:rPr>
          <w:spacing w:val="-4"/>
        </w:rPr>
        <w:t xml:space="preserve"> </w:t>
      </w:r>
      <w:r w:rsidRPr="00AB54D4">
        <w:t>mobility</w:t>
      </w:r>
      <w:r w:rsidRPr="00AB54D4">
        <w:rPr>
          <w:spacing w:val="-4"/>
        </w:rPr>
        <w:t xml:space="preserve"> </w:t>
      </w:r>
      <w:r w:rsidRPr="00AB54D4">
        <w:t>impairments</w:t>
      </w:r>
      <w:r w:rsidRPr="00AB54D4">
        <w:rPr>
          <w:spacing w:val="-1"/>
        </w:rPr>
        <w:t xml:space="preserve"> </w:t>
      </w:r>
      <w:r w:rsidRPr="00AB54D4">
        <w:t>are</w:t>
      </w:r>
      <w:r w:rsidRPr="00AB54D4">
        <w:rPr>
          <w:spacing w:val="-5"/>
        </w:rPr>
        <w:t xml:space="preserve"> </w:t>
      </w:r>
      <w:r w:rsidRPr="00AB54D4">
        <w:t>requested</w:t>
      </w:r>
      <w:r w:rsidRPr="00AB54D4">
        <w:rPr>
          <w:spacing w:val="-2"/>
        </w:rPr>
        <w:t xml:space="preserve"> </w:t>
      </w:r>
      <w:r w:rsidRPr="00AB54D4">
        <w:t>to</w:t>
      </w:r>
      <w:r w:rsidRPr="00AB54D4">
        <w:rPr>
          <w:spacing w:val="40"/>
        </w:rPr>
        <w:t xml:space="preserve"> </w:t>
      </w:r>
      <w:r w:rsidRPr="00AB54D4">
        <w:t>advise the Associate Dean for Academic Administration as early as possible in the registration process so that feasible adjustments can be made.</w:t>
      </w:r>
    </w:p>
    <w:p w14:paraId="11033982" w14:textId="77777777" w:rsidR="00CE6F22" w:rsidRPr="00AB54D4" w:rsidRDefault="00CE6F22">
      <w:pPr>
        <w:pStyle w:val="BodyText"/>
        <w:spacing w:before="5"/>
      </w:pPr>
    </w:p>
    <w:p w14:paraId="43C1FCCE" w14:textId="77777777" w:rsidR="00CE6F22" w:rsidRPr="00AB54D4" w:rsidRDefault="00011C54">
      <w:pPr>
        <w:pStyle w:val="ListParagraph"/>
        <w:numPr>
          <w:ilvl w:val="3"/>
          <w:numId w:val="6"/>
        </w:numPr>
        <w:tabs>
          <w:tab w:val="left" w:pos="2280"/>
        </w:tabs>
        <w:ind w:hanging="722"/>
        <w:rPr>
          <w:b/>
          <w:sz w:val="24"/>
        </w:rPr>
      </w:pPr>
      <w:r w:rsidRPr="00AB54D4">
        <w:rPr>
          <w:b/>
          <w:sz w:val="24"/>
        </w:rPr>
        <w:t>Modification</w:t>
      </w:r>
      <w:r w:rsidRPr="00AB54D4">
        <w:rPr>
          <w:b/>
          <w:spacing w:val="-8"/>
          <w:sz w:val="24"/>
        </w:rPr>
        <w:t xml:space="preserve"> </w:t>
      </w:r>
      <w:r w:rsidRPr="00AB54D4">
        <w:rPr>
          <w:b/>
          <w:sz w:val="24"/>
        </w:rPr>
        <w:t>of</w:t>
      </w:r>
      <w:r w:rsidRPr="00AB54D4">
        <w:rPr>
          <w:b/>
          <w:spacing w:val="-8"/>
          <w:sz w:val="24"/>
        </w:rPr>
        <w:t xml:space="preserve"> </w:t>
      </w:r>
      <w:r w:rsidRPr="00AB54D4">
        <w:rPr>
          <w:b/>
          <w:sz w:val="24"/>
        </w:rPr>
        <w:t>Policies</w:t>
      </w:r>
      <w:r w:rsidRPr="00AB54D4">
        <w:rPr>
          <w:b/>
          <w:spacing w:val="-8"/>
          <w:sz w:val="24"/>
        </w:rPr>
        <w:t xml:space="preserve"> </w:t>
      </w:r>
      <w:r w:rsidRPr="00AB54D4">
        <w:rPr>
          <w:b/>
          <w:sz w:val="24"/>
        </w:rPr>
        <w:t>and</w:t>
      </w:r>
      <w:r w:rsidRPr="00AB54D4">
        <w:rPr>
          <w:b/>
          <w:spacing w:val="-8"/>
          <w:sz w:val="24"/>
        </w:rPr>
        <w:t xml:space="preserve"> </w:t>
      </w:r>
      <w:r w:rsidRPr="00AB54D4">
        <w:rPr>
          <w:b/>
          <w:spacing w:val="-2"/>
          <w:sz w:val="24"/>
        </w:rPr>
        <w:t>Practices</w:t>
      </w:r>
    </w:p>
    <w:p w14:paraId="040C36BE" w14:textId="77777777" w:rsidR="00CE6F22" w:rsidRPr="00AB54D4" w:rsidRDefault="00011C54">
      <w:pPr>
        <w:pStyle w:val="BodyText"/>
        <w:spacing w:before="272"/>
        <w:ind w:left="2280" w:right="823"/>
        <w:jc w:val="both"/>
      </w:pPr>
      <w:r w:rsidRPr="00AB54D4">
        <w:t>Class attendance is deemed to be a fundamental aspect of legal education. For that reason, attendance policies for students with disabilities generally will not be waived. Students believing that their particular disabilities may lead to situations beyond</w:t>
      </w:r>
      <w:r w:rsidRPr="00AB54D4">
        <w:rPr>
          <w:spacing w:val="-4"/>
        </w:rPr>
        <w:t xml:space="preserve"> </w:t>
      </w:r>
      <w:r w:rsidRPr="00AB54D4">
        <w:t>AJMLS's</w:t>
      </w:r>
      <w:r w:rsidRPr="00AB54D4">
        <w:rPr>
          <w:spacing w:val="-4"/>
        </w:rPr>
        <w:t xml:space="preserve"> </w:t>
      </w:r>
      <w:r w:rsidRPr="00AB54D4">
        <w:t>general</w:t>
      </w:r>
      <w:r w:rsidRPr="00AB54D4">
        <w:rPr>
          <w:spacing w:val="-2"/>
        </w:rPr>
        <w:t xml:space="preserve"> </w:t>
      </w:r>
      <w:r w:rsidRPr="00AB54D4">
        <w:t>attendance</w:t>
      </w:r>
      <w:r w:rsidRPr="00AB54D4">
        <w:rPr>
          <w:spacing w:val="-5"/>
        </w:rPr>
        <w:t xml:space="preserve"> </w:t>
      </w:r>
      <w:r w:rsidRPr="00AB54D4">
        <w:t>policy</w:t>
      </w:r>
      <w:r w:rsidRPr="00AB54D4">
        <w:rPr>
          <w:spacing w:val="-4"/>
        </w:rPr>
        <w:t xml:space="preserve"> </w:t>
      </w:r>
      <w:r w:rsidRPr="00AB54D4">
        <w:t>should</w:t>
      </w:r>
      <w:r w:rsidRPr="00AB54D4">
        <w:rPr>
          <w:spacing w:val="-4"/>
        </w:rPr>
        <w:t xml:space="preserve"> </w:t>
      </w:r>
      <w:r w:rsidRPr="00AB54D4">
        <w:t>direct</w:t>
      </w:r>
      <w:r w:rsidRPr="00AB54D4">
        <w:rPr>
          <w:spacing w:val="-4"/>
        </w:rPr>
        <w:t xml:space="preserve"> </w:t>
      </w:r>
      <w:r w:rsidRPr="00AB54D4">
        <w:t>requests</w:t>
      </w:r>
      <w:r w:rsidRPr="00AB54D4">
        <w:rPr>
          <w:spacing w:val="-4"/>
        </w:rPr>
        <w:t xml:space="preserve"> </w:t>
      </w:r>
      <w:r w:rsidRPr="00AB54D4">
        <w:t>to</w:t>
      </w:r>
      <w:r w:rsidRPr="00AB54D4">
        <w:rPr>
          <w:spacing w:val="-4"/>
        </w:rPr>
        <w:t xml:space="preserve"> </w:t>
      </w:r>
      <w:r w:rsidRPr="00AB54D4">
        <w:t>the</w:t>
      </w:r>
      <w:r w:rsidRPr="00AB54D4">
        <w:rPr>
          <w:spacing w:val="40"/>
        </w:rPr>
        <w:t xml:space="preserve"> </w:t>
      </w:r>
      <w:r w:rsidRPr="00AB54D4">
        <w:t>Associate Dean for Academic Administration.</w:t>
      </w:r>
      <w:r w:rsidRPr="00AB54D4">
        <w:rPr>
          <w:spacing w:val="40"/>
        </w:rPr>
        <w:t xml:space="preserve"> </w:t>
      </w:r>
      <w:r w:rsidRPr="00AB54D4">
        <w:t>Because reduced course loads, extensions of time</w:t>
      </w:r>
      <w:r w:rsidRPr="00AB54D4">
        <w:rPr>
          <w:spacing w:val="-5"/>
        </w:rPr>
        <w:t xml:space="preserve"> </w:t>
      </w:r>
      <w:r w:rsidRPr="00AB54D4">
        <w:t>for</w:t>
      </w:r>
      <w:r w:rsidRPr="00AB54D4">
        <w:rPr>
          <w:spacing w:val="-5"/>
        </w:rPr>
        <w:t xml:space="preserve"> </w:t>
      </w:r>
      <w:r w:rsidRPr="00AB54D4">
        <w:t>graduation</w:t>
      </w:r>
      <w:r w:rsidRPr="00AB54D4">
        <w:rPr>
          <w:spacing w:val="-4"/>
        </w:rPr>
        <w:t xml:space="preserve"> </w:t>
      </w:r>
      <w:r w:rsidRPr="00AB54D4">
        <w:t>and</w:t>
      </w:r>
      <w:r w:rsidRPr="00AB54D4">
        <w:rPr>
          <w:spacing w:val="-4"/>
        </w:rPr>
        <w:t xml:space="preserve"> </w:t>
      </w:r>
      <w:r w:rsidRPr="00AB54D4">
        <w:t>other</w:t>
      </w:r>
      <w:r w:rsidRPr="00AB54D4">
        <w:rPr>
          <w:spacing w:val="-5"/>
        </w:rPr>
        <w:t xml:space="preserve"> </w:t>
      </w:r>
      <w:r w:rsidRPr="00AB54D4">
        <w:t>accommodations</w:t>
      </w:r>
      <w:r w:rsidRPr="00AB54D4">
        <w:rPr>
          <w:spacing w:val="-4"/>
        </w:rPr>
        <w:t xml:space="preserve"> </w:t>
      </w:r>
      <w:r w:rsidRPr="00AB54D4">
        <w:t>are</w:t>
      </w:r>
      <w:r w:rsidRPr="00AB54D4">
        <w:rPr>
          <w:spacing w:val="-5"/>
        </w:rPr>
        <w:t xml:space="preserve"> </w:t>
      </w:r>
      <w:r w:rsidRPr="00AB54D4">
        <w:t>available,</w:t>
      </w:r>
      <w:r w:rsidRPr="00AB54D4">
        <w:rPr>
          <w:spacing w:val="-4"/>
        </w:rPr>
        <w:t xml:space="preserve"> </w:t>
      </w:r>
      <w:r w:rsidRPr="00AB54D4">
        <w:t>it</w:t>
      </w:r>
      <w:r w:rsidRPr="00AB54D4">
        <w:rPr>
          <w:spacing w:val="-4"/>
        </w:rPr>
        <w:t xml:space="preserve"> </w:t>
      </w:r>
      <w:r w:rsidRPr="00AB54D4">
        <w:t>would</w:t>
      </w:r>
      <w:r w:rsidRPr="00AB54D4">
        <w:rPr>
          <w:spacing w:val="-4"/>
        </w:rPr>
        <w:t xml:space="preserve"> </w:t>
      </w:r>
      <w:r w:rsidRPr="00AB54D4">
        <w:t>be</w:t>
      </w:r>
      <w:r w:rsidRPr="00AB54D4">
        <w:rPr>
          <w:spacing w:val="-5"/>
        </w:rPr>
        <w:t xml:space="preserve"> </w:t>
      </w:r>
      <w:r w:rsidRPr="00AB54D4">
        <w:t>extremely unusual that the attendance policy would be a necessary reasonable accommodation.</w:t>
      </w:r>
      <w:r w:rsidRPr="00AB54D4">
        <w:rPr>
          <w:spacing w:val="40"/>
        </w:rPr>
        <w:t xml:space="preserve"> </w:t>
      </w:r>
      <w:r w:rsidRPr="00AB54D4">
        <w:t>Nevertheless, students who believe that other</w:t>
      </w:r>
      <w:r w:rsidRPr="00AB54D4">
        <w:rPr>
          <w:spacing w:val="40"/>
        </w:rPr>
        <w:t xml:space="preserve"> </w:t>
      </w:r>
      <w:r w:rsidRPr="00AB54D4">
        <w:t>policies and practices should</w:t>
      </w:r>
      <w:r w:rsidRPr="00AB54D4">
        <w:rPr>
          <w:spacing w:val="-4"/>
        </w:rPr>
        <w:t xml:space="preserve"> </w:t>
      </w:r>
      <w:r w:rsidRPr="00AB54D4">
        <w:t>be</w:t>
      </w:r>
      <w:r w:rsidRPr="00AB54D4">
        <w:rPr>
          <w:spacing w:val="-1"/>
        </w:rPr>
        <w:t xml:space="preserve"> </w:t>
      </w:r>
      <w:r w:rsidRPr="00AB54D4">
        <w:t>modified</w:t>
      </w:r>
      <w:r w:rsidRPr="00AB54D4">
        <w:rPr>
          <w:spacing w:val="-2"/>
        </w:rPr>
        <w:t xml:space="preserve"> </w:t>
      </w:r>
      <w:r w:rsidRPr="00AB54D4">
        <w:t>due</w:t>
      </w:r>
      <w:r w:rsidRPr="00AB54D4">
        <w:rPr>
          <w:spacing w:val="-1"/>
        </w:rPr>
        <w:t xml:space="preserve"> </w:t>
      </w:r>
      <w:r w:rsidRPr="00AB54D4">
        <w:t>to</w:t>
      </w:r>
      <w:r w:rsidRPr="00AB54D4">
        <w:rPr>
          <w:spacing w:val="-4"/>
        </w:rPr>
        <w:t xml:space="preserve"> </w:t>
      </w:r>
      <w:r w:rsidRPr="00AB54D4">
        <w:t>their disabilities</w:t>
      </w:r>
      <w:r w:rsidRPr="00AB54D4">
        <w:rPr>
          <w:spacing w:val="-2"/>
        </w:rPr>
        <w:t xml:space="preserve"> </w:t>
      </w:r>
      <w:r w:rsidRPr="00AB54D4">
        <w:t>should</w:t>
      </w:r>
      <w:r w:rsidRPr="00AB54D4">
        <w:rPr>
          <w:spacing w:val="-2"/>
        </w:rPr>
        <w:t xml:space="preserve"> </w:t>
      </w:r>
      <w:r w:rsidRPr="00AB54D4">
        <w:t>direct</w:t>
      </w:r>
      <w:r w:rsidRPr="00AB54D4">
        <w:rPr>
          <w:spacing w:val="-2"/>
        </w:rPr>
        <w:t xml:space="preserve"> </w:t>
      </w:r>
      <w:r w:rsidRPr="00AB54D4">
        <w:t>these</w:t>
      </w:r>
      <w:r w:rsidRPr="00AB54D4">
        <w:rPr>
          <w:spacing w:val="-1"/>
        </w:rPr>
        <w:t xml:space="preserve"> </w:t>
      </w:r>
      <w:r w:rsidRPr="00AB54D4">
        <w:t>requests</w:t>
      </w:r>
      <w:r w:rsidRPr="00AB54D4">
        <w:rPr>
          <w:spacing w:val="-1"/>
        </w:rPr>
        <w:t xml:space="preserve"> </w:t>
      </w:r>
      <w:r w:rsidRPr="00AB54D4">
        <w:t>to the Associate Dean for Academic Administration, who will consider further accommodations on a case-by-case basis.</w:t>
      </w:r>
    </w:p>
    <w:p w14:paraId="639CCA92" w14:textId="77777777" w:rsidR="00CE6F22" w:rsidRPr="00AB54D4" w:rsidRDefault="00CE6F22">
      <w:pPr>
        <w:pStyle w:val="BodyText"/>
        <w:spacing w:before="5"/>
      </w:pPr>
    </w:p>
    <w:p w14:paraId="1114420C" w14:textId="77777777" w:rsidR="00CE6F22" w:rsidRPr="00AB54D4" w:rsidRDefault="00011C54">
      <w:pPr>
        <w:pStyle w:val="ListParagraph"/>
        <w:numPr>
          <w:ilvl w:val="1"/>
          <w:numId w:val="6"/>
        </w:numPr>
        <w:tabs>
          <w:tab w:val="left" w:pos="1557"/>
        </w:tabs>
        <w:ind w:left="1557" w:hanging="719"/>
        <w:rPr>
          <w:b/>
          <w:sz w:val="24"/>
        </w:rPr>
      </w:pPr>
      <w:r w:rsidRPr="00AB54D4">
        <w:rPr>
          <w:b/>
          <w:sz w:val="24"/>
          <w:u w:val="thick"/>
        </w:rPr>
        <w:t>ACADEMIC</w:t>
      </w:r>
      <w:r w:rsidRPr="00AB54D4">
        <w:rPr>
          <w:b/>
          <w:spacing w:val="-14"/>
          <w:sz w:val="24"/>
          <w:u w:val="thick"/>
        </w:rPr>
        <w:t xml:space="preserve"> </w:t>
      </w:r>
      <w:r w:rsidRPr="00AB54D4">
        <w:rPr>
          <w:b/>
          <w:sz w:val="24"/>
          <w:u w:val="thick"/>
        </w:rPr>
        <w:t>DISMISSAL</w:t>
      </w:r>
      <w:r w:rsidRPr="00AB54D4">
        <w:rPr>
          <w:b/>
          <w:spacing w:val="-11"/>
          <w:sz w:val="24"/>
          <w:u w:val="thick"/>
        </w:rPr>
        <w:t xml:space="preserve"> </w:t>
      </w:r>
      <w:r w:rsidRPr="00AB54D4">
        <w:rPr>
          <w:b/>
          <w:sz w:val="24"/>
          <w:u w:val="thick"/>
        </w:rPr>
        <w:t>AND</w:t>
      </w:r>
      <w:r w:rsidRPr="00AB54D4">
        <w:rPr>
          <w:b/>
          <w:spacing w:val="-13"/>
          <w:sz w:val="24"/>
          <w:u w:val="thick"/>
        </w:rPr>
        <w:t xml:space="preserve"> </w:t>
      </w:r>
      <w:r w:rsidRPr="00AB54D4">
        <w:rPr>
          <w:b/>
          <w:spacing w:val="-2"/>
          <w:sz w:val="24"/>
          <w:u w:val="thick"/>
        </w:rPr>
        <w:t>READMISSION</w:t>
      </w:r>
    </w:p>
    <w:p w14:paraId="51367544" w14:textId="77777777" w:rsidR="00CE6F22" w:rsidRPr="00AB54D4" w:rsidRDefault="00011C54">
      <w:pPr>
        <w:pStyle w:val="BodyText"/>
        <w:spacing w:before="272"/>
        <w:ind w:left="840" w:right="825"/>
        <w:jc w:val="both"/>
      </w:pPr>
      <w:r w:rsidRPr="00AB54D4">
        <w:t>Students who are academically disqualified sometimes raise a disability as the basis for the academic difficulty. While this may sometimes impact the determination for readmission, the burden</w:t>
      </w:r>
      <w:r w:rsidRPr="00AB54D4">
        <w:rPr>
          <w:spacing w:val="-4"/>
        </w:rPr>
        <w:t xml:space="preserve"> </w:t>
      </w:r>
      <w:r w:rsidRPr="00AB54D4">
        <w:t>is</w:t>
      </w:r>
      <w:r w:rsidRPr="00AB54D4">
        <w:rPr>
          <w:spacing w:val="-3"/>
        </w:rPr>
        <w:t xml:space="preserve"> </w:t>
      </w:r>
      <w:r w:rsidRPr="00AB54D4">
        <w:t>on</w:t>
      </w:r>
      <w:r w:rsidRPr="00AB54D4">
        <w:rPr>
          <w:spacing w:val="-3"/>
        </w:rPr>
        <w:t xml:space="preserve"> </w:t>
      </w:r>
      <w:r w:rsidRPr="00AB54D4">
        <w:t>the</w:t>
      </w:r>
      <w:r w:rsidRPr="00AB54D4">
        <w:rPr>
          <w:spacing w:val="-6"/>
        </w:rPr>
        <w:t xml:space="preserve"> </w:t>
      </w:r>
      <w:r w:rsidRPr="00AB54D4">
        <w:t>student</w:t>
      </w:r>
      <w:r w:rsidRPr="00AB54D4">
        <w:rPr>
          <w:spacing w:val="-3"/>
        </w:rPr>
        <w:t xml:space="preserve"> </w:t>
      </w:r>
      <w:r w:rsidRPr="00AB54D4">
        <w:t>to</w:t>
      </w:r>
      <w:r w:rsidRPr="00AB54D4">
        <w:rPr>
          <w:spacing w:val="-3"/>
        </w:rPr>
        <w:t xml:space="preserve"> </w:t>
      </w:r>
      <w:r w:rsidRPr="00AB54D4">
        <w:t>clarify</w:t>
      </w:r>
      <w:r w:rsidRPr="00AB54D4">
        <w:rPr>
          <w:spacing w:val="-3"/>
        </w:rPr>
        <w:t xml:space="preserve"> </w:t>
      </w:r>
      <w:r w:rsidRPr="00AB54D4">
        <w:t>why</w:t>
      </w:r>
      <w:r w:rsidRPr="00AB54D4">
        <w:rPr>
          <w:spacing w:val="-4"/>
        </w:rPr>
        <w:t xml:space="preserve"> </w:t>
      </w:r>
      <w:r w:rsidRPr="00AB54D4">
        <w:t>the</w:t>
      </w:r>
      <w:r w:rsidRPr="00AB54D4">
        <w:rPr>
          <w:spacing w:val="-1"/>
        </w:rPr>
        <w:t xml:space="preserve"> </w:t>
      </w:r>
      <w:r w:rsidRPr="00AB54D4">
        <w:t>disability</w:t>
      </w:r>
      <w:r w:rsidRPr="00AB54D4">
        <w:rPr>
          <w:spacing w:val="-2"/>
        </w:rPr>
        <w:t xml:space="preserve"> </w:t>
      </w:r>
      <w:r w:rsidRPr="00AB54D4">
        <w:t>was</w:t>
      </w:r>
      <w:r w:rsidRPr="00AB54D4">
        <w:rPr>
          <w:spacing w:val="-3"/>
        </w:rPr>
        <w:t xml:space="preserve"> </w:t>
      </w:r>
      <w:r w:rsidRPr="00AB54D4">
        <w:t>not</w:t>
      </w:r>
      <w:r w:rsidRPr="00AB54D4">
        <w:rPr>
          <w:spacing w:val="-3"/>
        </w:rPr>
        <w:t xml:space="preserve"> </w:t>
      </w:r>
      <w:r w:rsidRPr="00AB54D4">
        <w:t>previously</w:t>
      </w:r>
      <w:r w:rsidRPr="00AB54D4">
        <w:rPr>
          <w:spacing w:val="-3"/>
        </w:rPr>
        <w:t xml:space="preserve"> </w:t>
      </w:r>
      <w:r w:rsidRPr="00AB54D4">
        <w:t>brought</w:t>
      </w:r>
      <w:r w:rsidRPr="00AB54D4">
        <w:rPr>
          <w:spacing w:val="-2"/>
        </w:rPr>
        <w:t xml:space="preserve"> </w:t>
      </w:r>
      <w:r w:rsidRPr="00AB54D4">
        <w:t>to</w:t>
      </w:r>
      <w:r w:rsidRPr="00AB54D4">
        <w:rPr>
          <w:spacing w:val="-3"/>
        </w:rPr>
        <w:t xml:space="preserve"> </w:t>
      </w:r>
      <w:r w:rsidRPr="00AB54D4">
        <w:t>the</w:t>
      </w:r>
      <w:r w:rsidRPr="00AB54D4">
        <w:rPr>
          <w:spacing w:val="-6"/>
        </w:rPr>
        <w:t xml:space="preserve"> </w:t>
      </w:r>
      <w:r w:rsidRPr="00AB54D4">
        <w:t>attention</w:t>
      </w:r>
      <w:r w:rsidRPr="00AB54D4">
        <w:rPr>
          <w:spacing w:val="-3"/>
        </w:rPr>
        <w:t xml:space="preserve"> </w:t>
      </w:r>
      <w:r w:rsidRPr="00AB54D4">
        <w:t>of the Associate Dean for Academic Administration, or if it had, to adequately explain why accommodations were not requested if they had not been previously, or to explain why accommodations that had been provided were not adequate.</w:t>
      </w:r>
    </w:p>
    <w:p w14:paraId="313D804E" w14:textId="77777777" w:rsidR="00CE6F22" w:rsidRPr="00AB54D4" w:rsidRDefault="00CE6F22">
      <w:pPr>
        <w:jc w:val="both"/>
        <w:sectPr w:rsidR="00CE6F22" w:rsidRPr="00AB54D4">
          <w:pgSz w:w="12240" w:h="15840"/>
          <w:pgMar w:top="1360" w:right="540" w:bottom="1240" w:left="600" w:header="0" w:footer="1056" w:gutter="0"/>
          <w:cols w:space="720"/>
        </w:sectPr>
      </w:pPr>
    </w:p>
    <w:p w14:paraId="1F6FF892" w14:textId="77777777" w:rsidR="00CE6F22" w:rsidRPr="00AB54D4" w:rsidRDefault="00011C54">
      <w:pPr>
        <w:pStyle w:val="ListParagraph"/>
        <w:numPr>
          <w:ilvl w:val="1"/>
          <w:numId w:val="6"/>
        </w:numPr>
        <w:tabs>
          <w:tab w:val="left" w:pos="1557"/>
        </w:tabs>
        <w:spacing w:before="74"/>
        <w:ind w:left="1557" w:hanging="719"/>
        <w:rPr>
          <w:b/>
          <w:sz w:val="24"/>
        </w:rPr>
      </w:pPr>
      <w:r w:rsidRPr="00AB54D4">
        <w:rPr>
          <w:b/>
          <w:sz w:val="24"/>
          <w:u w:val="thick"/>
        </w:rPr>
        <w:lastRenderedPageBreak/>
        <w:t>BAR</w:t>
      </w:r>
      <w:r w:rsidRPr="00AB54D4">
        <w:rPr>
          <w:b/>
          <w:spacing w:val="-9"/>
          <w:sz w:val="24"/>
          <w:u w:val="thick"/>
        </w:rPr>
        <w:t xml:space="preserve"> </w:t>
      </w:r>
      <w:r w:rsidRPr="00AB54D4">
        <w:rPr>
          <w:b/>
          <w:sz w:val="24"/>
          <w:u w:val="thick"/>
        </w:rPr>
        <w:t>AND</w:t>
      </w:r>
      <w:r w:rsidRPr="00AB54D4">
        <w:rPr>
          <w:b/>
          <w:spacing w:val="-2"/>
          <w:sz w:val="24"/>
          <w:u w:val="thick"/>
        </w:rPr>
        <w:t xml:space="preserve"> </w:t>
      </w:r>
      <w:r w:rsidRPr="00AB54D4">
        <w:rPr>
          <w:b/>
          <w:sz w:val="24"/>
          <w:u w:val="thick"/>
        </w:rPr>
        <w:t>MPRE</w:t>
      </w:r>
      <w:r w:rsidRPr="00AB54D4">
        <w:rPr>
          <w:b/>
          <w:spacing w:val="-5"/>
          <w:sz w:val="24"/>
          <w:u w:val="thick"/>
        </w:rPr>
        <w:t xml:space="preserve"> </w:t>
      </w:r>
      <w:r w:rsidRPr="00AB54D4">
        <w:rPr>
          <w:b/>
          <w:spacing w:val="-2"/>
          <w:sz w:val="24"/>
          <w:u w:val="thick"/>
        </w:rPr>
        <w:t>EXAMINATIONS</w:t>
      </w:r>
    </w:p>
    <w:p w14:paraId="259FB06A" w14:textId="77777777" w:rsidR="00CE6F22" w:rsidRPr="00AB54D4" w:rsidRDefault="00011C54">
      <w:pPr>
        <w:pStyle w:val="BodyText"/>
        <w:spacing w:before="269"/>
        <w:ind w:left="840" w:right="823"/>
        <w:jc w:val="both"/>
      </w:pPr>
      <w:r w:rsidRPr="00AB54D4">
        <w:t>Law students with disabilities who believe they will require accommodations in taking their bar examination should inquire early in their legal education as to what will be necessary to obtain accommodations. Information</w:t>
      </w:r>
      <w:r w:rsidRPr="00AB54D4">
        <w:rPr>
          <w:spacing w:val="-1"/>
        </w:rPr>
        <w:t xml:space="preserve"> </w:t>
      </w:r>
      <w:r w:rsidRPr="00AB54D4">
        <w:t>on</w:t>
      </w:r>
      <w:r w:rsidRPr="00AB54D4">
        <w:rPr>
          <w:spacing w:val="-1"/>
        </w:rPr>
        <w:t xml:space="preserve"> </w:t>
      </w:r>
      <w:r w:rsidRPr="00AB54D4">
        <w:t>how</w:t>
      </w:r>
      <w:r w:rsidRPr="00AB54D4">
        <w:rPr>
          <w:spacing w:val="-2"/>
        </w:rPr>
        <w:t xml:space="preserve"> </w:t>
      </w:r>
      <w:r w:rsidRPr="00AB54D4">
        <w:t>to</w:t>
      </w:r>
      <w:r w:rsidRPr="00AB54D4">
        <w:rPr>
          <w:spacing w:val="-1"/>
        </w:rPr>
        <w:t xml:space="preserve"> </w:t>
      </w:r>
      <w:r w:rsidRPr="00AB54D4">
        <w:t>contact</w:t>
      </w:r>
      <w:r w:rsidRPr="00AB54D4">
        <w:rPr>
          <w:spacing w:val="-1"/>
        </w:rPr>
        <w:t xml:space="preserve"> </w:t>
      </w:r>
      <w:r w:rsidRPr="00AB54D4">
        <w:t>bar</w:t>
      </w:r>
      <w:r w:rsidRPr="00AB54D4">
        <w:rPr>
          <w:spacing w:val="-1"/>
        </w:rPr>
        <w:t xml:space="preserve"> </w:t>
      </w:r>
      <w:r w:rsidRPr="00AB54D4">
        <w:t>examiners</w:t>
      </w:r>
      <w:r w:rsidRPr="00AB54D4">
        <w:rPr>
          <w:spacing w:val="-1"/>
        </w:rPr>
        <w:t xml:space="preserve"> </w:t>
      </w:r>
      <w:r w:rsidRPr="00AB54D4">
        <w:t>in</w:t>
      </w:r>
      <w:r w:rsidRPr="00AB54D4">
        <w:rPr>
          <w:spacing w:val="-1"/>
        </w:rPr>
        <w:t xml:space="preserve"> </w:t>
      </w:r>
      <w:r w:rsidRPr="00AB54D4">
        <w:t>all</w:t>
      </w:r>
      <w:r w:rsidRPr="00AB54D4">
        <w:rPr>
          <w:spacing w:val="-1"/>
        </w:rPr>
        <w:t xml:space="preserve"> </w:t>
      </w:r>
      <w:r w:rsidRPr="00AB54D4">
        <w:t>states</w:t>
      </w:r>
      <w:r w:rsidRPr="00AB54D4">
        <w:rPr>
          <w:spacing w:val="-1"/>
        </w:rPr>
        <w:t xml:space="preserve"> </w:t>
      </w:r>
      <w:r w:rsidRPr="00AB54D4">
        <w:t>is</w:t>
      </w:r>
      <w:r w:rsidRPr="00AB54D4">
        <w:rPr>
          <w:spacing w:val="-1"/>
        </w:rPr>
        <w:t xml:space="preserve"> </w:t>
      </w:r>
      <w:r w:rsidRPr="00AB54D4">
        <w:t>available</w:t>
      </w:r>
      <w:r w:rsidRPr="00AB54D4">
        <w:rPr>
          <w:spacing w:val="-1"/>
        </w:rPr>
        <w:t xml:space="preserve"> </w:t>
      </w:r>
      <w:r w:rsidRPr="00AB54D4">
        <w:t>in</w:t>
      </w:r>
      <w:r w:rsidRPr="00AB54D4">
        <w:rPr>
          <w:spacing w:val="-1"/>
        </w:rPr>
        <w:t xml:space="preserve"> </w:t>
      </w:r>
      <w:r w:rsidRPr="00AB54D4">
        <w:t>the</w:t>
      </w:r>
      <w:r w:rsidRPr="00AB54D4">
        <w:rPr>
          <w:spacing w:val="35"/>
        </w:rPr>
        <w:t xml:space="preserve"> </w:t>
      </w:r>
      <w:r w:rsidRPr="00AB54D4">
        <w:t xml:space="preserve">law library, from the Registrar’s Office, from the Dean of Students Office, or online at </w:t>
      </w:r>
      <w:hyperlink r:id="rId44">
        <w:r w:rsidRPr="00AB54D4">
          <w:t>www.ncbex.org/bar-admissions/offices.</w:t>
        </w:r>
      </w:hyperlink>
      <w:r w:rsidRPr="00AB54D4">
        <w:t xml:space="preserve"> Many state boards of bar examiners will request that the law</w:t>
      </w:r>
      <w:r w:rsidRPr="00AB54D4">
        <w:rPr>
          <w:spacing w:val="-6"/>
        </w:rPr>
        <w:t xml:space="preserve"> </w:t>
      </w:r>
      <w:r w:rsidRPr="00AB54D4">
        <w:t>school</w:t>
      </w:r>
      <w:r w:rsidRPr="00AB54D4">
        <w:rPr>
          <w:spacing w:val="-5"/>
        </w:rPr>
        <w:t xml:space="preserve"> </w:t>
      </w:r>
      <w:r w:rsidRPr="00AB54D4">
        <w:t>provide</w:t>
      </w:r>
      <w:r w:rsidRPr="00AB54D4">
        <w:rPr>
          <w:spacing w:val="-8"/>
        </w:rPr>
        <w:t xml:space="preserve"> </w:t>
      </w:r>
      <w:r w:rsidRPr="00AB54D4">
        <w:t>information</w:t>
      </w:r>
      <w:r w:rsidRPr="00AB54D4">
        <w:rPr>
          <w:spacing w:val="-5"/>
        </w:rPr>
        <w:t xml:space="preserve"> </w:t>
      </w:r>
      <w:r w:rsidRPr="00AB54D4">
        <w:t>on</w:t>
      </w:r>
      <w:r w:rsidRPr="00AB54D4">
        <w:rPr>
          <w:spacing w:val="-5"/>
        </w:rPr>
        <w:t xml:space="preserve"> </w:t>
      </w:r>
      <w:r w:rsidRPr="00AB54D4">
        <w:t>accommodations</w:t>
      </w:r>
      <w:r w:rsidRPr="00AB54D4">
        <w:rPr>
          <w:spacing w:val="-5"/>
        </w:rPr>
        <w:t xml:space="preserve"> </w:t>
      </w:r>
      <w:r w:rsidRPr="00AB54D4">
        <w:t>received</w:t>
      </w:r>
      <w:r w:rsidRPr="00AB54D4">
        <w:rPr>
          <w:spacing w:val="-5"/>
        </w:rPr>
        <w:t xml:space="preserve"> </w:t>
      </w:r>
      <w:r w:rsidRPr="00AB54D4">
        <w:t>during</w:t>
      </w:r>
      <w:r w:rsidRPr="00AB54D4">
        <w:rPr>
          <w:spacing w:val="-5"/>
        </w:rPr>
        <w:t xml:space="preserve"> </w:t>
      </w:r>
      <w:r w:rsidRPr="00AB54D4">
        <w:t>law</w:t>
      </w:r>
      <w:r w:rsidRPr="00AB54D4">
        <w:rPr>
          <w:spacing w:val="-8"/>
        </w:rPr>
        <w:t xml:space="preserve"> </w:t>
      </w:r>
      <w:r w:rsidRPr="00AB54D4">
        <w:t>school.</w:t>
      </w:r>
      <w:r w:rsidRPr="00AB54D4">
        <w:rPr>
          <w:spacing w:val="-4"/>
        </w:rPr>
        <w:t xml:space="preserve"> </w:t>
      </w:r>
      <w:r w:rsidRPr="00AB54D4">
        <w:t>Such</w:t>
      </w:r>
      <w:r w:rsidRPr="00AB54D4">
        <w:rPr>
          <w:spacing w:val="-5"/>
        </w:rPr>
        <w:t xml:space="preserve"> </w:t>
      </w:r>
      <w:r w:rsidRPr="00AB54D4">
        <w:t>information will be provided by the Associate Dean for Academic Administration upon receipt</w:t>
      </w:r>
      <w:r w:rsidRPr="00AB54D4">
        <w:rPr>
          <w:spacing w:val="40"/>
        </w:rPr>
        <w:t xml:space="preserve"> </w:t>
      </w:r>
      <w:r w:rsidRPr="00AB54D4">
        <w:t>of a written release from the student and will normally be provided within ten (10) working days after receipt of the written release.</w:t>
      </w:r>
      <w:r w:rsidRPr="00AB54D4">
        <w:rPr>
          <w:spacing w:val="40"/>
        </w:rPr>
        <w:t xml:space="preserve"> </w:t>
      </w:r>
      <w:r w:rsidRPr="00AB54D4">
        <w:t>Accommodations awarded in law school DO NOT guarantee accommodations on the bar examination.</w:t>
      </w:r>
      <w:r w:rsidRPr="00AB54D4">
        <w:rPr>
          <w:spacing w:val="40"/>
        </w:rPr>
        <w:t xml:space="preserve"> </w:t>
      </w:r>
      <w:r w:rsidRPr="00AB54D4">
        <w:t>All bar examination applicants are required to petition for nonstandard testing conditions within their respective jurisdiction.</w:t>
      </w:r>
    </w:p>
    <w:p w14:paraId="7A3F8EE6" w14:textId="77777777" w:rsidR="00CE6F22" w:rsidRPr="00AB54D4" w:rsidRDefault="00CE6F22">
      <w:pPr>
        <w:pStyle w:val="BodyText"/>
        <w:spacing w:before="8"/>
      </w:pPr>
    </w:p>
    <w:p w14:paraId="7359F6D3" w14:textId="77777777" w:rsidR="00CE6F22" w:rsidRPr="00AB54D4" w:rsidRDefault="00011C54">
      <w:pPr>
        <w:pStyle w:val="ListParagraph"/>
        <w:numPr>
          <w:ilvl w:val="1"/>
          <w:numId w:val="6"/>
        </w:numPr>
        <w:tabs>
          <w:tab w:val="left" w:pos="1560"/>
        </w:tabs>
        <w:ind w:left="1560" w:hanging="722"/>
        <w:rPr>
          <w:b/>
          <w:sz w:val="24"/>
        </w:rPr>
      </w:pPr>
      <w:r w:rsidRPr="00AB54D4">
        <w:rPr>
          <w:b/>
          <w:spacing w:val="-2"/>
          <w:sz w:val="24"/>
          <w:u w:val="thick"/>
        </w:rPr>
        <w:t>GRIEVANCES</w:t>
      </w:r>
    </w:p>
    <w:p w14:paraId="5D5F04CC" w14:textId="77777777" w:rsidR="00CE6F22" w:rsidRPr="00AB54D4" w:rsidRDefault="00011C54">
      <w:pPr>
        <w:pStyle w:val="BodyText"/>
        <w:spacing w:before="267"/>
        <w:ind w:left="840" w:right="825"/>
        <w:jc w:val="both"/>
      </w:pPr>
      <w:proofErr w:type="gramStart"/>
      <w:r w:rsidRPr="00AB54D4">
        <w:t>Students who request accommodations and believe that such accommodations have been impermissibly denied, or who believe that they have been discriminated against on the basis of their disability, should bring this matter to the attention of the Associate Dean for Academic Administration.</w:t>
      </w:r>
      <w:proofErr w:type="gramEnd"/>
      <w:r w:rsidRPr="00AB54D4">
        <w:rPr>
          <w:spacing w:val="-1"/>
        </w:rPr>
        <w:t xml:space="preserve"> </w:t>
      </w:r>
      <w:r w:rsidRPr="00AB54D4">
        <w:t>The</w:t>
      </w:r>
      <w:r w:rsidRPr="00AB54D4">
        <w:rPr>
          <w:spacing w:val="-2"/>
        </w:rPr>
        <w:t xml:space="preserve"> </w:t>
      </w:r>
      <w:r w:rsidRPr="00AB54D4">
        <w:t>Associate</w:t>
      </w:r>
      <w:r w:rsidRPr="00AB54D4">
        <w:rPr>
          <w:spacing w:val="-2"/>
        </w:rPr>
        <w:t xml:space="preserve"> </w:t>
      </w:r>
      <w:r w:rsidRPr="00AB54D4">
        <w:t>Dean will make</w:t>
      </w:r>
      <w:r w:rsidRPr="00AB54D4">
        <w:rPr>
          <w:spacing w:val="-2"/>
        </w:rPr>
        <w:t xml:space="preserve"> </w:t>
      </w:r>
      <w:r w:rsidRPr="00AB54D4">
        <w:t>every</w:t>
      </w:r>
      <w:r w:rsidRPr="00AB54D4">
        <w:rPr>
          <w:spacing w:val="-1"/>
        </w:rPr>
        <w:t xml:space="preserve"> </w:t>
      </w:r>
      <w:r w:rsidRPr="00AB54D4">
        <w:t>effort</w:t>
      </w:r>
      <w:r w:rsidRPr="00AB54D4">
        <w:rPr>
          <w:spacing w:val="-1"/>
        </w:rPr>
        <w:t xml:space="preserve"> </w:t>
      </w:r>
      <w:r w:rsidRPr="00AB54D4">
        <w:t>to</w:t>
      </w:r>
      <w:r w:rsidRPr="00AB54D4">
        <w:rPr>
          <w:spacing w:val="-1"/>
        </w:rPr>
        <w:t xml:space="preserve"> </w:t>
      </w:r>
      <w:r w:rsidRPr="00AB54D4">
        <w:t>resolve</w:t>
      </w:r>
      <w:r w:rsidRPr="00AB54D4">
        <w:rPr>
          <w:spacing w:val="-1"/>
        </w:rPr>
        <w:t xml:space="preserve"> </w:t>
      </w:r>
      <w:r w:rsidRPr="00AB54D4">
        <w:t>the</w:t>
      </w:r>
      <w:r w:rsidRPr="00AB54D4">
        <w:rPr>
          <w:spacing w:val="-1"/>
        </w:rPr>
        <w:t xml:space="preserve"> </w:t>
      </w:r>
      <w:r w:rsidRPr="00AB54D4">
        <w:t>situation. Students</w:t>
      </w:r>
      <w:r w:rsidRPr="00AB54D4">
        <w:rPr>
          <w:spacing w:val="35"/>
        </w:rPr>
        <w:t xml:space="preserve"> </w:t>
      </w:r>
      <w:r w:rsidRPr="00AB54D4">
        <w:t>who still believe that they have been discriminated against or are unsatisfied with the accommodation decision may file a written grievance with the Associate Dean for Academic Administration. The Associate</w:t>
      </w:r>
      <w:r w:rsidRPr="00AB54D4">
        <w:rPr>
          <w:spacing w:val="-12"/>
        </w:rPr>
        <w:t xml:space="preserve"> </w:t>
      </w:r>
      <w:r w:rsidRPr="00AB54D4">
        <w:t>Dean</w:t>
      </w:r>
      <w:r w:rsidRPr="00AB54D4">
        <w:rPr>
          <w:spacing w:val="-8"/>
        </w:rPr>
        <w:t xml:space="preserve"> </w:t>
      </w:r>
      <w:r w:rsidRPr="00AB54D4">
        <w:t>will</w:t>
      </w:r>
      <w:r w:rsidRPr="00AB54D4">
        <w:rPr>
          <w:spacing w:val="-7"/>
        </w:rPr>
        <w:t xml:space="preserve"> </w:t>
      </w:r>
      <w:r w:rsidRPr="00AB54D4">
        <w:t>then</w:t>
      </w:r>
      <w:r w:rsidRPr="00AB54D4">
        <w:rPr>
          <w:spacing w:val="-6"/>
        </w:rPr>
        <w:t xml:space="preserve"> </w:t>
      </w:r>
      <w:r w:rsidRPr="00AB54D4">
        <w:t>have</w:t>
      </w:r>
      <w:r w:rsidRPr="00AB54D4">
        <w:rPr>
          <w:spacing w:val="-12"/>
        </w:rPr>
        <w:t xml:space="preserve"> </w:t>
      </w:r>
      <w:r w:rsidRPr="00AB54D4">
        <w:t>fifteen</w:t>
      </w:r>
      <w:r w:rsidRPr="00AB54D4">
        <w:rPr>
          <w:spacing w:val="-8"/>
        </w:rPr>
        <w:t xml:space="preserve"> </w:t>
      </w:r>
      <w:r w:rsidRPr="00AB54D4">
        <w:t>(15)</w:t>
      </w:r>
      <w:r w:rsidRPr="00AB54D4">
        <w:rPr>
          <w:spacing w:val="-9"/>
        </w:rPr>
        <w:t xml:space="preserve"> </w:t>
      </w:r>
      <w:r w:rsidRPr="00AB54D4">
        <w:t>days</w:t>
      </w:r>
      <w:r w:rsidRPr="00AB54D4">
        <w:rPr>
          <w:spacing w:val="-8"/>
        </w:rPr>
        <w:t xml:space="preserve"> </w:t>
      </w:r>
      <w:r w:rsidRPr="00AB54D4">
        <w:t>to</w:t>
      </w:r>
      <w:r w:rsidRPr="00AB54D4">
        <w:rPr>
          <w:spacing w:val="-3"/>
        </w:rPr>
        <w:t xml:space="preserve"> </w:t>
      </w:r>
      <w:r w:rsidRPr="00AB54D4">
        <w:t>make</w:t>
      </w:r>
      <w:r w:rsidRPr="00AB54D4">
        <w:rPr>
          <w:spacing w:val="-12"/>
        </w:rPr>
        <w:t xml:space="preserve"> </w:t>
      </w:r>
      <w:r w:rsidRPr="00AB54D4">
        <w:t>a</w:t>
      </w:r>
      <w:r w:rsidRPr="00AB54D4">
        <w:rPr>
          <w:spacing w:val="-12"/>
        </w:rPr>
        <w:t xml:space="preserve"> </w:t>
      </w:r>
      <w:r w:rsidRPr="00AB54D4">
        <w:t>decision</w:t>
      </w:r>
      <w:r w:rsidRPr="00AB54D4">
        <w:rPr>
          <w:spacing w:val="-8"/>
        </w:rPr>
        <w:t xml:space="preserve"> </w:t>
      </w:r>
      <w:r w:rsidRPr="00AB54D4">
        <w:t>in</w:t>
      </w:r>
      <w:r w:rsidRPr="00AB54D4">
        <w:rPr>
          <w:spacing w:val="-8"/>
        </w:rPr>
        <w:t xml:space="preserve"> </w:t>
      </w:r>
      <w:r w:rsidRPr="00AB54D4">
        <w:t>writing.</w:t>
      </w:r>
      <w:r w:rsidRPr="00AB54D4">
        <w:rPr>
          <w:spacing w:val="-7"/>
        </w:rPr>
        <w:t xml:space="preserve"> </w:t>
      </w:r>
      <w:r w:rsidRPr="00AB54D4">
        <w:t>Students</w:t>
      </w:r>
      <w:r w:rsidRPr="00AB54D4">
        <w:rPr>
          <w:spacing w:val="-8"/>
        </w:rPr>
        <w:t xml:space="preserve"> </w:t>
      </w:r>
      <w:r w:rsidRPr="00AB54D4">
        <w:t>may</w:t>
      </w:r>
      <w:r w:rsidRPr="00AB54D4">
        <w:rPr>
          <w:spacing w:val="-8"/>
        </w:rPr>
        <w:t xml:space="preserve"> </w:t>
      </w:r>
      <w:r w:rsidRPr="00AB54D4">
        <w:t>appeal this decision by filing a written appeal to the Dean within five (5)</w:t>
      </w:r>
      <w:r w:rsidRPr="00AB54D4">
        <w:rPr>
          <w:spacing w:val="-1"/>
        </w:rPr>
        <w:t xml:space="preserve"> </w:t>
      </w:r>
      <w:r w:rsidRPr="00AB54D4">
        <w:t>days. The decision by the Dean shall be considered the final decision by the school.</w:t>
      </w:r>
    </w:p>
    <w:p w14:paraId="2147E199" w14:textId="77777777" w:rsidR="00CE6F22" w:rsidRPr="00AB54D4" w:rsidRDefault="00CE6F22">
      <w:pPr>
        <w:pStyle w:val="BodyText"/>
        <w:spacing w:before="5"/>
      </w:pPr>
    </w:p>
    <w:p w14:paraId="5DA67C1A" w14:textId="77777777" w:rsidR="00CE6F22" w:rsidRPr="00AB54D4" w:rsidRDefault="00011C54">
      <w:pPr>
        <w:pStyle w:val="ListParagraph"/>
        <w:numPr>
          <w:ilvl w:val="1"/>
          <w:numId w:val="6"/>
        </w:numPr>
        <w:tabs>
          <w:tab w:val="left" w:pos="1560"/>
        </w:tabs>
        <w:ind w:left="1560" w:hanging="722"/>
        <w:rPr>
          <w:b/>
          <w:sz w:val="24"/>
        </w:rPr>
      </w:pPr>
      <w:r w:rsidRPr="00AB54D4">
        <w:rPr>
          <w:b/>
          <w:sz w:val="24"/>
          <w:u w:val="thick"/>
        </w:rPr>
        <w:t>COUNSELING</w:t>
      </w:r>
      <w:r w:rsidRPr="00AB54D4">
        <w:rPr>
          <w:b/>
          <w:spacing w:val="-14"/>
          <w:sz w:val="24"/>
          <w:u w:val="thick"/>
        </w:rPr>
        <w:t xml:space="preserve"> </w:t>
      </w:r>
      <w:r w:rsidRPr="00AB54D4">
        <w:rPr>
          <w:b/>
          <w:sz w:val="24"/>
          <w:u w:val="thick"/>
        </w:rPr>
        <w:t>SERVICES</w:t>
      </w:r>
      <w:r w:rsidRPr="00AB54D4">
        <w:rPr>
          <w:b/>
          <w:spacing w:val="-10"/>
          <w:sz w:val="24"/>
          <w:u w:val="thick"/>
        </w:rPr>
        <w:t xml:space="preserve"> </w:t>
      </w:r>
      <w:r w:rsidRPr="00AB54D4">
        <w:rPr>
          <w:b/>
          <w:sz w:val="24"/>
          <w:u w:val="thick"/>
        </w:rPr>
        <w:t>AND</w:t>
      </w:r>
      <w:r w:rsidRPr="00AB54D4">
        <w:rPr>
          <w:b/>
          <w:spacing w:val="-12"/>
          <w:sz w:val="24"/>
          <w:u w:val="thick"/>
        </w:rPr>
        <w:t xml:space="preserve"> </w:t>
      </w:r>
      <w:r w:rsidRPr="00AB54D4">
        <w:rPr>
          <w:b/>
          <w:spacing w:val="-2"/>
          <w:sz w:val="24"/>
          <w:u w:val="thick"/>
        </w:rPr>
        <w:t>STRESS</w:t>
      </w:r>
    </w:p>
    <w:p w14:paraId="56F3E343" w14:textId="77777777" w:rsidR="00CE6F22" w:rsidRPr="00AB54D4" w:rsidRDefault="00011C54">
      <w:pPr>
        <w:pStyle w:val="BodyText"/>
        <w:spacing w:before="271"/>
        <w:ind w:left="840" w:right="825"/>
        <w:jc w:val="both"/>
      </w:pPr>
      <w:r w:rsidRPr="00AB54D4">
        <w:t xml:space="preserve">AJMLS provides free, confidential counseling through 1 Alliance Counseling and Psychotherapy Services, LLC. Each student in entitled to six free, confidential counseling services through this service. Students with psychological impairments, including alcohol or drug addiction, may wish to seek help from OneSource. Through this service, students have access to professional counseling services and community resources for problems related to relationships, career, or academic stress; alcohol or drug abuse; or family, financial, legal or other problems. Information concerning counseling services and contact information is available in the Office of Student </w:t>
      </w:r>
      <w:r w:rsidRPr="00AB54D4">
        <w:rPr>
          <w:spacing w:val="-2"/>
        </w:rPr>
        <w:t>Affairs.</w:t>
      </w:r>
    </w:p>
    <w:p w14:paraId="656257CE" w14:textId="77777777" w:rsidR="00CE6F22" w:rsidRPr="00AB54D4" w:rsidRDefault="00CE6F22">
      <w:pPr>
        <w:pStyle w:val="BodyText"/>
        <w:spacing w:before="1"/>
      </w:pPr>
    </w:p>
    <w:p w14:paraId="08CF6B35" w14:textId="77777777" w:rsidR="00CE6F22" w:rsidRPr="00AB54D4" w:rsidRDefault="00011C54">
      <w:pPr>
        <w:pStyle w:val="BodyText"/>
        <w:ind w:left="840" w:right="832"/>
        <w:jc w:val="both"/>
      </w:pPr>
      <w:r w:rsidRPr="00AB54D4">
        <w:t xml:space="preserve">Students claiming disabilities should be aware that while reasonable accommodations are available, all students will be held to the same academic performance standards. Law school is stressful, and students whose disabilities justify accommodations such as a reduced courseload have the obligation to request accommodations before academic failure. Problems such as exam anxiety and chronic lateness will not ordinarily be considered to be disabilities justifying </w:t>
      </w:r>
      <w:r w:rsidRPr="00AB54D4">
        <w:rPr>
          <w:spacing w:val="-2"/>
        </w:rPr>
        <w:t>accommodation.</w:t>
      </w:r>
    </w:p>
    <w:p w14:paraId="18507CEA" w14:textId="77777777" w:rsidR="00CE6F22" w:rsidRPr="00AB54D4" w:rsidRDefault="00CE6F22">
      <w:pPr>
        <w:jc w:val="both"/>
        <w:sectPr w:rsidR="00CE6F22" w:rsidRPr="00AB54D4">
          <w:pgSz w:w="12240" w:h="15840"/>
          <w:pgMar w:top="1360" w:right="540" w:bottom="1240" w:left="600" w:header="0" w:footer="1056" w:gutter="0"/>
          <w:cols w:space="720"/>
        </w:sectPr>
      </w:pPr>
    </w:p>
    <w:p w14:paraId="62D4DA5F" w14:textId="77777777" w:rsidR="00CE6F22" w:rsidRPr="00AB54D4" w:rsidRDefault="00011C54">
      <w:pPr>
        <w:pStyle w:val="ListParagraph"/>
        <w:numPr>
          <w:ilvl w:val="1"/>
          <w:numId w:val="6"/>
        </w:numPr>
        <w:tabs>
          <w:tab w:val="left" w:pos="1560"/>
        </w:tabs>
        <w:spacing w:before="79"/>
        <w:ind w:left="1560" w:hanging="722"/>
        <w:rPr>
          <w:b/>
          <w:sz w:val="24"/>
        </w:rPr>
      </w:pPr>
      <w:r w:rsidRPr="00AB54D4">
        <w:rPr>
          <w:b/>
          <w:spacing w:val="-2"/>
          <w:sz w:val="24"/>
          <w:u w:val="thick"/>
        </w:rPr>
        <w:lastRenderedPageBreak/>
        <w:t>TEMPORARY</w:t>
      </w:r>
      <w:r w:rsidRPr="00AB54D4">
        <w:rPr>
          <w:b/>
          <w:spacing w:val="2"/>
          <w:sz w:val="24"/>
          <w:u w:val="thick"/>
        </w:rPr>
        <w:t xml:space="preserve"> </w:t>
      </w:r>
      <w:r w:rsidRPr="00AB54D4">
        <w:rPr>
          <w:b/>
          <w:spacing w:val="-2"/>
          <w:sz w:val="24"/>
          <w:u w:val="thick"/>
        </w:rPr>
        <w:t>DISABILITIES</w:t>
      </w:r>
    </w:p>
    <w:p w14:paraId="1ACA65A6" w14:textId="77777777" w:rsidR="00CE6F22" w:rsidRPr="00AB54D4" w:rsidRDefault="00011C54">
      <w:pPr>
        <w:pStyle w:val="BodyText"/>
        <w:spacing w:before="125"/>
        <w:ind w:left="840" w:right="823"/>
        <w:jc w:val="both"/>
      </w:pPr>
      <w:r w:rsidRPr="00AB54D4">
        <w:t>All</w:t>
      </w:r>
      <w:r w:rsidRPr="00AB54D4">
        <w:rPr>
          <w:spacing w:val="-3"/>
        </w:rPr>
        <w:t xml:space="preserve"> </w:t>
      </w:r>
      <w:r w:rsidRPr="00AB54D4">
        <w:t>students</w:t>
      </w:r>
      <w:r w:rsidRPr="00AB54D4">
        <w:rPr>
          <w:spacing w:val="-3"/>
        </w:rPr>
        <w:t xml:space="preserve"> </w:t>
      </w:r>
      <w:r w:rsidRPr="00AB54D4">
        <w:t>are</w:t>
      </w:r>
      <w:r w:rsidRPr="00AB54D4">
        <w:rPr>
          <w:spacing w:val="-2"/>
        </w:rPr>
        <w:t xml:space="preserve"> </w:t>
      </w:r>
      <w:r w:rsidRPr="00AB54D4">
        <w:t>required</w:t>
      </w:r>
      <w:r w:rsidRPr="00AB54D4">
        <w:rPr>
          <w:spacing w:val="-3"/>
        </w:rPr>
        <w:t xml:space="preserve"> </w:t>
      </w:r>
      <w:r w:rsidRPr="00AB54D4">
        <w:t>to</w:t>
      </w:r>
      <w:r w:rsidRPr="00AB54D4">
        <w:rPr>
          <w:spacing w:val="-3"/>
        </w:rPr>
        <w:t xml:space="preserve"> </w:t>
      </w:r>
      <w:r w:rsidRPr="00AB54D4">
        <w:t>fill</w:t>
      </w:r>
      <w:r w:rsidRPr="00AB54D4">
        <w:rPr>
          <w:spacing w:val="-3"/>
        </w:rPr>
        <w:t xml:space="preserve"> </w:t>
      </w:r>
      <w:r w:rsidRPr="00AB54D4">
        <w:t>out</w:t>
      </w:r>
      <w:r w:rsidRPr="00AB54D4">
        <w:rPr>
          <w:spacing w:val="-3"/>
        </w:rPr>
        <w:t xml:space="preserve"> </w:t>
      </w:r>
      <w:r w:rsidRPr="00AB54D4">
        <w:rPr>
          <w:b/>
        </w:rPr>
        <w:t>Form</w:t>
      </w:r>
      <w:r w:rsidRPr="00AB54D4">
        <w:rPr>
          <w:b/>
          <w:spacing w:val="-2"/>
        </w:rPr>
        <w:t xml:space="preserve"> </w:t>
      </w:r>
      <w:r w:rsidRPr="00AB54D4">
        <w:rPr>
          <w:b/>
        </w:rPr>
        <w:t>A</w:t>
      </w:r>
      <w:r w:rsidRPr="00AB54D4">
        <w:rPr>
          <w:b/>
          <w:spacing w:val="-4"/>
        </w:rPr>
        <w:t xml:space="preserve"> </w:t>
      </w:r>
      <w:r w:rsidRPr="00AB54D4">
        <w:t>and</w:t>
      </w:r>
      <w:r w:rsidRPr="00AB54D4">
        <w:rPr>
          <w:spacing w:val="-3"/>
        </w:rPr>
        <w:t xml:space="preserve"> </w:t>
      </w:r>
      <w:r w:rsidRPr="00AB54D4">
        <w:t>indicate</w:t>
      </w:r>
      <w:r w:rsidRPr="00AB54D4">
        <w:rPr>
          <w:spacing w:val="-6"/>
        </w:rPr>
        <w:t xml:space="preserve"> </w:t>
      </w:r>
      <w:r w:rsidRPr="00AB54D4">
        <w:t>which</w:t>
      </w:r>
      <w:r w:rsidRPr="00AB54D4">
        <w:rPr>
          <w:spacing w:val="-1"/>
        </w:rPr>
        <w:t xml:space="preserve"> </w:t>
      </w:r>
      <w:r w:rsidRPr="00AB54D4">
        <w:t>“other</w:t>
      </w:r>
      <w:r w:rsidRPr="00AB54D4">
        <w:rPr>
          <w:spacing w:val="-2"/>
        </w:rPr>
        <w:t xml:space="preserve"> </w:t>
      </w:r>
      <w:r w:rsidRPr="00AB54D4">
        <w:t>disability”</w:t>
      </w:r>
      <w:r w:rsidRPr="00AB54D4">
        <w:rPr>
          <w:spacing w:val="-5"/>
        </w:rPr>
        <w:t xml:space="preserve"> </w:t>
      </w:r>
      <w:r w:rsidRPr="00AB54D4">
        <w:t>they</w:t>
      </w:r>
      <w:r w:rsidRPr="00AB54D4">
        <w:rPr>
          <w:spacing w:val="-3"/>
        </w:rPr>
        <w:t xml:space="preserve"> </w:t>
      </w:r>
      <w:r w:rsidRPr="00AB54D4">
        <w:t>are</w:t>
      </w:r>
      <w:r w:rsidRPr="00AB54D4">
        <w:rPr>
          <w:spacing w:val="33"/>
        </w:rPr>
        <w:t xml:space="preserve"> </w:t>
      </w:r>
      <w:r w:rsidRPr="00AB54D4">
        <w:t>seeking accommodation</w:t>
      </w:r>
      <w:r w:rsidRPr="00AB54D4">
        <w:rPr>
          <w:spacing w:val="-4"/>
        </w:rPr>
        <w:t xml:space="preserve"> </w:t>
      </w:r>
      <w:r w:rsidRPr="00AB54D4">
        <w:t>for</w:t>
      </w:r>
      <w:r w:rsidRPr="00AB54D4">
        <w:rPr>
          <w:spacing w:val="-5"/>
        </w:rPr>
        <w:t xml:space="preserve"> </w:t>
      </w:r>
      <w:r w:rsidRPr="00AB54D4">
        <w:t>when</w:t>
      </w:r>
      <w:r w:rsidRPr="00AB54D4">
        <w:rPr>
          <w:spacing w:val="-1"/>
        </w:rPr>
        <w:t xml:space="preserve"> </w:t>
      </w:r>
      <w:r w:rsidRPr="00AB54D4">
        <w:t>requesting</w:t>
      </w:r>
      <w:r w:rsidRPr="00AB54D4">
        <w:rPr>
          <w:spacing w:val="-2"/>
        </w:rPr>
        <w:t xml:space="preserve"> </w:t>
      </w:r>
      <w:r w:rsidRPr="00AB54D4">
        <w:t>accommodations</w:t>
      </w:r>
      <w:r w:rsidRPr="00AB54D4">
        <w:rPr>
          <w:spacing w:val="-4"/>
        </w:rPr>
        <w:t xml:space="preserve"> </w:t>
      </w:r>
      <w:r w:rsidRPr="00AB54D4">
        <w:t>for</w:t>
      </w:r>
      <w:r w:rsidRPr="00AB54D4">
        <w:rPr>
          <w:spacing w:val="-5"/>
        </w:rPr>
        <w:t xml:space="preserve"> </w:t>
      </w:r>
      <w:r w:rsidRPr="00AB54D4">
        <w:t>temporary</w:t>
      </w:r>
      <w:r w:rsidRPr="00AB54D4">
        <w:rPr>
          <w:spacing w:val="-4"/>
        </w:rPr>
        <w:t xml:space="preserve"> </w:t>
      </w:r>
      <w:r w:rsidRPr="00AB54D4">
        <w:t>disabilities.</w:t>
      </w:r>
      <w:r w:rsidRPr="00AB54D4">
        <w:rPr>
          <w:spacing w:val="-4"/>
        </w:rPr>
        <w:t xml:space="preserve"> </w:t>
      </w:r>
      <w:r w:rsidRPr="00AB54D4">
        <w:t>Students</w:t>
      </w:r>
      <w:r w:rsidRPr="00AB54D4">
        <w:rPr>
          <w:spacing w:val="-4"/>
        </w:rPr>
        <w:t xml:space="preserve"> </w:t>
      </w:r>
      <w:r w:rsidRPr="00AB54D4">
        <w:t>seeking accommodations on the basis of a temporary disability may be asked to provide documentation verifying the nature of the condition, stating the expected duration of the condition, and recommending appropriate accommodations. Such verification should be</w:t>
      </w:r>
      <w:r w:rsidRPr="00AB54D4">
        <w:rPr>
          <w:spacing w:val="40"/>
        </w:rPr>
        <w:t xml:space="preserve"> </w:t>
      </w:r>
      <w:r w:rsidRPr="00AB54D4">
        <w:t>provided by a professional health care</w:t>
      </w:r>
      <w:r w:rsidRPr="00AB54D4">
        <w:rPr>
          <w:spacing w:val="-1"/>
        </w:rPr>
        <w:t xml:space="preserve"> </w:t>
      </w:r>
      <w:r w:rsidRPr="00AB54D4">
        <w:t>provider</w:t>
      </w:r>
      <w:r w:rsidRPr="00AB54D4">
        <w:rPr>
          <w:spacing w:val="-1"/>
        </w:rPr>
        <w:t xml:space="preserve"> </w:t>
      </w:r>
      <w:r w:rsidRPr="00AB54D4">
        <w:t>who</w:t>
      </w:r>
      <w:r w:rsidRPr="00AB54D4">
        <w:rPr>
          <w:spacing w:val="-1"/>
        </w:rPr>
        <w:t xml:space="preserve"> </w:t>
      </w:r>
      <w:r w:rsidRPr="00AB54D4">
        <w:t>is qualified</w:t>
      </w:r>
      <w:r w:rsidRPr="00AB54D4">
        <w:rPr>
          <w:spacing w:val="-2"/>
        </w:rPr>
        <w:t xml:space="preserve"> </w:t>
      </w:r>
      <w:r w:rsidRPr="00AB54D4">
        <w:t>in the diagnosis of</w:t>
      </w:r>
      <w:r w:rsidRPr="00AB54D4">
        <w:rPr>
          <w:spacing w:val="-1"/>
        </w:rPr>
        <w:t xml:space="preserve"> </w:t>
      </w:r>
      <w:r w:rsidRPr="00AB54D4">
        <w:t>such conditions. If</w:t>
      </w:r>
      <w:r w:rsidRPr="00AB54D4">
        <w:rPr>
          <w:spacing w:val="-1"/>
        </w:rPr>
        <w:t xml:space="preserve"> </w:t>
      </w:r>
      <w:r w:rsidRPr="00AB54D4">
        <w:t>the initial verification is incomplete or inadequate to determine the extent of the disability and appropriate accommodations, the law school shall have the discretion to require supplemental assessment(s) of the temporary disability. The cost of obtaining the initial verification and any required supplemental assessment(s) shall be borne by the student. The verification of disability and any assessment(s) must reflect the student's current level of disability.</w:t>
      </w:r>
    </w:p>
    <w:p w14:paraId="61AA63CD" w14:textId="77777777" w:rsidR="00CE6F22" w:rsidRPr="00AB54D4" w:rsidRDefault="00CE6F22">
      <w:pPr>
        <w:pStyle w:val="BodyText"/>
      </w:pPr>
    </w:p>
    <w:p w14:paraId="60C388C9" w14:textId="77777777" w:rsidR="00CE6F22" w:rsidRPr="00AB54D4" w:rsidRDefault="00CE6F22">
      <w:pPr>
        <w:pStyle w:val="BodyText"/>
        <w:spacing w:before="10"/>
      </w:pPr>
    </w:p>
    <w:p w14:paraId="486374A4" w14:textId="77777777" w:rsidR="00CE6F22" w:rsidRPr="00AB54D4" w:rsidRDefault="00011C54">
      <w:pPr>
        <w:pStyle w:val="ListParagraph"/>
        <w:numPr>
          <w:ilvl w:val="1"/>
          <w:numId w:val="6"/>
        </w:numPr>
        <w:tabs>
          <w:tab w:val="left" w:pos="1560"/>
        </w:tabs>
        <w:spacing w:before="1"/>
        <w:ind w:left="1560" w:hanging="722"/>
        <w:rPr>
          <w:b/>
          <w:sz w:val="24"/>
        </w:rPr>
      </w:pPr>
      <w:r w:rsidRPr="00AB54D4">
        <w:rPr>
          <w:b/>
          <w:sz w:val="24"/>
          <w:u w:val="thick"/>
        </w:rPr>
        <w:t>SOURCES</w:t>
      </w:r>
      <w:r w:rsidRPr="00AB54D4">
        <w:rPr>
          <w:b/>
          <w:spacing w:val="-11"/>
          <w:sz w:val="24"/>
          <w:u w:val="thick"/>
        </w:rPr>
        <w:t xml:space="preserve"> </w:t>
      </w:r>
      <w:r w:rsidRPr="00AB54D4">
        <w:rPr>
          <w:b/>
          <w:sz w:val="24"/>
          <w:u w:val="thick"/>
        </w:rPr>
        <w:t>OF</w:t>
      </w:r>
      <w:r w:rsidRPr="00AB54D4">
        <w:rPr>
          <w:b/>
          <w:spacing w:val="-13"/>
          <w:sz w:val="24"/>
          <w:u w:val="thick"/>
        </w:rPr>
        <w:t xml:space="preserve"> </w:t>
      </w:r>
      <w:r w:rsidRPr="00AB54D4">
        <w:rPr>
          <w:b/>
          <w:sz w:val="24"/>
          <w:u w:val="thick"/>
        </w:rPr>
        <w:t>ADDITIONAL</w:t>
      </w:r>
      <w:r w:rsidRPr="00AB54D4">
        <w:rPr>
          <w:b/>
          <w:spacing w:val="-8"/>
          <w:sz w:val="24"/>
          <w:u w:val="thick"/>
        </w:rPr>
        <w:t xml:space="preserve"> </w:t>
      </w:r>
      <w:r w:rsidRPr="00AB54D4">
        <w:rPr>
          <w:b/>
          <w:spacing w:val="-2"/>
          <w:sz w:val="24"/>
          <w:u w:val="thick"/>
        </w:rPr>
        <w:t>INFORMATION</w:t>
      </w:r>
    </w:p>
    <w:p w14:paraId="2A7E8774" w14:textId="77777777" w:rsidR="00CE6F22" w:rsidRPr="00AB54D4" w:rsidRDefault="00011C54">
      <w:pPr>
        <w:spacing w:before="136" w:line="237" w:lineRule="auto"/>
        <w:ind w:left="840" w:right="6374"/>
        <w:rPr>
          <w:b/>
          <w:sz w:val="24"/>
        </w:rPr>
      </w:pPr>
      <w:r w:rsidRPr="00AB54D4">
        <w:rPr>
          <w:b/>
          <w:sz w:val="24"/>
        </w:rPr>
        <w:t>Georgia</w:t>
      </w:r>
      <w:r w:rsidRPr="00AB54D4">
        <w:rPr>
          <w:b/>
          <w:spacing w:val="-15"/>
          <w:sz w:val="24"/>
        </w:rPr>
        <w:t xml:space="preserve"> </w:t>
      </w:r>
      <w:r w:rsidRPr="00AB54D4">
        <w:rPr>
          <w:b/>
          <w:sz w:val="24"/>
        </w:rPr>
        <w:t>Department</w:t>
      </w:r>
      <w:r w:rsidRPr="00AB54D4">
        <w:rPr>
          <w:b/>
          <w:spacing w:val="-16"/>
          <w:sz w:val="24"/>
        </w:rPr>
        <w:t xml:space="preserve"> </w:t>
      </w:r>
      <w:r w:rsidRPr="00AB54D4">
        <w:rPr>
          <w:b/>
          <w:sz w:val="24"/>
        </w:rPr>
        <w:t>of</w:t>
      </w:r>
      <w:r w:rsidRPr="00AB54D4">
        <w:rPr>
          <w:b/>
          <w:spacing w:val="-16"/>
          <w:sz w:val="24"/>
        </w:rPr>
        <w:t xml:space="preserve"> </w:t>
      </w:r>
      <w:r w:rsidRPr="00AB54D4">
        <w:rPr>
          <w:b/>
          <w:sz w:val="24"/>
        </w:rPr>
        <w:t>Rehabilitation Vocational Rehabilitation Services Greater Los Angeles District</w:t>
      </w:r>
    </w:p>
    <w:p w14:paraId="531F38BE" w14:textId="77777777" w:rsidR="00CE6F22" w:rsidRPr="00AB54D4" w:rsidRDefault="00011C54">
      <w:pPr>
        <w:pStyle w:val="BodyText"/>
        <w:spacing w:line="272" w:lineRule="exact"/>
        <w:ind w:left="840"/>
      </w:pPr>
      <w:r w:rsidRPr="00AB54D4">
        <w:t>Central</w:t>
      </w:r>
      <w:r w:rsidRPr="00AB54D4">
        <w:rPr>
          <w:spacing w:val="-7"/>
        </w:rPr>
        <w:t xml:space="preserve"> </w:t>
      </w:r>
      <w:r w:rsidRPr="00AB54D4">
        <w:t>Fulton</w:t>
      </w:r>
      <w:r w:rsidRPr="00AB54D4">
        <w:rPr>
          <w:spacing w:val="-5"/>
        </w:rPr>
        <w:t xml:space="preserve"> </w:t>
      </w:r>
      <w:r w:rsidRPr="00AB54D4">
        <w:rPr>
          <w:spacing w:val="-4"/>
        </w:rPr>
        <w:t>Unit</w:t>
      </w:r>
    </w:p>
    <w:p w14:paraId="6FD0B56D" w14:textId="77777777" w:rsidR="00CE6F22" w:rsidRPr="00AB54D4" w:rsidRDefault="00011C54">
      <w:pPr>
        <w:pStyle w:val="BodyText"/>
        <w:ind w:left="840" w:right="7505"/>
      </w:pPr>
      <w:r w:rsidRPr="00AB54D4">
        <w:rPr>
          <w:spacing w:val="-2"/>
        </w:rPr>
        <w:t>1718</w:t>
      </w:r>
      <w:r w:rsidRPr="00AB54D4">
        <w:rPr>
          <w:spacing w:val="-11"/>
        </w:rPr>
        <w:t xml:space="preserve"> </w:t>
      </w:r>
      <w:r w:rsidRPr="00AB54D4">
        <w:rPr>
          <w:spacing w:val="-2"/>
        </w:rPr>
        <w:t>Peachtree</w:t>
      </w:r>
      <w:r w:rsidRPr="00AB54D4">
        <w:rPr>
          <w:spacing w:val="-12"/>
        </w:rPr>
        <w:t xml:space="preserve"> </w:t>
      </w:r>
      <w:r w:rsidRPr="00AB54D4">
        <w:rPr>
          <w:spacing w:val="-2"/>
        </w:rPr>
        <w:t>Street,</w:t>
      </w:r>
      <w:r w:rsidRPr="00AB54D4">
        <w:rPr>
          <w:spacing w:val="-11"/>
        </w:rPr>
        <w:t xml:space="preserve"> </w:t>
      </w:r>
      <w:r w:rsidRPr="00AB54D4">
        <w:rPr>
          <w:spacing w:val="-2"/>
        </w:rPr>
        <w:t xml:space="preserve">NW. </w:t>
      </w:r>
      <w:r w:rsidRPr="00AB54D4">
        <w:t>Suite 376-S</w:t>
      </w:r>
    </w:p>
    <w:p w14:paraId="34CCFFB9" w14:textId="77777777" w:rsidR="00CE6F22" w:rsidRPr="00AB54D4" w:rsidRDefault="00011C54">
      <w:pPr>
        <w:pStyle w:val="BodyText"/>
        <w:ind w:left="840"/>
      </w:pPr>
      <w:r w:rsidRPr="00AB54D4">
        <w:t>Atlanta,</w:t>
      </w:r>
      <w:r w:rsidRPr="00AB54D4">
        <w:rPr>
          <w:spacing w:val="-12"/>
        </w:rPr>
        <w:t xml:space="preserve"> </w:t>
      </w:r>
      <w:r w:rsidRPr="00AB54D4">
        <w:rPr>
          <w:spacing w:val="-5"/>
        </w:rPr>
        <w:t>GA</w:t>
      </w:r>
    </w:p>
    <w:p w14:paraId="377B300D" w14:textId="77777777" w:rsidR="00CE6F22" w:rsidRPr="00AB54D4" w:rsidRDefault="00011C54">
      <w:pPr>
        <w:pStyle w:val="BodyText"/>
        <w:ind w:left="840"/>
      </w:pPr>
      <w:r w:rsidRPr="00AB54D4">
        <w:rPr>
          <w:spacing w:val="-2"/>
        </w:rPr>
        <w:t>(404)</w:t>
      </w:r>
      <w:r w:rsidRPr="00AB54D4">
        <w:t xml:space="preserve"> </w:t>
      </w:r>
      <w:r w:rsidRPr="00AB54D4">
        <w:rPr>
          <w:spacing w:val="-2"/>
        </w:rPr>
        <w:t>206-</w:t>
      </w:r>
      <w:r w:rsidRPr="00AB54D4">
        <w:rPr>
          <w:spacing w:val="-4"/>
        </w:rPr>
        <w:t>6000</w:t>
      </w:r>
    </w:p>
    <w:p w14:paraId="0BEF4661" w14:textId="77777777" w:rsidR="00CE6F22" w:rsidRPr="00AB54D4" w:rsidRDefault="00011C54">
      <w:pPr>
        <w:pStyle w:val="BodyText"/>
        <w:ind w:left="840"/>
      </w:pPr>
      <w:r w:rsidRPr="00AB54D4">
        <w:t>(404)</w:t>
      </w:r>
      <w:r w:rsidRPr="00AB54D4">
        <w:rPr>
          <w:spacing w:val="-14"/>
        </w:rPr>
        <w:t xml:space="preserve"> </w:t>
      </w:r>
      <w:r w:rsidRPr="00AB54D4">
        <w:t>206-6010</w:t>
      </w:r>
      <w:r w:rsidRPr="00AB54D4">
        <w:rPr>
          <w:spacing w:val="-9"/>
        </w:rPr>
        <w:t xml:space="preserve"> </w:t>
      </w:r>
      <w:r w:rsidRPr="00AB54D4">
        <w:rPr>
          <w:spacing w:val="-5"/>
        </w:rPr>
        <w:t>TTY</w:t>
      </w:r>
    </w:p>
    <w:p w14:paraId="756BC10A" w14:textId="77777777" w:rsidR="00CE6F22" w:rsidRPr="00AB54D4" w:rsidRDefault="006A5088">
      <w:pPr>
        <w:spacing w:before="3"/>
        <w:ind w:left="840"/>
      </w:pPr>
      <w:hyperlink r:id="rId45">
        <w:r w:rsidR="00011C54" w:rsidRPr="00AB54D4">
          <w:rPr>
            <w:spacing w:val="-2"/>
          </w:rPr>
          <w:t>http://www.vocrehabga.org/offs.html</w:t>
        </w:r>
      </w:hyperlink>
    </w:p>
    <w:p w14:paraId="41D9999D" w14:textId="77777777" w:rsidR="00CE6F22" w:rsidRPr="00AB54D4" w:rsidRDefault="00CE6F22">
      <w:pPr>
        <w:pStyle w:val="BodyText"/>
        <w:spacing w:before="22"/>
        <w:rPr>
          <w:sz w:val="22"/>
        </w:rPr>
      </w:pPr>
    </w:p>
    <w:p w14:paraId="53E6F4F9" w14:textId="77777777" w:rsidR="00CE6F22" w:rsidRPr="00AB54D4" w:rsidRDefault="00011C54">
      <w:pPr>
        <w:ind w:left="840"/>
        <w:rPr>
          <w:b/>
          <w:sz w:val="24"/>
        </w:rPr>
      </w:pPr>
      <w:r w:rsidRPr="00AB54D4">
        <w:rPr>
          <w:b/>
          <w:sz w:val="24"/>
        </w:rPr>
        <w:t>National</w:t>
      </w:r>
      <w:r w:rsidRPr="00AB54D4">
        <w:rPr>
          <w:b/>
          <w:spacing w:val="-14"/>
          <w:sz w:val="24"/>
        </w:rPr>
        <w:t xml:space="preserve"> </w:t>
      </w:r>
      <w:r w:rsidRPr="00AB54D4">
        <w:rPr>
          <w:b/>
          <w:sz w:val="24"/>
        </w:rPr>
        <w:t>Association</w:t>
      </w:r>
      <w:r w:rsidRPr="00AB54D4">
        <w:rPr>
          <w:b/>
          <w:spacing w:val="-8"/>
          <w:sz w:val="24"/>
        </w:rPr>
        <w:t xml:space="preserve"> </w:t>
      </w:r>
      <w:r w:rsidRPr="00AB54D4">
        <w:rPr>
          <w:b/>
          <w:sz w:val="24"/>
        </w:rPr>
        <w:t>of</w:t>
      </w:r>
      <w:r w:rsidRPr="00AB54D4">
        <w:rPr>
          <w:b/>
          <w:spacing w:val="-9"/>
          <w:sz w:val="24"/>
        </w:rPr>
        <w:t xml:space="preserve"> </w:t>
      </w:r>
      <w:r w:rsidRPr="00AB54D4">
        <w:rPr>
          <w:b/>
          <w:sz w:val="24"/>
        </w:rPr>
        <w:t>Law</w:t>
      </w:r>
      <w:r w:rsidRPr="00AB54D4">
        <w:rPr>
          <w:b/>
          <w:spacing w:val="-10"/>
          <w:sz w:val="24"/>
        </w:rPr>
        <w:t xml:space="preserve"> </w:t>
      </w:r>
      <w:r w:rsidRPr="00AB54D4">
        <w:rPr>
          <w:b/>
          <w:sz w:val="24"/>
        </w:rPr>
        <w:t>Students</w:t>
      </w:r>
      <w:r w:rsidRPr="00AB54D4">
        <w:rPr>
          <w:b/>
          <w:spacing w:val="-9"/>
          <w:sz w:val="24"/>
        </w:rPr>
        <w:t xml:space="preserve"> </w:t>
      </w:r>
      <w:r w:rsidRPr="00AB54D4">
        <w:rPr>
          <w:b/>
          <w:sz w:val="24"/>
        </w:rPr>
        <w:t>with</w:t>
      </w:r>
      <w:r w:rsidRPr="00AB54D4">
        <w:rPr>
          <w:b/>
          <w:spacing w:val="-8"/>
          <w:sz w:val="24"/>
        </w:rPr>
        <w:t xml:space="preserve"> </w:t>
      </w:r>
      <w:r w:rsidRPr="00AB54D4">
        <w:rPr>
          <w:b/>
          <w:spacing w:val="-2"/>
          <w:sz w:val="24"/>
        </w:rPr>
        <w:t>Disabilities</w:t>
      </w:r>
    </w:p>
    <w:p w14:paraId="5E50E599" w14:textId="77777777" w:rsidR="00CE6F22" w:rsidRPr="00AB54D4" w:rsidRDefault="00011C54">
      <w:pPr>
        <w:pStyle w:val="BodyText"/>
        <w:spacing w:before="3"/>
        <w:ind w:left="840" w:right="7100"/>
      </w:pPr>
      <w:r w:rsidRPr="00AB54D4">
        <w:rPr>
          <w:spacing w:val="-2"/>
        </w:rPr>
        <w:t>E-mail:</w:t>
      </w:r>
      <w:r w:rsidRPr="00AB54D4">
        <w:rPr>
          <w:spacing w:val="-9"/>
        </w:rPr>
        <w:t xml:space="preserve"> </w:t>
      </w:r>
      <w:hyperlink r:id="rId46">
        <w:r w:rsidRPr="00AB54D4">
          <w:rPr>
            <w:spacing w:val="-2"/>
          </w:rPr>
          <w:t>nalswd@gmail.com</w:t>
        </w:r>
      </w:hyperlink>
      <w:r w:rsidRPr="00AB54D4">
        <w:rPr>
          <w:spacing w:val="-2"/>
        </w:rPr>
        <w:t xml:space="preserve"> </w:t>
      </w:r>
      <w:hyperlink r:id="rId47">
        <w:r w:rsidRPr="00AB54D4">
          <w:rPr>
            <w:spacing w:val="-2"/>
          </w:rPr>
          <w:t>www.nalswd.org</w:t>
        </w:r>
      </w:hyperlink>
    </w:p>
    <w:p w14:paraId="6085030F" w14:textId="77777777" w:rsidR="00CE6F22" w:rsidRPr="00AB54D4" w:rsidRDefault="00011C54">
      <w:pPr>
        <w:spacing w:before="273"/>
        <w:ind w:left="840"/>
        <w:rPr>
          <w:b/>
          <w:sz w:val="24"/>
        </w:rPr>
      </w:pPr>
      <w:r w:rsidRPr="00AB54D4">
        <w:rPr>
          <w:b/>
          <w:sz w:val="24"/>
        </w:rPr>
        <w:t>ABA</w:t>
      </w:r>
      <w:r w:rsidRPr="00AB54D4">
        <w:rPr>
          <w:b/>
          <w:spacing w:val="-10"/>
          <w:sz w:val="24"/>
        </w:rPr>
        <w:t xml:space="preserve"> </w:t>
      </w:r>
      <w:r w:rsidRPr="00AB54D4">
        <w:rPr>
          <w:b/>
          <w:sz w:val="24"/>
        </w:rPr>
        <w:t>Commission</w:t>
      </w:r>
      <w:r w:rsidRPr="00AB54D4">
        <w:rPr>
          <w:b/>
          <w:spacing w:val="-5"/>
          <w:sz w:val="24"/>
        </w:rPr>
        <w:t xml:space="preserve"> </w:t>
      </w:r>
      <w:r w:rsidRPr="00AB54D4">
        <w:rPr>
          <w:b/>
          <w:sz w:val="24"/>
        </w:rPr>
        <w:t>on</w:t>
      </w:r>
      <w:r w:rsidRPr="00AB54D4">
        <w:rPr>
          <w:b/>
          <w:spacing w:val="-8"/>
          <w:sz w:val="24"/>
        </w:rPr>
        <w:t xml:space="preserve"> </w:t>
      </w:r>
      <w:r w:rsidRPr="00AB54D4">
        <w:rPr>
          <w:b/>
          <w:sz w:val="24"/>
        </w:rPr>
        <w:t>Mental</w:t>
      </w:r>
      <w:r w:rsidRPr="00AB54D4">
        <w:rPr>
          <w:b/>
          <w:spacing w:val="-8"/>
          <w:sz w:val="24"/>
        </w:rPr>
        <w:t xml:space="preserve"> </w:t>
      </w:r>
      <w:r w:rsidRPr="00AB54D4">
        <w:rPr>
          <w:b/>
          <w:sz w:val="24"/>
        </w:rPr>
        <w:t>and</w:t>
      </w:r>
      <w:r w:rsidRPr="00AB54D4">
        <w:rPr>
          <w:b/>
          <w:spacing w:val="-8"/>
          <w:sz w:val="24"/>
        </w:rPr>
        <w:t xml:space="preserve"> </w:t>
      </w:r>
      <w:r w:rsidRPr="00AB54D4">
        <w:rPr>
          <w:b/>
          <w:sz w:val="24"/>
        </w:rPr>
        <w:t>Physical</w:t>
      </w:r>
      <w:r w:rsidRPr="00AB54D4">
        <w:rPr>
          <w:b/>
          <w:spacing w:val="-8"/>
          <w:sz w:val="24"/>
        </w:rPr>
        <w:t xml:space="preserve"> </w:t>
      </w:r>
      <w:r w:rsidRPr="00AB54D4">
        <w:rPr>
          <w:b/>
          <w:sz w:val="24"/>
        </w:rPr>
        <w:t>Disability</w:t>
      </w:r>
      <w:r w:rsidRPr="00AB54D4">
        <w:rPr>
          <w:b/>
          <w:spacing w:val="-9"/>
          <w:sz w:val="24"/>
        </w:rPr>
        <w:t xml:space="preserve"> </w:t>
      </w:r>
      <w:r w:rsidRPr="00AB54D4">
        <w:rPr>
          <w:b/>
          <w:spacing w:val="-5"/>
          <w:sz w:val="24"/>
        </w:rPr>
        <w:t>Law</w:t>
      </w:r>
    </w:p>
    <w:p w14:paraId="69D3468A" w14:textId="77777777" w:rsidR="00CE6F22" w:rsidRPr="00AB54D4" w:rsidRDefault="00011C54">
      <w:pPr>
        <w:pStyle w:val="BodyText"/>
        <w:spacing w:before="3"/>
        <w:ind w:left="840" w:right="8014"/>
      </w:pPr>
      <w:r w:rsidRPr="00AB54D4">
        <w:t>740 15th Street, N.W. Washington,</w:t>
      </w:r>
      <w:r w:rsidRPr="00AB54D4">
        <w:rPr>
          <w:spacing w:val="-13"/>
        </w:rPr>
        <w:t xml:space="preserve"> </w:t>
      </w:r>
      <w:r w:rsidRPr="00AB54D4">
        <w:t>DC</w:t>
      </w:r>
      <w:r w:rsidRPr="00AB54D4">
        <w:rPr>
          <w:spacing w:val="-10"/>
        </w:rPr>
        <w:t xml:space="preserve"> </w:t>
      </w:r>
      <w:r w:rsidRPr="00AB54D4">
        <w:rPr>
          <w:spacing w:val="-5"/>
        </w:rPr>
        <w:t>20005</w:t>
      </w:r>
    </w:p>
    <w:p w14:paraId="69461225" w14:textId="77777777" w:rsidR="00CE6F22" w:rsidRPr="00AB54D4" w:rsidRDefault="00011C54">
      <w:pPr>
        <w:pStyle w:val="BodyText"/>
        <w:ind w:left="840"/>
      </w:pPr>
      <w:r w:rsidRPr="00AB54D4">
        <w:t>(202)</w:t>
      </w:r>
      <w:r w:rsidRPr="00AB54D4">
        <w:rPr>
          <w:spacing w:val="-14"/>
        </w:rPr>
        <w:t xml:space="preserve"> </w:t>
      </w:r>
      <w:r w:rsidRPr="00AB54D4">
        <w:t>662-1570</w:t>
      </w:r>
      <w:r w:rsidRPr="00AB54D4">
        <w:rPr>
          <w:spacing w:val="-9"/>
        </w:rPr>
        <w:t xml:space="preserve"> </w:t>
      </w:r>
      <w:r w:rsidRPr="00AB54D4">
        <w:rPr>
          <w:spacing w:val="-2"/>
        </w:rPr>
        <w:t>(voice)</w:t>
      </w:r>
    </w:p>
    <w:p w14:paraId="4032F281" w14:textId="77777777" w:rsidR="00CE6F22" w:rsidRPr="00AB54D4" w:rsidRDefault="00011C54">
      <w:pPr>
        <w:pStyle w:val="BodyText"/>
        <w:ind w:left="840"/>
      </w:pPr>
      <w:r w:rsidRPr="00AB54D4">
        <w:t>(202)</w:t>
      </w:r>
      <w:r w:rsidRPr="00AB54D4">
        <w:rPr>
          <w:spacing w:val="-16"/>
        </w:rPr>
        <w:t xml:space="preserve"> </w:t>
      </w:r>
      <w:r w:rsidRPr="00AB54D4">
        <w:t>442-3439</w:t>
      </w:r>
      <w:r w:rsidRPr="00AB54D4">
        <w:rPr>
          <w:spacing w:val="-9"/>
        </w:rPr>
        <w:t xml:space="preserve"> </w:t>
      </w:r>
      <w:r w:rsidRPr="00AB54D4">
        <w:rPr>
          <w:spacing w:val="-4"/>
        </w:rPr>
        <w:t>(fax)</w:t>
      </w:r>
    </w:p>
    <w:p w14:paraId="7D8E0943" w14:textId="77777777" w:rsidR="00CE6F22" w:rsidRPr="00AB54D4" w:rsidRDefault="00011C54">
      <w:pPr>
        <w:pStyle w:val="BodyText"/>
        <w:ind w:left="840" w:right="5990"/>
      </w:pPr>
      <w:r w:rsidRPr="00AB54D4">
        <w:rPr>
          <w:spacing w:val="-2"/>
        </w:rPr>
        <w:t>E-mail:</w:t>
      </w:r>
      <w:r w:rsidRPr="00AB54D4">
        <w:rPr>
          <w:spacing w:val="-9"/>
        </w:rPr>
        <w:t xml:space="preserve"> </w:t>
      </w:r>
      <w:hyperlink r:id="rId48">
        <w:r w:rsidRPr="00AB54D4">
          <w:rPr>
            <w:spacing w:val="-2"/>
          </w:rPr>
          <w:t>CMPDL@americanbar.org</w:t>
        </w:r>
      </w:hyperlink>
      <w:r w:rsidRPr="00AB54D4">
        <w:rPr>
          <w:spacing w:val="-2"/>
        </w:rPr>
        <w:t xml:space="preserve"> </w:t>
      </w:r>
      <w:hyperlink r:id="rId49">
        <w:r w:rsidRPr="00AB54D4">
          <w:rPr>
            <w:spacing w:val="-2"/>
          </w:rPr>
          <w:t>www.abanet.org/disability</w:t>
        </w:r>
      </w:hyperlink>
    </w:p>
    <w:p w14:paraId="4D065DB4" w14:textId="77777777" w:rsidR="00CE6F22" w:rsidRPr="00AB54D4" w:rsidRDefault="00CE6F22">
      <w:pPr>
        <w:pStyle w:val="BodyText"/>
      </w:pPr>
    </w:p>
    <w:p w14:paraId="0845A0BB" w14:textId="77777777" w:rsidR="00CE6F22" w:rsidRPr="00AB54D4" w:rsidRDefault="00011C54">
      <w:pPr>
        <w:spacing w:line="274" w:lineRule="exact"/>
        <w:ind w:left="840"/>
        <w:rPr>
          <w:b/>
          <w:sz w:val="24"/>
        </w:rPr>
      </w:pPr>
      <w:r w:rsidRPr="00AB54D4">
        <w:rPr>
          <w:b/>
          <w:sz w:val="24"/>
        </w:rPr>
        <w:t>National</w:t>
      </w:r>
      <w:r w:rsidRPr="00AB54D4">
        <w:rPr>
          <w:b/>
          <w:spacing w:val="-9"/>
          <w:sz w:val="24"/>
        </w:rPr>
        <w:t xml:space="preserve"> </w:t>
      </w:r>
      <w:r w:rsidRPr="00AB54D4">
        <w:rPr>
          <w:b/>
          <w:sz w:val="24"/>
        </w:rPr>
        <w:t>Alliance</w:t>
      </w:r>
      <w:r w:rsidRPr="00AB54D4">
        <w:rPr>
          <w:b/>
          <w:spacing w:val="-10"/>
          <w:sz w:val="24"/>
        </w:rPr>
        <w:t xml:space="preserve"> </w:t>
      </w:r>
      <w:r w:rsidRPr="00AB54D4">
        <w:rPr>
          <w:b/>
          <w:sz w:val="24"/>
        </w:rPr>
        <w:t>on</w:t>
      </w:r>
      <w:r w:rsidRPr="00AB54D4">
        <w:rPr>
          <w:b/>
          <w:spacing w:val="-9"/>
          <w:sz w:val="24"/>
        </w:rPr>
        <w:t xml:space="preserve"> </w:t>
      </w:r>
      <w:r w:rsidRPr="00AB54D4">
        <w:rPr>
          <w:b/>
          <w:sz w:val="24"/>
        </w:rPr>
        <w:t>Mental</w:t>
      </w:r>
      <w:r w:rsidRPr="00AB54D4">
        <w:rPr>
          <w:b/>
          <w:spacing w:val="-8"/>
          <w:sz w:val="24"/>
        </w:rPr>
        <w:t xml:space="preserve"> </w:t>
      </w:r>
      <w:r w:rsidRPr="00AB54D4">
        <w:rPr>
          <w:b/>
          <w:sz w:val="24"/>
        </w:rPr>
        <w:t>Illness</w:t>
      </w:r>
      <w:r w:rsidRPr="00AB54D4">
        <w:rPr>
          <w:b/>
          <w:spacing w:val="-9"/>
          <w:sz w:val="24"/>
        </w:rPr>
        <w:t xml:space="preserve"> </w:t>
      </w:r>
      <w:r w:rsidRPr="00AB54D4">
        <w:rPr>
          <w:b/>
          <w:spacing w:val="-2"/>
          <w:sz w:val="24"/>
        </w:rPr>
        <w:t>(NAMI)</w:t>
      </w:r>
    </w:p>
    <w:p w14:paraId="7233CD58" w14:textId="77777777" w:rsidR="00CE6F22" w:rsidRPr="00AB54D4" w:rsidRDefault="00011C54">
      <w:pPr>
        <w:pStyle w:val="BodyText"/>
        <w:spacing w:line="274" w:lineRule="exact"/>
        <w:ind w:left="840"/>
      </w:pPr>
      <w:r w:rsidRPr="00AB54D4">
        <w:t>3803</w:t>
      </w:r>
      <w:r w:rsidRPr="00AB54D4">
        <w:rPr>
          <w:spacing w:val="-8"/>
        </w:rPr>
        <w:t xml:space="preserve"> </w:t>
      </w:r>
      <w:r w:rsidRPr="00AB54D4">
        <w:t>North</w:t>
      </w:r>
      <w:r w:rsidRPr="00AB54D4">
        <w:rPr>
          <w:spacing w:val="-4"/>
        </w:rPr>
        <w:t xml:space="preserve"> </w:t>
      </w:r>
      <w:r w:rsidRPr="00AB54D4">
        <w:t>Fairfax</w:t>
      </w:r>
      <w:r w:rsidRPr="00AB54D4">
        <w:rPr>
          <w:spacing w:val="-4"/>
        </w:rPr>
        <w:t xml:space="preserve"> </w:t>
      </w:r>
      <w:r w:rsidRPr="00AB54D4">
        <w:t>Drive,</w:t>
      </w:r>
      <w:r w:rsidRPr="00AB54D4">
        <w:rPr>
          <w:spacing w:val="-6"/>
        </w:rPr>
        <w:t xml:space="preserve"> </w:t>
      </w:r>
      <w:r w:rsidRPr="00AB54D4">
        <w:t>Suite</w:t>
      </w:r>
      <w:r w:rsidRPr="00AB54D4">
        <w:rPr>
          <w:spacing w:val="-4"/>
        </w:rPr>
        <w:t xml:space="preserve"> </w:t>
      </w:r>
      <w:r w:rsidRPr="00AB54D4">
        <w:rPr>
          <w:spacing w:val="-5"/>
        </w:rPr>
        <w:t>100</w:t>
      </w:r>
    </w:p>
    <w:p w14:paraId="485997A3" w14:textId="77777777" w:rsidR="00CE6F22" w:rsidRPr="00AB54D4" w:rsidRDefault="00011C54">
      <w:pPr>
        <w:pStyle w:val="BodyText"/>
        <w:spacing w:before="5"/>
        <w:ind w:left="840"/>
      </w:pPr>
      <w:r w:rsidRPr="00AB54D4">
        <w:t>Arlington,</w:t>
      </w:r>
      <w:r w:rsidRPr="00AB54D4">
        <w:rPr>
          <w:spacing w:val="-9"/>
        </w:rPr>
        <w:t xml:space="preserve"> </w:t>
      </w:r>
      <w:r w:rsidRPr="00AB54D4">
        <w:t>VA</w:t>
      </w:r>
      <w:r w:rsidRPr="00AB54D4">
        <w:rPr>
          <w:spacing w:val="-7"/>
        </w:rPr>
        <w:t xml:space="preserve"> </w:t>
      </w:r>
      <w:r w:rsidRPr="00AB54D4">
        <w:rPr>
          <w:spacing w:val="-2"/>
        </w:rPr>
        <w:t>22203</w:t>
      </w:r>
    </w:p>
    <w:p w14:paraId="301B2CFF" w14:textId="77777777" w:rsidR="00CE6F22" w:rsidRPr="00AB54D4" w:rsidRDefault="00011C54">
      <w:pPr>
        <w:pStyle w:val="BodyText"/>
        <w:spacing w:line="275" w:lineRule="exact"/>
        <w:ind w:left="840"/>
      </w:pPr>
      <w:r w:rsidRPr="00AB54D4">
        <w:t>(703)</w:t>
      </w:r>
      <w:r w:rsidRPr="00AB54D4">
        <w:rPr>
          <w:spacing w:val="-14"/>
        </w:rPr>
        <w:t xml:space="preserve"> </w:t>
      </w:r>
      <w:r w:rsidRPr="00AB54D4">
        <w:t>524-7600</w:t>
      </w:r>
      <w:r w:rsidRPr="00AB54D4">
        <w:rPr>
          <w:spacing w:val="-9"/>
        </w:rPr>
        <w:t xml:space="preserve"> </w:t>
      </w:r>
      <w:r w:rsidRPr="00AB54D4">
        <w:rPr>
          <w:spacing w:val="-2"/>
        </w:rPr>
        <w:t>(voice)</w:t>
      </w:r>
    </w:p>
    <w:p w14:paraId="1D99F1E1" w14:textId="77777777" w:rsidR="00CE6F22" w:rsidRPr="00AB54D4" w:rsidRDefault="00011C54">
      <w:pPr>
        <w:pStyle w:val="BodyText"/>
        <w:spacing w:line="275" w:lineRule="exact"/>
        <w:ind w:left="840"/>
      </w:pPr>
      <w:r w:rsidRPr="00AB54D4">
        <w:t>(703)</w:t>
      </w:r>
      <w:r w:rsidRPr="00AB54D4">
        <w:rPr>
          <w:spacing w:val="-16"/>
        </w:rPr>
        <w:t xml:space="preserve"> </w:t>
      </w:r>
      <w:r w:rsidRPr="00AB54D4">
        <w:t>524-9097</w:t>
      </w:r>
      <w:r w:rsidRPr="00AB54D4">
        <w:rPr>
          <w:spacing w:val="-9"/>
        </w:rPr>
        <w:t xml:space="preserve"> </w:t>
      </w:r>
      <w:r w:rsidRPr="00AB54D4">
        <w:rPr>
          <w:spacing w:val="-4"/>
        </w:rPr>
        <w:t>(fax)</w:t>
      </w:r>
    </w:p>
    <w:p w14:paraId="35E103E7" w14:textId="77777777" w:rsidR="00CE6F22" w:rsidRPr="00AB54D4" w:rsidRDefault="006A5088">
      <w:pPr>
        <w:pStyle w:val="BodyText"/>
        <w:ind w:left="840"/>
      </w:pPr>
      <w:hyperlink r:id="rId50">
        <w:r w:rsidR="00011C54" w:rsidRPr="00AB54D4">
          <w:rPr>
            <w:spacing w:val="-2"/>
          </w:rPr>
          <w:t>www.nami.org</w:t>
        </w:r>
      </w:hyperlink>
    </w:p>
    <w:p w14:paraId="145F937B" w14:textId="77777777" w:rsidR="00CE6F22" w:rsidRPr="00AB54D4" w:rsidRDefault="00CE6F22">
      <w:pPr>
        <w:sectPr w:rsidR="00CE6F22" w:rsidRPr="00AB54D4">
          <w:pgSz w:w="12240" w:h="15840"/>
          <w:pgMar w:top="1360" w:right="540" w:bottom="1240" w:left="600" w:header="0" w:footer="1056" w:gutter="0"/>
          <w:cols w:space="720"/>
        </w:sectPr>
      </w:pPr>
    </w:p>
    <w:p w14:paraId="31A99201" w14:textId="77777777" w:rsidR="00CE6F22" w:rsidRPr="00AB54D4" w:rsidRDefault="00011C54">
      <w:pPr>
        <w:spacing w:before="74"/>
        <w:ind w:left="840" w:right="1729"/>
        <w:rPr>
          <w:b/>
          <w:sz w:val="24"/>
        </w:rPr>
      </w:pPr>
      <w:r w:rsidRPr="00AB54D4">
        <w:rPr>
          <w:b/>
          <w:sz w:val="24"/>
        </w:rPr>
        <w:lastRenderedPageBreak/>
        <w:t>National</w:t>
      </w:r>
      <w:r w:rsidRPr="00AB54D4">
        <w:rPr>
          <w:b/>
          <w:spacing w:val="-9"/>
          <w:sz w:val="24"/>
        </w:rPr>
        <w:t xml:space="preserve"> </w:t>
      </w:r>
      <w:r w:rsidRPr="00AB54D4">
        <w:rPr>
          <w:b/>
          <w:sz w:val="24"/>
        </w:rPr>
        <w:t>clearinghouse</w:t>
      </w:r>
      <w:r w:rsidRPr="00AB54D4">
        <w:rPr>
          <w:b/>
          <w:spacing w:val="-13"/>
          <w:sz w:val="24"/>
        </w:rPr>
        <w:t xml:space="preserve"> </w:t>
      </w:r>
      <w:r w:rsidRPr="00AB54D4">
        <w:rPr>
          <w:b/>
          <w:sz w:val="24"/>
        </w:rPr>
        <w:t>on</w:t>
      </w:r>
      <w:r w:rsidRPr="00AB54D4">
        <w:rPr>
          <w:b/>
          <w:spacing w:val="-8"/>
          <w:sz w:val="24"/>
        </w:rPr>
        <w:t xml:space="preserve"> </w:t>
      </w:r>
      <w:r w:rsidRPr="00AB54D4">
        <w:rPr>
          <w:b/>
          <w:sz w:val="24"/>
        </w:rPr>
        <w:t>postsecondary</w:t>
      </w:r>
      <w:r w:rsidRPr="00AB54D4">
        <w:rPr>
          <w:b/>
          <w:spacing w:val="-9"/>
          <w:sz w:val="24"/>
        </w:rPr>
        <w:t xml:space="preserve"> </w:t>
      </w:r>
      <w:r w:rsidRPr="00AB54D4">
        <w:rPr>
          <w:b/>
          <w:sz w:val="24"/>
        </w:rPr>
        <w:t>education</w:t>
      </w:r>
      <w:r w:rsidRPr="00AB54D4">
        <w:rPr>
          <w:b/>
          <w:spacing w:val="-7"/>
          <w:sz w:val="24"/>
        </w:rPr>
        <w:t xml:space="preserve"> </w:t>
      </w:r>
      <w:r w:rsidRPr="00AB54D4">
        <w:rPr>
          <w:b/>
          <w:sz w:val="24"/>
        </w:rPr>
        <w:t>for</w:t>
      </w:r>
      <w:r w:rsidRPr="00AB54D4">
        <w:rPr>
          <w:b/>
          <w:spacing w:val="-13"/>
          <w:sz w:val="24"/>
        </w:rPr>
        <w:t xml:space="preserve"> </w:t>
      </w:r>
      <w:r w:rsidRPr="00AB54D4">
        <w:rPr>
          <w:b/>
          <w:sz w:val="24"/>
        </w:rPr>
        <w:t>individuals</w:t>
      </w:r>
      <w:r w:rsidRPr="00AB54D4">
        <w:rPr>
          <w:b/>
          <w:spacing w:val="-11"/>
          <w:sz w:val="24"/>
        </w:rPr>
        <w:t xml:space="preserve"> </w:t>
      </w:r>
      <w:r w:rsidRPr="00AB54D4">
        <w:rPr>
          <w:b/>
          <w:sz w:val="24"/>
        </w:rPr>
        <w:t>with</w:t>
      </w:r>
      <w:r w:rsidRPr="00AB54D4">
        <w:rPr>
          <w:b/>
          <w:spacing w:val="-11"/>
          <w:sz w:val="24"/>
        </w:rPr>
        <w:t xml:space="preserve"> </w:t>
      </w:r>
      <w:r w:rsidRPr="00AB54D4">
        <w:rPr>
          <w:b/>
          <w:sz w:val="24"/>
        </w:rPr>
        <w:t>disabilities: The George Washington University</w:t>
      </w:r>
    </w:p>
    <w:p w14:paraId="5152EC4E" w14:textId="77777777" w:rsidR="00CE6F22" w:rsidRPr="00AB54D4" w:rsidRDefault="00011C54">
      <w:pPr>
        <w:spacing w:before="3" w:line="237" w:lineRule="auto"/>
        <w:ind w:left="840" w:right="7265"/>
        <w:rPr>
          <w:sz w:val="24"/>
        </w:rPr>
      </w:pPr>
      <w:r w:rsidRPr="00AB54D4">
        <w:rPr>
          <w:b/>
          <w:sz w:val="24"/>
        </w:rPr>
        <w:t xml:space="preserve">HEATH Resource Center </w:t>
      </w:r>
      <w:r w:rsidRPr="00AB54D4">
        <w:rPr>
          <w:sz w:val="24"/>
        </w:rPr>
        <w:t xml:space="preserve">2134 G Street, NW </w:t>
      </w:r>
      <w:r w:rsidRPr="00AB54D4">
        <w:rPr>
          <w:spacing w:val="-2"/>
          <w:sz w:val="24"/>
        </w:rPr>
        <w:t>Washington,</w:t>
      </w:r>
      <w:r w:rsidRPr="00AB54D4">
        <w:rPr>
          <w:spacing w:val="-11"/>
          <w:sz w:val="24"/>
        </w:rPr>
        <w:t xml:space="preserve"> </w:t>
      </w:r>
      <w:r w:rsidRPr="00AB54D4">
        <w:rPr>
          <w:spacing w:val="-2"/>
          <w:sz w:val="24"/>
        </w:rPr>
        <w:t>DC</w:t>
      </w:r>
      <w:r w:rsidRPr="00AB54D4">
        <w:rPr>
          <w:spacing w:val="-11"/>
          <w:sz w:val="24"/>
        </w:rPr>
        <w:t xml:space="preserve"> </w:t>
      </w:r>
      <w:r w:rsidRPr="00AB54D4">
        <w:rPr>
          <w:spacing w:val="-2"/>
          <w:sz w:val="24"/>
        </w:rPr>
        <w:t>20052-0001</w:t>
      </w:r>
    </w:p>
    <w:p w14:paraId="75405229" w14:textId="77777777" w:rsidR="00CE6F22" w:rsidRPr="00AB54D4" w:rsidRDefault="00011C54">
      <w:pPr>
        <w:pStyle w:val="BodyText"/>
        <w:spacing w:line="272" w:lineRule="exact"/>
        <w:ind w:left="840"/>
      </w:pPr>
      <w:r w:rsidRPr="00AB54D4">
        <w:t>Fax:</w:t>
      </w:r>
      <w:r w:rsidRPr="00AB54D4">
        <w:rPr>
          <w:spacing w:val="-6"/>
        </w:rPr>
        <w:t xml:space="preserve"> </w:t>
      </w:r>
      <w:r w:rsidRPr="00AB54D4">
        <w:t>(202)</w:t>
      </w:r>
      <w:r w:rsidRPr="00AB54D4">
        <w:rPr>
          <w:spacing w:val="-5"/>
        </w:rPr>
        <w:t xml:space="preserve"> </w:t>
      </w:r>
      <w:r w:rsidRPr="00AB54D4">
        <w:t>994-</w:t>
      </w:r>
      <w:r w:rsidRPr="00AB54D4">
        <w:rPr>
          <w:spacing w:val="-4"/>
        </w:rPr>
        <w:t>3365</w:t>
      </w:r>
    </w:p>
    <w:p w14:paraId="3F9CE954" w14:textId="77777777" w:rsidR="00CE6F22" w:rsidRPr="00AB54D4" w:rsidRDefault="00011C54">
      <w:pPr>
        <w:pStyle w:val="BodyText"/>
        <w:spacing w:before="2"/>
        <w:ind w:left="840" w:right="7100"/>
      </w:pPr>
      <w:r w:rsidRPr="00AB54D4">
        <w:rPr>
          <w:spacing w:val="-2"/>
        </w:rPr>
        <w:t>E-mail:</w:t>
      </w:r>
      <w:r w:rsidRPr="00AB54D4">
        <w:rPr>
          <w:spacing w:val="-10"/>
        </w:rPr>
        <w:t xml:space="preserve"> </w:t>
      </w:r>
      <w:hyperlink r:id="rId51">
        <w:r w:rsidRPr="00AB54D4">
          <w:rPr>
            <w:spacing w:val="-2"/>
          </w:rPr>
          <w:t>askheath@gwu.edu</w:t>
        </w:r>
      </w:hyperlink>
      <w:r w:rsidRPr="00AB54D4">
        <w:rPr>
          <w:spacing w:val="-2"/>
        </w:rPr>
        <w:t xml:space="preserve"> </w:t>
      </w:r>
      <w:hyperlink r:id="rId52">
        <w:r w:rsidRPr="00AB54D4">
          <w:rPr>
            <w:spacing w:val="-2"/>
          </w:rPr>
          <w:t>www.heath.gwu.edu</w:t>
        </w:r>
      </w:hyperlink>
    </w:p>
    <w:p w14:paraId="01B00DDE" w14:textId="77777777" w:rsidR="00CE6F22" w:rsidRPr="00AB54D4" w:rsidRDefault="00CE6F22">
      <w:pPr>
        <w:pStyle w:val="BodyText"/>
        <w:spacing w:before="10"/>
      </w:pPr>
    </w:p>
    <w:p w14:paraId="5A10A2A9" w14:textId="77777777" w:rsidR="00CE6F22" w:rsidRPr="00AB54D4" w:rsidRDefault="00011C54">
      <w:pPr>
        <w:spacing w:line="410" w:lineRule="atLeast"/>
        <w:ind w:left="840" w:right="1104"/>
        <w:rPr>
          <w:b/>
          <w:sz w:val="24"/>
        </w:rPr>
      </w:pPr>
      <w:r w:rsidRPr="00AB54D4">
        <w:rPr>
          <w:b/>
          <w:sz w:val="24"/>
        </w:rPr>
        <w:t>Organization</w:t>
      </w:r>
      <w:r w:rsidRPr="00AB54D4">
        <w:rPr>
          <w:b/>
          <w:spacing w:val="-8"/>
          <w:sz w:val="24"/>
        </w:rPr>
        <w:t xml:space="preserve"> </w:t>
      </w:r>
      <w:r w:rsidRPr="00AB54D4">
        <w:rPr>
          <w:b/>
          <w:sz w:val="24"/>
        </w:rPr>
        <w:t>committed</w:t>
      </w:r>
      <w:r w:rsidRPr="00AB54D4">
        <w:rPr>
          <w:b/>
          <w:spacing w:val="-8"/>
          <w:sz w:val="24"/>
        </w:rPr>
        <w:t xml:space="preserve"> </w:t>
      </w:r>
      <w:r w:rsidRPr="00AB54D4">
        <w:rPr>
          <w:b/>
          <w:sz w:val="24"/>
        </w:rPr>
        <w:t>to</w:t>
      </w:r>
      <w:r w:rsidRPr="00AB54D4">
        <w:rPr>
          <w:b/>
          <w:spacing w:val="-9"/>
          <w:sz w:val="24"/>
        </w:rPr>
        <w:t xml:space="preserve"> </w:t>
      </w:r>
      <w:r w:rsidRPr="00AB54D4">
        <w:rPr>
          <w:b/>
          <w:sz w:val="24"/>
        </w:rPr>
        <w:t>full</w:t>
      </w:r>
      <w:r w:rsidRPr="00AB54D4">
        <w:rPr>
          <w:b/>
          <w:spacing w:val="-9"/>
          <w:sz w:val="24"/>
        </w:rPr>
        <w:t xml:space="preserve"> </w:t>
      </w:r>
      <w:r w:rsidRPr="00AB54D4">
        <w:rPr>
          <w:b/>
          <w:sz w:val="24"/>
        </w:rPr>
        <w:t>participation</w:t>
      </w:r>
      <w:r w:rsidRPr="00AB54D4">
        <w:rPr>
          <w:b/>
          <w:spacing w:val="-8"/>
          <w:sz w:val="24"/>
        </w:rPr>
        <w:t xml:space="preserve"> </w:t>
      </w:r>
      <w:r w:rsidRPr="00AB54D4">
        <w:rPr>
          <w:b/>
          <w:sz w:val="24"/>
        </w:rPr>
        <w:t>of</w:t>
      </w:r>
      <w:r w:rsidRPr="00AB54D4">
        <w:rPr>
          <w:b/>
          <w:spacing w:val="-8"/>
          <w:sz w:val="24"/>
        </w:rPr>
        <w:t xml:space="preserve"> </w:t>
      </w:r>
      <w:r w:rsidRPr="00AB54D4">
        <w:rPr>
          <w:b/>
          <w:sz w:val="24"/>
        </w:rPr>
        <w:t>individuals</w:t>
      </w:r>
      <w:r w:rsidRPr="00AB54D4">
        <w:rPr>
          <w:b/>
          <w:spacing w:val="-11"/>
          <w:sz w:val="24"/>
        </w:rPr>
        <w:t xml:space="preserve"> </w:t>
      </w:r>
      <w:r w:rsidRPr="00AB54D4">
        <w:rPr>
          <w:b/>
          <w:sz w:val="24"/>
        </w:rPr>
        <w:t>with</w:t>
      </w:r>
      <w:r w:rsidRPr="00AB54D4">
        <w:rPr>
          <w:b/>
          <w:spacing w:val="-8"/>
          <w:sz w:val="24"/>
        </w:rPr>
        <w:t xml:space="preserve"> </w:t>
      </w:r>
      <w:r w:rsidRPr="00AB54D4">
        <w:rPr>
          <w:b/>
          <w:sz w:val="24"/>
        </w:rPr>
        <w:t>disabilities</w:t>
      </w:r>
      <w:r w:rsidRPr="00AB54D4">
        <w:rPr>
          <w:b/>
          <w:spacing w:val="-8"/>
          <w:sz w:val="24"/>
        </w:rPr>
        <w:t xml:space="preserve"> </w:t>
      </w:r>
      <w:r w:rsidRPr="00AB54D4">
        <w:rPr>
          <w:b/>
          <w:sz w:val="24"/>
        </w:rPr>
        <w:t>in</w:t>
      </w:r>
      <w:r w:rsidRPr="00AB54D4">
        <w:rPr>
          <w:b/>
          <w:spacing w:val="-8"/>
          <w:sz w:val="24"/>
        </w:rPr>
        <w:t xml:space="preserve"> </w:t>
      </w:r>
      <w:r w:rsidRPr="00AB54D4">
        <w:rPr>
          <w:b/>
          <w:sz w:val="24"/>
        </w:rPr>
        <w:t>college</w:t>
      </w:r>
      <w:r w:rsidRPr="00AB54D4">
        <w:rPr>
          <w:b/>
          <w:spacing w:val="-13"/>
          <w:sz w:val="24"/>
        </w:rPr>
        <w:t xml:space="preserve"> </w:t>
      </w:r>
      <w:r w:rsidRPr="00AB54D4">
        <w:rPr>
          <w:b/>
          <w:sz w:val="24"/>
        </w:rPr>
        <w:t>life: Association on Higher Education and Disability</w:t>
      </w:r>
    </w:p>
    <w:p w14:paraId="4B3D2342" w14:textId="77777777" w:rsidR="00CE6F22" w:rsidRPr="00AB54D4" w:rsidRDefault="00011C54">
      <w:pPr>
        <w:pStyle w:val="BodyText"/>
        <w:spacing w:line="267" w:lineRule="exact"/>
        <w:ind w:left="840"/>
      </w:pPr>
      <w:r w:rsidRPr="00AB54D4">
        <w:t>107</w:t>
      </w:r>
      <w:r w:rsidRPr="00AB54D4">
        <w:rPr>
          <w:spacing w:val="-4"/>
        </w:rPr>
        <w:t xml:space="preserve"> </w:t>
      </w:r>
      <w:r w:rsidRPr="00AB54D4">
        <w:t>Commerce</w:t>
      </w:r>
      <w:r w:rsidRPr="00AB54D4">
        <w:rPr>
          <w:spacing w:val="-5"/>
        </w:rPr>
        <w:t xml:space="preserve"> </w:t>
      </w:r>
      <w:r w:rsidRPr="00AB54D4">
        <w:t>Center</w:t>
      </w:r>
      <w:r w:rsidRPr="00AB54D4">
        <w:rPr>
          <w:spacing w:val="-2"/>
        </w:rPr>
        <w:t xml:space="preserve"> </w:t>
      </w:r>
      <w:r w:rsidRPr="00AB54D4">
        <w:t>Drive,</w:t>
      </w:r>
      <w:r w:rsidRPr="00AB54D4">
        <w:rPr>
          <w:spacing w:val="-4"/>
        </w:rPr>
        <w:t xml:space="preserve"> </w:t>
      </w:r>
      <w:r w:rsidRPr="00AB54D4">
        <w:t>Suite</w:t>
      </w:r>
      <w:r w:rsidRPr="00AB54D4">
        <w:rPr>
          <w:spacing w:val="-4"/>
        </w:rPr>
        <w:t xml:space="preserve"> </w:t>
      </w:r>
      <w:r w:rsidRPr="00AB54D4">
        <w:rPr>
          <w:spacing w:val="-5"/>
        </w:rPr>
        <w:t>204</w:t>
      </w:r>
    </w:p>
    <w:p w14:paraId="037E811C" w14:textId="77777777" w:rsidR="00CE6F22" w:rsidRPr="00AB54D4" w:rsidRDefault="00011C54">
      <w:pPr>
        <w:pStyle w:val="BodyText"/>
        <w:spacing w:before="1"/>
        <w:ind w:left="840"/>
      </w:pPr>
      <w:r w:rsidRPr="00AB54D4">
        <w:t>Huntersville,</w:t>
      </w:r>
      <w:r w:rsidRPr="00AB54D4">
        <w:rPr>
          <w:spacing w:val="-14"/>
        </w:rPr>
        <w:t xml:space="preserve"> </w:t>
      </w:r>
      <w:r w:rsidRPr="00AB54D4">
        <w:t>NC</w:t>
      </w:r>
      <w:r w:rsidRPr="00AB54D4">
        <w:rPr>
          <w:spacing w:val="-11"/>
        </w:rPr>
        <w:t xml:space="preserve"> </w:t>
      </w:r>
      <w:r w:rsidRPr="00AB54D4">
        <w:rPr>
          <w:spacing w:val="-2"/>
        </w:rPr>
        <w:t>28078</w:t>
      </w:r>
    </w:p>
    <w:p w14:paraId="272BB264" w14:textId="77777777" w:rsidR="00CE6F22" w:rsidRPr="00AB54D4" w:rsidRDefault="00011C54">
      <w:pPr>
        <w:pStyle w:val="BodyText"/>
        <w:ind w:left="840"/>
      </w:pPr>
      <w:r w:rsidRPr="00AB54D4">
        <w:t>(704)</w:t>
      </w:r>
      <w:r w:rsidRPr="00AB54D4">
        <w:rPr>
          <w:spacing w:val="-14"/>
        </w:rPr>
        <w:t xml:space="preserve"> </w:t>
      </w:r>
      <w:r w:rsidRPr="00AB54D4">
        <w:t>947-7779</w:t>
      </w:r>
      <w:r w:rsidRPr="00AB54D4">
        <w:rPr>
          <w:spacing w:val="-9"/>
        </w:rPr>
        <w:t xml:space="preserve"> </w:t>
      </w:r>
      <w:r w:rsidRPr="00AB54D4">
        <w:rPr>
          <w:spacing w:val="-2"/>
        </w:rPr>
        <w:t>(voice/TTY0</w:t>
      </w:r>
    </w:p>
    <w:p w14:paraId="5267680A" w14:textId="77777777" w:rsidR="00CE6F22" w:rsidRPr="00AB54D4" w:rsidRDefault="00011C54">
      <w:pPr>
        <w:pStyle w:val="BodyText"/>
        <w:ind w:left="840"/>
      </w:pPr>
      <w:r w:rsidRPr="00AB54D4">
        <w:t>(704)</w:t>
      </w:r>
      <w:r w:rsidRPr="00AB54D4">
        <w:rPr>
          <w:spacing w:val="-16"/>
        </w:rPr>
        <w:t xml:space="preserve"> </w:t>
      </w:r>
      <w:r w:rsidRPr="00AB54D4">
        <w:t>948-7779</w:t>
      </w:r>
      <w:r w:rsidRPr="00AB54D4">
        <w:rPr>
          <w:spacing w:val="-9"/>
        </w:rPr>
        <w:t xml:space="preserve"> </w:t>
      </w:r>
      <w:r w:rsidRPr="00AB54D4">
        <w:rPr>
          <w:spacing w:val="-4"/>
        </w:rPr>
        <w:t>(fax)</w:t>
      </w:r>
    </w:p>
    <w:p w14:paraId="640F2CEF" w14:textId="77777777" w:rsidR="00CE6F22" w:rsidRPr="00AB54D4" w:rsidRDefault="00011C54">
      <w:pPr>
        <w:pStyle w:val="BodyText"/>
        <w:ind w:left="840" w:right="7100"/>
      </w:pPr>
      <w:r w:rsidRPr="00AB54D4">
        <w:rPr>
          <w:spacing w:val="-2"/>
        </w:rPr>
        <w:t>E-mail:</w:t>
      </w:r>
      <w:r w:rsidRPr="00AB54D4">
        <w:rPr>
          <w:spacing w:val="-14"/>
        </w:rPr>
        <w:t xml:space="preserve"> </w:t>
      </w:r>
      <w:hyperlink r:id="rId53">
        <w:r w:rsidRPr="00AB54D4">
          <w:rPr>
            <w:spacing w:val="-2"/>
          </w:rPr>
          <w:t>ahead@ahead.org</w:t>
        </w:r>
      </w:hyperlink>
      <w:r w:rsidRPr="00AB54D4">
        <w:rPr>
          <w:spacing w:val="-2"/>
        </w:rPr>
        <w:t xml:space="preserve"> </w:t>
      </w:r>
      <w:hyperlink r:id="rId54">
        <w:r w:rsidRPr="00AB54D4">
          <w:rPr>
            <w:spacing w:val="-2"/>
          </w:rPr>
          <w:t>www.ahead.org</w:t>
        </w:r>
      </w:hyperlink>
    </w:p>
    <w:p w14:paraId="353BBCD8" w14:textId="77777777" w:rsidR="00CE6F22" w:rsidRPr="00AB54D4" w:rsidRDefault="00011C54">
      <w:pPr>
        <w:spacing w:before="7" w:line="550" w:lineRule="atLeast"/>
        <w:ind w:left="840" w:right="1104"/>
        <w:rPr>
          <w:b/>
          <w:sz w:val="24"/>
        </w:rPr>
      </w:pPr>
      <w:r w:rsidRPr="00AB54D4">
        <w:rPr>
          <w:b/>
          <w:sz w:val="24"/>
        </w:rPr>
        <w:t>Information</w:t>
      </w:r>
      <w:r w:rsidRPr="00AB54D4">
        <w:rPr>
          <w:b/>
          <w:spacing w:val="-7"/>
          <w:sz w:val="24"/>
        </w:rPr>
        <w:t xml:space="preserve"> </w:t>
      </w:r>
      <w:r w:rsidRPr="00AB54D4">
        <w:rPr>
          <w:b/>
          <w:sz w:val="24"/>
        </w:rPr>
        <w:t>on</w:t>
      </w:r>
      <w:r w:rsidRPr="00AB54D4">
        <w:rPr>
          <w:b/>
          <w:spacing w:val="-7"/>
          <w:sz w:val="24"/>
        </w:rPr>
        <w:t xml:space="preserve"> </w:t>
      </w:r>
      <w:r w:rsidRPr="00AB54D4">
        <w:rPr>
          <w:b/>
          <w:sz w:val="24"/>
        </w:rPr>
        <w:t>substance</w:t>
      </w:r>
      <w:r w:rsidRPr="00AB54D4">
        <w:rPr>
          <w:b/>
          <w:spacing w:val="-12"/>
          <w:sz w:val="24"/>
        </w:rPr>
        <w:t xml:space="preserve"> </w:t>
      </w:r>
      <w:r w:rsidRPr="00AB54D4">
        <w:rPr>
          <w:b/>
          <w:sz w:val="24"/>
        </w:rPr>
        <w:t>addiction,</w:t>
      </w:r>
      <w:r w:rsidRPr="00AB54D4">
        <w:rPr>
          <w:b/>
          <w:spacing w:val="-8"/>
          <w:sz w:val="24"/>
        </w:rPr>
        <w:t xml:space="preserve"> </w:t>
      </w:r>
      <w:r w:rsidRPr="00AB54D4">
        <w:rPr>
          <w:b/>
          <w:sz w:val="24"/>
        </w:rPr>
        <w:t>stress,</w:t>
      </w:r>
      <w:r w:rsidRPr="00AB54D4">
        <w:rPr>
          <w:b/>
          <w:spacing w:val="-8"/>
          <w:sz w:val="24"/>
        </w:rPr>
        <w:t xml:space="preserve"> </w:t>
      </w:r>
      <w:r w:rsidRPr="00AB54D4">
        <w:rPr>
          <w:b/>
          <w:sz w:val="24"/>
        </w:rPr>
        <w:t>depression,</w:t>
      </w:r>
      <w:r w:rsidRPr="00AB54D4">
        <w:rPr>
          <w:b/>
          <w:spacing w:val="-8"/>
          <w:sz w:val="24"/>
        </w:rPr>
        <w:t xml:space="preserve"> </w:t>
      </w:r>
      <w:r w:rsidRPr="00AB54D4">
        <w:rPr>
          <w:b/>
          <w:sz w:val="24"/>
        </w:rPr>
        <w:t>and</w:t>
      </w:r>
      <w:r w:rsidRPr="00AB54D4">
        <w:rPr>
          <w:b/>
          <w:spacing w:val="-7"/>
          <w:sz w:val="24"/>
        </w:rPr>
        <w:t xml:space="preserve"> </w:t>
      </w:r>
      <w:r w:rsidRPr="00AB54D4">
        <w:rPr>
          <w:b/>
          <w:sz w:val="24"/>
        </w:rPr>
        <w:t>other</w:t>
      </w:r>
      <w:r w:rsidRPr="00AB54D4">
        <w:rPr>
          <w:b/>
          <w:spacing w:val="-12"/>
          <w:sz w:val="24"/>
        </w:rPr>
        <w:t xml:space="preserve"> </w:t>
      </w:r>
      <w:r w:rsidRPr="00AB54D4">
        <w:rPr>
          <w:b/>
          <w:sz w:val="24"/>
        </w:rPr>
        <w:t>emotional</w:t>
      </w:r>
      <w:r w:rsidRPr="00AB54D4">
        <w:rPr>
          <w:b/>
          <w:spacing w:val="-7"/>
          <w:sz w:val="24"/>
        </w:rPr>
        <w:t xml:space="preserve"> </w:t>
      </w:r>
      <w:r w:rsidRPr="00AB54D4">
        <w:rPr>
          <w:b/>
          <w:sz w:val="24"/>
        </w:rPr>
        <w:t>health</w:t>
      </w:r>
      <w:r w:rsidRPr="00AB54D4">
        <w:rPr>
          <w:b/>
          <w:spacing w:val="-7"/>
          <w:sz w:val="24"/>
        </w:rPr>
        <w:t xml:space="preserve"> </w:t>
      </w:r>
      <w:r w:rsidRPr="00AB54D4">
        <w:rPr>
          <w:b/>
          <w:sz w:val="24"/>
        </w:rPr>
        <w:t>issues: ABA Commission on Lawyer Assistance Programs (</w:t>
      </w:r>
      <w:proofErr w:type="spellStart"/>
      <w:r w:rsidRPr="00AB54D4">
        <w:rPr>
          <w:b/>
          <w:sz w:val="24"/>
        </w:rPr>
        <w:t>CoLAP</w:t>
      </w:r>
      <w:proofErr w:type="spellEnd"/>
      <w:r w:rsidRPr="00AB54D4">
        <w:rPr>
          <w:b/>
          <w:sz w:val="24"/>
        </w:rPr>
        <w:t>)</w:t>
      </w:r>
    </w:p>
    <w:p w14:paraId="4FC87326" w14:textId="77777777" w:rsidR="00CE6F22" w:rsidRPr="00AB54D4" w:rsidRDefault="00011C54">
      <w:pPr>
        <w:pStyle w:val="BodyText"/>
        <w:ind w:left="840" w:right="7881"/>
      </w:pPr>
      <w:r w:rsidRPr="00AB54D4">
        <w:t xml:space="preserve">321 North Clark Street </w:t>
      </w:r>
      <w:r w:rsidRPr="00AB54D4">
        <w:rPr>
          <w:spacing w:val="-2"/>
        </w:rPr>
        <w:t>Chicago,</w:t>
      </w:r>
      <w:r w:rsidRPr="00AB54D4">
        <w:rPr>
          <w:spacing w:val="-9"/>
        </w:rPr>
        <w:t xml:space="preserve"> </w:t>
      </w:r>
      <w:r w:rsidRPr="00AB54D4">
        <w:rPr>
          <w:spacing w:val="-2"/>
        </w:rPr>
        <w:t>IL</w:t>
      </w:r>
      <w:r w:rsidRPr="00AB54D4">
        <w:rPr>
          <w:spacing w:val="-8"/>
        </w:rPr>
        <w:t xml:space="preserve"> </w:t>
      </w:r>
      <w:r w:rsidRPr="00AB54D4">
        <w:rPr>
          <w:spacing w:val="-2"/>
        </w:rPr>
        <w:t>60654-</w:t>
      </w:r>
      <w:r w:rsidRPr="00AB54D4">
        <w:rPr>
          <w:spacing w:val="-4"/>
        </w:rPr>
        <w:t>7598</w:t>
      </w:r>
    </w:p>
    <w:p w14:paraId="57F659FC" w14:textId="77777777" w:rsidR="00CE6F22" w:rsidRPr="00AB54D4" w:rsidRDefault="00011C54">
      <w:pPr>
        <w:pStyle w:val="BodyText"/>
        <w:ind w:left="840"/>
      </w:pPr>
      <w:r w:rsidRPr="00AB54D4">
        <w:t>(800)</w:t>
      </w:r>
      <w:r w:rsidRPr="00AB54D4">
        <w:rPr>
          <w:spacing w:val="-14"/>
        </w:rPr>
        <w:t xml:space="preserve"> </w:t>
      </w:r>
      <w:r w:rsidRPr="00AB54D4">
        <w:t>285-2221</w:t>
      </w:r>
      <w:r w:rsidRPr="00AB54D4">
        <w:rPr>
          <w:spacing w:val="-9"/>
        </w:rPr>
        <w:t xml:space="preserve"> </w:t>
      </w:r>
      <w:r w:rsidRPr="00AB54D4">
        <w:rPr>
          <w:spacing w:val="-2"/>
        </w:rPr>
        <w:t>(Voice)</w:t>
      </w:r>
    </w:p>
    <w:p w14:paraId="20E708F1" w14:textId="77777777" w:rsidR="00CE6F22" w:rsidRPr="00AB54D4" w:rsidRDefault="00011C54">
      <w:pPr>
        <w:pStyle w:val="BodyText"/>
        <w:ind w:left="840" w:right="4210"/>
      </w:pPr>
      <w:r w:rsidRPr="00AB54D4">
        <w:t>E-ma</w:t>
      </w:r>
      <w:hyperlink r:id="rId55">
        <w:r w:rsidRPr="00AB54D4">
          <w:t>il: spilisd@staff.abanet.org</w:t>
        </w:r>
      </w:hyperlink>
      <w:r w:rsidRPr="00AB54D4">
        <w:t xml:space="preserve"> </w:t>
      </w:r>
      <w:hyperlink r:id="rId56">
        <w:r w:rsidRPr="00AB54D4">
          <w:rPr>
            <w:spacing w:val="-4"/>
          </w:rPr>
          <w:t>www.abanet.org/legalservices/colap</w:t>
        </w:r>
      </w:hyperlink>
    </w:p>
    <w:p w14:paraId="5A4ECAB5" w14:textId="77777777" w:rsidR="00CE6F22" w:rsidRPr="00AB54D4" w:rsidRDefault="00CE6F22">
      <w:pPr>
        <w:pStyle w:val="BodyText"/>
        <w:spacing w:before="5"/>
      </w:pPr>
    </w:p>
    <w:p w14:paraId="1BC374B2" w14:textId="77777777" w:rsidR="00CE6F22" w:rsidRPr="00AB54D4" w:rsidRDefault="00011C54">
      <w:pPr>
        <w:spacing w:line="410" w:lineRule="atLeast"/>
        <w:ind w:left="840" w:right="4210"/>
        <w:rPr>
          <w:b/>
          <w:sz w:val="24"/>
        </w:rPr>
      </w:pPr>
      <w:r w:rsidRPr="00AB54D4">
        <w:rPr>
          <w:b/>
          <w:sz w:val="24"/>
        </w:rPr>
        <w:t>Organization</w:t>
      </w:r>
      <w:r w:rsidRPr="00AB54D4">
        <w:rPr>
          <w:b/>
          <w:spacing w:val="-10"/>
          <w:sz w:val="24"/>
        </w:rPr>
        <w:t xml:space="preserve"> </w:t>
      </w:r>
      <w:r w:rsidRPr="00AB54D4">
        <w:rPr>
          <w:b/>
          <w:sz w:val="24"/>
        </w:rPr>
        <w:t>for</w:t>
      </w:r>
      <w:r w:rsidRPr="00AB54D4">
        <w:rPr>
          <w:b/>
          <w:spacing w:val="-15"/>
          <w:sz w:val="24"/>
        </w:rPr>
        <w:t xml:space="preserve"> </w:t>
      </w:r>
      <w:r w:rsidRPr="00AB54D4">
        <w:rPr>
          <w:b/>
          <w:sz w:val="24"/>
        </w:rPr>
        <w:t>blind</w:t>
      </w:r>
      <w:r w:rsidRPr="00AB54D4">
        <w:rPr>
          <w:b/>
          <w:spacing w:val="-15"/>
          <w:sz w:val="24"/>
        </w:rPr>
        <w:t xml:space="preserve"> </w:t>
      </w:r>
      <w:r w:rsidRPr="00AB54D4">
        <w:rPr>
          <w:b/>
          <w:sz w:val="24"/>
        </w:rPr>
        <w:t>and</w:t>
      </w:r>
      <w:r w:rsidRPr="00AB54D4">
        <w:rPr>
          <w:b/>
          <w:spacing w:val="-10"/>
          <w:sz w:val="24"/>
        </w:rPr>
        <w:t xml:space="preserve"> </w:t>
      </w:r>
      <w:r w:rsidRPr="00AB54D4">
        <w:rPr>
          <w:b/>
          <w:sz w:val="24"/>
        </w:rPr>
        <w:t>sight</w:t>
      </w:r>
      <w:r w:rsidRPr="00AB54D4">
        <w:rPr>
          <w:b/>
          <w:spacing w:val="-14"/>
          <w:sz w:val="24"/>
        </w:rPr>
        <w:t xml:space="preserve"> </w:t>
      </w:r>
      <w:r w:rsidRPr="00AB54D4">
        <w:rPr>
          <w:b/>
          <w:sz w:val="24"/>
        </w:rPr>
        <w:t>impaired</w:t>
      </w:r>
      <w:r w:rsidRPr="00AB54D4">
        <w:rPr>
          <w:b/>
          <w:spacing w:val="-10"/>
          <w:sz w:val="24"/>
        </w:rPr>
        <w:t xml:space="preserve"> </w:t>
      </w:r>
      <w:r w:rsidRPr="00AB54D4">
        <w:rPr>
          <w:b/>
          <w:sz w:val="24"/>
        </w:rPr>
        <w:t>individuals: American Counsel of the Blind</w:t>
      </w:r>
    </w:p>
    <w:p w14:paraId="34609C91" w14:textId="77777777" w:rsidR="00CE6F22" w:rsidRPr="00AB54D4" w:rsidRDefault="00011C54">
      <w:pPr>
        <w:pStyle w:val="BodyText"/>
        <w:spacing w:line="269" w:lineRule="exact"/>
        <w:ind w:left="840"/>
      </w:pPr>
      <w:r w:rsidRPr="00AB54D4">
        <w:t>2200</w:t>
      </w:r>
      <w:r w:rsidRPr="00AB54D4">
        <w:rPr>
          <w:spacing w:val="-4"/>
        </w:rPr>
        <w:t xml:space="preserve"> </w:t>
      </w:r>
      <w:r w:rsidRPr="00AB54D4">
        <w:t>Wilson</w:t>
      </w:r>
      <w:r w:rsidRPr="00AB54D4">
        <w:rPr>
          <w:spacing w:val="-3"/>
        </w:rPr>
        <w:t xml:space="preserve"> </w:t>
      </w:r>
      <w:r w:rsidRPr="00AB54D4">
        <w:t>Boulevard,</w:t>
      </w:r>
      <w:r w:rsidRPr="00AB54D4">
        <w:rPr>
          <w:spacing w:val="-4"/>
        </w:rPr>
        <w:t xml:space="preserve"> </w:t>
      </w:r>
      <w:r w:rsidRPr="00AB54D4">
        <w:t>Suite</w:t>
      </w:r>
      <w:r w:rsidRPr="00AB54D4">
        <w:rPr>
          <w:spacing w:val="-3"/>
        </w:rPr>
        <w:t xml:space="preserve"> </w:t>
      </w:r>
      <w:r w:rsidRPr="00AB54D4">
        <w:rPr>
          <w:spacing w:val="-5"/>
        </w:rPr>
        <w:t>650</w:t>
      </w:r>
    </w:p>
    <w:p w14:paraId="79634096" w14:textId="77777777" w:rsidR="00CE6F22" w:rsidRPr="00AB54D4" w:rsidRDefault="00011C54">
      <w:pPr>
        <w:pStyle w:val="BodyText"/>
        <w:spacing w:before="2"/>
        <w:ind w:left="840"/>
      </w:pPr>
      <w:r w:rsidRPr="00AB54D4">
        <w:t>Arlington,</w:t>
      </w:r>
      <w:r w:rsidRPr="00AB54D4">
        <w:rPr>
          <w:spacing w:val="-9"/>
        </w:rPr>
        <w:t xml:space="preserve"> </w:t>
      </w:r>
      <w:r w:rsidRPr="00AB54D4">
        <w:t>VA</w:t>
      </w:r>
      <w:r w:rsidRPr="00AB54D4">
        <w:rPr>
          <w:spacing w:val="-7"/>
        </w:rPr>
        <w:t xml:space="preserve"> </w:t>
      </w:r>
      <w:r w:rsidRPr="00AB54D4">
        <w:rPr>
          <w:spacing w:val="-2"/>
        </w:rPr>
        <w:t>22201</w:t>
      </w:r>
    </w:p>
    <w:p w14:paraId="6FB1B97E" w14:textId="77777777" w:rsidR="00CE6F22" w:rsidRPr="00AB54D4" w:rsidRDefault="00011C54">
      <w:pPr>
        <w:pStyle w:val="BodyText"/>
        <w:ind w:left="840"/>
      </w:pPr>
      <w:r w:rsidRPr="00AB54D4">
        <w:t>(800)</w:t>
      </w:r>
      <w:r w:rsidRPr="00AB54D4">
        <w:rPr>
          <w:spacing w:val="-14"/>
        </w:rPr>
        <w:t xml:space="preserve"> </w:t>
      </w:r>
      <w:r w:rsidRPr="00AB54D4">
        <w:t>424-8666</w:t>
      </w:r>
      <w:r w:rsidRPr="00AB54D4">
        <w:rPr>
          <w:spacing w:val="-9"/>
        </w:rPr>
        <w:t xml:space="preserve"> </w:t>
      </w:r>
      <w:r w:rsidRPr="00AB54D4">
        <w:rPr>
          <w:spacing w:val="-2"/>
        </w:rPr>
        <w:t>(Voice)</w:t>
      </w:r>
    </w:p>
    <w:p w14:paraId="1026127C" w14:textId="77777777" w:rsidR="00CE6F22" w:rsidRPr="00AB54D4" w:rsidRDefault="00011C54">
      <w:pPr>
        <w:pStyle w:val="BodyText"/>
        <w:spacing w:before="1"/>
        <w:ind w:left="840"/>
      </w:pPr>
      <w:r w:rsidRPr="00AB54D4">
        <w:t>Fax:</w:t>
      </w:r>
      <w:r w:rsidRPr="00AB54D4">
        <w:rPr>
          <w:spacing w:val="-6"/>
        </w:rPr>
        <w:t xml:space="preserve"> </w:t>
      </w:r>
      <w:r w:rsidRPr="00AB54D4">
        <w:t>(703)</w:t>
      </w:r>
      <w:r w:rsidRPr="00AB54D4">
        <w:rPr>
          <w:spacing w:val="-5"/>
        </w:rPr>
        <w:t xml:space="preserve"> </w:t>
      </w:r>
      <w:r w:rsidRPr="00AB54D4">
        <w:t>465-</w:t>
      </w:r>
      <w:r w:rsidRPr="00AB54D4">
        <w:rPr>
          <w:spacing w:val="-4"/>
        </w:rPr>
        <w:t>5085</w:t>
      </w:r>
    </w:p>
    <w:p w14:paraId="1F9FCE54" w14:textId="77777777" w:rsidR="00CE6F22" w:rsidRPr="00AB54D4" w:rsidRDefault="006A5088">
      <w:pPr>
        <w:pStyle w:val="BodyText"/>
        <w:ind w:left="840"/>
      </w:pPr>
      <w:hyperlink r:id="rId57">
        <w:r w:rsidR="00011C54" w:rsidRPr="00AB54D4">
          <w:rPr>
            <w:spacing w:val="-2"/>
          </w:rPr>
          <w:t>www.acb.org</w:t>
        </w:r>
      </w:hyperlink>
    </w:p>
    <w:p w14:paraId="50BB3798" w14:textId="77777777" w:rsidR="00CE6F22" w:rsidRPr="00AB54D4" w:rsidRDefault="00011C54">
      <w:pPr>
        <w:spacing w:before="274" w:line="274" w:lineRule="exact"/>
        <w:ind w:left="840"/>
        <w:rPr>
          <w:b/>
          <w:sz w:val="24"/>
        </w:rPr>
      </w:pPr>
      <w:r w:rsidRPr="00AB54D4">
        <w:rPr>
          <w:b/>
          <w:sz w:val="24"/>
        </w:rPr>
        <w:t>National</w:t>
      </w:r>
      <w:r w:rsidRPr="00AB54D4">
        <w:rPr>
          <w:b/>
          <w:spacing w:val="-9"/>
          <w:sz w:val="24"/>
        </w:rPr>
        <w:t xml:space="preserve"> </w:t>
      </w:r>
      <w:r w:rsidRPr="00AB54D4">
        <w:rPr>
          <w:b/>
          <w:sz w:val="24"/>
        </w:rPr>
        <w:t>Association</w:t>
      </w:r>
      <w:r w:rsidRPr="00AB54D4">
        <w:rPr>
          <w:b/>
          <w:spacing w:val="-5"/>
          <w:sz w:val="24"/>
        </w:rPr>
        <w:t xml:space="preserve"> </w:t>
      </w:r>
      <w:r w:rsidRPr="00AB54D4">
        <w:rPr>
          <w:b/>
          <w:sz w:val="24"/>
        </w:rPr>
        <w:t>of</w:t>
      </w:r>
      <w:r w:rsidRPr="00AB54D4">
        <w:rPr>
          <w:b/>
          <w:spacing w:val="-12"/>
          <w:sz w:val="24"/>
        </w:rPr>
        <w:t xml:space="preserve"> </w:t>
      </w:r>
      <w:r w:rsidRPr="00AB54D4">
        <w:rPr>
          <w:b/>
          <w:sz w:val="24"/>
        </w:rPr>
        <w:t>Blind</w:t>
      </w:r>
      <w:r w:rsidRPr="00AB54D4">
        <w:rPr>
          <w:b/>
          <w:spacing w:val="-10"/>
          <w:sz w:val="24"/>
        </w:rPr>
        <w:t xml:space="preserve"> </w:t>
      </w:r>
      <w:r w:rsidRPr="00AB54D4">
        <w:rPr>
          <w:b/>
          <w:spacing w:val="-2"/>
          <w:sz w:val="24"/>
        </w:rPr>
        <w:t>Lawyers</w:t>
      </w:r>
    </w:p>
    <w:p w14:paraId="39509C35" w14:textId="77777777" w:rsidR="00CE6F22" w:rsidRPr="00AB54D4" w:rsidRDefault="00011C54">
      <w:pPr>
        <w:pStyle w:val="BodyText"/>
        <w:spacing w:line="274" w:lineRule="exact"/>
        <w:ind w:left="840"/>
      </w:pPr>
      <w:r w:rsidRPr="00AB54D4">
        <w:t>1660</w:t>
      </w:r>
      <w:r w:rsidRPr="00AB54D4">
        <w:rPr>
          <w:spacing w:val="-4"/>
        </w:rPr>
        <w:t xml:space="preserve"> </w:t>
      </w:r>
      <w:r w:rsidRPr="00AB54D4">
        <w:t>South</w:t>
      </w:r>
      <w:r w:rsidRPr="00AB54D4">
        <w:rPr>
          <w:spacing w:val="-3"/>
        </w:rPr>
        <w:t xml:space="preserve"> </w:t>
      </w:r>
      <w:r w:rsidRPr="00AB54D4">
        <w:t>Albion</w:t>
      </w:r>
      <w:r w:rsidRPr="00AB54D4">
        <w:rPr>
          <w:spacing w:val="-2"/>
        </w:rPr>
        <w:t xml:space="preserve"> </w:t>
      </w:r>
      <w:r w:rsidRPr="00AB54D4">
        <w:t>Street,</w:t>
      </w:r>
      <w:r w:rsidRPr="00AB54D4">
        <w:rPr>
          <w:spacing w:val="-3"/>
        </w:rPr>
        <w:t xml:space="preserve"> </w:t>
      </w:r>
      <w:r w:rsidRPr="00AB54D4">
        <w:t>Suite</w:t>
      </w:r>
      <w:r w:rsidRPr="00AB54D4">
        <w:rPr>
          <w:spacing w:val="-1"/>
        </w:rPr>
        <w:t xml:space="preserve"> </w:t>
      </w:r>
      <w:r w:rsidRPr="00AB54D4">
        <w:rPr>
          <w:spacing w:val="-5"/>
        </w:rPr>
        <w:t>918</w:t>
      </w:r>
    </w:p>
    <w:p w14:paraId="64857CDC" w14:textId="77777777" w:rsidR="00CE6F22" w:rsidRPr="00AB54D4" w:rsidRDefault="00011C54">
      <w:pPr>
        <w:pStyle w:val="BodyText"/>
        <w:spacing w:before="5"/>
        <w:ind w:left="840"/>
      </w:pPr>
      <w:r w:rsidRPr="00AB54D4">
        <w:t>Denver,</w:t>
      </w:r>
      <w:r w:rsidRPr="00AB54D4">
        <w:rPr>
          <w:spacing w:val="-8"/>
        </w:rPr>
        <w:t xml:space="preserve"> </w:t>
      </w:r>
      <w:r w:rsidRPr="00AB54D4">
        <w:t>CO</w:t>
      </w:r>
      <w:r w:rsidRPr="00AB54D4">
        <w:rPr>
          <w:spacing w:val="-7"/>
        </w:rPr>
        <w:t xml:space="preserve"> </w:t>
      </w:r>
      <w:r w:rsidRPr="00AB54D4">
        <w:rPr>
          <w:spacing w:val="-4"/>
        </w:rPr>
        <w:t>80222</w:t>
      </w:r>
    </w:p>
    <w:p w14:paraId="7013FB6E" w14:textId="77777777" w:rsidR="00CE6F22" w:rsidRPr="00AB54D4" w:rsidRDefault="00011C54">
      <w:pPr>
        <w:pStyle w:val="BodyText"/>
        <w:ind w:left="840"/>
      </w:pPr>
      <w:r w:rsidRPr="00AB54D4">
        <w:t>(303)</w:t>
      </w:r>
      <w:r w:rsidRPr="00AB54D4">
        <w:rPr>
          <w:spacing w:val="-14"/>
        </w:rPr>
        <w:t xml:space="preserve"> </w:t>
      </w:r>
      <w:r w:rsidRPr="00AB54D4">
        <w:t>504-5979</w:t>
      </w:r>
      <w:r w:rsidRPr="00AB54D4">
        <w:rPr>
          <w:spacing w:val="-9"/>
        </w:rPr>
        <w:t xml:space="preserve"> </w:t>
      </w:r>
      <w:r w:rsidRPr="00AB54D4">
        <w:rPr>
          <w:spacing w:val="-2"/>
        </w:rPr>
        <w:t>(Voice)</w:t>
      </w:r>
    </w:p>
    <w:p w14:paraId="49A1A04C" w14:textId="77777777" w:rsidR="00CE6F22" w:rsidRPr="00AB54D4" w:rsidRDefault="00011C54">
      <w:pPr>
        <w:pStyle w:val="BodyText"/>
        <w:ind w:left="840" w:right="5990"/>
      </w:pPr>
      <w:r w:rsidRPr="00AB54D4">
        <w:rPr>
          <w:spacing w:val="-2"/>
        </w:rPr>
        <w:t>E-mail:</w:t>
      </w:r>
      <w:r w:rsidRPr="00AB54D4">
        <w:rPr>
          <w:spacing w:val="-9"/>
        </w:rPr>
        <w:t xml:space="preserve"> </w:t>
      </w:r>
      <w:hyperlink r:id="rId58">
        <w:r w:rsidRPr="00AB54D4">
          <w:rPr>
            <w:spacing w:val="-2"/>
          </w:rPr>
          <w:t>slabarre@labarrelaw.com</w:t>
        </w:r>
      </w:hyperlink>
      <w:r w:rsidRPr="00AB54D4">
        <w:rPr>
          <w:spacing w:val="-2"/>
        </w:rPr>
        <w:t xml:space="preserve"> </w:t>
      </w:r>
      <w:hyperlink r:id="rId59">
        <w:r w:rsidRPr="00AB54D4">
          <w:rPr>
            <w:spacing w:val="-2"/>
          </w:rPr>
          <w:t>www.blindlawyer.org</w:t>
        </w:r>
      </w:hyperlink>
    </w:p>
    <w:p w14:paraId="588F6ED5" w14:textId="77777777" w:rsidR="00CE6F22" w:rsidRPr="00AB54D4" w:rsidRDefault="00CE6F22">
      <w:pPr>
        <w:sectPr w:rsidR="00CE6F22" w:rsidRPr="00AB54D4">
          <w:pgSz w:w="12240" w:h="15840"/>
          <w:pgMar w:top="1360" w:right="540" w:bottom="1240" w:left="600" w:header="0" w:footer="1056" w:gutter="0"/>
          <w:cols w:space="720"/>
        </w:sectPr>
      </w:pPr>
    </w:p>
    <w:p w14:paraId="119BB873" w14:textId="77777777" w:rsidR="00CE6F22" w:rsidRPr="00AB54D4" w:rsidRDefault="00011C54">
      <w:pPr>
        <w:spacing w:before="79"/>
        <w:ind w:left="840"/>
        <w:rPr>
          <w:b/>
          <w:sz w:val="24"/>
        </w:rPr>
      </w:pPr>
      <w:r w:rsidRPr="00AB54D4">
        <w:rPr>
          <w:b/>
          <w:sz w:val="24"/>
        </w:rPr>
        <w:lastRenderedPageBreak/>
        <w:t>Taped</w:t>
      </w:r>
      <w:r w:rsidRPr="00AB54D4">
        <w:rPr>
          <w:b/>
          <w:spacing w:val="-8"/>
          <w:sz w:val="24"/>
        </w:rPr>
        <w:t xml:space="preserve"> </w:t>
      </w:r>
      <w:r w:rsidRPr="00AB54D4">
        <w:rPr>
          <w:b/>
          <w:sz w:val="24"/>
        </w:rPr>
        <w:t>law</w:t>
      </w:r>
      <w:r w:rsidRPr="00AB54D4">
        <w:rPr>
          <w:b/>
          <w:spacing w:val="-4"/>
          <w:sz w:val="24"/>
        </w:rPr>
        <w:t xml:space="preserve"> </w:t>
      </w:r>
      <w:r w:rsidRPr="00AB54D4">
        <w:rPr>
          <w:b/>
          <w:sz w:val="24"/>
        </w:rPr>
        <w:t>casebooks</w:t>
      </w:r>
      <w:r w:rsidRPr="00AB54D4">
        <w:rPr>
          <w:b/>
          <w:spacing w:val="-6"/>
          <w:sz w:val="24"/>
        </w:rPr>
        <w:t xml:space="preserve"> </w:t>
      </w:r>
      <w:r w:rsidRPr="00AB54D4">
        <w:rPr>
          <w:b/>
          <w:sz w:val="24"/>
        </w:rPr>
        <w:t>&amp;</w:t>
      </w:r>
      <w:r w:rsidRPr="00AB54D4">
        <w:rPr>
          <w:b/>
          <w:spacing w:val="-9"/>
          <w:sz w:val="24"/>
        </w:rPr>
        <w:t xml:space="preserve"> </w:t>
      </w:r>
      <w:r w:rsidRPr="00AB54D4">
        <w:rPr>
          <w:b/>
          <w:sz w:val="24"/>
        </w:rPr>
        <w:t>treaties</w:t>
      </w:r>
      <w:r w:rsidRPr="00AB54D4">
        <w:rPr>
          <w:b/>
          <w:spacing w:val="-4"/>
          <w:sz w:val="24"/>
        </w:rPr>
        <w:t xml:space="preserve"> </w:t>
      </w:r>
      <w:r w:rsidRPr="00AB54D4">
        <w:rPr>
          <w:b/>
          <w:sz w:val="24"/>
        </w:rPr>
        <w:t>are</w:t>
      </w:r>
      <w:r w:rsidRPr="00AB54D4">
        <w:rPr>
          <w:b/>
          <w:spacing w:val="-10"/>
          <w:sz w:val="24"/>
        </w:rPr>
        <w:t xml:space="preserve"> </w:t>
      </w:r>
      <w:r w:rsidRPr="00AB54D4">
        <w:rPr>
          <w:b/>
          <w:sz w:val="24"/>
        </w:rPr>
        <w:t>available</w:t>
      </w:r>
      <w:r w:rsidRPr="00AB54D4">
        <w:rPr>
          <w:b/>
          <w:spacing w:val="-9"/>
          <w:sz w:val="24"/>
        </w:rPr>
        <w:t xml:space="preserve"> </w:t>
      </w:r>
      <w:r w:rsidRPr="00AB54D4">
        <w:rPr>
          <w:b/>
          <w:spacing w:val="-5"/>
          <w:sz w:val="24"/>
        </w:rPr>
        <w:t>at:</w:t>
      </w:r>
    </w:p>
    <w:p w14:paraId="1DFFC9CE" w14:textId="77777777" w:rsidR="00CE6F22" w:rsidRPr="00AB54D4" w:rsidRDefault="00011C54">
      <w:pPr>
        <w:spacing w:before="125"/>
        <w:ind w:left="840"/>
        <w:rPr>
          <w:b/>
          <w:sz w:val="24"/>
        </w:rPr>
      </w:pPr>
      <w:r w:rsidRPr="00AB54D4">
        <w:rPr>
          <w:b/>
          <w:sz w:val="24"/>
        </w:rPr>
        <w:t>Braille</w:t>
      </w:r>
      <w:r w:rsidRPr="00AB54D4">
        <w:rPr>
          <w:b/>
          <w:spacing w:val="-2"/>
          <w:sz w:val="24"/>
        </w:rPr>
        <w:t xml:space="preserve"> Institute</w:t>
      </w:r>
    </w:p>
    <w:p w14:paraId="78ED95E3" w14:textId="77777777" w:rsidR="00CE6F22" w:rsidRPr="00AB54D4" w:rsidRDefault="00011C54">
      <w:pPr>
        <w:pStyle w:val="BodyText"/>
        <w:spacing w:before="2"/>
        <w:ind w:left="840" w:right="7505"/>
      </w:pPr>
      <w:r w:rsidRPr="00AB54D4">
        <w:rPr>
          <w:spacing w:val="-2"/>
        </w:rPr>
        <w:t>741</w:t>
      </w:r>
      <w:r w:rsidRPr="00AB54D4">
        <w:rPr>
          <w:spacing w:val="-12"/>
        </w:rPr>
        <w:t xml:space="preserve"> </w:t>
      </w:r>
      <w:r w:rsidRPr="00AB54D4">
        <w:rPr>
          <w:spacing w:val="-2"/>
        </w:rPr>
        <w:t>North</w:t>
      </w:r>
      <w:r w:rsidRPr="00AB54D4">
        <w:rPr>
          <w:spacing w:val="-12"/>
        </w:rPr>
        <w:t xml:space="preserve"> </w:t>
      </w:r>
      <w:r w:rsidRPr="00AB54D4">
        <w:rPr>
          <w:spacing w:val="-2"/>
        </w:rPr>
        <w:t>Vermont</w:t>
      </w:r>
      <w:r w:rsidRPr="00AB54D4">
        <w:rPr>
          <w:spacing w:val="-11"/>
        </w:rPr>
        <w:t xml:space="preserve"> </w:t>
      </w:r>
      <w:r w:rsidRPr="00AB54D4">
        <w:rPr>
          <w:spacing w:val="-2"/>
        </w:rPr>
        <w:t xml:space="preserve">Avenue </w:t>
      </w:r>
      <w:r w:rsidRPr="00AB54D4">
        <w:t>Los Angeles, CA 90029</w:t>
      </w:r>
    </w:p>
    <w:p w14:paraId="4D9C0C31" w14:textId="77777777" w:rsidR="00CE6F22" w:rsidRPr="00AB54D4" w:rsidRDefault="00011C54">
      <w:pPr>
        <w:pStyle w:val="BodyText"/>
        <w:spacing w:before="1"/>
        <w:ind w:left="840"/>
      </w:pPr>
      <w:r w:rsidRPr="00AB54D4">
        <w:t>(323)</w:t>
      </w:r>
      <w:r w:rsidRPr="00AB54D4">
        <w:rPr>
          <w:spacing w:val="-14"/>
        </w:rPr>
        <w:t xml:space="preserve"> </w:t>
      </w:r>
      <w:r w:rsidRPr="00AB54D4">
        <w:t>663-1111</w:t>
      </w:r>
      <w:r w:rsidRPr="00AB54D4">
        <w:rPr>
          <w:spacing w:val="-9"/>
        </w:rPr>
        <w:t xml:space="preserve"> </w:t>
      </w:r>
      <w:r w:rsidRPr="00AB54D4">
        <w:rPr>
          <w:spacing w:val="-2"/>
        </w:rPr>
        <w:t>(Voice)</w:t>
      </w:r>
    </w:p>
    <w:p w14:paraId="768C8ED6" w14:textId="77777777" w:rsidR="00CE6F22" w:rsidRPr="00AB54D4" w:rsidRDefault="00011C54">
      <w:pPr>
        <w:pStyle w:val="BodyText"/>
        <w:ind w:left="840"/>
      </w:pPr>
      <w:r w:rsidRPr="00AB54D4">
        <w:t>Fax:</w:t>
      </w:r>
      <w:r w:rsidRPr="00AB54D4">
        <w:rPr>
          <w:spacing w:val="-6"/>
        </w:rPr>
        <w:t xml:space="preserve"> </w:t>
      </w:r>
      <w:r w:rsidRPr="00AB54D4">
        <w:t>(323)</w:t>
      </w:r>
      <w:r w:rsidRPr="00AB54D4">
        <w:rPr>
          <w:spacing w:val="-5"/>
        </w:rPr>
        <w:t xml:space="preserve"> </w:t>
      </w:r>
      <w:r w:rsidRPr="00AB54D4">
        <w:t>663-</w:t>
      </w:r>
      <w:r w:rsidRPr="00AB54D4">
        <w:rPr>
          <w:spacing w:val="-4"/>
        </w:rPr>
        <w:t>0867</w:t>
      </w:r>
    </w:p>
    <w:p w14:paraId="09509C2F" w14:textId="77777777" w:rsidR="00CE6F22" w:rsidRPr="00AB54D4" w:rsidRDefault="00011C54">
      <w:pPr>
        <w:pStyle w:val="BodyText"/>
        <w:ind w:left="840"/>
      </w:pPr>
      <w:r w:rsidRPr="00AB54D4">
        <w:t>E-mail:</w:t>
      </w:r>
      <w:r w:rsidRPr="00AB54D4">
        <w:rPr>
          <w:spacing w:val="-14"/>
        </w:rPr>
        <w:t xml:space="preserve"> </w:t>
      </w:r>
      <w:hyperlink r:id="rId60">
        <w:r w:rsidRPr="00AB54D4">
          <w:t>LA@brailleinstitute.org</w:t>
        </w:r>
      </w:hyperlink>
      <w:r w:rsidRPr="00AB54D4">
        <w:rPr>
          <w:spacing w:val="-14"/>
        </w:rPr>
        <w:t xml:space="preserve"> </w:t>
      </w:r>
      <w:hyperlink r:id="rId61">
        <w:r w:rsidRPr="00AB54D4">
          <w:rPr>
            <w:spacing w:val="-2"/>
          </w:rPr>
          <w:t>www.brailleinstitute.org</w:t>
        </w:r>
      </w:hyperlink>
    </w:p>
    <w:p w14:paraId="74847509" w14:textId="77777777" w:rsidR="00CE6F22" w:rsidRPr="00AB54D4" w:rsidRDefault="00CE6F22">
      <w:pPr>
        <w:pStyle w:val="BodyText"/>
        <w:spacing w:before="196"/>
      </w:pPr>
    </w:p>
    <w:p w14:paraId="188AE2CB" w14:textId="77777777" w:rsidR="00CE6F22" w:rsidRPr="00AB54D4" w:rsidRDefault="00011C54">
      <w:pPr>
        <w:spacing w:line="274" w:lineRule="exact"/>
        <w:ind w:left="840"/>
        <w:rPr>
          <w:b/>
          <w:sz w:val="24"/>
        </w:rPr>
      </w:pPr>
      <w:r w:rsidRPr="00AB54D4">
        <w:rPr>
          <w:b/>
          <w:sz w:val="24"/>
        </w:rPr>
        <w:t>Learning</w:t>
      </w:r>
      <w:r w:rsidRPr="00AB54D4">
        <w:rPr>
          <w:b/>
          <w:spacing w:val="-7"/>
          <w:sz w:val="24"/>
        </w:rPr>
        <w:t xml:space="preserve"> </w:t>
      </w:r>
      <w:r w:rsidRPr="00AB54D4">
        <w:rPr>
          <w:b/>
          <w:spacing w:val="-4"/>
          <w:sz w:val="24"/>
        </w:rPr>
        <w:t>Ally</w:t>
      </w:r>
    </w:p>
    <w:p w14:paraId="232B376D" w14:textId="77777777" w:rsidR="00CE6F22" w:rsidRPr="00AB54D4" w:rsidRDefault="00011C54">
      <w:pPr>
        <w:pStyle w:val="BodyText"/>
        <w:spacing w:line="274" w:lineRule="exact"/>
        <w:ind w:left="840"/>
      </w:pPr>
      <w:r w:rsidRPr="00AB54D4">
        <w:t>20</w:t>
      </w:r>
      <w:r w:rsidRPr="00AB54D4">
        <w:rPr>
          <w:spacing w:val="-3"/>
        </w:rPr>
        <w:t xml:space="preserve"> </w:t>
      </w:r>
      <w:r w:rsidRPr="00AB54D4">
        <w:t>Roszel</w:t>
      </w:r>
      <w:r w:rsidRPr="00AB54D4">
        <w:rPr>
          <w:spacing w:val="-1"/>
        </w:rPr>
        <w:t xml:space="preserve"> </w:t>
      </w:r>
      <w:r w:rsidRPr="00AB54D4">
        <w:rPr>
          <w:spacing w:val="-4"/>
        </w:rPr>
        <w:t>Road</w:t>
      </w:r>
    </w:p>
    <w:p w14:paraId="4BFA147B" w14:textId="77777777" w:rsidR="00CE6F22" w:rsidRPr="00AB54D4" w:rsidRDefault="00011C54">
      <w:pPr>
        <w:pStyle w:val="BodyText"/>
        <w:spacing w:before="5"/>
        <w:ind w:left="840"/>
      </w:pPr>
      <w:r w:rsidRPr="00AB54D4">
        <w:t>Princeton,</w:t>
      </w:r>
      <w:r w:rsidRPr="00AB54D4">
        <w:rPr>
          <w:spacing w:val="-9"/>
        </w:rPr>
        <w:t xml:space="preserve"> </w:t>
      </w:r>
      <w:r w:rsidRPr="00AB54D4">
        <w:t>NJ</w:t>
      </w:r>
      <w:r w:rsidRPr="00AB54D4">
        <w:rPr>
          <w:spacing w:val="-2"/>
        </w:rPr>
        <w:t xml:space="preserve"> 08540</w:t>
      </w:r>
    </w:p>
    <w:p w14:paraId="53F0A240" w14:textId="77777777" w:rsidR="00CE6F22" w:rsidRPr="00AB54D4" w:rsidRDefault="00011C54">
      <w:pPr>
        <w:pStyle w:val="BodyText"/>
        <w:spacing w:before="1" w:line="275" w:lineRule="exact"/>
        <w:ind w:left="840"/>
      </w:pPr>
      <w:r w:rsidRPr="00AB54D4">
        <w:t>(800)</w:t>
      </w:r>
      <w:r w:rsidRPr="00AB54D4">
        <w:rPr>
          <w:spacing w:val="-14"/>
        </w:rPr>
        <w:t xml:space="preserve"> </w:t>
      </w:r>
      <w:r w:rsidRPr="00AB54D4">
        <w:t>221-4792</w:t>
      </w:r>
      <w:r w:rsidRPr="00AB54D4">
        <w:rPr>
          <w:spacing w:val="-9"/>
        </w:rPr>
        <w:t xml:space="preserve"> </w:t>
      </w:r>
      <w:r w:rsidRPr="00AB54D4">
        <w:rPr>
          <w:spacing w:val="-2"/>
        </w:rPr>
        <w:t>(voice)</w:t>
      </w:r>
    </w:p>
    <w:p w14:paraId="518D5CD9" w14:textId="77777777" w:rsidR="00CE6F22" w:rsidRPr="00AB54D4" w:rsidRDefault="00011C54">
      <w:pPr>
        <w:pStyle w:val="BodyText"/>
        <w:spacing w:line="244" w:lineRule="auto"/>
        <w:ind w:left="840" w:right="5990"/>
      </w:pPr>
      <w:r w:rsidRPr="00AB54D4">
        <w:rPr>
          <w:spacing w:val="-2"/>
        </w:rPr>
        <w:t>E-mail:</w:t>
      </w:r>
      <w:r w:rsidRPr="00AB54D4">
        <w:rPr>
          <w:spacing w:val="-9"/>
        </w:rPr>
        <w:t xml:space="preserve"> </w:t>
      </w:r>
      <w:hyperlink r:id="rId62">
        <w:r w:rsidRPr="00AB54D4">
          <w:rPr>
            <w:spacing w:val="-2"/>
          </w:rPr>
          <w:t>custserv@learningally.org</w:t>
        </w:r>
      </w:hyperlink>
      <w:r w:rsidRPr="00AB54D4">
        <w:rPr>
          <w:spacing w:val="-2"/>
        </w:rPr>
        <w:t xml:space="preserve"> </w:t>
      </w:r>
      <w:hyperlink r:id="rId63">
        <w:r w:rsidRPr="00AB54D4">
          <w:rPr>
            <w:spacing w:val="-2"/>
          </w:rPr>
          <w:t>www.learningally.org</w:t>
        </w:r>
      </w:hyperlink>
    </w:p>
    <w:p w14:paraId="372FC461" w14:textId="77777777" w:rsidR="00CE6F22" w:rsidRPr="00AB54D4" w:rsidRDefault="00CE6F22">
      <w:pPr>
        <w:spacing w:line="244" w:lineRule="auto"/>
        <w:sectPr w:rsidR="00CE6F22" w:rsidRPr="00AB54D4">
          <w:pgSz w:w="12240" w:h="15840"/>
          <w:pgMar w:top="1360" w:right="540" w:bottom="1240" w:left="600" w:header="0" w:footer="1056" w:gutter="0"/>
          <w:cols w:space="720"/>
        </w:sectPr>
      </w:pPr>
    </w:p>
    <w:p w14:paraId="3E8D8505" w14:textId="77777777" w:rsidR="00CE6F22" w:rsidRPr="00AB54D4" w:rsidRDefault="00011C54">
      <w:pPr>
        <w:spacing w:before="83" w:line="235" w:lineRule="auto"/>
        <w:ind w:left="2967" w:right="2998"/>
        <w:jc w:val="center"/>
        <w:rPr>
          <w:b/>
          <w:sz w:val="28"/>
        </w:rPr>
      </w:pPr>
      <w:r w:rsidRPr="00AB54D4">
        <w:rPr>
          <w:b/>
          <w:smallCaps/>
          <w:spacing w:val="-2"/>
          <w:sz w:val="28"/>
        </w:rPr>
        <w:lastRenderedPageBreak/>
        <w:t>Atlanta’s</w:t>
      </w:r>
      <w:r w:rsidRPr="00AB54D4">
        <w:rPr>
          <w:b/>
          <w:smallCaps/>
          <w:spacing w:val="-13"/>
          <w:sz w:val="28"/>
        </w:rPr>
        <w:t xml:space="preserve"> </w:t>
      </w:r>
      <w:r w:rsidRPr="00AB54D4">
        <w:rPr>
          <w:b/>
          <w:smallCaps/>
          <w:spacing w:val="-2"/>
          <w:sz w:val="28"/>
        </w:rPr>
        <w:t>John</w:t>
      </w:r>
      <w:r w:rsidRPr="00AB54D4">
        <w:rPr>
          <w:b/>
          <w:smallCaps/>
          <w:spacing w:val="-12"/>
          <w:sz w:val="28"/>
        </w:rPr>
        <w:t xml:space="preserve"> </w:t>
      </w:r>
      <w:r w:rsidRPr="00AB54D4">
        <w:rPr>
          <w:b/>
          <w:smallCaps/>
          <w:spacing w:val="-2"/>
          <w:sz w:val="28"/>
        </w:rPr>
        <w:t>Marshall</w:t>
      </w:r>
      <w:r w:rsidRPr="00AB54D4">
        <w:rPr>
          <w:b/>
          <w:smallCaps/>
          <w:spacing w:val="-14"/>
          <w:sz w:val="28"/>
        </w:rPr>
        <w:t xml:space="preserve"> </w:t>
      </w:r>
      <w:r w:rsidRPr="00AB54D4">
        <w:rPr>
          <w:b/>
          <w:smallCaps/>
          <w:spacing w:val="-2"/>
          <w:sz w:val="28"/>
        </w:rPr>
        <w:t>Law</w:t>
      </w:r>
      <w:r w:rsidRPr="00AB54D4">
        <w:rPr>
          <w:b/>
          <w:smallCaps/>
          <w:spacing w:val="-7"/>
          <w:sz w:val="28"/>
        </w:rPr>
        <w:t xml:space="preserve"> </w:t>
      </w:r>
      <w:r w:rsidRPr="00AB54D4">
        <w:rPr>
          <w:b/>
          <w:smallCaps/>
          <w:spacing w:val="-2"/>
          <w:sz w:val="28"/>
        </w:rPr>
        <w:t xml:space="preserve">School </w:t>
      </w:r>
      <w:r w:rsidRPr="00AB54D4">
        <w:rPr>
          <w:b/>
          <w:smallCaps/>
          <w:sz w:val="28"/>
        </w:rPr>
        <w:t>Form A</w:t>
      </w:r>
    </w:p>
    <w:p w14:paraId="5634EB1B" w14:textId="77777777" w:rsidR="00CE6F22" w:rsidRPr="00AB54D4" w:rsidRDefault="00011C54">
      <w:pPr>
        <w:spacing w:line="317" w:lineRule="exact"/>
        <w:ind w:left="430" w:right="467"/>
        <w:jc w:val="center"/>
        <w:rPr>
          <w:b/>
          <w:sz w:val="28"/>
        </w:rPr>
      </w:pPr>
      <w:r w:rsidRPr="00AB54D4">
        <w:rPr>
          <w:b/>
          <w:smallCaps/>
          <w:sz w:val="28"/>
        </w:rPr>
        <w:t>Petition</w:t>
      </w:r>
      <w:r w:rsidRPr="00AB54D4">
        <w:rPr>
          <w:b/>
          <w:smallCaps/>
          <w:spacing w:val="-14"/>
          <w:sz w:val="28"/>
        </w:rPr>
        <w:t xml:space="preserve"> </w:t>
      </w:r>
      <w:r w:rsidRPr="00AB54D4">
        <w:rPr>
          <w:b/>
          <w:smallCaps/>
          <w:sz w:val="28"/>
        </w:rPr>
        <w:t>For</w:t>
      </w:r>
      <w:r w:rsidRPr="00AB54D4">
        <w:rPr>
          <w:b/>
          <w:smallCaps/>
          <w:spacing w:val="-14"/>
          <w:sz w:val="28"/>
        </w:rPr>
        <w:t xml:space="preserve"> </w:t>
      </w:r>
      <w:r w:rsidRPr="00AB54D4">
        <w:rPr>
          <w:b/>
          <w:smallCaps/>
          <w:sz w:val="28"/>
        </w:rPr>
        <w:t>Disability</w:t>
      </w:r>
      <w:r w:rsidRPr="00AB54D4">
        <w:rPr>
          <w:b/>
          <w:smallCaps/>
          <w:spacing w:val="-11"/>
          <w:sz w:val="28"/>
        </w:rPr>
        <w:t xml:space="preserve"> </w:t>
      </w:r>
      <w:r w:rsidRPr="00AB54D4">
        <w:rPr>
          <w:b/>
          <w:smallCaps/>
          <w:spacing w:val="-2"/>
          <w:sz w:val="28"/>
        </w:rPr>
        <w:t>Accommodations</w:t>
      </w:r>
    </w:p>
    <w:p w14:paraId="472C3FED" w14:textId="77777777" w:rsidR="00CE6F22" w:rsidRPr="00AB54D4" w:rsidRDefault="00011C54">
      <w:pPr>
        <w:spacing w:line="262" w:lineRule="exact"/>
        <w:ind w:left="438" w:right="467"/>
        <w:jc w:val="center"/>
        <w:rPr>
          <w:sz w:val="23"/>
        </w:rPr>
      </w:pPr>
      <w:r w:rsidRPr="00AB54D4">
        <w:rPr>
          <w:sz w:val="23"/>
        </w:rPr>
        <w:t>(Must</w:t>
      </w:r>
      <w:r w:rsidRPr="00AB54D4">
        <w:rPr>
          <w:spacing w:val="-4"/>
          <w:sz w:val="23"/>
        </w:rPr>
        <w:t xml:space="preserve"> </w:t>
      </w:r>
      <w:r w:rsidRPr="00AB54D4">
        <w:rPr>
          <w:sz w:val="23"/>
        </w:rPr>
        <w:t>be</w:t>
      </w:r>
      <w:r w:rsidRPr="00AB54D4">
        <w:rPr>
          <w:spacing w:val="-2"/>
          <w:sz w:val="23"/>
        </w:rPr>
        <w:t xml:space="preserve"> </w:t>
      </w:r>
      <w:r w:rsidRPr="00AB54D4">
        <w:rPr>
          <w:sz w:val="23"/>
        </w:rPr>
        <w:t>completed</w:t>
      </w:r>
      <w:r w:rsidRPr="00AB54D4">
        <w:rPr>
          <w:spacing w:val="-8"/>
          <w:sz w:val="23"/>
        </w:rPr>
        <w:t xml:space="preserve"> </w:t>
      </w:r>
      <w:r w:rsidRPr="00AB54D4">
        <w:rPr>
          <w:sz w:val="23"/>
        </w:rPr>
        <w:t>by</w:t>
      </w:r>
      <w:r w:rsidRPr="00AB54D4">
        <w:rPr>
          <w:spacing w:val="-10"/>
          <w:sz w:val="23"/>
        </w:rPr>
        <w:t xml:space="preserve"> </w:t>
      </w:r>
      <w:r w:rsidRPr="00AB54D4">
        <w:rPr>
          <w:sz w:val="23"/>
        </w:rPr>
        <w:t>the</w:t>
      </w:r>
      <w:r w:rsidRPr="00AB54D4">
        <w:rPr>
          <w:spacing w:val="-6"/>
          <w:sz w:val="23"/>
        </w:rPr>
        <w:t xml:space="preserve"> </w:t>
      </w:r>
      <w:r w:rsidRPr="00AB54D4">
        <w:rPr>
          <w:spacing w:val="-2"/>
          <w:sz w:val="23"/>
        </w:rPr>
        <w:t>applicant)</w:t>
      </w:r>
    </w:p>
    <w:p w14:paraId="079D4E21" w14:textId="77777777" w:rsidR="00CE6F22" w:rsidRPr="00AB54D4" w:rsidRDefault="00CE6F22">
      <w:pPr>
        <w:pStyle w:val="BodyText"/>
        <w:spacing w:before="9"/>
        <w:rPr>
          <w:sz w:val="23"/>
        </w:rPr>
      </w:pPr>
    </w:p>
    <w:p w14:paraId="38CAF219" w14:textId="77777777" w:rsidR="00CE6F22" w:rsidRPr="00AB54D4" w:rsidRDefault="00011C54">
      <w:pPr>
        <w:pStyle w:val="ListParagraph"/>
        <w:numPr>
          <w:ilvl w:val="0"/>
          <w:numId w:val="5"/>
        </w:numPr>
        <w:tabs>
          <w:tab w:val="left" w:pos="821"/>
        </w:tabs>
        <w:rPr>
          <w:b/>
          <w:sz w:val="23"/>
        </w:rPr>
      </w:pPr>
      <w:r w:rsidRPr="00AB54D4">
        <w:rPr>
          <w:b/>
          <w:sz w:val="23"/>
        </w:rPr>
        <w:t>BACKGROUND</w:t>
      </w:r>
      <w:r w:rsidRPr="00AB54D4">
        <w:rPr>
          <w:b/>
          <w:spacing w:val="-14"/>
          <w:sz w:val="23"/>
        </w:rPr>
        <w:t xml:space="preserve"> </w:t>
      </w:r>
      <w:r w:rsidRPr="00AB54D4">
        <w:rPr>
          <w:b/>
          <w:spacing w:val="-2"/>
          <w:sz w:val="23"/>
        </w:rPr>
        <w:t>INFORMATION</w:t>
      </w:r>
    </w:p>
    <w:p w14:paraId="5CB68611" w14:textId="77777777" w:rsidR="00CE6F22" w:rsidRPr="00AB54D4" w:rsidRDefault="00CE6F22">
      <w:pPr>
        <w:pStyle w:val="BodyText"/>
        <w:spacing w:before="42"/>
        <w:rPr>
          <w:b/>
          <w:sz w:val="23"/>
        </w:rPr>
      </w:pPr>
    </w:p>
    <w:p w14:paraId="614223F9" w14:textId="77777777" w:rsidR="00CE6F22" w:rsidRPr="00AB54D4" w:rsidRDefault="00011C54">
      <w:pPr>
        <w:pStyle w:val="ListParagraph"/>
        <w:numPr>
          <w:ilvl w:val="1"/>
          <w:numId w:val="5"/>
        </w:numPr>
        <w:tabs>
          <w:tab w:val="left" w:pos="1070"/>
          <w:tab w:val="left" w:pos="1560"/>
          <w:tab w:val="left" w:pos="4440"/>
          <w:tab w:val="left" w:pos="7321"/>
          <w:tab w:val="left" w:pos="10194"/>
        </w:tabs>
        <w:ind w:right="903" w:hanging="720"/>
        <w:rPr>
          <w:sz w:val="23"/>
        </w:rPr>
      </w:pPr>
      <w:r w:rsidRPr="00AB54D4">
        <w:rPr>
          <w:sz w:val="23"/>
        </w:rPr>
        <w:t xml:space="preserve">Full Name: </w:t>
      </w:r>
      <w:r w:rsidRPr="00AB54D4">
        <w:rPr>
          <w:sz w:val="23"/>
          <w:u w:val="single"/>
        </w:rPr>
        <w:tab/>
      </w:r>
      <w:r w:rsidRPr="00AB54D4">
        <w:rPr>
          <w:sz w:val="23"/>
          <w:u w:val="single"/>
        </w:rPr>
        <w:tab/>
      </w:r>
      <w:r w:rsidRPr="00AB54D4">
        <w:rPr>
          <w:sz w:val="23"/>
          <w:u w:val="single"/>
        </w:rPr>
        <w:tab/>
      </w:r>
      <w:r w:rsidRPr="00AB54D4">
        <w:rPr>
          <w:sz w:val="23"/>
        </w:rPr>
        <w:t xml:space="preserve"> </w:t>
      </w:r>
      <w:r w:rsidRPr="00AB54D4">
        <w:rPr>
          <w:spacing w:val="-2"/>
          <w:sz w:val="23"/>
        </w:rPr>
        <w:t>First</w:t>
      </w:r>
      <w:r w:rsidRPr="00AB54D4">
        <w:rPr>
          <w:sz w:val="23"/>
        </w:rPr>
        <w:tab/>
      </w:r>
      <w:r w:rsidRPr="00AB54D4">
        <w:rPr>
          <w:spacing w:val="-2"/>
          <w:sz w:val="23"/>
        </w:rPr>
        <w:t>Middle</w:t>
      </w:r>
      <w:r w:rsidRPr="00AB54D4">
        <w:rPr>
          <w:sz w:val="23"/>
        </w:rPr>
        <w:tab/>
      </w:r>
      <w:r w:rsidRPr="00AB54D4">
        <w:rPr>
          <w:spacing w:val="-4"/>
          <w:sz w:val="23"/>
        </w:rPr>
        <w:t>Last</w:t>
      </w:r>
    </w:p>
    <w:p w14:paraId="416AF394" w14:textId="77777777" w:rsidR="00CE6F22" w:rsidRPr="00AB54D4" w:rsidRDefault="00011C54">
      <w:pPr>
        <w:pStyle w:val="ListParagraph"/>
        <w:numPr>
          <w:ilvl w:val="1"/>
          <w:numId w:val="5"/>
        </w:numPr>
        <w:tabs>
          <w:tab w:val="left" w:pos="1089"/>
          <w:tab w:val="left" w:pos="10307"/>
        </w:tabs>
        <w:spacing w:before="263"/>
        <w:ind w:left="1089" w:hanging="237"/>
        <w:rPr>
          <w:sz w:val="23"/>
        </w:rPr>
      </w:pPr>
      <w:r w:rsidRPr="00AB54D4">
        <w:rPr>
          <w:sz w:val="23"/>
        </w:rPr>
        <w:t xml:space="preserve">Current Address: </w:t>
      </w:r>
      <w:r w:rsidRPr="00AB54D4">
        <w:rPr>
          <w:sz w:val="23"/>
          <w:u w:val="single"/>
        </w:rPr>
        <w:tab/>
      </w:r>
    </w:p>
    <w:p w14:paraId="3F0F52BA" w14:textId="77777777" w:rsidR="00CE6F22" w:rsidRPr="00AB54D4" w:rsidRDefault="00CE6F22">
      <w:pPr>
        <w:pStyle w:val="BodyText"/>
        <w:rPr>
          <w:sz w:val="20"/>
        </w:rPr>
      </w:pPr>
    </w:p>
    <w:p w14:paraId="49E57ADE" w14:textId="77777777" w:rsidR="00CE6F22" w:rsidRPr="00AB54D4" w:rsidRDefault="00011C54">
      <w:pPr>
        <w:pStyle w:val="BodyText"/>
        <w:spacing w:before="41"/>
        <w:rPr>
          <w:sz w:val="20"/>
        </w:rPr>
      </w:pPr>
      <w:r w:rsidRPr="00AB54D4">
        <w:rPr>
          <w:noProof/>
        </w:rPr>
        <mc:AlternateContent>
          <mc:Choice Requires="wps">
            <w:drawing>
              <wp:anchor distT="0" distB="0" distL="0" distR="0" simplePos="0" relativeHeight="487594496" behindDoc="1" locked="0" layoutInCell="1" allowOverlap="1" wp14:anchorId="2C7C6C2B" wp14:editId="3C4E87E9">
                <wp:simplePos x="0" y="0"/>
                <wp:positionH relativeFrom="page">
                  <wp:posOffset>914400</wp:posOffset>
                </wp:positionH>
                <wp:positionV relativeFrom="paragraph">
                  <wp:posOffset>187849</wp:posOffset>
                </wp:positionV>
                <wp:extent cx="2995295" cy="127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5295" cy="1270"/>
                        </a:xfrm>
                        <a:custGeom>
                          <a:avLst/>
                          <a:gdLst/>
                          <a:ahLst/>
                          <a:cxnLst/>
                          <a:rect l="l" t="t" r="r" b="b"/>
                          <a:pathLst>
                            <a:path w="2995295">
                              <a:moveTo>
                                <a:pt x="0" y="0"/>
                              </a:moveTo>
                              <a:lnTo>
                                <a:pt x="299529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FB9657" id="Graphic 178" o:spid="_x0000_s1026" style="position:absolute;margin-left:1in;margin-top:14.8pt;width:235.8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995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" path="m,l2995295,e" filled="f" strokeweight=".16261mm">
                <v:path arrowok="t"/>
                <w10:wrap type="topAndBottom" anchorx="page"/>
              </v:shape>
            </w:pict>
          </mc:Fallback>
        </mc:AlternateContent>
      </w:r>
      <w:r w:rsidRPr="00AB54D4">
        <w:rPr>
          <w:noProof/>
        </w:rPr>
        <mc:AlternateContent>
          <mc:Choice Requires="wps">
            <w:drawing>
              <wp:anchor distT="0" distB="0" distL="0" distR="0" simplePos="0" relativeHeight="487595008" behindDoc="1" locked="0" layoutInCell="1" allowOverlap="1" wp14:anchorId="2BC0CAC4" wp14:editId="1E2F81DE">
                <wp:simplePos x="0" y="0"/>
                <wp:positionH relativeFrom="page">
                  <wp:posOffset>4115434</wp:posOffset>
                </wp:positionH>
                <wp:positionV relativeFrom="paragraph">
                  <wp:posOffset>187849</wp:posOffset>
                </wp:positionV>
                <wp:extent cx="658495" cy="127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495" cy="1270"/>
                        </a:xfrm>
                        <a:custGeom>
                          <a:avLst/>
                          <a:gdLst/>
                          <a:ahLst/>
                          <a:cxnLst/>
                          <a:rect l="l" t="t" r="r" b="b"/>
                          <a:pathLst>
                            <a:path w="658495">
                              <a:moveTo>
                                <a:pt x="0" y="0"/>
                              </a:moveTo>
                              <a:lnTo>
                                <a:pt x="658494"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CB04FC" id="Graphic 179" o:spid="_x0000_s1026" style="position:absolute;margin-left:324.05pt;margin-top:14.8pt;width:51.8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58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" path="m,l658494,e" filled="f" strokeweight=".16261mm">
                <v:path arrowok="t"/>
                <w10:wrap type="topAndBottom" anchorx="page"/>
              </v:shape>
            </w:pict>
          </mc:Fallback>
        </mc:AlternateContent>
      </w:r>
      <w:r w:rsidRPr="00AB54D4">
        <w:rPr>
          <w:noProof/>
        </w:rPr>
        <mc:AlternateContent>
          <mc:Choice Requires="wps">
            <w:drawing>
              <wp:anchor distT="0" distB="0" distL="0" distR="0" simplePos="0" relativeHeight="487595520" behindDoc="1" locked="0" layoutInCell="1" allowOverlap="1" wp14:anchorId="1F95F220" wp14:editId="56766C3F">
                <wp:simplePos x="0" y="0"/>
                <wp:positionH relativeFrom="page">
                  <wp:posOffset>5029834</wp:posOffset>
                </wp:positionH>
                <wp:positionV relativeFrom="paragraph">
                  <wp:posOffset>187849</wp:posOffset>
                </wp:positionV>
                <wp:extent cx="1826260" cy="1270"/>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6260" cy="1270"/>
                        </a:xfrm>
                        <a:custGeom>
                          <a:avLst/>
                          <a:gdLst/>
                          <a:ahLst/>
                          <a:cxnLst/>
                          <a:rect l="l" t="t" r="r" b="b"/>
                          <a:pathLst>
                            <a:path w="1826260">
                              <a:moveTo>
                                <a:pt x="0" y="0"/>
                              </a:moveTo>
                              <a:lnTo>
                                <a:pt x="1826260"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671C0" id="Graphic 180" o:spid="_x0000_s1026" style="position:absolute;margin-left:396.05pt;margin-top:14.8pt;width:143.8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HEAIAAFsEAAAOAAAAZHJzL2Uyb0RvYy54bWysVMFu2zAMvQ/YPwi6L06CNQ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" path="m,l1826260,e" filled="f" strokeweight=".16261mm">
                <v:path arrowok="t"/>
                <w10:wrap type="topAndBottom" anchorx="page"/>
              </v:shape>
            </w:pict>
          </mc:Fallback>
        </mc:AlternateContent>
      </w:r>
    </w:p>
    <w:p w14:paraId="03A77390" w14:textId="77777777" w:rsidR="00CE6F22" w:rsidRPr="00AB54D4" w:rsidRDefault="00011C54">
      <w:pPr>
        <w:tabs>
          <w:tab w:val="left" w:pos="5881"/>
          <w:tab w:val="left" w:pos="7321"/>
        </w:tabs>
        <w:ind w:left="840"/>
        <w:rPr>
          <w:sz w:val="23"/>
        </w:rPr>
      </w:pPr>
      <w:r w:rsidRPr="00AB54D4">
        <w:rPr>
          <w:spacing w:val="-4"/>
          <w:sz w:val="23"/>
        </w:rPr>
        <w:t>City</w:t>
      </w:r>
      <w:r w:rsidRPr="00AB54D4">
        <w:rPr>
          <w:sz w:val="23"/>
        </w:rPr>
        <w:tab/>
      </w:r>
      <w:r w:rsidRPr="00AB54D4">
        <w:rPr>
          <w:spacing w:val="-2"/>
          <w:sz w:val="23"/>
        </w:rPr>
        <w:t>State</w:t>
      </w:r>
      <w:r w:rsidRPr="00AB54D4">
        <w:rPr>
          <w:sz w:val="23"/>
        </w:rPr>
        <w:tab/>
        <w:t>Zip</w:t>
      </w:r>
      <w:r w:rsidRPr="00AB54D4">
        <w:rPr>
          <w:spacing w:val="-7"/>
          <w:sz w:val="23"/>
        </w:rPr>
        <w:t xml:space="preserve"> </w:t>
      </w:r>
      <w:r w:rsidRPr="00AB54D4">
        <w:rPr>
          <w:spacing w:val="-4"/>
          <w:sz w:val="23"/>
        </w:rPr>
        <w:t>Code</w:t>
      </w:r>
    </w:p>
    <w:p w14:paraId="4A0917C8" w14:textId="77777777" w:rsidR="00CE6F22" w:rsidRPr="00AB54D4" w:rsidRDefault="00011C54">
      <w:pPr>
        <w:pStyle w:val="ListParagraph"/>
        <w:numPr>
          <w:ilvl w:val="1"/>
          <w:numId w:val="5"/>
        </w:numPr>
        <w:tabs>
          <w:tab w:val="left" w:pos="1070"/>
          <w:tab w:val="left" w:pos="2861"/>
          <w:tab w:val="left" w:pos="4721"/>
          <w:tab w:val="left" w:pos="6582"/>
          <w:tab w:val="left" w:pos="7482"/>
          <w:tab w:val="left" w:pos="9361"/>
        </w:tabs>
        <w:spacing w:before="264"/>
        <w:ind w:left="1070" w:hanging="232"/>
        <w:rPr>
          <w:sz w:val="23"/>
        </w:rPr>
      </w:pPr>
      <w:r w:rsidRPr="00AB54D4">
        <w:rPr>
          <w:sz w:val="23"/>
        </w:rPr>
        <w:t>Telephone:</w:t>
      </w:r>
      <w:r w:rsidRPr="00AB54D4">
        <w:rPr>
          <w:spacing w:val="-9"/>
          <w:sz w:val="23"/>
        </w:rPr>
        <w:t xml:space="preserve"> </w:t>
      </w:r>
      <w:r w:rsidRPr="00AB54D4">
        <w:rPr>
          <w:spacing w:val="-10"/>
          <w:sz w:val="23"/>
        </w:rPr>
        <w:t>(</w:t>
      </w:r>
      <w:r w:rsidRPr="00AB54D4">
        <w:rPr>
          <w:sz w:val="23"/>
        </w:rPr>
        <w:tab/>
        <w:t xml:space="preserve">) </w:t>
      </w:r>
      <w:r w:rsidRPr="00AB54D4">
        <w:rPr>
          <w:sz w:val="23"/>
          <w:u w:val="single"/>
        </w:rPr>
        <w:tab/>
      </w:r>
      <w:r w:rsidRPr="00AB54D4">
        <w:rPr>
          <w:spacing w:val="-2"/>
          <w:sz w:val="23"/>
        </w:rPr>
        <w:t>(home)</w:t>
      </w:r>
      <w:r w:rsidRPr="00AB54D4">
        <w:rPr>
          <w:sz w:val="23"/>
        </w:rPr>
        <w:tab/>
      </w:r>
      <w:r w:rsidRPr="00AB54D4">
        <w:rPr>
          <w:spacing w:val="-10"/>
          <w:sz w:val="23"/>
        </w:rPr>
        <w:t>(</w:t>
      </w:r>
      <w:r w:rsidRPr="00AB54D4">
        <w:rPr>
          <w:sz w:val="23"/>
        </w:rPr>
        <w:tab/>
        <w:t xml:space="preserve">) </w:t>
      </w:r>
      <w:r w:rsidRPr="00AB54D4">
        <w:rPr>
          <w:sz w:val="23"/>
          <w:u w:val="single"/>
        </w:rPr>
        <w:tab/>
      </w:r>
      <w:r w:rsidRPr="00AB54D4">
        <w:rPr>
          <w:spacing w:val="-2"/>
          <w:sz w:val="23"/>
        </w:rPr>
        <w:t>(Mobile)</w:t>
      </w:r>
    </w:p>
    <w:p w14:paraId="59E21D89" w14:textId="77777777" w:rsidR="00CE6F22" w:rsidRPr="00AB54D4" w:rsidRDefault="00CE6F22">
      <w:pPr>
        <w:pStyle w:val="BodyText"/>
        <w:spacing w:before="1"/>
        <w:rPr>
          <w:sz w:val="23"/>
        </w:rPr>
      </w:pPr>
    </w:p>
    <w:p w14:paraId="5293EE5B" w14:textId="77777777" w:rsidR="00CE6F22" w:rsidRPr="00AB54D4" w:rsidRDefault="00011C54">
      <w:pPr>
        <w:pStyle w:val="ListParagraph"/>
        <w:numPr>
          <w:ilvl w:val="1"/>
          <w:numId w:val="5"/>
        </w:numPr>
        <w:tabs>
          <w:tab w:val="left" w:pos="1070"/>
          <w:tab w:val="left" w:pos="10213"/>
        </w:tabs>
        <w:ind w:left="1070" w:hanging="232"/>
        <w:rPr>
          <w:sz w:val="23"/>
        </w:rPr>
      </w:pPr>
      <w:r w:rsidRPr="00AB54D4">
        <w:rPr>
          <w:sz w:val="23"/>
        </w:rPr>
        <w:t xml:space="preserve">E-Mail: </w:t>
      </w:r>
      <w:r w:rsidRPr="00AB54D4">
        <w:rPr>
          <w:sz w:val="23"/>
          <w:u w:val="single"/>
        </w:rPr>
        <w:tab/>
      </w:r>
    </w:p>
    <w:p w14:paraId="102BEDE1" w14:textId="77777777" w:rsidR="00CE6F22" w:rsidRPr="00AB54D4" w:rsidRDefault="00011C54">
      <w:pPr>
        <w:pStyle w:val="ListParagraph"/>
        <w:numPr>
          <w:ilvl w:val="0"/>
          <w:numId w:val="5"/>
        </w:numPr>
        <w:tabs>
          <w:tab w:val="left" w:pos="840"/>
        </w:tabs>
        <w:spacing w:before="261"/>
        <w:ind w:left="840" w:hanging="723"/>
        <w:rPr>
          <w:b/>
          <w:sz w:val="23"/>
        </w:rPr>
      </w:pPr>
      <w:r w:rsidRPr="00AB54D4">
        <w:rPr>
          <w:b/>
          <w:sz w:val="23"/>
        </w:rPr>
        <w:t>DISABILITY</w:t>
      </w:r>
      <w:r w:rsidRPr="00AB54D4">
        <w:rPr>
          <w:b/>
          <w:spacing w:val="-13"/>
          <w:sz w:val="23"/>
        </w:rPr>
        <w:t xml:space="preserve"> </w:t>
      </w:r>
      <w:r w:rsidRPr="00AB54D4">
        <w:rPr>
          <w:b/>
          <w:spacing w:val="-2"/>
          <w:sz w:val="23"/>
        </w:rPr>
        <w:t>STATUS</w:t>
      </w:r>
    </w:p>
    <w:p w14:paraId="00519BE5" w14:textId="77777777" w:rsidR="00CE6F22" w:rsidRPr="00AB54D4" w:rsidRDefault="00CE6F22">
      <w:pPr>
        <w:pStyle w:val="BodyText"/>
        <w:spacing w:before="35"/>
        <w:rPr>
          <w:b/>
          <w:sz w:val="23"/>
        </w:rPr>
      </w:pPr>
    </w:p>
    <w:p w14:paraId="55D65AC9" w14:textId="77777777" w:rsidR="00CE6F22" w:rsidRPr="00AB54D4" w:rsidRDefault="00011C54">
      <w:pPr>
        <w:pStyle w:val="ListParagraph"/>
        <w:numPr>
          <w:ilvl w:val="1"/>
          <w:numId w:val="5"/>
        </w:numPr>
        <w:tabs>
          <w:tab w:val="left" w:pos="1560"/>
        </w:tabs>
        <w:ind w:hanging="722"/>
        <w:rPr>
          <w:sz w:val="23"/>
        </w:rPr>
      </w:pPr>
      <w:r w:rsidRPr="00AB54D4">
        <w:rPr>
          <w:sz w:val="23"/>
        </w:rPr>
        <w:t>Check</w:t>
      </w:r>
      <w:r w:rsidRPr="00AB54D4">
        <w:rPr>
          <w:spacing w:val="-15"/>
          <w:sz w:val="23"/>
        </w:rPr>
        <w:t xml:space="preserve"> </w:t>
      </w:r>
      <w:r w:rsidRPr="00AB54D4">
        <w:rPr>
          <w:sz w:val="23"/>
        </w:rPr>
        <w:t>the</w:t>
      </w:r>
      <w:r w:rsidRPr="00AB54D4">
        <w:rPr>
          <w:spacing w:val="-3"/>
          <w:sz w:val="23"/>
        </w:rPr>
        <w:t xml:space="preserve"> </w:t>
      </w:r>
      <w:r w:rsidRPr="00AB54D4">
        <w:rPr>
          <w:sz w:val="23"/>
        </w:rPr>
        <w:t>disability</w:t>
      </w:r>
      <w:r w:rsidRPr="00AB54D4">
        <w:rPr>
          <w:spacing w:val="-10"/>
          <w:sz w:val="23"/>
        </w:rPr>
        <w:t xml:space="preserve"> </w:t>
      </w:r>
      <w:r w:rsidRPr="00AB54D4">
        <w:rPr>
          <w:sz w:val="23"/>
        </w:rPr>
        <w:t>or</w:t>
      </w:r>
      <w:r w:rsidRPr="00AB54D4">
        <w:rPr>
          <w:spacing w:val="-6"/>
          <w:sz w:val="23"/>
        </w:rPr>
        <w:t xml:space="preserve"> </w:t>
      </w:r>
      <w:r w:rsidRPr="00AB54D4">
        <w:rPr>
          <w:sz w:val="23"/>
        </w:rPr>
        <w:t>disabilities</w:t>
      </w:r>
      <w:r w:rsidRPr="00AB54D4">
        <w:rPr>
          <w:spacing w:val="-7"/>
          <w:sz w:val="23"/>
        </w:rPr>
        <w:t xml:space="preserve"> </w:t>
      </w:r>
      <w:r w:rsidRPr="00AB54D4">
        <w:rPr>
          <w:sz w:val="23"/>
        </w:rPr>
        <w:t>for</w:t>
      </w:r>
      <w:r w:rsidRPr="00AB54D4">
        <w:rPr>
          <w:spacing w:val="-7"/>
          <w:sz w:val="23"/>
        </w:rPr>
        <w:t xml:space="preserve"> </w:t>
      </w:r>
      <w:r w:rsidRPr="00AB54D4">
        <w:rPr>
          <w:sz w:val="23"/>
        </w:rPr>
        <w:t>which</w:t>
      </w:r>
      <w:r w:rsidRPr="00AB54D4">
        <w:rPr>
          <w:spacing w:val="-6"/>
          <w:sz w:val="23"/>
        </w:rPr>
        <w:t xml:space="preserve"> </w:t>
      </w:r>
      <w:r w:rsidRPr="00AB54D4">
        <w:rPr>
          <w:sz w:val="23"/>
        </w:rPr>
        <w:t>you</w:t>
      </w:r>
      <w:r w:rsidRPr="00AB54D4">
        <w:rPr>
          <w:spacing w:val="-8"/>
          <w:sz w:val="23"/>
        </w:rPr>
        <w:t xml:space="preserve"> </w:t>
      </w:r>
      <w:r w:rsidRPr="00AB54D4">
        <w:rPr>
          <w:sz w:val="23"/>
        </w:rPr>
        <w:t>are</w:t>
      </w:r>
      <w:r w:rsidRPr="00AB54D4">
        <w:rPr>
          <w:spacing w:val="-10"/>
          <w:sz w:val="23"/>
        </w:rPr>
        <w:t xml:space="preserve"> </w:t>
      </w:r>
      <w:r w:rsidRPr="00AB54D4">
        <w:rPr>
          <w:sz w:val="23"/>
        </w:rPr>
        <w:t>requesting</w:t>
      </w:r>
      <w:r w:rsidRPr="00AB54D4">
        <w:rPr>
          <w:spacing w:val="-8"/>
          <w:sz w:val="23"/>
        </w:rPr>
        <w:t xml:space="preserve"> </w:t>
      </w:r>
      <w:r w:rsidRPr="00AB54D4">
        <w:rPr>
          <w:spacing w:val="-2"/>
          <w:sz w:val="23"/>
        </w:rPr>
        <w:t>accommodations.</w:t>
      </w:r>
    </w:p>
    <w:p w14:paraId="1B65AC83" w14:textId="77777777" w:rsidR="00CE6F22" w:rsidRPr="00AB54D4" w:rsidRDefault="00011C54">
      <w:pPr>
        <w:pStyle w:val="ListParagraph"/>
        <w:numPr>
          <w:ilvl w:val="2"/>
          <w:numId w:val="5"/>
        </w:numPr>
        <w:tabs>
          <w:tab w:val="left" w:pos="2280"/>
        </w:tabs>
        <w:spacing w:before="14"/>
        <w:ind w:hanging="722"/>
        <w:rPr>
          <w:sz w:val="23"/>
        </w:rPr>
      </w:pPr>
      <w:r w:rsidRPr="00AB54D4">
        <w:rPr>
          <w:sz w:val="23"/>
        </w:rPr>
        <w:t>Visual</w:t>
      </w:r>
      <w:r w:rsidRPr="00AB54D4">
        <w:rPr>
          <w:spacing w:val="-2"/>
          <w:sz w:val="23"/>
        </w:rPr>
        <w:t xml:space="preserve"> impairment</w:t>
      </w:r>
    </w:p>
    <w:p w14:paraId="2697D723" w14:textId="77777777" w:rsidR="00CE6F22" w:rsidRPr="00AB54D4" w:rsidRDefault="00011C54">
      <w:pPr>
        <w:pStyle w:val="ListParagraph"/>
        <w:numPr>
          <w:ilvl w:val="2"/>
          <w:numId w:val="5"/>
        </w:numPr>
        <w:tabs>
          <w:tab w:val="left" w:pos="2280"/>
        </w:tabs>
        <w:spacing w:before="9"/>
        <w:ind w:hanging="722"/>
        <w:rPr>
          <w:sz w:val="23"/>
        </w:rPr>
      </w:pPr>
      <w:r w:rsidRPr="00AB54D4">
        <w:rPr>
          <w:sz w:val="23"/>
        </w:rPr>
        <w:t>Hearing</w:t>
      </w:r>
      <w:r w:rsidRPr="00AB54D4">
        <w:rPr>
          <w:spacing w:val="-6"/>
          <w:sz w:val="23"/>
        </w:rPr>
        <w:t xml:space="preserve"> </w:t>
      </w:r>
      <w:r w:rsidRPr="00AB54D4">
        <w:rPr>
          <w:spacing w:val="-2"/>
          <w:sz w:val="23"/>
        </w:rPr>
        <w:t>impairment</w:t>
      </w:r>
    </w:p>
    <w:p w14:paraId="2A252060" w14:textId="77777777" w:rsidR="00CE6F22" w:rsidRPr="00AB54D4" w:rsidRDefault="00011C54">
      <w:pPr>
        <w:pStyle w:val="ListParagraph"/>
        <w:numPr>
          <w:ilvl w:val="2"/>
          <w:numId w:val="5"/>
        </w:numPr>
        <w:tabs>
          <w:tab w:val="left" w:pos="2280"/>
          <w:tab w:val="left" w:pos="10175"/>
        </w:tabs>
        <w:spacing w:before="2"/>
        <w:ind w:hanging="722"/>
        <w:rPr>
          <w:sz w:val="23"/>
        </w:rPr>
      </w:pPr>
      <w:r w:rsidRPr="00AB54D4">
        <w:rPr>
          <w:sz w:val="23"/>
        </w:rPr>
        <w:t>Other physical</w:t>
      </w:r>
      <w:r w:rsidRPr="00AB54D4">
        <w:rPr>
          <w:spacing w:val="-1"/>
          <w:sz w:val="23"/>
        </w:rPr>
        <w:t xml:space="preserve"> </w:t>
      </w:r>
      <w:r w:rsidRPr="00AB54D4">
        <w:rPr>
          <w:sz w:val="23"/>
        </w:rPr>
        <w:t>disability</w:t>
      </w:r>
      <w:r w:rsidRPr="00AB54D4">
        <w:rPr>
          <w:spacing w:val="-4"/>
          <w:sz w:val="23"/>
        </w:rPr>
        <w:t xml:space="preserve"> </w:t>
      </w:r>
      <w:r w:rsidRPr="00AB54D4">
        <w:rPr>
          <w:sz w:val="23"/>
        </w:rPr>
        <w:t>(name):</w:t>
      </w:r>
      <w:r w:rsidRPr="00AB54D4">
        <w:rPr>
          <w:spacing w:val="-1"/>
          <w:sz w:val="23"/>
        </w:rPr>
        <w:t xml:space="preserve"> </w:t>
      </w:r>
      <w:r w:rsidRPr="00AB54D4">
        <w:rPr>
          <w:sz w:val="23"/>
          <w:u w:val="single"/>
        </w:rPr>
        <w:tab/>
      </w:r>
    </w:p>
    <w:p w14:paraId="6D57C15D" w14:textId="77777777" w:rsidR="00CE6F22" w:rsidRPr="00AB54D4" w:rsidRDefault="00011C54">
      <w:pPr>
        <w:pStyle w:val="ListParagraph"/>
        <w:numPr>
          <w:ilvl w:val="2"/>
          <w:numId w:val="5"/>
        </w:numPr>
        <w:tabs>
          <w:tab w:val="left" w:pos="2280"/>
        </w:tabs>
        <w:spacing w:before="2" w:line="283" w:lineRule="exact"/>
        <w:ind w:hanging="722"/>
        <w:rPr>
          <w:sz w:val="23"/>
        </w:rPr>
      </w:pPr>
      <w:r w:rsidRPr="00AB54D4">
        <w:rPr>
          <w:sz w:val="23"/>
        </w:rPr>
        <w:t>Psychological</w:t>
      </w:r>
      <w:r w:rsidRPr="00AB54D4">
        <w:rPr>
          <w:spacing w:val="-12"/>
          <w:sz w:val="23"/>
        </w:rPr>
        <w:t xml:space="preserve"> </w:t>
      </w:r>
      <w:r w:rsidRPr="00AB54D4">
        <w:rPr>
          <w:spacing w:val="-2"/>
          <w:sz w:val="23"/>
        </w:rPr>
        <w:t>disability</w:t>
      </w:r>
    </w:p>
    <w:p w14:paraId="5AA1F95B" w14:textId="77777777" w:rsidR="00CE6F22" w:rsidRPr="00AB54D4" w:rsidRDefault="00011C54">
      <w:pPr>
        <w:pStyle w:val="ListParagraph"/>
        <w:numPr>
          <w:ilvl w:val="2"/>
          <w:numId w:val="5"/>
        </w:numPr>
        <w:tabs>
          <w:tab w:val="left" w:pos="2280"/>
        </w:tabs>
        <w:spacing w:line="283" w:lineRule="exact"/>
        <w:ind w:hanging="722"/>
        <w:rPr>
          <w:sz w:val="23"/>
        </w:rPr>
      </w:pPr>
      <w:r w:rsidRPr="00AB54D4">
        <w:rPr>
          <w:sz w:val="23"/>
        </w:rPr>
        <w:t>Learning</w:t>
      </w:r>
      <w:r w:rsidRPr="00AB54D4">
        <w:rPr>
          <w:spacing w:val="-10"/>
          <w:sz w:val="23"/>
        </w:rPr>
        <w:t xml:space="preserve"> </w:t>
      </w:r>
      <w:r w:rsidRPr="00AB54D4">
        <w:rPr>
          <w:spacing w:val="-2"/>
          <w:sz w:val="23"/>
        </w:rPr>
        <w:t>disability</w:t>
      </w:r>
    </w:p>
    <w:p w14:paraId="12E7F98B" w14:textId="77777777" w:rsidR="00CE6F22" w:rsidRPr="00AB54D4" w:rsidRDefault="00011C54">
      <w:pPr>
        <w:pStyle w:val="ListParagraph"/>
        <w:numPr>
          <w:ilvl w:val="2"/>
          <w:numId w:val="5"/>
        </w:numPr>
        <w:tabs>
          <w:tab w:val="left" w:pos="2280"/>
        </w:tabs>
        <w:spacing w:before="2" w:line="282" w:lineRule="exact"/>
        <w:ind w:hanging="722"/>
        <w:rPr>
          <w:sz w:val="23"/>
        </w:rPr>
      </w:pPr>
      <w:r w:rsidRPr="00AB54D4">
        <w:rPr>
          <w:spacing w:val="-2"/>
          <w:sz w:val="23"/>
        </w:rPr>
        <w:t>AD/HD</w:t>
      </w:r>
    </w:p>
    <w:p w14:paraId="685D0908" w14:textId="77777777" w:rsidR="00CE6F22" w:rsidRPr="00AB54D4" w:rsidRDefault="00011C54">
      <w:pPr>
        <w:pStyle w:val="ListParagraph"/>
        <w:numPr>
          <w:ilvl w:val="2"/>
          <w:numId w:val="5"/>
        </w:numPr>
        <w:tabs>
          <w:tab w:val="left" w:pos="2280"/>
          <w:tab w:val="left" w:pos="10273"/>
        </w:tabs>
        <w:spacing w:line="282" w:lineRule="exact"/>
        <w:ind w:hanging="722"/>
        <w:rPr>
          <w:sz w:val="23"/>
        </w:rPr>
      </w:pPr>
      <w:r w:rsidRPr="00AB54D4">
        <w:rPr>
          <w:sz w:val="23"/>
        </w:rPr>
        <w:t>Other disability</w:t>
      </w:r>
      <w:r w:rsidRPr="00AB54D4">
        <w:rPr>
          <w:spacing w:val="-1"/>
          <w:sz w:val="23"/>
        </w:rPr>
        <w:t xml:space="preserve"> </w:t>
      </w:r>
      <w:r w:rsidRPr="00AB54D4">
        <w:rPr>
          <w:sz w:val="23"/>
        </w:rPr>
        <w:t xml:space="preserve">(name): </w:t>
      </w:r>
      <w:r w:rsidRPr="00AB54D4">
        <w:rPr>
          <w:sz w:val="23"/>
          <w:u w:val="single"/>
        </w:rPr>
        <w:tab/>
      </w:r>
    </w:p>
    <w:p w14:paraId="5430794E" w14:textId="77777777" w:rsidR="00CE6F22" w:rsidRPr="00AB54D4" w:rsidRDefault="00CE6F22">
      <w:pPr>
        <w:pStyle w:val="BodyText"/>
        <w:spacing w:before="4"/>
        <w:rPr>
          <w:sz w:val="23"/>
        </w:rPr>
      </w:pPr>
    </w:p>
    <w:p w14:paraId="62AA99C6" w14:textId="77777777" w:rsidR="00CE6F22" w:rsidRPr="00AB54D4" w:rsidRDefault="00011C54">
      <w:pPr>
        <w:pStyle w:val="ListParagraph"/>
        <w:numPr>
          <w:ilvl w:val="1"/>
          <w:numId w:val="5"/>
        </w:numPr>
        <w:tabs>
          <w:tab w:val="left" w:pos="1560"/>
        </w:tabs>
        <w:ind w:right="832" w:hanging="720"/>
        <w:jc w:val="both"/>
        <w:rPr>
          <w:sz w:val="23"/>
        </w:rPr>
      </w:pPr>
      <w:r w:rsidRPr="00AB54D4">
        <w:rPr>
          <w:sz w:val="23"/>
        </w:rPr>
        <w:t>Attach</w:t>
      </w:r>
      <w:r w:rsidRPr="00AB54D4">
        <w:rPr>
          <w:spacing w:val="-7"/>
          <w:sz w:val="23"/>
        </w:rPr>
        <w:t xml:space="preserve"> </w:t>
      </w:r>
      <w:r w:rsidRPr="00AB54D4">
        <w:rPr>
          <w:sz w:val="23"/>
        </w:rPr>
        <w:t>a</w:t>
      </w:r>
      <w:r w:rsidRPr="00AB54D4">
        <w:rPr>
          <w:spacing w:val="-4"/>
          <w:sz w:val="23"/>
        </w:rPr>
        <w:t xml:space="preserve"> </w:t>
      </w:r>
      <w:r w:rsidRPr="00AB54D4">
        <w:rPr>
          <w:sz w:val="23"/>
        </w:rPr>
        <w:t>narrative</w:t>
      </w:r>
      <w:r w:rsidRPr="00AB54D4">
        <w:rPr>
          <w:spacing w:val="-4"/>
          <w:sz w:val="23"/>
        </w:rPr>
        <w:t xml:space="preserve"> </w:t>
      </w:r>
      <w:r w:rsidRPr="00AB54D4">
        <w:rPr>
          <w:sz w:val="23"/>
        </w:rPr>
        <w:t>description</w:t>
      </w:r>
      <w:r w:rsidRPr="00AB54D4">
        <w:rPr>
          <w:spacing w:val="-5"/>
          <w:sz w:val="23"/>
        </w:rPr>
        <w:t xml:space="preserve"> </w:t>
      </w:r>
      <w:r w:rsidRPr="00AB54D4">
        <w:rPr>
          <w:sz w:val="23"/>
        </w:rPr>
        <w:t>of</w:t>
      </w:r>
      <w:r w:rsidRPr="00AB54D4">
        <w:rPr>
          <w:spacing w:val="-5"/>
          <w:sz w:val="23"/>
        </w:rPr>
        <w:t xml:space="preserve"> </w:t>
      </w:r>
      <w:r w:rsidRPr="00AB54D4">
        <w:rPr>
          <w:sz w:val="23"/>
        </w:rPr>
        <w:t>the</w:t>
      </w:r>
      <w:r w:rsidRPr="00AB54D4">
        <w:rPr>
          <w:spacing w:val="-4"/>
          <w:sz w:val="23"/>
        </w:rPr>
        <w:t xml:space="preserve"> </w:t>
      </w:r>
      <w:r w:rsidRPr="00AB54D4">
        <w:rPr>
          <w:sz w:val="23"/>
        </w:rPr>
        <w:t>nature</w:t>
      </w:r>
      <w:r w:rsidRPr="00AB54D4">
        <w:rPr>
          <w:spacing w:val="-6"/>
          <w:sz w:val="23"/>
        </w:rPr>
        <w:t xml:space="preserve"> </w:t>
      </w:r>
      <w:r w:rsidRPr="00AB54D4">
        <w:rPr>
          <w:sz w:val="23"/>
        </w:rPr>
        <w:t>and</w:t>
      </w:r>
      <w:r w:rsidRPr="00AB54D4">
        <w:rPr>
          <w:spacing w:val="-4"/>
          <w:sz w:val="23"/>
        </w:rPr>
        <w:t xml:space="preserve"> </w:t>
      </w:r>
      <w:r w:rsidRPr="00AB54D4">
        <w:rPr>
          <w:sz w:val="23"/>
        </w:rPr>
        <w:t>extent</w:t>
      </w:r>
      <w:r w:rsidRPr="00AB54D4">
        <w:rPr>
          <w:spacing w:val="-4"/>
          <w:sz w:val="23"/>
        </w:rPr>
        <w:t xml:space="preserve"> </w:t>
      </w:r>
      <w:r w:rsidRPr="00AB54D4">
        <w:rPr>
          <w:sz w:val="23"/>
        </w:rPr>
        <w:t>of</w:t>
      </w:r>
      <w:r w:rsidRPr="00AB54D4">
        <w:rPr>
          <w:spacing w:val="-5"/>
          <w:sz w:val="23"/>
        </w:rPr>
        <w:t xml:space="preserve"> </w:t>
      </w:r>
      <w:r w:rsidRPr="00AB54D4">
        <w:rPr>
          <w:sz w:val="23"/>
        </w:rPr>
        <w:t>your</w:t>
      </w:r>
      <w:r w:rsidRPr="00AB54D4">
        <w:rPr>
          <w:spacing w:val="-5"/>
          <w:sz w:val="23"/>
        </w:rPr>
        <w:t xml:space="preserve"> </w:t>
      </w:r>
      <w:r w:rsidRPr="00AB54D4">
        <w:rPr>
          <w:sz w:val="23"/>
        </w:rPr>
        <w:t>specific</w:t>
      </w:r>
      <w:r w:rsidRPr="00AB54D4">
        <w:rPr>
          <w:spacing w:val="-4"/>
          <w:sz w:val="23"/>
        </w:rPr>
        <w:t xml:space="preserve"> </w:t>
      </w:r>
      <w:r w:rsidRPr="00AB54D4">
        <w:rPr>
          <w:sz w:val="23"/>
        </w:rPr>
        <w:t>disability</w:t>
      </w:r>
      <w:r w:rsidRPr="00AB54D4">
        <w:rPr>
          <w:spacing w:val="-7"/>
          <w:sz w:val="23"/>
        </w:rPr>
        <w:t xml:space="preserve"> </w:t>
      </w:r>
      <w:r w:rsidRPr="00AB54D4">
        <w:rPr>
          <w:sz w:val="23"/>
        </w:rPr>
        <w:t>or</w:t>
      </w:r>
      <w:r w:rsidRPr="00AB54D4">
        <w:rPr>
          <w:spacing w:val="-5"/>
          <w:sz w:val="23"/>
        </w:rPr>
        <w:t xml:space="preserve"> </w:t>
      </w:r>
      <w:r w:rsidRPr="00AB54D4">
        <w:rPr>
          <w:sz w:val="23"/>
        </w:rPr>
        <w:t>disabilities, when and how it/they were first identified, how it/they affect your daily life and describe the functional limitations related to your disability that directly affect your ability to perform in law school.</w:t>
      </w:r>
    </w:p>
    <w:p w14:paraId="45DA251C" w14:textId="77777777" w:rsidR="00CE6F22" w:rsidRPr="00AB54D4" w:rsidRDefault="00011C54">
      <w:pPr>
        <w:pStyle w:val="ListParagraph"/>
        <w:numPr>
          <w:ilvl w:val="1"/>
          <w:numId w:val="5"/>
        </w:numPr>
        <w:tabs>
          <w:tab w:val="left" w:pos="1541"/>
        </w:tabs>
        <w:spacing w:before="262"/>
        <w:ind w:left="1541" w:hanging="703"/>
        <w:rPr>
          <w:sz w:val="23"/>
        </w:rPr>
      </w:pPr>
      <w:r w:rsidRPr="00AB54D4">
        <w:rPr>
          <w:sz w:val="23"/>
        </w:rPr>
        <w:t>When</w:t>
      </w:r>
      <w:r w:rsidRPr="00AB54D4">
        <w:rPr>
          <w:spacing w:val="-9"/>
          <w:sz w:val="23"/>
        </w:rPr>
        <w:t xml:space="preserve"> </w:t>
      </w:r>
      <w:r w:rsidRPr="00AB54D4">
        <w:rPr>
          <w:sz w:val="23"/>
        </w:rPr>
        <w:t>did</w:t>
      </w:r>
      <w:r w:rsidRPr="00AB54D4">
        <w:rPr>
          <w:spacing w:val="-4"/>
          <w:sz w:val="23"/>
        </w:rPr>
        <w:t xml:space="preserve"> </w:t>
      </w:r>
      <w:r w:rsidRPr="00AB54D4">
        <w:rPr>
          <w:sz w:val="23"/>
        </w:rPr>
        <w:t>you</w:t>
      </w:r>
      <w:r w:rsidRPr="00AB54D4">
        <w:rPr>
          <w:spacing w:val="-3"/>
          <w:sz w:val="23"/>
        </w:rPr>
        <w:t xml:space="preserve"> </w:t>
      </w:r>
      <w:r w:rsidRPr="00AB54D4">
        <w:rPr>
          <w:sz w:val="23"/>
        </w:rPr>
        <w:t>first</w:t>
      </w:r>
      <w:r w:rsidRPr="00AB54D4">
        <w:rPr>
          <w:spacing w:val="-8"/>
          <w:sz w:val="23"/>
        </w:rPr>
        <w:t xml:space="preserve"> </w:t>
      </w:r>
      <w:r w:rsidRPr="00AB54D4">
        <w:rPr>
          <w:sz w:val="23"/>
        </w:rPr>
        <w:t>acquire</w:t>
      </w:r>
      <w:r w:rsidRPr="00AB54D4">
        <w:rPr>
          <w:spacing w:val="-10"/>
          <w:sz w:val="23"/>
        </w:rPr>
        <w:t xml:space="preserve"> </w:t>
      </w:r>
      <w:r w:rsidRPr="00AB54D4">
        <w:rPr>
          <w:sz w:val="23"/>
        </w:rPr>
        <w:t>the</w:t>
      </w:r>
      <w:r w:rsidRPr="00AB54D4">
        <w:rPr>
          <w:spacing w:val="-8"/>
          <w:sz w:val="23"/>
        </w:rPr>
        <w:t xml:space="preserve"> </w:t>
      </w:r>
      <w:r w:rsidRPr="00AB54D4">
        <w:rPr>
          <w:sz w:val="23"/>
        </w:rPr>
        <w:t>disability</w:t>
      </w:r>
      <w:r w:rsidRPr="00AB54D4">
        <w:rPr>
          <w:spacing w:val="-11"/>
          <w:sz w:val="23"/>
        </w:rPr>
        <w:t xml:space="preserve"> </w:t>
      </w:r>
      <w:r w:rsidRPr="00AB54D4">
        <w:rPr>
          <w:sz w:val="23"/>
        </w:rPr>
        <w:t>(approximate</w:t>
      </w:r>
      <w:r w:rsidRPr="00AB54D4">
        <w:rPr>
          <w:spacing w:val="-3"/>
          <w:sz w:val="23"/>
        </w:rPr>
        <w:t xml:space="preserve"> </w:t>
      </w:r>
      <w:r w:rsidRPr="00AB54D4">
        <w:rPr>
          <w:sz w:val="23"/>
        </w:rPr>
        <w:t>date</w:t>
      </w:r>
      <w:r w:rsidRPr="00AB54D4">
        <w:rPr>
          <w:spacing w:val="-7"/>
          <w:sz w:val="23"/>
        </w:rPr>
        <w:t xml:space="preserve"> </w:t>
      </w:r>
      <w:r w:rsidRPr="00AB54D4">
        <w:rPr>
          <w:sz w:val="23"/>
        </w:rPr>
        <w:t>and</w:t>
      </w:r>
      <w:r w:rsidRPr="00AB54D4">
        <w:rPr>
          <w:spacing w:val="-11"/>
          <w:sz w:val="23"/>
        </w:rPr>
        <w:t xml:space="preserve"> </w:t>
      </w:r>
      <w:r w:rsidRPr="00AB54D4">
        <w:rPr>
          <w:spacing w:val="-2"/>
          <w:sz w:val="23"/>
        </w:rPr>
        <w:t>age)?</w:t>
      </w:r>
    </w:p>
    <w:p w14:paraId="5CCE7764" w14:textId="77777777" w:rsidR="00CE6F22" w:rsidRPr="00AB54D4" w:rsidRDefault="00CE6F22">
      <w:pPr>
        <w:pStyle w:val="BodyText"/>
        <w:rPr>
          <w:sz w:val="20"/>
        </w:rPr>
      </w:pPr>
    </w:p>
    <w:p w14:paraId="77C71775" w14:textId="77777777" w:rsidR="00CE6F22" w:rsidRPr="00AB54D4" w:rsidRDefault="00011C54">
      <w:pPr>
        <w:pStyle w:val="BodyText"/>
        <w:spacing w:before="43"/>
        <w:rPr>
          <w:sz w:val="20"/>
        </w:rPr>
      </w:pPr>
      <w:r w:rsidRPr="00AB54D4">
        <w:rPr>
          <w:noProof/>
        </w:rPr>
        <mc:AlternateContent>
          <mc:Choice Requires="wps">
            <w:drawing>
              <wp:anchor distT="0" distB="0" distL="0" distR="0" simplePos="0" relativeHeight="487596032" behindDoc="1" locked="0" layoutInCell="1" allowOverlap="1" wp14:anchorId="182396B0" wp14:editId="2858A3B3">
                <wp:simplePos x="0" y="0"/>
                <wp:positionH relativeFrom="page">
                  <wp:posOffset>1371600</wp:posOffset>
                </wp:positionH>
                <wp:positionV relativeFrom="paragraph">
                  <wp:posOffset>188614</wp:posOffset>
                </wp:positionV>
                <wp:extent cx="5478145"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C8F7DC" id="Graphic 181" o:spid="_x0000_s1026" style="position:absolute;margin-left:108pt;margin-top:14.85pt;width:431.3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" path="m,l5478145,e" filled="f" strokeweight=".16261mm">
                <v:path arrowok="t"/>
                <w10:wrap type="topAndBottom" anchorx="page"/>
              </v:shape>
            </w:pict>
          </mc:Fallback>
        </mc:AlternateContent>
      </w:r>
    </w:p>
    <w:p w14:paraId="2BDBE56E" w14:textId="77777777" w:rsidR="00CE6F22" w:rsidRPr="00AB54D4" w:rsidRDefault="00011C54">
      <w:pPr>
        <w:pStyle w:val="ListParagraph"/>
        <w:numPr>
          <w:ilvl w:val="1"/>
          <w:numId w:val="5"/>
        </w:numPr>
        <w:tabs>
          <w:tab w:val="left" w:pos="1560"/>
        </w:tabs>
        <w:spacing w:before="263"/>
        <w:ind w:right="1392" w:hanging="720"/>
        <w:rPr>
          <w:sz w:val="23"/>
        </w:rPr>
      </w:pPr>
      <w:r w:rsidRPr="00AB54D4">
        <w:rPr>
          <w:sz w:val="23"/>
        </w:rPr>
        <w:t>Who</w:t>
      </w:r>
      <w:r w:rsidRPr="00AB54D4">
        <w:rPr>
          <w:spacing w:val="-8"/>
          <w:sz w:val="23"/>
        </w:rPr>
        <w:t xml:space="preserve"> </w:t>
      </w:r>
      <w:r w:rsidRPr="00AB54D4">
        <w:rPr>
          <w:sz w:val="23"/>
        </w:rPr>
        <w:t>was</w:t>
      </w:r>
      <w:r w:rsidRPr="00AB54D4">
        <w:rPr>
          <w:spacing w:val="-11"/>
          <w:sz w:val="23"/>
        </w:rPr>
        <w:t xml:space="preserve"> </w:t>
      </w:r>
      <w:r w:rsidRPr="00AB54D4">
        <w:rPr>
          <w:sz w:val="23"/>
        </w:rPr>
        <w:t>the</w:t>
      </w:r>
      <w:r w:rsidRPr="00AB54D4">
        <w:rPr>
          <w:spacing w:val="-10"/>
          <w:sz w:val="23"/>
        </w:rPr>
        <w:t xml:space="preserve"> </w:t>
      </w:r>
      <w:r w:rsidRPr="00AB54D4">
        <w:rPr>
          <w:sz w:val="23"/>
        </w:rPr>
        <w:t>medical</w:t>
      </w:r>
      <w:r w:rsidRPr="00AB54D4">
        <w:rPr>
          <w:spacing w:val="-7"/>
          <w:sz w:val="23"/>
        </w:rPr>
        <w:t xml:space="preserve"> </w:t>
      </w:r>
      <w:r w:rsidRPr="00AB54D4">
        <w:rPr>
          <w:sz w:val="23"/>
        </w:rPr>
        <w:t>professional</w:t>
      </w:r>
      <w:r w:rsidRPr="00AB54D4">
        <w:rPr>
          <w:spacing w:val="-7"/>
          <w:sz w:val="23"/>
        </w:rPr>
        <w:t xml:space="preserve"> </w:t>
      </w:r>
      <w:r w:rsidRPr="00AB54D4">
        <w:rPr>
          <w:sz w:val="23"/>
        </w:rPr>
        <w:t>(name,</w:t>
      </w:r>
      <w:r w:rsidRPr="00AB54D4">
        <w:rPr>
          <w:spacing w:val="-8"/>
          <w:sz w:val="23"/>
        </w:rPr>
        <w:t xml:space="preserve"> </w:t>
      </w:r>
      <w:r w:rsidRPr="00AB54D4">
        <w:rPr>
          <w:sz w:val="23"/>
        </w:rPr>
        <w:t>occupation,</w:t>
      </w:r>
      <w:r w:rsidRPr="00AB54D4">
        <w:rPr>
          <w:spacing w:val="-8"/>
          <w:sz w:val="23"/>
        </w:rPr>
        <w:t xml:space="preserve"> </w:t>
      </w:r>
      <w:r w:rsidRPr="00AB54D4">
        <w:rPr>
          <w:sz w:val="23"/>
        </w:rPr>
        <w:t>and</w:t>
      </w:r>
      <w:r w:rsidRPr="00AB54D4">
        <w:rPr>
          <w:spacing w:val="-8"/>
          <w:sz w:val="23"/>
        </w:rPr>
        <w:t xml:space="preserve"> </w:t>
      </w:r>
      <w:r w:rsidRPr="00AB54D4">
        <w:rPr>
          <w:sz w:val="23"/>
        </w:rPr>
        <w:t>specialty)</w:t>
      </w:r>
      <w:r w:rsidRPr="00AB54D4">
        <w:rPr>
          <w:spacing w:val="-11"/>
          <w:sz w:val="23"/>
        </w:rPr>
        <w:t xml:space="preserve"> </w:t>
      </w:r>
      <w:r w:rsidRPr="00AB54D4">
        <w:rPr>
          <w:sz w:val="23"/>
        </w:rPr>
        <w:t>who</w:t>
      </w:r>
      <w:r w:rsidRPr="00AB54D4">
        <w:rPr>
          <w:spacing w:val="-8"/>
          <w:sz w:val="23"/>
        </w:rPr>
        <w:t xml:space="preserve"> </w:t>
      </w:r>
      <w:r w:rsidRPr="00AB54D4">
        <w:rPr>
          <w:sz w:val="23"/>
        </w:rPr>
        <w:t>first</w:t>
      </w:r>
      <w:r w:rsidRPr="00AB54D4">
        <w:rPr>
          <w:spacing w:val="-7"/>
          <w:sz w:val="23"/>
        </w:rPr>
        <w:t xml:space="preserve"> </w:t>
      </w:r>
      <w:r w:rsidRPr="00AB54D4">
        <w:rPr>
          <w:sz w:val="23"/>
        </w:rPr>
        <w:t>diagnosed your disability?</w:t>
      </w:r>
    </w:p>
    <w:p w14:paraId="2DFD859A" w14:textId="77777777" w:rsidR="00CE6F22" w:rsidRPr="00AB54D4" w:rsidRDefault="00CE6F22">
      <w:pPr>
        <w:pStyle w:val="BodyText"/>
        <w:rPr>
          <w:sz w:val="20"/>
        </w:rPr>
      </w:pPr>
    </w:p>
    <w:p w14:paraId="71FB3A36" w14:textId="77777777" w:rsidR="00CE6F22" w:rsidRPr="00AB54D4" w:rsidRDefault="00011C54">
      <w:pPr>
        <w:pStyle w:val="BodyText"/>
        <w:spacing w:before="38"/>
        <w:rPr>
          <w:sz w:val="20"/>
        </w:rPr>
      </w:pPr>
      <w:r w:rsidRPr="00AB54D4">
        <w:rPr>
          <w:noProof/>
        </w:rPr>
        <mc:AlternateContent>
          <mc:Choice Requires="wps">
            <w:drawing>
              <wp:anchor distT="0" distB="0" distL="0" distR="0" simplePos="0" relativeHeight="487596544" behindDoc="1" locked="0" layoutInCell="1" allowOverlap="1" wp14:anchorId="6B8CC19F" wp14:editId="11ECE86D">
                <wp:simplePos x="0" y="0"/>
                <wp:positionH relativeFrom="page">
                  <wp:posOffset>1371600</wp:posOffset>
                </wp:positionH>
                <wp:positionV relativeFrom="paragraph">
                  <wp:posOffset>185708</wp:posOffset>
                </wp:positionV>
                <wp:extent cx="5478145" cy="1270"/>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044F4" id="Graphic 182" o:spid="_x0000_s1026" style="position:absolute;margin-left:108pt;margin-top:14.6pt;width:431.3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" path="m,l5478145,e" filled="f" strokeweight=".16261mm">
                <v:path arrowok="t"/>
                <w10:wrap type="topAndBottom" anchorx="page"/>
              </v:shape>
            </w:pict>
          </mc:Fallback>
        </mc:AlternateContent>
      </w:r>
    </w:p>
    <w:p w14:paraId="4DF51E94" w14:textId="77777777" w:rsidR="00CE6F22" w:rsidRPr="00AB54D4" w:rsidRDefault="00CE6F22">
      <w:pPr>
        <w:pStyle w:val="BodyText"/>
        <w:rPr>
          <w:sz w:val="20"/>
        </w:rPr>
      </w:pPr>
    </w:p>
    <w:p w14:paraId="4FA3026F" w14:textId="77777777" w:rsidR="00CE6F22" w:rsidRPr="00AB54D4" w:rsidRDefault="00011C54">
      <w:pPr>
        <w:pStyle w:val="BodyText"/>
        <w:spacing w:before="36"/>
        <w:rPr>
          <w:sz w:val="20"/>
        </w:rPr>
      </w:pPr>
      <w:r w:rsidRPr="00AB54D4">
        <w:rPr>
          <w:noProof/>
        </w:rPr>
        <mc:AlternateContent>
          <mc:Choice Requires="wps">
            <w:drawing>
              <wp:anchor distT="0" distB="0" distL="0" distR="0" simplePos="0" relativeHeight="487597056" behindDoc="1" locked="0" layoutInCell="1" allowOverlap="1" wp14:anchorId="489D5438" wp14:editId="56B4D224">
                <wp:simplePos x="0" y="0"/>
                <wp:positionH relativeFrom="page">
                  <wp:posOffset>1371600</wp:posOffset>
                </wp:positionH>
                <wp:positionV relativeFrom="paragraph">
                  <wp:posOffset>184137</wp:posOffset>
                </wp:positionV>
                <wp:extent cx="5478145"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9E4B2" id="Graphic 183" o:spid="_x0000_s1026" style="position:absolute;margin-left:108pt;margin-top:14.5pt;width:431.3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" path="m,l5478145,e" filled="f" strokeweight=".16261mm">
                <v:path arrowok="t"/>
                <w10:wrap type="topAndBottom" anchorx="page"/>
              </v:shape>
            </w:pict>
          </mc:Fallback>
        </mc:AlternateContent>
      </w:r>
    </w:p>
    <w:p w14:paraId="3BA14107" w14:textId="77777777" w:rsidR="00CE6F22" w:rsidRPr="00AB54D4" w:rsidRDefault="00CE6F22">
      <w:pPr>
        <w:rPr>
          <w:sz w:val="20"/>
        </w:rPr>
        <w:sectPr w:rsidR="00CE6F22" w:rsidRPr="00AB54D4">
          <w:pgSz w:w="12240" w:h="15840"/>
          <w:pgMar w:top="1360" w:right="540" w:bottom="1240" w:left="600" w:header="0" w:footer="1056" w:gutter="0"/>
          <w:cols w:space="720"/>
        </w:sectPr>
      </w:pPr>
    </w:p>
    <w:p w14:paraId="3448882E" w14:textId="77777777" w:rsidR="00CE6F22" w:rsidRPr="00AB54D4" w:rsidRDefault="00011C54">
      <w:pPr>
        <w:pStyle w:val="ListParagraph"/>
        <w:numPr>
          <w:ilvl w:val="1"/>
          <w:numId w:val="5"/>
        </w:numPr>
        <w:tabs>
          <w:tab w:val="left" w:pos="1560"/>
        </w:tabs>
        <w:spacing w:before="74"/>
        <w:ind w:hanging="722"/>
        <w:rPr>
          <w:sz w:val="23"/>
        </w:rPr>
      </w:pPr>
      <w:r w:rsidRPr="00AB54D4">
        <w:rPr>
          <w:sz w:val="23"/>
        </w:rPr>
        <w:lastRenderedPageBreak/>
        <w:t>When</w:t>
      </w:r>
      <w:r w:rsidRPr="00AB54D4">
        <w:rPr>
          <w:spacing w:val="-10"/>
          <w:sz w:val="23"/>
        </w:rPr>
        <w:t xml:space="preserve"> </w:t>
      </w:r>
      <w:r w:rsidRPr="00AB54D4">
        <w:rPr>
          <w:sz w:val="23"/>
        </w:rPr>
        <w:t>was</w:t>
      </w:r>
      <w:r w:rsidRPr="00AB54D4">
        <w:rPr>
          <w:spacing w:val="-7"/>
          <w:sz w:val="23"/>
        </w:rPr>
        <w:t xml:space="preserve"> </w:t>
      </w:r>
      <w:r w:rsidRPr="00AB54D4">
        <w:rPr>
          <w:sz w:val="23"/>
        </w:rPr>
        <w:t>the</w:t>
      </w:r>
      <w:r w:rsidRPr="00AB54D4">
        <w:rPr>
          <w:spacing w:val="-6"/>
          <w:sz w:val="23"/>
        </w:rPr>
        <w:t xml:space="preserve"> </w:t>
      </w:r>
      <w:r w:rsidRPr="00AB54D4">
        <w:rPr>
          <w:sz w:val="23"/>
        </w:rPr>
        <w:t>disability</w:t>
      </w:r>
      <w:r w:rsidRPr="00AB54D4">
        <w:rPr>
          <w:spacing w:val="-10"/>
          <w:sz w:val="23"/>
        </w:rPr>
        <w:t xml:space="preserve"> </w:t>
      </w:r>
      <w:r w:rsidRPr="00AB54D4">
        <w:rPr>
          <w:sz w:val="23"/>
        </w:rPr>
        <w:t>first</w:t>
      </w:r>
      <w:r w:rsidRPr="00AB54D4">
        <w:rPr>
          <w:spacing w:val="-4"/>
          <w:sz w:val="23"/>
        </w:rPr>
        <w:t xml:space="preserve"> </w:t>
      </w:r>
      <w:r w:rsidRPr="00AB54D4">
        <w:rPr>
          <w:sz w:val="23"/>
        </w:rPr>
        <w:t>diagnosed</w:t>
      </w:r>
      <w:r w:rsidRPr="00AB54D4">
        <w:rPr>
          <w:spacing w:val="-6"/>
          <w:sz w:val="23"/>
        </w:rPr>
        <w:t xml:space="preserve"> </w:t>
      </w:r>
      <w:r w:rsidRPr="00AB54D4">
        <w:rPr>
          <w:sz w:val="23"/>
        </w:rPr>
        <w:t>by</w:t>
      </w:r>
      <w:r w:rsidRPr="00AB54D4">
        <w:rPr>
          <w:spacing w:val="-11"/>
          <w:sz w:val="23"/>
        </w:rPr>
        <w:t xml:space="preserve"> </w:t>
      </w:r>
      <w:r w:rsidRPr="00AB54D4">
        <w:rPr>
          <w:sz w:val="23"/>
        </w:rPr>
        <w:t>a</w:t>
      </w:r>
      <w:r w:rsidRPr="00AB54D4">
        <w:rPr>
          <w:spacing w:val="-7"/>
          <w:sz w:val="23"/>
        </w:rPr>
        <w:t xml:space="preserve"> </w:t>
      </w:r>
      <w:r w:rsidRPr="00AB54D4">
        <w:rPr>
          <w:sz w:val="23"/>
        </w:rPr>
        <w:t>treating</w:t>
      </w:r>
      <w:r w:rsidRPr="00AB54D4">
        <w:rPr>
          <w:spacing w:val="-12"/>
          <w:sz w:val="23"/>
        </w:rPr>
        <w:t xml:space="preserve"> </w:t>
      </w:r>
      <w:r w:rsidRPr="00AB54D4">
        <w:rPr>
          <w:sz w:val="23"/>
        </w:rPr>
        <w:t>professional</w:t>
      </w:r>
      <w:r w:rsidRPr="00AB54D4">
        <w:rPr>
          <w:spacing w:val="-3"/>
          <w:sz w:val="23"/>
        </w:rPr>
        <w:t xml:space="preserve"> </w:t>
      </w:r>
      <w:r w:rsidRPr="00AB54D4">
        <w:rPr>
          <w:sz w:val="23"/>
        </w:rPr>
        <w:t>(date</w:t>
      </w:r>
      <w:r w:rsidRPr="00AB54D4">
        <w:rPr>
          <w:spacing w:val="-8"/>
          <w:sz w:val="23"/>
        </w:rPr>
        <w:t xml:space="preserve"> </w:t>
      </w:r>
      <w:r w:rsidRPr="00AB54D4">
        <w:rPr>
          <w:sz w:val="23"/>
        </w:rPr>
        <w:t>and</w:t>
      </w:r>
      <w:r w:rsidRPr="00AB54D4">
        <w:rPr>
          <w:spacing w:val="-7"/>
          <w:sz w:val="23"/>
        </w:rPr>
        <w:t xml:space="preserve"> </w:t>
      </w:r>
      <w:r w:rsidRPr="00AB54D4">
        <w:rPr>
          <w:spacing w:val="-2"/>
          <w:sz w:val="23"/>
        </w:rPr>
        <w:t>age)?</w:t>
      </w:r>
    </w:p>
    <w:p w14:paraId="5D9D0FFF" w14:textId="77777777" w:rsidR="00CE6F22" w:rsidRPr="00AB54D4" w:rsidRDefault="00CE6F22">
      <w:pPr>
        <w:pStyle w:val="BodyText"/>
        <w:rPr>
          <w:sz w:val="20"/>
        </w:rPr>
      </w:pPr>
    </w:p>
    <w:p w14:paraId="6D7B87D2" w14:textId="77777777" w:rsidR="00CE6F22" w:rsidRPr="00AB54D4" w:rsidRDefault="00011C54">
      <w:pPr>
        <w:pStyle w:val="BodyText"/>
        <w:spacing w:before="39"/>
        <w:rPr>
          <w:sz w:val="20"/>
        </w:rPr>
      </w:pPr>
      <w:r w:rsidRPr="00AB54D4">
        <w:rPr>
          <w:noProof/>
        </w:rPr>
        <mc:AlternateContent>
          <mc:Choice Requires="wps">
            <w:drawing>
              <wp:anchor distT="0" distB="0" distL="0" distR="0" simplePos="0" relativeHeight="487597568" behindDoc="1" locked="0" layoutInCell="1" allowOverlap="1" wp14:anchorId="71EE9B32" wp14:editId="69C4D17C">
                <wp:simplePos x="0" y="0"/>
                <wp:positionH relativeFrom="page">
                  <wp:posOffset>1371600</wp:posOffset>
                </wp:positionH>
                <wp:positionV relativeFrom="paragraph">
                  <wp:posOffset>186399</wp:posOffset>
                </wp:positionV>
                <wp:extent cx="5478145" cy="127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BBEAC" id="Graphic 184" o:spid="_x0000_s1026" style="position:absolute;margin-left:108pt;margin-top:14.7pt;width:431.3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" path="m,l5478145,e" filled="f" strokeweight=".16261mm">
                <v:path arrowok="t"/>
                <w10:wrap type="topAndBottom" anchorx="page"/>
              </v:shape>
            </w:pict>
          </mc:Fallback>
        </mc:AlternateContent>
      </w:r>
    </w:p>
    <w:p w14:paraId="3716697E" w14:textId="77777777" w:rsidR="00CE6F22" w:rsidRPr="00AB54D4" w:rsidRDefault="00CE6F22">
      <w:pPr>
        <w:pStyle w:val="BodyText"/>
        <w:rPr>
          <w:sz w:val="20"/>
        </w:rPr>
      </w:pPr>
    </w:p>
    <w:p w14:paraId="71D9D752" w14:textId="77777777" w:rsidR="00CE6F22" w:rsidRPr="00AB54D4" w:rsidRDefault="00011C54">
      <w:pPr>
        <w:pStyle w:val="BodyText"/>
        <w:spacing w:before="39"/>
        <w:rPr>
          <w:sz w:val="20"/>
        </w:rPr>
      </w:pPr>
      <w:r w:rsidRPr="00AB54D4">
        <w:rPr>
          <w:noProof/>
        </w:rPr>
        <mc:AlternateContent>
          <mc:Choice Requires="wps">
            <w:drawing>
              <wp:anchor distT="0" distB="0" distL="0" distR="0" simplePos="0" relativeHeight="487598080" behindDoc="1" locked="0" layoutInCell="1" allowOverlap="1" wp14:anchorId="3EA579DC" wp14:editId="6D40B167">
                <wp:simplePos x="0" y="0"/>
                <wp:positionH relativeFrom="page">
                  <wp:posOffset>1371600</wp:posOffset>
                </wp:positionH>
                <wp:positionV relativeFrom="paragraph">
                  <wp:posOffset>186568</wp:posOffset>
                </wp:positionV>
                <wp:extent cx="5478145" cy="127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8197F" id="Graphic 185" o:spid="_x0000_s1026" style="position:absolute;margin-left:108pt;margin-top:14.7pt;width:431.3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" path="m,l5478145,e" filled="f" strokeweight=".16261mm">
                <v:path arrowok="t"/>
                <w10:wrap type="topAndBottom" anchorx="page"/>
              </v:shape>
            </w:pict>
          </mc:Fallback>
        </mc:AlternateContent>
      </w:r>
    </w:p>
    <w:p w14:paraId="4D2648BE" w14:textId="77777777" w:rsidR="00CE6F22" w:rsidRPr="00AB54D4" w:rsidRDefault="00011C54">
      <w:pPr>
        <w:pStyle w:val="ListParagraph"/>
        <w:numPr>
          <w:ilvl w:val="1"/>
          <w:numId w:val="5"/>
        </w:numPr>
        <w:tabs>
          <w:tab w:val="left" w:pos="1560"/>
          <w:tab w:val="left" w:pos="5160"/>
          <w:tab w:val="left" w:pos="6200"/>
        </w:tabs>
        <w:spacing w:before="258"/>
        <w:ind w:hanging="722"/>
        <w:rPr>
          <w:sz w:val="23"/>
        </w:rPr>
      </w:pPr>
      <w:r w:rsidRPr="00AB54D4">
        <w:rPr>
          <w:sz w:val="23"/>
        </w:rPr>
        <w:t>Are</w:t>
      </w:r>
      <w:r w:rsidRPr="00AB54D4">
        <w:rPr>
          <w:spacing w:val="-2"/>
          <w:sz w:val="23"/>
        </w:rPr>
        <w:t xml:space="preserve"> </w:t>
      </w:r>
      <w:r w:rsidRPr="00AB54D4">
        <w:rPr>
          <w:sz w:val="23"/>
        </w:rPr>
        <w:t>you</w:t>
      </w:r>
      <w:r w:rsidRPr="00AB54D4">
        <w:rPr>
          <w:spacing w:val="-5"/>
          <w:sz w:val="23"/>
        </w:rPr>
        <w:t xml:space="preserve"> </w:t>
      </w:r>
      <w:r w:rsidRPr="00AB54D4">
        <w:rPr>
          <w:sz w:val="23"/>
        </w:rPr>
        <w:t>currently</w:t>
      </w:r>
      <w:r w:rsidRPr="00AB54D4">
        <w:rPr>
          <w:spacing w:val="-10"/>
          <w:sz w:val="23"/>
        </w:rPr>
        <w:t xml:space="preserve"> </w:t>
      </w:r>
      <w:r w:rsidRPr="00AB54D4">
        <w:rPr>
          <w:sz w:val="23"/>
        </w:rPr>
        <w:t>being</w:t>
      </w:r>
      <w:r w:rsidRPr="00AB54D4">
        <w:rPr>
          <w:spacing w:val="-7"/>
          <w:sz w:val="23"/>
        </w:rPr>
        <w:t xml:space="preserve"> </w:t>
      </w:r>
      <w:r w:rsidRPr="00AB54D4">
        <w:rPr>
          <w:spacing w:val="-2"/>
          <w:sz w:val="23"/>
        </w:rPr>
        <w:t>treated?</w:t>
      </w:r>
      <w:r w:rsidRPr="00AB54D4">
        <w:rPr>
          <w:sz w:val="23"/>
        </w:rPr>
        <w:tab/>
      </w:r>
      <w:r w:rsidRPr="00AB54D4">
        <w:rPr>
          <w:spacing w:val="-5"/>
          <w:sz w:val="23"/>
        </w:rPr>
        <w:t>Yes</w:t>
      </w:r>
      <w:r w:rsidRPr="00AB54D4">
        <w:rPr>
          <w:sz w:val="23"/>
        </w:rPr>
        <w:tab/>
      </w:r>
      <w:r w:rsidRPr="00AB54D4">
        <w:rPr>
          <w:spacing w:val="-5"/>
          <w:sz w:val="23"/>
        </w:rPr>
        <w:t>No</w:t>
      </w:r>
    </w:p>
    <w:p w14:paraId="50C186DA" w14:textId="77777777" w:rsidR="00CE6F22" w:rsidRPr="00AB54D4" w:rsidRDefault="00CE6F22">
      <w:pPr>
        <w:pStyle w:val="BodyText"/>
        <w:spacing w:before="2"/>
        <w:rPr>
          <w:sz w:val="23"/>
        </w:rPr>
      </w:pPr>
    </w:p>
    <w:p w14:paraId="2B5F2D44" w14:textId="77777777" w:rsidR="00CE6F22" w:rsidRPr="00AB54D4" w:rsidRDefault="00011C54">
      <w:pPr>
        <w:ind w:left="1560"/>
        <w:rPr>
          <w:sz w:val="23"/>
        </w:rPr>
      </w:pPr>
      <w:r w:rsidRPr="00AB54D4">
        <w:rPr>
          <w:sz w:val="23"/>
        </w:rPr>
        <w:t>If</w:t>
      </w:r>
      <w:r w:rsidRPr="00AB54D4">
        <w:rPr>
          <w:spacing w:val="75"/>
          <w:sz w:val="23"/>
        </w:rPr>
        <w:t xml:space="preserve"> </w:t>
      </w:r>
      <w:r w:rsidRPr="00AB54D4">
        <w:rPr>
          <w:sz w:val="23"/>
        </w:rPr>
        <w:t>yes,</w:t>
      </w:r>
      <w:r w:rsidRPr="00AB54D4">
        <w:rPr>
          <w:spacing w:val="73"/>
          <w:sz w:val="23"/>
        </w:rPr>
        <w:t xml:space="preserve"> </w:t>
      </w:r>
      <w:r w:rsidRPr="00AB54D4">
        <w:rPr>
          <w:sz w:val="23"/>
        </w:rPr>
        <w:t>provide</w:t>
      </w:r>
      <w:r w:rsidRPr="00AB54D4">
        <w:rPr>
          <w:spacing w:val="74"/>
          <w:sz w:val="23"/>
        </w:rPr>
        <w:t xml:space="preserve"> </w:t>
      </w:r>
      <w:r w:rsidRPr="00AB54D4">
        <w:rPr>
          <w:sz w:val="23"/>
        </w:rPr>
        <w:t>the</w:t>
      </w:r>
      <w:r w:rsidRPr="00AB54D4">
        <w:rPr>
          <w:spacing w:val="76"/>
          <w:sz w:val="23"/>
        </w:rPr>
        <w:t xml:space="preserve"> </w:t>
      </w:r>
      <w:r w:rsidRPr="00AB54D4">
        <w:rPr>
          <w:sz w:val="23"/>
        </w:rPr>
        <w:t>name,</w:t>
      </w:r>
      <w:r w:rsidRPr="00AB54D4">
        <w:rPr>
          <w:spacing w:val="73"/>
          <w:sz w:val="23"/>
        </w:rPr>
        <w:t xml:space="preserve"> </w:t>
      </w:r>
      <w:r w:rsidRPr="00AB54D4">
        <w:rPr>
          <w:sz w:val="23"/>
        </w:rPr>
        <w:t>qualifications</w:t>
      </w:r>
      <w:r w:rsidRPr="00AB54D4">
        <w:rPr>
          <w:spacing w:val="67"/>
          <w:sz w:val="23"/>
        </w:rPr>
        <w:t xml:space="preserve"> </w:t>
      </w:r>
      <w:r w:rsidRPr="00AB54D4">
        <w:rPr>
          <w:sz w:val="23"/>
        </w:rPr>
        <w:t>and</w:t>
      </w:r>
      <w:r w:rsidRPr="00AB54D4">
        <w:rPr>
          <w:spacing w:val="76"/>
          <w:sz w:val="23"/>
        </w:rPr>
        <w:t xml:space="preserve"> </w:t>
      </w:r>
      <w:r w:rsidRPr="00AB54D4">
        <w:rPr>
          <w:sz w:val="23"/>
        </w:rPr>
        <w:t>contact</w:t>
      </w:r>
      <w:r w:rsidRPr="00AB54D4">
        <w:rPr>
          <w:spacing w:val="76"/>
          <w:sz w:val="23"/>
        </w:rPr>
        <w:t xml:space="preserve"> </w:t>
      </w:r>
      <w:r w:rsidRPr="00AB54D4">
        <w:rPr>
          <w:sz w:val="23"/>
        </w:rPr>
        <w:t>number</w:t>
      </w:r>
      <w:r w:rsidRPr="00AB54D4">
        <w:rPr>
          <w:spacing w:val="71"/>
          <w:sz w:val="23"/>
        </w:rPr>
        <w:t xml:space="preserve"> </w:t>
      </w:r>
      <w:r w:rsidRPr="00AB54D4">
        <w:rPr>
          <w:sz w:val="23"/>
        </w:rPr>
        <w:t>of</w:t>
      </w:r>
      <w:r w:rsidRPr="00AB54D4">
        <w:rPr>
          <w:spacing w:val="71"/>
          <w:sz w:val="23"/>
        </w:rPr>
        <w:t xml:space="preserve"> </w:t>
      </w:r>
      <w:r w:rsidRPr="00AB54D4">
        <w:rPr>
          <w:sz w:val="23"/>
        </w:rPr>
        <w:t>your</w:t>
      </w:r>
      <w:r w:rsidRPr="00AB54D4">
        <w:rPr>
          <w:spacing w:val="71"/>
          <w:sz w:val="23"/>
        </w:rPr>
        <w:t xml:space="preserve"> </w:t>
      </w:r>
      <w:r w:rsidRPr="00AB54D4">
        <w:rPr>
          <w:sz w:val="23"/>
        </w:rPr>
        <w:t>current</w:t>
      </w:r>
      <w:r w:rsidRPr="00AB54D4">
        <w:rPr>
          <w:spacing w:val="74"/>
          <w:sz w:val="23"/>
        </w:rPr>
        <w:t xml:space="preserve"> </w:t>
      </w:r>
      <w:r w:rsidRPr="00AB54D4">
        <w:rPr>
          <w:sz w:val="23"/>
        </w:rPr>
        <w:t xml:space="preserve">treating </w:t>
      </w:r>
      <w:r w:rsidRPr="00AB54D4">
        <w:rPr>
          <w:spacing w:val="-2"/>
          <w:sz w:val="23"/>
        </w:rPr>
        <w:t>professional.</w:t>
      </w:r>
    </w:p>
    <w:p w14:paraId="7D585BE5" w14:textId="77777777" w:rsidR="00CE6F22" w:rsidRPr="00AB54D4" w:rsidRDefault="00CE6F22">
      <w:pPr>
        <w:pStyle w:val="BodyText"/>
        <w:rPr>
          <w:sz w:val="20"/>
        </w:rPr>
      </w:pPr>
    </w:p>
    <w:p w14:paraId="41CA6A5C" w14:textId="77777777" w:rsidR="00CE6F22" w:rsidRPr="00AB54D4" w:rsidRDefault="00011C54">
      <w:pPr>
        <w:pStyle w:val="BodyText"/>
        <w:spacing w:before="42"/>
        <w:rPr>
          <w:sz w:val="20"/>
        </w:rPr>
      </w:pPr>
      <w:r w:rsidRPr="00AB54D4">
        <w:rPr>
          <w:noProof/>
        </w:rPr>
        <mc:AlternateContent>
          <mc:Choice Requires="wps">
            <w:drawing>
              <wp:anchor distT="0" distB="0" distL="0" distR="0" simplePos="0" relativeHeight="487598592" behindDoc="1" locked="0" layoutInCell="1" allowOverlap="1" wp14:anchorId="65E2BD5E" wp14:editId="4687B037">
                <wp:simplePos x="0" y="0"/>
                <wp:positionH relativeFrom="page">
                  <wp:posOffset>1371600</wp:posOffset>
                </wp:positionH>
                <wp:positionV relativeFrom="paragraph">
                  <wp:posOffset>188022</wp:posOffset>
                </wp:positionV>
                <wp:extent cx="5331460" cy="1270"/>
                <wp:effectExtent l="0" t="0" r="0" b="0"/>
                <wp:wrapTopAndBottom/>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1460" cy="1270"/>
                        </a:xfrm>
                        <a:custGeom>
                          <a:avLst/>
                          <a:gdLst/>
                          <a:ahLst/>
                          <a:cxnLst/>
                          <a:rect l="l" t="t" r="r" b="b"/>
                          <a:pathLst>
                            <a:path w="5331460">
                              <a:moveTo>
                                <a:pt x="0" y="0"/>
                              </a:moveTo>
                              <a:lnTo>
                                <a:pt x="5331459"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C0CF40" id="Graphic 186" o:spid="_x0000_s1026" style="position:absolute;margin-left:108pt;margin-top:14.8pt;width:419.8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331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i0Ew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" path="m,l5331459,e" filled="f" strokeweight=".16261mm">
                <v:path arrowok="t"/>
                <w10:wrap type="topAndBottom" anchorx="page"/>
              </v:shape>
            </w:pict>
          </mc:Fallback>
        </mc:AlternateContent>
      </w:r>
    </w:p>
    <w:p w14:paraId="0D5F232B" w14:textId="77777777" w:rsidR="00CE6F22" w:rsidRPr="00AB54D4" w:rsidRDefault="00CE6F22">
      <w:pPr>
        <w:pStyle w:val="BodyText"/>
        <w:rPr>
          <w:sz w:val="20"/>
        </w:rPr>
      </w:pPr>
    </w:p>
    <w:p w14:paraId="15D4D0A3" w14:textId="77777777" w:rsidR="00CE6F22" w:rsidRPr="00AB54D4" w:rsidRDefault="00011C54">
      <w:pPr>
        <w:pStyle w:val="BodyText"/>
        <w:spacing w:before="38"/>
        <w:rPr>
          <w:sz w:val="20"/>
        </w:rPr>
      </w:pPr>
      <w:r w:rsidRPr="00AB54D4">
        <w:rPr>
          <w:noProof/>
        </w:rPr>
        <mc:AlternateContent>
          <mc:Choice Requires="wps">
            <w:drawing>
              <wp:anchor distT="0" distB="0" distL="0" distR="0" simplePos="0" relativeHeight="487599104" behindDoc="1" locked="0" layoutInCell="1" allowOverlap="1" wp14:anchorId="5E800B7D" wp14:editId="7145AE9F">
                <wp:simplePos x="0" y="0"/>
                <wp:positionH relativeFrom="page">
                  <wp:posOffset>1371600</wp:posOffset>
                </wp:positionH>
                <wp:positionV relativeFrom="paragraph">
                  <wp:posOffset>185806</wp:posOffset>
                </wp:positionV>
                <wp:extent cx="5331460" cy="1270"/>
                <wp:effectExtent l="0" t="0" r="0" b="0"/>
                <wp:wrapTopAndBottom/>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1460" cy="1270"/>
                        </a:xfrm>
                        <a:custGeom>
                          <a:avLst/>
                          <a:gdLst/>
                          <a:ahLst/>
                          <a:cxnLst/>
                          <a:rect l="l" t="t" r="r" b="b"/>
                          <a:pathLst>
                            <a:path w="5331460">
                              <a:moveTo>
                                <a:pt x="0" y="0"/>
                              </a:moveTo>
                              <a:lnTo>
                                <a:pt x="5331459"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8557E" id="Graphic 187" o:spid="_x0000_s1026" style="position:absolute;margin-left:108pt;margin-top:14.65pt;width:419.8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331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i0Ew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" path="m,l5331459,e" filled="f" strokeweight=".16261mm">
                <v:path arrowok="t"/>
                <w10:wrap type="topAndBottom" anchorx="page"/>
              </v:shape>
            </w:pict>
          </mc:Fallback>
        </mc:AlternateContent>
      </w:r>
    </w:p>
    <w:p w14:paraId="2054B08B" w14:textId="77777777" w:rsidR="00CE6F22" w:rsidRPr="00AB54D4" w:rsidRDefault="00CE6F22">
      <w:pPr>
        <w:pStyle w:val="BodyText"/>
        <w:rPr>
          <w:sz w:val="20"/>
        </w:rPr>
      </w:pPr>
    </w:p>
    <w:p w14:paraId="6C05883B" w14:textId="77777777" w:rsidR="00CE6F22" w:rsidRPr="00AB54D4" w:rsidRDefault="00011C54">
      <w:pPr>
        <w:pStyle w:val="BodyText"/>
        <w:spacing w:before="36"/>
        <w:rPr>
          <w:sz w:val="20"/>
        </w:rPr>
      </w:pPr>
      <w:r w:rsidRPr="00AB54D4">
        <w:rPr>
          <w:noProof/>
        </w:rPr>
        <mc:AlternateContent>
          <mc:Choice Requires="wps">
            <w:drawing>
              <wp:anchor distT="0" distB="0" distL="0" distR="0" simplePos="0" relativeHeight="487599616" behindDoc="1" locked="0" layoutInCell="1" allowOverlap="1" wp14:anchorId="1948FF67" wp14:editId="207ACCCA">
                <wp:simplePos x="0" y="0"/>
                <wp:positionH relativeFrom="page">
                  <wp:posOffset>1371600</wp:posOffset>
                </wp:positionH>
                <wp:positionV relativeFrom="paragraph">
                  <wp:posOffset>184409</wp:posOffset>
                </wp:positionV>
                <wp:extent cx="5332095" cy="127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2095" cy="1270"/>
                        </a:xfrm>
                        <a:custGeom>
                          <a:avLst/>
                          <a:gdLst/>
                          <a:ahLst/>
                          <a:cxnLst/>
                          <a:rect l="l" t="t" r="r" b="b"/>
                          <a:pathLst>
                            <a:path w="5332095">
                              <a:moveTo>
                                <a:pt x="0" y="0"/>
                              </a:moveTo>
                              <a:lnTo>
                                <a:pt x="533209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570BA" id="Graphic 188" o:spid="_x0000_s1026" style="position:absolute;margin-left:108pt;margin-top:14.5pt;width:419.8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332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" path="m,l5332095,e" filled="f" strokeweight=".16261mm">
                <v:path arrowok="t"/>
                <w10:wrap type="topAndBottom" anchorx="page"/>
              </v:shape>
            </w:pict>
          </mc:Fallback>
        </mc:AlternateContent>
      </w:r>
    </w:p>
    <w:p w14:paraId="2B482111" w14:textId="77777777" w:rsidR="00CE6F22" w:rsidRPr="00AB54D4" w:rsidRDefault="00011C54">
      <w:pPr>
        <w:pStyle w:val="ListParagraph"/>
        <w:numPr>
          <w:ilvl w:val="1"/>
          <w:numId w:val="5"/>
        </w:numPr>
        <w:tabs>
          <w:tab w:val="left" w:pos="1560"/>
        </w:tabs>
        <w:spacing w:before="260"/>
        <w:ind w:hanging="722"/>
        <w:rPr>
          <w:sz w:val="23"/>
        </w:rPr>
      </w:pPr>
      <w:r w:rsidRPr="00AB54D4">
        <w:rPr>
          <w:sz w:val="23"/>
        </w:rPr>
        <w:t>What</w:t>
      </w:r>
      <w:r w:rsidRPr="00AB54D4">
        <w:rPr>
          <w:spacing w:val="-14"/>
          <w:sz w:val="23"/>
        </w:rPr>
        <w:t xml:space="preserve"> </w:t>
      </w:r>
      <w:r w:rsidRPr="00AB54D4">
        <w:rPr>
          <w:sz w:val="23"/>
        </w:rPr>
        <w:t>treatment</w:t>
      </w:r>
      <w:r w:rsidRPr="00AB54D4">
        <w:rPr>
          <w:spacing w:val="-6"/>
          <w:sz w:val="23"/>
        </w:rPr>
        <w:t xml:space="preserve"> </w:t>
      </w:r>
      <w:r w:rsidRPr="00AB54D4">
        <w:rPr>
          <w:sz w:val="23"/>
        </w:rPr>
        <w:t>and/or</w:t>
      </w:r>
      <w:r w:rsidRPr="00AB54D4">
        <w:rPr>
          <w:spacing w:val="-9"/>
          <w:sz w:val="23"/>
        </w:rPr>
        <w:t xml:space="preserve"> </w:t>
      </w:r>
      <w:r w:rsidRPr="00AB54D4">
        <w:rPr>
          <w:sz w:val="23"/>
        </w:rPr>
        <w:t>medication(s)</w:t>
      </w:r>
      <w:r w:rsidRPr="00AB54D4">
        <w:rPr>
          <w:spacing w:val="-12"/>
          <w:sz w:val="23"/>
        </w:rPr>
        <w:t xml:space="preserve"> </w:t>
      </w:r>
      <w:r w:rsidRPr="00AB54D4">
        <w:rPr>
          <w:sz w:val="23"/>
        </w:rPr>
        <w:t>are</w:t>
      </w:r>
      <w:r w:rsidRPr="00AB54D4">
        <w:rPr>
          <w:spacing w:val="-8"/>
          <w:sz w:val="23"/>
        </w:rPr>
        <w:t xml:space="preserve"> </w:t>
      </w:r>
      <w:r w:rsidRPr="00AB54D4">
        <w:rPr>
          <w:sz w:val="23"/>
        </w:rPr>
        <w:t>currently</w:t>
      </w:r>
      <w:r w:rsidRPr="00AB54D4">
        <w:rPr>
          <w:spacing w:val="-12"/>
          <w:sz w:val="23"/>
        </w:rPr>
        <w:t xml:space="preserve"> </w:t>
      </w:r>
      <w:r w:rsidRPr="00AB54D4">
        <w:rPr>
          <w:sz w:val="23"/>
        </w:rPr>
        <w:t>being</w:t>
      </w:r>
      <w:r w:rsidRPr="00AB54D4">
        <w:rPr>
          <w:spacing w:val="-9"/>
          <w:sz w:val="23"/>
        </w:rPr>
        <w:t xml:space="preserve"> </w:t>
      </w:r>
      <w:r w:rsidRPr="00AB54D4">
        <w:rPr>
          <w:spacing w:val="-2"/>
          <w:sz w:val="23"/>
        </w:rPr>
        <w:t>prescribed?</w:t>
      </w:r>
    </w:p>
    <w:p w14:paraId="092956BB" w14:textId="77777777" w:rsidR="00CE6F22" w:rsidRPr="00AB54D4" w:rsidRDefault="00CE6F22">
      <w:pPr>
        <w:pStyle w:val="BodyText"/>
        <w:rPr>
          <w:sz w:val="20"/>
        </w:rPr>
      </w:pPr>
    </w:p>
    <w:p w14:paraId="11F0F756" w14:textId="77777777" w:rsidR="00CE6F22" w:rsidRPr="00AB54D4" w:rsidRDefault="00011C54">
      <w:pPr>
        <w:pStyle w:val="BodyText"/>
        <w:spacing w:before="41"/>
        <w:rPr>
          <w:sz w:val="20"/>
        </w:rPr>
      </w:pPr>
      <w:r w:rsidRPr="00AB54D4">
        <w:rPr>
          <w:noProof/>
        </w:rPr>
        <mc:AlternateContent>
          <mc:Choice Requires="wps">
            <w:drawing>
              <wp:anchor distT="0" distB="0" distL="0" distR="0" simplePos="0" relativeHeight="487600128" behindDoc="1" locked="0" layoutInCell="1" allowOverlap="1" wp14:anchorId="220F27F8" wp14:editId="3A7D0C9E">
                <wp:simplePos x="0" y="0"/>
                <wp:positionH relativeFrom="page">
                  <wp:posOffset>1371600</wp:posOffset>
                </wp:positionH>
                <wp:positionV relativeFrom="paragraph">
                  <wp:posOffset>187916</wp:posOffset>
                </wp:positionV>
                <wp:extent cx="547814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28C04" id="Graphic 189" o:spid="_x0000_s1026" style="position:absolute;margin-left:108pt;margin-top:14.8pt;width:431.3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" path="m,l5478145,e" filled="f" strokeweight=".16261mm">
                <v:path arrowok="t"/>
                <w10:wrap type="topAndBottom" anchorx="page"/>
              </v:shape>
            </w:pict>
          </mc:Fallback>
        </mc:AlternateContent>
      </w:r>
    </w:p>
    <w:p w14:paraId="644D68F2" w14:textId="77777777" w:rsidR="00CE6F22" w:rsidRPr="00AB54D4" w:rsidRDefault="00CE6F22">
      <w:pPr>
        <w:pStyle w:val="BodyText"/>
        <w:rPr>
          <w:sz w:val="20"/>
        </w:rPr>
      </w:pPr>
    </w:p>
    <w:p w14:paraId="08BFE96E" w14:textId="77777777" w:rsidR="00CE6F22" w:rsidRPr="00AB54D4" w:rsidRDefault="00011C54">
      <w:pPr>
        <w:pStyle w:val="BodyText"/>
        <w:spacing w:before="36"/>
        <w:rPr>
          <w:sz w:val="20"/>
        </w:rPr>
      </w:pPr>
      <w:r w:rsidRPr="00AB54D4">
        <w:rPr>
          <w:noProof/>
        </w:rPr>
        <mc:AlternateContent>
          <mc:Choice Requires="wps">
            <w:drawing>
              <wp:anchor distT="0" distB="0" distL="0" distR="0" simplePos="0" relativeHeight="487600640" behindDoc="1" locked="0" layoutInCell="1" allowOverlap="1" wp14:anchorId="6A59D3BA" wp14:editId="131C679B">
                <wp:simplePos x="0" y="0"/>
                <wp:positionH relativeFrom="page">
                  <wp:posOffset>1371600</wp:posOffset>
                </wp:positionH>
                <wp:positionV relativeFrom="paragraph">
                  <wp:posOffset>184663</wp:posOffset>
                </wp:positionV>
                <wp:extent cx="5478145"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79E10" id="Graphic 190" o:spid="_x0000_s1026" style="position:absolute;margin-left:108pt;margin-top:14.55pt;width:431.3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" path="m,l5478145,e" filled="f" strokeweight=".16261mm">
                <v:path arrowok="t"/>
                <w10:wrap type="topAndBottom" anchorx="page"/>
              </v:shape>
            </w:pict>
          </mc:Fallback>
        </mc:AlternateContent>
      </w:r>
    </w:p>
    <w:p w14:paraId="456AC873" w14:textId="77777777" w:rsidR="00CE6F22" w:rsidRPr="00AB54D4" w:rsidRDefault="00CE6F22">
      <w:pPr>
        <w:pStyle w:val="BodyText"/>
        <w:rPr>
          <w:sz w:val="23"/>
        </w:rPr>
      </w:pPr>
    </w:p>
    <w:p w14:paraId="2C98B30E" w14:textId="77777777" w:rsidR="00CE6F22" w:rsidRPr="00AB54D4" w:rsidRDefault="00CE6F22">
      <w:pPr>
        <w:pStyle w:val="BodyText"/>
        <w:spacing w:before="1"/>
        <w:rPr>
          <w:sz w:val="23"/>
        </w:rPr>
      </w:pPr>
    </w:p>
    <w:p w14:paraId="7919DA4D" w14:textId="77777777" w:rsidR="00CE6F22" w:rsidRPr="00AB54D4" w:rsidRDefault="00011C54">
      <w:pPr>
        <w:pStyle w:val="ListParagraph"/>
        <w:numPr>
          <w:ilvl w:val="0"/>
          <w:numId w:val="5"/>
        </w:numPr>
        <w:tabs>
          <w:tab w:val="left" w:pos="840"/>
        </w:tabs>
        <w:ind w:left="840" w:hanging="723"/>
        <w:rPr>
          <w:b/>
          <w:sz w:val="23"/>
        </w:rPr>
      </w:pPr>
      <w:r w:rsidRPr="00AB54D4">
        <w:rPr>
          <w:b/>
          <w:sz w:val="23"/>
        </w:rPr>
        <w:t>PAST</w:t>
      </w:r>
      <w:r w:rsidRPr="00AB54D4">
        <w:rPr>
          <w:b/>
          <w:spacing w:val="-5"/>
          <w:sz w:val="23"/>
        </w:rPr>
        <w:t xml:space="preserve"> </w:t>
      </w:r>
      <w:r w:rsidRPr="00AB54D4">
        <w:rPr>
          <w:b/>
          <w:spacing w:val="-2"/>
          <w:sz w:val="23"/>
        </w:rPr>
        <w:t>ACCOMMODATIONS</w:t>
      </w:r>
    </w:p>
    <w:p w14:paraId="6FD8C158" w14:textId="77777777" w:rsidR="00CE6F22" w:rsidRPr="00AB54D4" w:rsidRDefault="00011C54">
      <w:pPr>
        <w:pStyle w:val="ListParagraph"/>
        <w:numPr>
          <w:ilvl w:val="1"/>
          <w:numId w:val="5"/>
        </w:numPr>
        <w:tabs>
          <w:tab w:val="left" w:pos="1560"/>
          <w:tab w:val="left" w:pos="8761"/>
          <w:tab w:val="left" w:pos="9522"/>
        </w:tabs>
        <w:spacing w:before="264"/>
        <w:ind w:right="1079" w:hanging="720"/>
        <w:rPr>
          <w:sz w:val="23"/>
        </w:rPr>
      </w:pPr>
      <w:r w:rsidRPr="00AB54D4">
        <w:rPr>
          <w:sz w:val="23"/>
        </w:rPr>
        <w:t>Did</w:t>
      </w:r>
      <w:r w:rsidRPr="00AB54D4">
        <w:rPr>
          <w:spacing w:val="-5"/>
          <w:sz w:val="23"/>
        </w:rPr>
        <w:t xml:space="preserve"> </w:t>
      </w:r>
      <w:r w:rsidRPr="00AB54D4">
        <w:rPr>
          <w:sz w:val="23"/>
        </w:rPr>
        <w:t>you</w:t>
      </w:r>
      <w:r w:rsidRPr="00AB54D4">
        <w:rPr>
          <w:spacing w:val="-5"/>
          <w:sz w:val="23"/>
        </w:rPr>
        <w:t xml:space="preserve"> </w:t>
      </w:r>
      <w:r w:rsidRPr="00AB54D4">
        <w:rPr>
          <w:sz w:val="23"/>
        </w:rPr>
        <w:t>receive</w:t>
      </w:r>
      <w:r w:rsidRPr="00AB54D4">
        <w:rPr>
          <w:spacing w:val="-4"/>
          <w:sz w:val="23"/>
        </w:rPr>
        <w:t xml:space="preserve"> </w:t>
      </w:r>
      <w:r w:rsidRPr="00AB54D4">
        <w:rPr>
          <w:sz w:val="23"/>
        </w:rPr>
        <w:t>disabled-student</w:t>
      </w:r>
      <w:r w:rsidRPr="00AB54D4">
        <w:rPr>
          <w:spacing w:val="-5"/>
          <w:sz w:val="23"/>
        </w:rPr>
        <w:t xml:space="preserve"> </w:t>
      </w:r>
      <w:r w:rsidRPr="00AB54D4">
        <w:rPr>
          <w:sz w:val="23"/>
        </w:rPr>
        <w:t>services,</w:t>
      </w:r>
      <w:r w:rsidRPr="00AB54D4">
        <w:rPr>
          <w:spacing w:val="-5"/>
          <w:sz w:val="23"/>
        </w:rPr>
        <w:t xml:space="preserve"> </w:t>
      </w:r>
      <w:r w:rsidRPr="00AB54D4">
        <w:rPr>
          <w:sz w:val="23"/>
        </w:rPr>
        <w:t>tutoring</w:t>
      </w:r>
      <w:r w:rsidRPr="00AB54D4">
        <w:rPr>
          <w:spacing w:val="-5"/>
          <w:sz w:val="23"/>
        </w:rPr>
        <w:t xml:space="preserve"> </w:t>
      </w:r>
      <w:r w:rsidRPr="00AB54D4">
        <w:rPr>
          <w:sz w:val="23"/>
        </w:rPr>
        <w:t>services,</w:t>
      </w:r>
      <w:r w:rsidRPr="00AB54D4">
        <w:rPr>
          <w:spacing w:val="-5"/>
          <w:sz w:val="23"/>
        </w:rPr>
        <w:t xml:space="preserve"> </w:t>
      </w:r>
      <w:r w:rsidRPr="00AB54D4">
        <w:rPr>
          <w:sz w:val="23"/>
        </w:rPr>
        <w:t>and/or</w:t>
      </w:r>
      <w:r w:rsidRPr="00AB54D4">
        <w:rPr>
          <w:spacing w:val="-7"/>
          <w:sz w:val="23"/>
        </w:rPr>
        <w:t xml:space="preserve"> </w:t>
      </w:r>
      <w:r w:rsidRPr="00AB54D4">
        <w:rPr>
          <w:sz w:val="23"/>
        </w:rPr>
        <w:t>testing</w:t>
      </w:r>
      <w:r w:rsidRPr="00AB54D4">
        <w:rPr>
          <w:spacing w:val="-7"/>
          <w:sz w:val="23"/>
        </w:rPr>
        <w:t xml:space="preserve"> </w:t>
      </w:r>
      <w:r w:rsidRPr="00AB54D4">
        <w:rPr>
          <w:sz w:val="23"/>
        </w:rPr>
        <w:t>accommodations in elementary, middle school or junior high school and/or high school?</w:t>
      </w:r>
      <w:r w:rsidRPr="00AB54D4">
        <w:rPr>
          <w:sz w:val="23"/>
        </w:rPr>
        <w:tab/>
      </w:r>
      <w:r w:rsidRPr="00AB54D4">
        <w:rPr>
          <w:spacing w:val="-4"/>
          <w:sz w:val="23"/>
        </w:rPr>
        <w:t>Yes</w:t>
      </w:r>
      <w:r w:rsidRPr="00AB54D4">
        <w:rPr>
          <w:sz w:val="23"/>
        </w:rPr>
        <w:tab/>
      </w:r>
      <w:r w:rsidRPr="00AB54D4">
        <w:rPr>
          <w:spacing w:val="-6"/>
          <w:sz w:val="23"/>
        </w:rPr>
        <w:t>No</w:t>
      </w:r>
    </w:p>
    <w:p w14:paraId="697E3318" w14:textId="77777777" w:rsidR="00CE6F22" w:rsidRPr="00AB54D4" w:rsidRDefault="00CE6F22">
      <w:pPr>
        <w:pStyle w:val="BodyText"/>
        <w:spacing w:before="1"/>
        <w:rPr>
          <w:sz w:val="23"/>
        </w:rPr>
      </w:pPr>
    </w:p>
    <w:p w14:paraId="297B0FBD" w14:textId="77777777" w:rsidR="00CE6F22" w:rsidRPr="00AB54D4" w:rsidRDefault="00011C54">
      <w:pPr>
        <w:ind w:left="1560"/>
        <w:rPr>
          <w:sz w:val="23"/>
        </w:rPr>
      </w:pPr>
      <w:r w:rsidRPr="00AB54D4">
        <w:rPr>
          <w:sz w:val="23"/>
        </w:rPr>
        <w:t>If</w:t>
      </w:r>
      <w:r w:rsidRPr="00AB54D4">
        <w:rPr>
          <w:spacing w:val="80"/>
          <w:sz w:val="23"/>
        </w:rPr>
        <w:t xml:space="preserve"> </w:t>
      </w:r>
      <w:r w:rsidRPr="00AB54D4">
        <w:rPr>
          <w:sz w:val="23"/>
        </w:rPr>
        <w:t>yes,</w:t>
      </w:r>
      <w:r w:rsidRPr="00AB54D4">
        <w:rPr>
          <w:spacing w:val="80"/>
          <w:sz w:val="23"/>
        </w:rPr>
        <w:t xml:space="preserve"> </w:t>
      </w:r>
      <w:r w:rsidRPr="00AB54D4">
        <w:rPr>
          <w:sz w:val="23"/>
        </w:rPr>
        <w:t>provide</w:t>
      </w:r>
      <w:r w:rsidRPr="00AB54D4">
        <w:rPr>
          <w:spacing w:val="80"/>
          <w:sz w:val="23"/>
        </w:rPr>
        <w:t xml:space="preserve"> </w:t>
      </w:r>
      <w:r w:rsidRPr="00AB54D4">
        <w:rPr>
          <w:sz w:val="23"/>
        </w:rPr>
        <w:t>the</w:t>
      </w:r>
      <w:r w:rsidRPr="00AB54D4">
        <w:rPr>
          <w:spacing w:val="77"/>
          <w:w w:val="150"/>
          <w:sz w:val="23"/>
        </w:rPr>
        <w:t xml:space="preserve"> </w:t>
      </w:r>
      <w:r w:rsidRPr="00AB54D4">
        <w:rPr>
          <w:sz w:val="23"/>
        </w:rPr>
        <w:t>name</w:t>
      </w:r>
      <w:r w:rsidRPr="00AB54D4">
        <w:rPr>
          <w:spacing w:val="77"/>
          <w:w w:val="150"/>
          <w:sz w:val="23"/>
        </w:rPr>
        <w:t xml:space="preserve"> </w:t>
      </w:r>
      <w:r w:rsidRPr="00AB54D4">
        <w:rPr>
          <w:sz w:val="23"/>
        </w:rPr>
        <w:t>of</w:t>
      </w:r>
      <w:r w:rsidRPr="00AB54D4">
        <w:rPr>
          <w:spacing w:val="73"/>
          <w:sz w:val="23"/>
        </w:rPr>
        <w:t xml:space="preserve"> </w:t>
      </w:r>
      <w:r w:rsidRPr="00AB54D4">
        <w:rPr>
          <w:sz w:val="23"/>
        </w:rPr>
        <w:t>the</w:t>
      </w:r>
      <w:r w:rsidRPr="00AB54D4">
        <w:rPr>
          <w:spacing w:val="77"/>
          <w:w w:val="150"/>
          <w:sz w:val="23"/>
        </w:rPr>
        <w:t xml:space="preserve"> </w:t>
      </w:r>
      <w:r w:rsidRPr="00AB54D4">
        <w:rPr>
          <w:sz w:val="23"/>
        </w:rPr>
        <w:t>school(s),</w:t>
      </w:r>
      <w:r w:rsidRPr="00AB54D4">
        <w:rPr>
          <w:spacing w:val="80"/>
          <w:sz w:val="23"/>
        </w:rPr>
        <w:t xml:space="preserve"> </w:t>
      </w:r>
      <w:r w:rsidRPr="00AB54D4">
        <w:rPr>
          <w:sz w:val="23"/>
        </w:rPr>
        <w:t>years</w:t>
      </w:r>
      <w:r w:rsidRPr="00AB54D4">
        <w:rPr>
          <w:spacing w:val="80"/>
          <w:sz w:val="23"/>
        </w:rPr>
        <w:t xml:space="preserve"> </w:t>
      </w:r>
      <w:r w:rsidRPr="00AB54D4">
        <w:rPr>
          <w:sz w:val="23"/>
        </w:rPr>
        <w:t>attended</w:t>
      </w:r>
      <w:r w:rsidRPr="00AB54D4">
        <w:rPr>
          <w:spacing w:val="80"/>
          <w:sz w:val="23"/>
        </w:rPr>
        <w:t xml:space="preserve"> </w:t>
      </w:r>
      <w:r w:rsidRPr="00AB54D4">
        <w:rPr>
          <w:sz w:val="23"/>
        </w:rPr>
        <w:t>and</w:t>
      </w:r>
      <w:r w:rsidRPr="00AB54D4">
        <w:rPr>
          <w:spacing w:val="80"/>
          <w:sz w:val="23"/>
        </w:rPr>
        <w:t xml:space="preserve"> </w:t>
      </w:r>
      <w:r w:rsidRPr="00AB54D4">
        <w:rPr>
          <w:sz w:val="23"/>
        </w:rPr>
        <w:t>attach</w:t>
      </w:r>
      <w:r w:rsidRPr="00AB54D4">
        <w:rPr>
          <w:spacing w:val="80"/>
          <w:sz w:val="23"/>
        </w:rPr>
        <w:t xml:space="preserve"> </w:t>
      </w:r>
      <w:r w:rsidRPr="00AB54D4">
        <w:rPr>
          <w:sz w:val="23"/>
        </w:rPr>
        <w:t>any</w:t>
      </w:r>
      <w:r w:rsidRPr="00AB54D4">
        <w:rPr>
          <w:spacing w:val="75"/>
          <w:sz w:val="23"/>
        </w:rPr>
        <w:t xml:space="preserve"> </w:t>
      </w:r>
      <w:r w:rsidRPr="00AB54D4">
        <w:rPr>
          <w:sz w:val="23"/>
        </w:rPr>
        <w:t>written documentation</w:t>
      </w:r>
      <w:r w:rsidRPr="00AB54D4">
        <w:rPr>
          <w:spacing w:val="-2"/>
          <w:sz w:val="23"/>
        </w:rPr>
        <w:t xml:space="preserve"> </w:t>
      </w:r>
      <w:r w:rsidRPr="00AB54D4">
        <w:rPr>
          <w:sz w:val="23"/>
        </w:rPr>
        <w:t>of</w:t>
      </w:r>
      <w:r w:rsidRPr="00AB54D4">
        <w:rPr>
          <w:spacing w:val="-2"/>
          <w:sz w:val="23"/>
        </w:rPr>
        <w:t xml:space="preserve"> </w:t>
      </w:r>
      <w:r w:rsidRPr="00AB54D4">
        <w:rPr>
          <w:sz w:val="23"/>
        </w:rPr>
        <w:t>accommodations granted and/or documentation of other services received.</w:t>
      </w:r>
    </w:p>
    <w:p w14:paraId="71178E57" w14:textId="77777777" w:rsidR="00CE6F22" w:rsidRPr="00AB54D4" w:rsidRDefault="00011C54">
      <w:pPr>
        <w:pStyle w:val="BodyText"/>
        <w:spacing w:before="1"/>
        <w:rPr>
          <w:sz w:val="20"/>
        </w:rPr>
      </w:pPr>
      <w:r w:rsidRPr="00AB54D4">
        <w:rPr>
          <w:noProof/>
        </w:rPr>
        <mc:AlternateContent>
          <mc:Choice Requires="wps">
            <w:drawing>
              <wp:anchor distT="0" distB="0" distL="0" distR="0" simplePos="0" relativeHeight="487601152" behindDoc="1" locked="0" layoutInCell="1" allowOverlap="1" wp14:anchorId="43BF6167" wp14:editId="200879D2">
                <wp:simplePos x="0" y="0"/>
                <wp:positionH relativeFrom="page">
                  <wp:posOffset>1371600</wp:posOffset>
                </wp:positionH>
                <wp:positionV relativeFrom="paragraph">
                  <wp:posOffset>162540</wp:posOffset>
                </wp:positionV>
                <wp:extent cx="5478145" cy="127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70EEE" id="Graphic 191" o:spid="_x0000_s1026" style="position:absolute;margin-left:108pt;margin-top:12.8pt;width:431.3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" path="m,l5478145,e" filled="f" strokeweight=".16261mm">
                <v:path arrowok="t"/>
                <w10:wrap type="topAndBottom" anchorx="page"/>
              </v:shape>
            </w:pict>
          </mc:Fallback>
        </mc:AlternateContent>
      </w:r>
    </w:p>
    <w:p w14:paraId="2FBC80CA" w14:textId="77777777" w:rsidR="00CE6F22" w:rsidRPr="00AB54D4" w:rsidRDefault="00CE6F22">
      <w:pPr>
        <w:pStyle w:val="BodyText"/>
        <w:rPr>
          <w:sz w:val="20"/>
        </w:rPr>
      </w:pPr>
    </w:p>
    <w:p w14:paraId="6DA58F7C" w14:textId="77777777" w:rsidR="00CE6F22" w:rsidRPr="00AB54D4" w:rsidRDefault="00011C54">
      <w:pPr>
        <w:pStyle w:val="BodyText"/>
        <w:spacing w:before="39"/>
        <w:rPr>
          <w:sz w:val="20"/>
        </w:rPr>
      </w:pPr>
      <w:r w:rsidRPr="00AB54D4">
        <w:rPr>
          <w:noProof/>
        </w:rPr>
        <mc:AlternateContent>
          <mc:Choice Requires="wps">
            <w:drawing>
              <wp:anchor distT="0" distB="0" distL="0" distR="0" simplePos="0" relativeHeight="487601664" behindDoc="1" locked="0" layoutInCell="1" allowOverlap="1" wp14:anchorId="0036391F" wp14:editId="3B3A06D8">
                <wp:simplePos x="0" y="0"/>
                <wp:positionH relativeFrom="page">
                  <wp:posOffset>1371600</wp:posOffset>
                </wp:positionH>
                <wp:positionV relativeFrom="paragraph">
                  <wp:posOffset>186314</wp:posOffset>
                </wp:positionV>
                <wp:extent cx="5478145" cy="127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328D0" id="Graphic 192" o:spid="_x0000_s1026" style="position:absolute;margin-left:108pt;margin-top:14.65pt;width:431.3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" path="m,l5478145,e" filled="f" strokeweight=".16261mm">
                <v:path arrowok="t"/>
                <w10:wrap type="topAndBottom" anchorx="page"/>
              </v:shape>
            </w:pict>
          </mc:Fallback>
        </mc:AlternateContent>
      </w:r>
    </w:p>
    <w:p w14:paraId="037E7A8B" w14:textId="77777777" w:rsidR="00CE6F22" w:rsidRPr="00AB54D4" w:rsidRDefault="00CE6F22">
      <w:pPr>
        <w:pStyle w:val="BodyText"/>
        <w:rPr>
          <w:sz w:val="20"/>
        </w:rPr>
      </w:pPr>
    </w:p>
    <w:p w14:paraId="262FC897" w14:textId="77777777" w:rsidR="00CE6F22" w:rsidRPr="00AB54D4" w:rsidRDefault="00011C54">
      <w:pPr>
        <w:pStyle w:val="BodyText"/>
        <w:spacing w:before="38"/>
        <w:rPr>
          <w:sz w:val="20"/>
        </w:rPr>
      </w:pPr>
      <w:r w:rsidRPr="00AB54D4">
        <w:rPr>
          <w:noProof/>
        </w:rPr>
        <mc:AlternateContent>
          <mc:Choice Requires="wps">
            <w:drawing>
              <wp:anchor distT="0" distB="0" distL="0" distR="0" simplePos="0" relativeHeight="487602176" behindDoc="1" locked="0" layoutInCell="1" allowOverlap="1" wp14:anchorId="3C25693B" wp14:editId="0242DFB8">
                <wp:simplePos x="0" y="0"/>
                <wp:positionH relativeFrom="page">
                  <wp:posOffset>1371600</wp:posOffset>
                </wp:positionH>
                <wp:positionV relativeFrom="paragraph">
                  <wp:posOffset>185679</wp:posOffset>
                </wp:positionV>
                <wp:extent cx="5478145" cy="127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DBCE05" id="Graphic 193" o:spid="_x0000_s1026" style="position:absolute;margin-left:108pt;margin-top:14.6pt;width:431.3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" path="m,l5478145,e" filled="f" strokeweight=".16261mm">
                <v:path arrowok="t"/>
                <w10:wrap type="topAndBottom" anchorx="page"/>
              </v:shape>
            </w:pict>
          </mc:Fallback>
        </mc:AlternateContent>
      </w:r>
    </w:p>
    <w:p w14:paraId="122F1523" w14:textId="77777777" w:rsidR="00CE6F22" w:rsidRPr="00AB54D4" w:rsidRDefault="00011C54">
      <w:pPr>
        <w:tabs>
          <w:tab w:val="left" w:pos="10213"/>
        </w:tabs>
        <w:spacing w:before="260"/>
        <w:ind w:left="1560"/>
        <w:rPr>
          <w:sz w:val="23"/>
        </w:rPr>
      </w:pPr>
      <w:r w:rsidRPr="00AB54D4">
        <w:rPr>
          <w:sz w:val="23"/>
        </w:rPr>
        <w:t xml:space="preserve">What was your disability? </w:t>
      </w:r>
      <w:r w:rsidRPr="00AB54D4">
        <w:rPr>
          <w:sz w:val="23"/>
          <w:u w:val="single"/>
        </w:rPr>
        <w:tab/>
      </w:r>
    </w:p>
    <w:p w14:paraId="334A8FBF" w14:textId="77777777" w:rsidR="00CE6F22" w:rsidRPr="00AB54D4" w:rsidRDefault="00011C54">
      <w:pPr>
        <w:tabs>
          <w:tab w:val="left" w:pos="10232"/>
        </w:tabs>
        <w:spacing w:before="264"/>
        <w:ind w:left="1560"/>
        <w:rPr>
          <w:sz w:val="23"/>
        </w:rPr>
      </w:pPr>
      <w:r w:rsidRPr="00AB54D4">
        <w:rPr>
          <w:sz w:val="23"/>
        </w:rPr>
        <w:t>What</w:t>
      </w:r>
      <w:r w:rsidRPr="00AB54D4">
        <w:rPr>
          <w:spacing w:val="-2"/>
          <w:sz w:val="23"/>
        </w:rPr>
        <w:t xml:space="preserve"> </w:t>
      </w:r>
      <w:r w:rsidRPr="00AB54D4">
        <w:rPr>
          <w:sz w:val="23"/>
        </w:rPr>
        <w:t>accommodations</w:t>
      </w:r>
      <w:r w:rsidRPr="00AB54D4">
        <w:rPr>
          <w:spacing w:val="-1"/>
          <w:sz w:val="23"/>
        </w:rPr>
        <w:t xml:space="preserve"> </w:t>
      </w:r>
      <w:r w:rsidRPr="00AB54D4">
        <w:rPr>
          <w:sz w:val="23"/>
        </w:rPr>
        <w:t xml:space="preserve">did you receive? </w:t>
      </w:r>
      <w:r w:rsidRPr="00AB54D4">
        <w:rPr>
          <w:sz w:val="23"/>
          <w:u w:val="single"/>
        </w:rPr>
        <w:tab/>
      </w:r>
    </w:p>
    <w:p w14:paraId="4E79566C" w14:textId="77777777" w:rsidR="00CE6F22" w:rsidRPr="00AB54D4" w:rsidRDefault="00CE6F22">
      <w:pPr>
        <w:pStyle w:val="BodyText"/>
        <w:rPr>
          <w:sz w:val="20"/>
        </w:rPr>
      </w:pPr>
    </w:p>
    <w:p w14:paraId="1FF54461" w14:textId="77777777" w:rsidR="00CE6F22" w:rsidRPr="00AB54D4" w:rsidRDefault="00011C54">
      <w:pPr>
        <w:pStyle w:val="BodyText"/>
        <w:spacing w:before="42"/>
        <w:rPr>
          <w:sz w:val="20"/>
        </w:rPr>
      </w:pPr>
      <w:r w:rsidRPr="00AB54D4">
        <w:rPr>
          <w:noProof/>
        </w:rPr>
        <mc:AlternateContent>
          <mc:Choice Requires="wps">
            <w:drawing>
              <wp:anchor distT="0" distB="0" distL="0" distR="0" simplePos="0" relativeHeight="487602688" behindDoc="1" locked="0" layoutInCell="1" allowOverlap="1" wp14:anchorId="5A8D3CCE" wp14:editId="7762960F">
                <wp:simplePos x="0" y="0"/>
                <wp:positionH relativeFrom="page">
                  <wp:posOffset>1371600</wp:posOffset>
                </wp:positionH>
                <wp:positionV relativeFrom="paragraph">
                  <wp:posOffset>188248</wp:posOffset>
                </wp:positionV>
                <wp:extent cx="5478145"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147B4B" id="Graphic 194" o:spid="_x0000_s1026" style="position:absolute;margin-left:108pt;margin-top:14.8pt;width:431.3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" path="m,l5478145,e" filled="f" strokeweight=".16261mm">
                <v:path arrowok="t"/>
                <w10:wrap type="topAndBottom" anchorx="page"/>
              </v:shape>
            </w:pict>
          </mc:Fallback>
        </mc:AlternateContent>
      </w:r>
    </w:p>
    <w:p w14:paraId="1F4CFA3B" w14:textId="77777777" w:rsidR="00CE6F22" w:rsidRPr="00AB54D4" w:rsidRDefault="00CE6F22">
      <w:pPr>
        <w:pStyle w:val="BodyText"/>
        <w:rPr>
          <w:sz w:val="20"/>
        </w:rPr>
      </w:pPr>
    </w:p>
    <w:p w14:paraId="67287DBA" w14:textId="77777777" w:rsidR="00CE6F22" w:rsidRPr="00AB54D4" w:rsidRDefault="00011C54">
      <w:pPr>
        <w:pStyle w:val="BodyText"/>
        <w:spacing w:before="38"/>
        <w:rPr>
          <w:sz w:val="20"/>
        </w:rPr>
      </w:pPr>
      <w:r w:rsidRPr="00AB54D4">
        <w:rPr>
          <w:noProof/>
        </w:rPr>
        <mc:AlternateContent>
          <mc:Choice Requires="wps">
            <w:drawing>
              <wp:anchor distT="0" distB="0" distL="0" distR="0" simplePos="0" relativeHeight="487603200" behindDoc="1" locked="0" layoutInCell="1" allowOverlap="1" wp14:anchorId="1C23AB85" wp14:editId="1F77E0B7">
                <wp:simplePos x="0" y="0"/>
                <wp:positionH relativeFrom="page">
                  <wp:posOffset>1371600</wp:posOffset>
                </wp:positionH>
                <wp:positionV relativeFrom="paragraph">
                  <wp:posOffset>185407</wp:posOffset>
                </wp:positionV>
                <wp:extent cx="5478145" cy="1270"/>
                <wp:effectExtent l="0" t="0" r="0" b="0"/>
                <wp:wrapTopAndBottom/>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906FF" id="Graphic 195" o:spid="_x0000_s1026" style="position:absolute;margin-left:108pt;margin-top:14.6pt;width:431.3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" path="m,l5478145,e" filled="f" strokeweight=".16261mm">
                <v:path arrowok="t"/>
                <w10:wrap type="topAndBottom" anchorx="page"/>
              </v:shape>
            </w:pict>
          </mc:Fallback>
        </mc:AlternateContent>
      </w:r>
    </w:p>
    <w:p w14:paraId="176C2FAD" w14:textId="77777777" w:rsidR="00CE6F22" w:rsidRPr="00AB54D4" w:rsidRDefault="00CE6F22">
      <w:pPr>
        <w:rPr>
          <w:sz w:val="20"/>
        </w:rPr>
        <w:sectPr w:rsidR="00CE6F22" w:rsidRPr="00AB54D4">
          <w:pgSz w:w="12240" w:h="15840"/>
          <w:pgMar w:top="1360" w:right="540" w:bottom="1240" w:left="600" w:header="0" w:footer="1056" w:gutter="0"/>
          <w:cols w:space="720"/>
        </w:sectPr>
      </w:pPr>
    </w:p>
    <w:p w14:paraId="2C6DB0ED" w14:textId="77777777" w:rsidR="00CE6F22" w:rsidRPr="00AB54D4" w:rsidRDefault="00011C54">
      <w:pPr>
        <w:pStyle w:val="ListParagraph"/>
        <w:numPr>
          <w:ilvl w:val="1"/>
          <w:numId w:val="5"/>
        </w:numPr>
        <w:tabs>
          <w:tab w:val="left" w:pos="1560"/>
          <w:tab w:val="left" w:pos="3000"/>
          <w:tab w:val="left" w:pos="4481"/>
        </w:tabs>
        <w:spacing w:before="74"/>
        <w:ind w:right="1079" w:hanging="720"/>
        <w:rPr>
          <w:sz w:val="23"/>
        </w:rPr>
      </w:pPr>
      <w:r w:rsidRPr="00AB54D4">
        <w:rPr>
          <w:sz w:val="23"/>
        </w:rPr>
        <w:lastRenderedPageBreak/>
        <w:t>Did</w:t>
      </w:r>
      <w:r w:rsidRPr="00AB54D4">
        <w:rPr>
          <w:spacing w:val="-5"/>
          <w:sz w:val="23"/>
        </w:rPr>
        <w:t xml:space="preserve"> </w:t>
      </w:r>
      <w:r w:rsidRPr="00AB54D4">
        <w:rPr>
          <w:sz w:val="23"/>
        </w:rPr>
        <w:t>you</w:t>
      </w:r>
      <w:r w:rsidRPr="00AB54D4">
        <w:rPr>
          <w:spacing w:val="-5"/>
          <w:sz w:val="23"/>
        </w:rPr>
        <w:t xml:space="preserve"> </w:t>
      </w:r>
      <w:r w:rsidRPr="00AB54D4">
        <w:rPr>
          <w:sz w:val="23"/>
        </w:rPr>
        <w:t>receive</w:t>
      </w:r>
      <w:r w:rsidRPr="00AB54D4">
        <w:rPr>
          <w:spacing w:val="-4"/>
          <w:sz w:val="23"/>
        </w:rPr>
        <w:t xml:space="preserve"> </w:t>
      </w:r>
      <w:r w:rsidRPr="00AB54D4">
        <w:rPr>
          <w:sz w:val="23"/>
        </w:rPr>
        <w:t>disabled-student</w:t>
      </w:r>
      <w:r w:rsidRPr="00AB54D4">
        <w:rPr>
          <w:spacing w:val="-5"/>
          <w:sz w:val="23"/>
        </w:rPr>
        <w:t xml:space="preserve"> </w:t>
      </w:r>
      <w:r w:rsidRPr="00AB54D4">
        <w:rPr>
          <w:sz w:val="23"/>
        </w:rPr>
        <w:t>services,</w:t>
      </w:r>
      <w:r w:rsidRPr="00AB54D4">
        <w:rPr>
          <w:spacing w:val="-5"/>
          <w:sz w:val="23"/>
        </w:rPr>
        <w:t xml:space="preserve"> </w:t>
      </w:r>
      <w:r w:rsidRPr="00AB54D4">
        <w:rPr>
          <w:sz w:val="23"/>
        </w:rPr>
        <w:t>tutoring</w:t>
      </w:r>
      <w:r w:rsidRPr="00AB54D4">
        <w:rPr>
          <w:spacing w:val="-5"/>
          <w:sz w:val="23"/>
        </w:rPr>
        <w:t xml:space="preserve"> </w:t>
      </w:r>
      <w:r w:rsidRPr="00AB54D4">
        <w:rPr>
          <w:sz w:val="23"/>
        </w:rPr>
        <w:t>services,</w:t>
      </w:r>
      <w:r w:rsidRPr="00AB54D4">
        <w:rPr>
          <w:spacing w:val="-5"/>
          <w:sz w:val="23"/>
        </w:rPr>
        <w:t xml:space="preserve"> </w:t>
      </w:r>
      <w:r w:rsidRPr="00AB54D4">
        <w:rPr>
          <w:sz w:val="23"/>
        </w:rPr>
        <w:t>and/or</w:t>
      </w:r>
      <w:r w:rsidRPr="00AB54D4">
        <w:rPr>
          <w:spacing w:val="-7"/>
          <w:sz w:val="23"/>
        </w:rPr>
        <w:t xml:space="preserve"> </w:t>
      </w:r>
      <w:r w:rsidRPr="00AB54D4">
        <w:rPr>
          <w:sz w:val="23"/>
        </w:rPr>
        <w:t>testing</w:t>
      </w:r>
      <w:r w:rsidRPr="00AB54D4">
        <w:rPr>
          <w:spacing w:val="-7"/>
          <w:sz w:val="23"/>
        </w:rPr>
        <w:t xml:space="preserve"> </w:t>
      </w:r>
      <w:r w:rsidRPr="00AB54D4">
        <w:rPr>
          <w:sz w:val="23"/>
        </w:rPr>
        <w:t>accommodations in college?</w:t>
      </w:r>
      <w:r w:rsidRPr="00AB54D4">
        <w:rPr>
          <w:sz w:val="23"/>
        </w:rPr>
        <w:tab/>
      </w:r>
      <w:r w:rsidRPr="00AB54D4">
        <w:rPr>
          <w:spacing w:val="-4"/>
          <w:sz w:val="23"/>
        </w:rPr>
        <w:t>Yes</w:t>
      </w:r>
      <w:r w:rsidRPr="00AB54D4">
        <w:rPr>
          <w:sz w:val="23"/>
        </w:rPr>
        <w:tab/>
      </w:r>
      <w:r w:rsidRPr="00AB54D4">
        <w:rPr>
          <w:spacing w:val="-6"/>
          <w:sz w:val="23"/>
        </w:rPr>
        <w:t>No</w:t>
      </w:r>
    </w:p>
    <w:p w14:paraId="07294CF7" w14:textId="77777777" w:rsidR="00CE6F22" w:rsidRPr="00AB54D4" w:rsidRDefault="00CE6F22">
      <w:pPr>
        <w:pStyle w:val="BodyText"/>
        <w:spacing w:before="1"/>
        <w:rPr>
          <w:sz w:val="23"/>
        </w:rPr>
      </w:pPr>
    </w:p>
    <w:p w14:paraId="567A638A" w14:textId="77777777" w:rsidR="00CE6F22" w:rsidRPr="00AB54D4" w:rsidRDefault="00011C54">
      <w:pPr>
        <w:ind w:left="1560"/>
        <w:rPr>
          <w:sz w:val="23"/>
        </w:rPr>
      </w:pPr>
      <w:r w:rsidRPr="00AB54D4">
        <w:rPr>
          <w:sz w:val="23"/>
        </w:rPr>
        <w:t>If</w:t>
      </w:r>
      <w:r w:rsidRPr="00AB54D4">
        <w:rPr>
          <w:spacing w:val="80"/>
          <w:sz w:val="23"/>
        </w:rPr>
        <w:t xml:space="preserve"> </w:t>
      </w:r>
      <w:r w:rsidRPr="00AB54D4">
        <w:rPr>
          <w:sz w:val="23"/>
        </w:rPr>
        <w:t>yes,</w:t>
      </w:r>
      <w:r w:rsidRPr="00AB54D4">
        <w:rPr>
          <w:spacing w:val="80"/>
          <w:sz w:val="23"/>
        </w:rPr>
        <w:t xml:space="preserve"> </w:t>
      </w:r>
      <w:r w:rsidRPr="00AB54D4">
        <w:rPr>
          <w:sz w:val="23"/>
        </w:rPr>
        <w:t>provide</w:t>
      </w:r>
      <w:r w:rsidRPr="00AB54D4">
        <w:rPr>
          <w:spacing w:val="80"/>
          <w:sz w:val="23"/>
        </w:rPr>
        <w:t xml:space="preserve"> </w:t>
      </w:r>
      <w:r w:rsidRPr="00AB54D4">
        <w:rPr>
          <w:sz w:val="23"/>
        </w:rPr>
        <w:t>the</w:t>
      </w:r>
      <w:r w:rsidRPr="00AB54D4">
        <w:rPr>
          <w:spacing w:val="77"/>
          <w:w w:val="150"/>
          <w:sz w:val="23"/>
        </w:rPr>
        <w:t xml:space="preserve"> </w:t>
      </w:r>
      <w:r w:rsidRPr="00AB54D4">
        <w:rPr>
          <w:sz w:val="23"/>
        </w:rPr>
        <w:t>name</w:t>
      </w:r>
      <w:r w:rsidRPr="00AB54D4">
        <w:rPr>
          <w:spacing w:val="77"/>
          <w:w w:val="150"/>
          <w:sz w:val="23"/>
        </w:rPr>
        <w:t xml:space="preserve"> </w:t>
      </w:r>
      <w:r w:rsidRPr="00AB54D4">
        <w:rPr>
          <w:sz w:val="23"/>
        </w:rPr>
        <w:t>of</w:t>
      </w:r>
      <w:r w:rsidRPr="00AB54D4">
        <w:rPr>
          <w:spacing w:val="73"/>
          <w:sz w:val="23"/>
        </w:rPr>
        <w:t xml:space="preserve"> </w:t>
      </w:r>
      <w:r w:rsidRPr="00AB54D4">
        <w:rPr>
          <w:sz w:val="23"/>
        </w:rPr>
        <w:t>the</w:t>
      </w:r>
      <w:r w:rsidRPr="00AB54D4">
        <w:rPr>
          <w:spacing w:val="77"/>
          <w:w w:val="150"/>
          <w:sz w:val="23"/>
        </w:rPr>
        <w:t xml:space="preserve"> </w:t>
      </w:r>
      <w:r w:rsidRPr="00AB54D4">
        <w:rPr>
          <w:sz w:val="23"/>
        </w:rPr>
        <w:t>school(s),</w:t>
      </w:r>
      <w:r w:rsidRPr="00AB54D4">
        <w:rPr>
          <w:spacing w:val="80"/>
          <w:sz w:val="23"/>
        </w:rPr>
        <w:t xml:space="preserve"> </w:t>
      </w:r>
      <w:r w:rsidRPr="00AB54D4">
        <w:rPr>
          <w:sz w:val="23"/>
        </w:rPr>
        <w:t>years</w:t>
      </w:r>
      <w:r w:rsidRPr="00AB54D4">
        <w:rPr>
          <w:spacing w:val="75"/>
          <w:sz w:val="23"/>
        </w:rPr>
        <w:t xml:space="preserve"> </w:t>
      </w:r>
      <w:r w:rsidRPr="00AB54D4">
        <w:rPr>
          <w:sz w:val="23"/>
        </w:rPr>
        <w:t>attended</w:t>
      </w:r>
      <w:r w:rsidRPr="00AB54D4">
        <w:rPr>
          <w:spacing w:val="80"/>
          <w:sz w:val="23"/>
        </w:rPr>
        <w:t xml:space="preserve"> </w:t>
      </w:r>
      <w:r w:rsidRPr="00AB54D4">
        <w:rPr>
          <w:sz w:val="23"/>
        </w:rPr>
        <w:t>and</w:t>
      </w:r>
      <w:r w:rsidRPr="00AB54D4">
        <w:rPr>
          <w:spacing w:val="80"/>
          <w:sz w:val="23"/>
        </w:rPr>
        <w:t xml:space="preserve"> </w:t>
      </w:r>
      <w:r w:rsidRPr="00AB54D4">
        <w:rPr>
          <w:sz w:val="23"/>
        </w:rPr>
        <w:t>attach</w:t>
      </w:r>
      <w:r w:rsidRPr="00AB54D4">
        <w:rPr>
          <w:spacing w:val="80"/>
          <w:sz w:val="23"/>
        </w:rPr>
        <w:t xml:space="preserve"> </w:t>
      </w:r>
      <w:r w:rsidRPr="00AB54D4">
        <w:rPr>
          <w:sz w:val="23"/>
        </w:rPr>
        <w:t>any</w:t>
      </w:r>
      <w:r w:rsidRPr="00AB54D4">
        <w:rPr>
          <w:spacing w:val="75"/>
          <w:sz w:val="23"/>
        </w:rPr>
        <w:t xml:space="preserve"> </w:t>
      </w:r>
      <w:r w:rsidRPr="00AB54D4">
        <w:rPr>
          <w:sz w:val="23"/>
        </w:rPr>
        <w:t>written documentation</w:t>
      </w:r>
      <w:r w:rsidRPr="00AB54D4">
        <w:rPr>
          <w:spacing w:val="-10"/>
          <w:sz w:val="23"/>
        </w:rPr>
        <w:t xml:space="preserve"> </w:t>
      </w:r>
      <w:r w:rsidRPr="00AB54D4">
        <w:rPr>
          <w:sz w:val="23"/>
        </w:rPr>
        <w:t>of</w:t>
      </w:r>
      <w:r w:rsidRPr="00AB54D4">
        <w:rPr>
          <w:spacing w:val="-7"/>
          <w:sz w:val="23"/>
        </w:rPr>
        <w:t xml:space="preserve"> </w:t>
      </w:r>
      <w:r w:rsidRPr="00AB54D4">
        <w:rPr>
          <w:sz w:val="23"/>
        </w:rPr>
        <w:t>accommodations</w:t>
      </w:r>
      <w:r w:rsidRPr="00AB54D4">
        <w:rPr>
          <w:spacing w:val="-6"/>
          <w:sz w:val="23"/>
        </w:rPr>
        <w:t xml:space="preserve"> </w:t>
      </w:r>
      <w:r w:rsidRPr="00AB54D4">
        <w:rPr>
          <w:sz w:val="23"/>
        </w:rPr>
        <w:t>granted</w:t>
      </w:r>
      <w:r w:rsidRPr="00AB54D4">
        <w:rPr>
          <w:spacing w:val="-4"/>
          <w:sz w:val="23"/>
        </w:rPr>
        <w:t xml:space="preserve"> </w:t>
      </w:r>
      <w:r w:rsidRPr="00AB54D4">
        <w:rPr>
          <w:sz w:val="23"/>
        </w:rPr>
        <w:t>and/or</w:t>
      </w:r>
      <w:r w:rsidRPr="00AB54D4">
        <w:rPr>
          <w:spacing w:val="-5"/>
          <w:sz w:val="23"/>
        </w:rPr>
        <w:t xml:space="preserve"> </w:t>
      </w:r>
      <w:r w:rsidRPr="00AB54D4">
        <w:rPr>
          <w:sz w:val="23"/>
        </w:rPr>
        <w:t>documentation</w:t>
      </w:r>
      <w:r w:rsidRPr="00AB54D4">
        <w:rPr>
          <w:spacing w:val="-5"/>
          <w:sz w:val="23"/>
        </w:rPr>
        <w:t xml:space="preserve"> </w:t>
      </w:r>
      <w:r w:rsidRPr="00AB54D4">
        <w:rPr>
          <w:sz w:val="23"/>
        </w:rPr>
        <w:t>of</w:t>
      </w:r>
      <w:r w:rsidRPr="00AB54D4">
        <w:rPr>
          <w:spacing w:val="-4"/>
          <w:sz w:val="23"/>
        </w:rPr>
        <w:t xml:space="preserve"> </w:t>
      </w:r>
      <w:r w:rsidRPr="00AB54D4">
        <w:rPr>
          <w:sz w:val="23"/>
        </w:rPr>
        <w:t>other</w:t>
      </w:r>
      <w:r w:rsidRPr="00AB54D4">
        <w:rPr>
          <w:spacing w:val="-5"/>
          <w:sz w:val="23"/>
        </w:rPr>
        <w:t xml:space="preserve"> </w:t>
      </w:r>
      <w:r w:rsidRPr="00AB54D4">
        <w:rPr>
          <w:sz w:val="23"/>
        </w:rPr>
        <w:t>services</w:t>
      </w:r>
      <w:r w:rsidRPr="00AB54D4">
        <w:rPr>
          <w:spacing w:val="-5"/>
          <w:sz w:val="23"/>
        </w:rPr>
        <w:t xml:space="preserve"> </w:t>
      </w:r>
      <w:r w:rsidRPr="00AB54D4">
        <w:rPr>
          <w:spacing w:val="-2"/>
          <w:sz w:val="23"/>
        </w:rPr>
        <w:t>received.</w:t>
      </w:r>
    </w:p>
    <w:p w14:paraId="30498DBC" w14:textId="77777777" w:rsidR="00CE6F22" w:rsidRPr="00AB54D4" w:rsidRDefault="00011C54">
      <w:pPr>
        <w:pStyle w:val="BodyText"/>
        <w:spacing w:before="3"/>
        <w:rPr>
          <w:sz w:val="20"/>
        </w:rPr>
      </w:pPr>
      <w:r w:rsidRPr="00AB54D4">
        <w:rPr>
          <w:noProof/>
        </w:rPr>
        <mc:AlternateContent>
          <mc:Choice Requires="wps">
            <w:drawing>
              <wp:anchor distT="0" distB="0" distL="0" distR="0" simplePos="0" relativeHeight="487603712" behindDoc="1" locked="0" layoutInCell="1" allowOverlap="1" wp14:anchorId="54F48653" wp14:editId="43D200AF">
                <wp:simplePos x="0" y="0"/>
                <wp:positionH relativeFrom="page">
                  <wp:posOffset>1371600</wp:posOffset>
                </wp:positionH>
                <wp:positionV relativeFrom="paragraph">
                  <wp:posOffset>163583</wp:posOffset>
                </wp:positionV>
                <wp:extent cx="5478145" cy="127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BB227" id="Graphic 196" o:spid="_x0000_s1026" style="position:absolute;margin-left:108pt;margin-top:12.9pt;width:431.3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" path="m,l5478145,e" filled="f" strokeweight=".16261mm">
                <v:path arrowok="t"/>
                <w10:wrap type="topAndBottom" anchorx="page"/>
              </v:shape>
            </w:pict>
          </mc:Fallback>
        </mc:AlternateContent>
      </w:r>
    </w:p>
    <w:p w14:paraId="10CF2EA8" w14:textId="77777777" w:rsidR="00CE6F22" w:rsidRPr="00AB54D4" w:rsidRDefault="00CE6F22">
      <w:pPr>
        <w:pStyle w:val="BodyText"/>
        <w:rPr>
          <w:sz w:val="20"/>
        </w:rPr>
      </w:pPr>
    </w:p>
    <w:p w14:paraId="773D8FD6" w14:textId="77777777" w:rsidR="00CE6F22" w:rsidRPr="00AB54D4" w:rsidRDefault="00011C54">
      <w:pPr>
        <w:pStyle w:val="BodyText"/>
        <w:spacing w:before="37"/>
        <w:rPr>
          <w:sz w:val="20"/>
        </w:rPr>
      </w:pPr>
      <w:r w:rsidRPr="00AB54D4">
        <w:rPr>
          <w:noProof/>
        </w:rPr>
        <mc:AlternateContent>
          <mc:Choice Requires="wps">
            <w:drawing>
              <wp:anchor distT="0" distB="0" distL="0" distR="0" simplePos="0" relativeHeight="487604224" behindDoc="1" locked="0" layoutInCell="1" allowOverlap="1" wp14:anchorId="6A710DF1" wp14:editId="0E30C4A0">
                <wp:simplePos x="0" y="0"/>
                <wp:positionH relativeFrom="page">
                  <wp:posOffset>1371600</wp:posOffset>
                </wp:positionH>
                <wp:positionV relativeFrom="paragraph">
                  <wp:posOffset>185044</wp:posOffset>
                </wp:positionV>
                <wp:extent cx="5478145" cy="1270"/>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B3EFA" id="Graphic 197" o:spid="_x0000_s1026" style="position:absolute;margin-left:108pt;margin-top:14.55pt;width:431.3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" path="m,l5478145,e" filled="f" strokeweight=".16261mm">
                <v:path arrowok="t"/>
                <w10:wrap type="topAndBottom" anchorx="page"/>
              </v:shape>
            </w:pict>
          </mc:Fallback>
        </mc:AlternateContent>
      </w:r>
    </w:p>
    <w:p w14:paraId="0FC3F669" w14:textId="77777777" w:rsidR="00CE6F22" w:rsidRPr="00AB54D4" w:rsidRDefault="00CE6F22">
      <w:pPr>
        <w:pStyle w:val="BodyText"/>
        <w:rPr>
          <w:sz w:val="20"/>
        </w:rPr>
      </w:pPr>
    </w:p>
    <w:p w14:paraId="6BD0E2BF" w14:textId="77777777" w:rsidR="00CE6F22" w:rsidRPr="00AB54D4" w:rsidRDefault="00011C54">
      <w:pPr>
        <w:pStyle w:val="BodyText"/>
        <w:spacing w:before="39"/>
        <w:rPr>
          <w:sz w:val="20"/>
        </w:rPr>
      </w:pPr>
      <w:r w:rsidRPr="00AB54D4">
        <w:rPr>
          <w:noProof/>
        </w:rPr>
        <mc:AlternateContent>
          <mc:Choice Requires="wps">
            <w:drawing>
              <wp:anchor distT="0" distB="0" distL="0" distR="0" simplePos="0" relativeHeight="487604736" behindDoc="1" locked="0" layoutInCell="1" allowOverlap="1" wp14:anchorId="7FF3DB14" wp14:editId="49288DDE">
                <wp:simplePos x="0" y="0"/>
                <wp:positionH relativeFrom="page">
                  <wp:posOffset>1371600</wp:posOffset>
                </wp:positionH>
                <wp:positionV relativeFrom="paragraph">
                  <wp:posOffset>186314</wp:posOffset>
                </wp:positionV>
                <wp:extent cx="5478145" cy="1270"/>
                <wp:effectExtent l="0" t="0" r="0" b="0"/>
                <wp:wrapTopAndBottom/>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BFE147" id="Graphic 198" o:spid="_x0000_s1026" style="position:absolute;margin-left:108pt;margin-top:14.65pt;width:431.3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" path="m,l5478145,e" filled="f" strokeweight=".16261mm">
                <v:path arrowok="t"/>
                <w10:wrap type="topAndBottom" anchorx="page"/>
              </v:shape>
            </w:pict>
          </mc:Fallback>
        </mc:AlternateContent>
      </w:r>
    </w:p>
    <w:p w14:paraId="4797B9F7" w14:textId="77777777" w:rsidR="00CE6F22" w:rsidRPr="00AB54D4" w:rsidRDefault="00011C54">
      <w:pPr>
        <w:tabs>
          <w:tab w:val="left" w:pos="10213"/>
        </w:tabs>
        <w:spacing w:before="257"/>
        <w:ind w:left="1560"/>
        <w:rPr>
          <w:sz w:val="23"/>
        </w:rPr>
      </w:pPr>
      <w:r w:rsidRPr="00AB54D4">
        <w:rPr>
          <w:sz w:val="23"/>
        </w:rPr>
        <w:t xml:space="preserve">What was your disability? </w:t>
      </w:r>
      <w:r w:rsidRPr="00AB54D4">
        <w:rPr>
          <w:sz w:val="23"/>
          <w:u w:val="single"/>
        </w:rPr>
        <w:tab/>
      </w:r>
    </w:p>
    <w:p w14:paraId="22C606E2" w14:textId="77777777" w:rsidR="00CE6F22" w:rsidRPr="00AB54D4" w:rsidRDefault="00CE6F22">
      <w:pPr>
        <w:pStyle w:val="BodyText"/>
        <w:spacing w:before="2"/>
        <w:rPr>
          <w:sz w:val="23"/>
        </w:rPr>
      </w:pPr>
    </w:p>
    <w:p w14:paraId="2202D0E3" w14:textId="77777777" w:rsidR="00CE6F22" w:rsidRPr="00AB54D4" w:rsidRDefault="00011C54">
      <w:pPr>
        <w:tabs>
          <w:tab w:val="left" w:pos="10232"/>
        </w:tabs>
        <w:ind w:left="1560"/>
        <w:rPr>
          <w:sz w:val="23"/>
        </w:rPr>
      </w:pPr>
      <w:r w:rsidRPr="00AB54D4">
        <w:rPr>
          <w:sz w:val="23"/>
        </w:rPr>
        <w:t>What accommodations</w:t>
      </w:r>
      <w:r w:rsidRPr="00AB54D4">
        <w:rPr>
          <w:spacing w:val="-3"/>
          <w:sz w:val="23"/>
        </w:rPr>
        <w:t xml:space="preserve"> </w:t>
      </w:r>
      <w:r w:rsidRPr="00AB54D4">
        <w:rPr>
          <w:sz w:val="23"/>
        </w:rPr>
        <w:t xml:space="preserve">did you receive? </w:t>
      </w:r>
      <w:r w:rsidRPr="00AB54D4">
        <w:rPr>
          <w:sz w:val="23"/>
          <w:u w:val="single"/>
        </w:rPr>
        <w:tab/>
      </w:r>
    </w:p>
    <w:p w14:paraId="61146490" w14:textId="77777777" w:rsidR="00CE6F22" w:rsidRPr="00AB54D4" w:rsidRDefault="00011C54">
      <w:pPr>
        <w:pStyle w:val="ListParagraph"/>
        <w:numPr>
          <w:ilvl w:val="1"/>
          <w:numId w:val="5"/>
        </w:numPr>
        <w:tabs>
          <w:tab w:val="left" w:pos="1560"/>
          <w:tab w:val="left" w:pos="7321"/>
          <w:tab w:val="left" w:pos="8761"/>
        </w:tabs>
        <w:spacing w:before="264"/>
        <w:ind w:hanging="722"/>
        <w:rPr>
          <w:sz w:val="23"/>
        </w:rPr>
      </w:pPr>
      <w:r w:rsidRPr="00AB54D4">
        <w:rPr>
          <w:sz w:val="23"/>
        </w:rPr>
        <w:t>Did</w:t>
      </w:r>
      <w:r w:rsidRPr="00AB54D4">
        <w:rPr>
          <w:spacing w:val="-4"/>
          <w:sz w:val="23"/>
        </w:rPr>
        <w:t xml:space="preserve"> </w:t>
      </w:r>
      <w:r w:rsidRPr="00AB54D4">
        <w:rPr>
          <w:sz w:val="23"/>
        </w:rPr>
        <w:t>you</w:t>
      </w:r>
      <w:r w:rsidRPr="00AB54D4">
        <w:rPr>
          <w:spacing w:val="-5"/>
          <w:sz w:val="23"/>
        </w:rPr>
        <w:t xml:space="preserve"> </w:t>
      </w:r>
      <w:r w:rsidRPr="00AB54D4">
        <w:rPr>
          <w:sz w:val="23"/>
        </w:rPr>
        <w:t>request</w:t>
      </w:r>
      <w:r w:rsidRPr="00AB54D4">
        <w:rPr>
          <w:spacing w:val="-10"/>
          <w:sz w:val="23"/>
        </w:rPr>
        <w:t xml:space="preserve"> </w:t>
      </w:r>
      <w:r w:rsidRPr="00AB54D4">
        <w:rPr>
          <w:sz w:val="23"/>
        </w:rPr>
        <w:t>accommodations</w:t>
      </w:r>
      <w:r w:rsidRPr="00AB54D4">
        <w:rPr>
          <w:spacing w:val="-11"/>
          <w:sz w:val="23"/>
        </w:rPr>
        <w:t xml:space="preserve"> </w:t>
      </w:r>
      <w:r w:rsidRPr="00AB54D4">
        <w:rPr>
          <w:sz w:val="23"/>
        </w:rPr>
        <w:t>to</w:t>
      </w:r>
      <w:r w:rsidRPr="00AB54D4">
        <w:rPr>
          <w:spacing w:val="-7"/>
          <w:sz w:val="23"/>
        </w:rPr>
        <w:t xml:space="preserve"> </w:t>
      </w:r>
      <w:r w:rsidRPr="00AB54D4">
        <w:rPr>
          <w:sz w:val="23"/>
        </w:rPr>
        <w:t>take</w:t>
      </w:r>
      <w:r w:rsidRPr="00AB54D4">
        <w:rPr>
          <w:spacing w:val="-3"/>
          <w:sz w:val="23"/>
        </w:rPr>
        <w:t xml:space="preserve"> </w:t>
      </w:r>
      <w:r w:rsidRPr="00AB54D4">
        <w:rPr>
          <w:sz w:val="23"/>
        </w:rPr>
        <w:t>the</w:t>
      </w:r>
      <w:r w:rsidRPr="00AB54D4">
        <w:rPr>
          <w:spacing w:val="-4"/>
          <w:sz w:val="23"/>
        </w:rPr>
        <w:t xml:space="preserve"> </w:t>
      </w:r>
      <w:r w:rsidRPr="00AB54D4">
        <w:rPr>
          <w:spacing w:val="-2"/>
          <w:sz w:val="23"/>
        </w:rPr>
        <w:t>LSAT?</w:t>
      </w:r>
      <w:r w:rsidRPr="00AB54D4">
        <w:rPr>
          <w:sz w:val="23"/>
        </w:rPr>
        <w:tab/>
      </w:r>
      <w:r w:rsidRPr="00AB54D4">
        <w:rPr>
          <w:spacing w:val="-5"/>
          <w:sz w:val="23"/>
        </w:rPr>
        <w:t>Yes</w:t>
      </w:r>
      <w:r w:rsidRPr="00AB54D4">
        <w:rPr>
          <w:sz w:val="23"/>
        </w:rPr>
        <w:tab/>
      </w:r>
      <w:r w:rsidRPr="00AB54D4">
        <w:rPr>
          <w:spacing w:val="-5"/>
          <w:sz w:val="23"/>
        </w:rPr>
        <w:t>No</w:t>
      </w:r>
    </w:p>
    <w:p w14:paraId="6662C8D1" w14:textId="77777777" w:rsidR="00CE6F22" w:rsidRPr="00AB54D4" w:rsidRDefault="00011C54">
      <w:pPr>
        <w:spacing w:before="263"/>
        <w:ind w:left="1560" w:right="761"/>
        <w:rPr>
          <w:sz w:val="23"/>
        </w:rPr>
      </w:pPr>
      <w:r w:rsidRPr="00AB54D4">
        <w:rPr>
          <w:sz w:val="23"/>
        </w:rPr>
        <w:t>If</w:t>
      </w:r>
      <w:r w:rsidRPr="00AB54D4">
        <w:rPr>
          <w:spacing w:val="40"/>
          <w:sz w:val="23"/>
        </w:rPr>
        <w:t xml:space="preserve"> </w:t>
      </w:r>
      <w:r w:rsidRPr="00AB54D4">
        <w:rPr>
          <w:sz w:val="23"/>
        </w:rPr>
        <w:t>yes,</w:t>
      </w:r>
      <w:r w:rsidRPr="00AB54D4">
        <w:rPr>
          <w:spacing w:val="36"/>
          <w:sz w:val="23"/>
        </w:rPr>
        <w:t xml:space="preserve"> </w:t>
      </w:r>
      <w:r w:rsidRPr="00AB54D4">
        <w:rPr>
          <w:sz w:val="23"/>
        </w:rPr>
        <w:t>attach</w:t>
      </w:r>
      <w:r w:rsidRPr="00AB54D4">
        <w:rPr>
          <w:spacing w:val="36"/>
          <w:sz w:val="23"/>
        </w:rPr>
        <w:t xml:space="preserve"> </w:t>
      </w:r>
      <w:r w:rsidRPr="00AB54D4">
        <w:rPr>
          <w:sz w:val="23"/>
        </w:rPr>
        <w:t>a</w:t>
      </w:r>
      <w:r w:rsidRPr="00AB54D4">
        <w:rPr>
          <w:spacing w:val="34"/>
          <w:sz w:val="23"/>
        </w:rPr>
        <w:t xml:space="preserve"> </w:t>
      </w:r>
      <w:r w:rsidRPr="00AB54D4">
        <w:rPr>
          <w:sz w:val="23"/>
        </w:rPr>
        <w:t>copy</w:t>
      </w:r>
      <w:r w:rsidRPr="00AB54D4">
        <w:rPr>
          <w:spacing w:val="34"/>
          <w:sz w:val="23"/>
        </w:rPr>
        <w:t xml:space="preserve"> </w:t>
      </w:r>
      <w:r w:rsidRPr="00AB54D4">
        <w:rPr>
          <w:sz w:val="23"/>
        </w:rPr>
        <w:t>of</w:t>
      </w:r>
      <w:r w:rsidRPr="00AB54D4">
        <w:rPr>
          <w:spacing w:val="36"/>
          <w:sz w:val="23"/>
        </w:rPr>
        <w:t xml:space="preserve"> </w:t>
      </w:r>
      <w:r w:rsidRPr="00AB54D4">
        <w:rPr>
          <w:sz w:val="23"/>
        </w:rPr>
        <w:t>the</w:t>
      </w:r>
      <w:r w:rsidRPr="00AB54D4">
        <w:rPr>
          <w:spacing w:val="40"/>
          <w:sz w:val="23"/>
        </w:rPr>
        <w:t xml:space="preserve"> </w:t>
      </w:r>
      <w:r w:rsidRPr="00AB54D4">
        <w:rPr>
          <w:sz w:val="23"/>
        </w:rPr>
        <w:t>letter</w:t>
      </w:r>
      <w:r w:rsidRPr="00AB54D4">
        <w:rPr>
          <w:spacing w:val="38"/>
          <w:sz w:val="23"/>
        </w:rPr>
        <w:t xml:space="preserve"> </w:t>
      </w:r>
      <w:r w:rsidRPr="00AB54D4">
        <w:rPr>
          <w:sz w:val="23"/>
        </w:rPr>
        <w:t>you</w:t>
      </w:r>
      <w:r w:rsidRPr="00AB54D4">
        <w:rPr>
          <w:spacing w:val="38"/>
          <w:sz w:val="23"/>
        </w:rPr>
        <w:t xml:space="preserve"> </w:t>
      </w:r>
      <w:r w:rsidRPr="00AB54D4">
        <w:rPr>
          <w:sz w:val="23"/>
        </w:rPr>
        <w:t>received</w:t>
      </w:r>
      <w:r w:rsidRPr="00AB54D4">
        <w:rPr>
          <w:spacing w:val="36"/>
          <w:sz w:val="23"/>
        </w:rPr>
        <w:t xml:space="preserve"> </w:t>
      </w:r>
      <w:r w:rsidRPr="00AB54D4">
        <w:rPr>
          <w:sz w:val="23"/>
        </w:rPr>
        <w:t>from</w:t>
      </w:r>
      <w:r w:rsidRPr="00AB54D4">
        <w:rPr>
          <w:spacing w:val="40"/>
          <w:sz w:val="23"/>
        </w:rPr>
        <w:t xml:space="preserve"> </w:t>
      </w:r>
      <w:r w:rsidRPr="00AB54D4">
        <w:rPr>
          <w:sz w:val="23"/>
        </w:rPr>
        <w:t>LSAC</w:t>
      </w:r>
      <w:r w:rsidRPr="00AB54D4">
        <w:rPr>
          <w:spacing w:val="38"/>
          <w:sz w:val="23"/>
        </w:rPr>
        <w:t xml:space="preserve"> </w:t>
      </w:r>
      <w:r w:rsidRPr="00AB54D4">
        <w:rPr>
          <w:sz w:val="23"/>
        </w:rPr>
        <w:t>detailing</w:t>
      </w:r>
      <w:r w:rsidRPr="00AB54D4">
        <w:rPr>
          <w:spacing w:val="36"/>
          <w:sz w:val="23"/>
        </w:rPr>
        <w:t xml:space="preserve"> </w:t>
      </w:r>
      <w:r w:rsidRPr="00AB54D4">
        <w:rPr>
          <w:sz w:val="23"/>
        </w:rPr>
        <w:t>the</w:t>
      </w:r>
      <w:r w:rsidRPr="00AB54D4">
        <w:rPr>
          <w:spacing w:val="39"/>
          <w:sz w:val="23"/>
        </w:rPr>
        <w:t xml:space="preserve"> </w:t>
      </w:r>
      <w:r w:rsidRPr="00AB54D4">
        <w:rPr>
          <w:sz w:val="23"/>
        </w:rPr>
        <w:t>results</w:t>
      </w:r>
      <w:r w:rsidRPr="00AB54D4">
        <w:rPr>
          <w:spacing w:val="37"/>
          <w:sz w:val="23"/>
        </w:rPr>
        <w:t xml:space="preserve"> </w:t>
      </w:r>
      <w:r w:rsidRPr="00AB54D4">
        <w:rPr>
          <w:sz w:val="23"/>
        </w:rPr>
        <w:t>of</w:t>
      </w:r>
      <w:r w:rsidRPr="00AB54D4">
        <w:rPr>
          <w:spacing w:val="36"/>
          <w:sz w:val="23"/>
        </w:rPr>
        <w:t xml:space="preserve"> </w:t>
      </w:r>
      <w:r w:rsidRPr="00AB54D4">
        <w:rPr>
          <w:sz w:val="23"/>
        </w:rPr>
        <w:t>your request(s)</w:t>
      </w:r>
      <w:r w:rsidRPr="00AB54D4">
        <w:rPr>
          <w:spacing w:val="54"/>
          <w:sz w:val="23"/>
        </w:rPr>
        <w:t xml:space="preserve"> </w:t>
      </w:r>
      <w:r w:rsidRPr="00AB54D4">
        <w:rPr>
          <w:sz w:val="23"/>
        </w:rPr>
        <w:t>for</w:t>
      </w:r>
      <w:r w:rsidRPr="00AB54D4">
        <w:rPr>
          <w:spacing w:val="57"/>
          <w:sz w:val="23"/>
        </w:rPr>
        <w:t xml:space="preserve"> </w:t>
      </w:r>
      <w:r w:rsidRPr="00AB54D4">
        <w:rPr>
          <w:sz w:val="23"/>
        </w:rPr>
        <w:t>testing</w:t>
      </w:r>
      <w:r w:rsidRPr="00AB54D4">
        <w:rPr>
          <w:spacing w:val="50"/>
          <w:sz w:val="23"/>
        </w:rPr>
        <w:t xml:space="preserve"> </w:t>
      </w:r>
      <w:r w:rsidRPr="00AB54D4">
        <w:rPr>
          <w:sz w:val="23"/>
        </w:rPr>
        <w:t>accommodations</w:t>
      </w:r>
      <w:r w:rsidRPr="00AB54D4">
        <w:rPr>
          <w:spacing w:val="55"/>
          <w:sz w:val="23"/>
        </w:rPr>
        <w:t xml:space="preserve"> </w:t>
      </w:r>
      <w:r w:rsidRPr="00AB54D4">
        <w:rPr>
          <w:sz w:val="23"/>
        </w:rPr>
        <w:t>for</w:t>
      </w:r>
      <w:r w:rsidRPr="00AB54D4">
        <w:rPr>
          <w:spacing w:val="57"/>
          <w:sz w:val="23"/>
        </w:rPr>
        <w:t xml:space="preserve"> </w:t>
      </w:r>
      <w:r w:rsidRPr="00AB54D4">
        <w:rPr>
          <w:sz w:val="23"/>
        </w:rPr>
        <w:t>reach</w:t>
      </w:r>
      <w:r w:rsidRPr="00AB54D4">
        <w:rPr>
          <w:spacing w:val="50"/>
          <w:sz w:val="23"/>
        </w:rPr>
        <w:t xml:space="preserve"> </w:t>
      </w:r>
      <w:r w:rsidRPr="00AB54D4">
        <w:rPr>
          <w:sz w:val="23"/>
        </w:rPr>
        <w:t>administration</w:t>
      </w:r>
      <w:r w:rsidRPr="00AB54D4">
        <w:rPr>
          <w:spacing w:val="57"/>
          <w:sz w:val="23"/>
        </w:rPr>
        <w:t xml:space="preserve"> </w:t>
      </w:r>
      <w:r w:rsidRPr="00AB54D4">
        <w:rPr>
          <w:sz w:val="23"/>
        </w:rPr>
        <w:t>of</w:t>
      </w:r>
      <w:r w:rsidRPr="00AB54D4">
        <w:rPr>
          <w:spacing w:val="55"/>
          <w:sz w:val="23"/>
        </w:rPr>
        <w:t xml:space="preserve"> </w:t>
      </w:r>
      <w:r w:rsidRPr="00AB54D4">
        <w:rPr>
          <w:sz w:val="23"/>
        </w:rPr>
        <w:t>the</w:t>
      </w:r>
      <w:r w:rsidRPr="00AB54D4">
        <w:rPr>
          <w:spacing w:val="56"/>
          <w:sz w:val="23"/>
        </w:rPr>
        <w:t xml:space="preserve"> </w:t>
      </w:r>
      <w:r w:rsidRPr="00AB54D4">
        <w:rPr>
          <w:sz w:val="23"/>
        </w:rPr>
        <w:t>LSAT</w:t>
      </w:r>
      <w:r w:rsidRPr="00AB54D4">
        <w:rPr>
          <w:spacing w:val="62"/>
          <w:sz w:val="23"/>
        </w:rPr>
        <w:t xml:space="preserve"> </w:t>
      </w:r>
      <w:r w:rsidRPr="00AB54D4">
        <w:rPr>
          <w:sz w:val="23"/>
        </w:rPr>
        <w:t>you</w:t>
      </w:r>
      <w:r w:rsidRPr="00AB54D4">
        <w:rPr>
          <w:spacing w:val="56"/>
          <w:sz w:val="23"/>
        </w:rPr>
        <w:t xml:space="preserve"> </w:t>
      </w:r>
      <w:r w:rsidRPr="00AB54D4">
        <w:rPr>
          <w:spacing w:val="-2"/>
          <w:sz w:val="23"/>
        </w:rPr>
        <w:t>took.</w:t>
      </w:r>
    </w:p>
    <w:p w14:paraId="76BEF854" w14:textId="77777777" w:rsidR="00CE6F22" w:rsidRPr="00AB54D4" w:rsidRDefault="00CE6F22">
      <w:pPr>
        <w:pStyle w:val="BodyText"/>
        <w:spacing w:before="1"/>
        <w:rPr>
          <w:sz w:val="23"/>
        </w:rPr>
      </w:pPr>
    </w:p>
    <w:p w14:paraId="174998C4" w14:textId="77777777" w:rsidR="00CE6F22" w:rsidRPr="00AB54D4" w:rsidRDefault="00011C54">
      <w:pPr>
        <w:tabs>
          <w:tab w:val="left" w:pos="10213"/>
        </w:tabs>
        <w:ind w:left="1560"/>
        <w:rPr>
          <w:sz w:val="23"/>
        </w:rPr>
      </w:pPr>
      <w:r w:rsidRPr="00AB54D4">
        <w:rPr>
          <w:sz w:val="23"/>
        </w:rPr>
        <w:t xml:space="preserve">What was your disability? </w:t>
      </w:r>
      <w:r w:rsidRPr="00AB54D4">
        <w:rPr>
          <w:sz w:val="23"/>
          <w:u w:val="single"/>
        </w:rPr>
        <w:tab/>
      </w:r>
    </w:p>
    <w:p w14:paraId="7D76608E" w14:textId="77777777" w:rsidR="00CE6F22" w:rsidRPr="00AB54D4" w:rsidRDefault="00011C54">
      <w:pPr>
        <w:tabs>
          <w:tab w:val="left" w:pos="10232"/>
        </w:tabs>
        <w:spacing w:before="264"/>
        <w:ind w:left="1560"/>
        <w:rPr>
          <w:sz w:val="23"/>
        </w:rPr>
      </w:pPr>
      <w:r w:rsidRPr="00AB54D4">
        <w:rPr>
          <w:sz w:val="23"/>
        </w:rPr>
        <w:t>What accommodations</w:t>
      </w:r>
      <w:r w:rsidRPr="00AB54D4">
        <w:rPr>
          <w:spacing w:val="-3"/>
          <w:sz w:val="23"/>
        </w:rPr>
        <w:t xml:space="preserve"> </w:t>
      </w:r>
      <w:r w:rsidRPr="00AB54D4">
        <w:rPr>
          <w:sz w:val="23"/>
        </w:rPr>
        <w:t xml:space="preserve">did you receive? </w:t>
      </w:r>
      <w:r w:rsidRPr="00AB54D4">
        <w:rPr>
          <w:sz w:val="23"/>
          <w:u w:val="single"/>
        </w:rPr>
        <w:tab/>
      </w:r>
    </w:p>
    <w:p w14:paraId="4163211F" w14:textId="77777777" w:rsidR="00CE6F22" w:rsidRPr="00AB54D4" w:rsidRDefault="00011C54">
      <w:pPr>
        <w:tabs>
          <w:tab w:val="left" w:pos="10295"/>
        </w:tabs>
        <w:spacing w:before="263"/>
        <w:ind w:left="1560"/>
        <w:rPr>
          <w:sz w:val="23"/>
        </w:rPr>
      </w:pPr>
      <w:r w:rsidRPr="00AB54D4">
        <w:rPr>
          <w:sz w:val="23"/>
        </w:rPr>
        <w:t>If</w:t>
      </w:r>
      <w:r w:rsidRPr="00AB54D4">
        <w:rPr>
          <w:spacing w:val="5"/>
          <w:sz w:val="23"/>
        </w:rPr>
        <w:t xml:space="preserve"> </w:t>
      </w:r>
      <w:r w:rsidRPr="00AB54D4">
        <w:rPr>
          <w:sz w:val="23"/>
        </w:rPr>
        <w:t>your request</w:t>
      </w:r>
      <w:r w:rsidRPr="00AB54D4">
        <w:rPr>
          <w:spacing w:val="6"/>
          <w:sz w:val="23"/>
        </w:rPr>
        <w:t xml:space="preserve"> </w:t>
      </w:r>
      <w:r w:rsidRPr="00AB54D4">
        <w:rPr>
          <w:sz w:val="23"/>
        </w:rPr>
        <w:t>was</w:t>
      </w:r>
      <w:r w:rsidRPr="00AB54D4">
        <w:rPr>
          <w:spacing w:val="-2"/>
          <w:sz w:val="23"/>
        </w:rPr>
        <w:t xml:space="preserve"> </w:t>
      </w:r>
      <w:r w:rsidRPr="00AB54D4">
        <w:rPr>
          <w:sz w:val="23"/>
        </w:rPr>
        <w:t>denied or</w:t>
      </w:r>
      <w:r w:rsidRPr="00AB54D4">
        <w:rPr>
          <w:spacing w:val="5"/>
          <w:sz w:val="23"/>
        </w:rPr>
        <w:t xml:space="preserve"> </w:t>
      </w:r>
      <w:r w:rsidRPr="00AB54D4">
        <w:rPr>
          <w:sz w:val="23"/>
        </w:rPr>
        <w:t>only</w:t>
      </w:r>
      <w:r w:rsidRPr="00AB54D4">
        <w:rPr>
          <w:spacing w:val="-1"/>
          <w:sz w:val="23"/>
        </w:rPr>
        <w:t xml:space="preserve"> </w:t>
      </w:r>
      <w:r w:rsidRPr="00AB54D4">
        <w:rPr>
          <w:sz w:val="23"/>
        </w:rPr>
        <w:t>partially</w:t>
      </w:r>
      <w:r w:rsidRPr="00AB54D4">
        <w:rPr>
          <w:spacing w:val="-1"/>
          <w:sz w:val="23"/>
        </w:rPr>
        <w:t xml:space="preserve"> </w:t>
      </w:r>
      <w:r w:rsidRPr="00AB54D4">
        <w:rPr>
          <w:sz w:val="23"/>
        </w:rPr>
        <w:t>granted, please explain:</w:t>
      </w:r>
      <w:r w:rsidRPr="00AB54D4">
        <w:rPr>
          <w:spacing w:val="3"/>
          <w:sz w:val="23"/>
        </w:rPr>
        <w:t xml:space="preserve"> </w:t>
      </w:r>
      <w:r w:rsidRPr="00AB54D4">
        <w:rPr>
          <w:sz w:val="23"/>
          <w:u w:val="single"/>
        </w:rPr>
        <w:tab/>
      </w:r>
    </w:p>
    <w:p w14:paraId="12FA6DB8" w14:textId="77777777" w:rsidR="00CE6F22" w:rsidRPr="00AB54D4" w:rsidRDefault="00CE6F22">
      <w:pPr>
        <w:pStyle w:val="BodyText"/>
        <w:rPr>
          <w:sz w:val="20"/>
        </w:rPr>
      </w:pPr>
    </w:p>
    <w:p w14:paraId="2C4FDBF3" w14:textId="77777777" w:rsidR="00CE6F22" w:rsidRPr="00AB54D4" w:rsidRDefault="00011C54">
      <w:pPr>
        <w:pStyle w:val="BodyText"/>
        <w:spacing w:before="43"/>
        <w:rPr>
          <w:sz w:val="20"/>
        </w:rPr>
      </w:pPr>
      <w:r w:rsidRPr="00AB54D4">
        <w:rPr>
          <w:noProof/>
        </w:rPr>
        <mc:AlternateContent>
          <mc:Choice Requires="wps">
            <w:drawing>
              <wp:anchor distT="0" distB="0" distL="0" distR="0" simplePos="0" relativeHeight="487605248" behindDoc="1" locked="0" layoutInCell="1" allowOverlap="1" wp14:anchorId="33D76460" wp14:editId="693291D6">
                <wp:simplePos x="0" y="0"/>
                <wp:positionH relativeFrom="page">
                  <wp:posOffset>1371600</wp:posOffset>
                </wp:positionH>
                <wp:positionV relativeFrom="paragraph">
                  <wp:posOffset>188997</wp:posOffset>
                </wp:positionV>
                <wp:extent cx="5478145" cy="1270"/>
                <wp:effectExtent l="0" t="0" r="0" b="0"/>
                <wp:wrapTopAndBottom/>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145" cy="1270"/>
                        </a:xfrm>
                        <a:custGeom>
                          <a:avLst/>
                          <a:gdLst/>
                          <a:ahLst/>
                          <a:cxnLst/>
                          <a:rect l="l" t="t" r="r" b="b"/>
                          <a:pathLst>
                            <a:path w="5478145">
                              <a:moveTo>
                                <a:pt x="0" y="0"/>
                              </a:moveTo>
                              <a:lnTo>
                                <a:pt x="547814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6A6DE0" id="Graphic 199" o:spid="_x0000_s1026" style="position:absolute;margin-left:108pt;margin-top:14.9pt;width:431.3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478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" path="m,l5478145,e" filled="f" strokeweight=".16261mm">
                <v:path arrowok="t"/>
                <w10:wrap type="topAndBottom" anchorx="page"/>
              </v:shape>
            </w:pict>
          </mc:Fallback>
        </mc:AlternateContent>
      </w:r>
    </w:p>
    <w:p w14:paraId="0EB5C449" w14:textId="77777777" w:rsidR="00CE6F22" w:rsidRPr="00AB54D4" w:rsidRDefault="00CE6F22">
      <w:pPr>
        <w:pStyle w:val="BodyText"/>
        <w:spacing w:before="5"/>
        <w:rPr>
          <w:sz w:val="23"/>
        </w:rPr>
      </w:pPr>
    </w:p>
    <w:p w14:paraId="6E37D12D" w14:textId="77777777" w:rsidR="00CE6F22" w:rsidRPr="00AB54D4" w:rsidRDefault="00011C54">
      <w:pPr>
        <w:pStyle w:val="ListParagraph"/>
        <w:numPr>
          <w:ilvl w:val="0"/>
          <w:numId w:val="5"/>
        </w:numPr>
        <w:tabs>
          <w:tab w:val="left" w:pos="840"/>
        </w:tabs>
        <w:ind w:left="840" w:hanging="723"/>
        <w:rPr>
          <w:b/>
          <w:sz w:val="23"/>
        </w:rPr>
      </w:pPr>
      <w:r w:rsidRPr="00AB54D4">
        <w:rPr>
          <w:b/>
          <w:sz w:val="23"/>
        </w:rPr>
        <w:t>ACCOMMODATIONS</w:t>
      </w:r>
      <w:r w:rsidRPr="00AB54D4">
        <w:rPr>
          <w:b/>
          <w:spacing w:val="-17"/>
          <w:sz w:val="23"/>
        </w:rPr>
        <w:t xml:space="preserve"> </w:t>
      </w:r>
      <w:r w:rsidRPr="00AB54D4">
        <w:rPr>
          <w:b/>
          <w:sz w:val="23"/>
        </w:rPr>
        <w:t>REQUESTED</w:t>
      </w:r>
      <w:r w:rsidRPr="00AB54D4">
        <w:rPr>
          <w:b/>
          <w:spacing w:val="-12"/>
          <w:sz w:val="23"/>
        </w:rPr>
        <w:t xml:space="preserve"> </w:t>
      </w:r>
      <w:r w:rsidRPr="00AB54D4">
        <w:rPr>
          <w:b/>
          <w:sz w:val="23"/>
        </w:rPr>
        <w:t>(check</w:t>
      </w:r>
      <w:r w:rsidRPr="00AB54D4">
        <w:rPr>
          <w:b/>
          <w:spacing w:val="-11"/>
          <w:sz w:val="23"/>
        </w:rPr>
        <w:t xml:space="preserve"> </w:t>
      </w:r>
      <w:r w:rsidRPr="00AB54D4">
        <w:rPr>
          <w:b/>
          <w:sz w:val="23"/>
        </w:rPr>
        <w:t>all</w:t>
      </w:r>
      <w:r w:rsidRPr="00AB54D4">
        <w:rPr>
          <w:b/>
          <w:spacing w:val="-13"/>
          <w:sz w:val="23"/>
        </w:rPr>
        <w:t xml:space="preserve"> </w:t>
      </w:r>
      <w:r w:rsidRPr="00AB54D4">
        <w:rPr>
          <w:b/>
          <w:sz w:val="23"/>
        </w:rPr>
        <w:t>that</w:t>
      </w:r>
      <w:r w:rsidRPr="00AB54D4">
        <w:rPr>
          <w:b/>
          <w:spacing w:val="-8"/>
          <w:sz w:val="23"/>
        </w:rPr>
        <w:t xml:space="preserve"> </w:t>
      </w:r>
      <w:r w:rsidRPr="00AB54D4">
        <w:rPr>
          <w:b/>
          <w:spacing w:val="-2"/>
          <w:sz w:val="23"/>
        </w:rPr>
        <w:t>apply)</w:t>
      </w:r>
    </w:p>
    <w:p w14:paraId="6E608F13" w14:textId="77777777" w:rsidR="00CE6F22" w:rsidRPr="00AB54D4" w:rsidRDefault="00011C54">
      <w:pPr>
        <w:spacing w:before="261"/>
        <w:ind w:left="840"/>
        <w:rPr>
          <w:b/>
          <w:sz w:val="23"/>
        </w:rPr>
      </w:pPr>
      <w:r w:rsidRPr="00AB54D4">
        <w:rPr>
          <w:b/>
          <w:sz w:val="23"/>
        </w:rPr>
        <w:t>Classroom</w:t>
      </w:r>
      <w:r w:rsidRPr="00AB54D4">
        <w:rPr>
          <w:b/>
          <w:spacing w:val="-8"/>
          <w:sz w:val="23"/>
        </w:rPr>
        <w:t xml:space="preserve"> </w:t>
      </w:r>
      <w:r w:rsidRPr="00AB54D4">
        <w:rPr>
          <w:b/>
          <w:sz w:val="23"/>
        </w:rPr>
        <w:t>and</w:t>
      </w:r>
      <w:r w:rsidRPr="00AB54D4">
        <w:rPr>
          <w:b/>
          <w:spacing w:val="-6"/>
          <w:sz w:val="23"/>
        </w:rPr>
        <w:t xml:space="preserve"> </w:t>
      </w:r>
      <w:r w:rsidRPr="00AB54D4">
        <w:rPr>
          <w:b/>
          <w:sz w:val="23"/>
        </w:rPr>
        <w:t>Exam</w:t>
      </w:r>
      <w:r w:rsidRPr="00AB54D4">
        <w:rPr>
          <w:b/>
          <w:spacing w:val="-5"/>
          <w:sz w:val="23"/>
        </w:rPr>
        <w:t xml:space="preserve"> </w:t>
      </w:r>
      <w:r w:rsidRPr="00AB54D4">
        <w:rPr>
          <w:b/>
          <w:spacing w:val="-2"/>
          <w:sz w:val="23"/>
        </w:rPr>
        <w:t>Accommodations</w:t>
      </w:r>
    </w:p>
    <w:p w14:paraId="095DC31E" w14:textId="77777777" w:rsidR="00CE6F22" w:rsidRPr="00AB54D4" w:rsidRDefault="00CE6F22">
      <w:pPr>
        <w:pStyle w:val="BodyText"/>
        <w:spacing w:before="2"/>
        <w:rPr>
          <w:b/>
          <w:sz w:val="23"/>
        </w:rPr>
      </w:pPr>
    </w:p>
    <w:p w14:paraId="6D130912" w14:textId="77777777" w:rsidR="00CE6F22" w:rsidRPr="00AB54D4" w:rsidRDefault="00011C54">
      <w:pPr>
        <w:pStyle w:val="ListParagraph"/>
        <w:numPr>
          <w:ilvl w:val="0"/>
          <w:numId w:val="4"/>
        </w:numPr>
        <w:tabs>
          <w:tab w:val="left" w:pos="1560"/>
        </w:tabs>
        <w:ind w:hanging="722"/>
        <w:rPr>
          <w:sz w:val="23"/>
        </w:rPr>
      </w:pPr>
      <w:r w:rsidRPr="00AB54D4">
        <w:rPr>
          <w:sz w:val="23"/>
        </w:rPr>
        <w:t>Permission</w:t>
      </w:r>
      <w:r w:rsidRPr="00AB54D4">
        <w:rPr>
          <w:spacing w:val="-10"/>
          <w:sz w:val="23"/>
        </w:rPr>
        <w:t xml:space="preserve"> </w:t>
      </w:r>
      <w:r w:rsidRPr="00AB54D4">
        <w:rPr>
          <w:sz w:val="23"/>
        </w:rPr>
        <w:t>to</w:t>
      </w:r>
      <w:r w:rsidRPr="00AB54D4">
        <w:rPr>
          <w:spacing w:val="-12"/>
          <w:sz w:val="23"/>
        </w:rPr>
        <w:t xml:space="preserve"> </w:t>
      </w:r>
      <w:r w:rsidRPr="00AB54D4">
        <w:rPr>
          <w:sz w:val="23"/>
        </w:rPr>
        <w:t>audiotape</w:t>
      </w:r>
      <w:r w:rsidRPr="00AB54D4">
        <w:rPr>
          <w:spacing w:val="-8"/>
          <w:sz w:val="23"/>
        </w:rPr>
        <w:t xml:space="preserve"> </w:t>
      </w:r>
      <w:r w:rsidRPr="00AB54D4">
        <w:rPr>
          <w:sz w:val="23"/>
        </w:rPr>
        <w:t>class</w:t>
      </w:r>
      <w:r w:rsidRPr="00AB54D4">
        <w:rPr>
          <w:spacing w:val="-12"/>
          <w:sz w:val="23"/>
        </w:rPr>
        <w:t xml:space="preserve"> </w:t>
      </w:r>
      <w:r w:rsidRPr="00AB54D4">
        <w:rPr>
          <w:spacing w:val="-2"/>
          <w:sz w:val="23"/>
        </w:rPr>
        <w:t>lectures</w:t>
      </w:r>
    </w:p>
    <w:p w14:paraId="0E4FFA11" w14:textId="77777777" w:rsidR="00CE6F22" w:rsidRPr="00AB54D4" w:rsidRDefault="00011C54">
      <w:pPr>
        <w:pStyle w:val="ListParagraph"/>
        <w:numPr>
          <w:ilvl w:val="0"/>
          <w:numId w:val="4"/>
        </w:numPr>
        <w:tabs>
          <w:tab w:val="left" w:pos="1560"/>
          <w:tab w:val="left" w:pos="7700"/>
        </w:tabs>
        <w:spacing w:before="2" w:line="283" w:lineRule="exact"/>
        <w:ind w:hanging="722"/>
        <w:rPr>
          <w:sz w:val="23"/>
        </w:rPr>
      </w:pPr>
      <w:r w:rsidRPr="00AB54D4">
        <w:rPr>
          <w:sz w:val="23"/>
        </w:rPr>
        <w:t>Access</w:t>
      </w:r>
      <w:r w:rsidRPr="00AB54D4">
        <w:rPr>
          <w:spacing w:val="-13"/>
          <w:sz w:val="23"/>
        </w:rPr>
        <w:t xml:space="preserve"> </w:t>
      </w:r>
      <w:r w:rsidRPr="00AB54D4">
        <w:rPr>
          <w:sz w:val="23"/>
        </w:rPr>
        <w:t>to</w:t>
      </w:r>
      <w:r w:rsidRPr="00AB54D4">
        <w:rPr>
          <w:spacing w:val="-6"/>
          <w:sz w:val="23"/>
        </w:rPr>
        <w:t xml:space="preserve"> </w:t>
      </w:r>
      <w:r w:rsidRPr="00AB54D4">
        <w:rPr>
          <w:sz w:val="23"/>
        </w:rPr>
        <w:t>large</w:t>
      </w:r>
      <w:r w:rsidRPr="00AB54D4">
        <w:rPr>
          <w:spacing w:val="-2"/>
          <w:sz w:val="23"/>
        </w:rPr>
        <w:t xml:space="preserve"> </w:t>
      </w:r>
      <w:r w:rsidRPr="00AB54D4">
        <w:rPr>
          <w:sz w:val="23"/>
        </w:rPr>
        <w:t>print</w:t>
      </w:r>
      <w:r w:rsidRPr="00AB54D4">
        <w:rPr>
          <w:spacing w:val="-7"/>
          <w:sz w:val="23"/>
        </w:rPr>
        <w:t xml:space="preserve"> </w:t>
      </w:r>
      <w:r w:rsidRPr="00AB54D4">
        <w:rPr>
          <w:sz w:val="23"/>
        </w:rPr>
        <w:t>material</w:t>
      </w:r>
      <w:r w:rsidRPr="00AB54D4">
        <w:rPr>
          <w:spacing w:val="-3"/>
          <w:sz w:val="23"/>
        </w:rPr>
        <w:t xml:space="preserve"> </w:t>
      </w:r>
      <w:r w:rsidRPr="00AB54D4">
        <w:rPr>
          <w:sz w:val="23"/>
        </w:rPr>
        <w:t>(check</w:t>
      </w:r>
      <w:r w:rsidRPr="00AB54D4">
        <w:rPr>
          <w:spacing w:val="-6"/>
          <w:sz w:val="23"/>
        </w:rPr>
        <w:t xml:space="preserve"> </w:t>
      </w:r>
      <w:r w:rsidRPr="00AB54D4">
        <w:rPr>
          <w:sz w:val="23"/>
        </w:rPr>
        <w:t>one:</w:t>
      </w:r>
      <w:r w:rsidRPr="00AB54D4">
        <w:rPr>
          <w:spacing w:val="-5"/>
          <w:sz w:val="23"/>
        </w:rPr>
        <w:t xml:space="preserve"> </w:t>
      </w:r>
      <w:r w:rsidRPr="00AB54D4">
        <w:rPr>
          <w:sz w:val="23"/>
        </w:rPr>
        <w:t>18</w:t>
      </w:r>
      <w:r w:rsidRPr="00AB54D4">
        <w:rPr>
          <w:spacing w:val="-6"/>
          <w:sz w:val="23"/>
        </w:rPr>
        <w:t xml:space="preserve"> </w:t>
      </w:r>
      <w:r w:rsidRPr="00AB54D4">
        <w:rPr>
          <w:sz w:val="23"/>
        </w:rPr>
        <w:t>pt.</w:t>
      </w:r>
      <w:r w:rsidRPr="00AB54D4">
        <w:rPr>
          <w:spacing w:val="-6"/>
          <w:sz w:val="23"/>
        </w:rPr>
        <w:t xml:space="preserve"> </w:t>
      </w:r>
      <w:r w:rsidRPr="00AB54D4">
        <w:rPr>
          <w:sz w:val="23"/>
        </w:rPr>
        <w:t>24</w:t>
      </w:r>
      <w:r w:rsidRPr="00AB54D4">
        <w:rPr>
          <w:spacing w:val="-8"/>
          <w:sz w:val="23"/>
        </w:rPr>
        <w:t xml:space="preserve"> </w:t>
      </w:r>
      <w:r w:rsidRPr="00AB54D4">
        <w:rPr>
          <w:sz w:val="23"/>
        </w:rPr>
        <w:t>pt.</w:t>
      </w:r>
      <w:r w:rsidRPr="00AB54D4">
        <w:rPr>
          <w:spacing w:val="-5"/>
          <w:sz w:val="23"/>
        </w:rPr>
        <w:t xml:space="preserve"> </w:t>
      </w:r>
      <w:r w:rsidRPr="00AB54D4">
        <w:rPr>
          <w:spacing w:val="-2"/>
          <w:sz w:val="23"/>
        </w:rPr>
        <w:t>Other</w:t>
      </w:r>
      <w:r w:rsidRPr="00AB54D4">
        <w:rPr>
          <w:sz w:val="23"/>
          <w:u w:val="single"/>
        </w:rPr>
        <w:tab/>
      </w:r>
      <w:r w:rsidRPr="00AB54D4">
        <w:rPr>
          <w:spacing w:val="-10"/>
          <w:sz w:val="23"/>
        </w:rPr>
        <w:t>)</w:t>
      </w:r>
    </w:p>
    <w:p w14:paraId="2D3921D6" w14:textId="77777777" w:rsidR="00CE6F22" w:rsidRPr="00AB54D4" w:rsidRDefault="00011C54">
      <w:pPr>
        <w:pStyle w:val="ListParagraph"/>
        <w:numPr>
          <w:ilvl w:val="0"/>
          <w:numId w:val="4"/>
        </w:numPr>
        <w:tabs>
          <w:tab w:val="left" w:pos="1560"/>
        </w:tabs>
        <w:spacing w:line="283" w:lineRule="exact"/>
        <w:ind w:hanging="722"/>
        <w:rPr>
          <w:sz w:val="23"/>
        </w:rPr>
      </w:pPr>
      <w:r w:rsidRPr="00AB54D4">
        <w:rPr>
          <w:sz w:val="23"/>
        </w:rPr>
        <w:t>Semi-Private</w:t>
      </w:r>
      <w:r w:rsidRPr="00AB54D4">
        <w:rPr>
          <w:spacing w:val="-8"/>
          <w:sz w:val="23"/>
        </w:rPr>
        <w:t xml:space="preserve"> </w:t>
      </w:r>
      <w:r w:rsidRPr="00AB54D4">
        <w:rPr>
          <w:sz w:val="23"/>
        </w:rPr>
        <w:t>Room</w:t>
      </w:r>
      <w:r w:rsidRPr="00AB54D4">
        <w:rPr>
          <w:spacing w:val="-5"/>
          <w:sz w:val="23"/>
        </w:rPr>
        <w:t xml:space="preserve"> </w:t>
      </w:r>
      <w:r w:rsidRPr="00AB54D4">
        <w:rPr>
          <w:sz w:val="23"/>
        </w:rPr>
        <w:t>for</w:t>
      </w:r>
      <w:r w:rsidRPr="00AB54D4">
        <w:rPr>
          <w:spacing w:val="-6"/>
          <w:sz w:val="23"/>
        </w:rPr>
        <w:t xml:space="preserve"> </w:t>
      </w:r>
      <w:r w:rsidRPr="00AB54D4">
        <w:rPr>
          <w:spacing w:val="-4"/>
          <w:sz w:val="23"/>
        </w:rPr>
        <w:t>Exams</w:t>
      </w:r>
    </w:p>
    <w:p w14:paraId="03D3E969" w14:textId="77777777" w:rsidR="00CE6F22" w:rsidRPr="00AB54D4" w:rsidRDefault="00011C54">
      <w:pPr>
        <w:pStyle w:val="ListParagraph"/>
        <w:numPr>
          <w:ilvl w:val="0"/>
          <w:numId w:val="4"/>
        </w:numPr>
        <w:tabs>
          <w:tab w:val="left" w:pos="1560"/>
        </w:tabs>
        <w:spacing w:before="1"/>
        <w:ind w:hanging="722"/>
        <w:rPr>
          <w:sz w:val="23"/>
        </w:rPr>
      </w:pPr>
      <w:r w:rsidRPr="00AB54D4">
        <w:rPr>
          <w:sz w:val="23"/>
        </w:rPr>
        <w:t>Extra</w:t>
      </w:r>
      <w:r w:rsidRPr="00AB54D4">
        <w:rPr>
          <w:spacing w:val="-11"/>
          <w:sz w:val="23"/>
        </w:rPr>
        <w:t xml:space="preserve"> </w:t>
      </w:r>
      <w:r w:rsidRPr="00AB54D4">
        <w:rPr>
          <w:sz w:val="23"/>
        </w:rPr>
        <w:t>Time</w:t>
      </w:r>
      <w:r w:rsidRPr="00AB54D4">
        <w:rPr>
          <w:spacing w:val="-1"/>
          <w:sz w:val="23"/>
        </w:rPr>
        <w:t xml:space="preserve"> </w:t>
      </w:r>
      <w:r w:rsidRPr="00AB54D4">
        <w:rPr>
          <w:sz w:val="23"/>
        </w:rPr>
        <w:t>for</w:t>
      </w:r>
      <w:r w:rsidRPr="00AB54D4">
        <w:rPr>
          <w:spacing w:val="-4"/>
          <w:sz w:val="23"/>
        </w:rPr>
        <w:t xml:space="preserve"> Exams</w:t>
      </w:r>
    </w:p>
    <w:p w14:paraId="73AE0C60" w14:textId="77777777" w:rsidR="00CE6F22" w:rsidRPr="00AB54D4" w:rsidRDefault="00011C54">
      <w:pPr>
        <w:pStyle w:val="ListParagraph"/>
        <w:numPr>
          <w:ilvl w:val="0"/>
          <w:numId w:val="4"/>
        </w:numPr>
        <w:tabs>
          <w:tab w:val="left" w:pos="1560"/>
          <w:tab w:val="left" w:pos="10194"/>
        </w:tabs>
        <w:spacing w:before="2"/>
        <w:ind w:hanging="722"/>
        <w:rPr>
          <w:sz w:val="23"/>
        </w:rPr>
      </w:pPr>
      <w:r w:rsidRPr="00AB54D4">
        <w:rPr>
          <w:sz w:val="23"/>
        </w:rPr>
        <w:t>Other</w:t>
      </w:r>
      <w:r w:rsidRPr="00AB54D4">
        <w:rPr>
          <w:spacing w:val="-5"/>
          <w:sz w:val="23"/>
        </w:rPr>
        <w:t xml:space="preserve"> </w:t>
      </w:r>
      <w:r w:rsidRPr="00AB54D4">
        <w:rPr>
          <w:sz w:val="23"/>
        </w:rPr>
        <w:t>(please</w:t>
      </w:r>
      <w:r w:rsidRPr="00AB54D4">
        <w:rPr>
          <w:spacing w:val="-4"/>
          <w:sz w:val="23"/>
        </w:rPr>
        <w:t xml:space="preserve"> </w:t>
      </w:r>
      <w:r w:rsidRPr="00AB54D4">
        <w:rPr>
          <w:spacing w:val="-2"/>
          <w:sz w:val="23"/>
        </w:rPr>
        <w:t>specify):</w:t>
      </w:r>
      <w:r w:rsidRPr="00AB54D4">
        <w:rPr>
          <w:sz w:val="23"/>
          <w:u w:val="single"/>
        </w:rPr>
        <w:tab/>
      </w:r>
    </w:p>
    <w:p w14:paraId="771DB7A8" w14:textId="77777777" w:rsidR="00CE6F22" w:rsidRPr="00AB54D4" w:rsidRDefault="00CE6F22">
      <w:pPr>
        <w:pStyle w:val="BodyText"/>
        <w:spacing w:before="2"/>
        <w:rPr>
          <w:sz w:val="23"/>
        </w:rPr>
      </w:pPr>
    </w:p>
    <w:p w14:paraId="4A1BA0BE" w14:textId="77777777" w:rsidR="00CE6F22" w:rsidRPr="00AB54D4" w:rsidRDefault="00011C54">
      <w:pPr>
        <w:ind w:left="840"/>
        <w:rPr>
          <w:sz w:val="23"/>
        </w:rPr>
      </w:pPr>
      <w:r w:rsidRPr="00AB54D4">
        <w:rPr>
          <w:sz w:val="23"/>
        </w:rPr>
        <w:t>Please</w:t>
      </w:r>
      <w:r w:rsidRPr="00AB54D4">
        <w:rPr>
          <w:spacing w:val="-9"/>
          <w:sz w:val="23"/>
        </w:rPr>
        <w:t xml:space="preserve"> </w:t>
      </w:r>
      <w:r w:rsidRPr="00AB54D4">
        <w:rPr>
          <w:sz w:val="23"/>
        </w:rPr>
        <w:t>provide</w:t>
      </w:r>
      <w:r w:rsidRPr="00AB54D4">
        <w:rPr>
          <w:spacing w:val="-8"/>
          <w:sz w:val="23"/>
        </w:rPr>
        <w:t xml:space="preserve"> </w:t>
      </w:r>
      <w:r w:rsidRPr="00AB54D4">
        <w:rPr>
          <w:sz w:val="23"/>
        </w:rPr>
        <w:t>rationale</w:t>
      </w:r>
      <w:r w:rsidRPr="00AB54D4">
        <w:rPr>
          <w:spacing w:val="-6"/>
          <w:sz w:val="23"/>
        </w:rPr>
        <w:t xml:space="preserve"> </w:t>
      </w:r>
      <w:r w:rsidRPr="00AB54D4">
        <w:rPr>
          <w:sz w:val="23"/>
        </w:rPr>
        <w:t>for</w:t>
      </w:r>
      <w:r w:rsidRPr="00AB54D4">
        <w:rPr>
          <w:spacing w:val="-7"/>
          <w:sz w:val="23"/>
        </w:rPr>
        <w:t xml:space="preserve"> </w:t>
      </w:r>
      <w:r w:rsidRPr="00AB54D4">
        <w:rPr>
          <w:sz w:val="23"/>
        </w:rPr>
        <w:t>requests</w:t>
      </w:r>
      <w:r w:rsidRPr="00AB54D4">
        <w:rPr>
          <w:spacing w:val="-11"/>
          <w:sz w:val="23"/>
        </w:rPr>
        <w:t xml:space="preserve"> </w:t>
      </w:r>
      <w:r w:rsidRPr="00AB54D4">
        <w:rPr>
          <w:spacing w:val="-2"/>
          <w:sz w:val="23"/>
        </w:rPr>
        <w:t>indicated:</w:t>
      </w:r>
    </w:p>
    <w:p w14:paraId="20F2647A" w14:textId="77777777" w:rsidR="00CE6F22" w:rsidRPr="00AB54D4" w:rsidRDefault="00CE6F22">
      <w:pPr>
        <w:pStyle w:val="BodyText"/>
        <w:rPr>
          <w:sz w:val="20"/>
        </w:rPr>
      </w:pPr>
    </w:p>
    <w:p w14:paraId="0E0572CA" w14:textId="77777777" w:rsidR="00CE6F22" w:rsidRPr="00AB54D4" w:rsidRDefault="00011C54">
      <w:pPr>
        <w:pStyle w:val="BodyText"/>
        <w:spacing w:before="41"/>
        <w:rPr>
          <w:sz w:val="20"/>
        </w:rPr>
      </w:pPr>
      <w:r w:rsidRPr="00AB54D4">
        <w:rPr>
          <w:noProof/>
        </w:rPr>
        <mc:AlternateContent>
          <mc:Choice Requires="wps">
            <w:drawing>
              <wp:anchor distT="0" distB="0" distL="0" distR="0" simplePos="0" relativeHeight="487605760" behindDoc="1" locked="0" layoutInCell="1" allowOverlap="1" wp14:anchorId="5411AC36" wp14:editId="45087BEB">
                <wp:simplePos x="0" y="0"/>
                <wp:positionH relativeFrom="page">
                  <wp:posOffset>914400</wp:posOffset>
                </wp:positionH>
                <wp:positionV relativeFrom="paragraph">
                  <wp:posOffset>187558</wp:posOffset>
                </wp:positionV>
                <wp:extent cx="5916930" cy="1270"/>
                <wp:effectExtent l="0" t="0" r="0" b="0"/>
                <wp:wrapTopAndBottom/>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930" cy="1270"/>
                        </a:xfrm>
                        <a:custGeom>
                          <a:avLst/>
                          <a:gdLst/>
                          <a:ahLst/>
                          <a:cxnLst/>
                          <a:rect l="l" t="t" r="r" b="b"/>
                          <a:pathLst>
                            <a:path w="5916930">
                              <a:moveTo>
                                <a:pt x="0" y="0"/>
                              </a:moveTo>
                              <a:lnTo>
                                <a:pt x="5916930"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91DC3" id="Graphic 200" o:spid="_x0000_s1026" style="position:absolute;margin-left:1in;margin-top:14.75pt;width:465.9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16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" path="m,l5916930,e" filled="f" strokeweight=".16261mm">
                <v:path arrowok="t"/>
                <w10:wrap type="topAndBottom" anchorx="page"/>
              </v:shape>
            </w:pict>
          </mc:Fallback>
        </mc:AlternateContent>
      </w:r>
    </w:p>
    <w:p w14:paraId="02117A64" w14:textId="77777777" w:rsidR="00CE6F22" w:rsidRPr="00AB54D4" w:rsidRDefault="00CE6F22">
      <w:pPr>
        <w:pStyle w:val="BodyText"/>
        <w:rPr>
          <w:sz w:val="20"/>
        </w:rPr>
      </w:pPr>
    </w:p>
    <w:p w14:paraId="7390FAFC" w14:textId="77777777" w:rsidR="00CE6F22" w:rsidRPr="00AB54D4" w:rsidRDefault="00011C54">
      <w:pPr>
        <w:pStyle w:val="BodyText"/>
        <w:spacing w:before="36"/>
        <w:rPr>
          <w:sz w:val="20"/>
        </w:rPr>
      </w:pPr>
      <w:r w:rsidRPr="00AB54D4">
        <w:rPr>
          <w:noProof/>
        </w:rPr>
        <mc:AlternateContent>
          <mc:Choice Requires="wps">
            <w:drawing>
              <wp:anchor distT="0" distB="0" distL="0" distR="0" simplePos="0" relativeHeight="487606272" behindDoc="1" locked="0" layoutInCell="1" allowOverlap="1" wp14:anchorId="7186BA37" wp14:editId="58A2B3A2">
                <wp:simplePos x="0" y="0"/>
                <wp:positionH relativeFrom="page">
                  <wp:posOffset>914400</wp:posOffset>
                </wp:positionH>
                <wp:positionV relativeFrom="paragraph">
                  <wp:posOffset>184409</wp:posOffset>
                </wp:positionV>
                <wp:extent cx="5916930" cy="1270"/>
                <wp:effectExtent l="0" t="0" r="0" b="0"/>
                <wp:wrapTopAndBottom/>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930" cy="1270"/>
                        </a:xfrm>
                        <a:custGeom>
                          <a:avLst/>
                          <a:gdLst/>
                          <a:ahLst/>
                          <a:cxnLst/>
                          <a:rect l="l" t="t" r="r" b="b"/>
                          <a:pathLst>
                            <a:path w="5916930">
                              <a:moveTo>
                                <a:pt x="0" y="0"/>
                              </a:moveTo>
                              <a:lnTo>
                                <a:pt x="5916930"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E7408" id="Graphic 201" o:spid="_x0000_s1026" style="position:absolute;margin-left:1in;margin-top:14.5pt;width:465.9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916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" path="m,l5916930,e" filled="f" strokeweight=".16261mm">
                <v:path arrowok="t"/>
                <w10:wrap type="topAndBottom" anchorx="page"/>
              </v:shape>
            </w:pict>
          </mc:Fallback>
        </mc:AlternateContent>
      </w:r>
    </w:p>
    <w:p w14:paraId="1BF97948" w14:textId="77777777" w:rsidR="00CE6F22" w:rsidRPr="00AB54D4" w:rsidRDefault="00CE6F22">
      <w:pPr>
        <w:pStyle w:val="BodyText"/>
        <w:rPr>
          <w:sz w:val="20"/>
        </w:rPr>
      </w:pPr>
    </w:p>
    <w:p w14:paraId="4CAE8091" w14:textId="77777777" w:rsidR="00CE6F22" w:rsidRPr="00AB54D4" w:rsidRDefault="00011C54">
      <w:pPr>
        <w:pStyle w:val="BodyText"/>
        <w:spacing w:before="36"/>
        <w:rPr>
          <w:sz w:val="20"/>
        </w:rPr>
      </w:pPr>
      <w:r w:rsidRPr="00AB54D4">
        <w:rPr>
          <w:noProof/>
        </w:rPr>
        <mc:AlternateContent>
          <mc:Choice Requires="wps">
            <w:drawing>
              <wp:anchor distT="0" distB="0" distL="0" distR="0" simplePos="0" relativeHeight="487606784" behindDoc="1" locked="0" layoutInCell="1" allowOverlap="1" wp14:anchorId="74D23E2B" wp14:editId="40A7DC2D">
                <wp:simplePos x="0" y="0"/>
                <wp:positionH relativeFrom="page">
                  <wp:posOffset>914400</wp:posOffset>
                </wp:positionH>
                <wp:positionV relativeFrom="paragraph">
                  <wp:posOffset>184409</wp:posOffset>
                </wp:positionV>
                <wp:extent cx="5916930" cy="1270"/>
                <wp:effectExtent l="0" t="0" r="0" b="0"/>
                <wp:wrapTopAndBottom/>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930" cy="1270"/>
                        </a:xfrm>
                        <a:custGeom>
                          <a:avLst/>
                          <a:gdLst/>
                          <a:ahLst/>
                          <a:cxnLst/>
                          <a:rect l="l" t="t" r="r" b="b"/>
                          <a:pathLst>
                            <a:path w="5916930">
                              <a:moveTo>
                                <a:pt x="0" y="0"/>
                              </a:moveTo>
                              <a:lnTo>
                                <a:pt x="5916930"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20894" id="Graphic 202" o:spid="_x0000_s1026" style="position:absolute;margin-left:1in;margin-top:14.5pt;width:465.9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916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" path="m,l5916930,e" filled="f" strokeweight=".16261mm">
                <v:path arrowok="t"/>
                <w10:wrap type="topAndBottom" anchorx="page"/>
              </v:shape>
            </w:pict>
          </mc:Fallback>
        </mc:AlternateContent>
      </w:r>
    </w:p>
    <w:p w14:paraId="5D872A78" w14:textId="77777777" w:rsidR="00CE6F22" w:rsidRPr="00AB54D4" w:rsidRDefault="00CE6F22">
      <w:pPr>
        <w:pStyle w:val="BodyText"/>
        <w:rPr>
          <w:sz w:val="20"/>
        </w:rPr>
      </w:pPr>
    </w:p>
    <w:p w14:paraId="257517BC" w14:textId="77777777" w:rsidR="00CE6F22" w:rsidRPr="00AB54D4" w:rsidRDefault="00011C54">
      <w:pPr>
        <w:pStyle w:val="BodyText"/>
        <w:spacing w:before="35"/>
        <w:rPr>
          <w:sz w:val="20"/>
        </w:rPr>
      </w:pPr>
      <w:r w:rsidRPr="00AB54D4">
        <w:rPr>
          <w:noProof/>
        </w:rPr>
        <mc:AlternateContent>
          <mc:Choice Requires="wps">
            <w:drawing>
              <wp:anchor distT="0" distB="0" distL="0" distR="0" simplePos="0" relativeHeight="487607296" behindDoc="1" locked="0" layoutInCell="1" allowOverlap="1" wp14:anchorId="02B67B33" wp14:editId="2DA106A1">
                <wp:simplePos x="0" y="0"/>
                <wp:positionH relativeFrom="page">
                  <wp:posOffset>914400</wp:posOffset>
                </wp:positionH>
                <wp:positionV relativeFrom="paragraph">
                  <wp:posOffset>183502</wp:posOffset>
                </wp:positionV>
                <wp:extent cx="5916930" cy="127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930" cy="1270"/>
                        </a:xfrm>
                        <a:custGeom>
                          <a:avLst/>
                          <a:gdLst/>
                          <a:ahLst/>
                          <a:cxnLst/>
                          <a:rect l="l" t="t" r="r" b="b"/>
                          <a:pathLst>
                            <a:path w="5916930">
                              <a:moveTo>
                                <a:pt x="0" y="0"/>
                              </a:moveTo>
                              <a:lnTo>
                                <a:pt x="5916930"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A0C9F4" id="Graphic 203" o:spid="_x0000_s1026" style="position:absolute;margin-left:1in;margin-top:14.45pt;width:465.9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916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" path="m,l5916930,e" filled="f" strokeweight=".16261mm">
                <v:path arrowok="t"/>
                <w10:wrap type="topAndBottom" anchorx="page"/>
              </v:shape>
            </w:pict>
          </mc:Fallback>
        </mc:AlternateContent>
      </w:r>
    </w:p>
    <w:p w14:paraId="181C4E7B" w14:textId="77777777" w:rsidR="00CE6F22" w:rsidRPr="00AB54D4" w:rsidRDefault="00CE6F22">
      <w:pPr>
        <w:rPr>
          <w:sz w:val="20"/>
        </w:rPr>
        <w:sectPr w:rsidR="00CE6F22" w:rsidRPr="00AB54D4">
          <w:pgSz w:w="12240" w:h="15840"/>
          <w:pgMar w:top="1360" w:right="540" w:bottom="1240" w:left="600" w:header="0" w:footer="1056" w:gutter="0"/>
          <w:cols w:space="720"/>
        </w:sectPr>
      </w:pPr>
    </w:p>
    <w:p w14:paraId="10FB8D98" w14:textId="77777777" w:rsidR="00CE6F22" w:rsidRPr="00AB54D4" w:rsidRDefault="00011C54">
      <w:pPr>
        <w:spacing w:before="79"/>
        <w:ind w:left="840"/>
        <w:jc w:val="both"/>
        <w:rPr>
          <w:b/>
          <w:sz w:val="23"/>
        </w:rPr>
      </w:pPr>
      <w:r w:rsidRPr="00AB54D4">
        <w:rPr>
          <w:b/>
          <w:sz w:val="23"/>
        </w:rPr>
        <w:lastRenderedPageBreak/>
        <w:t>CERTIFICATION</w:t>
      </w:r>
      <w:r w:rsidRPr="00AB54D4">
        <w:rPr>
          <w:b/>
          <w:spacing w:val="-15"/>
          <w:sz w:val="23"/>
        </w:rPr>
        <w:t xml:space="preserve"> </w:t>
      </w:r>
      <w:r w:rsidRPr="00AB54D4">
        <w:rPr>
          <w:b/>
          <w:sz w:val="23"/>
        </w:rPr>
        <w:t>AND</w:t>
      </w:r>
      <w:r w:rsidRPr="00AB54D4">
        <w:rPr>
          <w:b/>
          <w:spacing w:val="-9"/>
          <w:sz w:val="23"/>
        </w:rPr>
        <w:t xml:space="preserve"> </w:t>
      </w:r>
      <w:r w:rsidRPr="00AB54D4">
        <w:rPr>
          <w:b/>
          <w:spacing w:val="-2"/>
          <w:sz w:val="23"/>
        </w:rPr>
        <w:t>AUTHORIZATION</w:t>
      </w:r>
    </w:p>
    <w:p w14:paraId="1D73A995" w14:textId="77777777" w:rsidR="00CE6F22" w:rsidRPr="00AB54D4" w:rsidRDefault="00011C54">
      <w:pPr>
        <w:spacing w:before="259"/>
        <w:ind w:left="840" w:right="828"/>
        <w:jc w:val="both"/>
        <w:rPr>
          <w:sz w:val="23"/>
        </w:rPr>
      </w:pPr>
      <w:r w:rsidRPr="00AB54D4">
        <w:rPr>
          <w:sz w:val="23"/>
        </w:rPr>
        <w:t>I am aware that it is my responsibility to file a complete petition, which includes all necessary forms, and understand that it will not be processed if found to be incomplete.</w:t>
      </w:r>
      <w:r w:rsidRPr="00AB54D4">
        <w:rPr>
          <w:spacing w:val="40"/>
          <w:sz w:val="23"/>
        </w:rPr>
        <w:t xml:space="preserve"> </w:t>
      </w:r>
      <w:r w:rsidRPr="00AB54D4">
        <w:rPr>
          <w:sz w:val="23"/>
        </w:rPr>
        <w:t>I have attached all original forms, supporting affidavits or documents in legible form.</w:t>
      </w:r>
    </w:p>
    <w:p w14:paraId="793D76CB" w14:textId="77777777" w:rsidR="00CE6F22" w:rsidRPr="00AB54D4" w:rsidRDefault="00011C54">
      <w:pPr>
        <w:spacing w:before="262"/>
        <w:ind w:left="840" w:right="827"/>
        <w:jc w:val="both"/>
        <w:rPr>
          <w:sz w:val="23"/>
        </w:rPr>
      </w:pPr>
      <w:r w:rsidRPr="00AB54D4">
        <w:rPr>
          <w:sz w:val="23"/>
        </w:rPr>
        <w:t>I understand that it is possible that my application for accommodations and all supporting documents may be referred to an expert consultant retained by the Law School for review. I authorize such disclosure, and further consent to having the Law School contact my specialist to discuss the information provided by</w:t>
      </w:r>
      <w:r w:rsidRPr="00AB54D4">
        <w:rPr>
          <w:spacing w:val="-3"/>
          <w:sz w:val="23"/>
        </w:rPr>
        <w:t xml:space="preserve"> </w:t>
      </w:r>
      <w:r w:rsidRPr="00AB54D4">
        <w:rPr>
          <w:sz w:val="23"/>
        </w:rPr>
        <w:t>the specialist and my request for testing accommodations during law school.</w:t>
      </w:r>
    </w:p>
    <w:p w14:paraId="46033664" w14:textId="77777777" w:rsidR="00CE6F22" w:rsidRPr="00AB54D4" w:rsidRDefault="00CE6F22">
      <w:pPr>
        <w:pStyle w:val="BodyText"/>
        <w:spacing w:before="2"/>
        <w:rPr>
          <w:sz w:val="23"/>
        </w:rPr>
      </w:pPr>
    </w:p>
    <w:p w14:paraId="044A82DB" w14:textId="77777777" w:rsidR="00CE6F22" w:rsidRPr="00AB54D4" w:rsidRDefault="00011C54">
      <w:pPr>
        <w:spacing w:before="1"/>
        <w:ind w:left="840" w:right="823"/>
        <w:jc w:val="both"/>
        <w:rPr>
          <w:sz w:val="23"/>
        </w:rPr>
      </w:pPr>
      <w:r w:rsidRPr="00AB54D4">
        <w:rPr>
          <w:sz w:val="23"/>
        </w:rPr>
        <w:t>I declare under penalty of</w:t>
      </w:r>
      <w:r w:rsidRPr="00AB54D4">
        <w:rPr>
          <w:spacing w:val="-5"/>
          <w:sz w:val="23"/>
        </w:rPr>
        <w:t xml:space="preserve"> </w:t>
      </w:r>
      <w:r w:rsidRPr="00AB54D4">
        <w:rPr>
          <w:sz w:val="23"/>
        </w:rPr>
        <w:t>perjury under the laws of the State of Georgia that the above information is true</w:t>
      </w:r>
      <w:r w:rsidRPr="00AB54D4">
        <w:rPr>
          <w:spacing w:val="-2"/>
          <w:sz w:val="23"/>
        </w:rPr>
        <w:t xml:space="preserve"> </w:t>
      </w:r>
      <w:r w:rsidRPr="00AB54D4">
        <w:rPr>
          <w:sz w:val="23"/>
        </w:rPr>
        <w:t>and</w:t>
      </w:r>
      <w:r w:rsidRPr="00AB54D4">
        <w:rPr>
          <w:spacing w:val="-5"/>
          <w:sz w:val="23"/>
        </w:rPr>
        <w:t xml:space="preserve"> </w:t>
      </w:r>
      <w:r w:rsidRPr="00AB54D4">
        <w:rPr>
          <w:sz w:val="23"/>
        </w:rPr>
        <w:t>correct.</w:t>
      </w:r>
      <w:r w:rsidRPr="00AB54D4">
        <w:rPr>
          <w:spacing w:val="-5"/>
          <w:sz w:val="23"/>
        </w:rPr>
        <w:t xml:space="preserve"> </w:t>
      </w:r>
      <w:r w:rsidRPr="00AB54D4">
        <w:rPr>
          <w:sz w:val="23"/>
        </w:rPr>
        <w:t>I</w:t>
      </w:r>
      <w:r w:rsidRPr="00AB54D4">
        <w:rPr>
          <w:spacing w:val="-2"/>
          <w:sz w:val="23"/>
        </w:rPr>
        <w:t xml:space="preserve"> </w:t>
      </w:r>
      <w:r w:rsidRPr="00AB54D4">
        <w:rPr>
          <w:sz w:val="23"/>
        </w:rPr>
        <w:t>understand</w:t>
      </w:r>
      <w:r w:rsidRPr="00AB54D4">
        <w:rPr>
          <w:spacing w:val="-2"/>
          <w:sz w:val="23"/>
        </w:rPr>
        <w:t xml:space="preserve"> </w:t>
      </w:r>
      <w:r w:rsidRPr="00AB54D4">
        <w:rPr>
          <w:sz w:val="23"/>
        </w:rPr>
        <w:t>that</w:t>
      </w:r>
      <w:r w:rsidRPr="00AB54D4">
        <w:rPr>
          <w:spacing w:val="-2"/>
          <w:sz w:val="23"/>
        </w:rPr>
        <w:t xml:space="preserve"> </w:t>
      </w:r>
      <w:r w:rsidRPr="00AB54D4">
        <w:rPr>
          <w:sz w:val="23"/>
        </w:rPr>
        <w:t>false</w:t>
      </w:r>
      <w:r w:rsidRPr="00AB54D4">
        <w:rPr>
          <w:spacing w:val="-4"/>
          <w:sz w:val="23"/>
        </w:rPr>
        <w:t xml:space="preserve"> </w:t>
      </w:r>
      <w:r w:rsidRPr="00AB54D4">
        <w:rPr>
          <w:sz w:val="23"/>
        </w:rPr>
        <w:t>statements</w:t>
      </w:r>
      <w:r w:rsidRPr="00AB54D4">
        <w:rPr>
          <w:spacing w:val="-8"/>
          <w:sz w:val="23"/>
        </w:rPr>
        <w:t xml:space="preserve"> </w:t>
      </w:r>
      <w:r w:rsidRPr="00AB54D4">
        <w:rPr>
          <w:sz w:val="23"/>
        </w:rPr>
        <w:t>made</w:t>
      </w:r>
      <w:r w:rsidRPr="00AB54D4">
        <w:rPr>
          <w:spacing w:val="-1"/>
          <w:sz w:val="23"/>
        </w:rPr>
        <w:t xml:space="preserve"> </w:t>
      </w:r>
      <w:r w:rsidRPr="00AB54D4">
        <w:rPr>
          <w:sz w:val="23"/>
        </w:rPr>
        <w:t>herein</w:t>
      </w:r>
      <w:r w:rsidRPr="00AB54D4">
        <w:rPr>
          <w:spacing w:val="-5"/>
          <w:sz w:val="23"/>
        </w:rPr>
        <w:t xml:space="preserve"> </w:t>
      </w:r>
      <w:r w:rsidRPr="00AB54D4">
        <w:rPr>
          <w:sz w:val="23"/>
        </w:rPr>
        <w:t>could</w:t>
      </w:r>
      <w:r w:rsidRPr="00AB54D4">
        <w:rPr>
          <w:spacing w:val="-2"/>
          <w:sz w:val="23"/>
        </w:rPr>
        <w:t xml:space="preserve"> </w:t>
      </w:r>
      <w:r w:rsidRPr="00AB54D4">
        <w:rPr>
          <w:sz w:val="23"/>
        </w:rPr>
        <w:t>be</w:t>
      </w:r>
      <w:r w:rsidRPr="00AB54D4">
        <w:rPr>
          <w:spacing w:val="-1"/>
          <w:sz w:val="23"/>
        </w:rPr>
        <w:t xml:space="preserve"> </w:t>
      </w:r>
      <w:r w:rsidRPr="00AB54D4">
        <w:rPr>
          <w:sz w:val="23"/>
        </w:rPr>
        <w:t>subject</w:t>
      </w:r>
      <w:r w:rsidRPr="00AB54D4">
        <w:rPr>
          <w:spacing w:val="-2"/>
          <w:sz w:val="23"/>
        </w:rPr>
        <w:t xml:space="preserve"> </w:t>
      </w:r>
      <w:r w:rsidRPr="00AB54D4">
        <w:rPr>
          <w:sz w:val="23"/>
        </w:rPr>
        <w:t>to</w:t>
      </w:r>
      <w:r w:rsidRPr="00AB54D4">
        <w:rPr>
          <w:spacing w:val="-4"/>
          <w:sz w:val="23"/>
        </w:rPr>
        <w:t xml:space="preserve"> </w:t>
      </w:r>
      <w:r w:rsidRPr="00AB54D4">
        <w:rPr>
          <w:sz w:val="23"/>
        </w:rPr>
        <w:t>the</w:t>
      </w:r>
      <w:r w:rsidRPr="00AB54D4">
        <w:rPr>
          <w:spacing w:val="-4"/>
          <w:sz w:val="23"/>
        </w:rPr>
        <w:t xml:space="preserve"> </w:t>
      </w:r>
      <w:r w:rsidRPr="00AB54D4">
        <w:rPr>
          <w:sz w:val="23"/>
        </w:rPr>
        <w:t>code</w:t>
      </w:r>
      <w:r w:rsidRPr="00AB54D4">
        <w:rPr>
          <w:spacing w:val="-2"/>
          <w:sz w:val="23"/>
        </w:rPr>
        <w:t xml:space="preserve"> </w:t>
      </w:r>
      <w:r w:rsidRPr="00AB54D4">
        <w:rPr>
          <w:sz w:val="23"/>
        </w:rPr>
        <w:t>of</w:t>
      </w:r>
      <w:r w:rsidRPr="00AB54D4">
        <w:rPr>
          <w:spacing w:val="35"/>
          <w:sz w:val="23"/>
        </w:rPr>
        <w:t xml:space="preserve"> </w:t>
      </w:r>
      <w:r w:rsidRPr="00AB54D4">
        <w:rPr>
          <w:sz w:val="23"/>
        </w:rPr>
        <w:t xml:space="preserve">student </w:t>
      </w:r>
      <w:r w:rsidRPr="00AB54D4">
        <w:rPr>
          <w:spacing w:val="-2"/>
          <w:sz w:val="23"/>
        </w:rPr>
        <w:t>conduct.</w:t>
      </w:r>
    </w:p>
    <w:p w14:paraId="398ACDF2" w14:textId="77777777" w:rsidR="00CE6F22" w:rsidRPr="00AB54D4" w:rsidRDefault="00CE6F22">
      <w:pPr>
        <w:pStyle w:val="BodyText"/>
        <w:rPr>
          <w:sz w:val="20"/>
        </w:rPr>
      </w:pPr>
    </w:p>
    <w:p w14:paraId="1D0B9435" w14:textId="77777777" w:rsidR="00CE6F22" w:rsidRPr="00AB54D4" w:rsidRDefault="00011C54">
      <w:pPr>
        <w:pStyle w:val="BodyText"/>
        <w:spacing w:before="38"/>
        <w:rPr>
          <w:sz w:val="20"/>
        </w:rPr>
      </w:pPr>
      <w:r w:rsidRPr="00AB54D4">
        <w:rPr>
          <w:noProof/>
        </w:rPr>
        <mc:AlternateContent>
          <mc:Choice Requires="wps">
            <w:drawing>
              <wp:anchor distT="0" distB="0" distL="0" distR="0" simplePos="0" relativeHeight="487607808" behindDoc="1" locked="0" layoutInCell="1" allowOverlap="1" wp14:anchorId="158823B0" wp14:editId="22CDCF36">
                <wp:simplePos x="0" y="0"/>
                <wp:positionH relativeFrom="page">
                  <wp:posOffset>914400</wp:posOffset>
                </wp:positionH>
                <wp:positionV relativeFrom="paragraph">
                  <wp:posOffset>185857</wp:posOffset>
                </wp:positionV>
                <wp:extent cx="2922270" cy="1270"/>
                <wp:effectExtent l="0" t="0" r="0" b="0"/>
                <wp:wrapTopAndBottom/>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2270" cy="1270"/>
                        </a:xfrm>
                        <a:custGeom>
                          <a:avLst/>
                          <a:gdLst/>
                          <a:ahLst/>
                          <a:cxnLst/>
                          <a:rect l="l" t="t" r="r" b="b"/>
                          <a:pathLst>
                            <a:path w="2922270">
                              <a:moveTo>
                                <a:pt x="0" y="0"/>
                              </a:moveTo>
                              <a:lnTo>
                                <a:pt x="2922270"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F8E58" id="Graphic 204" o:spid="_x0000_s1026" style="position:absolute;margin-left:1in;margin-top:14.65pt;width:230.1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92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" path="m,l2922270,e" filled="f" strokeweight=".16261mm">
                <v:path arrowok="t"/>
                <w10:wrap type="topAndBottom" anchorx="page"/>
              </v:shape>
            </w:pict>
          </mc:Fallback>
        </mc:AlternateContent>
      </w:r>
      <w:r w:rsidRPr="00AB54D4">
        <w:rPr>
          <w:noProof/>
        </w:rPr>
        <mc:AlternateContent>
          <mc:Choice Requires="wps">
            <w:drawing>
              <wp:anchor distT="0" distB="0" distL="0" distR="0" simplePos="0" relativeHeight="487608320" behindDoc="1" locked="0" layoutInCell="1" allowOverlap="1" wp14:anchorId="4C930DE7" wp14:editId="4089351A">
                <wp:simplePos x="0" y="0"/>
                <wp:positionH relativeFrom="page">
                  <wp:posOffset>5029834</wp:posOffset>
                </wp:positionH>
                <wp:positionV relativeFrom="paragraph">
                  <wp:posOffset>185857</wp:posOffset>
                </wp:positionV>
                <wp:extent cx="1826260" cy="1270"/>
                <wp:effectExtent l="0" t="0" r="0" b="0"/>
                <wp:wrapTopAndBottom/>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6260" cy="1270"/>
                        </a:xfrm>
                        <a:custGeom>
                          <a:avLst/>
                          <a:gdLst/>
                          <a:ahLst/>
                          <a:cxnLst/>
                          <a:rect l="l" t="t" r="r" b="b"/>
                          <a:pathLst>
                            <a:path w="1826260">
                              <a:moveTo>
                                <a:pt x="0" y="0"/>
                              </a:moveTo>
                              <a:lnTo>
                                <a:pt x="1826260"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733080" id="Graphic 205" o:spid="_x0000_s1026" style="position:absolute;margin-left:396.05pt;margin-top:14.65pt;width:143.8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182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HEAIAAFsEAAAOAAAAZHJzL2Uyb0RvYy54bWysVMFu2zAMvQ/YPwi6L06CNQ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" path="m,l1826260,e" filled="f" strokeweight=".16261mm">
                <v:path arrowok="t"/>
                <w10:wrap type="topAndBottom" anchorx="page"/>
              </v:shape>
            </w:pict>
          </mc:Fallback>
        </mc:AlternateContent>
      </w:r>
    </w:p>
    <w:p w14:paraId="6041802E" w14:textId="77777777" w:rsidR="00CE6F22" w:rsidRPr="00AB54D4" w:rsidRDefault="00011C54">
      <w:pPr>
        <w:tabs>
          <w:tab w:val="left" w:pos="7321"/>
        </w:tabs>
        <w:ind w:left="840"/>
        <w:jc w:val="both"/>
        <w:rPr>
          <w:sz w:val="23"/>
        </w:rPr>
      </w:pPr>
      <w:r w:rsidRPr="00AB54D4">
        <w:rPr>
          <w:sz w:val="23"/>
        </w:rPr>
        <w:t>(Applicant</w:t>
      </w:r>
      <w:r w:rsidRPr="00AB54D4">
        <w:rPr>
          <w:spacing w:val="-4"/>
          <w:sz w:val="23"/>
        </w:rPr>
        <w:t xml:space="preserve"> </w:t>
      </w:r>
      <w:r w:rsidRPr="00AB54D4">
        <w:rPr>
          <w:spacing w:val="-2"/>
          <w:sz w:val="23"/>
        </w:rPr>
        <w:t>Signature)</w:t>
      </w:r>
      <w:r w:rsidRPr="00AB54D4">
        <w:rPr>
          <w:sz w:val="23"/>
        </w:rPr>
        <w:tab/>
      </w:r>
      <w:r w:rsidRPr="00AB54D4">
        <w:rPr>
          <w:spacing w:val="-2"/>
          <w:sz w:val="23"/>
        </w:rPr>
        <w:t>(Date)</w:t>
      </w:r>
    </w:p>
    <w:p w14:paraId="4BDF5720" w14:textId="77777777" w:rsidR="00CE6F22" w:rsidRPr="00AB54D4" w:rsidRDefault="00CE6F22">
      <w:pPr>
        <w:jc w:val="both"/>
        <w:rPr>
          <w:sz w:val="23"/>
        </w:rPr>
        <w:sectPr w:rsidR="00CE6F22" w:rsidRPr="00AB54D4">
          <w:pgSz w:w="12240" w:h="15840"/>
          <w:pgMar w:top="1360" w:right="540" w:bottom="1240" w:left="600" w:header="0" w:footer="1056" w:gutter="0"/>
          <w:cols w:space="720"/>
        </w:sectPr>
      </w:pPr>
    </w:p>
    <w:p w14:paraId="521E4E7A" w14:textId="77777777" w:rsidR="00CE6F22" w:rsidRPr="00AB54D4" w:rsidRDefault="00011C54">
      <w:pPr>
        <w:spacing w:before="83" w:line="235" w:lineRule="auto"/>
        <w:ind w:left="2967" w:right="2998"/>
        <w:jc w:val="center"/>
        <w:rPr>
          <w:b/>
          <w:sz w:val="28"/>
        </w:rPr>
      </w:pPr>
      <w:r w:rsidRPr="00AB54D4">
        <w:rPr>
          <w:b/>
          <w:smallCaps/>
          <w:spacing w:val="-2"/>
          <w:sz w:val="28"/>
        </w:rPr>
        <w:lastRenderedPageBreak/>
        <w:t>Atlanta’s</w:t>
      </w:r>
      <w:r w:rsidRPr="00AB54D4">
        <w:rPr>
          <w:b/>
          <w:smallCaps/>
          <w:spacing w:val="-13"/>
          <w:sz w:val="28"/>
        </w:rPr>
        <w:t xml:space="preserve"> </w:t>
      </w:r>
      <w:r w:rsidRPr="00AB54D4">
        <w:rPr>
          <w:b/>
          <w:smallCaps/>
          <w:spacing w:val="-2"/>
          <w:sz w:val="28"/>
        </w:rPr>
        <w:t>John</w:t>
      </w:r>
      <w:r w:rsidRPr="00AB54D4">
        <w:rPr>
          <w:b/>
          <w:smallCaps/>
          <w:spacing w:val="-12"/>
          <w:sz w:val="28"/>
        </w:rPr>
        <w:t xml:space="preserve"> </w:t>
      </w:r>
      <w:r w:rsidRPr="00AB54D4">
        <w:rPr>
          <w:b/>
          <w:smallCaps/>
          <w:spacing w:val="-2"/>
          <w:sz w:val="28"/>
        </w:rPr>
        <w:t>Marshall</w:t>
      </w:r>
      <w:r w:rsidRPr="00AB54D4">
        <w:rPr>
          <w:b/>
          <w:smallCaps/>
          <w:spacing w:val="-14"/>
          <w:sz w:val="28"/>
        </w:rPr>
        <w:t xml:space="preserve"> </w:t>
      </w:r>
      <w:r w:rsidRPr="00AB54D4">
        <w:rPr>
          <w:b/>
          <w:smallCaps/>
          <w:spacing w:val="-2"/>
          <w:sz w:val="28"/>
        </w:rPr>
        <w:t>Law</w:t>
      </w:r>
      <w:r w:rsidRPr="00AB54D4">
        <w:rPr>
          <w:b/>
          <w:smallCaps/>
          <w:spacing w:val="-7"/>
          <w:sz w:val="28"/>
        </w:rPr>
        <w:t xml:space="preserve"> </w:t>
      </w:r>
      <w:r w:rsidRPr="00AB54D4">
        <w:rPr>
          <w:b/>
          <w:smallCaps/>
          <w:spacing w:val="-2"/>
          <w:sz w:val="28"/>
        </w:rPr>
        <w:t xml:space="preserve">School </w:t>
      </w:r>
      <w:r w:rsidRPr="00AB54D4">
        <w:rPr>
          <w:b/>
          <w:smallCaps/>
          <w:sz w:val="28"/>
        </w:rPr>
        <w:t>Form B</w:t>
      </w:r>
    </w:p>
    <w:p w14:paraId="6FB56EB7" w14:textId="77777777" w:rsidR="00CE6F22" w:rsidRPr="00AB54D4" w:rsidRDefault="00011C54">
      <w:pPr>
        <w:spacing w:before="2" w:line="244" w:lineRule="auto"/>
        <w:ind w:left="2959" w:right="2998"/>
        <w:jc w:val="center"/>
        <w:rPr>
          <w:b/>
          <w:sz w:val="28"/>
        </w:rPr>
      </w:pPr>
      <w:r w:rsidRPr="00AB54D4">
        <w:rPr>
          <w:b/>
          <w:smallCaps/>
          <w:spacing w:val="-4"/>
          <w:sz w:val="28"/>
        </w:rPr>
        <w:t>Academic</w:t>
      </w:r>
      <w:r w:rsidRPr="00AB54D4">
        <w:rPr>
          <w:b/>
          <w:smallCaps/>
          <w:spacing w:val="-12"/>
          <w:sz w:val="28"/>
        </w:rPr>
        <w:t xml:space="preserve"> </w:t>
      </w:r>
      <w:r w:rsidRPr="00AB54D4">
        <w:rPr>
          <w:b/>
          <w:smallCaps/>
          <w:spacing w:val="-4"/>
          <w:sz w:val="28"/>
        </w:rPr>
        <w:t xml:space="preserve">Accommodations </w:t>
      </w:r>
      <w:r w:rsidRPr="00AB54D4">
        <w:rPr>
          <w:b/>
          <w:smallCaps/>
          <w:spacing w:val="-2"/>
          <w:sz w:val="28"/>
        </w:rPr>
        <w:t>Verification</w:t>
      </w:r>
    </w:p>
    <w:p w14:paraId="1E655EDD" w14:textId="77777777" w:rsidR="00CE6F22" w:rsidRPr="00AB54D4" w:rsidRDefault="00011C54">
      <w:pPr>
        <w:spacing w:line="250" w:lineRule="exact"/>
        <w:ind w:left="441" w:right="467"/>
        <w:jc w:val="center"/>
        <w:rPr>
          <w:sz w:val="23"/>
        </w:rPr>
      </w:pPr>
      <w:r w:rsidRPr="00AB54D4">
        <w:rPr>
          <w:sz w:val="23"/>
        </w:rPr>
        <w:t>(Please</w:t>
      </w:r>
      <w:r w:rsidRPr="00AB54D4">
        <w:rPr>
          <w:spacing w:val="-1"/>
          <w:sz w:val="23"/>
        </w:rPr>
        <w:t xml:space="preserve"> </w:t>
      </w:r>
      <w:r w:rsidRPr="00AB54D4">
        <w:rPr>
          <w:sz w:val="23"/>
        </w:rPr>
        <w:t>print</w:t>
      </w:r>
      <w:r w:rsidRPr="00AB54D4">
        <w:rPr>
          <w:spacing w:val="-4"/>
          <w:sz w:val="23"/>
        </w:rPr>
        <w:t xml:space="preserve"> </w:t>
      </w:r>
      <w:r w:rsidRPr="00AB54D4">
        <w:rPr>
          <w:sz w:val="23"/>
        </w:rPr>
        <w:t>or</w:t>
      </w:r>
      <w:r w:rsidRPr="00AB54D4">
        <w:rPr>
          <w:spacing w:val="-9"/>
          <w:sz w:val="23"/>
        </w:rPr>
        <w:t xml:space="preserve"> </w:t>
      </w:r>
      <w:r w:rsidRPr="00AB54D4">
        <w:rPr>
          <w:sz w:val="23"/>
        </w:rPr>
        <w:t>type;</w:t>
      </w:r>
      <w:r w:rsidRPr="00AB54D4">
        <w:rPr>
          <w:spacing w:val="-4"/>
          <w:sz w:val="23"/>
        </w:rPr>
        <w:t xml:space="preserve"> </w:t>
      </w:r>
      <w:r w:rsidRPr="00AB54D4">
        <w:rPr>
          <w:sz w:val="23"/>
        </w:rPr>
        <w:t>must</w:t>
      </w:r>
      <w:r w:rsidRPr="00AB54D4">
        <w:rPr>
          <w:spacing w:val="-11"/>
          <w:sz w:val="23"/>
        </w:rPr>
        <w:t xml:space="preserve"> </w:t>
      </w:r>
      <w:r w:rsidRPr="00AB54D4">
        <w:rPr>
          <w:sz w:val="23"/>
        </w:rPr>
        <w:t>be</w:t>
      </w:r>
      <w:r w:rsidRPr="00AB54D4">
        <w:rPr>
          <w:spacing w:val="2"/>
          <w:sz w:val="23"/>
        </w:rPr>
        <w:t xml:space="preserve"> </w:t>
      </w:r>
      <w:r w:rsidRPr="00AB54D4">
        <w:rPr>
          <w:spacing w:val="-2"/>
          <w:sz w:val="23"/>
        </w:rPr>
        <w:t>legible)</w:t>
      </w:r>
    </w:p>
    <w:p w14:paraId="31F50BD8" w14:textId="77777777" w:rsidR="00CE6F22" w:rsidRPr="00AB54D4" w:rsidRDefault="00CE6F22">
      <w:pPr>
        <w:pStyle w:val="BodyText"/>
        <w:spacing w:before="4"/>
        <w:rPr>
          <w:sz w:val="23"/>
        </w:rPr>
      </w:pPr>
    </w:p>
    <w:p w14:paraId="20D422DB" w14:textId="77777777" w:rsidR="00CE6F22" w:rsidRPr="00AB54D4" w:rsidRDefault="00011C54">
      <w:pPr>
        <w:ind w:left="840" w:right="839"/>
        <w:jc w:val="both"/>
        <w:rPr>
          <w:sz w:val="23"/>
        </w:rPr>
      </w:pPr>
      <w:r w:rsidRPr="00AB54D4">
        <w:rPr>
          <w:b/>
          <w:sz w:val="23"/>
        </w:rPr>
        <w:t xml:space="preserve">NOTICE TO APPLICANT: </w:t>
      </w:r>
      <w:r w:rsidRPr="00AB54D4">
        <w:rPr>
          <w:sz w:val="23"/>
        </w:rPr>
        <w:t>This section of this form is to be completed by you. The remainder of the form is to be completed by the qualified professional who is recommending academic accommodations</w:t>
      </w:r>
      <w:r w:rsidRPr="00AB54D4">
        <w:rPr>
          <w:spacing w:val="-8"/>
          <w:sz w:val="23"/>
        </w:rPr>
        <w:t xml:space="preserve"> </w:t>
      </w:r>
      <w:r w:rsidRPr="00AB54D4">
        <w:rPr>
          <w:sz w:val="23"/>
        </w:rPr>
        <w:t>during</w:t>
      </w:r>
      <w:r w:rsidRPr="00AB54D4">
        <w:rPr>
          <w:spacing w:val="-7"/>
          <w:sz w:val="23"/>
        </w:rPr>
        <w:t xml:space="preserve"> </w:t>
      </w:r>
      <w:r w:rsidRPr="00AB54D4">
        <w:rPr>
          <w:sz w:val="23"/>
        </w:rPr>
        <w:t>law</w:t>
      </w:r>
      <w:r w:rsidRPr="00AB54D4">
        <w:rPr>
          <w:spacing w:val="-7"/>
          <w:sz w:val="23"/>
        </w:rPr>
        <w:t xml:space="preserve"> </w:t>
      </w:r>
      <w:r w:rsidRPr="00AB54D4">
        <w:rPr>
          <w:sz w:val="23"/>
        </w:rPr>
        <w:t>school.</w:t>
      </w:r>
      <w:r w:rsidRPr="00AB54D4">
        <w:rPr>
          <w:spacing w:val="-7"/>
          <w:sz w:val="23"/>
        </w:rPr>
        <w:t xml:space="preserve"> </w:t>
      </w:r>
      <w:r w:rsidRPr="00AB54D4">
        <w:rPr>
          <w:sz w:val="23"/>
        </w:rPr>
        <w:t>Please</w:t>
      </w:r>
      <w:r w:rsidRPr="00AB54D4">
        <w:rPr>
          <w:spacing w:val="-6"/>
          <w:sz w:val="23"/>
        </w:rPr>
        <w:t xml:space="preserve"> </w:t>
      </w:r>
      <w:r w:rsidRPr="00AB54D4">
        <w:rPr>
          <w:sz w:val="23"/>
        </w:rPr>
        <w:t>read,</w:t>
      </w:r>
      <w:r w:rsidRPr="00AB54D4">
        <w:rPr>
          <w:spacing w:val="-7"/>
          <w:sz w:val="23"/>
        </w:rPr>
        <w:t xml:space="preserve"> </w:t>
      </w:r>
      <w:r w:rsidRPr="00AB54D4">
        <w:rPr>
          <w:sz w:val="23"/>
        </w:rPr>
        <w:t>complete,</w:t>
      </w:r>
      <w:r w:rsidRPr="00AB54D4">
        <w:rPr>
          <w:spacing w:val="-7"/>
          <w:sz w:val="23"/>
        </w:rPr>
        <w:t xml:space="preserve"> </w:t>
      </w:r>
      <w:r w:rsidRPr="00AB54D4">
        <w:rPr>
          <w:sz w:val="23"/>
        </w:rPr>
        <w:t>and</w:t>
      </w:r>
      <w:r w:rsidRPr="00AB54D4">
        <w:rPr>
          <w:spacing w:val="-7"/>
          <w:sz w:val="23"/>
        </w:rPr>
        <w:t xml:space="preserve"> </w:t>
      </w:r>
      <w:r w:rsidRPr="00AB54D4">
        <w:rPr>
          <w:sz w:val="23"/>
        </w:rPr>
        <w:t>sign</w:t>
      </w:r>
      <w:r w:rsidRPr="00AB54D4">
        <w:rPr>
          <w:spacing w:val="-7"/>
          <w:sz w:val="23"/>
        </w:rPr>
        <w:t xml:space="preserve"> </w:t>
      </w:r>
      <w:r w:rsidRPr="00AB54D4">
        <w:rPr>
          <w:sz w:val="23"/>
        </w:rPr>
        <w:t>below</w:t>
      </w:r>
      <w:r w:rsidRPr="00AB54D4">
        <w:rPr>
          <w:spacing w:val="-8"/>
          <w:sz w:val="23"/>
        </w:rPr>
        <w:t xml:space="preserve"> </w:t>
      </w:r>
      <w:r w:rsidRPr="00AB54D4">
        <w:rPr>
          <w:sz w:val="23"/>
        </w:rPr>
        <w:t>before</w:t>
      </w:r>
      <w:r w:rsidRPr="00AB54D4">
        <w:rPr>
          <w:spacing w:val="-6"/>
          <w:sz w:val="23"/>
        </w:rPr>
        <w:t xml:space="preserve"> </w:t>
      </w:r>
      <w:r w:rsidRPr="00AB54D4">
        <w:rPr>
          <w:sz w:val="23"/>
        </w:rPr>
        <w:t>submitting</w:t>
      </w:r>
      <w:r w:rsidRPr="00AB54D4">
        <w:rPr>
          <w:spacing w:val="-7"/>
          <w:sz w:val="23"/>
        </w:rPr>
        <w:t xml:space="preserve"> </w:t>
      </w:r>
      <w:r w:rsidRPr="00AB54D4">
        <w:rPr>
          <w:sz w:val="23"/>
        </w:rPr>
        <w:t>this</w:t>
      </w:r>
      <w:r w:rsidRPr="00AB54D4">
        <w:rPr>
          <w:spacing w:val="-8"/>
          <w:sz w:val="23"/>
        </w:rPr>
        <w:t xml:space="preserve"> </w:t>
      </w:r>
      <w:r w:rsidRPr="00AB54D4">
        <w:rPr>
          <w:sz w:val="23"/>
        </w:rPr>
        <w:t>form to the qualified professional for completion of the remainder of this form.</w:t>
      </w:r>
    </w:p>
    <w:p w14:paraId="0549E6AE" w14:textId="77777777" w:rsidR="00CE6F22" w:rsidRPr="00AB54D4" w:rsidRDefault="00CE6F22">
      <w:pPr>
        <w:pStyle w:val="BodyText"/>
        <w:rPr>
          <w:sz w:val="23"/>
        </w:rPr>
      </w:pPr>
    </w:p>
    <w:p w14:paraId="7F2360BF" w14:textId="77777777" w:rsidR="00CE6F22" w:rsidRPr="00AB54D4" w:rsidRDefault="00011C54">
      <w:pPr>
        <w:tabs>
          <w:tab w:val="left" w:pos="10194"/>
        </w:tabs>
        <w:ind w:left="840"/>
        <w:jc w:val="both"/>
        <w:rPr>
          <w:sz w:val="23"/>
        </w:rPr>
      </w:pPr>
      <w:r w:rsidRPr="00AB54D4">
        <w:rPr>
          <w:spacing w:val="-2"/>
          <w:sz w:val="23"/>
        </w:rPr>
        <w:t>Applicant’s</w:t>
      </w:r>
      <w:r w:rsidRPr="00AB54D4">
        <w:rPr>
          <w:spacing w:val="-6"/>
          <w:sz w:val="23"/>
        </w:rPr>
        <w:t xml:space="preserve"> </w:t>
      </w:r>
      <w:r w:rsidRPr="00AB54D4">
        <w:rPr>
          <w:spacing w:val="-2"/>
          <w:sz w:val="23"/>
        </w:rPr>
        <w:t>full name:</w:t>
      </w:r>
      <w:r w:rsidRPr="00AB54D4">
        <w:rPr>
          <w:spacing w:val="-5"/>
          <w:sz w:val="23"/>
        </w:rPr>
        <w:t xml:space="preserve"> </w:t>
      </w:r>
      <w:r w:rsidRPr="00AB54D4">
        <w:rPr>
          <w:sz w:val="23"/>
          <w:u w:val="single"/>
        </w:rPr>
        <w:tab/>
      </w:r>
    </w:p>
    <w:p w14:paraId="0B4380CB" w14:textId="77777777" w:rsidR="00CE6F22" w:rsidRPr="00AB54D4" w:rsidRDefault="00CE6F22">
      <w:pPr>
        <w:pStyle w:val="BodyText"/>
        <w:rPr>
          <w:sz w:val="23"/>
        </w:rPr>
      </w:pPr>
    </w:p>
    <w:p w14:paraId="37B09389" w14:textId="77777777" w:rsidR="00CE6F22" w:rsidRPr="00AB54D4" w:rsidRDefault="00011C54">
      <w:pPr>
        <w:ind w:left="2280" w:right="2273"/>
        <w:jc w:val="both"/>
        <w:rPr>
          <w:sz w:val="23"/>
        </w:rPr>
      </w:pPr>
      <w:r w:rsidRPr="00AB54D4">
        <w:rPr>
          <w:sz w:val="23"/>
        </w:rPr>
        <w:t>I give permission to the qualified professional completing this form to release</w:t>
      </w:r>
      <w:r w:rsidRPr="00AB54D4">
        <w:rPr>
          <w:spacing w:val="-1"/>
          <w:sz w:val="23"/>
        </w:rPr>
        <w:t xml:space="preserve"> </w:t>
      </w:r>
      <w:r w:rsidRPr="00AB54D4">
        <w:rPr>
          <w:sz w:val="23"/>
        </w:rPr>
        <w:t>the</w:t>
      </w:r>
      <w:r w:rsidRPr="00AB54D4">
        <w:rPr>
          <w:spacing w:val="-1"/>
          <w:sz w:val="23"/>
        </w:rPr>
        <w:t xml:space="preserve"> </w:t>
      </w:r>
      <w:r w:rsidRPr="00AB54D4">
        <w:rPr>
          <w:sz w:val="23"/>
        </w:rPr>
        <w:t>information</w:t>
      </w:r>
      <w:r w:rsidRPr="00AB54D4">
        <w:rPr>
          <w:spacing w:val="-5"/>
          <w:sz w:val="23"/>
        </w:rPr>
        <w:t xml:space="preserve"> </w:t>
      </w:r>
      <w:r w:rsidRPr="00AB54D4">
        <w:rPr>
          <w:sz w:val="23"/>
        </w:rPr>
        <w:t>requested</w:t>
      </w:r>
      <w:r w:rsidRPr="00AB54D4">
        <w:rPr>
          <w:spacing w:val="-2"/>
          <w:sz w:val="23"/>
        </w:rPr>
        <w:t xml:space="preserve"> </w:t>
      </w:r>
      <w:r w:rsidRPr="00AB54D4">
        <w:rPr>
          <w:sz w:val="23"/>
        </w:rPr>
        <w:t>on</w:t>
      </w:r>
      <w:r w:rsidRPr="00AB54D4">
        <w:rPr>
          <w:spacing w:val="-2"/>
          <w:sz w:val="23"/>
        </w:rPr>
        <w:t xml:space="preserve"> </w:t>
      </w:r>
      <w:r w:rsidRPr="00AB54D4">
        <w:rPr>
          <w:sz w:val="23"/>
        </w:rPr>
        <w:t>the</w:t>
      </w:r>
      <w:r w:rsidRPr="00AB54D4">
        <w:rPr>
          <w:spacing w:val="-1"/>
          <w:sz w:val="23"/>
        </w:rPr>
        <w:t xml:space="preserve"> </w:t>
      </w:r>
      <w:r w:rsidRPr="00AB54D4">
        <w:rPr>
          <w:sz w:val="23"/>
        </w:rPr>
        <w:t>form,</w:t>
      </w:r>
      <w:r w:rsidRPr="00AB54D4">
        <w:rPr>
          <w:spacing w:val="-2"/>
          <w:sz w:val="23"/>
        </w:rPr>
        <w:t xml:space="preserve"> </w:t>
      </w:r>
      <w:r w:rsidRPr="00AB54D4">
        <w:rPr>
          <w:sz w:val="23"/>
        </w:rPr>
        <w:t>and</w:t>
      </w:r>
      <w:r w:rsidRPr="00AB54D4">
        <w:rPr>
          <w:spacing w:val="-2"/>
          <w:sz w:val="23"/>
        </w:rPr>
        <w:t xml:space="preserve"> </w:t>
      </w:r>
      <w:r w:rsidRPr="00AB54D4">
        <w:rPr>
          <w:sz w:val="23"/>
        </w:rPr>
        <w:t>I</w:t>
      </w:r>
      <w:r w:rsidRPr="00AB54D4">
        <w:rPr>
          <w:spacing w:val="-7"/>
          <w:sz w:val="23"/>
        </w:rPr>
        <w:t xml:space="preserve"> </w:t>
      </w:r>
      <w:r w:rsidRPr="00AB54D4">
        <w:rPr>
          <w:sz w:val="23"/>
        </w:rPr>
        <w:t>request</w:t>
      </w:r>
      <w:r w:rsidRPr="00AB54D4">
        <w:rPr>
          <w:spacing w:val="-1"/>
          <w:sz w:val="23"/>
        </w:rPr>
        <w:t xml:space="preserve"> </w:t>
      </w:r>
      <w:r w:rsidRPr="00AB54D4">
        <w:rPr>
          <w:sz w:val="23"/>
        </w:rPr>
        <w:t>the</w:t>
      </w:r>
      <w:r w:rsidRPr="00AB54D4">
        <w:rPr>
          <w:spacing w:val="-1"/>
          <w:sz w:val="23"/>
        </w:rPr>
        <w:t xml:space="preserve"> </w:t>
      </w:r>
      <w:r w:rsidRPr="00AB54D4">
        <w:rPr>
          <w:sz w:val="23"/>
        </w:rPr>
        <w:t>release of any additional information regarding my disability or accommodations</w:t>
      </w:r>
      <w:r w:rsidRPr="00AB54D4">
        <w:rPr>
          <w:spacing w:val="-12"/>
          <w:sz w:val="23"/>
        </w:rPr>
        <w:t xml:space="preserve"> </w:t>
      </w:r>
      <w:r w:rsidRPr="00AB54D4">
        <w:rPr>
          <w:sz w:val="23"/>
        </w:rPr>
        <w:t>previously</w:t>
      </w:r>
      <w:r w:rsidRPr="00AB54D4">
        <w:rPr>
          <w:spacing w:val="-12"/>
          <w:sz w:val="23"/>
        </w:rPr>
        <w:t xml:space="preserve"> </w:t>
      </w:r>
      <w:r w:rsidRPr="00AB54D4">
        <w:rPr>
          <w:sz w:val="23"/>
        </w:rPr>
        <w:t>granted</w:t>
      </w:r>
      <w:r w:rsidRPr="00AB54D4">
        <w:rPr>
          <w:spacing w:val="-12"/>
          <w:sz w:val="23"/>
        </w:rPr>
        <w:t xml:space="preserve"> </w:t>
      </w:r>
      <w:r w:rsidRPr="00AB54D4">
        <w:rPr>
          <w:sz w:val="23"/>
        </w:rPr>
        <w:t>that</w:t>
      </w:r>
      <w:r w:rsidRPr="00AB54D4">
        <w:rPr>
          <w:spacing w:val="-11"/>
          <w:sz w:val="23"/>
        </w:rPr>
        <w:t xml:space="preserve"> </w:t>
      </w:r>
      <w:r w:rsidRPr="00AB54D4">
        <w:rPr>
          <w:sz w:val="23"/>
        </w:rPr>
        <w:t>may</w:t>
      </w:r>
      <w:r w:rsidRPr="00AB54D4">
        <w:rPr>
          <w:spacing w:val="-12"/>
          <w:sz w:val="23"/>
        </w:rPr>
        <w:t xml:space="preserve"> </w:t>
      </w:r>
      <w:r w:rsidRPr="00AB54D4">
        <w:rPr>
          <w:sz w:val="23"/>
        </w:rPr>
        <w:t>be</w:t>
      </w:r>
      <w:r w:rsidRPr="00AB54D4">
        <w:rPr>
          <w:spacing w:val="-8"/>
          <w:sz w:val="23"/>
        </w:rPr>
        <w:t xml:space="preserve"> </w:t>
      </w:r>
      <w:r w:rsidRPr="00AB54D4">
        <w:rPr>
          <w:sz w:val="23"/>
        </w:rPr>
        <w:t>requested</w:t>
      </w:r>
      <w:r w:rsidRPr="00AB54D4">
        <w:rPr>
          <w:spacing w:val="-12"/>
          <w:sz w:val="23"/>
        </w:rPr>
        <w:t xml:space="preserve"> </w:t>
      </w:r>
      <w:r w:rsidRPr="00AB54D4">
        <w:rPr>
          <w:sz w:val="23"/>
        </w:rPr>
        <w:t>by</w:t>
      </w:r>
      <w:r w:rsidRPr="00AB54D4">
        <w:rPr>
          <w:spacing w:val="-12"/>
          <w:sz w:val="23"/>
        </w:rPr>
        <w:t xml:space="preserve"> </w:t>
      </w:r>
      <w:r w:rsidRPr="00AB54D4">
        <w:rPr>
          <w:sz w:val="23"/>
        </w:rPr>
        <w:t>Atlanta’s John Marshall Law School.</w:t>
      </w:r>
    </w:p>
    <w:p w14:paraId="0C18B38F" w14:textId="77777777" w:rsidR="00CE6F22" w:rsidRPr="00AB54D4" w:rsidRDefault="00CE6F22">
      <w:pPr>
        <w:pStyle w:val="BodyText"/>
        <w:rPr>
          <w:sz w:val="20"/>
        </w:rPr>
      </w:pPr>
    </w:p>
    <w:p w14:paraId="2AAD1EB0" w14:textId="77777777" w:rsidR="00CE6F22" w:rsidRPr="00AB54D4" w:rsidRDefault="00011C54">
      <w:pPr>
        <w:pStyle w:val="BodyText"/>
        <w:spacing w:before="39"/>
        <w:rPr>
          <w:sz w:val="20"/>
        </w:rPr>
      </w:pPr>
      <w:r w:rsidRPr="00AB54D4">
        <w:rPr>
          <w:noProof/>
        </w:rPr>
        <mc:AlternateContent>
          <mc:Choice Requires="wps">
            <w:drawing>
              <wp:anchor distT="0" distB="0" distL="0" distR="0" simplePos="0" relativeHeight="487608832" behindDoc="1" locked="0" layoutInCell="1" allowOverlap="1" wp14:anchorId="6AC70CA5" wp14:editId="713D0CDA">
                <wp:simplePos x="0" y="0"/>
                <wp:positionH relativeFrom="page">
                  <wp:posOffset>914400</wp:posOffset>
                </wp:positionH>
                <wp:positionV relativeFrom="paragraph">
                  <wp:posOffset>186301</wp:posOffset>
                </wp:positionV>
                <wp:extent cx="3579495" cy="1270"/>
                <wp:effectExtent l="0" t="0" r="0" b="0"/>
                <wp:wrapTopAndBottom/>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9495" cy="1270"/>
                        </a:xfrm>
                        <a:custGeom>
                          <a:avLst/>
                          <a:gdLst/>
                          <a:ahLst/>
                          <a:cxnLst/>
                          <a:rect l="l" t="t" r="r" b="b"/>
                          <a:pathLst>
                            <a:path w="3579495">
                              <a:moveTo>
                                <a:pt x="0" y="0"/>
                              </a:moveTo>
                              <a:lnTo>
                                <a:pt x="3579495"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16D99" id="Graphic 206" o:spid="_x0000_s1026" style="position:absolute;margin-left:1in;margin-top:14.65pt;width:281.8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3579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" path="m,l3579495,e" filled="f" strokeweight=".16261mm">
                <v:path arrowok="t"/>
                <w10:wrap type="topAndBottom" anchorx="page"/>
              </v:shape>
            </w:pict>
          </mc:Fallback>
        </mc:AlternateContent>
      </w:r>
      <w:r w:rsidRPr="00AB54D4">
        <w:rPr>
          <w:noProof/>
        </w:rPr>
        <mc:AlternateContent>
          <mc:Choice Requires="wps">
            <w:drawing>
              <wp:anchor distT="0" distB="0" distL="0" distR="0" simplePos="0" relativeHeight="487609344" behindDoc="1" locked="0" layoutInCell="1" allowOverlap="1" wp14:anchorId="4E22EB39" wp14:editId="2CA6D66E">
                <wp:simplePos x="0" y="0"/>
                <wp:positionH relativeFrom="page">
                  <wp:posOffset>5066665</wp:posOffset>
                </wp:positionH>
                <wp:positionV relativeFrom="paragraph">
                  <wp:posOffset>186301</wp:posOffset>
                </wp:positionV>
                <wp:extent cx="1752600" cy="1270"/>
                <wp:effectExtent l="0" t="0" r="0" b="0"/>
                <wp:wrapTopAndBottom/>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58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76E53" id="Graphic 207" o:spid="_x0000_s1026" style="position:absolute;margin-left:398.95pt;margin-top:14.65pt;width:138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" path="m,l1752600,e" filled="f" strokeweight=".16261mm">
                <v:path arrowok="t"/>
                <w10:wrap type="topAndBottom" anchorx="page"/>
              </v:shape>
            </w:pict>
          </mc:Fallback>
        </mc:AlternateContent>
      </w:r>
    </w:p>
    <w:p w14:paraId="4E7F0015" w14:textId="77777777" w:rsidR="00CE6F22" w:rsidRPr="00AB54D4" w:rsidRDefault="00011C54">
      <w:pPr>
        <w:tabs>
          <w:tab w:val="left" w:pos="7378"/>
        </w:tabs>
        <w:ind w:left="840"/>
        <w:jc w:val="both"/>
        <w:rPr>
          <w:sz w:val="23"/>
        </w:rPr>
      </w:pPr>
      <w:r w:rsidRPr="00AB54D4">
        <w:rPr>
          <w:sz w:val="23"/>
        </w:rPr>
        <w:t>Signature</w:t>
      </w:r>
      <w:r w:rsidRPr="00AB54D4">
        <w:rPr>
          <w:spacing w:val="-2"/>
          <w:sz w:val="23"/>
        </w:rPr>
        <w:t xml:space="preserve"> </w:t>
      </w:r>
      <w:r w:rsidRPr="00AB54D4">
        <w:rPr>
          <w:sz w:val="23"/>
        </w:rPr>
        <w:t>of</w:t>
      </w:r>
      <w:r w:rsidRPr="00AB54D4">
        <w:rPr>
          <w:spacing w:val="-6"/>
          <w:sz w:val="23"/>
        </w:rPr>
        <w:t xml:space="preserve"> </w:t>
      </w:r>
      <w:r w:rsidRPr="00AB54D4">
        <w:rPr>
          <w:spacing w:val="-2"/>
          <w:sz w:val="23"/>
        </w:rPr>
        <w:t>Applicant</w:t>
      </w:r>
      <w:r w:rsidRPr="00AB54D4">
        <w:rPr>
          <w:sz w:val="23"/>
        </w:rPr>
        <w:tab/>
      </w:r>
      <w:r w:rsidRPr="00AB54D4">
        <w:rPr>
          <w:spacing w:val="-4"/>
          <w:sz w:val="23"/>
        </w:rPr>
        <w:t>Date</w:t>
      </w:r>
    </w:p>
    <w:p w14:paraId="7932FDAB" w14:textId="77777777" w:rsidR="00CE6F22" w:rsidRPr="00AB54D4" w:rsidRDefault="00CE6F22">
      <w:pPr>
        <w:pStyle w:val="BodyText"/>
        <w:spacing w:before="1"/>
        <w:rPr>
          <w:sz w:val="23"/>
        </w:rPr>
      </w:pPr>
    </w:p>
    <w:p w14:paraId="343A735F" w14:textId="77777777" w:rsidR="00CE6F22" w:rsidRPr="00AB54D4" w:rsidRDefault="00011C54">
      <w:pPr>
        <w:ind w:left="840"/>
        <w:jc w:val="both"/>
        <w:rPr>
          <w:b/>
          <w:sz w:val="23"/>
        </w:rPr>
      </w:pPr>
      <w:r w:rsidRPr="00AB54D4">
        <w:rPr>
          <w:b/>
          <w:sz w:val="23"/>
        </w:rPr>
        <w:t>NOTICE</w:t>
      </w:r>
      <w:r w:rsidRPr="00AB54D4">
        <w:rPr>
          <w:b/>
          <w:spacing w:val="-10"/>
          <w:sz w:val="23"/>
        </w:rPr>
        <w:t xml:space="preserve"> </w:t>
      </w:r>
      <w:r w:rsidRPr="00AB54D4">
        <w:rPr>
          <w:b/>
          <w:sz w:val="23"/>
        </w:rPr>
        <w:t>TO</w:t>
      </w:r>
      <w:r w:rsidRPr="00AB54D4">
        <w:rPr>
          <w:b/>
          <w:spacing w:val="-8"/>
          <w:sz w:val="23"/>
        </w:rPr>
        <w:t xml:space="preserve"> </w:t>
      </w:r>
      <w:r w:rsidRPr="00AB54D4">
        <w:rPr>
          <w:b/>
          <w:sz w:val="23"/>
        </w:rPr>
        <w:t>QUALIFIED</w:t>
      </w:r>
      <w:r w:rsidRPr="00AB54D4">
        <w:rPr>
          <w:b/>
          <w:spacing w:val="-9"/>
          <w:sz w:val="23"/>
        </w:rPr>
        <w:t xml:space="preserve"> </w:t>
      </w:r>
      <w:r w:rsidRPr="00AB54D4">
        <w:rPr>
          <w:b/>
          <w:spacing w:val="-2"/>
          <w:sz w:val="23"/>
        </w:rPr>
        <w:t>PROFESSIONAL:</w:t>
      </w:r>
    </w:p>
    <w:p w14:paraId="4168CCDE" w14:textId="77777777" w:rsidR="00CE6F22" w:rsidRPr="00AB54D4" w:rsidRDefault="00011C54">
      <w:pPr>
        <w:spacing w:before="261"/>
        <w:ind w:left="840" w:right="826"/>
        <w:jc w:val="both"/>
        <w:rPr>
          <w:sz w:val="23"/>
        </w:rPr>
      </w:pPr>
      <w:r w:rsidRPr="00AB54D4">
        <w:rPr>
          <w:sz w:val="23"/>
        </w:rPr>
        <w:t>The</w:t>
      </w:r>
      <w:r w:rsidRPr="00AB54D4">
        <w:rPr>
          <w:spacing w:val="-7"/>
          <w:sz w:val="23"/>
        </w:rPr>
        <w:t xml:space="preserve"> </w:t>
      </w:r>
      <w:r w:rsidRPr="00AB54D4">
        <w:rPr>
          <w:sz w:val="23"/>
        </w:rPr>
        <w:t>above-named</w:t>
      </w:r>
      <w:r w:rsidRPr="00AB54D4">
        <w:rPr>
          <w:spacing w:val="-11"/>
          <w:sz w:val="23"/>
        </w:rPr>
        <w:t xml:space="preserve"> </w:t>
      </w:r>
      <w:r w:rsidRPr="00AB54D4">
        <w:rPr>
          <w:sz w:val="23"/>
        </w:rPr>
        <w:t>person</w:t>
      </w:r>
      <w:r w:rsidRPr="00AB54D4">
        <w:rPr>
          <w:spacing w:val="-11"/>
          <w:sz w:val="23"/>
        </w:rPr>
        <w:t xml:space="preserve"> </w:t>
      </w:r>
      <w:r w:rsidRPr="00AB54D4">
        <w:rPr>
          <w:sz w:val="23"/>
        </w:rPr>
        <w:t>is</w:t>
      </w:r>
      <w:r w:rsidRPr="00AB54D4">
        <w:rPr>
          <w:spacing w:val="-8"/>
          <w:sz w:val="23"/>
        </w:rPr>
        <w:t xml:space="preserve"> </w:t>
      </w:r>
      <w:r w:rsidRPr="00AB54D4">
        <w:rPr>
          <w:sz w:val="23"/>
        </w:rPr>
        <w:t>requesting</w:t>
      </w:r>
      <w:r w:rsidRPr="00AB54D4">
        <w:rPr>
          <w:spacing w:val="-13"/>
          <w:sz w:val="23"/>
        </w:rPr>
        <w:t xml:space="preserve"> </w:t>
      </w:r>
      <w:r w:rsidRPr="00AB54D4">
        <w:rPr>
          <w:sz w:val="23"/>
        </w:rPr>
        <w:t>accommodations</w:t>
      </w:r>
      <w:r w:rsidRPr="00AB54D4">
        <w:rPr>
          <w:spacing w:val="-9"/>
          <w:sz w:val="23"/>
        </w:rPr>
        <w:t xml:space="preserve"> </w:t>
      </w:r>
      <w:r w:rsidRPr="00AB54D4">
        <w:rPr>
          <w:sz w:val="23"/>
        </w:rPr>
        <w:t>while</w:t>
      </w:r>
      <w:r w:rsidRPr="00AB54D4">
        <w:rPr>
          <w:spacing w:val="-10"/>
          <w:sz w:val="23"/>
        </w:rPr>
        <w:t xml:space="preserve"> </w:t>
      </w:r>
      <w:r w:rsidRPr="00AB54D4">
        <w:rPr>
          <w:sz w:val="23"/>
        </w:rPr>
        <w:t>enrolled</w:t>
      </w:r>
      <w:r w:rsidRPr="00AB54D4">
        <w:rPr>
          <w:spacing w:val="-11"/>
          <w:sz w:val="23"/>
        </w:rPr>
        <w:t xml:space="preserve"> </w:t>
      </w:r>
      <w:r w:rsidRPr="00AB54D4">
        <w:rPr>
          <w:sz w:val="23"/>
        </w:rPr>
        <w:t>at</w:t>
      </w:r>
      <w:r w:rsidRPr="00AB54D4">
        <w:rPr>
          <w:spacing w:val="-7"/>
          <w:sz w:val="23"/>
        </w:rPr>
        <w:t xml:space="preserve"> </w:t>
      </w:r>
      <w:r w:rsidRPr="00AB54D4">
        <w:rPr>
          <w:sz w:val="23"/>
        </w:rPr>
        <w:t>Atlanta’s</w:t>
      </w:r>
      <w:r w:rsidRPr="00AB54D4">
        <w:rPr>
          <w:spacing w:val="-8"/>
          <w:sz w:val="23"/>
        </w:rPr>
        <w:t xml:space="preserve"> </w:t>
      </w:r>
      <w:r w:rsidRPr="00AB54D4">
        <w:rPr>
          <w:sz w:val="23"/>
        </w:rPr>
        <w:t>John</w:t>
      </w:r>
      <w:r w:rsidRPr="00AB54D4">
        <w:rPr>
          <w:spacing w:val="-8"/>
          <w:sz w:val="23"/>
        </w:rPr>
        <w:t xml:space="preserve"> </w:t>
      </w:r>
      <w:r w:rsidRPr="00AB54D4">
        <w:rPr>
          <w:sz w:val="23"/>
        </w:rPr>
        <w:t>Marshall</w:t>
      </w:r>
      <w:r w:rsidRPr="00AB54D4">
        <w:rPr>
          <w:spacing w:val="-10"/>
          <w:sz w:val="23"/>
        </w:rPr>
        <w:t xml:space="preserve"> </w:t>
      </w:r>
      <w:r w:rsidRPr="00AB54D4">
        <w:rPr>
          <w:sz w:val="23"/>
        </w:rPr>
        <w:t>Law School.</w:t>
      </w:r>
      <w:r w:rsidRPr="00AB54D4">
        <w:rPr>
          <w:spacing w:val="-7"/>
          <w:sz w:val="23"/>
        </w:rPr>
        <w:t xml:space="preserve"> </w:t>
      </w:r>
      <w:r w:rsidRPr="00AB54D4">
        <w:rPr>
          <w:sz w:val="23"/>
        </w:rPr>
        <w:t>All</w:t>
      </w:r>
      <w:r w:rsidRPr="00AB54D4">
        <w:rPr>
          <w:spacing w:val="-6"/>
          <w:sz w:val="23"/>
        </w:rPr>
        <w:t xml:space="preserve"> </w:t>
      </w:r>
      <w:r w:rsidRPr="00AB54D4">
        <w:rPr>
          <w:sz w:val="23"/>
        </w:rPr>
        <w:t>such</w:t>
      </w:r>
      <w:r w:rsidRPr="00AB54D4">
        <w:rPr>
          <w:spacing w:val="-7"/>
          <w:sz w:val="23"/>
        </w:rPr>
        <w:t xml:space="preserve"> </w:t>
      </w:r>
      <w:r w:rsidRPr="00AB54D4">
        <w:rPr>
          <w:sz w:val="23"/>
        </w:rPr>
        <w:t>requests</w:t>
      </w:r>
      <w:r w:rsidRPr="00AB54D4">
        <w:rPr>
          <w:spacing w:val="-10"/>
          <w:sz w:val="23"/>
        </w:rPr>
        <w:t xml:space="preserve"> </w:t>
      </w:r>
      <w:r w:rsidRPr="00AB54D4">
        <w:rPr>
          <w:sz w:val="23"/>
        </w:rPr>
        <w:t>should</w:t>
      </w:r>
      <w:r w:rsidRPr="00AB54D4">
        <w:rPr>
          <w:spacing w:val="-7"/>
          <w:sz w:val="23"/>
        </w:rPr>
        <w:t xml:space="preserve"> </w:t>
      </w:r>
      <w:r w:rsidRPr="00AB54D4">
        <w:rPr>
          <w:sz w:val="23"/>
        </w:rPr>
        <w:t>be</w:t>
      </w:r>
      <w:r w:rsidRPr="00AB54D4">
        <w:rPr>
          <w:spacing w:val="-6"/>
          <w:sz w:val="23"/>
        </w:rPr>
        <w:t xml:space="preserve"> </w:t>
      </w:r>
      <w:r w:rsidRPr="00AB54D4">
        <w:rPr>
          <w:sz w:val="23"/>
        </w:rPr>
        <w:t>supported</w:t>
      </w:r>
      <w:r w:rsidRPr="00AB54D4">
        <w:rPr>
          <w:spacing w:val="-7"/>
          <w:sz w:val="23"/>
        </w:rPr>
        <w:t xml:space="preserve"> </w:t>
      </w:r>
      <w:r w:rsidRPr="00AB54D4">
        <w:rPr>
          <w:sz w:val="23"/>
        </w:rPr>
        <w:t>by</w:t>
      </w:r>
      <w:r w:rsidRPr="00AB54D4">
        <w:rPr>
          <w:spacing w:val="-7"/>
          <w:sz w:val="23"/>
        </w:rPr>
        <w:t xml:space="preserve"> </w:t>
      </w:r>
      <w:r w:rsidRPr="00AB54D4">
        <w:rPr>
          <w:sz w:val="23"/>
        </w:rPr>
        <w:t>a</w:t>
      </w:r>
      <w:r w:rsidRPr="00AB54D4">
        <w:rPr>
          <w:spacing w:val="-6"/>
          <w:sz w:val="23"/>
        </w:rPr>
        <w:t xml:space="preserve"> </w:t>
      </w:r>
      <w:r w:rsidRPr="00AB54D4">
        <w:rPr>
          <w:sz w:val="23"/>
        </w:rPr>
        <w:t>comprehensive</w:t>
      </w:r>
      <w:r w:rsidRPr="00AB54D4">
        <w:rPr>
          <w:spacing w:val="-6"/>
          <w:sz w:val="23"/>
        </w:rPr>
        <w:t xml:space="preserve"> </w:t>
      </w:r>
      <w:r w:rsidRPr="00AB54D4">
        <w:rPr>
          <w:sz w:val="23"/>
        </w:rPr>
        <w:t>evaluation</w:t>
      </w:r>
      <w:r w:rsidRPr="00AB54D4">
        <w:rPr>
          <w:spacing w:val="-7"/>
          <w:sz w:val="23"/>
        </w:rPr>
        <w:t xml:space="preserve"> </w:t>
      </w:r>
      <w:r w:rsidRPr="00AB54D4">
        <w:rPr>
          <w:sz w:val="23"/>
        </w:rPr>
        <w:t>report</w:t>
      </w:r>
      <w:r w:rsidRPr="00AB54D4">
        <w:rPr>
          <w:spacing w:val="-6"/>
          <w:sz w:val="23"/>
        </w:rPr>
        <w:t xml:space="preserve"> </w:t>
      </w:r>
      <w:r w:rsidRPr="00AB54D4">
        <w:rPr>
          <w:sz w:val="23"/>
        </w:rPr>
        <w:t>from</w:t>
      </w:r>
      <w:r w:rsidRPr="00AB54D4">
        <w:rPr>
          <w:spacing w:val="-6"/>
          <w:sz w:val="23"/>
        </w:rPr>
        <w:t xml:space="preserve"> </w:t>
      </w:r>
      <w:r w:rsidRPr="00AB54D4">
        <w:rPr>
          <w:sz w:val="23"/>
        </w:rPr>
        <w:t>the</w:t>
      </w:r>
      <w:r w:rsidRPr="00AB54D4">
        <w:rPr>
          <w:spacing w:val="-6"/>
          <w:sz w:val="23"/>
        </w:rPr>
        <w:t xml:space="preserve"> </w:t>
      </w:r>
      <w:r w:rsidRPr="00AB54D4">
        <w:rPr>
          <w:sz w:val="23"/>
        </w:rPr>
        <w:t xml:space="preserve">qualified professional who conducted an individualized assessment of the applicant and is recommending accommodations during law school. Atlanta’s John Marshall Law School also requests the qualified professional to complete this form. </w:t>
      </w:r>
      <w:r w:rsidRPr="00AB54D4">
        <w:rPr>
          <w:b/>
          <w:sz w:val="23"/>
        </w:rPr>
        <w:t>If any of the information requested in</w:t>
      </w:r>
      <w:r w:rsidRPr="00AB54D4">
        <w:rPr>
          <w:b/>
          <w:spacing w:val="40"/>
          <w:sz w:val="23"/>
        </w:rPr>
        <w:t xml:space="preserve"> </w:t>
      </w:r>
      <w:r w:rsidRPr="00AB54D4">
        <w:rPr>
          <w:b/>
          <w:sz w:val="23"/>
        </w:rPr>
        <w:t>this form is fully addressed in the comprehensive evaluation report, you may respond by citing the specific page and</w:t>
      </w:r>
      <w:r w:rsidRPr="00AB54D4">
        <w:rPr>
          <w:b/>
          <w:spacing w:val="-6"/>
          <w:sz w:val="23"/>
        </w:rPr>
        <w:t xml:space="preserve"> </w:t>
      </w:r>
      <w:r w:rsidRPr="00AB54D4">
        <w:rPr>
          <w:b/>
          <w:sz w:val="23"/>
        </w:rPr>
        <w:t>paragraph</w:t>
      </w:r>
      <w:r w:rsidRPr="00AB54D4">
        <w:rPr>
          <w:b/>
          <w:spacing w:val="-6"/>
          <w:sz w:val="23"/>
        </w:rPr>
        <w:t xml:space="preserve"> </w:t>
      </w:r>
      <w:r w:rsidRPr="00AB54D4">
        <w:rPr>
          <w:b/>
          <w:sz w:val="23"/>
        </w:rPr>
        <w:t>where</w:t>
      </w:r>
      <w:r w:rsidRPr="00AB54D4">
        <w:rPr>
          <w:b/>
          <w:spacing w:val="-1"/>
          <w:sz w:val="23"/>
        </w:rPr>
        <w:t xml:space="preserve"> </w:t>
      </w:r>
      <w:r w:rsidRPr="00AB54D4">
        <w:rPr>
          <w:b/>
          <w:sz w:val="23"/>
        </w:rPr>
        <w:t>the</w:t>
      </w:r>
      <w:r w:rsidRPr="00AB54D4">
        <w:rPr>
          <w:b/>
          <w:spacing w:val="-1"/>
          <w:sz w:val="23"/>
        </w:rPr>
        <w:t xml:space="preserve"> </w:t>
      </w:r>
      <w:r w:rsidRPr="00AB54D4">
        <w:rPr>
          <w:b/>
          <w:sz w:val="23"/>
        </w:rPr>
        <w:t>answer</w:t>
      </w:r>
      <w:r w:rsidRPr="00AB54D4">
        <w:rPr>
          <w:b/>
          <w:spacing w:val="-1"/>
          <w:sz w:val="23"/>
        </w:rPr>
        <w:t xml:space="preserve"> </w:t>
      </w:r>
      <w:r w:rsidRPr="00AB54D4">
        <w:rPr>
          <w:b/>
          <w:sz w:val="23"/>
        </w:rPr>
        <w:t>can</w:t>
      </w:r>
      <w:r w:rsidRPr="00AB54D4">
        <w:rPr>
          <w:b/>
          <w:spacing w:val="-6"/>
          <w:sz w:val="23"/>
        </w:rPr>
        <w:t xml:space="preserve"> </w:t>
      </w:r>
      <w:r w:rsidRPr="00AB54D4">
        <w:rPr>
          <w:b/>
          <w:sz w:val="23"/>
        </w:rPr>
        <w:t>be</w:t>
      </w:r>
      <w:r w:rsidRPr="00AB54D4">
        <w:rPr>
          <w:b/>
          <w:spacing w:val="-1"/>
          <w:sz w:val="23"/>
        </w:rPr>
        <w:t xml:space="preserve"> </w:t>
      </w:r>
      <w:r w:rsidRPr="00AB54D4">
        <w:rPr>
          <w:b/>
          <w:sz w:val="23"/>
        </w:rPr>
        <w:t>found.</w:t>
      </w:r>
      <w:r w:rsidRPr="00AB54D4">
        <w:rPr>
          <w:b/>
          <w:spacing w:val="-2"/>
          <w:sz w:val="23"/>
        </w:rPr>
        <w:t xml:space="preserve"> </w:t>
      </w:r>
      <w:r w:rsidRPr="00AB54D4">
        <w:rPr>
          <w:sz w:val="23"/>
        </w:rPr>
        <w:t>Please</w:t>
      </w:r>
      <w:r w:rsidRPr="00AB54D4">
        <w:rPr>
          <w:spacing w:val="-4"/>
          <w:sz w:val="23"/>
        </w:rPr>
        <w:t xml:space="preserve"> </w:t>
      </w:r>
      <w:r w:rsidRPr="00AB54D4">
        <w:rPr>
          <w:sz w:val="23"/>
        </w:rPr>
        <w:t>attach</w:t>
      </w:r>
      <w:r w:rsidRPr="00AB54D4">
        <w:rPr>
          <w:spacing w:val="-5"/>
          <w:sz w:val="23"/>
        </w:rPr>
        <w:t xml:space="preserve"> </w:t>
      </w:r>
      <w:r w:rsidRPr="00AB54D4">
        <w:rPr>
          <w:sz w:val="23"/>
        </w:rPr>
        <w:t>a</w:t>
      </w:r>
      <w:r w:rsidRPr="00AB54D4">
        <w:rPr>
          <w:spacing w:val="-1"/>
          <w:sz w:val="23"/>
        </w:rPr>
        <w:t xml:space="preserve"> </w:t>
      </w:r>
      <w:r w:rsidRPr="00AB54D4">
        <w:rPr>
          <w:sz w:val="23"/>
        </w:rPr>
        <w:t>copy</w:t>
      </w:r>
      <w:r w:rsidRPr="00AB54D4">
        <w:rPr>
          <w:spacing w:val="-2"/>
          <w:sz w:val="23"/>
        </w:rPr>
        <w:t xml:space="preserve"> </w:t>
      </w:r>
      <w:r w:rsidRPr="00AB54D4">
        <w:rPr>
          <w:sz w:val="23"/>
        </w:rPr>
        <w:t>of</w:t>
      </w:r>
      <w:r w:rsidRPr="00AB54D4">
        <w:rPr>
          <w:spacing w:val="-2"/>
          <w:sz w:val="23"/>
        </w:rPr>
        <w:t xml:space="preserve"> </w:t>
      </w:r>
      <w:r w:rsidRPr="00AB54D4">
        <w:rPr>
          <w:sz w:val="23"/>
        </w:rPr>
        <w:t>the</w:t>
      </w:r>
      <w:r w:rsidRPr="00AB54D4">
        <w:rPr>
          <w:spacing w:val="-4"/>
          <w:sz w:val="23"/>
        </w:rPr>
        <w:t xml:space="preserve"> </w:t>
      </w:r>
      <w:r w:rsidRPr="00AB54D4">
        <w:rPr>
          <w:sz w:val="23"/>
        </w:rPr>
        <w:t>evaluation</w:t>
      </w:r>
      <w:r w:rsidRPr="00AB54D4">
        <w:rPr>
          <w:spacing w:val="-2"/>
          <w:sz w:val="23"/>
        </w:rPr>
        <w:t xml:space="preserve"> </w:t>
      </w:r>
      <w:r w:rsidRPr="00AB54D4">
        <w:rPr>
          <w:sz w:val="23"/>
        </w:rPr>
        <w:t>report</w:t>
      </w:r>
      <w:r w:rsidRPr="00AB54D4">
        <w:rPr>
          <w:spacing w:val="-4"/>
          <w:sz w:val="23"/>
        </w:rPr>
        <w:t xml:space="preserve"> </w:t>
      </w:r>
      <w:r w:rsidRPr="00AB54D4">
        <w:rPr>
          <w:sz w:val="23"/>
        </w:rPr>
        <w:t>and</w:t>
      </w:r>
      <w:r w:rsidRPr="00AB54D4">
        <w:rPr>
          <w:spacing w:val="-5"/>
          <w:sz w:val="23"/>
        </w:rPr>
        <w:t xml:space="preserve"> </w:t>
      </w:r>
      <w:r w:rsidRPr="00AB54D4">
        <w:rPr>
          <w:sz w:val="23"/>
        </w:rPr>
        <w:t>all records and test results on which you relied in making the diagnosis and recommending accommodations for the applicant during law school.</w:t>
      </w:r>
    </w:p>
    <w:p w14:paraId="6C8833D1" w14:textId="77777777" w:rsidR="00CE6F22" w:rsidRPr="00AB54D4" w:rsidRDefault="00CE6F22">
      <w:pPr>
        <w:jc w:val="both"/>
        <w:rPr>
          <w:sz w:val="23"/>
        </w:rPr>
        <w:sectPr w:rsidR="00CE6F22" w:rsidRPr="00AB54D4">
          <w:pgSz w:w="12240" w:h="15840"/>
          <w:pgMar w:top="1360" w:right="540" w:bottom="1240" w:left="600" w:header="0" w:footer="1056" w:gutter="0"/>
          <w:cols w:space="720"/>
        </w:sectPr>
      </w:pPr>
    </w:p>
    <w:p w14:paraId="4038CA98" w14:textId="77777777" w:rsidR="00CE6F22" w:rsidRPr="00AB54D4" w:rsidRDefault="00011C54">
      <w:pPr>
        <w:spacing w:before="75"/>
        <w:ind w:left="1056"/>
        <w:rPr>
          <w:rFonts w:ascii="Arial"/>
          <w:b/>
        </w:rPr>
      </w:pPr>
      <w:r w:rsidRPr="00AB54D4">
        <w:rPr>
          <w:rFonts w:ascii="Arial"/>
          <w:b/>
          <w:spacing w:val="-2"/>
        </w:rPr>
        <w:lastRenderedPageBreak/>
        <w:t>DOCUMENTATION</w:t>
      </w:r>
      <w:r w:rsidRPr="00AB54D4">
        <w:rPr>
          <w:rFonts w:ascii="Arial"/>
          <w:b/>
          <w:spacing w:val="-11"/>
        </w:rPr>
        <w:t xml:space="preserve"> </w:t>
      </w:r>
      <w:r w:rsidRPr="00AB54D4">
        <w:rPr>
          <w:rFonts w:ascii="Arial"/>
          <w:b/>
          <w:spacing w:val="-2"/>
        </w:rPr>
        <w:t>GUIDELINES</w:t>
      </w:r>
      <w:r w:rsidRPr="00AB54D4">
        <w:rPr>
          <w:rFonts w:ascii="Arial"/>
          <w:b/>
          <w:spacing w:val="2"/>
        </w:rPr>
        <w:t xml:space="preserve"> </w:t>
      </w:r>
      <w:r w:rsidRPr="00AB54D4">
        <w:rPr>
          <w:rFonts w:ascii="Arial"/>
          <w:b/>
          <w:spacing w:val="-2"/>
        </w:rPr>
        <w:t>AND</w:t>
      </w:r>
      <w:r w:rsidRPr="00AB54D4">
        <w:rPr>
          <w:rFonts w:ascii="Arial"/>
          <w:b/>
          <w:spacing w:val="-5"/>
        </w:rPr>
        <w:t xml:space="preserve"> </w:t>
      </w:r>
      <w:r w:rsidRPr="00AB54D4">
        <w:rPr>
          <w:rFonts w:ascii="Arial"/>
          <w:b/>
          <w:spacing w:val="-2"/>
        </w:rPr>
        <w:t>CERTIFICATE</w:t>
      </w:r>
      <w:r w:rsidRPr="00AB54D4">
        <w:rPr>
          <w:rFonts w:ascii="Arial"/>
          <w:b/>
          <w:spacing w:val="-7"/>
        </w:rPr>
        <w:t xml:space="preserve"> </w:t>
      </w:r>
      <w:r w:rsidRPr="00AB54D4">
        <w:rPr>
          <w:rFonts w:ascii="Arial"/>
          <w:b/>
          <w:spacing w:val="-2"/>
        </w:rPr>
        <w:t>OF</w:t>
      </w:r>
      <w:r w:rsidRPr="00AB54D4">
        <w:rPr>
          <w:rFonts w:ascii="Arial"/>
          <w:b/>
          <w:spacing w:val="-1"/>
        </w:rPr>
        <w:t xml:space="preserve"> </w:t>
      </w:r>
      <w:r w:rsidRPr="00AB54D4">
        <w:rPr>
          <w:rFonts w:ascii="Arial"/>
          <w:b/>
          <w:spacing w:val="-2"/>
        </w:rPr>
        <w:t>PROFESSIONAL</w:t>
      </w:r>
      <w:r w:rsidRPr="00AB54D4">
        <w:rPr>
          <w:rFonts w:ascii="Arial"/>
          <w:b/>
          <w:spacing w:val="-1"/>
        </w:rPr>
        <w:t xml:space="preserve"> </w:t>
      </w:r>
      <w:r w:rsidRPr="00AB54D4">
        <w:rPr>
          <w:rFonts w:ascii="Arial"/>
          <w:b/>
          <w:spacing w:val="-2"/>
        </w:rPr>
        <w:t>AUTHORITY</w:t>
      </w:r>
    </w:p>
    <w:p w14:paraId="5DC0F1D3" w14:textId="77777777" w:rsidR="00CE6F22" w:rsidRPr="00AB54D4" w:rsidRDefault="00CE6F22">
      <w:pPr>
        <w:pStyle w:val="BodyText"/>
        <w:spacing w:before="64"/>
        <w:rPr>
          <w:rFonts w:ascii="Arial"/>
          <w:b/>
          <w:sz w:val="22"/>
        </w:rPr>
      </w:pPr>
    </w:p>
    <w:p w14:paraId="4E0A05DE" w14:textId="77777777" w:rsidR="00CE6F22" w:rsidRPr="00AB54D4" w:rsidRDefault="00011C54">
      <w:pPr>
        <w:spacing w:line="244" w:lineRule="auto"/>
        <w:ind w:left="840" w:right="825"/>
        <w:jc w:val="both"/>
        <w:rPr>
          <w:sz w:val="23"/>
        </w:rPr>
      </w:pPr>
      <w:r w:rsidRPr="00AB54D4">
        <w:rPr>
          <w:sz w:val="23"/>
        </w:rPr>
        <w:t>Atlanta’s</w:t>
      </w:r>
      <w:r w:rsidRPr="00AB54D4">
        <w:rPr>
          <w:spacing w:val="-2"/>
          <w:sz w:val="23"/>
        </w:rPr>
        <w:t xml:space="preserve"> </w:t>
      </w:r>
      <w:r w:rsidRPr="00AB54D4">
        <w:rPr>
          <w:sz w:val="23"/>
        </w:rPr>
        <w:t>John</w:t>
      </w:r>
      <w:r w:rsidRPr="00AB54D4">
        <w:rPr>
          <w:spacing w:val="-1"/>
          <w:sz w:val="23"/>
        </w:rPr>
        <w:t xml:space="preserve"> </w:t>
      </w:r>
      <w:r w:rsidRPr="00AB54D4">
        <w:rPr>
          <w:sz w:val="23"/>
        </w:rPr>
        <w:t>Marshall</w:t>
      </w:r>
      <w:r w:rsidRPr="00AB54D4">
        <w:rPr>
          <w:spacing w:val="-3"/>
          <w:sz w:val="23"/>
        </w:rPr>
        <w:t xml:space="preserve"> </w:t>
      </w:r>
      <w:r w:rsidRPr="00AB54D4">
        <w:rPr>
          <w:sz w:val="23"/>
        </w:rPr>
        <w:t>Law</w:t>
      </w:r>
      <w:r w:rsidRPr="00AB54D4">
        <w:rPr>
          <w:spacing w:val="-2"/>
          <w:sz w:val="23"/>
        </w:rPr>
        <w:t xml:space="preserve"> </w:t>
      </w:r>
      <w:r w:rsidRPr="00AB54D4">
        <w:rPr>
          <w:sz w:val="23"/>
        </w:rPr>
        <w:t>School</w:t>
      </w:r>
      <w:r w:rsidRPr="00AB54D4">
        <w:rPr>
          <w:spacing w:val="-3"/>
          <w:sz w:val="23"/>
        </w:rPr>
        <w:t xml:space="preserve"> </w:t>
      </w:r>
      <w:r w:rsidRPr="00AB54D4">
        <w:rPr>
          <w:sz w:val="23"/>
        </w:rPr>
        <w:t>(AJMLS)</w:t>
      </w:r>
      <w:r w:rsidRPr="00AB54D4">
        <w:rPr>
          <w:spacing w:val="-1"/>
          <w:sz w:val="23"/>
        </w:rPr>
        <w:t xml:space="preserve"> </w:t>
      </w:r>
      <w:r w:rsidRPr="00AB54D4">
        <w:rPr>
          <w:sz w:val="23"/>
        </w:rPr>
        <w:t>requests</w:t>
      </w:r>
      <w:r w:rsidRPr="00AB54D4">
        <w:rPr>
          <w:spacing w:val="-2"/>
          <w:sz w:val="23"/>
        </w:rPr>
        <w:t xml:space="preserve"> </w:t>
      </w:r>
      <w:r w:rsidRPr="00AB54D4">
        <w:rPr>
          <w:sz w:val="23"/>
        </w:rPr>
        <w:t>documentation</w:t>
      </w:r>
      <w:r w:rsidRPr="00AB54D4">
        <w:rPr>
          <w:spacing w:val="-3"/>
          <w:sz w:val="23"/>
        </w:rPr>
        <w:t xml:space="preserve"> </w:t>
      </w:r>
      <w:r w:rsidRPr="00AB54D4">
        <w:rPr>
          <w:sz w:val="23"/>
        </w:rPr>
        <w:t>of</w:t>
      </w:r>
      <w:r w:rsidRPr="00AB54D4">
        <w:rPr>
          <w:spacing w:val="-3"/>
          <w:sz w:val="23"/>
        </w:rPr>
        <w:t xml:space="preserve"> </w:t>
      </w:r>
      <w:r w:rsidRPr="00AB54D4">
        <w:rPr>
          <w:sz w:val="23"/>
        </w:rPr>
        <w:t>a disability</w:t>
      </w:r>
      <w:r w:rsidRPr="00AB54D4">
        <w:rPr>
          <w:spacing w:val="-1"/>
          <w:sz w:val="23"/>
        </w:rPr>
        <w:t xml:space="preserve"> </w:t>
      </w:r>
      <w:r w:rsidRPr="00AB54D4">
        <w:rPr>
          <w:sz w:val="23"/>
        </w:rPr>
        <w:t>from</w:t>
      </w:r>
      <w:r w:rsidRPr="00AB54D4">
        <w:rPr>
          <w:spacing w:val="-3"/>
          <w:sz w:val="23"/>
        </w:rPr>
        <w:t xml:space="preserve"> </w:t>
      </w:r>
      <w:r w:rsidRPr="00AB54D4">
        <w:rPr>
          <w:sz w:val="23"/>
        </w:rPr>
        <w:t>a qualified evaluator.</w:t>
      </w:r>
      <w:r w:rsidRPr="00AB54D4">
        <w:rPr>
          <w:spacing w:val="40"/>
          <w:sz w:val="23"/>
        </w:rPr>
        <w:t xml:space="preserve"> </w:t>
      </w:r>
      <w:r w:rsidRPr="00AB54D4">
        <w:rPr>
          <w:sz w:val="23"/>
        </w:rPr>
        <w:t>AJMLS evaluates requests for accommodations on a case-by-case basis.</w:t>
      </w:r>
      <w:r w:rsidRPr="00AB54D4">
        <w:rPr>
          <w:spacing w:val="40"/>
          <w:sz w:val="23"/>
        </w:rPr>
        <w:t xml:space="preserve"> </w:t>
      </w:r>
      <w:r w:rsidRPr="00AB54D4">
        <w:rPr>
          <w:sz w:val="23"/>
        </w:rPr>
        <w:t>The Association on Higher Education and Disabilities (AHEAD</w:t>
      </w:r>
      <w:proofErr w:type="gramStart"/>
      <w:r w:rsidRPr="00AB54D4">
        <w:rPr>
          <w:sz w:val="23"/>
        </w:rPr>
        <w:t>)</w:t>
      </w:r>
      <w:r w:rsidRPr="00AB54D4">
        <w:rPr>
          <w:sz w:val="23"/>
          <w:vertAlign w:val="superscript"/>
        </w:rPr>
        <w:t>5</w:t>
      </w:r>
      <w:proofErr w:type="gramEnd"/>
      <w:r w:rsidRPr="00AB54D4">
        <w:rPr>
          <w:sz w:val="23"/>
        </w:rPr>
        <w:t xml:space="preserve"> has identified seven essential elements of disability </w:t>
      </w:r>
      <w:r w:rsidRPr="00AB54D4">
        <w:rPr>
          <w:spacing w:val="-2"/>
          <w:sz w:val="23"/>
        </w:rPr>
        <w:t>documentation:</w:t>
      </w:r>
    </w:p>
    <w:p w14:paraId="718FE3CC" w14:textId="77777777" w:rsidR="00CE6F22" w:rsidRPr="00AB54D4" w:rsidRDefault="00CE6F22">
      <w:pPr>
        <w:pStyle w:val="BodyText"/>
        <w:spacing w:before="15"/>
        <w:rPr>
          <w:sz w:val="23"/>
        </w:rPr>
      </w:pPr>
    </w:p>
    <w:p w14:paraId="3822F442" w14:textId="77777777" w:rsidR="00CE6F22" w:rsidRPr="00AB54D4" w:rsidRDefault="00011C54">
      <w:pPr>
        <w:pStyle w:val="ListParagraph"/>
        <w:numPr>
          <w:ilvl w:val="0"/>
          <w:numId w:val="3"/>
        </w:numPr>
        <w:tabs>
          <w:tab w:val="left" w:pos="1560"/>
        </w:tabs>
        <w:ind w:hanging="362"/>
        <w:rPr>
          <w:sz w:val="23"/>
        </w:rPr>
      </w:pPr>
      <w:r w:rsidRPr="00AB54D4">
        <w:rPr>
          <w:sz w:val="23"/>
        </w:rPr>
        <w:t>The</w:t>
      </w:r>
      <w:r w:rsidRPr="00AB54D4">
        <w:rPr>
          <w:spacing w:val="-2"/>
          <w:sz w:val="23"/>
        </w:rPr>
        <w:t xml:space="preserve"> </w:t>
      </w:r>
      <w:r w:rsidRPr="00AB54D4">
        <w:rPr>
          <w:sz w:val="23"/>
        </w:rPr>
        <w:t>credentials</w:t>
      </w:r>
      <w:r w:rsidRPr="00AB54D4">
        <w:rPr>
          <w:spacing w:val="-7"/>
          <w:sz w:val="23"/>
        </w:rPr>
        <w:t xml:space="preserve"> </w:t>
      </w:r>
      <w:r w:rsidRPr="00AB54D4">
        <w:rPr>
          <w:sz w:val="23"/>
        </w:rPr>
        <w:t>of</w:t>
      </w:r>
      <w:r w:rsidRPr="00AB54D4">
        <w:rPr>
          <w:spacing w:val="-10"/>
          <w:sz w:val="23"/>
        </w:rPr>
        <w:t xml:space="preserve"> </w:t>
      </w:r>
      <w:r w:rsidRPr="00AB54D4">
        <w:rPr>
          <w:sz w:val="23"/>
        </w:rPr>
        <w:t>the</w:t>
      </w:r>
      <w:r w:rsidRPr="00AB54D4">
        <w:rPr>
          <w:spacing w:val="-9"/>
          <w:sz w:val="23"/>
        </w:rPr>
        <w:t xml:space="preserve"> </w:t>
      </w:r>
      <w:r w:rsidRPr="00AB54D4">
        <w:rPr>
          <w:spacing w:val="-2"/>
          <w:sz w:val="23"/>
        </w:rPr>
        <w:t>evaluator(s)</w:t>
      </w:r>
    </w:p>
    <w:p w14:paraId="3001583A" w14:textId="77777777" w:rsidR="00CE6F22" w:rsidRPr="00AB54D4" w:rsidRDefault="00CE6F22">
      <w:pPr>
        <w:pStyle w:val="BodyText"/>
        <w:spacing w:before="21"/>
        <w:rPr>
          <w:sz w:val="23"/>
        </w:rPr>
      </w:pPr>
    </w:p>
    <w:p w14:paraId="3EA27127" w14:textId="77777777" w:rsidR="00CE6F22" w:rsidRPr="00AB54D4" w:rsidRDefault="00011C54">
      <w:pPr>
        <w:spacing w:line="244" w:lineRule="auto"/>
        <w:ind w:left="1200" w:right="823"/>
        <w:jc w:val="both"/>
        <w:rPr>
          <w:sz w:val="23"/>
        </w:rPr>
      </w:pPr>
      <w:r w:rsidRPr="00AB54D4">
        <w:rPr>
          <w:sz w:val="23"/>
        </w:rPr>
        <w:t>Documentation</w:t>
      </w:r>
      <w:r w:rsidRPr="00AB54D4">
        <w:rPr>
          <w:spacing w:val="-3"/>
          <w:sz w:val="23"/>
        </w:rPr>
        <w:t xml:space="preserve"> </w:t>
      </w:r>
      <w:r w:rsidRPr="00AB54D4">
        <w:rPr>
          <w:sz w:val="23"/>
        </w:rPr>
        <w:t>should</w:t>
      </w:r>
      <w:r w:rsidRPr="00AB54D4">
        <w:rPr>
          <w:spacing w:val="-3"/>
          <w:sz w:val="23"/>
        </w:rPr>
        <w:t xml:space="preserve"> </w:t>
      </w:r>
      <w:r w:rsidRPr="00AB54D4">
        <w:rPr>
          <w:sz w:val="23"/>
        </w:rPr>
        <w:t>be</w:t>
      </w:r>
      <w:r w:rsidRPr="00AB54D4">
        <w:rPr>
          <w:spacing w:val="-2"/>
          <w:sz w:val="23"/>
        </w:rPr>
        <w:t xml:space="preserve"> </w:t>
      </w:r>
      <w:r w:rsidRPr="00AB54D4">
        <w:rPr>
          <w:sz w:val="23"/>
        </w:rPr>
        <w:t>provided</w:t>
      </w:r>
      <w:r w:rsidRPr="00AB54D4">
        <w:rPr>
          <w:spacing w:val="-1"/>
          <w:sz w:val="23"/>
        </w:rPr>
        <w:t xml:space="preserve"> </w:t>
      </w:r>
      <w:r w:rsidRPr="00AB54D4">
        <w:rPr>
          <w:sz w:val="23"/>
        </w:rPr>
        <w:t>by</w:t>
      </w:r>
      <w:r w:rsidRPr="00AB54D4">
        <w:rPr>
          <w:spacing w:val="-3"/>
          <w:sz w:val="23"/>
        </w:rPr>
        <w:t xml:space="preserve"> </w:t>
      </w:r>
      <w:r w:rsidRPr="00AB54D4">
        <w:rPr>
          <w:sz w:val="23"/>
        </w:rPr>
        <w:t>a</w:t>
      </w:r>
      <w:r w:rsidRPr="00AB54D4">
        <w:rPr>
          <w:spacing w:val="-2"/>
          <w:sz w:val="23"/>
        </w:rPr>
        <w:t xml:space="preserve"> </w:t>
      </w:r>
      <w:r w:rsidRPr="00AB54D4">
        <w:rPr>
          <w:sz w:val="23"/>
        </w:rPr>
        <w:t>licensed</w:t>
      </w:r>
      <w:r w:rsidRPr="00AB54D4">
        <w:rPr>
          <w:spacing w:val="-1"/>
          <w:sz w:val="23"/>
        </w:rPr>
        <w:t xml:space="preserve"> </w:t>
      </w:r>
      <w:r w:rsidRPr="00AB54D4">
        <w:rPr>
          <w:sz w:val="23"/>
        </w:rPr>
        <w:t>professional who</w:t>
      </w:r>
      <w:r w:rsidRPr="00AB54D4">
        <w:rPr>
          <w:spacing w:val="-3"/>
          <w:sz w:val="23"/>
        </w:rPr>
        <w:t xml:space="preserve"> </w:t>
      </w:r>
      <w:r w:rsidRPr="00AB54D4">
        <w:rPr>
          <w:sz w:val="23"/>
        </w:rPr>
        <w:t>has</w:t>
      </w:r>
      <w:r w:rsidRPr="00AB54D4">
        <w:rPr>
          <w:spacing w:val="-4"/>
          <w:sz w:val="23"/>
        </w:rPr>
        <w:t xml:space="preserve"> </w:t>
      </w:r>
      <w:r w:rsidRPr="00AB54D4">
        <w:rPr>
          <w:sz w:val="23"/>
        </w:rPr>
        <w:t>undergone appropriate</w:t>
      </w:r>
      <w:r w:rsidRPr="00AB54D4">
        <w:rPr>
          <w:spacing w:val="34"/>
          <w:sz w:val="23"/>
        </w:rPr>
        <w:t xml:space="preserve"> </w:t>
      </w:r>
      <w:r w:rsidRPr="00AB54D4">
        <w:rPr>
          <w:sz w:val="23"/>
        </w:rPr>
        <w:t>and comprehensive training, has relevant experience, and has no personal relationship with the individual being evaluated.</w:t>
      </w:r>
    </w:p>
    <w:p w14:paraId="78DBB4F7" w14:textId="77777777" w:rsidR="00CE6F22" w:rsidRPr="00AB54D4" w:rsidRDefault="00CE6F22">
      <w:pPr>
        <w:pStyle w:val="BodyText"/>
        <w:spacing w:before="14"/>
        <w:rPr>
          <w:sz w:val="23"/>
        </w:rPr>
      </w:pPr>
    </w:p>
    <w:p w14:paraId="1FBA52BB" w14:textId="77777777" w:rsidR="00CE6F22" w:rsidRPr="00AB54D4" w:rsidRDefault="00011C54">
      <w:pPr>
        <w:pStyle w:val="ListParagraph"/>
        <w:numPr>
          <w:ilvl w:val="0"/>
          <w:numId w:val="3"/>
        </w:numPr>
        <w:tabs>
          <w:tab w:val="left" w:pos="1560"/>
        </w:tabs>
        <w:ind w:hanging="362"/>
        <w:rPr>
          <w:sz w:val="23"/>
        </w:rPr>
      </w:pPr>
      <w:r w:rsidRPr="00AB54D4">
        <w:rPr>
          <w:sz w:val="23"/>
        </w:rPr>
        <w:t>A</w:t>
      </w:r>
      <w:r w:rsidRPr="00AB54D4">
        <w:rPr>
          <w:spacing w:val="-12"/>
          <w:sz w:val="23"/>
        </w:rPr>
        <w:t xml:space="preserve"> </w:t>
      </w:r>
      <w:r w:rsidRPr="00AB54D4">
        <w:rPr>
          <w:sz w:val="23"/>
        </w:rPr>
        <w:t>diagnostic</w:t>
      </w:r>
      <w:r w:rsidRPr="00AB54D4">
        <w:rPr>
          <w:spacing w:val="-7"/>
          <w:sz w:val="23"/>
        </w:rPr>
        <w:t xml:space="preserve"> </w:t>
      </w:r>
      <w:r w:rsidRPr="00AB54D4">
        <w:rPr>
          <w:sz w:val="23"/>
        </w:rPr>
        <w:t>statement</w:t>
      </w:r>
      <w:r w:rsidRPr="00AB54D4">
        <w:rPr>
          <w:spacing w:val="-7"/>
          <w:sz w:val="23"/>
        </w:rPr>
        <w:t xml:space="preserve"> </w:t>
      </w:r>
      <w:r w:rsidRPr="00AB54D4">
        <w:rPr>
          <w:sz w:val="23"/>
        </w:rPr>
        <w:t>identifying</w:t>
      </w:r>
      <w:r w:rsidRPr="00AB54D4">
        <w:rPr>
          <w:spacing w:val="-11"/>
          <w:sz w:val="23"/>
        </w:rPr>
        <w:t xml:space="preserve"> </w:t>
      </w:r>
      <w:r w:rsidRPr="00AB54D4">
        <w:rPr>
          <w:sz w:val="23"/>
        </w:rPr>
        <w:t>the</w:t>
      </w:r>
      <w:r w:rsidRPr="00AB54D4">
        <w:rPr>
          <w:spacing w:val="-7"/>
          <w:sz w:val="23"/>
        </w:rPr>
        <w:t xml:space="preserve"> </w:t>
      </w:r>
      <w:r w:rsidRPr="00AB54D4">
        <w:rPr>
          <w:spacing w:val="-2"/>
          <w:sz w:val="23"/>
        </w:rPr>
        <w:t>disability</w:t>
      </w:r>
    </w:p>
    <w:p w14:paraId="4A049218" w14:textId="77777777" w:rsidR="00CE6F22" w:rsidRPr="00AB54D4" w:rsidRDefault="00CE6F22">
      <w:pPr>
        <w:pStyle w:val="BodyText"/>
        <w:spacing w:before="20"/>
        <w:rPr>
          <w:sz w:val="23"/>
        </w:rPr>
      </w:pPr>
    </w:p>
    <w:p w14:paraId="2C658B78" w14:textId="77777777" w:rsidR="00CE6F22" w:rsidRPr="00AB54D4" w:rsidRDefault="00011C54">
      <w:pPr>
        <w:spacing w:before="1" w:line="244" w:lineRule="auto"/>
        <w:ind w:left="1200" w:right="825"/>
        <w:jc w:val="both"/>
        <w:rPr>
          <w:sz w:val="23"/>
        </w:rPr>
      </w:pPr>
      <w:r w:rsidRPr="00AB54D4">
        <w:rPr>
          <w:sz w:val="23"/>
        </w:rPr>
        <w:t>Documentation should include a clear diagnostic statement that describes how the condition was diagnosed,</w:t>
      </w:r>
      <w:r w:rsidRPr="00AB54D4">
        <w:rPr>
          <w:spacing w:val="-1"/>
          <w:sz w:val="23"/>
        </w:rPr>
        <w:t xml:space="preserve"> </w:t>
      </w:r>
      <w:r w:rsidRPr="00AB54D4">
        <w:rPr>
          <w:sz w:val="23"/>
        </w:rPr>
        <w:t>provides</w:t>
      </w:r>
      <w:r w:rsidRPr="00AB54D4">
        <w:rPr>
          <w:spacing w:val="-4"/>
          <w:sz w:val="23"/>
        </w:rPr>
        <w:t xml:space="preserve"> </w:t>
      </w:r>
      <w:r w:rsidRPr="00AB54D4">
        <w:rPr>
          <w:sz w:val="23"/>
        </w:rPr>
        <w:t>information on</w:t>
      </w:r>
      <w:r w:rsidRPr="00AB54D4">
        <w:rPr>
          <w:spacing w:val="-1"/>
          <w:sz w:val="23"/>
        </w:rPr>
        <w:t xml:space="preserve"> </w:t>
      </w:r>
      <w:r w:rsidRPr="00AB54D4">
        <w:rPr>
          <w:sz w:val="23"/>
        </w:rPr>
        <w:t>the functional impact,</w:t>
      </w:r>
      <w:r w:rsidRPr="00AB54D4">
        <w:rPr>
          <w:spacing w:val="-3"/>
          <w:sz w:val="23"/>
        </w:rPr>
        <w:t xml:space="preserve"> </w:t>
      </w:r>
      <w:r w:rsidRPr="00AB54D4">
        <w:rPr>
          <w:sz w:val="23"/>
        </w:rPr>
        <w:t>and</w:t>
      </w:r>
      <w:r w:rsidRPr="00AB54D4">
        <w:rPr>
          <w:spacing w:val="-1"/>
          <w:sz w:val="23"/>
        </w:rPr>
        <w:t xml:space="preserve"> </w:t>
      </w:r>
      <w:r w:rsidRPr="00AB54D4">
        <w:rPr>
          <w:sz w:val="23"/>
        </w:rPr>
        <w:t>describes</w:t>
      </w:r>
      <w:r w:rsidRPr="00AB54D4">
        <w:rPr>
          <w:spacing w:val="-4"/>
          <w:sz w:val="23"/>
        </w:rPr>
        <w:t xml:space="preserve"> </w:t>
      </w:r>
      <w:r w:rsidRPr="00AB54D4">
        <w:rPr>
          <w:sz w:val="23"/>
        </w:rPr>
        <w:t>the typical progression</w:t>
      </w:r>
      <w:r w:rsidRPr="00AB54D4">
        <w:rPr>
          <w:spacing w:val="-3"/>
          <w:sz w:val="23"/>
        </w:rPr>
        <w:t xml:space="preserve"> </w:t>
      </w:r>
      <w:r w:rsidRPr="00AB54D4">
        <w:rPr>
          <w:sz w:val="23"/>
        </w:rPr>
        <w:t>or prognosis of the condition.</w:t>
      </w:r>
    </w:p>
    <w:p w14:paraId="4EA451E2" w14:textId="77777777" w:rsidR="00CE6F22" w:rsidRPr="00AB54D4" w:rsidRDefault="00CE6F22">
      <w:pPr>
        <w:pStyle w:val="BodyText"/>
        <w:spacing w:before="15"/>
        <w:rPr>
          <w:sz w:val="23"/>
        </w:rPr>
      </w:pPr>
    </w:p>
    <w:p w14:paraId="10E63C65" w14:textId="77777777" w:rsidR="00CE6F22" w:rsidRPr="00AB54D4" w:rsidRDefault="00011C54">
      <w:pPr>
        <w:pStyle w:val="ListParagraph"/>
        <w:numPr>
          <w:ilvl w:val="0"/>
          <w:numId w:val="3"/>
        </w:numPr>
        <w:tabs>
          <w:tab w:val="left" w:pos="1560"/>
        </w:tabs>
        <w:ind w:hanging="362"/>
        <w:rPr>
          <w:sz w:val="23"/>
        </w:rPr>
      </w:pPr>
      <w:r w:rsidRPr="00AB54D4">
        <w:rPr>
          <w:sz w:val="23"/>
        </w:rPr>
        <w:t>A</w:t>
      </w:r>
      <w:r w:rsidRPr="00AB54D4">
        <w:rPr>
          <w:spacing w:val="-10"/>
          <w:sz w:val="23"/>
        </w:rPr>
        <w:t xml:space="preserve"> </w:t>
      </w:r>
      <w:r w:rsidRPr="00AB54D4">
        <w:rPr>
          <w:sz w:val="23"/>
        </w:rPr>
        <w:t>description</w:t>
      </w:r>
      <w:r w:rsidRPr="00AB54D4">
        <w:rPr>
          <w:spacing w:val="-6"/>
          <w:sz w:val="23"/>
        </w:rPr>
        <w:t xml:space="preserve"> </w:t>
      </w:r>
      <w:r w:rsidRPr="00AB54D4">
        <w:rPr>
          <w:sz w:val="23"/>
        </w:rPr>
        <w:t>of</w:t>
      </w:r>
      <w:r w:rsidRPr="00AB54D4">
        <w:rPr>
          <w:spacing w:val="-12"/>
          <w:sz w:val="23"/>
        </w:rPr>
        <w:t xml:space="preserve"> </w:t>
      </w:r>
      <w:r w:rsidRPr="00AB54D4">
        <w:rPr>
          <w:sz w:val="23"/>
        </w:rPr>
        <w:t>the</w:t>
      </w:r>
      <w:r w:rsidRPr="00AB54D4">
        <w:rPr>
          <w:spacing w:val="-4"/>
          <w:sz w:val="23"/>
        </w:rPr>
        <w:t xml:space="preserve"> </w:t>
      </w:r>
      <w:r w:rsidRPr="00AB54D4">
        <w:rPr>
          <w:sz w:val="23"/>
        </w:rPr>
        <w:t>diagnostic</w:t>
      </w:r>
      <w:r w:rsidRPr="00AB54D4">
        <w:rPr>
          <w:spacing w:val="-3"/>
          <w:sz w:val="23"/>
        </w:rPr>
        <w:t xml:space="preserve"> </w:t>
      </w:r>
      <w:r w:rsidRPr="00AB54D4">
        <w:rPr>
          <w:sz w:val="23"/>
        </w:rPr>
        <w:t>methodology</w:t>
      </w:r>
      <w:r w:rsidRPr="00AB54D4">
        <w:rPr>
          <w:spacing w:val="-11"/>
          <w:sz w:val="23"/>
        </w:rPr>
        <w:t xml:space="preserve"> </w:t>
      </w:r>
      <w:r w:rsidRPr="00AB54D4">
        <w:rPr>
          <w:spacing w:val="-4"/>
          <w:sz w:val="23"/>
        </w:rPr>
        <w:t>used</w:t>
      </w:r>
    </w:p>
    <w:p w14:paraId="6BA7BABE" w14:textId="77777777" w:rsidR="00CE6F22" w:rsidRPr="00AB54D4" w:rsidRDefault="00CE6F22">
      <w:pPr>
        <w:pStyle w:val="BodyText"/>
        <w:spacing w:before="18"/>
        <w:rPr>
          <w:sz w:val="23"/>
        </w:rPr>
      </w:pPr>
    </w:p>
    <w:p w14:paraId="1CB3F2E0" w14:textId="77777777" w:rsidR="00CE6F22" w:rsidRPr="00AB54D4" w:rsidRDefault="00011C54">
      <w:pPr>
        <w:spacing w:before="1" w:line="244" w:lineRule="auto"/>
        <w:ind w:left="1200" w:right="828"/>
        <w:jc w:val="both"/>
        <w:rPr>
          <w:sz w:val="23"/>
        </w:rPr>
      </w:pPr>
      <w:r w:rsidRPr="00AB54D4">
        <w:rPr>
          <w:sz w:val="23"/>
        </w:rPr>
        <w:t>Documentation should include a description of the diagnostic criteria, evaluation methods, procedures, tests and dates of administration, as well as a clinical narrative, observation, and specific results. Where appropriate to the nature of the disability, having both summary data and specific test scores (with the norming population identified) within the report is recommended.</w:t>
      </w:r>
    </w:p>
    <w:p w14:paraId="3E794BEC" w14:textId="77777777" w:rsidR="00CE6F22" w:rsidRPr="00AB54D4" w:rsidRDefault="00CE6F22">
      <w:pPr>
        <w:pStyle w:val="BodyText"/>
        <w:spacing w:before="15"/>
        <w:rPr>
          <w:sz w:val="23"/>
        </w:rPr>
      </w:pPr>
    </w:p>
    <w:p w14:paraId="4E6280B0" w14:textId="77777777" w:rsidR="00CE6F22" w:rsidRPr="00AB54D4" w:rsidRDefault="00011C54">
      <w:pPr>
        <w:pStyle w:val="ListParagraph"/>
        <w:numPr>
          <w:ilvl w:val="0"/>
          <w:numId w:val="3"/>
        </w:numPr>
        <w:tabs>
          <w:tab w:val="left" w:pos="1560"/>
        </w:tabs>
        <w:ind w:hanging="362"/>
        <w:rPr>
          <w:sz w:val="23"/>
        </w:rPr>
      </w:pPr>
      <w:r w:rsidRPr="00AB54D4">
        <w:rPr>
          <w:sz w:val="23"/>
        </w:rPr>
        <w:t>A</w:t>
      </w:r>
      <w:r w:rsidRPr="00AB54D4">
        <w:rPr>
          <w:spacing w:val="-7"/>
          <w:sz w:val="23"/>
        </w:rPr>
        <w:t xml:space="preserve"> </w:t>
      </w:r>
      <w:r w:rsidRPr="00AB54D4">
        <w:rPr>
          <w:sz w:val="23"/>
        </w:rPr>
        <w:t>description</w:t>
      </w:r>
      <w:r w:rsidRPr="00AB54D4">
        <w:rPr>
          <w:spacing w:val="-6"/>
          <w:sz w:val="23"/>
        </w:rPr>
        <w:t xml:space="preserve"> </w:t>
      </w:r>
      <w:r w:rsidRPr="00AB54D4">
        <w:rPr>
          <w:sz w:val="23"/>
        </w:rPr>
        <w:t>of</w:t>
      </w:r>
      <w:r w:rsidRPr="00AB54D4">
        <w:rPr>
          <w:spacing w:val="-10"/>
          <w:sz w:val="23"/>
        </w:rPr>
        <w:t xml:space="preserve"> </w:t>
      </w:r>
      <w:r w:rsidRPr="00AB54D4">
        <w:rPr>
          <w:sz w:val="23"/>
        </w:rPr>
        <w:t>the</w:t>
      </w:r>
      <w:r w:rsidRPr="00AB54D4">
        <w:rPr>
          <w:spacing w:val="-8"/>
          <w:sz w:val="23"/>
        </w:rPr>
        <w:t xml:space="preserve"> </w:t>
      </w:r>
      <w:r w:rsidRPr="00AB54D4">
        <w:rPr>
          <w:sz w:val="23"/>
        </w:rPr>
        <w:t>current</w:t>
      </w:r>
      <w:r w:rsidRPr="00AB54D4">
        <w:rPr>
          <w:spacing w:val="-5"/>
          <w:sz w:val="23"/>
        </w:rPr>
        <w:t xml:space="preserve"> </w:t>
      </w:r>
      <w:r w:rsidRPr="00AB54D4">
        <w:rPr>
          <w:sz w:val="23"/>
        </w:rPr>
        <w:t>functional</w:t>
      </w:r>
      <w:r w:rsidRPr="00AB54D4">
        <w:rPr>
          <w:spacing w:val="-2"/>
          <w:sz w:val="23"/>
        </w:rPr>
        <w:t xml:space="preserve"> limitations</w:t>
      </w:r>
    </w:p>
    <w:p w14:paraId="33EFC59E" w14:textId="77777777" w:rsidR="00CE6F22" w:rsidRPr="00AB54D4" w:rsidRDefault="00CE6F22">
      <w:pPr>
        <w:pStyle w:val="BodyText"/>
        <w:spacing w:before="20"/>
        <w:rPr>
          <w:sz w:val="23"/>
        </w:rPr>
      </w:pPr>
    </w:p>
    <w:p w14:paraId="107D0489" w14:textId="77777777" w:rsidR="00CE6F22" w:rsidRPr="00AB54D4" w:rsidRDefault="00011C54">
      <w:pPr>
        <w:spacing w:before="1" w:line="244" w:lineRule="auto"/>
        <w:ind w:left="1200" w:right="828"/>
        <w:jc w:val="both"/>
        <w:rPr>
          <w:sz w:val="23"/>
        </w:rPr>
      </w:pPr>
      <w:r w:rsidRPr="00AB54D4">
        <w:rPr>
          <w:sz w:val="23"/>
        </w:rPr>
        <w:t>Information on how the disabling condition(s) currently impacts the individual provides useful information for both establishing a disability and identifying possible accommodations. A combination of</w:t>
      </w:r>
      <w:r w:rsidRPr="00AB54D4">
        <w:rPr>
          <w:spacing w:val="-2"/>
          <w:sz w:val="23"/>
        </w:rPr>
        <w:t xml:space="preserve"> </w:t>
      </w:r>
      <w:r w:rsidRPr="00AB54D4">
        <w:rPr>
          <w:sz w:val="23"/>
        </w:rPr>
        <w:t>the results</w:t>
      </w:r>
      <w:r w:rsidRPr="00AB54D4">
        <w:rPr>
          <w:spacing w:val="-8"/>
          <w:sz w:val="23"/>
        </w:rPr>
        <w:t xml:space="preserve"> </w:t>
      </w:r>
      <w:r w:rsidRPr="00AB54D4">
        <w:rPr>
          <w:sz w:val="23"/>
        </w:rPr>
        <w:t>of formal</w:t>
      </w:r>
      <w:r w:rsidRPr="00AB54D4">
        <w:rPr>
          <w:spacing w:val="-2"/>
          <w:sz w:val="23"/>
        </w:rPr>
        <w:t xml:space="preserve"> </w:t>
      </w:r>
      <w:r w:rsidRPr="00AB54D4">
        <w:rPr>
          <w:sz w:val="23"/>
        </w:rPr>
        <w:t>evaluation</w:t>
      </w:r>
      <w:r w:rsidRPr="00AB54D4">
        <w:rPr>
          <w:spacing w:val="-2"/>
          <w:sz w:val="23"/>
        </w:rPr>
        <w:t xml:space="preserve"> </w:t>
      </w:r>
      <w:r w:rsidRPr="00AB54D4">
        <w:rPr>
          <w:sz w:val="23"/>
        </w:rPr>
        <w:t>procedures,</w:t>
      </w:r>
      <w:r w:rsidRPr="00AB54D4">
        <w:rPr>
          <w:spacing w:val="-2"/>
          <w:sz w:val="23"/>
        </w:rPr>
        <w:t xml:space="preserve"> </w:t>
      </w:r>
      <w:r w:rsidRPr="00AB54D4">
        <w:rPr>
          <w:sz w:val="23"/>
        </w:rPr>
        <w:t>clinical narrative,</w:t>
      </w:r>
      <w:r w:rsidRPr="00AB54D4">
        <w:rPr>
          <w:spacing w:val="-5"/>
          <w:sz w:val="23"/>
        </w:rPr>
        <w:t xml:space="preserve"> </w:t>
      </w:r>
      <w:r w:rsidRPr="00AB54D4">
        <w:rPr>
          <w:sz w:val="23"/>
        </w:rPr>
        <w:t>and the</w:t>
      </w:r>
      <w:r w:rsidRPr="00AB54D4">
        <w:rPr>
          <w:spacing w:val="35"/>
          <w:sz w:val="23"/>
        </w:rPr>
        <w:t xml:space="preserve"> </w:t>
      </w:r>
      <w:r w:rsidRPr="00AB54D4">
        <w:rPr>
          <w:sz w:val="23"/>
        </w:rPr>
        <w:t>individual’s self-report is the most comprehensive approach to fully documenting impact. Relatively recent documentation is recommended in most circumstances.</w:t>
      </w:r>
    </w:p>
    <w:p w14:paraId="2723AFD9" w14:textId="77777777" w:rsidR="00CE6F22" w:rsidRPr="00AB54D4" w:rsidRDefault="00CE6F22">
      <w:pPr>
        <w:pStyle w:val="BodyText"/>
        <w:spacing w:before="11"/>
        <w:rPr>
          <w:sz w:val="23"/>
        </w:rPr>
      </w:pPr>
    </w:p>
    <w:p w14:paraId="1F1DD487" w14:textId="77777777" w:rsidR="00CE6F22" w:rsidRPr="00AB54D4" w:rsidRDefault="00011C54">
      <w:pPr>
        <w:pStyle w:val="ListParagraph"/>
        <w:numPr>
          <w:ilvl w:val="0"/>
          <w:numId w:val="3"/>
        </w:numPr>
        <w:tabs>
          <w:tab w:val="left" w:pos="1560"/>
        </w:tabs>
        <w:ind w:hanging="362"/>
        <w:rPr>
          <w:sz w:val="23"/>
        </w:rPr>
      </w:pPr>
      <w:r w:rsidRPr="00AB54D4">
        <w:rPr>
          <w:sz w:val="23"/>
        </w:rPr>
        <w:t>A</w:t>
      </w:r>
      <w:r w:rsidRPr="00AB54D4">
        <w:rPr>
          <w:spacing w:val="-9"/>
          <w:sz w:val="23"/>
        </w:rPr>
        <w:t xml:space="preserve"> </w:t>
      </w:r>
      <w:r w:rsidRPr="00AB54D4">
        <w:rPr>
          <w:sz w:val="23"/>
        </w:rPr>
        <w:t>description</w:t>
      </w:r>
      <w:r w:rsidRPr="00AB54D4">
        <w:rPr>
          <w:spacing w:val="-5"/>
          <w:sz w:val="23"/>
        </w:rPr>
        <w:t xml:space="preserve"> </w:t>
      </w:r>
      <w:r w:rsidRPr="00AB54D4">
        <w:rPr>
          <w:sz w:val="23"/>
        </w:rPr>
        <w:t>of</w:t>
      </w:r>
      <w:r w:rsidRPr="00AB54D4">
        <w:rPr>
          <w:spacing w:val="-11"/>
          <w:sz w:val="23"/>
        </w:rPr>
        <w:t xml:space="preserve"> </w:t>
      </w:r>
      <w:r w:rsidRPr="00AB54D4">
        <w:rPr>
          <w:sz w:val="23"/>
        </w:rPr>
        <w:t>the</w:t>
      </w:r>
      <w:r w:rsidRPr="00AB54D4">
        <w:rPr>
          <w:spacing w:val="-6"/>
          <w:sz w:val="23"/>
        </w:rPr>
        <w:t xml:space="preserve"> </w:t>
      </w:r>
      <w:r w:rsidRPr="00AB54D4">
        <w:rPr>
          <w:sz w:val="23"/>
        </w:rPr>
        <w:t>expected</w:t>
      </w:r>
      <w:r w:rsidRPr="00AB54D4">
        <w:rPr>
          <w:spacing w:val="-5"/>
          <w:sz w:val="23"/>
        </w:rPr>
        <w:t xml:space="preserve"> </w:t>
      </w:r>
      <w:r w:rsidRPr="00AB54D4">
        <w:rPr>
          <w:sz w:val="23"/>
        </w:rPr>
        <w:t>progression</w:t>
      </w:r>
      <w:r w:rsidRPr="00AB54D4">
        <w:rPr>
          <w:spacing w:val="-6"/>
          <w:sz w:val="23"/>
        </w:rPr>
        <w:t xml:space="preserve"> </w:t>
      </w:r>
      <w:r w:rsidRPr="00AB54D4">
        <w:rPr>
          <w:sz w:val="23"/>
        </w:rPr>
        <w:t>or</w:t>
      </w:r>
      <w:r w:rsidRPr="00AB54D4">
        <w:rPr>
          <w:spacing w:val="-2"/>
          <w:sz w:val="23"/>
        </w:rPr>
        <w:t xml:space="preserve"> </w:t>
      </w:r>
      <w:r w:rsidRPr="00AB54D4">
        <w:rPr>
          <w:sz w:val="23"/>
        </w:rPr>
        <w:t>stability</w:t>
      </w:r>
      <w:r w:rsidRPr="00AB54D4">
        <w:rPr>
          <w:spacing w:val="-11"/>
          <w:sz w:val="23"/>
        </w:rPr>
        <w:t xml:space="preserve"> </w:t>
      </w:r>
      <w:r w:rsidRPr="00AB54D4">
        <w:rPr>
          <w:sz w:val="23"/>
        </w:rPr>
        <w:t>of</w:t>
      </w:r>
      <w:r w:rsidRPr="00AB54D4">
        <w:rPr>
          <w:spacing w:val="-7"/>
          <w:sz w:val="23"/>
        </w:rPr>
        <w:t xml:space="preserve"> </w:t>
      </w:r>
      <w:r w:rsidRPr="00AB54D4">
        <w:rPr>
          <w:sz w:val="23"/>
        </w:rPr>
        <w:t>the</w:t>
      </w:r>
      <w:r w:rsidRPr="00AB54D4">
        <w:rPr>
          <w:spacing w:val="-1"/>
          <w:sz w:val="23"/>
        </w:rPr>
        <w:t xml:space="preserve"> </w:t>
      </w:r>
      <w:r w:rsidRPr="00AB54D4">
        <w:rPr>
          <w:spacing w:val="-2"/>
          <w:sz w:val="23"/>
        </w:rPr>
        <w:t>disability</w:t>
      </w:r>
    </w:p>
    <w:p w14:paraId="566EF777" w14:textId="77777777" w:rsidR="00CE6F22" w:rsidRPr="00AB54D4" w:rsidRDefault="00CE6F22">
      <w:pPr>
        <w:pStyle w:val="BodyText"/>
        <w:spacing w:before="23"/>
        <w:rPr>
          <w:sz w:val="23"/>
        </w:rPr>
      </w:pPr>
    </w:p>
    <w:p w14:paraId="7A186173" w14:textId="77777777" w:rsidR="00CE6F22" w:rsidRPr="00AB54D4" w:rsidRDefault="00011C54">
      <w:pPr>
        <w:spacing w:line="244" w:lineRule="auto"/>
        <w:ind w:left="1200" w:right="829"/>
        <w:jc w:val="both"/>
        <w:rPr>
          <w:sz w:val="23"/>
        </w:rPr>
      </w:pPr>
      <w:r w:rsidRPr="00AB54D4">
        <w:rPr>
          <w:sz w:val="23"/>
        </w:rPr>
        <w:t>Documentation should provide information on expected changes in the functional impact of the disability over time and context.</w:t>
      </w:r>
    </w:p>
    <w:p w14:paraId="145F7516" w14:textId="77777777" w:rsidR="00CE6F22" w:rsidRPr="00AB54D4" w:rsidRDefault="00CE6F22">
      <w:pPr>
        <w:pStyle w:val="BodyText"/>
        <w:rPr>
          <w:sz w:val="20"/>
        </w:rPr>
      </w:pPr>
    </w:p>
    <w:p w14:paraId="2D1B8DA8" w14:textId="77777777" w:rsidR="00CE6F22" w:rsidRPr="00AB54D4" w:rsidRDefault="00CE6F22">
      <w:pPr>
        <w:pStyle w:val="BodyText"/>
        <w:rPr>
          <w:sz w:val="20"/>
        </w:rPr>
      </w:pPr>
    </w:p>
    <w:p w14:paraId="15163682" w14:textId="77777777" w:rsidR="00CE6F22" w:rsidRPr="00AB54D4" w:rsidRDefault="00CE6F22">
      <w:pPr>
        <w:pStyle w:val="BodyText"/>
        <w:rPr>
          <w:sz w:val="20"/>
        </w:rPr>
      </w:pPr>
    </w:p>
    <w:p w14:paraId="1035CFDA" w14:textId="77777777" w:rsidR="00CE6F22" w:rsidRPr="00AB54D4" w:rsidRDefault="00CE6F22">
      <w:pPr>
        <w:pStyle w:val="BodyText"/>
        <w:rPr>
          <w:sz w:val="20"/>
        </w:rPr>
      </w:pPr>
    </w:p>
    <w:p w14:paraId="7B73A1A1" w14:textId="77777777" w:rsidR="00CE6F22" w:rsidRPr="00AB54D4" w:rsidRDefault="00CE6F22">
      <w:pPr>
        <w:pStyle w:val="BodyText"/>
        <w:rPr>
          <w:sz w:val="20"/>
        </w:rPr>
      </w:pPr>
    </w:p>
    <w:p w14:paraId="1E0C899D" w14:textId="77777777" w:rsidR="00CE6F22" w:rsidRPr="00AB54D4" w:rsidRDefault="00011C54">
      <w:pPr>
        <w:pStyle w:val="BodyText"/>
        <w:spacing w:before="126"/>
        <w:rPr>
          <w:sz w:val="20"/>
        </w:rPr>
      </w:pPr>
      <w:r w:rsidRPr="00AB54D4">
        <w:rPr>
          <w:noProof/>
        </w:rPr>
        <mc:AlternateContent>
          <mc:Choice Requires="wps">
            <w:drawing>
              <wp:anchor distT="0" distB="0" distL="0" distR="0" simplePos="0" relativeHeight="487609856" behindDoc="1" locked="0" layoutInCell="1" allowOverlap="1" wp14:anchorId="177D02F2" wp14:editId="31E6AE3E">
                <wp:simplePos x="0" y="0"/>
                <wp:positionH relativeFrom="page">
                  <wp:posOffset>914400</wp:posOffset>
                </wp:positionH>
                <wp:positionV relativeFrom="paragraph">
                  <wp:posOffset>241597</wp:posOffset>
                </wp:positionV>
                <wp:extent cx="1828800" cy="1270"/>
                <wp:effectExtent l="0" t="0" r="0" b="0"/>
                <wp:wrapTopAndBottom/>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70162" id="Graphic 208" o:spid="_x0000_s1026" style="position:absolute;margin-left:1in;margin-top:19pt;width:2in;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" path="m,l1828800,e" filled="f" strokeweight=".7pt">
                <v:path arrowok="t"/>
                <w10:wrap type="topAndBottom" anchorx="page"/>
              </v:shape>
            </w:pict>
          </mc:Fallback>
        </mc:AlternateContent>
      </w:r>
    </w:p>
    <w:p w14:paraId="620803B5" w14:textId="77777777" w:rsidR="00CE6F22" w:rsidRPr="00AB54D4" w:rsidRDefault="00011C54">
      <w:pPr>
        <w:spacing w:before="70" w:line="259" w:lineRule="auto"/>
        <w:ind w:left="840"/>
        <w:rPr>
          <w:sz w:val="16"/>
        </w:rPr>
      </w:pPr>
      <w:r w:rsidRPr="00AB54D4">
        <w:rPr>
          <w:position w:val="12"/>
          <w:sz w:val="16"/>
        </w:rPr>
        <w:t>5</w:t>
      </w:r>
      <w:r w:rsidRPr="00AB54D4">
        <w:rPr>
          <w:spacing w:val="76"/>
          <w:position w:val="12"/>
          <w:sz w:val="16"/>
        </w:rPr>
        <w:t xml:space="preserve"> </w:t>
      </w:r>
      <w:proofErr w:type="gramStart"/>
      <w:r w:rsidRPr="00AB54D4">
        <w:rPr>
          <w:sz w:val="16"/>
        </w:rPr>
        <w:t>Association</w:t>
      </w:r>
      <w:proofErr w:type="gramEnd"/>
      <w:r w:rsidRPr="00AB54D4">
        <w:rPr>
          <w:spacing w:val="40"/>
          <w:sz w:val="16"/>
        </w:rPr>
        <w:t xml:space="preserve"> </w:t>
      </w:r>
      <w:r w:rsidRPr="00AB54D4">
        <w:rPr>
          <w:sz w:val="16"/>
        </w:rPr>
        <w:t>on</w:t>
      </w:r>
      <w:r w:rsidRPr="00AB54D4">
        <w:rPr>
          <w:spacing w:val="40"/>
          <w:sz w:val="16"/>
        </w:rPr>
        <w:t xml:space="preserve"> </w:t>
      </w:r>
      <w:r w:rsidRPr="00AB54D4">
        <w:rPr>
          <w:sz w:val="16"/>
        </w:rPr>
        <w:t>Higher</w:t>
      </w:r>
      <w:r w:rsidRPr="00AB54D4">
        <w:rPr>
          <w:spacing w:val="40"/>
          <w:sz w:val="16"/>
        </w:rPr>
        <w:t xml:space="preserve"> </w:t>
      </w:r>
      <w:r w:rsidRPr="00AB54D4">
        <w:rPr>
          <w:sz w:val="16"/>
        </w:rPr>
        <w:t>Education</w:t>
      </w:r>
      <w:r w:rsidRPr="00AB54D4">
        <w:rPr>
          <w:spacing w:val="40"/>
          <w:sz w:val="16"/>
        </w:rPr>
        <w:t xml:space="preserve"> </w:t>
      </w:r>
      <w:r w:rsidRPr="00AB54D4">
        <w:rPr>
          <w:sz w:val="16"/>
        </w:rPr>
        <w:t>and</w:t>
      </w:r>
      <w:r w:rsidRPr="00AB54D4">
        <w:rPr>
          <w:spacing w:val="40"/>
          <w:sz w:val="16"/>
        </w:rPr>
        <w:t xml:space="preserve"> </w:t>
      </w:r>
      <w:r w:rsidRPr="00AB54D4">
        <w:rPr>
          <w:sz w:val="16"/>
        </w:rPr>
        <w:t>Disability</w:t>
      </w:r>
      <w:r w:rsidRPr="00AB54D4">
        <w:rPr>
          <w:spacing w:val="39"/>
          <w:sz w:val="16"/>
        </w:rPr>
        <w:t xml:space="preserve"> </w:t>
      </w:r>
      <w:r w:rsidRPr="00AB54D4">
        <w:rPr>
          <w:sz w:val="16"/>
        </w:rPr>
        <w:t>(AHEAD).</w:t>
      </w:r>
      <w:r w:rsidRPr="00AB54D4">
        <w:rPr>
          <w:spacing w:val="40"/>
          <w:sz w:val="16"/>
        </w:rPr>
        <w:t xml:space="preserve"> </w:t>
      </w:r>
      <w:r w:rsidRPr="00AB54D4">
        <w:rPr>
          <w:sz w:val="16"/>
        </w:rPr>
        <w:t>AHEAD</w:t>
      </w:r>
      <w:r w:rsidRPr="00AB54D4">
        <w:rPr>
          <w:spacing w:val="40"/>
          <w:sz w:val="16"/>
        </w:rPr>
        <w:t xml:space="preserve"> </w:t>
      </w:r>
      <w:r w:rsidRPr="00AB54D4">
        <w:rPr>
          <w:sz w:val="16"/>
        </w:rPr>
        <w:t>best</w:t>
      </w:r>
      <w:r w:rsidRPr="00AB54D4">
        <w:rPr>
          <w:spacing w:val="40"/>
          <w:sz w:val="16"/>
        </w:rPr>
        <w:t xml:space="preserve"> </w:t>
      </w:r>
      <w:r w:rsidRPr="00AB54D4">
        <w:rPr>
          <w:sz w:val="16"/>
        </w:rPr>
        <w:t>practices</w:t>
      </w:r>
      <w:r w:rsidRPr="00AB54D4">
        <w:rPr>
          <w:spacing w:val="40"/>
          <w:sz w:val="16"/>
        </w:rPr>
        <w:t xml:space="preserve"> </w:t>
      </w:r>
      <w:r w:rsidRPr="00AB54D4">
        <w:rPr>
          <w:sz w:val="16"/>
        </w:rPr>
        <w:t>disability</w:t>
      </w:r>
      <w:r w:rsidRPr="00AB54D4">
        <w:rPr>
          <w:spacing w:val="35"/>
          <w:sz w:val="16"/>
        </w:rPr>
        <w:t xml:space="preserve"> </w:t>
      </w:r>
      <w:r w:rsidRPr="00AB54D4">
        <w:rPr>
          <w:sz w:val="16"/>
        </w:rPr>
        <w:t>documentation</w:t>
      </w:r>
      <w:r w:rsidRPr="00AB54D4">
        <w:rPr>
          <w:spacing w:val="40"/>
          <w:sz w:val="16"/>
        </w:rPr>
        <w:t xml:space="preserve"> </w:t>
      </w:r>
      <w:r w:rsidRPr="00AB54D4">
        <w:rPr>
          <w:sz w:val="16"/>
        </w:rPr>
        <w:t>in</w:t>
      </w:r>
      <w:r w:rsidRPr="00AB54D4">
        <w:rPr>
          <w:spacing w:val="40"/>
          <w:sz w:val="16"/>
        </w:rPr>
        <w:t xml:space="preserve"> </w:t>
      </w:r>
      <w:r w:rsidRPr="00AB54D4">
        <w:rPr>
          <w:sz w:val="16"/>
        </w:rPr>
        <w:t>higher</w:t>
      </w:r>
      <w:r w:rsidRPr="00AB54D4">
        <w:rPr>
          <w:spacing w:val="40"/>
          <w:sz w:val="16"/>
        </w:rPr>
        <w:t xml:space="preserve"> </w:t>
      </w:r>
      <w:r w:rsidRPr="00AB54D4">
        <w:rPr>
          <w:sz w:val="16"/>
        </w:rPr>
        <w:t>education.</w:t>
      </w:r>
      <w:r w:rsidRPr="00AB54D4">
        <w:rPr>
          <w:spacing w:val="40"/>
          <w:sz w:val="16"/>
        </w:rPr>
        <w:t xml:space="preserve"> </w:t>
      </w:r>
      <w:hyperlink r:id="rId64">
        <w:r w:rsidRPr="00AB54D4">
          <w:rPr>
            <w:spacing w:val="-2"/>
            <w:sz w:val="16"/>
            <w:u w:val="single" w:color="0000FF"/>
          </w:rPr>
          <w:t>http://www.ahead.org/resources/bestpracticeselements.htm</w:t>
        </w:r>
      </w:hyperlink>
    </w:p>
    <w:p w14:paraId="68830F04" w14:textId="77777777" w:rsidR="00CE6F22" w:rsidRPr="00AB54D4" w:rsidRDefault="00CE6F22">
      <w:pPr>
        <w:spacing w:line="259" w:lineRule="auto"/>
        <w:rPr>
          <w:sz w:val="16"/>
        </w:rPr>
        <w:sectPr w:rsidR="00CE6F22" w:rsidRPr="00AB54D4">
          <w:pgSz w:w="12240" w:h="15840"/>
          <w:pgMar w:top="1360" w:right="540" w:bottom="1240" w:left="600" w:header="0" w:footer="1056" w:gutter="0"/>
          <w:cols w:space="720"/>
        </w:sectPr>
      </w:pPr>
    </w:p>
    <w:p w14:paraId="06E40B9C" w14:textId="77777777" w:rsidR="00CE6F22" w:rsidRPr="00AB54D4" w:rsidRDefault="00011C54">
      <w:pPr>
        <w:pStyle w:val="ListParagraph"/>
        <w:numPr>
          <w:ilvl w:val="0"/>
          <w:numId w:val="3"/>
        </w:numPr>
        <w:tabs>
          <w:tab w:val="left" w:pos="1560"/>
        </w:tabs>
        <w:spacing w:before="79"/>
        <w:ind w:hanging="362"/>
        <w:rPr>
          <w:sz w:val="23"/>
        </w:rPr>
      </w:pPr>
      <w:r w:rsidRPr="00AB54D4">
        <w:rPr>
          <w:sz w:val="23"/>
        </w:rPr>
        <w:lastRenderedPageBreak/>
        <w:t>A</w:t>
      </w:r>
      <w:r w:rsidRPr="00AB54D4">
        <w:rPr>
          <w:spacing w:val="-13"/>
          <w:sz w:val="23"/>
        </w:rPr>
        <w:t xml:space="preserve"> </w:t>
      </w:r>
      <w:r w:rsidRPr="00AB54D4">
        <w:rPr>
          <w:sz w:val="23"/>
        </w:rPr>
        <w:t>description</w:t>
      </w:r>
      <w:r w:rsidRPr="00AB54D4">
        <w:rPr>
          <w:spacing w:val="-8"/>
          <w:sz w:val="23"/>
        </w:rPr>
        <w:t xml:space="preserve"> </w:t>
      </w:r>
      <w:r w:rsidRPr="00AB54D4">
        <w:rPr>
          <w:sz w:val="23"/>
        </w:rPr>
        <w:t>of</w:t>
      </w:r>
      <w:r w:rsidRPr="00AB54D4">
        <w:rPr>
          <w:spacing w:val="-11"/>
          <w:sz w:val="23"/>
        </w:rPr>
        <w:t xml:space="preserve"> </w:t>
      </w:r>
      <w:r w:rsidRPr="00AB54D4">
        <w:rPr>
          <w:sz w:val="23"/>
        </w:rPr>
        <w:t>current</w:t>
      </w:r>
      <w:r w:rsidRPr="00AB54D4">
        <w:rPr>
          <w:spacing w:val="-7"/>
          <w:sz w:val="23"/>
        </w:rPr>
        <w:t xml:space="preserve"> </w:t>
      </w:r>
      <w:r w:rsidRPr="00AB54D4">
        <w:rPr>
          <w:sz w:val="23"/>
        </w:rPr>
        <w:t>and</w:t>
      </w:r>
      <w:r w:rsidRPr="00AB54D4">
        <w:rPr>
          <w:spacing w:val="-8"/>
          <w:sz w:val="23"/>
        </w:rPr>
        <w:t xml:space="preserve"> </w:t>
      </w:r>
      <w:r w:rsidRPr="00AB54D4">
        <w:rPr>
          <w:sz w:val="23"/>
        </w:rPr>
        <w:t>past</w:t>
      </w:r>
      <w:r w:rsidRPr="00AB54D4">
        <w:rPr>
          <w:spacing w:val="-6"/>
          <w:sz w:val="23"/>
        </w:rPr>
        <w:t xml:space="preserve"> </w:t>
      </w:r>
      <w:r w:rsidRPr="00AB54D4">
        <w:rPr>
          <w:sz w:val="23"/>
        </w:rPr>
        <w:t>accommodations,</w:t>
      </w:r>
      <w:r w:rsidRPr="00AB54D4">
        <w:rPr>
          <w:spacing w:val="-10"/>
          <w:sz w:val="23"/>
        </w:rPr>
        <w:t xml:space="preserve"> </w:t>
      </w:r>
      <w:r w:rsidRPr="00AB54D4">
        <w:rPr>
          <w:sz w:val="23"/>
        </w:rPr>
        <w:t>services</w:t>
      </w:r>
      <w:r w:rsidRPr="00AB54D4">
        <w:rPr>
          <w:spacing w:val="-9"/>
          <w:sz w:val="23"/>
        </w:rPr>
        <w:t xml:space="preserve"> </w:t>
      </w:r>
      <w:r w:rsidRPr="00AB54D4">
        <w:rPr>
          <w:sz w:val="23"/>
        </w:rPr>
        <w:t>and/or</w:t>
      </w:r>
      <w:r w:rsidRPr="00AB54D4">
        <w:rPr>
          <w:spacing w:val="-8"/>
          <w:sz w:val="23"/>
        </w:rPr>
        <w:t xml:space="preserve"> </w:t>
      </w:r>
      <w:r w:rsidRPr="00AB54D4">
        <w:rPr>
          <w:spacing w:val="-2"/>
          <w:sz w:val="23"/>
        </w:rPr>
        <w:t>medications.</w:t>
      </w:r>
    </w:p>
    <w:p w14:paraId="759E1C83" w14:textId="77777777" w:rsidR="00CE6F22" w:rsidRPr="00AB54D4" w:rsidRDefault="00CE6F22">
      <w:pPr>
        <w:pStyle w:val="BodyText"/>
        <w:spacing w:before="20"/>
        <w:rPr>
          <w:sz w:val="23"/>
        </w:rPr>
      </w:pPr>
    </w:p>
    <w:p w14:paraId="4DB8BA4F" w14:textId="77777777" w:rsidR="00CE6F22" w:rsidRPr="00AB54D4" w:rsidRDefault="00011C54">
      <w:pPr>
        <w:spacing w:before="1" w:line="244" w:lineRule="auto"/>
        <w:ind w:left="1200" w:right="833"/>
        <w:jc w:val="both"/>
        <w:rPr>
          <w:sz w:val="23"/>
        </w:rPr>
      </w:pPr>
      <w:r w:rsidRPr="00AB54D4">
        <w:rPr>
          <w:sz w:val="23"/>
        </w:rPr>
        <w:t>Documentation should include a description of both current and past medications, auxiliary aids, assistive devices, support services, and accommodations, including their effectiveness in ameliorating functional impacts of the disability.</w:t>
      </w:r>
    </w:p>
    <w:p w14:paraId="42D0581E" w14:textId="77777777" w:rsidR="00CE6F22" w:rsidRPr="00AB54D4" w:rsidRDefault="00CE6F22">
      <w:pPr>
        <w:pStyle w:val="BodyText"/>
        <w:spacing w:before="8"/>
        <w:rPr>
          <w:sz w:val="23"/>
        </w:rPr>
      </w:pPr>
    </w:p>
    <w:p w14:paraId="4DD1548F" w14:textId="77777777" w:rsidR="00CE6F22" w:rsidRPr="00AB54D4" w:rsidRDefault="00011C54">
      <w:pPr>
        <w:pStyle w:val="ListParagraph"/>
        <w:numPr>
          <w:ilvl w:val="0"/>
          <w:numId w:val="3"/>
        </w:numPr>
        <w:tabs>
          <w:tab w:val="left" w:pos="1560"/>
        </w:tabs>
        <w:spacing w:line="247" w:lineRule="auto"/>
        <w:ind w:right="946" w:hanging="360"/>
        <w:rPr>
          <w:sz w:val="23"/>
        </w:rPr>
      </w:pPr>
      <w:r w:rsidRPr="00AB54D4">
        <w:rPr>
          <w:sz w:val="23"/>
        </w:rPr>
        <w:t>Recommendations for accommodations, adaptive devices, assistive</w:t>
      </w:r>
      <w:r w:rsidRPr="00AB54D4">
        <w:rPr>
          <w:spacing w:val="28"/>
          <w:sz w:val="23"/>
        </w:rPr>
        <w:t xml:space="preserve"> </w:t>
      </w:r>
      <w:r w:rsidRPr="00AB54D4">
        <w:rPr>
          <w:sz w:val="23"/>
        </w:rPr>
        <w:t>services, compensatory strategies, and/or collateral support services</w:t>
      </w:r>
    </w:p>
    <w:p w14:paraId="72A5CDBC" w14:textId="77777777" w:rsidR="00CE6F22" w:rsidRPr="00AB54D4" w:rsidRDefault="00CE6F22">
      <w:pPr>
        <w:pStyle w:val="BodyText"/>
        <w:spacing w:before="12"/>
        <w:rPr>
          <w:sz w:val="23"/>
        </w:rPr>
      </w:pPr>
    </w:p>
    <w:p w14:paraId="5DD292B1" w14:textId="77777777" w:rsidR="00CE6F22" w:rsidRPr="00AB54D4" w:rsidRDefault="00011C54">
      <w:pPr>
        <w:spacing w:line="244" w:lineRule="auto"/>
        <w:ind w:left="1200" w:right="836"/>
        <w:jc w:val="both"/>
        <w:rPr>
          <w:sz w:val="23"/>
        </w:rPr>
      </w:pPr>
      <w:r w:rsidRPr="00AB54D4">
        <w:rPr>
          <w:sz w:val="23"/>
        </w:rPr>
        <w:t>Recommendations from professionals with a history of working with the individual provide valuable information for review and the planning process. Recommended accommodations and strategies should be logically related to functional limitations.</w:t>
      </w:r>
    </w:p>
    <w:p w14:paraId="725271A1" w14:textId="77777777" w:rsidR="00CE6F22" w:rsidRPr="00AB54D4" w:rsidRDefault="00CE6F22">
      <w:pPr>
        <w:spacing w:line="244" w:lineRule="auto"/>
        <w:jc w:val="both"/>
        <w:rPr>
          <w:sz w:val="23"/>
        </w:rPr>
        <w:sectPr w:rsidR="00CE6F22" w:rsidRPr="00AB54D4">
          <w:pgSz w:w="12240" w:h="15840"/>
          <w:pgMar w:top="1360" w:right="540" w:bottom="1240" w:left="600" w:header="0" w:footer="1056" w:gutter="0"/>
          <w:cols w:space="720"/>
        </w:sectPr>
      </w:pPr>
    </w:p>
    <w:p w14:paraId="5FDE2BD1" w14:textId="77777777" w:rsidR="00CE6F22" w:rsidRPr="00AB54D4" w:rsidRDefault="00011C54">
      <w:pPr>
        <w:spacing w:before="111"/>
        <w:ind w:left="434" w:right="467"/>
        <w:jc w:val="center"/>
        <w:rPr>
          <w:b/>
        </w:rPr>
      </w:pPr>
      <w:r w:rsidRPr="00AB54D4">
        <w:rPr>
          <w:b/>
          <w:spacing w:val="-2"/>
        </w:rPr>
        <w:lastRenderedPageBreak/>
        <w:t>CERTIFICATE</w:t>
      </w:r>
      <w:r w:rsidRPr="00AB54D4">
        <w:rPr>
          <w:b/>
          <w:spacing w:val="-1"/>
        </w:rPr>
        <w:t xml:space="preserve"> </w:t>
      </w:r>
      <w:r w:rsidRPr="00AB54D4">
        <w:rPr>
          <w:b/>
          <w:spacing w:val="-2"/>
        </w:rPr>
        <w:t>OF</w:t>
      </w:r>
      <w:r w:rsidRPr="00AB54D4">
        <w:rPr>
          <w:b/>
          <w:spacing w:val="-3"/>
        </w:rPr>
        <w:t xml:space="preserve"> </w:t>
      </w:r>
      <w:r w:rsidRPr="00AB54D4">
        <w:rPr>
          <w:b/>
          <w:spacing w:val="-2"/>
        </w:rPr>
        <w:t>PROFESSIONAL</w:t>
      </w:r>
      <w:r w:rsidRPr="00AB54D4">
        <w:rPr>
          <w:b/>
        </w:rPr>
        <w:t xml:space="preserve"> </w:t>
      </w:r>
      <w:r w:rsidRPr="00AB54D4">
        <w:rPr>
          <w:b/>
          <w:spacing w:val="-2"/>
        </w:rPr>
        <w:t>AUTHORITY</w:t>
      </w:r>
    </w:p>
    <w:p w14:paraId="6943D45A" w14:textId="77777777" w:rsidR="00CE6F22" w:rsidRPr="00AB54D4" w:rsidRDefault="00011C54">
      <w:pPr>
        <w:pStyle w:val="ListParagraph"/>
        <w:numPr>
          <w:ilvl w:val="0"/>
          <w:numId w:val="2"/>
        </w:numPr>
        <w:tabs>
          <w:tab w:val="left" w:pos="1601"/>
        </w:tabs>
        <w:spacing w:before="232"/>
        <w:ind w:hanging="763"/>
        <w:rPr>
          <w:b/>
        </w:rPr>
      </w:pPr>
      <w:r w:rsidRPr="00AB54D4">
        <w:rPr>
          <w:b/>
        </w:rPr>
        <w:t>Credentials</w:t>
      </w:r>
      <w:r w:rsidRPr="00AB54D4">
        <w:rPr>
          <w:b/>
          <w:spacing w:val="-9"/>
        </w:rPr>
        <w:t xml:space="preserve"> </w:t>
      </w:r>
      <w:r w:rsidRPr="00AB54D4">
        <w:rPr>
          <w:b/>
        </w:rPr>
        <w:t>of</w:t>
      </w:r>
      <w:r w:rsidRPr="00AB54D4">
        <w:rPr>
          <w:b/>
          <w:spacing w:val="-8"/>
        </w:rPr>
        <w:t xml:space="preserve"> </w:t>
      </w:r>
      <w:r w:rsidRPr="00AB54D4">
        <w:rPr>
          <w:b/>
        </w:rPr>
        <w:t>the</w:t>
      </w:r>
      <w:r w:rsidRPr="00AB54D4">
        <w:rPr>
          <w:b/>
          <w:spacing w:val="-7"/>
        </w:rPr>
        <w:t xml:space="preserve"> </w:t>
      </w:r>
      <w:r w:rsidRPr="00AB54D4">
        <w:rPr>
          <w:b/>
          <w:spacing w:val="-2"/>
        </w:rPr>
        <w:t>Evaluator</w:t>
      </w:r>
    </w:p>
    <w:p w14:paraId="6A368252" w14:textId="77777777" w:rsidR="00CE6F22" w:rsidRPr="00AB54D4" w:rsidRDefault="00CE6F22">
      <w:pPr>
        <w:pStyle w:val="BodyText"/>
        <w:spacing w:before="36"/>
        <w:rPr>
          <w:b/>
          <w:sz w:val="22"/>
        </w:rPr>
      </w:pPr>
    </w:p>
    <w:p w14:paraId="483266C5" w14:textId="77777777" w:rsidR="00CE6F22" w:rsidRPr="00AB54D4" w:rsidRDefault="00011C54">
      <w:pPr>
        <w:pStyle w:val="ListParagraph"/>
        <w:numPr>
          <w:ilvl w:val="1"/>
          <w:numId w:val="2"/>
        </w:numPr>
        <w:tabs>
          <w:tab w:val="left" w:pos="1610"/>
          <w:tab w:val="left" w:pos="9923"/>
        </w:tabs>
        <w:ind w:hanging="400"/>
      </w:pPr>
      <w:r w:rsidRPr="00AB54D4">
        <w:t>Name</w:t>
      </w:r>
      <w:r w:rsidRPr="00AB54D4">
        <w:rPr>
          <w:spacing w:val="-4"/>
        </w:rPr>
        <w:t xml:space="preserve"> </w:t>
      </w:r>
      <w:r w:rsidRPr="00AB54D4">
        <w:t>of</w:t>
      </w:r>
      <w:r w:rsidRPr="00AB54D4">
        <w:rPr>
          <w:spacing w:val="-1"/>
        </w:rPr>
        <w:t xml:space="preserve"> </w:t>
      </w:r>
      <w:r w:rsidRPr="00AB54D4">
        <w:t>professional</w:t>
      </w:r>
      <w:r w:rsidRPr="00AB54D4">
        <w:rPr>
          <w:spacing w:val="-4"/>
        </w:rPr>
        <w:t xml:space="preserve"> </w:t>
      </w:r>
      <w:r w:rsidRPr="00AB54D4">
        <w:t>completing</w:t>
      </w:r>
      <w:r w:rsidRPr="00AB54D4">
        <w:rPr>
          <w:spacing w:val="-9"/>
        </w:rPr>
        <w:t xml:space="preserve"> </w:t>
      </w:r>
      <w:r w:rsidRPr="00AB54D4">
        <w:t>this</w:t>
      </w:r>
      <w:r w:rsidRPr="00AB54D4">
        <w:rPr>
          <w:spacing w:val="-4"/>
        </w:rPr>
        <w:t xml:space="preserve"> </w:t>
      </w:r>
      <w:r w:rsidRPr="00AB54D4">
        <w:t>form:</w:t>
      </w:r>
      <w:r w:rsidRPr="00AB54D4">
        <w:rPr>
          <w:spacing w:val="-4"/>
        </w:rPr>
        <w:t xml:space="preserve"> </w:t>
      </w:r>
      <w:r w:rsidRPr="00AB54D4">
        <w:rPr>
          <w:u w:val="single"/>
        </w:rPr>
        <w:tab/>
      </w:r>
    </w:p>
    <w:p w14:paraId="509D6B62" w14:textId="77777777" w:rsidR="00CE6F22" w:rsidRPr="00AB54D4" w:rsidRDefault="00CE6F22">
      <w:pPr>
        <w:pStyle w:val="BodyText"/>
        <w:spacing w:before="39"/>
        <w:rPr>
          <w:sz w:val="22"/>
        </w:rPr>
      </w:pPr>
    </w:p>
    <w:p w14:paraId="422D63F2" w14:textId="77777777" w:rsidR="00CE6F22" w:rsidRPr="00AB54D4" w:rsidRDefault="00011C54">
      <w:pPr>
        <w:pStyle w:val="ListParagraph"/>
        <w:numPr>
          <w:ilvl w:val="1"/>
          <w:numId w:val="2"/>
        </w:numPr>
        <w:tabs>
          <w:tab w:val="left" w:pos="1613"/>
          <w:tab w:val="left" w:pos="9925"/>
        </w:tabs>
        <w:ind w:left="1613" w:hanging="399"/>
      </w:pPr>
      <w:r w:rsidRPr="00AB54D4">
        <w:t xml:space="preserve">Address: </w:t>
      </w:r>
      <w:r w:rsidRPr="00AB54D4">
        <w:rPr>
          <w:u w:val="single"/>
        </w:rPr>
        <w:tab/>
      </w:r>
    </w:p>
    <w:p w14:paraId="6260107B" w14:textId="77777777" w:rsidR="00CE6F22" w:rsidRPr="00AB54D4" w:rsidRDefault="00CE6F22">
      <w:pPr>
        <w:pStyle w:val="BodyText"/>
        <w:rPr>
          <w:sz w:val="20"/>
        </w:rPr>
      </w:pPr>
    </w:p>
    <w:p w14:paraId="1A652929" w14:textId="77777777" w:rsidR="00CE6F22" w:rsidRPr="00AB54D4" w:rsidRDefault="00011C54">
      <w:pPr>
        <w:pStyle w:val="BodyText"/>
        <w:spacing w:before="55"/>
        <w:rPr>
          <w:sz w:val="20"/>
        </w:rPr>
      </w:pPr>
      <w:r w:rsidRPr="00AB54D4">
        <w:rPr>
          <w:noProof/>
        </w:rPr>
        <mc:AlternateContent>
          <mc:Choice Requires="wps">
            <w:drawing>
              <wp:anchor distT="0" distB="0" distL="0" distR="0" simplePos="0" relativeHeight="487610368" behindDoc="1" locked="0" layoutInCell="1" allowOverlap="1" wp14:anchorId="79B7606E" wp14:editId="0AFB48FC">
                <wp:simplePos x="0" y="0"/>
                <wp:positionH relativeFrom="page">
                  <wp:posOffset>1371600</wp:posOffset>
                </wp:positionH>
                <wp:positionV relativeFrom="paragraph">
                  <wp:posOffset>196309</wp:posOffset>
                </wp:positionV>
                <wp:extent cx="5239385" cy="1270"/>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270"/>
                        </a:xfrm>
                        <a:custGeom>
                          <a:avLst/>
                          <a:gdLst/>
                          <a:ahLst/>
                          <a:cxnLst/>
                          <a:rect l="l" t="t" r="r" b="b"/>
                          <a:pathLst>
                            <a:path w="5239385">
                              <a:moveTo>
                                <a:pt x="0" y="0"/>
                              </a:moveTo>
                              <a:lnTo>
                                <a:pt x="5239384"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E47490" id="Graphic 209" o:spid="_x0000_s1026" style="position:absolute;margin-left:108pt;margin-top:15.45pt;width:412.5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23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" path="m,l5239384,e" filled="f" strokeweight=".15592mm">
                <v:path arrowok="t"/>
                <w10:wrap type="topAndBottom" anchorx="page"/>
              </v:shape>
            </w:pict>
          </mc:Fallback>
        </mc:AlternateContent>
      </w:r>
    </w:p>
    <w:p w14:paraId="35E8C1A4" w14:textId="77777777" w:rsidR="00CE6F22" w:rsidRPr="00AB54D4" w:rsidRDefault="00011C54">
      <w:pPr>
        <w:pStyle w:val="ListParagraph"/>
        <w:numPr>
          <w:ilvl w:val="1"/>
          <w:numId w:val="2"/>
        </w:numPr>
        <w:tabs>
          <w:tab w:val="left" w:pos="1601"/>
          <w:tab w:val="left" w:pos="5621"/>
          <w:tab w:val="left" w:pos="9911"/>
        </w:tabs>
        <w:spacing w:before="252"/>
        <w:ind w:left="1601" w:hanging="403"/>
      </w:pPr>
      <w:r w:rsidRPr="00AB54D4">
        <w:rPr>
          <w:spacing w:val="-2"/>
        </w:rPr>
        <w:t>Telephone:</w:t>
      </w:r>
      <w:r w:rsidRPr="00AB54D4">
        <w:rPr>
          <w:u w:val="single"/>
        </w:rPr>
        <w:tab/>
      </w:r>
      <w:r w:rsidRPr="00AB54D4">
        <w:t xml:space="preserve">Fax: </w:t>
      </w:r>
      <w:r w:rsidRPr="00AB54D4">
        <w:rPr>
          <w:u w:val="single"/>
        </w:rPr>
        <w:tab/>
      </w:r>
    </w:p>
    <w:p w14:paraId="3D598FD0" w14:textId="77777777" w:rsidR="00CE6F22" w:rsidRPr="00AB54D4" w:rsidRDefault="00CE6F22">
      <w:pPr>
        <w:pStyle w:val="BodyText"/>
        <w:spacing w:before="39"/>
        <w:rPr>
          <w:sz w:val="22"/>
        </w:rPr>
      </w:pPr>
    </w:p>
    <w:p w14:paraId="2FEEF33C" w14:textId="77777777" w:rsidR="00CE6F22" w:rsidRPr="00AB54D4" w:rsidRDefault="00011C54">
      <w:pPr>
        <w:pStyle w:val="ListParagraph"/>
        <w:numPr>
          <w:ilvl w:val="1"/>
          <w:numId w:val="2"/>
        </w:numPr>
        <w:tabs>
          <w:tab w:val="left" w:pos="1661"/>
          <w:tab w:val="left" w:pos="9872"/>
        </w:tabs>
        <w:spacing w:before="1"/>
        <w:ind w:left="1661" w:hanging="463"/>
      </w:pPr>
      <w:r w:rsidRPr="00AB54D4">
        <w:rPr>
          <w:spacing w:val="-9"/>
        </w:rPr>
        <w:t>E-</w:t>
      </w:r>
      <w:r w:rsidRPr="00AB54D4">
        <w:t xml:space="preserve">Mail: </w:t>
      </w:r>
      <w:r w:rsidRPr="00AB54D4">
        <w:rPr>
          <w:u w:val="single"/>
        </w:rPr>
        <w:tab/>
      </w:r>
    </w:p>
    <w:p w14:paraId="7CF60203" w14:textId="77777777" w:rsidR="00CE6F22" w:rsidRPr="00AB54D4" w:rsidRDefault="00CE6F22">
      <w:pPr>
        <w:pStyle w:val="BodyText"/>
        <w:spacing w:before="36"/>
        <w:rPr>
          <w:sz w:val="22"/>
        </w:rPr>
      </w:pPr>
    </w:p>
    <w:p w14:paraId="04B8164B" w14:textId="77777777" w:rsidR="00CE6F22" w:rsidRPr="00AB54D4" w:rsidRDefault="00011C54">
      <w:pPr>
        <w:pStyle w:val="ListParagraph"/>
        <w:numPr>
          <w:ilvl w:val="1"/>
          <w:numId w:val="2"/>
        </w:numPr>
        <w:tabs>
          <w:tab w:val="left" w:pos="1601"/>
        </w:tabs>
        <w:ind w:left="1601" w:hanging="403"/>
      </w:pPr>
      <w:r w:rsidRPr="00AB54D4">
        <w:t>Occupation</w:t>
      </w:r>
      <w:r w:rsidRPr="00AB54D4">
        <w:rPr>
          <w:spacing w:val="-9"/>
        </w:rPr>
        <w:t xml:space="preserve"> </w:t>
      </w:r>
      <w:r w:rsidRPr="00AB54D4">
        <w:t>and</w:t>
      </w:r>
      <w:r w:rsidRPr="00AB54D4">
        <w:rPr>
          <w:spacing w:val="-10"/>
        </w:rPr>
        <w:t xml:space="preserve"> </w:t>
      </w:r>
      <w:r w:rsidRPr="00AB54D4">
        <w:rPr>
          <w:spacing w:val="-2"/>
        </w:rPr>
        <w:t>specialty:</w:t>
      </w:r>
    </w:p>
    <w:p w14:paraId="253BEF9F" w14:textId="77777777" w:rsidR="00CE6F22" w:rsidRPr="00AB54D4" w:rsidRDefault="00CE6F22">
      <w:pPr>
        <w:pStyle w:val="BodyText"/>
        <w:rPr>
          <w:sz w:val="20"/>
        </w:rPr>
      </w:pPr>
    </w:p>
    <w:p w14:paraId="07647F55" w14:textId="77777777" w:rsidR="00CE6F22" w:rsidRPr="00AB54D4" w:rsidRDefault="00011C54">
      <w:pPr>
        <w:pStyle w:val="BodyText"/>
        <w:spacing w:before="92"/>
        <w:rPr>
          <w:sz w:val="20"/>
        </w:rPr>
      </w:pPr>
      <w:r w:rsidRPr="00AB54D4">
        <w:rPr>
          <w:noProof/>
        </w:rPr>
        <mc:AlternateContent>
          <mc:Choice Requires="wps">
            <w:drawing>
              <wp:anchor distT="0" distB="0" distL="0" distR="0" simplePos="0" relativeHeight="487610880" behindDoc="1" locked="0" layoutInCell="1" allowOverlap="1" wp14:anchorId="652BAA1C" wp14:editId="5729E7B6">
                <wp:simplePos x="0" y="0"/>
                <wp:positionH relativeFrom="page">
                  <wp:posOffset>1371600</wp:posOffset>
                </wp:positionH>
                <wp:positionV relativeFrom="paragraph">
                  <wp:posOffset>220159</wp:posOffset>
                </wp:positionV>
                <wp:extent cx="5239385" cy="1270"/>
                <wp:effectExtent l="0" t="0" r="0" b="0"/>
                <wp:wrapTopAndBottom/>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270"/>
                        </a:xfrm>
                        <a:custGeom>
                          <a:avLst/>
                          <a:gdLst/>
                          <a:ahLst/>
                          <a:cxnLst/>
                          <a:rect l="l" t="t" r="r" b="b"/>
                          <a:pathLst>
                            <a:path w="5239385">
                              <a:moveTo>
                                <a:pt x="0" y="0"/>
                              </a:moveTo>
                              <a:lnTo>
                                <a:pt x="5239384"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571075" id="Graphic 210" o:spid="_x0000_s1026" style="position:absolute;margin-left:108pt;margin-top:17.35pt;width:412.5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23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" path="m,l5239384,e" filled="f" strokeweight=".15592mm">
                <v:path arrowok="t"/>
                <w10:wrap type="topAndBottom" anchorx="page"/>
              </v:shape>
            </w:pict>
          </mc:Fallback>
        </mc:AlternateContent>
      </w:r>
    </w:p>
    <w:p w14:paraId="357587D1" w14:textId="77777777" w:rsidR="00CE6F22" w:rsidRPr="00AB54D4" w:rsidRDefault="00CE6F22">
      <w:pPr>
        <w:pStyle w:val="BodyText"/>
        <w:rPr>
          <w:sz w:val="20"/>
        </w:rPr>
      </w:pPr>
    </w:p>
    <w:p w14:paraId="78E82FA5" w14:textId="77777777" w:rsidR="00CE6F22" w:rsidRPr="00AB54D4" w:rsidRDefault="00011C54">
      <w:pPr>
        <w:pStyle w:val="BodyText"/>
        <w:spacing w:before="1"/>
        <w:rPr>
          <w:sz w:val="20"/>
        </w:rPr>
      </w:pPr>
      <w:r w:rsidRPr="00AB54D4">
        <w:rPr>
          <w:noProof/>
        </w:rPr>
        <mc:AlternateContent>
          <mc:Choice Requires="wps">
            <w:drawing>
              <wp:anchor distT="0" distB="0" distL="0" distR="0" simplePos="0" relativeHeight="487611392" behindDoc="1" locked="0" layoutInCell="1" allowOverlap="1" wp14:anchorId="7DAB0E66" wp14:editId="265464BB">
                <wp:simplePos x="0" y="0"/>
                <wp:positionH relativeFrom="page">
                  <wp:posOffset>1371600</wp:posOffset>
                </wp:positionH>
                <wp:positionV relativeFrom="paragraph">
                  <wp:posOffset>162305</wp:posOffset>
                </wp:positionV>
                <wp:extent cx="5239385" cy="127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270"/>
                        </a:xfrm>
                        <a:custGeom>
                          <a:avLst/>
                          <a:gdLst/>
                          <a:ahLst/>
                          <a:cxnLst/>
                          <a:rect l="l" t="t" r="r" b="b"/>
                          <a:pathLst>
                            <a:path w="5239385">
                              <a:moveTo>
                                <a:pt x="0" y="0"/>
                              </a:moveTo>
                              <a:lnTo>
                                <a:pt x="5239384"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F4040" id="Graphic 211" o:spid="_x0000_s1026" style="position:absolute;margin-left:108pt;margin-top:12.8pt;width:412.5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23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" path="m,l5239384,e" filled="f" strokeweight=".15592mm">
                <v:path arrowok="t"/>
                <w10:wrap type="topAndBottom" anchorx="page"/>
              </v:shape>
            </w:pict>
          </mc:Fallback>
        </mc:AlternateContent>
      </w:r>
    </w:p>
    <w:p w14:paraId="7E78BB28" w14:textId="77777777" w:rsidR="00CE6F22" w:rsidRPr="00AB54D4" w:rsidRDefault="00011C54">
      <w:pPr>
        <w:pStyle w:val="ListParagraph"/>
        <w:numPr>
          <w:ilvl w:val="1"/>
          <w:numId w:val="2"/>
        </w:numPr>
        <w:tabs>
          <w:tab w:val="left" w:pos="1601"/>
          <w:tab w:val="left" w:pos="9911"/>
        </w:tabs>
        <w:spacing w:before="250"/>
        <w:ind w:left="1601" w:hanging="403"/>
      </w:pPr>
      <w:r w:rsidRPr="00AB54D4">
        <w:t>License</w:t>
      </w:r>
      <w:r w:rsidRPr="00AB54D4">
        <w:rPr>
          <w:spacing w:val="-7"/>
        </w:rPr>
        <w:t xml:space="preserve"> </w:t>
      </w:r>
      <w:r w:rsidRPr="00AB54D4">
        <w:rPr>
          <w:spacing w:val="-2"/>
        </w:rPr>
        <w:t>number/Certification/State:</w:t>
      </w:r>
      <w:r w:rsidRPr="00AB54D4">
        <w:rPr>
          <w:u w:val="single"/>
        </w:rPr>
        <w:tab/>
      </w:r>
    </w:p>
    <w:p w14:paraId="78B0F539" w14:textId="77777777" w:rsidR="00CE6F22" w:rsidRPr="00AB54D4" w:rsidRDefault="00CE6F22">
      <w:pPr>
        <w:pStyle w:val="BodyText"/>
        <w:spacing w:before="34"/>
        <w:rPr>
          <w:sz w:val="22"/>
        </w:rPr>
      </w:pPr>
    </w:p>
    <w:p w14:paraId="37BC8A1D" w14:textId="77777777" w:rsidR="00CE6F22" w:rsidRPr="00AB54D4" w:rsidRDefault="00011C54">
      <w:pPr>
        <w:pStyle w:val="ListParagraph"/>
        <w:numPr>
          <w:ilvl w:val="1"/>
          <w:numId w:val="2"/>
        </w:numPr>
        <w:tabs>
          <w:tab w:val="left" w:pos="1559"/>
        </w:tabs>
        <w:ind w:left="1559" w:hanging="361"/>
      </w:pPr>
      <w:r w:rsidRPr="00AB54D4">
        <w:t>Please</w:t>
      </w:r>
      <w:r w:rsidRPr="00AB54D4">
        <w:rPr>
          <w:spacing w:val="-10"/>
        </w:rPr>
        <w:t xml:space="preserve"> </w:t>
      </w:r>
      <w:r w:rsidRPr="00AB54D4">
        <w:t>list</w:t>
      </w:r>
      <w:r w:rsidRPr="00AB54D4">
        <w:rPr>
          <w:spacing w:val="-8"/>
        </w:rPr>
        <w:t xml:space="preserve"> </w:t>
      </w:r>
      <w:r w:rsidRPr="00AB54D4">
        <w:t>the</w:t>
      </w:r>
      <w:r w:rsidRPr="00AB54D4">
        <w:rPr>
          <w:spacing w:val="-9"/>
        </w:rPr>
        <w:t xml:space="preserve"> </w:t>
      </w:r>
      <w:r w:rsidRPr="00AB54D4">
        <w:t>student’s</w:t>
      </w:r>
      <w:r w:rsidRPr="00AB54D4">
        <w:rPr>
          <w:spacing w:val="-11"/>
        </w:rPr>
        <w:t xml:space="preserve"> </w:t>
      </w:r>
      <w:r w:rsidRPr="00AB54D4">
        <w:t>name</w:t>
      </w:r>
      <w:r w:rsidRPr="00AB54D4">
        <w:rPr>
          <w:spacing w:val="-10"/>
        </w:rPr>
        <w:t xml:space="preserve"> </w:t>
      </w:r>
      <w:r w:rsidRPr="00AB54D4">
        <w:t>and</w:t>
      </w:r>
      <w:r w:rsidRPr="00AB54D4">
        <w:rPr>
          <w:spacing w:val="-10"/>
        </w:rPr>
        <w:t xml:space="preserve"> </w:t>
      </w:r>
      <w:r w:rsidRPr="00AB54D4">
        <w:t>date</w:t>
      </w:r>
      <w:r w:rsidRPr="00AB54D4">
        <w:rPr>
          <w:spacing w:val="-9"/>
        </w:rPr>
        <w:t xml:space="preserve"> </w:t>
      </w:r>
      <w:r w:rsidRPr="00AB54D4">
        <w:t>of</w:t>
      </w:r>
      <w:r w:rsidRPr="00AB54D4">
        <w:rPr>
          <w:spacing w:val="-9"/>
        </w:rPr>
        <w:t xml:space="preserve"> </w:t>
      </w:r>
      <w:r w:rsidRPr="00AB54D4">
        <w:rPr>
          <w:spacing w:val="-2"/>
        </w:rPr>
        <w:t>birth.</w:t>
      </w:r>
    </w:p>
    <w:p w14:paraId="570B3E7E" w14:textId="77777777" w:rsidR="00CE6F22" w:rsidRPr="00AB54D4" w:rsidRDefault="00CE6F22">
      <w:pPr>
        <w:pStyle w:val="BodyText"/>
        <w:spacing w:before="83"/>
        <w:rPr>
          <w:sz w:val="22"/>
        </w:rPr>
      </w:pPr>
    </w:p>
    <w:p w14:paraId="65695E4F" w14:textId="77777777" w:rsidR="00CE6F22" w:rsidRPr="00AB54D4" w:rsidRDefault="00011C54">
      <w:pPr>
        <w:pStyle w:val="ListParagraph"/>
        <w:numPr>
          <w:ilvl w:val="1"/>
          <w:numId w:val="2"/>
        </w:numPr>
        <w:tabs>
          <w:tab w:val="left" w:pos="1560"/>
        </w:tabs>
        <w:spacing w:line="278" w:lineRule="auto"/>
        <w:ind w:left="1560" w:right="1071" w:hanging="360"/>
      </w:pPr>
      <w:r w:rsidRPr="00AB54D4">
        <w:t>Please</w:t>
      </w:r>
      <w:r w:rsidRPr="00AB54D4">
        <w:rPr>
          <w:spacing w:val="-5"/>
        </w:rPr>
        <w:t xml:space="preserve"> </w:t>
      </w:r>
      <w:r w:rsidRPr="00AB54D4">
        <w:t>list</w:t>
      </w:r>
      <w:r w:rsidRPr="00AB54D4">
        <w:rPr>
          <w:spacing w:val="-4"/>
        </w:rPr>
        <w:t xml:space="preserve"> </w:t>
      </w:r>
      <w:r w:rsidRPr="00AB54D4">
        <w:t>your</w:t>
      </w:r>
      <w:r w:rsidRPr="00AB54D4">
        <w:rPr>
          <w:spacing w:val="-4"/>
        </w:rPr>
        <w:t xml:space="preserve"> </w:t>
      </w:r>
      <w:r w:rsidRPr="00AB54D4">
        <w:t>name,</w:t>
      </w:r>
      <w:r w:rsidRPr="00AB54D4">
        <w:rPr>
          <w:spacing w:val="-8"/>
        </w:rPr>
        <w:t xml:space="preserve"> </w:t>
      </w:r>
      <w:r w:rsidRPr="00AB54D4">
        <w:t>address,</w:t>
      </w:r>
      <w:r w:rsidRPr="00AB54D4">
        <w:rPr>
          <w:spacing w:val="-8"/>
        </w:rPr>
        <w:t xml:space="preserve"> </w:t>
      </w:r>
      <w:r w:rsidRPr="00AB54D4">
        <w:t>telephone</w:t>
      </w:r>
      <w:r w:rsidRPr="00AB54D4">
        <w:rPr>
          <w:spacing w:val="-5"/>
        </w:rPr>
        <w:t xml:space="preserve"> </w:t>
      </w:r>
      <w:r w:rsidRPr="00AB54D4">
        <w:t>number,</w:t>
      </w:r>
      <w:r w:rsidRPr="00AB54D4">
        <w:rPr>
          <w:spacing w:val="-5"/>
        </w:rPr>
        <w:t xml:space="preserve"> </w:t>
      </w:r>
      <w:r w:rsidRPr="00AB54D4">
        <w:t>fax</w:t>
      </w:r>
      <w:r w:rsidRPr="00AB54D4">
        <w:rPr>
          <w:spacing w:val="-8"/>
        </w:rPr>
        <w:t xml:space="preserve"> </w:t>
      </w:r>
      <w:r w:rsidRPr="00AB54D4">
        <w:t>number,</w:t>
      </w:r>
      <w:r w:rsidRPr="00AB54D4">
        <w:rPr>
          <w:spacing w:val="-8"/>
        </w:rPr>
        <w:t xml:space="preserve"> </w:t>
      </w:r>
      <w:r w:rsidRPr="00AB54D4">
        <w:t>and</w:t>
      </w:r>
      <w:r w:rsidRPr="00AB54D4">
        <w:rPr>
          <w:spacing w:val="-5"/>
        </w:rPr>
        <w:t xml:space="preserve"> </w:t>
      </w:r>
      <w:r w:rsidRPr="00AB54D4">
        <w:t>professional</w:t>
      </w:r>
      <w:r w:rsidRPr="00AB54D4">
        <w:rPr>
          <w:spacing w:val="-4"/>
        </w:rPr>
        <w:t xml:space="preserve"> </w:t>
      </w:r>
      <w:r w:rsidRPr="00AB54D4">
        <w:t>qualifications</w:t>
      </w:r>
      <w:r w:rsidRPr="00AB54D4">
        <w:rPr>
          <w:spacing w:val="-5"/>
        </w:rPr>
        <w:t xml:space="preserve"> </w:t>
      </w:r>
      <w:r w:rsidRPr="00AB54D4">
        <w:t>(a recent copy of your curriculum vitae must be attached).</w:t>
      </w:r>
    </w:p>
    <w:p w14:paraId="1653E42E" w14:textId="77777777" w:rsidR="00CE6F22" w:rsidRPr="00AB54D4" w:rsidRDefault="00CE6F22">
      <w:pPr>
        <w:pStyle w:val="BodyText"/>
        <w:spacing w:before="28"/>
        <w:rPr>
          <w:sz w:val="22"/>
        </w:rPr>
      </w:pPr>
    </w:p>
    <w:p w14:paraId="2B656645" w14:textId="77777777" w:rsidR="00CE6F22" w:rsidRPr="00AB54D4" w:rsidRDefault="00011C54">
      <w:pPr>
        <w:pStyle w:val="ListParagraph"/>
        <w:numPr>
          <w:ilvl w:val="1"/>
          <w:numId w:val="2"/>
        </w:numPr>
        <w:tabs>
          <w:tab w:val="left" w:pos="1560"/>
        </w:tabs>
        <w:spacing w:before="1"/>
        <w:ind w:left="1560" w:hanging="362"/>
      </w:pPr>
      <w:r w:rsidRPr="00AB54D4">
        <w:t>Please</w:t>
      </w:r>
      <w:r w:rsidRPr="00AB54D4">
        <w:rPr>
          <w:spacing w:val="-9"/>
        </w:rPr>
        <w:t xml:space="preserve"> </w:t>
      </w:r>
      <w:r w:rsidRPr="00AB54D4">
        <w:t>list</w:t>
      </w:r>
      <w:r w:rsidRPr="00AB54D4">
        <w:rPr>
          <w:spacing w:val="-7"/>
        </w:rPr>
        <w:t xml:space="preserve"> </w:t>
      </w:r>
      <w:r w:rsidRPr="00AB54D4">
        <w:t>the</w:t>
      </w:r>
      <w:r w:rsidRPr="00AB54D4">
        <w:rPr>
          <w:spacing w:val="-6"/>
        </w:rPr>
        <w:t xml:space="preserve"> </w:t>
      </w:r>
      <w:r w:rsidRPr="00AB54D4">
        <w:t>dates</w:t>
      </w:r>
      <w:r w:rsidRPr="00AB54D4">
        <w:rPr>
          <w:spacing w:val="-6"/>
        </w:rPr>
        <w:t xml:space="preserve"> </w:t>
      </w:r>
      <w:r w:rsidRPr="00AB54D4">
        <w:t>on</w:t>
      </w:r>
      <w:r w:rsidRPr="00AB54D4">
        <w:rPr>
          <w:spacing w:val="-6"/>
        </w:rPr>
        <w:t xml:space="preserve"> </w:t>
      </w:r>
      <w:r w:rsidRPr="00AB54D4">
        <w:t>which</w:t>
      </w:r>
      <w:r w:rsidRPr="00AB54D4">
        <w:rPr>
          <w:spacing w:val="-7"/>
        </w:rPr>
        <w:t xml:space="preserve"> </w:t>
      </w:r>
      <w:r w:rsidRPr="00AB54D4">
        <w:t>the</w:t>
      </w:r>
      <w:r w:rsidRPr="00AB54D4">
        <w:rPr>
          <w:spacing w:val="-5"/>
        </w:rPr>
        <w:t xml:space="preserve"> </w:t>
      </w:r>
      <w:r w:rsidRPr="00AB54D4">
        <w:t>student</w:t>
      </w:r>
      <w:r w:rsidRPr="00AB54D4">
        <w:rPr>
          <w:spacing w:val="-6"/>
        </w:rPr>
        <w:t xml:space="preserve"> </w:t>
      </w:r>
      <w:r w:rsidRPr="00AB54D4">
        <w:t>was</w:t>
      </w:r>
      <w:r w:rsidRPr="00AB54D4">
        <w:rPr>
          <w:spacing w:val="-8"/>
        </w:rPr>
        <w:t xml:space="preserve"> </w:t>
      </w:r>
      <w:r w:rsidRPr="00AB54D4">
        <w:rPr>
          <w:spacing w:val="-2"/>
        </w:rPr>
        <w:t>evaluated.</w:t>
      </w:r>
    </w:p>
    <w:p w14:paraId="6C112953" w14:textId="77777777" w:rsidR="00CE6F22" w:rsidRPr="00AB54D4" w:rsidRDefault="00CE6F22">
      <w:pPr>
        <w:sectPr w:rsidR="00CE6F22" w:rsidRPr="00AB54D4">
          <w:pgSz w:w="12240" w:h="15840"/>
          <w:pgMar w:top="1820" w:right="540" w:bottom="1240" w:left="600" w:header="0" w:footer="1056" w:gutter="0"/>
          <w:cols w:space="720"/>
        </w:sectPr>
      </w:pPr>
    </w:p>
    <w:p w14:paraId="696B4132" w14:textId="77777777" w:rsidR="00CE6F22" w:rsidRPr="00AB54D4" w:rsidRDefault="00011C54">
      <w:pPr>
        <w:pStyle w:val="ListParagraph"/>
        <w:numPr>
          <w:ilvl w:val="0"/>
          <w:numId w:val="2"/>
        </w:numPr>
        <w:tabs>
          <w:tab w:val="left" w:pos="1601"/>
        </w:tabs>
        <w:spacing w:before="76"/>
        <w:ind w:hanging="761"/>
        <w:rPr>
          <w:b/>
          <w:sz w:val="23"/>
        </w:rPr>
      </w:pPr>
      <w:r w:rsidRPr="00AB54D4">
        <w:rPr>
          <w:b/>
          <w:sz w:val="23"/>
        </w:rPr>
        <w:lastRenderedPageBreak/>
        <w:t>Diagnostic</w:t>
      </w:r>
      <w:r w:rsidRPr="00AB54D4">
        <w:rPr>
          <w:b/>
          <w:spacing w:val="-8"/>
          <w:sz w:val="23"/>
        </w:rPr>
        <w:t xml:space="preserve"> </w:t>
      </w:r>
      <w:r w:rsidRPr="00AB54D4">
        <w:rPr>
          <w:b/>
          <w:sz w:val="23"/>
        </w:rPr>
        <w:t>Statement</w:t>
      </w:r>
      <w:r w:rsidRPr="00AB54D4">
        <w:rPr>
          <w:b/>
          <w:spacing w:val="-8"/>
          <w:sz w:val="23"/>
        </w:rPr>
        <w:t xml:space="preserve"> </w:t>
      </w:r>
      <w:r w:rsidRPr="00AB54D4">
        <w:rPr>
          <w:b/>
          <w:sz w:val="23"/>
        </w:rPr>
        <w:t>Identifying</w:t>
      </w:r>
      <w:r w:rsidRPr="00AB54D4">
        <w:rPr>
          <w:b/>
          <w:spacing w:val="-7"/>
          <w:sz w:val="23"/>
        </w:rPr>
        <w:t xml:space="preserve"> </w:t>
      </w:r>
      <w:r w:rsidRPr="00AB54D4">
        <w:rPr>
          <w:b/>
          <w:sz w:val="23"/>
        </w:rPr>
        <w:t>the</w:t>
      </w:r>
      <w:r w:rsidRPr="00AB54D4">
        <w:rPr>
          <w:b/>
          <w:spacing w:val="-7"/>
          <w:sz w:val="23"/>
        </w:rPr>
        <w:t xml:space="preserve"> </w:t>
      </w:r>
      <w:r w:rsidRPr="00AB54D4">
        <w:rPr>
          <w:b/>
          <w:spacing w:val="-2"/>
          <w:sz w:val="23"/>
        </w:rPr>
        <w:t>Disability</w:t>
      </w:r>
    </w:p>
    <w:p w14:paraId="52B118AB" w14:textId="77777777" w:rsidR="00CE6F22" w:rsidRPr="00AB54D4" w:rsidRDefault="00CE6F22">
      <w:pPr>
        <w:pStyle w:val="BodyText"/>
        <w:spacing w:before="38"/>
        <w:rPr>
          <w:b/>
          <w:sz w:val="23"/>
        </w:rPr>
      </w:pPr>
    </w:p>
    <w:p w14:paraId="6F0C3B79" w14:textId="77777777" w:rsidR="00CE6F22" w:rsidRPr="00AB54D4" w:rsidRDefault="00011C54">
      <w:pPr>
        <w:tabs>
          <w:tab w:val="left" w:pos="1879"/>
        </w:tabs>
        <w:ind w:left="1560" w:right="1220"/>
        <w:rPr>
          <w:sz w:val="23"/>
        </w:rPr>
      </w:pPr>
      <w:r w:rsidRPr="00AB54D4">
        <w:rPr>
          <w:spacing w:val="-10"/>
          <w:sz w:val="23"/>
        </w:rPr>
        <w:t>-</w:t>
      </w:r>
      <w:r w:rsidRPr="00AB54D4">
        <w:rPr>
          <w:sz w:val="23"/>
        </w:rPr>
        <w:tab/>
        <w:t>Please</w:t>
      </w:r>
      <w:r w:rsidRPr="00AB54D4">
        <w:rPr>
          <w:spacing w:val="-2"/>
          <w:sz w:val="23"/>
        </w:rPr>
        <w:t xml:space="preserve"> </w:t>
      </w:r>
      <w:r w:rsidRPr="00AB54D4">
        <w:rPr>
          <w:sz w:val="23"/>
        </w:rPr>
        <w:t>provide</w:t>
      </w:r>
      <w:r w:rsidRPr="00AB54D4">
        <w:rPr>
          <w:spacing w:val="-5"/>
          <w:sz w:val="23"/>
        </w:rPr>
        <w:t xml:space="preserve"> </w:t>
      </w:r>
      <w:r w:rsidRPr="00AB54D4">
        <w:rPr>
          <w:sz w:val="23"/>
        </w:rPr>
        <w:t>a</w:t>
      </w:r>
      <w:r w:rsidRPr="00AB54D4">
        <w:rPr>
          <w:spacing w:val="-2"/>
          <w:sz w:val="23"/>
        </w:rPr>
        <w:t xml:space="preserve"> </w:t>
      </w:r>
      <w:r w:rsidRPr="00AB54D4">
        <w:rPr>
          <w:sz w:val="23"/>
        </w:rPr>
        <w:t>complete</w:t>
      </w:r>
      <w:r w:rsidRPr="00AB54D4">
        <w:rPr>
          <w:spacing w:val="-5"/>
          <w:sz w:val="23"/>
        </w:rPr>
        <w:t xml:space="preserve"> </w:t>
      </w:r>
      <w:r w:rsidRPr="00AB54D4">
        <w:rPr>
          <w:sz w:val="23"/>
        </w:rPr>
        <w:t>ICD-9</w:t>
      </w:r>
      <w:r w:rsidRPr="00AB54D4">
        <w:rPr>
          <w:spacing w:val="-3"/>
          <w:sz w:val="23"/>
        </w:rPr>
        <w:t xml:space="preserve"> </w:t>
      </w:r>
      <w:r w:rsidRPr="00AB54D4">
        <w:rPr>
          <w:sz w:val="23"/>
        </w:rPr>
        <w:t>diagnosis</w:t>
      </w:r>
      <w:r w:rsidRPr="00AB54D4">
        <w:rPr>
          <w:spacing w:val="-6"/>
          <w:sz w:val="23"/>
        </w:rPr>
        <w:t xml:space="preserve"> </w:t>
      </w:r>
      <w:r w:rsidRPr="00AB54D4">
        <w:rPr>
          <w:sz w:val="23"/>
        </w:rPr>
        <w:t>of</w:t>
      </w:r>
      <w:r w:rsidRPr="00AB54D4">
        <w:rPr>
          <w:spacing w:val="-6"/>
          <w:sz w:val="23"/>
        </w:rPr>
        <w:t xml:space="preserve"> </w:t>
      </w:r>
      <w:r w:rsidRPr="00AB54D4">
        <w:rPr>
          <w:sz w:val="23"/>
        </w:rPr>
        <w:t>the</w:t>
      </w:r>
      <w:r w:rsidRPr="00AB54D4">
        <w:rPr>
          <w:spacing w:val="-2"/>
          <w:sz w:val="23"/>
        </w:rPr>
        <w:t xml:space="preserve"> </w:t>
      </w:r>
      <w:r w:rsidRPr="00AB54D4">
        <w:rPr>
          <w:sz w:val="23"/>
        </w:rPr>
        <w:t>physical</w:t>
      </w:r>
      <w:r w:rsidRPr="00AB54D4">
        <w:rPr>
          <w:spacing w:val="-5"/>
          <w:sz w:val="23"/>
        </w:rPr>
        <w:t xml:space="preserve"> </w:t>
      </w:r>
      <w:r w:rsidRPr="00AB54D4">
        <w:rPr>
          <w:sz w:val="23"/>
        </w:rPr>
        <w:t>impairment</w:t>
      </w:r>
      <w:r w:rsidRPr="00AB54D4">
        <w:rPr>
          <w:spacing w:val="-3"/>
          <w:sz w:val="23"/>
        </w:rPr>
        <w:t xml:space="preserve"> </w:t>
      </w:r>
      <w:r w:rsidRPr="00AB54D4">
        <w:rPr>
          <w:sz w:val="23"/>
        </w:rPr>
        <w:t>or</w:t>
      </w:r>
      <w:r w:rsidRPr="00AB54D4">
        <w:rPr>
          <w:spacing w:val="-3"/>
          <w:sz w:val="23"/>
        </w:rPr>
        <w:t xml:space="preserve"> </w:t>
      </w:r>
      <w:r w:rsidRPr="00AB54D4">
        <w:rPr>
          <w:sz w:val="23"/>
        </w:rPr>
        <w:t>the</w:t>
      </w:r>
      <w:r w:rsidRPr="00AB54D4">
        <w:rPr>
          <w:spacing w:val="-2"/>
          <w:sz w:val="23"/>
        </w:rPr>
        <w:t xml:space="preserve"> </w:t>
      </w:r>
      <w:r w:rsidRPr="00AB54D4">
        <w:rPr>
          <w:sz w:val="23"/>
        </w:rPr>
        <w:t>complete multiaxial DSM-IV-TR diagnosis of the student’s mental impairment.</w:t>
      </w:r>
    </w:p>
    <w:p w14:paraId="43528B9D" w14:textId="77777777" w:rsidR="00CE6F22" w:rsidRPr="00AB54D4" w:rsidRDefault="00CE6F22">
      <w:pPr>
        <w:pStyle w:val="BodyText"/>
        <w:rPr>
          <w:sz w:val="23"/>
        </w:rPr>
      </w:pPr>
    </w:p>
    <w:p w14:paraId="50C2ED36" w14:textId="77777777" w:rsidR="00CE6F22" w:rsidRPr="00AB54D4" w:rsidRDefault="00CE6F22">
      <w:pPr>
        <w:pStyle w:val="BodyText"/>
        <w:rPr>
          <w:sz w:val="23"/>
        </w:rPr>
      </w:pPr>
    </w:p>
    <w:p w14:paraId="61130F06" w14:textId="77777777" w:rsidR="00CE6F22" w:rsidRPr="00AB54D4" w:rsidRDefault="00CE6F22">
      <w:pPr>
        <w:pStyle w:val="BodyText"/>
        <w:rPr>
          <w:sz w:val="23"/>
        </w:rPr>
      </w:pPr>
    </w:p>
    <w:p w14:paraId="3334544A" w14:textId="77777777" w:rsidR="00CE6F22" w:rsidRPr="00AB54D4" w:rsidRDefault="00CE6F22">
      <w:pPr>
        <w:pStyle w:val="BodyText"/>
        <w:rPr>
          <w:sz w:val="23"/>
        </w:rPr>
      </w:pPr>
    </w:p>
    <w:p w14:paraId="79925F10" w14:textId="77777777" w:rsidR="00CE6F22" w:rsidRPr="00AB54D4" w:rsidRDefault="00CE6F22">
      <w:pPr>
        <w:pStyle w:val="BodyText"/>
        <w:rPr>
          <w:sz w:val="23"/>
        </w:rPr>
      </w:pPr>
    </w:p>
    <w:p w14:paraId="7F55F440" w14:textId="77777777" w:rsidR="00CE6F22" w:rsidRPr="00AB54D4" w:rsidRDefault="00CE6F22">
      <w:pPr>
        <w:pStyle w:val="BodyText"/>
        <w:rPr>
          <w:sz w:val="23"/>
        </w:rPr>
      </w:pPr>
    </w:p>
    <w:p w14:paraId="1F883CCE" w14:textId="77777777" w:rsidR="00CE6F22" w:rsidRPr="00AB54D4" w:rsidRDefault="00CE6F22">
      <w:pPr>
        <w:pStyle w:val="BodyText"/>
        <w:rPr>
          <w:sz w:val="23"/>
        </w:rPr>
      </w:pPr>
    </w:p>
    <w:p w14:paraId="4891608F" w14:textId="77777777" w:rsidR="00CE6F22" w:rsidRPr="00AB54D4" w:rsidRDefault="00CE6F22">
      <w:pPr>
        <w:pStyle w:val="BodyText"/>
        <w:rPr>
          <w:sz w:val="23"/>
        </w:rPr>
      </w:pPr>
    </w:p>
    <w:p w14:paraId="0C3230DC" w14:textId="77777777" w:rsidR="00CE6F22" w:rsidRPr="00AB54D4" w:rsidRDefault="00CE6F22">
      <w:pPr>
        <w:pStyle w:val="BodyText"/>
        <w:rPr>
          <w:sz w:val="23"/>
        </w:rPr>
      </w:pPr>
    </w:p>
    <w:p w14:paraId="7C891267" w14:textId="77777777" w:rsidR="00CE6F22" w:rsidRPr="00AB54D4" w:rsidRDefault="00CE6F22">
      <w:pPr>
        <w:pStyle w:val="BodyText"/>
        <w:rPr>
          <w:sz w:val="23"/>
        </w:rPr>
      </w:pPr>
    </w:p>
    <w:p w14:paraId="3193F93F" w14:textId="77777777" w:rsidR="00CE6F22" w:rsidRPr="00AB54D4" w:rsidRDefault="00CE6F22">
      <w:pPr>
        <w:pStyle w:val="BodyText"/>
        <w:rPr>
          <w:sz w:val="23"/>
        </w:rPr>
      </w:pPr>
    </w:p>
    <w:p w14:paraId="14CDBB3C" w14:textId="77777777" w:rsidR="00CE6F22" w:rsidRPr="00AB54D4" w:rsidRDefault="00CE6F22">
      <w:pPr>
        <w:pStyle w:val="BodyText"/>
        <w:rPr>
          <w:sz w:val="23"/>
        </w:rPr>
      </w:pPr>
    </w:p>
    <w:p w14:paraId="33949C01" w14:textId="77777777" w:rsidR="00CE6F22" w:rsidRPr="00AB54D4" w:rsidRDefault="00CE6F22">
      <w:pPr>
        <w:pStyle w:val="BodyText"/>
        <w:rPr>
          <w:sz w:val="23"/>
        </w:rPr>
      </w:pPr>
    </w:p>
    <w:p w14:paraId="67319679" w14:textId="77777777" w:rsidR="00CE6F22" w:rsidRPr="00AB54D4" w:rsidRDefault="00CE6F22">
      <w:pPr>
        <w:pStyle w:val="BodyText"/>
        <w:spacing w:before="254"/>
        <w:rPr>
          <w:sz w:val="23"/>
        </w:rPr>
      </w:pPr>
    </w:p>
    <w:p w14:paraId="74667E10" w14:textId="77777777" w:rsidR="00CE6F22" w:rsidRPr="00AB54D4" w:rsidRDefault="00011C54">
      <w:pPr>
        <w:pStyle w:val="ListParagraph"/>
        <w:numPr>
          <w:ilvl w:val="0"/>
          <w:numId w:val="2"/>
        </w:numPr>
        <w:tabs>
          <w:tab w:val="left" w:pos="1560"/>
        </w:tabs>
        <w:spacing w:before="1"/>
        <w:ind w:left="1560" w:hanging="722"/>
        <w:rPr>
          <w:b/>
          <w:sz w:val="23"/>
        </w:rPr>
      </w:pPr>
      <w:r w:rsidRPr="00AB54D4">
        <w:rPr>
          <w:b/>
          <w:sz w:val="23"/>
        </w:rPr>
        <w:t>Description</w:t>
      </w:r>
      <w:r w:rsidRPr="00AB54D4">
        <w:rPr>
          <w:b/>
          <w:spacing w:val="-12"/>
          <w:sz w:val="23"/>
        </w:rPr>
        <w:t xml:space="preserve"> </w:t>
      </w:r>
      <w:r w:rsidRPr="00AB54D4">
        <w:rPr>
          <w:b/>
          <w:sz w:val="23"/>
        </w:rPr>
        <w:t>of</w:t>
      </w:r>
      <w:r w:rsidRPr="00AB54D4">
        <w:rPr>
          <w:b/>
          <w:spacing w:val="-9"/>
          <w:sz w:val="23"/>
        </w:rPr>
        <w:t xml:space="preserve"> </w:t>
      </w:r>
      <w:r w:rsidRPr="00AB54D4">
        <w:rPr>
          <w:b/>
          <w:sz w:val="23"/>
        </w:rPr>
        <w:t>the</w:t>
      </w:r>
      <w:r w:rsidRPr="00AB54D4">
        <w:rPr>
          <w:b/>
          <w:spacing w:val="-2"/>
          <w:sz w:val="23"/>
        </w:rPr>
        <w:t xml:space="preserve"> </w:t>
      </w:r>
      <w:r w:rsidRPr="00AB54D4">
        <w:rPr>
          <w:b/>
          <w:sz w:val="23"/>
        </w:rPr>
        <w:t>Diagnostic</w:t>
      </w:r>
      <w:r w:rsidRPr="00AB54D4">
        <w:rPr>
          <w:b/>
          <w:spacing w:val="-2"/>
          <w:sz w:val="23"/>
        </w:rPr>
        <w:t xml:space="preserve"> Methodology.</w:t>
      </w:r>
    </w:p>
    <w:p w14:paraId="1AFF316A" w14:textId="77777777" w:rsidR="00CE6F22" w:rsidRPr="00AB54D4" w:rsidRDefault="00CE6F22">
      <w:pPr>
        <w:pStyle w:val="BodyText"/>
        <w:spacing w:before="32"/>
        <w:rPr>
          <w:b/>
          <w:sz w:val="23"/>
        </w:rPr>
      </w:pPr>
    </w:p>
    <w:p w14:paraId="4B175DE3" w14:textId="77777777" w:rsidR="00CE6F22" w:rsidRPr="00AB54D4" w:rsidRDefault="00011C54">
      <w:pPr>
        <w:spacing w:line="276" w:lineRule="auto"/>
        <w:ind w:left="1920" w:right="828" w:hanging="360"/>
        <w:jc w:val="both"/>
        <w:rPr>
          <w:sz w:val="23"/>
        </w:rPr>
      </w:pPr>
      <w:r w:rsidRPr="00AB54D4">
        <w:rPr>
          <w:sz w:val="23"/>
        </w:rPr>
        <w:t>-</w:t>
      </w:r>
      <w:r w:rsidRPr="00AB54D4">
        <w:rPr>
          <w:spacing w:val="80"/>
          <w:w w:val="150"/>
          <w:sz w:val="23"/>
        </w:rPr>
        <w:t xml:space="preserve"> </w:t>
      </w:r>
      <w:r w:rsidRPr="00AB54D4">
        <w:rPr>
          <w:sz w:val="23"/>
        </w:rPr>
        <w:t>Please provide</w:t>
      </w:r>
      <w:r w:rsidRPr="00AB54D4">
        <w:rPr>
          <w:spacing w:val="-3"/>
          <w:sz w:val="23"/>
        </w:rPr>
        <w:t xml:space="preserve"> </w:t>
      </w:r>
      <w:r w:rsidRPr="00AB54D4">
        <w:rPr>
          <w:sz w:val="23"/>
        </w:rPr>
        <w:t>a</w:t>
      </w:r>
      <w:r w:rsidRPr="00AB54D4">
        <w:rPr>
          <w:spacing w:val="-2"/>
          <w:sz w:val="23"/>
        </w:rPr>
        <w:t xml:space="preserve"> </w:t>
      </w:r>
      <w:r w:rsidRPr="00AB54D4">
        <w:rPr>
          <w:sz w:val="23"/>
        </w:rPr>
        <w:t>list</w:t>
      </w:r>
      <w:r w:rsidRPr="00AB54D4">
        <w:rPr>
          <w:spacing w:val="-3"/>
          <w:sz w:val="23"/>
        </w:rPr>
        <w:t xml:space="preserve"> </w:t>
      </w:r>
      <w:r w:rsidRPr="00AB54D4">
        <w:rPr>
          <w:sz w:val="23"/>
        </w:rPr>
        <w:t>of</w:t>
      </w:r>
      <w:r w:rsidRPr="00AB54D4">
        <w:rPr>
          <w:spacing w:val="-4"/>
          <w:sz w:val="23"/>
        </w:rPr>
        <w:t xml:space="preserve"> </w:t>
      </w:r>
      <w:r w:rsidRPr="00AB54D4">
        <w:rPr>
          <w:sz w:val="23"/>
        </w:rPr>
        <w:t>tests</w:t>
      </w:r>
      <w:r w:rsidRPr="00AB54D4">
        <w:rPr>
          <w:spacing w:val="-5"/>
          <w:sz w:val="23"/>
        </w:rPr>
        <w:t xml:space="preserve"> </w:t>
      </w:r>
      <w:r w:rsidRPr="00AB54D4">
        <w:rPr>
          <w:sz w:val="23"/>
        </w:rPr>
        <w:t>and/or</w:t>
      </w:r>
      <w:r w:rsidRPr="00AB54D4">
        <w:rPr>
          <w:spacing w:val="-4"/>
          <w:sz w:val="23"/>
        </w:rPr>
        <w:t xml:space="preserve"> </w:t>
      </w:r>
      <w:r w:rsidRPr="00AB54D4">
        <w:rPr>
          <w:sz w:val="23"/>
        </w:rPr>
        <w:t>clinical</w:t>
      </w:r>
      <w:r w:rsidRPr="00AB54D4">
        <w:rPr>
          <w:spacing w:val="-3"/>
          <w:sz w:val="23"/>
        </w:rPr>
        <w:t xml:space="preserve"> </w:t>
      </w:r>
      <w:r w:rsidRPr="00AB54D4">
        <w:rPr>
          <w:sz w:val="23"/>
        </w:rPr>
        <w:t>and</w:t>
      </w:r>
      <w:r w:rsidRPr="00AB54D4">
        <w:rPr>
          <w:spacing w:val="-1"/>
          <w:sz w:val="23"/>
        </w:rPr>
        <w:t xml:space="preserve"> </w:t>
      </w:r>
      <w:r w:rsidRPr="00AB54D4">
        <w:rPr>
          <w:sz w:val="23"/>
        </w:rPr>
        <w:t>assessment</w:t>
      </w:r>
      <w:r w:rsidRPr="00AB54D4">
        <w:rPr>
          <w:spacing w:val="-1"/>
          <w:sz w:val="23"/>
        </w:rPr>
        <w:t xml:space="preserve"> </w:t>
      </w:r>
      <w:r w:rsidRPr="00AB54D4">
        <w:rPr>
          <w:sz w:val="23"/>
        </w:rPr>
        <w:t>procedures</w:t>
      </w:r>
      <w:r w:rsidRPr="00AB54D4">
        <w:rPr>
          <w:spacing w:val="-5"/>
          <w:sz w:val="23"/>
        </w:rPr>
        <w:t xml:space="preserve"> </w:t>
      </w:r>
      <w:r w:rsidRPr="00AB54D4">
        <w:rPr>
          <w:sz w:val="23"/>
        </w:rPr>
        <w:t>used</w:t>
      </w:r>
      <w:r w:rsidRPr="00AB54D4">
        <w:rPr>
          <w:spacing w:val="-4"/>
          <w:sz w:val="23"/>
        </w:rPr>
        <w:t xml:space="preserve"> </w:t>
      </w:r>
      <w:r w:rsidRPr="00AB54D4">
        <w:rPr>
          <w:sz w:val="23"/>
        </w:rPr>
        <w:t>to</w:t>
      </w:r>
      <w:r w:rsidRPr="00AB54D4">
        <w:rPr>
          <w:spacing w:val="-4"/>
          <w:sz w:val="23"/>
        </w:rPr>
        <w:t xml:space="preserve"> </w:t>
      </w:r>
      <w:r w:rsidRPr="00AB54D4">
        <w:rPr>
          <w:sz w:val="23"/>
        </w:rPr>
        <w:t>establish</w:t>
      </w:r>
      <w:r w:rsidRPr="00AB54D4">
        <w:rPr>
          <w:spacing w:val="-1"/>
          <w:sz w:val="23"/>
        </w:rPr>
        <w:t xml:space="preserve"> </w:t>
      </w:r>
      <w:r w:rsidRPr="00AB54D4">
        <w:rPr>
          <w:sz w:val="23"/>
        </w:rPr>
        <w:t>the student’s impairment and severity of the impairment.</w:t>
      </w:r>
      <w:r w:rsidRPr="00AB54D4">
        <w:rPr>
          <w:spacing w:val="40"/>
          <w:sz w:val="23"/>
        </w:rPr>
        <w:t xml:space="preserve"> </w:t>
      </w:r>
      <w:r w:rsidRPr="00AB54D4">
        <w:rPr>
          <w:sz w:val="23"/>
        </w:rPr>
        <w:t>Please attach a copy of all pertinent records, including results of laboratory studies, diagnostic tests, and clinical procedures.</w:t>
      </w:r>
      <w:r w:rsidRPr="00AB54D4">
        <w:rPr>
          <w:spacing w:val="80"/>
          <w:sz w:val="23"/>
        </w:rPr>
        <w:t xml:space="preserve"> </w:t>
      </w:r>
      <w:r w:rsidRPr="00AB54D4">
        <w:rPr>
          <w:sz w:val="23"/>
        </w:rPr>
        <w:t>In the case of psychological and psychoeducational testing, please attach all raw data and psychological reports.</w:t>
      </w:r>
    </w:p>
    <w:p w14:paraId="5A79B803" w14:textId="77777777" w:rsidR="00CE6F22" w:rsidRPr="00AB54D4" w:rsidRDefault="00CE6F22">
      <w:pPr>
        <w:pStyle w:val="BodyText"/>
        <w:rPr>
          <w:sz w:val="23"/>
        </w:rPr>
      </w:pPr>
    </w:p>
    <w:p w14:paraId="0A95302C" w14:textId="77777777" w:rsidR="00CE6F22" w:rsidRPr="00AB54D4" w:rsidRDefault="00CE6F22">
      <w:pPr>
        <w:pStyle w:val="BodyText"/>
        <w:rPr>
          <w:sz w:val="23"/>
        </w:rPr>
      </w:pPr>
    </w:p>
    <w:p w14:paraId="1865BCBD" w14:textId="77777777" w:rsidR="00CE6F22" w:rsidRPr="00AB54D4" w:rsidRDefault="00CE6F22">
      <w:pPr>
        <w:pStyle w:val="BodyText"/>
        <w:rPr>
          <w:sz w:val="23"/>
        </w:rPr>
      </w:pPr>
    </w:p>
    <w:p w14:paraId="12064D58" w14:textId="77777777" w:rsidR="00CE6F22" w:rsidRPr="00AB54D4" w:rsidRDefault="00CE6F22">
      <w:pPr>
        <w:pStyle w:val="BodyText"/>
        <w:rPr>
          <w:sz w:val="23"/>
        </w:rPr>
      </w:pPr>
    </w:p>
    <w:p w14:paraId="16D1E2AB" w14:textId="77777777" w:rsidR="00CE6F22" w:rsidRPr="00AB54D4" w:rsidRDefault="00CE6F22">
      <w:pPr>
        <w:pStyle w:val="BodyText"/>
        <w:rPr>
          <w:sz w:val="23"/>
        </w:rPr>
      </w:pPr>
    </w:p>
    <w:p w14:paraId="0CF1685B" w14:textId="77777777" w:rsidR="00CE6F22" w:rsidRPr="00AB54D4" w:rsidRDefault="00CE6F22">
      <w:pPr>
        <w:pStyle w:val="BodyText"/>
        <w:rPr>
          <w:sz w:val="23"/>
        </w:rPr>
      </w:pPr>
    </w:p>
    <w:p w14:paraId="243D214F" w14:textId="77777777" w:rsidR="00CE6F22" w:rsidRPr="00AB54D4" w:rsidRDefault="00CE6F22">
      <w:pPr>
        <w:pStyle w:val="BodyText"/>
        <w:rPr>
          <w:sz w:val="23"/>
        </w:rPr>
      </w:pPr>
    </w:p>
    <w:p w14:paraId="58339AA8" w14:textId="77777777" w:rsidR="00CE6F22" w:rsidRPr="00AB54D4" w:rsidRDefault="00CE6F22">
      <w:pPr>
        <w:pStyle w:val="BodyText"/>
        <w:rPr>
          <w:sz w:val="23"/>
        </w:rPr>
      </w:pPr>
    </w:p>
    <w:p w14:paraId="4EC0F965" w14:textId="77777777" w:rsidR="00CE6F22" w:rsidRPr="00AB54D4" w:rsidRDefault="00CE6F22">
      <w:pPr>
        <w:pStyle w:val="BodyText"/>
        <w:rPr>
          <w:sz w:val="23"/>
        </w:rPr>
      </w:pPr>
    </w:p>
    <w:p w14:paraId="5C2C73C7" w14:textId="77777777" w:rsidR="00CE6F22" w:rsidRPr="00AB54D4" w:rsidRDefault="00CE6F22">
      <w:pPr>
        <w:pStyle w:val="BodyText"/>
        <w:rPr>
          <w:sz w:val="23"/>
        </w:rPr>
      </w:pPr>
    </w:p>
    <w:p w14:paraId="30627C33" w14:textId="77777777" w:rsidR="00CE6F22" w:rsidRPr="00AB54D4" w:rsidRDefault="00CE6F22">
      <w:pPr>
        <w:pStyle w:val="BodyText"/>
        <w:rPr>
          <w:sz w:val="23"/>
        </w:rPr>
      </w:pPr>
    </w:p>
    <w:p w14:paraId="4D438160" w14:textId="77777777" w:rsidR="00CE6F22" w:rsidRPr="00AB54D4" w:rsidRDefault="00CE6F22">
      <w:pPr>
        <w:pStyle w:val="BodyText"/>
        <w:rPr>
          <w:sz w:val="23"/>
        </w:rPr>
      </w:pPr>
    </w:p>
    <w:p w14:paraId="31C71957" w14:textId="77777777" w:rsidR="00CE6F22" w:rsidRPr="00AB54D4" w:rsidRDefault="00CE6F22">
      <w:pPr>
        <w:pStyle w:val="BodyText"/>
        <w:rPr>
          <w:sz w:val="23"/>
        </w:rPr>
      </w:pPr>
    </w:p>
    <w:p w14:paraId="3E23F3CD" w14:textId="77777777" w:rsidR="00CE6F22" w:rsidRPr="00AB54D4" w:rsidRDefault="00CE6F22">
      <w:pPr>
        <w:pStyle w:val="BodyText"/>
        <w:rPr>
          <w:sz w:val="23"/>
        </w:rPr>
      </w:pPr>
    </w:p>
    <w:p w14:paraId="044CC71C" w14:textId="77777777" w:rsidR="00CE6F22" w:rsidRPr="00AB54D4" w:rsidRDefault="00CE6F22">
      <w:pPr>
        <w:pStyle w:val="BodyText"/>
        <w:spacing w:before="9"/>
        <w:rPr>
          <w:sz w:val="23"/>
        </w:rPr>
      </w:pPr>
    </w:p>
    <w:p w14:paraId="107F232A" w14:textId="77777777" w:rsidR="00CE6F22" w:rsidRPr="00AB54D4" w:rsidRDefault="00011C54">
      <w:pPr>
        <w:pStyle w:val="ListParagraph"/>
        <w:numPr>
          <w:ilvl w:val="0"/>
          <w:numId w:val="2"/>
        </w:numPr>
        <w:tabs>
          <w:tab w:val="left" w:pos="1560"/>
          <w:tab w:val="left" w:pos="7141"/>
        </w:tabs>
        <w:spacing w:line="276" w:lineRule="auto"/>
        <w:ind w:left="1560" w:right="1018" w:hanging="720"/>
        <w:rPr>
          <w:b/>
          <w:sz w:val="23"/>
        </w:rPr>
      </w:pPr>
      <w:r w:rsidRPr="00AB54D4">
        <w:rPr>
          <w:b/>
          <w:sz w:val="23"/>
        </w:rPr>
        <w:t>Description</w:t>
      </w:r>
      <w:r w:rsidRPr="00AB54D4">
        <w:rPr>
          <w:b/>
          <w:spacing w:val="40"/>
          <w:sz w:val="23"/>
        </w:rPr>
        <w:t xml:space="preserve"> </w:t>
      </w:r>
      <w:r w:rsidRPr="00AB54D4">
        <w:rPr>
          <w:b/>
          <w:sz w:val="23"/>
        </w:rPr>
        <w:t>of</w:t>
      </w:r>
      <w:r w:rsidRPr="00AB54D4">
        <w:rPr>
          <w:b/>
          <w:spacing w:val="40"/>
          <w:sz w:val="23"/>
        </w:rPr>
        <w:t xml:space="preserve"> </w:t>
      </w:r>
      <w:r w:rsidRPr="00AB54D4">
        <w:rPr>
          <w:b/>
          <w:sz w:val="23"/>
        </w:rPr>
        <w:t>the</w:t>
      </w:r>
      <w:r w:rsidRPr="00AB54D4">
        <w:rPr>
          <w:b/>
          <w:spacing w:val="40"/>
          <w:sz w:val="23"/>
        </w:rPr>
        <w:t xml:space="preserve"> </w:t>
      </w:r>
      <w:r w:rsidRPr="00AB54D4">
        <w:rPr>
          <w:b/>
          <w:sz w:val="23"/>
        </w:rPr>
        <w:t>Current</w:t>
      </w:r>
      <w:r w:rsidRPr="00AB54D4">
        <w:rPr>
          <w:b/>
          <w:spacing w:val="40"/>
          <w:sz w:val="23"/>
        </w:rPr>
        <w:t xml:space="preserve"> </w:t>
      </w:r>
      <w:r w:rsidRPr="00AB54D4">
        <w:rPr>
          <w:b/>
          <w:sz w:val="23"/>
        </w:rPr>
        <w:t>Functional</w:t>
      </w:r>
      <w:r w:rsidRPr="00AB54D4">
        <w:rPr>
          <w:b/>
          <w:spacing w:val="40"/>
          <w:sz w:val="23"/>
        </w:rPr>
        <w:t xml:space="preserve"> </w:t>
      </w:r>
      <w:r w:rsidRPr="00AB54D4">
        <w:rPr>
          <w:b/>
          <w:sz w:val="23"/>
        </w:rPr>
        <w:t>Limitations.</w:t>
      </w:r>
      <w:r w:rsidRPr="00AB54D4">
        <w:rPr>
          <w:b/>
          <w:sz w:val="23"/>
        </w:rPr>
        <w:tab/>
      </w:r>
      <w:r w:rsidRPr="00AB54D4">
        <w:rPr>
          <w:sz w:val="23"/>
        </w:rPr>
        <w:t>Please</w:t>
      </w:r>
      <w:r w:rsidRPr="00AB54D4">
        <w:rPr>
          <w:spacing w:val="31"/>
          <w:sz w:val="23"/>
        </w:rPr>
        <w:t xml:space="preserve"> </w:t>
      </w:r>
      <w:r w:rsidRPr="00AB54D4">
        <w:rPr>
          <w:sz w:val="23"/>
        </w:rPr>
        <w:t>describe</w:t>
      </w:r>
      <w:r w:rsidRPr="00AB54D4">
        <w:rPr>
          <w:spacing w:val="31"/>
          <w:sz w:val="23"/>
        </w:rPr>
        <w:t xml:space="preserve"> </w:t>
      </w:r>
      <w:r w:rsidRPr="00AB54D4">
        <w:rPr>
          <w:sz w:val="23"/>
        </w:rPr>
        <w:t>the</w:t>
      </w:r>
      <w:r w:rsidRPr="00AB54D4">
        <w:rPr>
          <w:spacing w:val="33"/>
          <w:sz w:val="23"/>
        </w:rPr>
        <w:t xml:space="preserve"> </w:t>
      </w:r>
      <w:r w:rsidRPr="00AB54D4">
        <w:rPr>
          <w:sz w:val="23"/>
        </w:rPr>
        <w:t>nature</w:t>
      </w:r>
      <w:r w:rsidRPr="00AB54D4">
        <w:rPr>
          <w:spacing w:val="33"/>
          <w:sz w:val="23"/>
        </w:rPr>
        <w:t xml:space="preserve"> </w:t>
      </w:r>
      <w:r w:rsidRPr="00AB54D4">
        <w:rPr>
          <w:sz w:val="23"/>
        </w:rPr>
        <w:t>and severity of the student’s disability.</w:t>
      </w:r>
    </w:p>
    <w:p w14:paraId="7874B941" w14:textId="77777777" w:rsidR="00CE6F22" w:rsidRPr="00AB54D4" w:rsidRDefault="00CE6F22">
      <w:pPr>
        <w:spacing w:line="276" w:lineRule="auto"/>
        <w:rPr>
          <w:sz w:val="23"/>
        </w:rPr>
        <w:sectPr w:rsidR="00CE6F22" w:rsidRPr="00AB54D4">
          <w:pgSz w:w="12240" w:h="15840"/>
          <w:pgMar w:top="1360" w:right="540" w:bottom="1240" w:left="600" w:header="0" w:footer="1056" w:gutter="0"/>
          <w:cols w:space="720"/>
        </w:sectPr>
      </w:pPr>
    </w:p>
    <w:p w14:paraId="30F3D8E4" w14:textId="77777777" w:rsidR="00CE6F22" w:rsidRPr="00AB54D4" w:rsidRDefault="00011C54">
      <w:pPr>
        <w:pStyle w:val="ListParagraph"/>
        <w:numPr>
          <w:ilvl w:val="0"/>
          <w:numId w:val="2"/>
        </w:numPr>
        <w:tabs>
          <w:tab w:val="left" w:pos="1560"/>
        </w:tabs>
        <w:spacing w:before="74" w:line="273" w:lineRule="auto"/>
        <w:ind w:left="1560" w:right="829" w:hanging="720"/>
        <w:jc w:val="both"/>
        <w:rPr>
          <w:b/>
          <w:sz w:val="23"/>
        </w:rPr>
      </w:pPr>
      <w:r w:rsidRPr="00AB54D4">
        <w:rPr>
          <w:b/>
          <w:sz w:val="23"/>
        </w:rPr>
        <w:lastRenderedPageBreak/>
        <w:t>Description</w:t>
      </w:r>
      <w:r w:rsidRPr="00AB54D4">
        <w:rPr>
          <w:b/>
          <w:spacing w:val="-5"/>
          <w:sz w:val="23"/>
        </w:rPr>
        <w:t xml:space="preserve"> </w:t>
      </w:r>
      <w:r w:rsidRPr="00AB54D4">
        <w:rPr>
          <w:b/>
          <w:sz w:val="23"/>
        </w:rPr>
        <w:t>of</w:t>
      </w:r>
      <w:r w:rsidRPr="00AB54D4">
        <w:rPr>
          <w:b/>
          <w:spacing w:val="-4"/>
          <w:sz w:val="23"/>
        </w:rPr>
        <w:t xml:space="preserve"> </w:t>
      </w:r>
      <w:r w:rsidRPr="00AB54D4">
        <w:rPr>
          <w:b/>
          <w:sz w:val="23"/>
        </w:rPr>
        <w:t>the</w:t>
      </w:r>
      <w:r w:rsidRPr="00AB54D4">
        <w:rPr>
          <w:b/>
          <w:spacing w:val="-3"/>
          <w:sz w:val="23"/>
        </w:rPr>
        <w:t xml:space="preserve"> </w:t>
      </w:r>
      <w:r w:rsidRPr="00AB54D4">
        <w:rPr>
          <w:b/>
          <w:sz w:val="23"/>
        </w:rPr>
        <w:t>Expected</w:t>
      </w:r>
      <w:r w:rsidRPr="00AB54D4">
        <w:rPr>
          <w:b/>
          <w:spacing w:val="-5"/>
          <w:sz w:val="23"/>
        </w:rPr>
        <w:t xml:space="preserve"> </w:t>
      </w:r>
      <w:r w:rsidRPr="00AB54D4">
        <w:rPr>
          <w:b/>
          <w:sz w:val="23"/>
        </w:rPr>
        <w:t>Progression</w:t>
      </w:r>
      <w:r w:rsidRPr="00AB54D4">
        <w:rPr>
          <w:b/>
          <w:spacing w:val="-5"/>
          <w:sz w:val="23"/>
        </w:rPr>
        <w:t xml:space="preserve"> </w:t>
      </w:r>
      <w:r w:rsidRPr="00AB54D4">
        <w:rPr>
          <w:b/>
          <w:sz w:val="23"/>
        </w:rPr>
        <w:t>or</w:t>
      </w:r>
      <w:r w:rsidRPr="00AB54D4">
        <w:rPr>
          <w:b/>
          <w:spacing w:val="-3"/>
          <w:sz w:val="23"/>
        </w:rPr>
        <w:t xml:space="preserve"> </w:t>
      </w:r>
      <w:r w:rsidRPr="00AB54D4">
        <w:rPr>
          <w:b/>
          <w:sz w:val="23"/>
        </w:rPr>
        <w:t>Stability</w:t>
      </w:r>
      <w:r w:rsidRPr="00AB54D4">
        <w:rPr>
          <w:b/>
          <w:spacing w:val="-2"/>
          <w:sz w:val="23"/>
        </w:rPr>
        <w:t xml:space="preserve"> </w:t>
      </w:r>
      <w:r w:rsidRPr="00AB54D4">
        <w:rPr>
          <w:b/>
          <w:sz w:val="23"/>
        </w:rPr>
        <w:t>of</w:t>
      </w:r>
      <w:r w:rsidRPr="00AB54D4">
        <w:rPr>
          <w:b/>
          <w:spacing w:val="-4"/>
          <w:sz w:val="23"/>
        </w:rPr>
        <w:t xml:space="preserve"> </w:t>
      </w:r>
      <w:r w:rsidRPr="00AB54D4">
        <w:rPr>
          <w:b/>
          <w:sz w:val="23"/>
        </w:rPr>
        <w:t>the</w:t>
      </w:r>
      <w:r w:rsidRPr="00AB54D4">
        <w:rPr>
          <w:b/>
          <w:spacing w:val="-1"/>
          <w:sz w:val="23"/>
        </w:rPr>
        <w:t xml:space="preserve"> </w:t>
      </w:r>
      <w:r w:rsidRPr="00AB54D4">
        <w:rPr>
          <w:b/>
          <w:sz w:val="23"/>
        </w:rPr>
        <w:t>Disability.</w:t>
      </w:r>
      <w:r w:rsidRPr="00AB54D4">
        <w:rPr>
          <w:b/>
          <w:spacing w:val="31"/>
          <w:sz w:val="23"/>
        </w:rPr>
        <w:t xml:space="preserve"> </w:t>
      </w:r>
      <w:r w:rsidRPr="00AB54D4">
        <w:rPr>
          <w:sz w:val="23"/>
        </w:rPr>
        <w:t>If</w:t>
      </w:r>
      <w:r w:rsidRPr="00AB54D4">
        <w:rPr>
          <w:spacing w:val="-4"/>
          <w:sz w:val="23"/>
        </w:rPr>
        <w:t xml:space="preserve"> </w:t>
      </w:r>
      <w:r w:rsidRPr="00AB54D4">
        <w:rPr>
          <w:sz w:val="23"/>
        </w:rPr>
        <w:t>applicable,</w:t>
      </w:r>
      <w:r w:rsidRPr="00AB54D4">
        <w:rPr>
          <w:spacing w:val="-4"/>
          <w:sz w:val="23"/>
        </w:rPr>
        <w:t xml:space="preserve"> </w:t>
      </w:r>
      <w:r w:rsidRPr="00AB54D4">
        <w:rPr>
          <w:sz w:val="23"/>
        </w:rPr>
        <w:t>please provide a list of current medications, including dosage, frequency, and side effects.</w:t>
      </w:r>
    </w:p>
    <w:p w14:paraId="15D47A6C" w14:textId="77777777" w:rsidR="00CE6F22" w:rsidRPr="00AB54D4" w:rsidRDefault="00CE6F22">
      <w:pPr>
        <w:pStyle w:val="BodyText"/>
        <w:rPr>
          <w:sz w:val="23"/>
        </w:rPr>
      </w:pPr>
    </w:p>
    <w:p w14:paraId="136941AD" w14:textId="77777777" w:rsidR="00CE6F22" w:rsidRPr="00AB54D4" w:rsidRDefault="00CE6F22">
      <w:pPr>
        <w:pStyle w:val="BodyText"/>
        <w:rPr>
          <w:sz w:val="23"/>
        </w:rPr>
      </w:pPr>
    </w:p>
    <w:p w14:paraId="4809456A" w14:textId="77777777" w:rsidR="00CE6F22" w:rsidRPr="00AB54D4" w:rsidRDefault="00CE6F22">
      <w:pPr>
        <w:pStyle w:val="BodyText"/>
        <w:rPr>
          <w:sz w:val="23"/>
        </w:rPr>
      </w:pPr>
    </w:p>
    <w:p w14:paraId="26B8DCDC" w14:textId="77777777" w:rsidR="00CE6F22" w:rsidRPr="00AB54D4" w:rsidRDefault="00CE6F22">
      <w:pPr>
        <w:pStyle w:val="BodyText"/>
        <w:rPr>
          <w:sz w:val="23"/>
        </w:rPr>
      </w:pPr>
    </w:p>
    <w:p w14:paraId="1CFDA63C" w14:textId="77777777" w:rsidR="00CE6F22" w:rsidRPr="00AB54D4" w:rsidRDefault="00CE6F22">
      <w:pPr>
        <w:pStyle w:val="BodyText"/>
        <w:rPr>
          <w:sz w:val="23"/>
        </w:rPr>
      </w:pPr>
    </w:p>
    <w:p w14:paraId="49DF1C1F" w14:textId="77777777" w:rsidR="00CE6F22" w:rsidRPr="00AB54D4" w:rsidRDefault="00CE6F22">
      <w:pPr>
        <w:pStyle w:val="BodyText"/>
        <w:rPr>
          <w:sz w:val="23"/>
        </w:rPr>
      </w:pPr>
    </w:p>
    <w:p w14:paraId="0F46A050" w14:textId="77777777" w:rsidR="00CE6F22" w:rsidRPr="00AB54D4" w:rsidRDefault="00CE6F22">
      <w:pPr>
        <w:pStyle w:val="BodyText"/>
        <w:rPr>
          <w:sz w:val="23"/>
        </w:rPr>
      </w:pPr>
    </w:p>
    <w:p w14:paraId="2380E8BE" w14:textId="77777777" w:rsidR="00CE6F22" w:rsidRPr="00AB54D4" w:rsidRDefault="00CE6F22">
      <w:pPr>
        <w:pStyle w:val="BodyText"/>
        <w:rPr>
          <w:sz w:val="23"/>
        </w:rPr>
      </w:pPr>
    </w:p>
    <w:p w14:paraId="236D8609" w14:textId="77777777" w:rsidR="00CE6F22" w:rsidRPr="00AB54D4" w:rsidRDefault="00CE6F22">
      <w:pPr>
        <w:pStyle w:val="BodyText"/>
        <w:rPr>
          <w:sz w:val="23"/>
        </w:rPr>
      </w:pPr>
    </w:p>
    <w:p w14:paraId="3BBBC5E9" w14:textId="77777777" w:rsidR="00CE6F22" w:rsidRPr="00AB54D4" w:rsidRDefault="00CE6F22">
      <w:pPr>
        <w:pStyle w:val="BodyText"/>
        <w:rPr>
          <w:sz w:val="23"/>
        </w:rPr>
      </w:pPr>
    </w:p>
    <w:p w14:paraId="2DA44FCA" w14:textId="77777777" w:rsidR="00CE6F22" w:rsidRPr="00AB54D4" w:rsidRDefault="00CE6F22">
      <w:pPr>
        <w:pStyle w:val="BodyText"/>
        <w:rPr>
          <w:sz w:val="23"/>
        </w:rPr>
      </w:pPr>
    </w:p>
    <w:p w14:paraId="1395D18D" w14:textId="77777777" w:rsidR="00CE6F22" w:rsidRPr="00AB54D4" w:rsidRDefault="00CE6F22">
      <w:pPr>
        <w:pStyle w:val="BodyText"/>
        <w:rPr>
          <w:sz w:val="23"/>
        </w:rPr>
      </w:pPr>
    </w:p>
    <w:p w14:paraId="7594C78A" w14:textId="77777777" w:rsidR="00CE6F22" w:rsidRPr="00AB54D4" w:rsidRDefault="00CE6F22">
      <w:pPr>
        <w:pStyle w:val="BodyText"/>
        <w:rPr>
          <w:sz w:val="23"/>
        </w:rPr>
      </w:pPr>
    </w:p>
    <w:p w14:paraId="67B7F79C" w14:textId="77777777" w:rsidR="00CE6F22" w:rsidRPr="00AB54D4" w:rsidRDefault="00CE6F22">
      <w:pPr>
        <w:pStyle w:val="BodyText"/>
        <w:rPr>
          <w:sz w:val="23"/>
        </w:rPr>
      </w:pPr>
    </w:p>
    <w:p w14:paraId="17A30CE4" w14:textId="77777777" w:rsidR="00CE6F22" w:rsidRPr="00AB54D4" w:rsidRDefault="00CE6F22">
      <w:pPr>
        <w:pStyle w:val="BodyText"/>
        <w:spacing w:before="202"/>
        <w:rPr>
          <w:sz w:val="23"/>
        </w:rPr>
      </w:pPr>
    </w:p>
    <w:p w14:paraId="65324BE9" w14:textId="77777777" w:rsidR="00CE6F22" w:rsidRPr="00AB54D4" w:rsidRDefault="00011C54">
      <w:pPr>
        <w:pStyle w:val="ListParagraph"/>
        <w:numPr>
          <w:ilvl w:val="0"/>
          <w:numId w:val="2"/>
        </w:numPr>
        <w:tabs>
          <w:tab w:val="left" w:pos="1560"/>
        </w:tabs>
        <w:spacing w:line="276" w:lineRule="auto"/>
        <w:ind w:left="1560" w:right="828" w:hanging="720"/>
        <w:jc w:val="both"/>
        <w:rPr>
          <w:b/>
          <w:sz w:val="23"/>
        </w:rPr>
      </w:pPr>
      <w:r w:rsidRPr="00AB54D4">
        <w:rPr>
          <w:b/>
          <w:sz w:val="23"/>
        </w:rPr>
        <w:t>Please list the recommended accommodations for the student.</w:t>
      </w:r>
      <w:r w:rsidRPr="00AB54D4">
        <w:rPr>
          <w:b/>
          <w:spacing w:val="40"/>
          <w:sz w:val="23"/>
        </w:rPr>
        <w:t xml:space="preserve"> </w:t>
      </w:r>
      <w:r w:rsidRPr="00AB54D4">
        <w:rPr>
          <w:sz w:val="23"/>
        </w:rPr>
        <w:t>In your recommendation, please describe how the accommodations relate to the student’s functional limitations and provide any past accommodations, services and/or medications that may help AJMLS understand your recommendation.</w:t>
      </w:r>
    </w:p>
    <w:p w14:paraId="5597159D" w14:textId="77777777" w:rsidR="00CE6F22" w:rsidRPr="00AB54D4" w:rsidRDefault="00CE6F22">
      <w:pPr>
        <w:pStyle w:val="BodyText"/>
        <w:rPr>
          <w:sz w:val="23"/>
        </w:rPr>
      </w:pPr>
    </w:p>
    <w:p w14:paraId="20251E6D" w14:textId="77777777" w:rsidR="00CE6F22" w:rsidRPr="00AB54D4" w:rsidRDefault="00CE6F22">
      <w:pPr>
        <w:pStyle w:val="BodyText"/>
        <w:rPr>
          <w:sz w:val="23"/>
        </w:rPr>
      </w:pPr>
    </w:p>
    <w:p w14:paraId="4B0CEEC6" w14:textId="77777777" w:rsidR="00CE6F22" w:rsidRPr="00AB54D4" w:rsidRDefault="00CE6F22">
      <w:pPr>
        <w:pStyle w:val="BodyText"/>
        <w:rPr>
          <w:sz w:val="23"/>
        </w:rPr>
      </w:pPr>
    </w:p>
    <w:p w14:paraId="4A30FE17" w14:textId="77777777" w:rsidR="00CE6F22" w:rsidRPr="00AB54D4" w:rsidRDefault="00CE6F22">
      <w:pPr>
        <w:pStyle w:val="BodyText"/>
        <w:rPr>
          <w:sz w:val="23"/>
        </w:rPr>
      </w:pPr>
    </w:p>
    <w:p w14:paraId="5490A23A" w14:textId="77777777" w:rsidR="00CE6F22" w:rsidRPr="00AB54D4" w:rsidRDefault="00CE6F22">
      <w:pPr>
        <w:pStyle w:val="BodyText"/>
        <w:rPr>
          <w:sz w:val="23"/>
        </w:rPr>
      </w:pPr>
    </w:p>
    <w:p w14:paraId="4BAC7E29" w14:textId="77777777" w:rsidR="00CE6F22" w:rsidRPr="00AB54D4" w:rsidRDefault="00CE6F22">
      <w:pPr>
        <w:pStyle w:val="BodyText"/>
        <w:rPr>
          <w:sz w:val="23"/>
        </w:rPr>
      </w:pPr>
    </w:p>
    <w:p w14:paraId="3370C4BC" w14:textId="77777777" w:rsidR="00CE6F22" w:rsidRPr="00AB54D4" w:rsidRDefault="00CE6F22">
      <w:pPr>
        <w:pStyle w:val="BodyText"/>
        <w:rPr>
          <w:sz w:val="23"/>
        </w:rPr>
      </w:pPr>
    </w:p>
    <w:p w14:paraId="083831F9" w14:textId="77777777" w:rsidR="00CE6F22" w:rsidRPr="00AB54D4" w:rsidRDefault="00CE6F22">
      <w:pPr>
        <w:pStyle w:val="BodyText"/>
        <w:rPr>
          <w:sz w:val="23"/>
        </w:rPr>
      </w:pPr>
    </w:p>
    <w:p w14:paraId="6EE1D07B" w14:textId="77777777" w:rsidR="00CE6F22" w:rsidRPr="00AB54D4" w:rsidRDefault="00CE6F22">
      <w:pPr>
        <w:pStyle w:val="BodyText"/>
        <w:rPr>
          <w:sz w:val="23"/>
        </w:rPr>
      </w:pPr>
    </w:p>
    <w:p w14:paraId="6807F345" w14:textId="77777777" w:rsidR="00CE6F22" w:rsidRPr="00AB54D4" w:rsidRDefault="00CE6F22">
      <w:pPr>
        <w:pStyle w:val="BodyText"/>
        <w:rPr>
          <w:sz w:val="23"/>
        </w:rPr>
      </w:pPr>
    </w:p>
    <w:p w14:paraId="140C902F" w14:textId="77777777" w:rsidR="00CE6F22" w:rsidRPr="00AB54D4" w:rsidRDefault="00CE6F22">
      <w:pPr>
        <w:pStyle w:val="BodyText"/>
        <w:rPr>
          <w:sz w:val="23"/>
        </w:rPr>
      </w:pPr>
    </w:p>
    <w:p w14:paraId="4104270D" w14:textId="77777777" w:rsidR="00CE6F22" w:rsidRPr="00AB54D4" w:rsidRDefault="00CE6F22">
      <w:pPr>
        <w:pStyle w:val="BodyText"/>
        <w:rPr>
          <w:sz w:val="23"/>
        </w:rPr>
      </w:pPr>
    </w:p>
    <w:p w14:paraId="575AFE9B" w14:textId="77777777" w:rsidR="00CE6F22" w:rsidRPr="00AB54D4" w:rsidRDefault="00CE6F22">
      <w:pPr>
        <w:pStyle w:val="BodyText"/>
        <w:rPr>
          <w:sz w:val="23"/>
        </w:rPr>
      </w:pPr>
    </w:p>
    <w:p w14:paraId="58E654D4" w14:textId="77777777" w:rsidR="00CE6F22" w:rsidRPr="00AB54D4" w:rsidRDefault="00CE6F22">
      <w:pPr>
        <w:pStyle w:val="BodyText"/>
        <w:rPr>
          <w:sz w:val="23"/>
        </w:rPr>
      </w:pPr>
    </w:p>
    <w:p w14:paraId="17511EA9" w14:textId="77777777" w:rsidR="00CE6F22" w:rsidRPr="00AB54D4" w:rsidRDefault="00CE6F22">
      <w:pPr>
        <w:pStyle w:val="BodyText"/>
        <w:spacing w:before="137"/>
        <w:rPr>
          <w:sz w:val="23"/>
        </w:rPr>
      </w:pPr>
    </w:p>
    <w:p w14:paraId="1E12047A" w14:textId="77777777" w:rsidR="00CE6F22" w:rsidRPr="00AB54D4" w:rsidRDefault="00011C54">
      <w:pPr>
        <w:tabs>
          <w:tab w:val="left" w:pos="7289"/>
          <w:tab w:val="left" w:pos="10131"/>
        </w:tabs>
        <w:spacing w:before="1"/>
        <w:ind w:left="840"/>
      </w:pPr>
      <w:r w:rsidRPr="00AB54D4">
        <w:t xml:space="preserve">Signature: </w:t>
      </w:r>
      <w:r w:rsidRPr="00AB54D4">
        <w:rPr>
          <w:u w:val="single"/>
        </w:rPr>
        <w:tab/>
      </w:r>
      <w:r w:rsidRPr="00AB54D4">
        <w:t xml:space="preserve">Date: </w:t>
      </w:r>
      <w:r w:rsidRPr="00AB54D4">
        <w:rPr>
          <w:u w:val="single"/>
        </w:rPr>
        <w:tab/>
      </w:r>
    </w:p>
    <w:p w14:paraId="34426FF2" w14:textId="77777777" w:rsidR="00CE6F22" w:rsidRPr="00AB54D4" w:rsidRDefault="00CE6F22">
      <w:pPr>
        <w:pStyle w:val="BodyText"/>
        <w:rPr>
          <w:sz w:val="22"/>
        </w:rPr>
      </w:pPr>
    </w:p>
    <w:p w14:paraId="73CD7685" w14:textId="77777777" w:rsidR="00CE6F22" w:rsidRPr="00AB54D4" w:rsidRDefault="00CE6F22">
      <w:pPr>
        <w:pStyle w:val="BodyText"/>
        <w:spacing w:before="217"/>
        <w:rPr>
          <w:sz w:val="22"/>
        </w:rPr>
      </w:pPr>
    </w:p>
    <w:p w14:paraId="2C48C3D4" w14:textId="77777777" w:rsidR="00CE6F22" w:rsidRPr="00AB54D4" w:rsidRDefault="00011C54">
      <w:pPr>
        <w:tabs>
          <w:tab w:val="left" w:pos="6749"/>
        </w:tabs>
        <w:ind w:left="840"/>
      </w:pPr>
      <w:r w:rsidRPr="00AB54D4">
        <w:t>Print Name and</w:t>
      </w:r>
      <w:r w:rsidRPr="00AB54D4">
        <w:rPr>
          <w:spacing w:val="-4"/>
        </w:rPr>
        <w:t xml:space="preserve"> </w:t>
      </w:r>
      <w:r w:rsidRPr="00AB54D4">
        <w:t xml:space="preserve">Title: </w:t>
      </w:r>
      <w:r w:rsidRPr="00AB54D4">
        <w:rPr>
          <w:u w:val="single"/>
        </w:rPr>
        <w:tab/>
      </w:r>
    </w:p>
    <w:sectPr w:rsidR="00CE6F22" w:rsidRPr="00AB54D4">
      <w:pgSz w:w="12240" w:h="15840"/>
      <w:pgMar w:top="1360" w:right="540" w:bottom="1240" w:left="600" w:header="0"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DAD5F" w14:textId="77777777" w:rsidR="006A5088" w:rsidRDefault="006A5088">
      <w:r>
        <w:separator/>
      </w:r>
    </w:p>
  </w:endnote>
  <w:endnote w:type="continuationSeparator" w:id="0">
    <w:p w14:paraId="5B523709" w14:textId="77777777" w:rsidR="006A5088" w:rsidRDefault="006A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B8BEE" w14:textId="77777777" w:rsidR="00CE6F22" w:rsidRDefault="00011C54">
    <w:pPr>
      <w:pStyle w:val="BodyText"/>
      <w:spacing w:line="14" w:lineRule="auto"/>
      <w:rPr>
        <w:sz w:val="20"/>
      </w:rPr>
    </w:pPr>
    <w:r>
      <w:rPr>
        <w:noProof/>
      </w:rPr>
      <mc:AlternateContent>
        <mc:Choice Requires="wps">
          <w:drawing>
            <wp:anchor distT="0" distB="0" distL="0" distR="0" simplePos="0" relativeHeight="485615616" behindDoc="1" locked="0" layoutInCell="1" allowOverlap="1" wp14:anchorId="374ADC90" wp14:editId="4DFC46BF">
              <wp:simplePos x="0" y="0"/>
              <wp:positionH relativeFrom="page">
                <wp:posOffset>3784727</wp:posOffset>
              </wp:positionH>
              <wp:positionV relativeFrom="page">
                <wp:posOffset>9246649</wp:posOffset>
              </wp:positionV>
              <wp:extent cx="16827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94310"/>
                      </a:xfrm>
                      <a:prstGeom prst="rect">
                        <a:avLst/>
                      </a:prstGeom>
                    </wps:spPr>
                    <wps:txbx>
                      <w:txbxContent>
                        <w:p w14:paraId="7C6AA296" w14:textId="77777777" w:rsidR="00CE6F22" w:rsidRDefault="00011C54">
                          <w:pPr>
                            <w:pStyle w:val="BodyText"/>
                            <w:spacing w:before="10"/>
                            <w:ind w:left="60"/>
                          </w:pPr>
                          <w:r>
                            <w:rPr>
                              <w:spacing w:val="-5"/>
                            </w:rPr>
                            <w:fldChar w:fldCharType="begin"/>
                          </w:r>
                          <w:r>
                            <w:rPr>
                              <w:spacing w:val="-5"/>
                            </w:rPr>
                            <w:instrText xml:space="preserve"> PAGE  \* roman </w:instrText>
                          </w:r>
                          <w:r>
                            <w:rPr>
                              <w:spacing w:val="-5"/>
                            </w:rPr>
                            <w:fldChar w:fldCharType="separate"/>
                          </w:r>
                          <w:r w:rsidR="0057143C">
                            <w:rPr>
                              <w:noProof/>
                              <w:spacing w:val="-5"/>
                            </w:rPr>
                            <w:t>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8pt;margin-top:728.1pt;width:13.25pt;height:15.3pt;z-index:-177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" filled="f" stroked="f">
              <v:path arrowok="t"/>
              <v:textbox inset="0,0,0,0">
                <w:txbxContent>
                  <w:p w14:paraId="7C6AA296" w14:textId="77777777" w:rsidR="00CE6F22" w:rsidRDefault="00011C54">
                    <w:pPr>
                      <w:pStyle w:val="BodyText"/>
                      <w:spacing w:before="10"/>
                      <w:ind w:left="60"/>
                    </w:pPr>
                    <w:r>
                      <w:rPr>
                        <w:spacing w:val="-5"/>
                      </w:rPr>
                      <w:fldChar w:fldCharType="begin"/>
                    </w:r>
                    <w:r>
                      <w:rPr>
                        <w:spacing w:val="-5"/>
                      </w:rPr>
                      <w:instrText xml:space="preserve"> PAGE  \* roman </w:instrText>
                    </w:r>
                    <w:r>
                      <w:rPr>
                        <w:spacing w:val="-5"/>
                      </w:rPr>
                      <w:fldChar w:fldCharType="separate"/>
                    </w:r>
                    <w:r w:rsidR="0057143C">
                      <w:rPr>
                        <w:noProof/>
                        <w:spacing w:val="-5"/>
                      </w:rPr>
                      <w:t>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4A134" w14:textId="77777777" w:rsidR="00CE6F22" w:rsidRDefault="00011C54">
    <w:pPr>
      <w:pStyle w:val="BodyText"/>
      <w:spacing w:line="14" w:lineRule="auto"/>
      <w:rPr>
        <w:sz w:val="20"/>
      </w:rPr>
    </w:pPr>
    <w:r>
      <w:rPr>
        <w:noProof/>
      </w:rPr>
      <mc:AlternateContent>
        <mc:Choice Requires="wps">
          <w:drawing>
            <wp:anchor distT="0" distB="0" distL="0" distR="0" simplePos="0" relativeHeight="485616128" behindDoc="1" locked="0" layoutInCell="1" allowOverlap="1" wp14:anchorId="6232DD55" wp14:editId="5461FED0">
              <wp:simplePos x="0" y="0"/>
              <wp:positionH relativeFrom="page">
                <wp:posOffset>3784727</wp:posOffset>
              </wp:positionH>
              <wp:positionV relativeFrom="page">
                <wp:posOffset>9246649</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0AE171B" w14:textId="77777777" w:rsidR="00CE6F22" w:rsidRDefault="00011C54">
                          <w:pPr>
                            <w:pStyle w:val="BodyText"/>
                            <w:spacing w:before="10"/>
                            <w:ind w:left="60"/>
                          </w:pPr>
                          <w:r>
                            <w:rPr>
                              <w:spacing w:val="-10"/>
                            </w:rPr>
                            <w:fldChar w:fldCharType="begin"/>
                          </w:r>
                          <w:r>
                            <w:rPr>
                              <w:spacing w:val="-10"/>
                            </w:rPr>
                            <w:instrText xml:space="preserve"> PAGE </w:instrText>
                          </w:r>
                          <w:r>
                            <w:rPr>
                              <w:spacing w:val="-10"/>
                            </w:rPr>
                            <w:fldChar w:fldCharType="separate"/>
                          </w:r>
                          <w:r w:rsidR="0057143C">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98pt;margin-top:728.1pt;width:13pt;height:15.3pt;z-index:-177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" filled="f" stroked="f">
              <v:path arrowok="t"/>
              <v:textbox inset="0,0,0,0">
                <w:txbxContent>
                  <w:p w14:paraId="00AE171B" w14:textId="77777777" w:rsidR="00CE6F22" w:rsidRDefault="00011C54">
                    <w:pPr>
                      <w:pStyle w:val="BodyText"/>
                      <w:spacing w:before="10"/>
                      <w:ind w:left="60"/>
                    </w:pPr>
                    <w:r>
                      <w:rPr>
                        <w:spacing w:val="-10"/>
                      </w:rPr>
                      <w:fldChar w:fldCharType="begin"/>
                    </w:r>
                    <w:r>
                      <w:rPr>
                        <w:spacing w:val="-10"/>
                      </w:rPr>
                      <w:instrText xml:space="preserve"> PAGE </w:instrText>
                    </w:r>
                    <w:r>
                      <w:rPr>
                        <w:spacing w:val="-10"/>
                      </w:rPr>
                      <w:fldChar w:fldCharType="separate"/>
                    </w:r>
                    <w:r w:rsidR="0057143C">
                      <w:rPr>
                        <w:noProof/>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BAB1B" w14:textId="77777777" w:rsidR="00CE6F22" w:rsidRDefault="00CE6F22">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778F9" w14:textId="77777777" w:rsidR="00CE6F22" w:rsidRDefault="00011C54">
    <w:pPr>
      <w:pStyle w:val="BodyText"/>
      <w:spacing w:line="14" w:lineRule="auto"/>
      <w:rPr>
        <w:sz w:val="20"/>
      </w:rPr>
    </w:pPr>
    <w:r>
      <w:rPr>
        <w:noProof/>
      </w:rPr>
      <mc:AlternateContent>
        <mc:Choice Requires="wps">
          <w:drawing>
            <wp:anchor distT="0" distB="0" distL="0" distR="0" simplePos="0" relativeHeight="485616640" behindDoc="1" locked="0" layoutInCell="1" allowOverlap="1" wp14:anchorId="4E7951D8" wp14:editId="1F45B4F8">
              <wp:simplePos x="0" y="0"/>
              <wp:positionH relativeFrom="page">
                <wp:posOffset>3772534</wp:posOffset>
              </wp:positionH>
              <wp:positionV relativeFrom="page">
                <wp:posOffset>9246649</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7403C87" w14:textId="77777777" w:rsidR="00CE6F22" w:rsidRDefault="00011C54">
                          <w:pPr>
                            <w:pStyle w:val="BodyText"/>
                            <w:spacing w:before="10"/>
                            <w:ind w:left="60"/>
                          </w:pPr>
                          <w:r>
                            <w:rPr>
                              <w:spacing w:val="-5"/>
                            </w:rPr>
                            <w:fldChar w:fldCharType="begin"/>
                          </w:r>
                          <w:r>
                            <w:rPr>
                              <w:spacing w:val="-5"/>
                            </w:rPr>
                            <w:instrText xml:space="preserve"> PAGE </w:instrText>
                          </w:r>
                          <w:r>
                            <w:rPr>
                              <w:spacing w:val="-5"/>
                            </w:rPr>
                            <w:fldChar w:fldCharType="separate"/>
                          </w:r>
                          <w:r w:rsidR="0057143C">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297.05pt;margin-top:728.1pt;width:19pt;height:15.3pt;z-index:-176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" filled="f" stroked="f">
              <v:path arrowok="t"/>
              <v:textbox inset="0,0,0,0">
                <w:txbxContent>
                  <w:p w14:paraId="27403C87" w14:textId="77777777" w:rsidR="00CE6F22" w:rsidRDefault="00011C54">
                    <w:pPr>
                      <w:pStyle w:val="BodyText"/>
                      <w:spacing w:before="10"/>
                      <w:ind w:left="60"/>
                    </w:pPr>
                    <w:r>
                      <w:rPr>
                        <w:spacing w:val="-5"/>
                      </w:rPr>
                      <w:fldChar w:fldCharType="begin"/>
                    </w:r>
                    <w:r>
                      <w:rPr>
                        <w:spacing w:val="-5"/>
                      </w:rPr>
                      <w:instrText xml:space="preserve"> PAGE </w:instrText>
                    </w:r>
                    <w:r>
                      <w:rPr>
                        <w:spacing w:val="-5"/>
                      </w:rPr>
                      <w:fldChar w:fldCharType="separate"/>
                    </w:r>
                    <w:r w:rsidR="0057143C">
                      <w:rPr>
                        <w:noProof/>
                        <w:spacing w:val="-5"/>
                      </w:rPr>
                      <w:t>27</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E0967" w14:textId="77777777" w:rsidR="00CE6F22" w:rsidRDefault="00011C54">
    <w:pPr>
      <w:pStyle w:val="BodyText"/>
      <w:spacing w:line="14" w:lineRule="auto"/>
      <w:rPr>
        <w:sz w:val="20"/>
      </w:rPr>
    </w:pPr>
    <w:r>
      <w:rPr>
        <w:noProof/>
      </w:rPr>
      <mc:AlternateContent>
        <mc:Choice Requires="wps">
          <w:drawing>
            <wp:anchor distT="0" distB="0" distL="0" distR="0" simplePos="0" relativeHeight="485617152" behindDoc="1" locked="0" layoutInCell="1" allowOverlap="1" wp14:anchorId="503C5E57" wp14:editId="36FC1E0D">
              <wp:simplePos x="0" y="0"/>
              <wp:positionH relativeFrom="page">
                <wp:posOffset>3772534</wp:posOffset>
              </wp:positionH>
              <wp:positionV relativeFrom="page">
                <wp:posOffset>9242077</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EC55847" w14:textId="77777777" w:rsidR="00CE6F22" w:rsidRDefault="00011C54">
                          <w:pPr>
                            <w:pStyle w:val="BodyText"/>
                            <w:spacing w:before="10"/>
                            <w:ind w:left="60"/>
                          </w:pPr>
                          <w:r>
                            <w:rPr>
                              <w:spacing w:val="-5"/>
                            </w:rPr>
                            <w:fldChar w:fldCharType="begin"/>
                          </w:r>
                          <w:r>
                            <w:rPr>
                              <w:spacing w:val="-5"/>
                            </w:rPr>
                            <w:instrText xml:space="preserve"> PAGE </w:instrText>
                          </w:r>
                          <w:r>
                            <w:rPr>
                              <w:spacing w:val="-5"/>
                            </w:rPr>
                            <w:fldChar w:fldCharType="separate"/>
                          </w:r>
                          <w:r w:rsidR="0057143C">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297.05pt;margin-top:727.7pt;width:19pt;height:15.3pt;z-index:-176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" filled="f" stroked="f">
              <v:path arrowok="t"/>
              <v:textbox inset="0,0,0,0">
                <w:txbxContent>
                  <w:p w14:paraId="5EC55847" w14:textId="77777777" w:rsidR="00CE6F22" w:rsidRDefault="00011C54">
                    <w:pPr>
                      <w:pStyle w:val="BodyText"/>
                      <w:spacing w:before="10"/>
                      <w:ind w:left="60"/>
                    </w:pPr>
                    <w:r>
                      <w:rPr>
                        <w:spacing w:val="-5"/>
                      </w:rPr>
                      <w:fldChar w:fldCharType="begin"/>
                    </w:r>
                    <w:r>
                      <w:rPr>
                        <w:spacing w:val="-5"/>
                      </w:rPr>
                      <w:instrText xml:space="preserve"> PAGE </w:instrText>
                    </w:r>
                    <w:r>
                      <w:rPr>
                        <w:spacing w:val="-5"/>
                      </w:rPr>
                      <w:fldChar w:fldCharType="separate"/>
                    </w:r>
                    <w:r w:rsidR="0057143C">
                      <w:rPr>
                        <w:noProof/>
                        <w:spacing w:val="-5"/>
                      </w:rPr>
                      <w:t>44</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11E33" w14:textId="77777777" w:rsidR="00CE6F22" w:rsidRDefault="00011C54">
    <w:pPr>
      <w:pStyle w:val="BodyText"/>
      <w:spacing w:line="14" w:lineRule="auto"/>
      <w:rPr>
        <w:sz w:val="20"/>
      </w:rPr>
    </w:pPr>
    <w:r>
      <w:rPr>
        <w:noProof/>
      </w:rPr>
      <mc:AlternateContent>
        <mc:Choice Requires="wps">
          <w:drawing>
            <wp:anchor distT="0" distB="0" distL="0" distR="0" simplePos="0" relativeHeight="485617664" behindDoc="1" locked="0" layoutInCell="1" allowOverlap="1" wp14:anchorId="0119A887" wp14:editId="5062E150">
              <wp:simplePos x="0" y="0"/>
              <wp:positionH relativeFrom="page">
                <wp:posOffset>3734434</wp:posOffset>
              </wp:positionH>
              <wp:positionV relativeFrom="page">
                <wp:posOffset>9248173</wp:posOffset>
              </wp:positionV>
              <wp:extent cx="3175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37024187" w14:textId="77777777" w:rsidR="00CE6F22" w:rsidRDefault="00011C54">
                          <w:pPr>
                            <w:pStyle w:val="BodyText"/>
                            <w:spacing w:before="10"/>
                            <w:ind w:left="60"/>
                          </w:pPr>
                          <w:r>
                            <w:rPr>
                              <w:spacing w:val="-5"/>
                            </w:rPr>
                            <w:fldChar w:fldCharType="begin"/>
                          </w:r>
                          <w:r>
                            <w:rPr>
                              <w:spacing w:val="-5"/>
                            </w:rPr>
                            <w:instrText xml:space="preserve"> PAGE </w:instrText>
                          </w:r>
                          <w:r>
                            <w:rPr>
                              <w:spacing w:val="-5"/>
                            </w:rPr>
                            <w:fldChar w:fldCharType="separate"/>
                          </w:r>
                          <w:r w:rsidR="0057143C">
                            <w:rPr>
                              <w:noProof/>
                              <w:spacing w:val="-5"/>
                            </w:rPr>
                            <w:t>106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294.05pt;margin-top:728.2pt;width:25pt;height:15.3pt;z-index:-176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" filled="f" stroked="f">
              <v:path arrowok="t"/>
              <v:textbox inset="0,0,0,0">
                <w:txbxContent>
                  <w:p w14:paraId="37024187" w14:textId="77777777" w:rsidR="00CE6F22" w:rsidRDefault="00011C54">
                    <w:pPr>
                      <w:pStyle w:val="BodyText"/>
                      <w:spacing w:before="10"/>
                      <w:ind w:left="60"/>
                    </w:pPr>
                    <w:r>
                      <w:rPr>
                        <w:spacing w:val="-5"/>
                      </w:rPr>
                      <w:fldChar w:fldCharType="begin"/>
                    </w:r>
                    <w:r>
                      <w:rPr>
                        <w:spacing w:val="-5"/>
                      </w:rPr>
                      <w:instrText xml:space="preserve"> PAGE </w:instrText>
                    </w:r>
                    <w:r>
                      <w:rPr>
                        <w:spacing w:val="-5"/>
                      </w:rPr>
                      <w:fldChar w:fldCharType="separate"/>
                    </w:r>
                    <w:r w:rsidR="0057143C">
                      <w:rPr>
                        <w:noProof/>
                        <w:spacing w:val="-5"/>
                      </w:rPr>
                      <w:t>106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F0D73" w14:textId="77777777" w:rsidR="006A5088" w:rsidRDefault="006A5088">
      <w:r>
        <w:separator/>
      </w:r>
    </w:p>
  </w:footnote>
  <w:footnote w:type="continuationSeparator" w:id="0">
    <w:p w14:paraId="6F0FC3F1" w14:textId="77777777" w:rsidR="006A5088" w:rsidRDefault="006A5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6F0"/>
    <w:multiLevelType w:val="hybridMultilevel"/>
    <w:tmpl w:val="629A3FEC"/>
    <w:lvl w:ilvl="0" w:tplc="9A7AE20A">
      <w:start w:val="1"/>
      <w:numFmt w:val="decimal"/>
      <w:lvlText w:val="%1."/>
      <w:lvlJc w:val="left"/>
      <w:pPr>
        <w:ind w:left="17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47E46FD2">
      <w:start w:val="1"/>
      <w:numFmt w:val="lowerLetter"/>
      <w:lvlText w:val="%2."/>
      <w:lvlJc w:val="left"/>
      <w:pPr>
        <w:ind w:left="2191"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2" w:tplc="29E47050">
      <w:numFmt w:val="bullet"/>
      <w:lvlText w:val="•"/>
      <w:lvlJc w:val="left"/>
      <w:pPr>
        <w:ind w:left="3188" w:hanging="363"/>
      </w:pPr>
      <w:rPr>
        <w:rFonts w:hint="default"/>
        <w:lang w:val="en-US" w:eastAsia="en-US" w:bidi="ar-SA"/>
      </w:rPr>
    </w:lvl>
    <w:lvl w:ilvl="3" w:tplc="079429DE">
      <w:numFmt w:val="bullet"/>
      <w:lvlText w:val="•"/>
      <w:lvlJc w:val="left"/>
      <w:pPr>
        <w:ind w:left="4177" w:hanging="363"/>
      </w:pPr>
      <w:rPr>
        <w:rFonts w:hint="default"/>
        <w:lang w:val="en-US" w:eastAsia="en-US" w:bidi="ar-SA"/>
      </w:rPr>
    </w:lvl>
    <w:lvl w:ilvl="4" w:tplc="89AAD12A">
      <w:numFmt w:val="bullet"/>
      <w:lvlText w:val="•"/>
      <w:lvlJc w:val="left"/>
      <w:pPr>
        <w:ind w:left="5166" w:hanging="363"/>
      </w:pPr>
      <w:rPr>
        <w:rFonts w:hint="default"/>
        <w:lang w:val="en-US" w:eastAsia="en-US" w:bidi="ar-SA"/>
      </w:rPr>
    </w:lvl>
    <w:lvl w:ilvl="5" w:tplc="DD523A96">
      <w:numFmt w:val="bullet"/>
      <w:lvlText w:val="•"/>
      <w:lvlJc w:val="left"/>
      <w:pPr>
        <w:ind w:left="6155" w:hanging="363"/>
      </w:pPr>
      <w:rPr>
        <w:rFonts w:hint="default"/>
        <w:lang w:val="en-US" w:eastAsia="en-US" w:bidi="ar-SA"/>
      </w:rPr>
    </w:lvl>
    <w:lvl w:ilvl="6" w:tplc="DEE0D282">
      <w:numFmt w:val="bullet"/>
      <w:lvlText w:val="•"/>
      <w:lvlJc w:val="left"/>
      <w:pPr>
        <w:ind w:left="7144" w:hanging="363"/>
      </w:pPr>
      <w:rPr>
        <w:rFonts w:hint="default"/>
        <w:lang w:val="en-US" w:eastAsia="en-US" w:bidi="ar-SA"/>
      </w:rPr>
    </w:lvl>
    <w:lvl w:ilvl="7" w:tplc="6D667FBE">
      <w:numFmt w:val="bullet"/>
      <w:lvlText w:val="•"/>
      <w:lvlJc w:val="left"/>
      <w:pPr>
        <w:ind w:left="8133" w:hanging="363"/>
      </w:pPr>
      <w:rPr>
        <w:rFonts w:hint="default"/>
        <w:lang w:val="en-US" w:eastAsia="en-US" w:bidi="ar-SA"/>
      </w:rPr>
    </w:lvl>
    <w:lvl w:ilvl="8" w:tplc="20C20EB6">
      <w:numFmt w:val="bullet"/>
      <w:lvlText w:val="•"/>
      <w:lvlJc w:val="left"/>
      <w:pPr>
        <w:ind w:left="9122" w:hanging="363"/>
      </w:pPr>
      <w:rPr>
        <w:rFonts w:hint="default"/>
        <w:lang w:val="en-US" w:eastAsia="en-US" w:bidi="ar-SA"/>
      </w:rPr>
    </w:lvl>
  </w:abstractNum>
  <w:abstractNum w:abstractNumId="1">
    <w:nsid w:val="01A70811"/>
    <w:multiLevelType w:val="multilevel"/>
    <w:tmpl w:val="68F60BCC"/>
    <w:lvl w:ilvl="0">
      <w:start w:val="16"/>
      <w:numFmt w:val="upperLetter"/>
      <w:lvlText w:val="%1"/>
      <w:lvlJc w:val="left"/>
      <w:pPr>
        <w:ind w:left="840" w:hanging="1001"/>
      </w:pPr>
      <w:rPr>
        <w:rFonts w:hint="default"/>
        <w:lang w:val="en-US" w:eastAsia="en-US" w:bidi="ar-SA"/>
      </w:rPr>
    </w:lvl>
    <w:lvl w:ilvl="1">
      <w:start w:val="18"/>
      <w:numFmt w:val="upperLetter"/>
      <w:lvlText w:val="%1.%2"/>
      <w:lvlJc w:val="left"/>
      <w:pPr>
        <w:ind w:left="840" w:hanging="1001"/>
      </w:pPr>
      <w:rPr>
        <w:rFonts w:hint="default"/>
        <w:lang w:val="en-US" w:eastAsia="en-US" w:bidi="ar-SA"/>
      </w:rPr>
    </w:lvl>
    <w:lvl w:ilvl="2">
      <w:start w:val="16"/>
      <w:numFmt w:val="decimal"/>
      <w:lvlText w:val="%1.%2.%3."/>
      <w:lvlJc w:val="left"/>
      <w:pPr>
        <w:ind w:left="840" w:hanging="1001"/>
      </w:pPr>
      <w:rPr>
        <w:rFonts w:ascii="Times New Roman" w:eastAsia="Times New Roman" w:hAnsi="Times New Roman" w:cs="Times New Roman" w:hint="default"/>
        <w:b w:val="0"/>
        <w:bCs w:val="0"/>
        <w:i w:val="0"/>
        <w:iCs w:val="0"/>
        <w:spacing w:val="-5"/>
        <w:w w:val="100"/>
        <w:sz w:val="24"/>
        <w:szCs w:val="24"/>
        <w:lang w:val="en-US" w:eastAsia="en-US" w:bidi="ar-SA"/>
      </w:rPr>
    </w:lvl>
    <w:lvl w:ilvl="3">
      <w:numFmt w:val="bullet"/>
      <w:lvlText w:val="•"/>
      <w:lvlJc w:val="left"/>
      <w:pPr>
        <w:ind w:left="3918" w:hanging="1001"/>
      </w:pPr>
      <w:rPr>
        <w:rFonts w:hint="default"/>
        <w:lang w:val="en-US" w:eastAsia="en-US" w:bidi="ar-SA"/>
      </w:rPr>
    </w:lvl>
    <w:lvl w:ilvl="4">
      <w:numFmt w:val="bullet"/>
      <w:lvlText w:val="•"/>
      <w:lvlJc w:val="left"/>
      <w:pPr>
        <w:ind w:left="4944" w:hanging="1001"/>
      </w:pPr>
      <w:rPr>
        <w:rFonts w:hint="default"/>
        <w:lang w:val="en-US" w:eastAsia="en-US" w:bidi="ar-SA"/>
      </w:rPr>
    </w:lvl>
    <w:lvl w:ilvl="5">
      <w:numFmt w:val="bullet"/>
      <w:lvlText w:val="•"/>
      <w:lvlJc w:val="left"/>
      <w:pPr>
        <w:ind w:left="5970" w:hanging="1001"/>
      </w:pPr>
      <w:rPr>
        <w:rFonts w:hint="default"/>
        <w:lang w:val="en-US" w:eastAsia="en-US" w:bidi="ar-SA"/>
      </w:rPr>
    </w:lvl>
    <w:lvl w:ilvl="6">
      <w:numFmt w:val="bullet"/>
      <w:lvlText w:val="•"/>
      <w:lvlJc w:val="left"/>
      <w:pPr>
        <w:ind w:left="6996" w:hanging="1001"/>
      </w:pPr>
      <w:rPr>
        <w:rFonts w:hint="default"/>
        <w:lang w:val="en-US" w:eastAsia="en-US" w:bidi="ar-SA"/>
      </w:rPr>
    </w:lvl>
    <w:lvl w:ilvl="7">
      <w:numFmt w:val="bullet"/>
      <w:lvlText w:val="•"/>
      <w:lvlJc w:val="left"/>
      <w:pPr>
        <w:ind w:left="8022" w:hanging="1001"/>
      </w:pPr>
      <w:rPr>
        <w:rFonts w:hint="default"/>
        <w:lang w:val="en-US" w:eastAsia="en-US" w:bidi="ar-SA"/>
      </w:rPr>
    </w:lvl>
    <w:lvl w:ilvl="8">
      <w:numFmt w:val="bullet"/>
      <w:lvlText w:val="•"/>
      <w:lvlJc w:val="left"/>
      <w:pPr>
        <w:ind w:left="9048" w:hanging="1001"/>
      </w:pPr>
      <w:rPr>
        <w:rFonts w:hint="default"/>
        <w:lang w:val="en-US" w:eastAsia="en-US" w:bidi="ar-SA"/>
      </w:rPr>
    </w:lvl>
  </w:abstractNum>
  <w:abstractNum w:abstractNumId="2">
    <w:nsid w:val="02977AE8"/>
    <w:multiLevelType w:val="hybridMultilevel"/>
    <w:tmpl w:val="E1F87196"/>
    <w:lvl w:ilvl="0" w:tplc="E0EC6FE0">
      <w:start w:val="1"/>
      <w:numFmt w:val="lowerLetter"/>
      <w:lvlText w:val="(%1)"/>
      <w:lvlJc w:val="left"/>
      <w:pPr>
        <w:ind w:left="1200" w:hanging="356"/>
      </w:pPr>
      <w:rPr>
        <w:rFonts w:ascii="Times New Roman" w:eastAsia="Times New Roman" w:hAnsi="Times New Roman" w:cs="Times New Roman" w:hint="default"/>
        <w:b w:val="0"/>
        <w:bCs w:val="0"/>
        <w:i w:val="0"/>
        <w:iCs w:val="0"/>
        <w:spacing w:val="-4"/>
        <w:w w:val="100"/>
        <w:sz w:val="24"/>
        <w:szCs w:val="24"/>
        <w:lang w:val="en-US" w:eastAsia="en-US" w:bidi="ar-SA"/>
      </w:rPr>
    </w:lvl>
    <w:lvl w:ilvl="1" w:tplc="83B4FF88">
      <w:numFmt w:val="bullet"/>
      <w:lvlText w:val="•"/>
      <w:lvlJc w:val="left"/>
      <w:pPr>
        <w:ind w:left="2190" w:hanging="356"/>
      </w:pPr>
      <w:rPr>
        <w:rFonts w:hint="default"/>
        <w:lang w:val="en-US" w:eastAsia="en-US" w:bidi="ar-SA"/>
      </w:rPr>
    </w:lvl>
    <w:lvl w:ilvl="2" w:tplc="CC2A0E16">
      <w:numFmt w:val="bullet"/>
      <w:lvlText w:val="•"/>
      <w:lvlJc w:val="left"/>
      <w:pPr>
        <w:ind w:left="3180" w:hanging="356"/>
      </w:pPr>
      <w:rPr>
        <w:rFonts w:hint="default"/>
        <w:lang w:val="en-US" w:eastAsia="en-US" w:bidi="ar-SA"/>
      </w:rPr>
    </w:lvl>
    <w:lvl w:ilvl="3" w:tplc="B486EEFA">
      <w:numFmt w:val="bullet"/>
      <w:lvlText w:val="•"/>
      <w:lvlJc w:val="left"/>
      <w:pPr>
        <w:ind w:left="4170" w:hanging="356"/>
      </w:pPr>
      <w:rPr>
        <w:rFonts w:hint="default"/>
        <w:lang w:val="en-US" w:eastAsia="en-US" w:bidi="ar-SA"/>
      </w:rPr>
    </w:lvl>
    <w:lvl w:ilvl="4" w:tplc="7AE409A6">
      <w:numFmt w:val="bullet"/>
      <w:lvlText w:val="•"/>
      <w:lvlJc w:val="left"/>
      <w:pPr>
        <w:ind w:left="5160" w:hanging="356"/>
      </w:pPr>
      <w:rPr>
        <w:rFonts w:hint="default"/>
        <w:lang w:val="en-US" w:eastAsia="en-US" w:bidi="ar-SA"/>
      </w:rPr>
    </w:lvl>
    <w:lvl w:ilvl="5" w:tplc="87EE16C6">
      <w:numFmt w:val="bullet"/>
      <w:lvlText w:val="•"/>
      <w:lvlJc w:val="left"/>
      <w:pPr>
        <w:ind w:left="6150" w:hanging="356"/>
      </w:pPr>
      <w:rPr>
        <w:rFonts w:hint="default"/>
        <w:lang w:val="en-US" w:eastAsia="en-US" w:bidi="ar-SA"/>
      </w:rPr>
    </w:lvl>
    <w:lvl w:ilvl="6" w:tplc="F8743CE2">
      <w:numFmt w:val="bullet"/>
      <w:lvlText w:val="•"/>
      <w:lvlJc w:val="left"/>
      <w:pPr>
        <w:ind w:left="7140" w:hanging="356"/>
      </w:pPr>
      <w:rPr>
        <w:rFonts w:hint="default"/>
        <w:lang w:val="en-US" w:eastAsia="en-US" w:bidi="ar-SA"/>
      </w:rPr>
    </w:lvl>
    <w:lvl w:ilvl="7" w:tplc="226279C0">
      <w:numFmt w:val="bullet"/>
      <w:lvlText w:val="•"/>
      <w:lvlJc w:val="left"/>
      <w:pPr>
        <w:ind w:left="8130" w:hanging="356"/>
      </w:pPr>
      <w:rPr>
        <w:rFonts w:hint="default"/>
        <w:lang w:val="en-US" w:eastAsia="en-US" w:bidi="ar-SA"/>
      </w:rPr>
    </w:lvl>
    <w:lvl w:ilvl="8" w:tplc="35F20AAC">
      <w:numFmt w:val="bullet"/>
      <w:lvlText w:val="•"/>
      <w:lvlJc w:val="left"/>
      <w:pPr>
        <w:ind w:left="9120" w:hanging="356"/>
      </w:pPr>
      <w:rPr>
        <w:rFonts w:hint="default"/>
        <w:lang w:val="en-US" w:eastAsia="en-US" w:bidi="ar-SA"/>
      </w:rPr>
    </w:lvl>
  </w:abstractNum>
  <w:abstractNum w:abstractNumId="3">
    <w:nsid w:val="03691227"/>
    <w:multiLevelType w:val="hybridMultilevel"/>
    <w:tmpl w:val="13144DF8"/>
    <w:lvl w:ilvl="0" w:tplc="B5D8BA04">
      <w:start w:val="1"/>
      <w:numFmt w:val="lowerLetter"/>
      <w:lvlText w:val="(%1)."/>
      <w:lvlJc w:val="left"/>
      <w:pPr>
        <w:ind w:left="840" w:hanging="387"/>
      </w:pPr>
      <w:rPr>
        <w:rFonts w:ascii="Times New Roman" w:eastAsia="Times New Roman" w:hAnsi="Times New Roman" w:cs="Times New Roman" w:hint="default"/>
        <w:b w:val="0"/>
        <w:bCs w:val="0"/>
        <w:i w:val="0"/>
        <w:iCs w:val="0"/>
        <w:spacing w:val="-4"/>
        <w:w w:val="100"/>
        <w:sz w:val="24"/>
        <w:szCs w:val="24"/>
        <w:lang w:val="en-US" w:eastAsia="en-US" w:bidi="ar-SA"/>
      </w:rPr>
    </w:lvl>
    <w:lvl w:ilvl="1" w:tplc="B02AEBEA">
      <w:numFmt w:val="bullet"/>
      <w:lvlText w:val="•"/>
      <w:lvlJc w:val="left"/>
      <w:pPr>
        <w:ind w:left="1866" w:hanging="387"/>
      </w:pPr>
      <w:rPr>
        <w:rFonts w:hint="default"/>
        <w:lang w:val="en-US" w:eastAsia="en-US" w:bidi="ar-SA"/>
      </w:rPr>
    </w:lvl>
    <w:lvl w:ilvl="2" w:tplc="372E2BBE">
      <w:numFmt w:val="bullet"/>
      <w:lvlText w:val="•"/>
      <w:lvlJc w:val="left"/>
      <w:pPr>
        <w:ind w:left="2892" w:hanging="387"/>
      </w:pPr>
      <w:rPr>
        <w:rFonts w:hint="default"/>
        <w:lang w:val="en-US" w:eastAsia="en-US" w:bidi="ar-SA"/>
      </w:rPr>
    </w:lvl>
    <w:lvl w:ilvl="3" w:tplc="904EA9E8">
      <w:numFmt w:val="bullet"/>
      <w:lvlText w:val="•"/>
      <w:lvlJc w:val="left"/>
      <w:pPr>
        <w:ind w:left="3918" w:hanging="387"/>
      </w:pPr>
      <w:rPr>
        <w:rFonts w:hint="default"/>
        <w:lang w:val="en-US" w:eastAsia="en-US" w:bidi="ar-SA"/>
      </w:rPr>
    </w:lvl>
    <w:lvl w:ilvl="4" w:tplc="AADE72C2">
      <w:numFmt w:val="bullet"/>
      <w:lvlText w:val="•"/>
      <w:lvlJc w:val="left"/>
      <w:pPr>
        <w:ind w:left="4944" w:hanging="387"/>
      </w:pPr>
      <w:rPr>
        <w:rFonts w:hint="default"/>
        <w:lang w:val="en-US" w:eastAsia="en-US" w:bidi="ar-SA"/>
      </w:rPr>
    </w:lvl>
    <w:lvl w:ilvl="5" w:tplc="D590B336">
      <w:numFmt w:val="bullet"/>
      <w:lvlText w:val="•"/>
      <w:lvlJc w:val="left"/>
      <w:pPr>
        <w:ind w:left="5970" w:hanging="387"/>
      </w:pPr>
      <w:rPr>
        <w:rFonts w:hint="default"/>
        <w:lang w:val="en-US" w:eastAsia="en-US" w:bidi="ar-SA"/>
      </w:rPr>
    </w:lvl>
    <w:lvl w:ilvl="6" w:tplc="9BC0ABDE">
      <w:numFmt w:val="bullet"/>
      <w:lvlText w:val="•"/>
      <w:lvlJc w:val="left"/>
      <w:pPr>
        <w:ind w:left="6996" w:hanging="387"/>
      </w:pPr>
      <w:rPr>
        <w:rFonts w:hint="default"/>
        <w:lang w:val="en-US" w:eastAsia="en-US" w:bidi="ar-SA"/>
      </w:rPr>
    </w:lvl>
    <w:lvl w:ilvl="7" w:tplc="CDFCF172">
      <w:numFmt w:val="bullet"/>
      <w:lvlText w:val="•"/>
      <w:lvlJc w:val="left"/>
      <w:pPr>
        <w:ind w:left="8022" w:hanging="387"/>
      </w:pPr>
      <w:rPr>
        <w:rFonts w:hint="default"/>
        <w:lang w:val="en-US" w:eastAsia="en-US" w:bidi="ar-SA"/>
      </w:rPr>
    </w:lvl>
    <w:lvl w:ilvl="8" w:tplc="4C082A3C">
      <w:numFmt w:val="bullet"/>
      <w:lvlText w:val="•"/>
      <w:lvlJc w:val="left"/>
      <w:pPr>
        <w:ind w:left="9048" w:hanging="387"/>
      </w:pPr>
      <w:rPr>
        <w:rFonts w:hint="default"/>
        <w:lang w:val="en-US" w:eastAsia="en-US" w:bidi="ar-SA"/>
      </w:rPr>
    </w:lvl>
  </w:abstractNum>
  <w:abstractNum w:abstractNumId="4">
    <w:nsid w:val="04BD015F"/>
    <w:multiLevelType w:val="hybridMultilevel"/>
    <w:tmpl w:val="97D8D8A6"/>
    <w:lvl w:ilvl="0" w:tplc="FB7EABE0">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5AF617F6">
      <w:start w:val="1"/>
      <w:numFmt w:val="upperLetter"/>
      <w:lvlText w:val="%2."/>
      <w:lvlJc w:val="left"/>
      <w:pPr>
        <w:ind w:left="1558" w:hanging="720"/>
      </w:pPr>
      <w:rPr>
        <w:rFonts w:ascii="Times New Roman" w:eastAsia="Times New Roman" w:hAnsi="Times New Roman" w:cs="Times New Roman" w:hint="default"/>
        <w:b/>
        <w:bCs/>
        <w:i w:val="0"/>
        <w:iCs w:val="0"/>
        <w:spacing w:val="-1"/>
        <w:w w:val="100"/>
        <w:sz w:val="24"/>
        <w:szCs w:val="24"/>
        <w:lang w:val="en-US" w:eastAsia="en-US" w:bidi="ar-SA"/>
      </w:rPr>
    </w:lvl>
    <w:lvl w:ilvl="2" w:tplc="8E7479B6">
      <w:start w:val="1"/>
      <w:numFmt w:val="decimal"/>
      <w:lvlText w:val="%3."/>
      <w:lvlJc w:val="left"/>
      <w:pPr>
        <w:ind w:left="1560" w:hanging="723"/>
      </w:pPr>
      <w:rPr>
        <w:rFonts w:ascii="Times New Roman" w:eastAsia="Times New Roman" w:hAnsi="Times New Roman" w:cs="Times New Roman" w:hint="default"/>
        <w:b/>
        <w:bCs/>
        <w:i w:val="0"/>
        <w:iCs w:val="0"/>
        <w:spacing w:val="0"/>
        <w:w w:val="100"/>
        <w:sz w:val="24"/>
        <w:szCs w:val="24"/>
        <w:lang w:val="en-US" w:eastAsia="en-US" w:bidi="ar-SA"/>
      </w:rPr>
    </w:lvl>
    <w:lvl w:ilvl="3" w:tplc="A62C6392">
      <w:start w:val="1"/>
      <w:numFmt w:val="lowerLetter"/>
      <w:lvlText w:val="%4."/>
      <w:lvlJc w:val="left"/>
      <w:pPr>
        <w:ind w:left="2280" w:hanging="723"/>
      </w:pPr>
      <w:rPr>
        <w:rFonts w:ascii="Times New Roman" w:eastAsia="Times New Roman" w:hAnsi="Times New Roman" w:cs="Times New Roman" w:hint="default"/>
        <w:b/>
        <w:bCs/>
        <w:i w:val="0"/>
        <w:iCs w:val="0"/>
        <w:spacing w:val="0"/>
        <w:w w:val="100"/>
        <w:sz w:val="24"/>
        <w:szCs w:val="24"/>
        <w:lang w:val="en-US" w:eastAsia="en-US" w:bidi="ar-SA"/>
      </w:rPr>
    </w:lvl>
    <w:lvl w:ilvl="4" w:tplc="57ACBC24">
      <w:numFmt w:val="bullet"/>
      <w:lvlText w:val="•"/>
      <w:lvlJc w:val="left"/>
      <w:pPr>
        <w:ind w:left="4485" w:hanging="723"/>
      </w:pPr>
      <w:rPr>
        <w:rFonts w:hint="default"/>
        <w:lang w:val="en-US" w:eastAsia="en-US" w:bidi="ar-SA"/>
      </w:rPr>
    </w:lvl>
    <w:lvl w:ilvl="5" w:tplc="44F84994">
      <w:numFmt w:val="bullet"/>
      <w:lvlText w:val="•"/>
      <w:lvlJc w:val="left"/>
      <w:pPr>
        <w:ind w:left="5587" w:hanging="723"/>
      </w:pPr>
      <w:rPr>
        <w:rFonts w:hint="default"/>
        <w:lang w:val="en-US" w:eastAsia="en-US" w:bidi="ar-SA"/>
      </w:rPr>
    </w:lvl>
    <w:lvl w:ilvl="6" w:tplc="3C5875E2">
      <w:numFmt w:val="bullet"/>
      <w:lvlText w:val="•"/>
      <w:lvlJc w:val="left"/>
      <w:pPr>
        <w:ind w:left="6690" w:hanging="723"/>
      </w:pPr>
      <w:rPr>
        <w:rFonts w:hint="default"/>
        <w:lang w:val="en-US" w:eastAsia="en-US" w:bidi="ar-SA"/>
      </w:rPr>
    </w:lvl>
    <w:lvl w:ilvl="7" w:tplc="D4AC5A66">
      <w:numFmt w:val="bullet"/>
      <w:lvlText w:val="•"/>
      <w:lvlJc w:val="left"/>
      <w:pPr>
        <w:ind w:left="7792" w:hanging="723"/>
      </w:pPr>
      <w:rPr>
        <w:rFonts w:hint="default"/>
        <w:lang w:val="en-US" w:eastAsia="en-US" w:bidi="ar-SA"/>
      </w:rPr>
    </w:lvl>
    <w:lvl w:ilvl="8" w:tplc="4C8266AC">
      <w:numFmt w:val="bullet"/>
      <w:lvlText w:val="•"/>
      <w:lvlJc w:val="left"/>
      <w:pPr>
        <w:ind w:left="8895" w:hanging="723"/>
      </w:pPr>
      <w:rPr>
        <w:rFonts w:hint="default"/>
        <w:lang w:val="en-US" w:eastAsia="en-US" w:bidi="ar-SA"/>
      </w:rPr>
    </w:lvl>
  </w:abstractNum>
  <w:abstractNum w:abstractNumId="5">
    <w:nsid w:val="05454C39"/>
    <w:multiLevelType w:val="hybridMultilevel"/>
    <w:tmpl w:val="B460773A"/>
    <w:lvl w:ilvl="0" w:tplc="6DF82BAC">
      <w:numFmt w:val="bullet"/>
      <w:lvlText w:val="o"/>
      <w:lvlJc w:val="left"/>
      <w:pPr>
        <w:ind w:left="1560" w:hanging="723"/>
      </w:pPr>
      <w:rPr>
        <w:rFonts w:ascii="Courier New" w:eastAsia="Courier New" w:hAnsi="Courier New" w:cs="Courier New" w:hint="default"/>
        <w:b w:val="0"/>
        <w:bCs w:val="0"/>
        <w:i w:val="0"/>
        <w:iCs w:val="0"/>
        <w:spacing w:val="0"/>
        <w:w w:val="100"/>
        <w:sz w:val="23"/>
        <w:szCs w:val="23"/>
        <w:lang w:val="en-US" w:eastAsia="en-US" w:bidi="ar-SA"/>
      </w:rPr>
    </w:lvl>
    <w:lvl w:ilvl="1" w:tplc="F18E9C4C">
      <w:numFmt w:val="bullet"/>
      <w:lvlText w:val="•"/>
      <w:lvlJc w:val="left"/>
      <w:pPr>
        <w:ind w:left="2514" w:hanging="723"/>
      </w:pPr>
      <w:rPr>
        <w:rFonts w:hint="default"/>
        <w:lang w:val="en-US" w:eastAsia="en-US" w:bidi="ar-SA"/>
      </w:rPr>
    </w:lvl>
    <w:lvl w:ilvl="2" w:tplc="B79C8AA2">
      <w:numFmt w:val="bullet"/>
      <w:lvlText w:val="•"/>
      <w:lvlJc w:val="left"/>
      <w:pPr>
        <w:ind w:left="3468" w:hanging="723"/>
      </w:pPr>
      <w:rPr>
        <w:rFonts w:hint="default"/>
        <w:lang w:val="en-US" w:eastAsia="en-US" w:bidi="ar-SA"/>
      </w:rPr>
    </w:lvl>
    <w:lvl w:ilvl="3" w:tplc="F3F827E8">
      <w:numFmt w:val="bullet"/>
      <w:lvlText w:val="•"/>
      <w:lvlJc w:val="left"/>
      <w:pPr>
        <w:ind w:left="4422" w:hanging="723"/>
      </w:pPr>
      <w:rPr>
        <w:rFonts w:hint="default"/>
        <w:lang w:val="en-US" w:eastAsia="en-US" w:bidi="ar-SA"/>
      </w:rPr>
    </w:lvl>
    <w:lvl w:ilvl="4" w:tplc="5A0A906C">
      <w:numFmt w:val="bullet"/>
      <w:lvlText w:val="•"/>
      <w:lvlJc w:val="left"/>
      <w:pPr>
        <w:ind w:left="5376" w:hanging="723"/>
      </w:pPr>
      <w:rPr>
        <w:rFonts w:hint="default"/>
        <w:lang w:val="en-US" w:eastAsia="en-US" w:bidi="ar-SA"/>
      </w:rPr>
    </w:lvl>
    <w:lvl w:ilvl="5" w:tplc="279276A6">
      <w:numFmt w:val="bullet"/>
      <w:lvlText w:val="•"/>
      <w:lvlJc w:val="left"/>
      <w:pPr>
        <w:ind w:left="6330" w:hanging="723"/>
      </w:pPr>
      <w:rPr>
        <w:rFonts w:hint="default"/>
        <w:lang w:val="en-US" w:eastAsia="en-US" w:bidi="ar-SA"/>
      </w:rPr>
    </w:lvl>
    <w:lvl w:ilvl="6" w:tplc="286E58FA">
      <w:numFmt w:val="bullet"/>
      <w:lvlText w:val="•"/>
      <w:lvlJc w:val="left"/>
      <w:pPr>
        <w:ind w:left="7284" w:hanging="723"/>
      </w:pPr>
      <w:rPr>
        <w:rFonts w:hint="default"/>
        <w:lang w:val="en-US" w:eastAsia="en-US" w:bidi="ar-SA"/>
      </w:rPr>
    </w:lvl>
    <w:lvl w:ilvl="7" w:tplc="F2C043B8">
      <w:numFmt w:val="bullet"/>
      <w:lvlText w:val="•"/>
      <w:lvlJc w:val="left"/>
      <w:pPr>
        <w:ind w:left="8238" w:hanging="723"/>
      </w:pPr>
      <w:rPr>
        <w:rFonts w:hint="default"/>
        <w:lang w:val="en-US" w:eastAsia="en-US" w:bidi="ar-SA"/>
      </w:rPr>
    </w:lvl>
    <w:lvl w:ilvl="8" w:tplc="3D8CA5C4">
      <w:numFmt w:val="bullet"/>
      <w:lvlText w:val="•"/>
      <w:lvlJc w:val="left"/>
      <w:pPr>
        <w:ind w:left="9192" w:hanging="723"/>
      </w:pPr>
      <w:rPr>
        <w:rFonts w:hint="default"/>
        <w:lang w:val="en-US" w:eastAsia="en-US" w:bidi="ar-SA"/>
      </w:rPr>
    </w:lvl>
  </w:abstractNum>
  <w:abstractNum w:abstractNumId="6">
    <w:nsid w:val="063258A9"/>
    <w:multiLevelType w:val="hybridMultilevel"/>
    <w:tmpl w:val="452284E0"/>
    <w:lvl w:ilvl="0" w:tplc="06702F66">
      <w:start w:val="1"/>
      <w:numFmt w:val="lowerLetter"/>
      <w:lvlText w:val="(%1)."/>
      <w:lvlJc w:val="left"/>
      <w:pPr>
        <w:ind w:left="840" w:hanging="449"/>
      </w:pPr>
      <w:rPr>
        <w:rFonts w:ascii="Times New Roman" w:eastAsia="Times New Roman" w:hAnsi="Times New Roman" w:cs="Times New Roman" w:hint="default"/>
        <w:b w:val="0"/>
        <w:bCs w:val="0"/>
        <w:i w:val="0"/>
        <w:iCs w:val="0"/>
        <w:spacing w:val="-4"/>
        <w:w w:val="100"/>
        <w:sz w:val="24"/>
        <w:szCs w:val="24"/>
        <w:lang w:val="en-US" w:eastAsia="en-US" w:bidi="ar-SA"/>
      </w:rPr>
    </w:lvl>
    <w:lvl w:ilvl="1" w:tplc="AF3C0834">
      <w:numFmt w:val="bullet"/>
      <w:lvlText w:val="•"/>
      <w:lvlJc w:val="left"/>
      <w:pPr>
        <w:ind w:left="1866" w:hanging="449"/>
      </w:pPr>
      <w:rPr>
        <w:rFonts w:hint="default"/>
        <w:lang w:val="en-US" w:eastAsia="en-US" w:bidi="ar-SA"/>
      </w:rPr>
    </w:lvl>
    <w:lvl w:ilvl="2" w:tplc="156AF492">
      <w:numFmt w:val="bullet"/>
      <w:lvlText w:val="•"/>
      <w:lvlJc w:val="left"/>
      <w:pPr>
        <w:ind w:left="2892" w:hanging="449"/>
      </w:pPr>
      <w:rPr>
        <w:rFonts w:hint="default"/>
        <w:lang w:val="en-US" w:eastAsia="en-US" w:bidi="ar-SA"/>
      </w:rPr>
    </w:lvl>
    <w:lvl w:ilvl="3" w:tplc="39E0D6A0">
      <w:numFmt w:val="bullet"/>
      <w:lvlText w:val="•"/>
      <w:lvlJc w:val="left"/>
      <w:pPr>
        <w:ind w:left="3918" w:hanging="449"/>
      </w:pPr>
      <w:rPr>
        <w:rFonts w:hint="default"/>
        <w:lang w:val="en-US" w:eastAsia="en-US" w:bidi="ar-SA"/>
      </w:rPr>
    </w:lvl>
    <w:lvl w:ilvl="4" w:tplc="6A14E2D8">
      <w:numFmt w:val="bullet"/>
      <w:lvlText w:val="•"/>
      <w:lvlJc w:val="left"/>
      <w:pPr>
        <w:ind w:left="4944" w:hanging="449"/>
      </w:pPr>
      <w:rPr>
        <w:rFonts w:hint="default"/>
        <w:lang w:val="en-US" w:eastAsia="en-US" w:bidi="ar-SA"/>
      </w:rPr>
    </w:lvl>
    <w:lvl w:ilvl="5" w:tplc="FFA02992">
      <w:numFmt w:val="bullet"/>
      <w:lvlText w:val="•"/>
      <w:lvlJc w:val="left"/>
      <w:pPr>
        <w:ind w:left="5970" w:hanging="449"/>
      </w:pPr>
      <w:rPr>
        <w:rFonts w:hint="default"/>
        <w:lang w:val="en-US" w:eastAsia="en-US" w:bidi="ar-SA"/>
      </w:rPr>
    </w:lvl>
    <w:lvl w:ilvl="6" w:tplc="29C2719A">
      <w:numFmt w:val="bullet"/>
      <w:lvlText w:val="•"/>
      <w:lvlJc w:val="left"/>
      <w:pPr>
        <w:ind w:left="6996" w:hanging="449"/>
      </w:pPr>
      <w:rPr>
        <w:rFonts w:hint="default"/>
        <w:lang w:val="en-US" w:eastAsia="en-US" w:bidi="ar-SA"/>
      </w:rPr>
    </w:lvl>
    <w:lvl w:ilvl="7" w:tplc="7D1868F8">
      <w:numFmt w:val="bullet"/>
      <w:lvlText w:val="•"/>
      <w:lvlJc w:val="left"/>
      <w:pPr>
        <w:ind w:left="8022" w:hanging="449"/>
      </w:pPr>
      <w:rPr>
        <w:rFonts w:hint="default"/>
        <w:lang w:val="en-US" w:eastAsia="en-US" w:bidi="ar-SA"/>
      </w:rPr>
    </w:lvl>
    <w:lvl w:ilvl="8" w:tplc="812E57AC">
      <w:numFmt w:val="bullet"/>
      <w:lvlText w:val="•"/>
      <w:lvlJc w:val="left"/>
      <w:pPr>
        <w:ind w:left="9048" w:hanging="449"/>
      </w:pPr>
      <w:rPr>
        <w:rFonts w:hint="default"/>
        <w:lang w:val="en-US" w:eastAsia="en-US" w:bidi="ar-SA"/>
      </w:rPr>
    </w:lvl>
  </w:abstractNum>
  <w:abstractNum w:abstractNumId="7">
    <w:nsid w:val="08054B84"/>
    <w:multiLevelType w:val="hybridMultilevel"/>
    <w:tmpl w:val="957083B2"/>
    <w:lvl w:ilvl="0" w:tplc="DEBC5062">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40E29F0E">
      <w:numFmt w:val="bullet"/>
      <w:lvlText w:val="•"/>
      <w:lvlJc w:val="left"/>
      <w:pPr>
        <w:ind w:left="2190" w:hanging="360"/>
      </w:pPr>
      <w:rPr>
        <w:rFonts w:hint="default"/>
        <w:lang w:val="en-US" w:eastAsia="en-US" w:bidi="ar-SA"/>
      </w:rPr>
    </w:lvl>
    <w:lvl w:ilvl="2" w:tplc="6C68508C">
      <w:numFmt w:val="bullet"/>
      <w:lvlText w:val="•"/>
      <w:lvlJc w:val="left"/>
      <w:pPr>
        <w:ind w:left="3180" w:hanging="360"/>
      </w:pPr>
      <w:rPr>
        <w:rFonts w:hint="default"/>
        <w:lang w:val="en-US" w:eastAsia="en-US" w:bidi="ar-SA"/>
      </w:rPr>
    </w:lvl>
    <w:lvl w:ilvl="3" w:tplc="6246ADE2">
      <w:numFmt w:val="bullet"/>
      <w:lvlText w:val="•"/>
      <w:lvlJc w:val="left"/>
      <w:pPr>
        <w:ind w:left="4170" w:hanging="360"/>
      </w:pPr>
      <w:rPr>
        <w:rFonts w:hint="default"/>
        <w:lang w:val="en-US" w:eastAsia="en-US" w:bidi="ar-SA"/>
      </w:rPr>
    </w:lvl>
    <w:lvl w:ilvl="4" w:tplc="2AAC972C">
      <w:numFmt w:val="bullet"/>
      <w:lvlText w:val="•"/>
      <w:lvlJc w:val="left"/>
      <w:pPr>
        <w:ind w:left="5160" w:hanging="360"/>
      </w:pPr>
      <w:rPr>
        <w:rFonts w:hint="default"/>
        <w:lang w:val="en-US" w:eastAsia="en-US" w:bidi="ar-SA"/>
      </w:rPr>
    </w:lvl>
    <w:lvl w:ilvl="5" w:tplc="08202640">
      <w:numFmt w:val="bullet"/>
      <w:lvlText w:val="•"/>
      <w:lvlJc w:val="left"/>
      <w:pPr>
        <w:ind w:left="6150" w:hanging="360"/>
      </w:pPr>
      <w:rPr>
        <w:rFonts w:hint="default"/>
        <w:lang w:val="en-US" w:eastAsia="en-US" w:bidi="ar-SA"/>
      </w:rPr>
    </w:lvl>
    <w:lvl w:ilvl="6" w:tplc="E9760C00">
      <w:numFmt w:val="bullet"/>
      <w:lvlText w:val="•"/>
      <w:lvlJc w:val="left"/>
      <w:pPr>
        <w:ind w:left="7140" w:hanging="360"/>
      </w:pPr>
      <w:rPr>
        <w:rFonts w:hint="default"/>
        <w:lang w:val="en-US" w:eastAsia="en-US" w:bidi="ar-SA"/>
      </w:rPr>
    </w:lvl>
    <w:lvl w:ilvl="7" w:tplc="B39618E8">
      <w:numFmt w:val="bullet"/>
      <w:lvlText w:val="•"/>
      <w:lvlJc w:val="left"/>
      <w:pPr>
        <w:ind w:left="8130" w:hanging="360"/>
      </w:pPr>
      <w:rPr>
        <w:rFonts w:hint="default"/>
        <w:lang w:val="en-US" w:eastAsia="en-US" w:bidi="ar-SA"/>
      </w:rPr>
    </w:lvl>
    <w:lvl w:ilvl="8" w:tplc="F05823B6">
      <w:numFmt w:val="bullet"/>
      <w:lvlText w:val="•"/>
      <w:lvlJc w:val="left"/>
      <w:pPr>
        <w:ind w:left="9120" w:hanging="360"/>
      </w:pPr>
      <w:rPr>
        <w:rFonts w:hint="default"/>
        <w:lang w:val="en-US" w:eastAsia="en-US" w:bidi="ar-SA"/>
      </w:rPr>
    </w:lvl>
  </w:abstractNum>
  <w:abstractNum w:abstractNumId="8">
    <w:nsid w:val="081821A6"/>
    <w:multiLevelType w:val="hybridMultilevel"/>
    <w:tmpl w:val="1032A374"/>
    <w:lvl w:ilvl="0" w:tplc="3AA66D52">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6BA8AB54">
      <w:numFmt w:val="bullet"/>
      <w:lvlText w:val="•"/>
      <w:lvlJc w:val="left"/>
      <w:pPr>
        <w:ind w:left="2190" w:hanging="363"/>
      </w:pPr>
      <w:rPr>
        <w:rFonts w:hint="default"/>
        <w:lang w:val="en-US" w:eastAsia="en-US" w:bidi="ar-SA"/>
      </w:rPr>
    </w:lvl>
    <w:lvl w:ilvl="2" w:tplc="2924D2CA">
      <w:numFmt w:val="bullet"/>
      <w:lvlText w:val="•"/>
      <w:lvlJc w:val="left"/>
      <w:pPr>
        <w:ind w:left="3180" w:hanging="363"/>
      </w:pPr>
      <w:rPr>
        <w:rFonts w:hint="default"/>
        <w:lang w:val="en-US" w:eastAsia="en-US" w:bidi="ar-SA"/>
      </w:rPr>
    </w:lvl>
    <w:lvl w:ilvl="3" w:tplc="15604E66">
      <w:numFmt w:val="bullet"/>
      <w:lvlText w:val="•"/>
      <w:lvlJc w:val="left"/>
      <w:pPr>
        <w:ind w:left="4170" w:hanging="363"/>
      </w:pPr>
      <w:rPr>
        <w:rFonts w:hint="default"/>
        <w:lang w:val="en-US" w:eastAsia="en-US" w:bidi="ar-SA"/>
      </w:rPr>
    </w:lvl>
    <w:lvl w:ilvl="4" w:tplc="F1F25A84">
      <w:numFmt w:val="bullet"/>
      <w:lvlText w:val="•"/>
      <w:lvlJc w:val="left"/>
      <w:pPr>
        <w:ind w:left="5160" w:hanging="363"/>
      </w:pPr>
      <w:rPr>
        <w:rFonts w:hint="default"/>
        <w:lang w:val="en-US" w:eastAsia="en-US" w:bidi="ar-SA"/>
      </w:rPr>
    </w:lvl>
    <w:lvl w:ilvl="5" w:tplc="D1F069F0">
      <w:numFmt w:val="bullet"/>
      <w:lvlText w:val="•"/>
      <w:lvlJc w:val="left"/>
      <w:pPr>
        <w:ind w:left="6150" w:hanging="363"/>
      </w:pPr>
      <w:rPr>
        <w:rFonts w:hint="default"/>
        <w:lang w:val="en-US" w:eastAsia="en-US" w:bidi="ar-SA"/>
      </w:rPr>
    </w:lvl>
    <w:lvl w:ilvl="6" w:tplc="8668C9E8">
      <w:numFmt w:val="bullet"/>
      <w:lvlText w:val="•"/>
      <w:lvlJc w:val="left"/>
      <w:pPr>
        <w:ind w:left="7140" w:hanging="363"/>
      </w:pPr>
      <w:rPr>
        <w:rFonts w:hint="default"/>
        <w:lang w:val="en-US" w:eastAsia="en-US" w:bidi="ar-SA"/>
      </w:rPr>
    </w:lvl>
    <w:lvl w:ilvl="7" w:tplc="481A6884">
      <w:numFmt w:val="bullet"/>
      <w:lvlText w:val="•"/>
      <w:lvlJc w:val="left"/>
      <w:pPr>
        <w:ind w:left="8130" w:hanging="363"/>
      </w:pPr>
      <w:rPr>
        <w:rFonts w:hint="default"/>
        <w:lang w:val="en-US" w:eastAsia="en-US" w:bidi="ar-SA"/>
      </w:rPr>
    </w:lvl>
    <w:lvl w:ilvl="8" w:tplc="23666E04">
      <w:numFmt w:val="bullet"/>
      <w:lvlText w:val="•"/>
      <w:lvlJc w:val="left"/>
      <w:pPr>
        <w:ind w:left="9120" w:hanging="363"/>
      </w:pPr>
      <w:rPr>
        <w:rFonts w:hint="default"/>
        <w:lang w:val="en-US" w:eastAsia="en-US" w:bidi="ar-SA"/>
      </w:rPr>
    </w:lvl>
  </w:abstractNum>
  <w:abstractNum w:abstractNumId="9">
    <w:nsid w:val="09AE7A41"/>
    <w:multiLevelType w:val="hybridMultilevel"/>
    <w:tmpl w:val="D1CC2116"/>
    <w:lvl w:ilvl="0" w:tplc="C28628B6">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37F2AE04">
      <w:start w:val="1"/>
      <w:numFmt w:val="decimal"/>
      <w:lvlText w:val="(%2)"/>
      <w:lvlJc w:val="left"/>
      <w:pPr>
        <w:ind w:left="1651"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2" w:tplc="8368BCA0">
      <w:numFmt w:val="bullet"/>
      <w:lvlText w:val="•"/>
      <w:lvlJc w:val="left"/>
      <w:pPr>
        <w:ind w:left="2708" w:hanging="363"/>
      </w:pPr>
      <w:rPr>
        <w:rFonts w:hint="default"/>
        <w:lang w:val="en-US" w:eastAsia="en-US" w:bidi="ar-SA"/>
      </w:rPr>
    </w:lvl>
    <w:lvl w:ilvl="3" w:tplc="E86C2D80">
      <w:numFmt w:val="bullet"/>
      <w:lvlText w:val="•"/>
      <w:lvlJc w:val="left"/>
      <w:pPr>
        <w:ind w:left="3757" w:hanging="363"/>
      </w:pPr>
      <w:rPr>
        <w:rFonts w:hint="default"/>
        <w:lang w:val="en-US" w:eastAsia="en-US" w:bidi="ar-SA"/>
      </w:rPr>
    </w:lvl>
    <w:lvl w:ilvl="4" w:tplc="0DD0491E">
      <w:numFmt w:val="bullet"/>
      <w:lvlText w:val="•"/>
      <w:lvlJc w:val="left"/>
      <w:pPr>
        <w:ind w:left="4806" w:hanging="363"/>
      </w:pPr>
      <w:rPr>
        <w:rFonts w:hint="default"/>
        <w:lang w:val="en-US" w:eastAsia="en-US" w:bidi="ar-SA"/>
      </w:rPr>
    </w:lvl>
    <w:lvl w:ilvl="5" w:tplc="888CE20A">
      <w:numFmt w:val="bullet"/>
      <w:lvlText w:val="•"/>
      <w:lvlJc w:val="left"/>
      <w:pPr>
        <w:ind w:left="5855" w:hanging="363"/>
      </w:pPr>
      <w:rPr>
        <w:rFonts w:hint="default"/>
        <w:lang w:val="en-US" w:eastAsia="en-US" w:bidi="ar-SA"/>
      </w:rPr>
    </w:lvl>
    <w:lvl w:ilvl="6" w:tplc="5ABC6CAE">
      <w:numFmt w:val="bullet"/>
      <w:lvlText w:val="•"/>
      <w:lvlJc w:val="left"/>
      <w:pPr>
        <w:ind w:left="6904" w:hanging="363"/>
      </w:pPr>
      <w:rPr>
        <w:rFonts w:hint="default"/>
        <w:lang w:val="en-US" w:eastAsia="en-US" w:bidi="ar-SA"/>
      </w:rPr>
    </w:lvl>
    <w:lvl w:ilvl="7" w:tplc="A94096A4">
      <w:numFmt w:val="bullet"/>
      <w:lvlText w:val="•"/>
      <w:lvlJc w:val="left"/>
      <w:pPr>
        <w:ind w:left="7953" w:hanging="363"/>
      </w:pPr>
      <w:rPr>
        <w:rFonts w:hint="default"/>
        <w:lang w:val="en-US" w:eastAsia="en-US" w:bidi="ar-SA"/>
      </w:rPr>
    </w:lvl>
    <w:lvl w:ilvl="8" w:tplc="79CC00FE">
      <w:numFmt w:val="bullet"/>
      <w:lvlText w:val="•"/>
      <w:lvlJc w:val="left"/>
      <w:pPr>
        <w:ind w:left="9002" w:hanging="363"/>
      </w:pPr>
      <w:rPr>
        <w:rFonts w:hint="default"/>
        <w:lang w:val="en-US" w:eastAsia="en-US" w:bidi="ar-SA"/>
      </w:rPr>
    </w:lvl>
  </w:abstractNum>
  <w:abstractNum w:abstractNumId="10">
    <w:nsid w:val="09FD5724"/>
    <w:multiLevelType w:val="hybridMultilevel"/>
    <w:tmpl w:val="A1641E40"/>
    <w:lvl w:ilvl="0" w:tplc="FA02B700">
      <w:start w:val="1"/>
      <w:numFmt w:val="lowerLetter"/>
      <w:lvlText w:val="(%1)."/>
      <w:lvlJc w:val="left"/>
      <w:pPr>
        <w:ind w:left="840" w:hanging="387"/>
      </w:pPr>
      <w:rPr>
        <w:rFonts w:ascii="Times New Roman" w:eastAsia="Times New Roman" w:hAnsi="Times New Roman" w:cs="Times New Roman" w:hint="default"/>
        <w:b w:val="0"/>
        <w:bCs w:val="0"/>
        <w:i w:val="0"/>
        <w:iCs w:val="0"/>
        <w:spacing w:val="-4"/>
        <w:w w:val="100"/>
        <w:sz w:val="24"/>
        <w:szCs w:val="24"/>
        <w:lang w:val="en-US" w:eastAsia="en-US" w:bidi="ar-SA"/>
      </w:rPr>
    </w:lvl>
    <w:lvl w:ilvl="1" w:tplc="2DFA1506">
      <w:numFmt w:val="bullet"/>
      <w:lvlText w:val="•"/>
      <w:lvlJc w:val="left"/>
      <w:pPr>
        <w:ind w:left="1866" w:hanging="387"/>
      </w:pPr>
      <w:rPr>
        <w:rFonts w:hint="default"/>
        <w:lang w:val="en-US" w:eastAsia="en-US" w:bidi="ar-SA"/>
      </w:rPr>
    </w:lvl>
    <w:lvl w:ilvl="2" w:tplc="F40C1264">
      <w:numFmt w:val="bullet"/>
      <w:lvlText w:val="•"/>
      <w:lvlJc w:val="left"/>
      <w:pPr>
        <w:ind w:left="2892" w:hanging="387"/>
      </w:pPr>
      <w:rPr>
        <w:rFonts w:hint="default"/>
        <w:lang w:val="en-US" w:eastAsia="en-US" w:bidi="ar-SA"/>
      </w:rPr>
    </w:lvl>
    <w:lvl w:ilvl="3" w:tplc="DF8A4CC0">
      <w:numFmt w:val="bullet"/>
      <w:lvlText w:val="•"/>
      <w:lvlJc w:val="left"/>
      <w:pPr>
        <w:ind w:left="3918" w:hanging="387"/>
      </w:pPr>
      <w:rPr>
        <w:rFonts w:hint="default"/>
        <w:lang w:val="en-US" w:eastAsia="en-US" w:bidi="ar-SA"/>
      </w:rPr>
    </w:lvl>
    <w:lvl w:ilvl="4" w:tplc="CE06607E">
      <w:numFmt w:val="bullet"/>
      <w:lvlText w:val="•"/>
      <w:lvlJc w:val="left"/>
      <w:pPr>
        <w:ind w:left="4944" w:hanging="387"/>
      </w:pPr>
      <w:rPr>
        <w:rFonts w:hint="default"/>
        <w:lang w:val="en-US" w:eastAsia="en-US" w:bidi="ar-SA"/>
      </w:rPr>
    </w:lvl>
    <w:lvl w:ilvl="5" w:tplc="2486B482">
      <w:numFmt w:val="bullet"/>
      <w:lvlText w:val="•"/>
      <w:lvlJc w:val="left"/>
      <w:pPr>
        <w:ind w:left="5970" w:hanging="387"/>
      </w:pPr>
      <w:rPr>
        <w:rFonts w:hint="default"/>
        <w:lang w:val="en-US" w:eastAsia="en-US" w:bidi="ar-SA"/>
      </w:rPr>
    </w:lvl>
    <w:lvl w:ilvl="6" w:tplc="58285D90">
      <w:numFmt w:val="bullet"/>
      <w:lvlText w:val="•"/>
      <w:lvlJc w:val="left"/>
      <w:pPr>
        <w:ind w:left="6996" w:hanging="387"/>
      </w:pPr>
      <w:rPr>
        <w:rFonts w:hint="default"/>
        <w:lang w:val="en-US" w:eastAsia="en-US" w:bidi="ar-SA"/>
      </w:rPr>
    </w:lvl>
    <w:lvl w:ilvl="7" w:tplc="FAD666C2">
      <w:numFmt w:val="bullet"/>
      <w:lvlText w:val="•"/>
      <w:lvlJc w:val="left"/>
      <w:pPr>
        <w:ind w:left="8022" w:hanging="387"/>
      </w:pPr>
      <w:rPr>
        <w:rFonts w:hint="default"/>
        <w:lang w:val="en-US" w:eastAsia="en-US" w:bidi="ar-SA"/>
      </w:rPr>
    </w:lvl>
    <w:lvl w:ilvl="8" w:tplc="9C20FA64">
      <w:numFmt w:val="bullet"/>
      <w:lvlText w:val="•"/>
      <w:lvlJc w:val="left"/>
      <w:pPr>
        <w:ind w:left="9048" w:hanging="387"/>
      </w:pPr>
      <w:rPr>
        <w:rFonts w:hint="default"/>
        <w:lang w:val="en-US" w:eastAsia="en-US" w:bidi="ar-SA"/>
      </w:rPr>
    </w:lvl>
  </w:abstractNum>
  <w:abstractNum w:abstractNumId="11">
    <w:nsid w:val="0AA46C2E"/>
    <w:multiLevelType w:val="hybridMultilevel"/>
    <w:tmpl w:val="D64A80D2"/>
    <w:lvl w:ilvl="0" w:tplc="6908E2E4">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0B588F44">
      <w:numFmt w:val="bullet"/>
      <w:lvlText w:val="•"/>
      <w:lvlJc w:val="left"/>
      <w:pPr>
        <w:ind w:left="2190" w:hanging="363"/>
      </w:pPr>
      <w:rPr>
        <w:rFonts w:hint="default"/>
        <w:lang w:val="en-US" w:eastAsia="en-US" w:bidi="ar-SA"/>
      </w:rPr>
    </w:lvl>
    <w:lvl w:ilvl="2" w:tplc="9E1E52A6">
      <w:numFmt w:val="bullet"/>
      <w:lvlText w:val="•"/>
      <w:lvlJc w:val="left"/>
      <w:pPr>
        <w:ind w:left="3180" w:hanging="363"/>
      </w:pPr>
      <w:rPr>
        <w:rFonts w:hint="default"/>
        <w:lang w:val="en-US" w:eastAsia="en-US" w:bidi="ar-SA"/>
      </w:rPr>
    </w:lvl>
    <w:lvl w:ilvl="3" w:tplc="10F61D76">
      <w:numFmt w:val="bullet"/>
      <w:lvlText w:val="•"/>
      <w:lvlJc w:val="left"/>
      <w:pPr>
        <w:ind w:left="4170" w:hanging="363"/>
      </w:pPr>
      <w:rPr>
        <w:rFonts w:hint="default"/>
        <w:lang w:val="en-US" w:eastAsia="en-US" w:bidi="ar-SA"/>
      </w:rPr>
    </w:lvl>
    <w:lvl w:ilvl="4" w:tplc="8A881246">
      <w:numFmt w:val="bullet"/>
      <w:lvlText w:val="•"/>
      <w:lvlJc w:val="left"/>
      <w:pPr>
        <w:ind w:left="5160" w:hanging="363"/>
      </w:pPr>
      <w:rPr>
        <w:rFonts w:hint="default"/>
        <w:lang w:val="en-US" w:eastAsia="en-US" w:bidi="ar-SA"/>
      </w:rPr>
    </w:lvl>
    <w:lvl w:ilvl="5" w:tplc="50E0F79A">
      <w:numFmt w:val="bullet"/>
      <w:lvlText w:val="•"/>
      <w:lvlJc w:val="left"/>
      <w:pPr>
        <w:ind w:left="6150" w:hanging="363"/>
      </w:pPr>
      <w:rPr>
        <w:rFonts w:hint="default"/>
        <w:lang w:val="en-US" w:eastAsia="en-US" w:bidi="ar-SA"/>
      </w:rPr>
    </w:lvl>
    <w:lvl w:ilvl="6" w:tplc="9AB20AC0">
      <w:numFmt w:val="bullet"/>
      <w:lvlText w:val="•"/>
      <w:lvlJc w:val="left"/>
      <w:pPr>
        <w:ind w:left="7140" w:hanging="363"/>
      </w:pPr>
      <w:rPr>
        <w:rFonts w:hint="default"/>
        <w:lang w:val="en-US" w:eastAsia="en-US" w:bidi="ar-SA"/>
      </w:rPr>
    </w:lvl>
    <w:lvl w:ilvl="7" w:tplc="B7688CB6">
      <w:numFmt w:val="bullet"/>
      <w:lvlText w:val="•"/>
      <w:lvlJc w:val="left"/>
      <w:pPr>
        <w:ind w:left="8130" w:hanging="363"/>
      </w:pPr>
      <w:rPr>
        <w:rFonts w:hint="default"/>
        <w:lang w:val="en-US" w:eastAsia="en-US" w:bidi="ar-SA"/>
      </w:rPr>
    </w:lvl>
    <w:lvl w:ilvl="8" w:tplc="C666DB7A">
      <w:numFmt w:val="bullet"/>
      <w:lvlText w:val="•"/>
      <w:lvlJc w:val="left"/>
      <w:pPr>
        <w:ind w:left="9120" w:hanging="363"/>
      </w:pPr>
      <w:rPr>
        <w:rFonts w:hint="default"/>
        <w:lang w:val="en-US" w:eastAsia="en-US" w:bidi="ar-SA"/>
      </w:rPr>
    </w:lvl>
  </w:abstractNum>
  <w:abstractNum w:abstractNumId="12">
    <w:nsid w:val="0C3579DC"/>
    <w:multiLevelType w:val="hybridMultilevel"/>
    <w:tmpl w:val="815C37B4"/>
    <w:lvl w:ilvl="0" w:tplc="5D54D8F6">
      <w:start w:val="1"/>
      <w:numFmt w:val="decimal"/>
      <w:lvlText w:val="%1."/>
      <w:lvlJc w:val="left"/>
      <w:pPr>
        <w:ind w:left="156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E552380E">
      <w:numFmt w:val="bullet"/>
      <w:lvlText w:val="•"/>
      <w:lvlJc w:val="left"/>
      <w:pPr>
        <w:ind w:left="2514" w:hanging="363"/>
      </w:pPr>
      <w:rPr>
        <w:rFonts w:hint="default"/>
        <w:lang w:val="en-US" w:eastAsia="en-US" w:bidi="ar-SA"/>
      </w:rPr>
    </w:lvl>
    <w:lvl w:ilvl="2" w:tplc="E2A4701E">
      <w:numFmt w:val="bullet"/>
      <w:lvlText w:val="•"/>
      <w:lvlJc w:val="left"/>
      <w:pPr>
        <w:ind w:left="3468" w:hanging="363"/>
      </w:pPr>
      <w:rPr>
        <w:rFonts w:hint="default"/>
        <w:lang w:val="en-US" w:eastAsia="en-US" w:bidi="ar-SA"/>
      </w:rPr>
    </w:lvl>
    <w:lvl w:ilvl="3" w:tplc="BBA082CC">
      <w:numFmt w:val="bullet"/>
      <w:lvlText w:val="•"/>
      <w:lvlJc w:val="left"/>
      <w:pPr>
        <w:ind w:left="4422" w:hanging="363"/>
      </w:pPr>
      <w:rPr>
        <w:rFonts w:hint="default"/>
        <w:lang w:val="en-US" w:eastAsia="en-US" w:bidi="ar-SA"/>
      </w:rPr>
    </w:lvl>
    <w:lvl w:ilvl="4" w:tplc="2B664496">
      <w:numFmt w:val="bullet"/>
      <w:lvlText w:val="•"/>
      <w:lvlJc w:val="left"/>
      <w:pPr>
        <w:ind w:left="5376" w:hanging="363"/>
      </w:pPr>
      <w:rPr>
        <w:rFonts w:hint="default"/>
        <w:lang w:val="en-US" w:eastAsia="en-US" w:bidi="ar-SA"/>
      </w:rPr>
    </w:lvl>
    <w:lvl w:ilvl="5" w:tplc="B538A866">
      <w:numFmt w:val="bullet"/>
      <w:lvlText w:val="•"/>
      <w:lvlJc w:val="left"/>
      <w:pPr>
        <w:ind w:left="6330" w:hanging="363"/>
      </w:pPr>
      <w:rPr>
        <w:rFonts w:hint="default"/>
        <w:lang w:val="en-US" w:eastAsia="en-US" w:bidi="ar-SA"/>
      </w:rPr>
    </w:lvl>
    <w:lvl w:ilvl="6" w:tplc="DC4E5A1A">
      <w:numFmt w:val="bullet"/>
      <w:lvlText w:val="•"/>
      <w:lvlJc w:val="left"/>
      <w:pPr>
        <w:ind w:left="7284" w:hanging="363"/>
      </w:pPr>
      <w:rPr>
        <w:rFonts w:hint="default"/>
        <w:lang w:val="en-US" w:eastAsia="en-US" w:bidi="ar-SA"/>
      </w:rPr>
    </w:lvl>
    <w:lvl w:ilvl="7" w:tplc="28B0469C">
      <w:numFmt w:val="bullet"/>
      <w:lvlText w:val="•"/>
      <w:lvlJc w:val="left"/>
      <w:pPr>
        <w:ind w:left="8238" w:hanging="363"/>
      </w:pPr>
      <w:rPr>
        <w:rFonts w:hint="default"/>
        <w:lang w:val="en-US" w:eastAsia="en-US" w:bidi="ar-SA"/>
      </w:rPr>
    </w:lvl>
    <w:lvl w:ilvl="8" w:tplc="63CE5924">
      <w:numFmt w:val="bullet"/>
      <w:lvlText w:val="•"/>
      <w:lvlJc w:val="left"/>
      <w:pPr>
        <w:ind w:left="9192" w:hanging="363"/>
      </w:pPr>
      <w:rPr>
        <w:rFonts w:hint="default"/>
        <w:lang w:val="en-US" w:eastAsia="en-US" w:bidi="ar-SA"/>
      </w:rPr>
    </w:lvl>
  </w:abstractNum>
  <w:abstractNum w:abstractNumId="13">
    <w:nsid w:val="0D59398D"/>
    <w:multiLevelType w:val="multilevel"/>
    <w:tmpl w:val="12745B6C"/>
    <w:lvl w:ilvl="0">
      <w:start w:val="16"/>
      <w:numFmt w:val="upperLetter"/>
      <w:lvlText w:val="%1"/>
      <w:lvlJc w:val="left"/>
      <w:pPr>
        <w:ind w:left="840" w:hanging="528"/>
      </w:pPr>
      <w:rPr>
        <w:rFonts w:hint="default"/>
        <w:lang w:val="en-US" w:eastAsia="en-US" w:bidi="ar-SA"/>
      </w:rPr>
    </w:lvl>
    <w:lvl w:ilvl="1">
      <w:start w:val="18"/>
      <w:numFmt w:val="upperLetter"/>
      <w:lvlText w:val="%1.%2."/>
      <w:lvlJc w:val="left"/>
      <w:pPr>
        <w:ind w:left="840" w:hanging="528"/>
      </w:pPr>
      <w:rPr>
        <w:rFonts w:ascii="Times New Roman" w:eastAsia="Times New Roman" w:hAnsi="Times New Roman" w:cs="Times New Roman" w:hint="default"/>
        <w:b w:val="0"/>
        <w:bCs w:val="0"/>
        <w:i w:val="0"/>
        <w:iCs w:val="0"/>
        <w:spacing w:val="-2"/>
        <w:w w:val="100"/>
        <w:sz w:val="24"/>
        <w:szCs w:val="24"/>
        <w:lang w:val="en-US" w:eastAsia="en-US" w:bidi="ar-SA"/>
      </w:rPr>
    </w:lvl>
    <w:lvl w:ilvl="2">
      <w:start w:val="12"/>
      <w:numFmt w:val="decimal"/>
      <w:lvlText w:val="%1.%2.%3."/>
      <w:lvlJc w:val="left"/>
      <w:pPr>
        <w:ind w:left="1730" w:hanging="893"/>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820" w:hanging="893"/>
      </w:pPr>
      <w:rPr>
        <w:rFonts w:hint="default"/>
        <w:lang w:val="en-US" w:eastAsia="en-US" w:bidi="ar-SA"/>
      </w:rPr>
    </w:lvl>
    <w:lvl w:ilvl="4">
      <w:numFmt w:val="bullet"/>
      <w:lvlText w:val="•"/>
      <w:lvlJc w:val="left"/>
      <w:pPr>
        <w:ind w:left="4860" w:hanging="893"/>
      </w:pPr>
      <w:rPr>
        <w:rFonts w:hint="default"/>
        <w:lang w:val="en-US" w:eastAsia="en-US" w:bidi="ar-SA"/>
      </w:rPr>
    </w:lvl>
    <w:lvl w:ilvl="5">
      <w:numFmt w:val="bullet"/>
      <w:lvlText w:val="•"/>
      <w:lvlJc w:val="left"/>
      <w:pPr>
        <w:ind w:left="5900" w:hanging="893"/>
      </w:pPr>
      <w:rPr>
        <w:rFonts w:hint="default"/>
        <w:lang w:val="en-US" w:eastAsia="en-US" w:bidi="ar-SA"/>
      </w:rPr>
    </w:lvl>
    <w:lvl w:ilvl="6">
      <w:numFmt w:val="bullet"/>
      <w:lvlText w:val="•"/>
      <w:lvlJc w:val="left"/>
      <w:pPr>
        <w:ind w:left="6940" w:hanging="893"/>
      </w:pPr>
      <w:rPr>
        <w:rFonts w:hint="default"/>
        <w:lang w:val="en-US" w:eastAsia="en-US" w:bidi="ar-SA"/>
      </w:rPr>
    </w:lvl>
    <w:lvl w:ilvl="7">
      <w:numFmt w:val="bullet"/>
      <w:lvlText w:val="•"/>
      <w:lvlJc w:val="left"/>
      <w:pPr>
        <w:ind w:left="7980" w:hanging="893"/>
      </w:pPr>
      <w:rPr>
        <w:rFonts w:hint="default"/>
        <w:lang w:val="en-US" w:eastAsia="en-US" w:bidi="ar-SA"/>
      </w:rPr>
    </w:lvl>
    <w:lvl w:ilvl="8">
      <w:numFmt w:val="bullet"/>
      <w:lvlText w:val="•"/>
      <w:lvlJc w:val="left"/>
      <w:pPr>
        <w:ind w:left="9020" w:hanging="893"/>
      </w:pPr>
      <w:rPr>
        <w:rFonts w:hint="default"/>
        <w:lang w:val="en-US" w:eastAsia="en-US" w:bidi="ar-SA"/>
      </w:rPr>
    </w:lvl>
  </w:abstractNum>
  <w:abstractNum w:abstractNumId="14">
    <w:nsid w:val="12C66383"/>
    <w:multiLevelType w:val="hybridMultilevel"/>
    <w:tmpl w:val="A8AEB2BA"/>
    <w:lvl w:ilvl="0" w:tplc="0B982054">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7C5E9CFE">
      <w:numFmt w:val="bullet"/>
      <w:lvlText w:val="•"/>
      <w:lvlJc w:val="left"/>
      <w:pPr>
        <w:ind w:left="2190" w:hanging="360"/>
      </w:pPr>
      <w:rPr>
        <w:rFonts w:hint="default"/>
        <w:lang w:val="en-US" w:eastAsia="en-US" w:bidi="ar-SA"/>
      </w:rPr>
    </w:lvl>
    <w:lvl w:ilvl="2" w:tplc="326CC060">
      <w:numFmt w:val="bullet"/>
      <w:lvlText w:val="•"/>
      <w:lvlJc w:val="left"/>
      <w:pPr>
        <w:ind w:left="3180" w:hanging="360"/>
      </w:pPr>
      <w:rPr>
        <w:rFonts w:hint="default"/>
        <w:lang w:val="en-US" w:eastAsia="en-US" w:bidi="ar-SA"/>
      </w:rPr>
    </w:lvl>
    <w:lvl w:ilvl="3" w:tplc="9FF04BE0">
      <w:numFmt w:val="bullet"/>
      <w:lvlText w:val="•"/>
      <w:lvlJc w:val="left"/>
      <w:pPr>
        <w:ind w:left="4170" w:hanging="360"/>
      </w:pPr>
      <w:rPr>
        <w:rFonts w:hint="default"/>
        <w:lang w:val="en-US" w:eastAsia="en-US" w:bidi="ar-SA"/>
      </w:rPr>
    </w:lvl>
    <w:lvl w:ilvl="4" w:tplc="63760FFC">
      <w:numFmt w:val="bullet"/>
      <w:lvlText w:val="•"/>
      <w:lvlJc w:val="left"/>
      <w:pPr>
        <w:ind w:left="5160" w:hanging="360"/>
      </w:pPr>
      <w:rPr>
        <w:rFonts w:hint="default"/>
        <w:lang w:val="en-US" w:eastAsia="en-US" w:bidi="ar-SA"/>
      </w:rPr>
    </w:lvl>
    <w:lvl w:ilvl="5" w:tplc="81786C1A">
      <w:numFmt w:val="bullet"/>
      <w:lvlText w:val="•"/>
      <w:lvlJc w:val="left"/>
      <w:pPr>
        <w:ind w:left="6150" w:hanging="360"/>
      </w:pPr>
      <w:rPr>
        <w:rFonts w:hint="default"/>
        <w:lang w:val="en-US" w:eastAsia="en-US" w:bidi="ar-SA"/>
      </w:rPr>
    </w:lvl>
    <w:lvl w:ilvl="6" w:tplc="ACA00834">
      <w:numFmt w:val="bullet"/>
      <w:lvlText w:val="•"/>
      <w:lvlJc w:val="left"/>
      <w:pPr>
        <w:ind w:left="7140" w:hanging="360"/>
      </w:pPr>
      <w:rPr>
        <w:rFonts w:hint="default"/>
        <w:lang w:val="en-US" w:eastAsia="en-US" w:bidi="ar-SA"/>
      </w:rPr>
    </w:lvl>
    <w:lvl w:ilvl="7" w:tplc="157809E4">
      <w:numFmt w:val="bullet"/>
      <w:lvlText w:val="•"/>
      <w:lvlJc w:val="left"/>
      <w:pPr>
        <w:ind w:left="8130" w:hanging="360"/>
      </w:pPr>
      <w:rPr>
        <w:rFonts w:hint="default"/>
        <w:lang w:val="en-US" w:eastAsia="en-US" w:bidi="ar-SA"/>
      </w:rPr>
    </w:lvl>
    <w:lvl w:ilvl="8" w:tplc="B1CEBD20">
      <w:numFmt w:val="bullet"/>
      <w:lvlText w:val="•"/>
      <w:lvlJc w:val="left"/>
      <w:pPr>
        <w:ind w:left="9120" w:hanging="360"/>
      </w:pPr>
      <w:rPr>
        <w:rFonts w:hint="default"/>
        <w:lang w:val="en-US" w:eastAsia="en-US" w:bidi="ar-SA"/>
      </w:rPr>
    </w:lvl>
  </w:abstractNum>
  <w:abstractNum w:abstractNumId="15">
    <w:nsid w:val="13CB0F87"/>
    <w:multiLevelType w:val="hybridMultilevel"/>
    <w:tmpl w:val="DC52E6AC"/>
    <w:lvl w:ilvl="0" w:tplc="07BAC1AE">
      <w:start w:val="1"/>
      <w:numFmt w:val="upperRoman"/>
      <w:lvlText w:val="%1."/>
      <w:lvlJc w:val="left"/>
      <w:pPr>
        <w:ind w:left="1560" w:hanging="723"/>
      </w:pPr>
      <w:rPr>
        <w:rFonts w:hint="default"/>
        <w:spacing w:val="0"/>
        <w:w w:val="100"/>
        <w:lang w:val="en-US" w:eastAsia="en-US" w:bidi="ar-SA"/>
      </w:rPr>
    </w:lvl>
    <w:lvl w:ilvl="1" w:tplc="CFFEBED2">
      <w:start w:val="1"/>
      <w:numFmt w:val="lowerLetter"/>
      <w:lvlText w:val="(%2)"/>
      <w:lvlJc w:val="left"/>
      <w:pPr>
        <w:ind w:left="1200" w:hanging="356"/>
      </w:pPr>
      <w:rPr>
        <w:rFonts w:ascii="Times New Roman" w:eastAsia="Times New Roman" w:hAnsi="Times New Roman" w:cs="Times New Roman" w:hint="default"/>
        <w:b w:val="0"/>
        <w:bCs w:val="0"/>
        <w:i w:val="0"/>
        <w:iCs w:val="0"/>
        <w:spacing w:val="-4"/>
        <w:w w:val="100"/>
        <w:sz w:val="24"/>
        <w:szCs w:val="24"/>
        <w:lang w:val="en-US" w:eastAsia="en-US" w:bidi="ar-SA"/>
      </w:rPr>
    </w:lvl>
    <w:lvl w:ilvl="2" w:tplc="0B9CE4AA">
      <w:numFmt w:val="bullet"/>
      <w:lvlText w:val="•"/>
      <w:lvlJc w:val="left"/>
      <w:pPr>
        <w:ind w:left="2620" w:hanging="356"/>
      </w:pPr>
      <w:rPr>
        <w:rFonts w:hint="default"/>
        <w:lang w:val="en-US" w:eastAsia="en-US" w:bidi="ar-SA"/>
      </w:rPr>
    </w:lvl>
    <w:lvl w:ilvl="3" w:tplc="E006C44C">
      <w:numFmt w:val="bullet"/>
      <w:lvlText w:val="•"/>
      <w:lvlJc w:val="left"/>
      <w:pPr>
        <w:ind w:left="3680" w:hanging="356"/>
      </w:pPr>
      <w:rPr>
        <w:rFonts w:hint="default"/>
        <w:lang w:val="en-US" w:eastAsia="en-US" w:bidi="ar-SA"/>
      </w:rPr>
    </w:lvl>
    <w:lvl w:ilvl="4" w:tplc="44BE99A4">
      <w:numFmt w:val="bullet"/>
      <w:lvlText w:val="•"/>
      <w:lvlJc w:val="left"/>
      <w:pPr>
        <w:ind w:left="4740" w:hanging="356"/>
      </w:pPr>
      <w:rPr>
        <w:rFonts w:hint="default"/>
        <w:lang w:val="en-US" w:eastAsia="en-US" w:bidi="ar-SA"/>
      </w:rPr>
    </w:lvl>
    <w:lvl w:ilvl="5" w:tplc="8E62AF0E">
      <w:numFmt w:val="bullet"/>
      <w:lvlText w:val="•"/>
      <w:lvlJc w:val="left"/>
      <w:pPr>
        <w:ind w:left="5800" w:hanging="356"/>
      </w:pPr>
      <w:rPr>
        <w:rFonts w:hint="default"/>
        <w:lang w:val="en-US" w:eastAsia="en-US" w:bidi="ar-SA"/>
      </w:rPr>
    </w:lvl>
    <w:lvl w:ilvl="6" w:tplc="1E0CF5CE">
      <w:numFmt w:val="bullet"/>
      <w:lvlText w:val="•"/>
      <w:lvlJc w:val="left"/>
      <w:pPr>
        <w:ind w:left="6860" w:hanging="356"/>
      </w:pPr>
      <w:rPr>
        <w:rFonts w:hint="default"/>
        <w:lang w:val="en-US" w:eastAsia="en-US" w:bidi="ar-SA"/>
      </w:rPr>
    </w:lvl>
    <w:lvl w:ilvl="7" w:tplc="9B26961E">
      <w:numFmt w:val="bullet"/>
      <w:lvlText w:val="•"/>
      <w:lvlJc w:val="left"/>
      <w:pPr>
        <w:ind w:left="7920" w:hanging="356"/>
      </w:pPr>
      <w:rPr>
        <w:rFonts w:hint="default"/>
        <w:lang w:val="en-US" w:eastAsia="en-US" w:bidi="ar-SA"/>
      </w:rPr>
    </w:lvl>
    <w:lvl w:ilvl="8" w:tplc="94D2BBD4">
      <w:numFmt w:val="bullet"/>
      <w:lvlText w:val="•"/>
      <w:lvlJc w:val="left"/>
      <w:pPr>
        <w:ind w:left="8980" w:hanging="356"/>
      </w:pPr>
      <w:rPr>
        <w:rFonts w:hint="default"/>
        <w:lang w:val="en-US" w:eastAsia="en-US" w:bidi="ar-SA"/>
      </w:rPr>
    </w:lvl>
  </w:abstractNum>
  <w:abstractNum w:abstractNumId="16">
    <w:nsid w:val="18977E0B"/>
    <w:multiLevelType w:val="hybridMultilevel"/>
    <w:tmpl w:val="5FAA981E"/>
    <w:lvl w:ilvl="0" w:tplc="5410533E">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E1620476">
      <w:start w:val="1"/>
      <w:numFmt w:val="decimal"/>
      <w:lvlText w:val="(%2)"/>
      <w:lvlJc w:val="left"/>
      <w:pPr>
        <w:ind w:left="1560" w:hanging="365"/>
      </w:pPr>
      <w:rPr>
        <w:rFonts w:ascii="Times New Roman" w:eastAsia="Times New Roman" w:hAnsi="Times New Roman" w:cs="Times New Roman" w:hint="default"/>
        <w:b w:val="0"/>
        <w:bCs w:val="0"/>
        <w:i w:val="0"/>
        <w:iCs w:val="0"/>
        <w:spacing w:val="-4"/>
        <w:w w:val="100"/>
        <w:sz w:val="24"/>
        <w:szCs w:val="24"/>
        <w:lang w:val="en-US" w:eastAsia="en-US" w:bidi="ar-SA"/>
      </w:rPr>
    </w:lvl>
    <w:lvl w:ilvl="2" w:tplc="7FBCC77E">
      <w:numFmt w:val="bullet"/>
      <w:lvlText w:val="•"/>
      <w:lvlJc w:val="left"/>
      <w:pPr>
        <w:ind w:left="2620" w:hanging="365"/>
      </w:pPr>
      <w:rPr>
        <w:rFonts w:hint="default"/>
        <w:lang w:val="en-US" w:eastAsia="en-US" w:bidi="ar-SA"/>
      </w:rPr>
    </w:lvl>
    <w:lvl w:ilvl="3" w:tplc="E8244F4E">
      <w:numFmt w:val="bullet"/>
      <w:lvlText w:val="•"/>
      <w:lvlJc w:val="left"/>
      <w:pPr>
        <w:ind w:left="3680" w:hanging="365"/>
      </w:pPr>
      <w:rPr>
        <w:rFonts w:hint="default"/>
        <w:lang w:val="en-US" w:eastAsia="en-US" w:bidi="ar-SA"/>
      </w:rPr>
    </w:lvl>
    <w:lvl w:ilvl="4" w:tplc="C1E4EB78">
      <w:numFmt w:val="bullet"/>
      <w:lvlText w:val="•"/>
      <w:lvlJc w:val="left"/>
      <w:pPr>
        <w:ind w:left="4740" w:hanging="365"/>
      </w:pPr>
      <w:rPr>
        <w:rFonts w:hint="default"/>
        <w:lang w:val="en-US" w:eastAsia="en-US" w:bidi="ar-SA"/>
      </w:rPr>
    </w:lvl>
    <w:lvl w:ilvl="5" w:tplc="D92E5D46">
      <w:numFmt w:val="bullet"/>
      <w:lvlText w:val="•"/>
      <w:lvlJc w:val="left"/>
      <w:pPr>
        <w:ind w:left="5800" w:hanging="365"/>
      </w:pPr>
      <w:rPr>
        <w:rFonts w:hint="default"/>
        <w:lang w:val="en-US" w:eastAsia="en-US" w:bidi="ar-SA"/>
      </w:rPr>
    </w:lvl>
    <w:lvl w:ilvl="6" w:tplc="D228CC9C">
      <w:numFmt w:val="bullet"/>
      <w:lvlText w:val="•"/>
      <w:lvlJc w:val="left"/>
      <w:pPr>
        <w:ind w:left="6860" w:hanging="365"/>
      </w:pPr>
      <w:rPr>
        <w:rFonts w:hint="default"/>
        <w:lang w:val="en-US" w:eastAsia="en-US" w:bidi="ar-SA"/>
      </w:rPr>
    </w:lvl>
    <w:lvl w:ilvl="7" w:tplc="3530ED2E">
      <w:numFmt w:val="bullet"/>
      <w:lvlText w:val="•"/>
      <w:lvlJc w:val="left"/>
      <w:pPr>
        <w:ind w:left="7920" w:hanging="365"/>
      </w:pPr>
      <w:rPr>
        <w:rFonts w:hint="default"/>
        <w:lang w:val="en-US" w:eastAsia="en-US" w:bidi="ar-SA"/>
      </w:rPr>
    </w:lvl>
    <w:lvl w:ilvl="8" w:tplc="A918A73E">
      <w:numFmt w:val="bullet"/>
      <w:lvlText w:val="•"/>
      <w:lvlJc w:val="left"/>
      <w:pPr>
        <w:ind w:left="8980" w:hanging="365"/>
      </w:pPr>
      <w:rPr>
        <w:rFonts w:hint="default"/>
        <w:lang w:val="en-US" w:eastAsia="en-US" w:bidi="ar-SA"/>
      </w:rPr>
    </w:lvl>
  </w:abstractNum>
  <w:abstractNum w:abstractNumId="17">
    <w:nsid w:val="18F76007"/>
    <w:multiLevelType w:val="hybridMultilevel"/>
    <w:tmpl w:val="78503034"/>
    <w:lvl w:ilvl="0" w:tplc="95320EE0">
      <w:start w:val="1"/>
      <w:numFmt w:val="lowerLetter"/>
      <w:lvlText w:val="(%1)"/>
      <w:lvlJc w:val="left"/>
      <w:pPr>
        <w:ind w:left="840" w:hanging="740"/>
      </w:pPr>
      <w:rPr>
        <w:rFonts w:ascii="Times New Roman" w:eastAsia="Times New Roman" w:hAnsi="Times New Roman" w:cs="Times New Roman" w:hint="default"/>
        <w:b w:val="0"/>
        <w:bCs w:val="0"/>
        <w:i w:val="0"/>
        <w:iCs w:val="0"/>
        <w:spacing w:val="-4"/>
        <w:w w:val="100"/>
        <w:sz w:val="24"/>
        <w:szCs w:val="24"/>
        <w:lang w:val="en-US" w:eastAsia="en-US" w:bidi="ar-SA"/>
      </w:rPr>
    </w:lvl>
    <w:lvl w:ilvl="1" w:tplc="24CAB74E">
      <w:numFmt w:val="bullet"/>
      <w:lvlText w:val="•"/>
      <w:lvlJc w:val="left"/>
      <w:pPr>
        <w:ind w:left="1560" w:hanging="159"/>
      </w:pPr>
      <w:rPr>
        <w:rFonts w:ascii="Times New Roman" w:eastAsia="Times New Roman" w:hAnsi="Times New Roman" w:cs="Times New Roman" w:hint="default"/>
        <w:b w:val="0"/>
        <w:bCs w:val="0"/>
        <w:i w:val="0"/>
        <w:iCs w:val="0"/>
        <w:spacing w:val="0"/>
        <w:w w:val="100"/>
        <w:sz w:val="24"/>
        <w:szCs w:val="24"/>
        <w:lang w:val="en-US" w:eastAsia="en-US" w:bidi="ar-SA"/>
      </w:rPr>
    </w:lvl>
    <w:lvl w:ilvl="2" w:tplc="D130C3D6">
      <w:numFmt w:val="bullet"/>
      <w:lvlText w:val="•"/>
      <w:lvlJc w:val="left"/>
      <w:pPr>
        <w:ind w:left="2620" w:hanging="159"/>
      </w:pPr>
      <w:rPr>
        <w:rFonts w:hint="default"/>
        <w:lang w:val="en-US" w:eastAsia="en-US" w:bidi="ar-SA"/>
      </w:rPr>
    </w:lvl>
    <w:lvl w:ilvl="3" w:tplc="5FD4D42A">
      <w:numFmt w:val="bullet"/>
      <w:lvlText w:val="•"/>
      <w:lvlJc w:val="left"/>
      <w:pPr>
        <w:ind w:left="3680" w:hanging="159"/>
      </w:pPr>
      <w:rPr>
        <w:rFonts w:hint="default"/>
        <w:lang w:val="en-US" w:eastAsia="en-US" w:bidi="ar-SA"/>
      </w:rPr>
    </w:lvl>
    <w:lvl w:ilvl="4" w:tplc="D0026500">
      <w:numFmt w:val="bullet"/>
      <w:lvlText w:val="•"/>
      <w:lvlJc w:val="left"/>
      <w:pPr>
        <w:ind w:left="4740" w:hanging="159"/>
      </w:pPr>
      <w:rPr>
        <w:rFonts w:hint="default"/>
        <w:lang w:val="en-US" w:eastAsia="en-US" w:bidi="ar-SA"/>
      </w:rPr>
    </w:lvl>
    <w:lvl w:ilvl="5" w:tplc="20F47D32">
      <w:numFmt w:val="bullet"/>
      <w:lvlText w:val="•"/>
      <w:lvlJc w:val="left"/>
      <w:pPr>
        <w:ind w:left="5800" w:hanging="159"/>
      </w:pPr>
      <w:rPr>
        <w:rFonts w:hint="default"/>
        <w:lang w:val="en-US" w:eastAsia="en-US" w:bidi="ar-SA"/>
      </w:rPr>
    </w:lvl>
    <w:lvl w:ilvl="6" w:tplc="55D65550">
      <w:numFmt w:val="bullet"/>
      <w:lvlText w:val="•"/>
      <w:lvlJc w:val="left"/>
      <w:pPr>
        <w:ind w:left="6860" w:hanging="159"/>
      </w:pPr>
      <w:rPr>
        <w:rFonts w:hint="default"/>
        <w:lang w:val="en-US" w:eastAsia="en-US" w:bidi="ar-SA"/>
      </w:rPr>
    </w:lvl>
    <w:lvl w:ilvl="7" w:tplc="6520F9C6">
      <w:numFmt w:val="bullet"/>
      <w:lvlText w:val="•"/>
      <w:lvlJc w:val="left"/>
      <w:pPr>
        <w:ind w:left="7920" w:hanging="159"/>
      </w:pPr>
      <w:rPr>
        <w:rFonts w:hint="default"/>
        <w:lang w:val="en-US" w:eastAsia="en-US" w:bidi="ar-SA"/>
      </w:rPr>
    </w:lvl>
    <w:lvl w:ilvl="8" w:tplc="D59C82EE">
      <w:numFmt w:val="bullet"/>
      <w:lvlText w:val="•"/>
      <w:lvlJc w:val="left"/>
      <w:pPr>
        <w:ind w:left="8980" w:hanging="159"/>
      </w:pPr>
      <w:rPr>
        <w:rFonts w:hint="default"/>
        <w:lang w:val="en-US" w:eastAsia="en-US" w:bidi="ar-SA"/>
      </w:rPr>
    </w:lvl>
  </w:abstractNum>
  <w:abstractNum w:abstractNumId="18">
    <w:nsid w:val="1A086B76"/>
    <w:multiLevelType w:val="hybridMultilevel"/>
    <w:tmpl w:val="94F27334"/>
    <w:lvl w:ilvl="0" w:tplc="00EEF430">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6ADAB16C">
      <w:numFmt w:val="bullet"/>
      <w:lvlText w:val="•"/>
      <w:lvlJc w:val="left"/>
      <w:pPr>
        <w:ind w:left="2190" w:hanging="363"/>
      </w:pPr>
      <w:rPr>
        <w:rFonts w:hint="default"/>
        <w:lang w:val="en-US" w:eastAsia="en-US" w:bidi="ar-SA"/>
      </w:rPr>
    </w:lvl>
    <w:lvl w:ilvl="2" w:tplc="2F94A44C">
      <w:numFmt w:val="bullet"/>
      <w:lvlText w:val="•"/>
      <w:lvlJc w:val="left"/>
      <w:pPr>
        <w:ind w:left="3180" w:hanging="363"/>
      </w:pPr>
      <w:rPr>
        <w:rFonts w:hint="default"/>
        <w:lang w:val="en-US" w:eastAsia="en-US" w:bidi="ar-SA"/>
      </w:rPr>
    </w:lvl>
    <w:lvl w:ilvl="3" w:tplc="A376596E">
      <w:numFmt w:val="bullet"/>
      <w:lvlText w:val="•"/>
      <w:lvlJc w:val="left"/>
      <w:pPr>
        <w:ind w:left="4170" w:hanging="363"/>
      </w:pPr>
      <w:rPr>
        <w:rFonts w:hint="default"/>
        <w:lang w:val="en-US" w:eastAsia="en-US" w:bidi="ar-SA"/>
      </w:rPr>
    </w:lvl>
    <w:lvl w:ilvl="4" w:tplc="5F940AA8">
      <w:numFmt w:val="bullet"/>
      <w:lvlText w:val="•"/>
      <w:lvlJc w:val="left"/>
      <w:pPr>
        <w:ind w:left="5160" w:hanging="363"/>
      </w:pPr>
      <w:rPr>
        <w:rFonts w:hint="default"/>
        <w:lang w:val="en-US" w:eastAsia="en-US" w:bidi="ar-SA"/>
      </w:rPr>
    </w:lvl>
    <w:lvl w:ilvl="5" w:tplc="1116DA00">
      <w:numFmt w:val="bullet"/>
      <w:lvlText w:val="•"/>
      <w:lvlJc w:val="left"/>
      <w:pPr>
        <w:ind w:left="6150" w:hanging="363"/>
      </w:pPr>
      <w:rPr>
        <w:rFonts w:hint="default"/>
        <w:lang w:val="en-US" w:eastAsia="en-US" w:bidi="ar-SA"/>
      </w:rPr>
    </w:lvl>
    <w:lvl w:ilvl="6" w:tplc="DB26F24C">
      <w:numFmt w:val="bullet"/>
      <w:lvlText w:val="•"/>
      <w:lvlJc w:val="left"/>
      <w:pPr>
        <w:ind w:left="7140" w:hanging="363"/>
      </w:pPr>
      <w:rPr>
        <w:rFonts w:hint="default"/>
        <w:lang w:val="en-US" w:eastAsia="en-US" w:bidi="ar-SA"/>
      </w:rPr>
    </w:lvl>
    <w:lvl w:ilvl="7" w:tplc="E026C786">
      <w:numFmt w:val="bullet"/>
      <w:lvlText w:val="•"/>
      <w:lvlJc w:val="left"/>
      <w:pPr>
        <w:ind w:left="8130" w:hanging="363"/>
      </w:pPr>
      <w:rPr>
        <w:rFonts w:hint="default"/>
        <w:lang w:val="en-US" w:eastAsia="en-US" w:bidi="ar-SA"/>
      </w:rPr>
    </w:lvl>
    <w:lvl w:ilvl="8" w:tplc="1D3C0470">
      <w:numFmt w:val="bullet"/>
      <w:lvlText w:val="•"/>
      <w:lvlJc w:val="left"/>
      <w:pPr>
        <w:ind w:left="9120" w:hanging="363"/>
      </w:pPr>
      <w:rPr>
        <w:rFonts w:hint="default"/>
        <w:lang w:val="en-US" w:eastAsia="en-US" w:bidi="ar-SA"/>
      </w:rPr>
    </w:lvl>
  </w:abstractNum>
  <w:abstractNum w:abstractNumId="19">
    <w:nsid w:val="1B51197F"/>
    <w:multiLevelType w:val="hybridMultilevel"/>
    <w:tmpl w:val="89CCDC18"/>
    <w:lvl w:ilvl="0" w:tplc="2A067A04">
      <w:start w:val="1"/>
      <w:numFmt w:val="lowerLetter"/>
      <w:lvlText w:val="(%1)."/>
      <w:lvlJc w:val="left"/>
      <w:pPr>
        <w:ind w:left="1279" w:hanging="442"/>
      </w:pPr>
      <w:rPr>
        <w:rFonts w:ascii="Times New Roman" w:eastAsia="Times New Roman" w:hAnsi="Times New Roman" w:cs="Times New Roman" w:hint="default"/>
        <w:b w:val="0"/>
        <w:bCs w:val="0"/>
        <w:i w:val="0"/>
        <w:iCs w:val="0"/>
        <w:spacing w:val="-4"/>
        <w:w w:val="100"/>
        <w:sz w:val="24"/>
        <w:szCs w:val="24"/>
        <w:lang w:val="en-US" w:eastAsia="en-US" w:bidi="ar-SA"/>
      </w:rPr>
    </w:lvl>
    <w:lvl w:ilvl="1" w:tplc="6846C75E">
      <w:start w:val="1"/>
      <w:numFmt w:val="decimal"/>
      <w:lvlText w:val="(%2)"/>
      <w:lvlJc w:val="left"/>
      <w:pPr>
        <w:ind w:left="156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2" w:tplc="E9807EAA">
      <w:numFmt w:val="bullet"/>
      <w:lvlText w:val="•"/>
      <w:lvlJc w:val="left"/>
      <w:pPr>
        <w:ind w:left="2620" w:hanging="363"/>
      </w:pPr>
      <w:rPr>
        <w:rFonts w:hint="default"/>
        <w:lang w:val="en-US" w:eastAsia="en-US" w:bidi="ar-SA"/>
      </w:rPr>
    </w:lvl>
    <w:lvl w:ilvl="3" w:tplc="DB8E93D2">
      <w:numFmt w:val="bullet"/>
      <w:lvlText w:val="•"/>
      <w:lvlJc w:val="left"/>
      <w:pPr>
        <w:ind w:left="3680" w:hanging="363"/>
      </w:pPr>
      <w:rPr>
        <w:rFonts w:hint="default"/>
        <w:lang w:val="en-US" w:eastAsia="en-US" w:bidi="ar-SA"/>
      </w:rPr>
    </w:lvl>
    <w:lvl w:ilvl="4" w:tplc="8BACDE3C">
      <w:numFmt w:val="bullet"/>
      <w:lvlText w:val="•"/>
      <w:lvlJc w:val="left"/>
      <w:pPr>
        <w:ind w:left="4740" w:hanging="363"/>
      </w:pPr>
      <w:rPr>
        <w:rFonts w:hint="default"/>
        <w:lang w:val="en-US" w:eastAsia="en-US" w:bidi="ar-SA"/>
      </w:rPr>
    </w:lvl>
    <w:lvl w:ilvl="5" w:tplc="65DE7458">
      <w:numFmt w:val="bullet"/>
      <w:lvlText w:val="•"/>
      <w:lvlJc w:val="left"/>
      <w:pPr>
        <w:ind w:left="5800" w:hanging="363"/>
      </w:pPr>
      <w:rPr>
        <w:rFonts w:hint="default"/>
        <w:lang w:val="en-US" w:eastAsia="en-US" w:bidi="ar-SA"/>
      </w:rPr>
    </w:lvl>
    <w:lvl w:ilvl="6" w:tplc="C748C130">
      <w:numFmt w:val="bullet"/>
      <w:lvlText w:val="•"/>
      <w:lvlJc w:val="left"/>
      <w:pPr>
        <w:ind w:left="6860" w:hanging="363"/>
      </w:pPr>
      <w:rPr>
        <w:rFonts w:hint="default"/>
        <w:lang w:val="en-US" w:eastAsia="en-US" w:bidi="ar-SA"/>
      </w:rPr>
    </w:lvl>
    <w:lvl w:ilvl="7" w:tplc="040237BC">
      <w:numFmt w:val="bullet"/>
      <w:lvlText w:val="•"/>
      <w:lvlJc w:val="left"/>
      <w:pPr>
        <w:ind w:left="7920" w:hanging="363"/>
      </w:pPr>
      <w:rPr>
        <w:rFonts w:hint="default"/>
        <w:lang w:val="en-US" w:eastAsia="en-US" w:bidi="ar-SA"/>
      </w:rPr>
    </w:lvl>
    <w:lvl w:ilvl="8" w:tplc="7F02F56E">
      <w:numFmt w:val="bullet"/>
      <w:lvlText w:val="•"/>
      <w:lvlJc w:val="left"/>
      <w:pPr>
        <w:ind w:left="8980" w:hanging="363"/>
      </w:pPr>
      <w:rPr>
        <w:rFonts w:hint="default"/>
        <w:lang w:val="en-US" w:eastAsia="en-US" w:bidi="ar-SA"/>
      </w:rPr>
    </w:lvl>
  </w:abstractNum>
  <w:abstractNum w:abstractNumId="20">
    <w:nsid w:val="1B792F94"/>
    <w:multiLevelType w:val="hybridMultilevel"/>
    <w:tmpl w:val="EEC0EB68"/>
    <w:lvl w:ilvl="0" w:tplc="895AA5F2">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AB6CE120">
      <w:start w:val="1"/>
      <w:numFmt w:val="decimal"/>
      <w:lvlText w:val="(%2)"/>
      <w:lvlJc w:val="left"/>
      <w:pPr>
        <w:ind w:left="245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tplc="35428546">
      <w:numFmt w:val="bullet"/>
      <w:lvlText w:val="•"/>
      <w:lvlJc w:val="left"/>
      <w:pPr>
        <w:ind w:left="3420" w:hanging="360"/>
      </w:pPr>
      <w:rPr>
        <w:rFonts w:hint="default"/>
        <w:lang w:val="en-US" w:eastAsia="en-US" w:bidi="ar-SA"/>
      </w:rPr>
    </w:lvl>
    <w:lvl w:ilvl="3" w:tplc="3D203D10">
      <w:numFmt w:val="bullet"/>
      <w:lvlText w:val="•"/>
      <w:lvlJc w:val="left"/>
      <w:pPr>
        <w:ind w:left="4380" w:hanging="360"/>
      </w:pPr>
      <w:rPr>
        <w:rFonts w:hint="default"/>
        <w:lang w:val="en-US" w:eastAsia="en-US" w:bidi="ar-SA"/>
      </w:rPr>
    </w:lvl>
    <w:lvl w:ilvl="4" w:tplc="FBC8BB28">
      <w:numFmt w:val="bullet"/>
      <w:lvlText w:val="•"/>
      <w:lvlJc w:val="left"/>
      <w:pPr>
        <w:ind w:left="5340" w:hanging="360"/>
      </w:pPr>
      <w:rPr>
        <w:rFonts w:hint="default"/>
        <w:lang w:val="en-US" w:eastAsia="en-US" w:bidi="ar-SA"/>
      </w:rPr>
    </w:lvl>
    <w:lvl w:ilvl="5" w:tplc="815AC7DC">
      <w:numFmt w:val="bullet"/>
      <w:lvlText w:val="•"/>
      <w:lvlJc w:val="left"/>
      <w:pPr>
        <w:ind w:left="6300" w:hanging="360"/>
      </w:pPr>
      <w:rPr>
        <w:rFonts w:hint="default"/>
        <w:lang w:val="en-US" w:eastAsia="en-US" w:bidi="ar-SA"/>
      </w:rPr>
    </w:lvl>
    <w:lvl w:ilvl="6" w:tplc="DDA80A9E">
      <w:numFmt w:val="bullet"/>
      <w:lvlText w:val="•"/>
      <w:lvlJc w:val="left"/>
      <w:pPr>
        <w:ind w:left="7260" w:hanging="360"/>
      </w:pPr>
      <w:rPr>
        <w:rFonts w:hint="default"/>
        <w:lang w:val="en-US" w:eastAsia="en-US" w:bidi="ar-SA"/>
      </w:rPr>
    </w:lvl>
    <w:lvl w:ilvl="7" w:tplc="BA8E8AF6">
      <w:numFmt w:val="bullet"/>
      <w:lvlText w:val="•"/>
      <w:lvlJc w:val="left"/>
      <w:pPr>
        <w:ind w:left="8220" w:hanging="360"/>
      </w:pPr>
      <w:rPr>
        <w:rFonts w:hint="default"/>
        <w:lang w:val="en-US" w:eastAsia="en-US" w:bidi="ar-SA"/>
      </w:rPr>
    </w:lvl>
    <w:lvl w:ilvl="8" w:tplc="8A463D18">
      <w:numFmt w:val="bullet"/>
      <w:lvlText w:val="•"/>
      <w:lvlJc w:val="left"/>
      <w:pPr>
        <w:ind w:left="9180" w:hanging="360"/>
      </w:pPr>
      <w:rPr>
        <w:rFonts w:hint="default"/>
        <w:lang w:val="en-US" w:eastAsia="en-US" w:bidi="ar-SA"/>
      </w:rPr>
    </w:lvl>
  </w:abstractNum>
  <w:abstractNum w:abstractNumId="21">
    <w:nsid w:val="1CD66ECA"/>
    <w:multiLevelType w:val="hybridMultilevel"/>
    <w:tmpl w:val="2B12D012"/>
    <w:lvl w:ilvl="0" w:tplc="CF5695FC">
      <w:start w:val="1"/>
      <w:numFmt w:val="lowerLetter"/>
      <w:lvlText w:val="(%1)"/>
      <w:lvlJc w:val="left"/>
      <w:pPr>
        <w:ind w:left="1200" w:hanging="356"/>
      </w:pPr>
      <w:rPr>
        <w:rFonts w:ascii="Times New Roman" w:eastAsia="Times New Roman" w:hAnsi="Times New Roman" w:cs="Times New Roman" w:hint="default"/>
        <w:b w:val="0"/>
        <w:bCs w:val="0"/>
        <w:i w:val="0"/>
        <w:iCs w:val="0"/>
        <w:spacing w:val="-4"/>
        <w:w w:val="100"/>
        <w:sz w:val="24"/>
        <w:szCs w:val="24"/>
        <w:lang w:val="en-US" w:eastAsia="en-US" w:bidi="ar-SA"/>
      </w:rPr>
    </w:lvl>
    <w:lvl w:ilvl="1" w:tplc="77905542">
      <w:numFmt w:val="bullet"/>
      <w:lvlText w:val="•"/>
      <w:lvlJc w:val="left"/>
      <w:pPr>
        <w:ind w:left="2190" w:hanging="356"/>
      </w:pPr>
      <w:rPr>
        <w:rFonts w:hint="default"/>
        <w:lang w:val="en-US" w:eastAsia="en-US" w:bidi="ar-SA"/>
      </w:rPr>
    </w:lvl>
    <w:lvl w:ilvl="2" w:tplc="4260D32C">
      <w:numFmt w:val="bullet"/>
      <w:lvlText w:val="•"/>
      <w:lvlJc w:val="left"/>
      <w:pPr>
        <w:ind w:left="3180" w:hanging="356"/>
      </w:pPr>
      <w:rPr>
        <w:rFonts w:hint="default"/>
        <w:lang w:val="en-US" w:eastAsia="en-US" w:bidi="ar-SA"/>
      </w:rPr>
    </w:lvl>
    <w:lvl w:ilvl="3" w:tplc="B7188CE6">
      <w:numFmt w:val="bullet"/>
      <w:lvlText w:val="•"/>
      <w:lvlJc w:val="left"/>
      <w:pPr>
        <w:ind w:left="4170" w:hanging="356"/>
      </w:pPr>
      <w:rPr>
        <w:rFonts w:hint="default"/>
        <w:lang w:val="en-US" w:eastAsia="en-US" w:bidi="ar-SA"/>
      </w:rPr>
    </w:lvl>
    <w:lvl w:ilvl="4" w:tplc="D9C62390">
      <w:numFmt w:val="bullet"/>
      <w:lvlText w:val="•"/>
      <w:lvlJc w:val="left"/>
      <w:pPr>
        <w:ind w:left="5160" w:hanging="356"/>
      </w:pPr>
      <w:rPr>
        <w:rFonts w:hint="default"/>
        <w:lang w:val="en-US" w:eastAsia="en-US" w:bidi="ar-SA"/>
      </w:rPr>
    </w:lvl>
    <w:lvl w:ilvl="5" w:tplc="B836A0BA">
      <w:numFmt w:val="bullet"/>
      <w:lvlText w:val="•"/>
      <w:lvlJc w:val="left"/>
      <w:pPr>
        <w:ind w:left="6150" w:hanging="356"/>
      </w:pPr>
      <w:rPr>
        <w:rFonts w:hint="default"/>
        <w:lang w:val="en-US" w:eastAsia="en-US" w:bidi="ar-SA"/>
      </w:rPr>
    </w:lvl>
    <w:lvl w:ilvl="6" w:tplc="7FAA21A6">
      <w:numFmt w:val="bullet"/>
      <w:lvlText w:val="•"/>
      <w:lvlJc w:val="left"/>
      <w:pPr>
        <w:ind w:left="7140" w:hanging="356"/>
      </w:pPr>
      <w:rPr>
        <w:rFonts w:hint="default"/>
        <w:lang w:val="en-US" w:eastAsia="en-US" w:bidi="ar-SA"/>
      </w:rPr>
    </w:lvl>
    <w:lvl w:ilvl="7" w:tplc="5B6CBD98">
      <w:numFmt w:val="bullet"/>
      <w:lvlText w:val="•"/>
      <w:lvlJc w:val="left"/>
      <w:pPr>
        <w:ind w:left="8130" w:hanging="356"/>
      </w:pPr>
      <w:rPr>
        <w:rFonts w:hint="default"/>
        <w:lang w:val="en-US" w:eastAsia="en-US" w:bidi="ar-SA"/>
      </w:rPr>
    </w:lvl>
    <w:lvl w:ilvl="8" w:tplc="18A02268">
      <w:numFmt w:val="bullet"/>
      <w:lvlText w:val="•"/>
      <w:lvlJc w:val="left"/>
      <w:pPr>
        <w:ind w:left="9120" w:hanging="356"/>
      </w:pPr>
      <w:rPr>
        <w:rFonts w:hint="default"/>
        <w:lang w:val="en-US" w:eastAsia="en-US" w:bidi="ar-SA"/>
      </w:rPr>
    </w:lvl>
  </w:abstractNum>
  <w:abstractNum w:abstractNumId="22">
    <w:nsid w:val="212841D2"/>
    <w:multiLevelType w:val="hybridMultilevel"/>
    <w:tmpl w:val="9EAA5354"/>
    <w:lvl w:ilvl="0" w:tplc="3B36CF98">
      <w:start w:val="1"/>
      <w:numFmt w:val="lowerLetter"/>
      <w:lvlText w:val="(%1)"/>
      <w:lvlJc w:val="left"/>
      <w:pPr>
        <w:ind w:left="119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B0367F66">
      <w:start w:val="1"/>
      <w:numFmt w:val="decimal"/>
      <w:lvlText w:val="(%2)"/>
      <w:lvlJc w:val="left"/>
      <w:pPr>
        <w:ind w:left="1649"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tplc="E2BE4346">
      <w:numFmt w:val="bullet"/>
      <w:lvlText w:val="•"/>
      <w:lvlJc w:val="left"/>
      <w:pPr>
        <w:ind w:left="2691" w:hanging="360"/>
      </w:pPr>
      <w:rPr>
        <w:rFonts w:hint="default"/>
        <w:lang w:val="en-US" w:eastAsia="en-US" w:bidi="ar-SA"/>
      </w:rPr>
    </w:lvl>
    <w:lvl w:ilvl="3" w:tplc="5BFC2CA6">
      <w:numFmt w:val="bullet"/>
      <w:lvlText w:val="•"/>
      <w:lvlJc w:val="left"/>
      <w:pPr>
        <w:ind w:left="3742" w:hanging="360"/>
      </w:pPr>
      <w:rPr>
        <w:rFonts w:hint="default"/>
        <w:lang w:val="en-US" w:eastAsia="en-US" w:bidi="ar-SA"/>
      </w:rPr>
    </w:lvl>
    <w:lvl w:ilvl="4" w:tplc="64F0A73E">
      <w:numFmt w:val="bullet"/>
      <w:lvlText w:val="•"/>
      <w:lvlJc w:val="left"/>
      <w:pPr>
        <w:ind w:left="4793" w:hanging="360"/>
      </w:pPr>
      <w:rPr>
        <w:rFonts w:hint="default"/>
        <w:lang w:val="en-US" w:eastAsia="en-US" w:bidi="ar-SA"/>
      </w:rPr>
    </w:lvl>
    <w:lvl w:ilvl="5" w:tplc="A5F2AC4A">
      <w:numFmt w:val="bullet"/>
      <w:lvlText w:val="•"/>
      <w:lvlJc w:val="left"/>
      <w:pPr>
        <w:ind w:left="5844" w:hanging="360"/>
      </w:pPr>
      <w:rPr>
        <w:rFonts w:hint="default"/>
        <w:lang w:val="en-US" w:eastAsia="en-US" w:bidi="ar-SA"/>
      </w:rPr>
    </w:lvl>
    <w:lvl w:ilvl="6" w:tplc="27CAC642">
      <w:numFmt w:val="bullet"/>
      <w:lvlText w:val="•"/>
      <w:lvlJc w:val="left"/>
      <w:pPr>
        <w:ind w:left="6895" w:hanging="360"/>
      </w:pPr>
      <w:rPr>
        <w:rFonts w:hint="default"/>
        <w:lang w:val="en-US" w:eastAsia="en-US" w:bidi="ar-SA"/>
      </w:rPr>
    </w:lvl>
    <w:lvl w:ilvl="7" w:tplc="8A185F4C">
      <w:numFmt w:val="bullet"/>
      <w:lvlText w:val="•"/>
      <w:lvlJc w:val="left"/>
      <w:pPr>
        <w:ind w:left="7946" w:hanging="360"/>
      </w:pPr>
      <w:rPr>
        <w:rFonts w:hint="default"/>
        <w:lang w:val="en-US" w:eastAsia="en-US" w:bidi="ar-SA"/>
      </w:rPr>
    </w:lvl>
    <w:lvl w:ilvl="8" w:tplc="4BC88AD8">
      <w:numFmt w:val="bullet"/>
      <w:lvlText w:val="•"/>
      <w:lvlJc w:val="left"/>
      <w:pPr>
        <w:ind w:left="8997" w:hanging="360"/>
      </w:pPr>
      <w:rPr>
        <w:rFonts w:hint="default"/>
        <w:lang w:val="en-US" w:eastAsia="en-US" w:bidi="ar-SA"/>
      </w:rPr>
    </w:lvl>
  </w:abstractNum>
  <w:abstractNum w:abstractNumId="23">
    <w:nsid w:val="23122758"/>
    <w:multiLevelType w:val="hybridMultilevel"/>
    <w:tmpl w:val="1A2C54C6"/>
    <w:lvl w:ilvl="0" w:tplc="BDE0AFDA">
      <w:start w:val="1"/>
      <w:numFmt w:val="lowerLetter"/>
      <w:lvlText w:val="(%1)"/>
      <w:lvlJc w:val="left"/>
      <w:pPr>
        <w:ind w:left="119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B52E3C08">
      <w:numFmt w:val="bullet"/>
      <w:lvlText w:val="•"/>
      <w:lvlJc w:val="left"/>
      <w:pPr>
        <w:ind w:left="2190" w:hanging="360"/>
      </w:pPr>
      <w:rPr>
        <w:rFonts w:hint="default"/>
        <w:lang w:val="en-US" w:eastAsia="en-US" w:bidi="ar-SA"/>
      </w:rPr>
    </w:lvl>
    <w:lvl w:ilvl="2" w:tplc="5FC2EBA0">
      <w:numFmt w:val="bullet"/>
      <w:lvlText w:val="•"/>
      <w:lvlJc w:val="left"/>
      <w:pPr>
        <w:ind w:left="3180" w:hanging="360"/>
      </w:pPr>
      <w:rPr>
        <w:rFonts w:hint="default"/>
        <w:lang w:val="en-US" w:eastAsia="en-US" w:bidi="ar-SA"/>
      </w:rPr>
    </w:lvl>
    <w:lvl w:ilvl="3" w:tplc="01F466CE">
      <w:numFmt w:val="bullet"/>
      <w:lvlText w:val="•"/>
      <w:lvlJc w:val="left"/>
      <w:pPr>
        <w:ind w:left="4170" w:hanging="360"/>
      </w:pPr>
      <w:rPr>
        <w:rFonts w:hint="default"/>
        <w:lang w:val="en-US" w:eastAsia="en-US" w:bidi="ar-SA"/>
      </w:rPr>
    </w:lvl>
    <w:lvl w:ilvl="4" w:tplc="652A6676">
      <w:numFmt w:val="bullet"/>
      <w:lvlText w:val="•"/>
      <w:lvlJc w:val="left"/>
      <w:pPr>
        <w:ind w:left="5160" w:hanging="360"/>
      </w:pPr>
      <w:rPr>
        <w:rFonts w:hint="default"/>
        <w:lang w:val="en-US" w:eastAsia="en-US" w:bidi="ar-SA"/>
      </w:rPr>
    </w:lvl>
    <w:lvl w:ilvl="5" w:tplc="5A68D8D6">
      <w:numFmt w:val="bullet"/>
      <w:lvlText w:val="•"/>
      <w:lvlJc w:val="left"/>
      <w:pPr>
        <w:ind w:left="6150" w:hanging="360"/>
      </w:pPr>
      <w:rPr>
        <w:rFonts w:hint="default"/>
        <w:lang w:val="en-US" w:eastAsia="en-US" w:bidi="ar-SA"/>
      </w:rPr>
    </w:lvl>
    <w:lvl w:ilvl="6" w:tplc="259675E8">
      <w:numFmt w:val="bullet"/>
      <w:lvlText w:val="•"/>
      <w:lvlJc w:val="left"/>
      <w:pPr>
        <w:ind w:left="7140" w:hanging="360"/>
      </w:pPr>
      <w:rPr>
        <w:rFonts w:hint="default"/>
        <w:lang w:val="en-US" w:eastAsia="en-US" w:bidi="ar-SA"/>
      </w:rPr>
    </w:lvl>
    <w:lvl w:ilvl="7" w:tplc="DC900200">
      <w:numFmt w:val="bullet"/>
      <w:lvlText w:val="•"/>
      <w:lvlJc w:val="left"/>
      <w:pPr>
        <w:ind w:left="8130" w:hanging="360"/>
      </w:pPr>
      <w:rPr>
        <w:rFonts w:hint="default"/>
        <w:lang w:val="en-US" w:eastAsia="en-US" w:bidi="ar-SA"/>
      </w:rPr>
    </w:lvl>
    <w:lvl w:ilvl="8" w:tplc="0D64FABC">
      <w:numFmt w:val="bullet"/>
      <w:lvlText w:val="•"/>
      <w:lvlJc w:val="left"/>
      <w:pPr>
        <w:ind w:left="9120" w:hanging="360"/>
      </w:pPr>
      <w:rPr>
        <w:rFonts w:hint="default"/>
        <w:lang w:val="en-US" w:eastAsia="en-US" w:bidi="ar-SA"/>
      </w:rPr>
    </w:lvl>
  </w:abstractNum>
  <w:abstractNum w:abstractNumId="24">
    <w:nsid w:val="23732E15"/>
    <w:multiLevelType w:val="hybridMultilevel"/>
    <w:tmpl w:val="270AFF2E"/>
    <w:lvl w:ilvl="0" w:tplc="3CBC75A8">
      <w:start w:val="1"/>
      <w:numFmt w:val="lowerLetter"/>
      <w:lvlText w:val="(%1)"/>
      <w:lvlJc w:val="left"/>
      <w:pPr>
        <w:ind w:left="1200" w:hanging="356"/>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1" w:tplc="30189342">
      <w:numFmt w:val="bullet"/>
      <w:lvlText w:val="•"/>
      <w:lvlJc w:val="left"/>
      <w:pPr>
        <w:ind w:left="2190" w:hanging="356"/>
      </w:pPr>
      <w:rPr>
        <w:rFonts w:hint="default"/>
        <w:lang w:val="en-US" w:eastAsia="en-US" w:bidi="ar-SA"/>
      </w:rPr>
    </w:lvl>
    <w:lvl w:ilvl="2" w:tplc="F3104224">
      <w:numFmt w:val="bullet"/>
      <w:lvlText w:val="•"/>
      <w:lvlJc w:val="left"/>
      <w:pPr>
        <w:ind w:left="3180" w:hanging="356"/>
      </w:pPr>
      <w:rPr>
        <w:rFonts w:hint="default"/>
        <w:lang w:val="en-US" w:eastAsia="en-US" w:bidi="ar-SA"/>
      </w:rPr>
    </w:lvl>
    <w:lvl w:ilvl="3" w:tplc="C136B4CC">
      <w:numFmt w:val="bullet"/>
      <w:lvlText w:val="•"/>
      <w:lvlJc w:val="left"/>
      <w:pPr>
        <w:ind w:left="4170" w:hanging="356"/>
      </w:pPr>
      <w:rPr>
        <w:rFonts w:hint="default"/>
        <w:lang w:val="en-US" w:eastAsia="en-US" w:bidi="ar-SA"/>
      </w:rPr>
    </w:lvl>
    <w:lvl w:ilvl="4" w:tplc="8B165E60">
      <w:numFmt w:val="bullet"/>
      <w:lvlText w:val="•"/>
      <w:lvlJc w:val="left"/>
      <w:pPr>
        <w:ind w:left="5160" w:hanging="356"/>
      </w:pPr>
      <w:rPr>
        <w:rFonts w:hint="default"/>
        <w:lang w:val="en-US" w:eastAsia="en-US" w:bidi="ar-SA"/>
      </w:rPr>
    </w:lvl>
    <w:lvl w:ilvl="5" w:tplc="FA9A7CE4">
      <w:numFmt w:val="bullet"/>
      <w:lvlText w:val="•"/>
      <w:lvlJc w:val="left"/>
      <w:pPr>
        <w:ind w:left="6150" w:hanging="356"/>
      </w:pPr>
      <w:rPr>
        <w:rFonts w:hint="default"/>
        <w:lang w:val="en-US" w:eastAsia="en-US" w:bidi="ar-SA"/>
      </w:rPr>
    </w:lvl>
    <w:lvl w:ilvl="6" w:tplc="C43A81B6">
      <w:numFmt w:val="bullet"/>
      <w:lvlText w:val="•"/>
      <w:lvlJc w:val="left"/>
      <w:pPr>
        <w:ind w:left="7140" w:hanging="356"/>
      </w:pPr>
      <w:rPr>
        <w:rFonts w:hint="default"/>
        <w:lang w:val="en-US" w:eastAsia="en-US" w:bidi="ar-SA"/>
      </w:rPr>
    </w:lvl>
    <w:lvl w:ilvl="7" w:tplc="A894A67A">
      <w:numFmt w:val="bullet"/>
      <w:lvlText w:val="•"/>
      <w:lvlJc w:val="left"/>
      <w:pPr>
        <w:ind w:left="8130" w:hanging="356"/>
      </w:pPr>
      <w:rPr>
        <w:rFonts w:hint="default"/>
        <w:lang w:val="en-US" w:eastAsia="en-US" w:bidi="ar-SA"/>
      </w:rPr>
    </w:lvl>
    <w:lvl w:ilvl="8" w:tplc="3696A952">
      <w:numFmt w:val="bullet"/>
      <w:lvlText w:val="•"/>
      <w:lvlJc w:val="left"/>
      <w:pPr>
        <w:ind w:left="9120" w:hanging="356"/>
      </w:pPr>
      <w:rPr>
        <w:rFonts w:hint="default"/>
        <w:lang w:val="en-US" w:eastAsia="en-US" w:bidi="ar-SA"/>
      </w:rPr>
    </w:lvl>
  </w:abstractNum>
  <w:abstractNum w:abstractNumId="25">
    <w:nsid w:val="238858AA"/>
    <w:multiLevelType w:val="hybridMultilevel"/>
    <w:tmpl w:val="940E4CF6"/>
    <w:lvl w:ilvl="0" w:tplc="06E4C1A0">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96DAD04A">
      <w:numFmt w:val="bullet"/>
      <w:lvlText w:val="•"/>
      <w:lvlJc w:val="left"/>
      <w:pPr>
        <w:ind w:left="2190" w:hanging="360"/>
      </w:pPr>
      <w:rPr>
        <w:rFonts w:hint="default"/>
        <w:lang w:val="en-US" w:eastAsia="en-US" w:bidi="ar-SA"/>
      </w:rPr>
    </w:lvl>
    <w:lvl w:ilvl="2" w:tplc="49A0CFF8">
      <w:numFmt w:val="bullet"/>
      <w:lvlText w:val="•"/>
      <w:lvlJc w:val="left"/>
      <w:pPr>
        <w:ind w:left="3180" w:hanging="360"/>
      </w:pPr>
      <w:rPr>
        <w:rFonts w:hint="default"/>
        <w:lang w:val="en-US" w:eastAsia="en-US" w:bidi="ar-SA"/>
      </w:rPr>
    </w:lvl>
    <w:lvl w:ilvl="3" w:tplc="EEE4478E">
      <w:numFmt w:val="bullet"/>
      <w:lvlText w:val="•"/>
      <w:lvlJc w:val="left"/>
      <w:pPr>
        <w:ind w:left="4170" w:hanging="360"/>
      </w:pPr>
      <w:rPr>
        <w:rFonts w:hint="default"/>
        <w:lang w:val="en-US" w:eastAsia="en-US" w:bidi="ar-SA"/>
      </w:rPr>
    </w:lvl>
    <w:lvl w:ilvl="4" w:tplc="7E2CF104">
      <w:numFmt w:val="bullet"/>
      <w:lvlText w:val="•"/>
      <w:lvlJc w:val="left"/>
      <w:pPr>
        <w:ind w:left="5160" w:hanging="360"/>
      </w:pPr>
      <w:rPr>
        <w:rFonts w:hint="default"/>
        <w:lang w:val="en-US" w:eastAsia="en-US" w:bidi="ar-SA"/>
      </w:rPr>
    </w:lvl>
    <w:lvl w:ilvl="5" w:tplc="D7F094D8">
      <w:numFmt w:val="bullet"/>
      <w:lvlText w:val="•"/>
      <w:lvlJc w:val="left"/>
      <w:pPr>
        <w:ind w:left="6150" w:hanging="360"/>
      </w:pPr>
      <w:rPr>
        <w:rFonts w:hint="default"/>
        <w:lang w:val="en-US" w:eastAsia="en-US" w:bidi="ar-SA"/>
      </w:rPr>
    </w:lvl>
    <w:lvl w:ilvl="6" w:tplc="B83A06C2">
      <w:numFmt w:val="bullet"/>
      <w:lvlText w:val="•"/>
      <w:lvlJc w:val="left"/>
      <w:pPr>
        <w:ind w:left="7140" w:hanging="360"/>
      </w:pPr>
      <w:rPr>
        <w:rFonts w:hint="default"/>
        <w:lang w:val="en-US" w:eastAsia="en-US" w:bidi="ar-SA"/>
      </w:rPr>
    </w:lvl>
    <w:lvl w:ilvl="7" w:tplc="BCD4AFA2">
      <w:numFmt w:val="bullet"/>
      <w:lvlText w:val="•"/>
      <w:lvlJc w:val="left"/>
      <w:pPr>
        <w:ind w:left="8130" w:hanging="360"/>
      </w:pPr>
      <w:rPr>
        <w:rFonts w:hint="default"/>
        <w:lang w:val="en-US" w:eastAsia="en-US" w:bidi="ar-SA"/>
      </w:rPr>
    </w:lvl>
    <w:lvl w:ilvl="8" w:tplc="5210BD02">
      <w:numFmt w:val="bullet"/>
      <w:lvlText w:val="•"/>
      <w:lvlJc w:val="left"/>
      <w:pPr>
        <w:ind w:left="9120" w:hanging="360"/>
      </w:pPr>
      <w:rPr>
        <w:rFonts w:hint="default"/>
        <w:lang w:val="en-US" w:eastAsia="en-US" w:bidi="ar-SA"/>
      </w:rPr>
    </w:lvl>
  </w:abstractNum>
  <w:abstractNum w:abstractNumId="26">
    <w:nsid w:val="242D03C6"/>
    <w:multiLevelType w:val="hybridMultilevel"/>
    <w:tmpl w:val="CC185434"/>
    <w:lvl w:ilvl="0" w:tplc="C344BB50">
      <w:start w:val="1"/>
      <w:numFmt w:val="lowerLetter"/>
      <w:lvlText w:val="(%1)"/>
      <w:lvlJc w:val="left"/>
      <w:pPr>
        <w:ind w:left="1200" w:hanging="416"/>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1" w:tplc="8C16BD3C">
      <w:numFmt w:val="bullet"/>
      <w:lvlText w:val="•"/>
      <w:lvlJc w:val="left"/>
      <w:pPr>
        <w:ind w:left="2190" w:hanging="416"/>
      </w:pPr>
      <w:rPr>
        <w:rFonts w:hint="default"/>
        <w:lang w:val="en-US" w:eastAsia="en-US" w:bidi="ar-SA"/>
      </w:rPr>
    </w:lvl>
    <w:lvl w:ilvl="2" w:tplc="5DA2663E">
      <w:numFmt w:val="bullet"/>
      <w:lvlText w:val="•"/>
      <w:lvlJc w:val="left"/>
      <w:pPr>
        <w:ind w:left="3180" w:hanging="416"/>
      </w:pPr>
      <w:rPr>
        <w:rFonts w:hint="default"/>
        <w:lang w:val="en-US" w:eastAsia="en-US" w:bidi="ar-SA"/>
      </w:rPr>
    </w:lvl>
    <w:lvl w:ilvl="3" w:tplc="D666905C">
      <w:numFmt w:val="bullet"/>
      <w:lvlText w:val="•"/>
      <w:lvlJc w:val="left"/>
      <w:pPr>
        <w:ind w:left="4170" w:hanging="416"/>
      </w:pPr>
      <w:rPr>
        <w:rFonts w:hint="default"/>
        <w:lang w:val="en-US" w:eastAsia="en-US" w:bidi="ar-SA"/>
      </w:rPr>
    </w:lvl>
    <w:lvl w:ilvl="4" w:tplc="8AC2A858">
      <w:numFmt w:val="bullet"/>
      <w:lvlText w:val="•"/>
      <w:lvlJc w:val="left"/>
      <w:pPr>
        <w:ind w:left="5160" w:hanging="416"/>
      </w:pPr>
      <w:rPr>
        <w:rFonts w:hint="default"/>
        <w:lang w:val="en-US" w:eastAsia="en-US" w:bidi="ar-SA"/>
      </w:rPr>
    </w:lvl>
    <w:lvl w:ilvl="5" w:tplc="CC30C8B4">
      <w:numFmt w:val="bullet"/>
      <w:lvlText w:val="•"/>
      <w:lvlJc w:val="left"/>
      <w:pPr>
        <w:ind w:left="6150" w:hanging="416"/>
      </w:pPr>
      <w:rPr>
        <w:rFonts w:hint="default"/>
        <w:lang w:val="en-US" w:eastAsia="en-US" w:bidi="ar-SA"/>
      </w:rPr>
    </w:lvl>
    <w:lvl w:ilvl="6" w:tplc="36B8BC06">
      <w:numFmt w:val="bullet"/>
      <w:lvlText w:val="•"/>
      <w:lvlJc w:val="left"/>
      <w:pPr>
        <w:ind w:left="7140" w:hanging="416"/>
      </w:pPr>
      <w:rPr>
        <w:rFonts w:hint="default"/>
        <w:lang w:val="en-US" w:eastAsia="en-US" w:bidi="ar-SA"/>
      </w:rPr>
    </w:lvl>
    <w:lvl w:ilvl="7" w:tplc="DE922F48">
      <w:numFmt w:val="bullet"/>
      <w:lvlText w:val="•"/>
      <w:lvlJc w:val="left"/>
      <w:pPr>
        <w:ind w:left="8130" w:hanging="416"/>
      </w:pPr>
      <w:rPr>
        <w:rFonts w:hint="default"/>
        <w:lang w:val="en-US" w:eastAsia="en-US" w:bidi="ar-SA"/>
      </w:rPr>
    </w:lvl>
    <w:lvl w:ilvl="8" w:tplc="39A0FEC8">
      <w:numFmt w:val="bullet"/>
      <w:lvlText w:val="•"/>
      <w:lvlJc w:val="left"/>
      <w:pPr>
        <w:ind w:left="9120" w:hanging="416"/>
      </w:pPr>
      <w:rPr>
        <w:rFonts w:hint="default"/>
        <w:lang w:val="en-US" w:eastAsia="en-US" w:bidi="ar-SA"/>
      </w:rPr>
    </w:lvl>
  </w:abstractNum>
  <w:abstractNum w:abstractNumId="27">
    <w:nsid w:val="24520EBF"/>
    <w:multiLevelType w:val="hybridMultilevel"/>
    <w:tmpl w:val="DAA48644"/>
    <w:lvl w:ilvl="0" w:tplc="86CA88DE">
      <w:start w:val="1"/>
      <w:numFmt w:val="decimal"/>
      <w:lvlText w:val="%1."/>
      <w:lvlJc w:val="left"/>
      <w:pPr>
        <w:ind w:left="165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181A1596">
      <w:start w:val="1"/>
      <w:numFmt w:val="lowerLetter"/>
      <w:lvlText w:val="%2."/>
      <w:lvlJc w:val="left"/>
      <w:pPr>
        <w:ind w:left="2280"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2" w:tplc="7C30A890">
      <w:start w:val="1"/>
      <w:numFmt w:val="lowerRoman"/>
      <w:lvlText w:val="%3."/>
      <w:lvlJc w:val="left"/>
      <w:pPr>
        <w:ind w:left="3000" w:hanging="723"/>
      </w:pPr>
      <w:rPr>
        <w:rFonts w:ascii="Times New Roman" w:eastAsia="Times New Roman" w:hAnsi="Times New Roman" w:cs="Times New Roman" w:hint="default"/>
        <w:b w:val="0"/>
        <w:bCs w:val="0"/>
        <w:i w:val="0"/>
        <w:iCs w:val="0"/>
        <w:spacing w:val="0"/>
        <w:w w:val="100"/>
        <w:sz w:val="24"/>
        <w:szCs w:val="24"/>
        <w:lang w:val="en-US" w:eastAsia="en-US" w:bidi="ar-SA"/>
      </w:rPr>
    </w:lvl>
    <w:lvl w:ilvl="3" w:tplc="35A68B36">
      <w:numFmt w:val="bullet"/>
      <w:lvlText w:val="•"/>
      <w:lvlJc w:val="left"/>
      <w:pPr>
        <w:ind w:left="2660" w:hanging="723"/>
      </w:pPr>
      <w:rPr>
        <w:rFonts w:hint="default"/>
        <w:lang w:val="en-US" w:eastAsia="en-US" w:bidi="ar-SA"/>
      </w:rPr>
    </w:lvl>
    <w:lvl w:ilvl="4" w:tplc="FB1E7362">
      <w:numFmt w:val="bullet"/>
      <w:lvlText w:val="•"/>
      <w:lvlJc w:val="left"/>
      <w:pPr>
        <w:ind w:left="3000" w:hanging="723"/>
      </w:pPr>
      <w:rPr>
        <w:rFonts w:hint="default"/>
        <w:lang w:val="en-US" w:eastAsia="en-US" w:bidi="ar-SA"/>
      </w:rPr>
    </w:lvl>
    <w:lvl w:ilvl="5" w:tplc="08DAED9C">
      <w:numFmt w:val="bullet"/>
      <w:lvlText w:val="•"/>
      <w:lvlJc w:val="left"/>
      <w:pPr>
        <w:ind w:left="4350" w:hanging="723"/>
      </w:pPr>
      <w:rPr>
        <w:rFonts w:hint="default"/>
        <w:lang w:val="en-US" w:eastAsia="en-US" w:bidi="ar-SA"/>
      </w:rPr>
    </w:lvl>
    <w:lvl w:ilvl="6" w:tplc="30BE64F6">
      <w:numFmt w:val="bullet"/>
      <w:lvlText w:val="•"/>
      <w:lvlJc w:val="left"/>
      <w:pPr>
        <w:ind w:left="5700" w:hanging="723"/>
      </w:pPr>
      <w:rPr>
        <w:rFonts w:hint="default"/>
        <w:lang w:val="en-US" w:eastAsia="en-US" w:bidi="ar-SA"/>
      </w:rPr>
    </w:lvl>
    <w:lvl w:ilvl="7" w:tplc="B8E4A130">
      <w:numFmt w:val="bullet"/>
      <w:lvlText w:val="•"/>
      <w:lvlJc w:val="left"/>
      <w:pPr>
        <w:ind w:left="7050" w:hanging="723"/>
      </w:pPr>
      <w:rPr>
        <w:rFonts w:hint="default"/>
        <w:lang w:val="en-US" w:eastAsia="en-US" w:bidi="ar-SA"/>
      </w:rPr>
    </w:lvl>
    <w:lvl w:ilvl="8" w:tplc="23642626">
      <w:numFmt w:val="bullet"/>
      <w:lvlText w:val="•"/>
      <w:lvlJc w:val="left"/>
      <w:pPr>
        <w:ind w:left="8400" w:hanging="723"/>
      </w:pPr>
      <w:rPr>
        <w:rFonts w:hint="default"/>
        <w:lang w:val="en-US" w:eastAsia="en-US" w:bidi="ar-SA"/>
      </w:rPr>
    </w:lvl>
  </w:abstractNum>
  <w:abstractNum w:abstractNumId="28">
    <w:nsid w:val="25421080"/>
    <w:multiLevelType w:val="hybridMultilevel"/>
    <w:tmpl w:val="4594A4AA"/>
    <w:lvl w:ilvl="0" w:tplc="A84028FC">
      <w:start w:val="1"/>
      <w:numFmt w:val="lowerLetter"/>
      <w:lvlText w:val="(%1)."/>
      <w:lvlJc w:val="left"/>
      <w:pPr>
        <w:ind w:left="840" w:hanging="452"/>
      </w:pPr>
      <w:rPr>
        <w:rFonts w:ascii="Times New Roman" w:eastAsia="Times New Roman" w:hAnsi="Times New Roman" w:cs="Times New Roman" w:hint="default"/>
        <w:b w:val="0"/>
        <w:bCs w:val="0"/>
        <w:i w:val="0"/>
        <w:iCs w:val="0"/>
        <w:spacing w:val="-4"/>
        <w:w w:val="100"/>
        <w:sz w:val="24"/>
        <w:szCs w:val="24"/>
        <w:lang w:val="en-US" w:eastAsia="en-US" w:bidi="ar-SA"/>
      </w:rPr>
    </w:lvl>
    <w:lvl w:ilvl="1" w:tplc="905A32EA">
      <w:numFmt w:val="bullet"/>
      <w:lvlText w:val="•"/>
      <w:lvlJc w:val="left"/>
      <w:pPr>
        <w:ind w:left="1866" w:hanging="452"/>
      </w:pPr>
      <w:rPr>
        <w:rFonts w:hint="default"/>
        <w:lang w:val="en-US" w:eastAsia="en-US" w:bidi="ar-SA"/>
      </w:rPr>
    </w:lvl>
    <w:lvl w:ilvl="2" w:tplc="942E4210">
      <w:numFmt w:val="bullet"/>
      <w:lvlText w:val="•"/>
      <w:lvlJc w:val="left"/>
      <w:pPr>
        <w:ind w:left="2892" w:hanging="452"/>
      </w:pPr>
      <w:rPr>
        <w:rFonts w:hint="default"/>
        <w:lang w:val="en-US" w:eastAsia="en-US" w:bidi="ar-SA"/>
      </w:rPr>
    </w:lvl>
    <w:lvl w:ilvl="3" w:tplc="B39C12CA">
      <w:numFmt w:val="bullet"/>
      <w:lvlText w:val="•"/>
      <w:lvlJc w:val="left"/>
      <w:pPr>
        <w:ind w:left="3918" w:hanging="452"/>
      </w:pPr>
      <w:rPr>
        <w:rFonts w:hint="default"/>
        <w:lang w:val="en-US" w:eastAsia="en-US" w:bidi="ar-SA"/>
      </w:rPr>
    </w:lvl>
    <w:lvl w:ilvl="4" w:tplc="168A13D2">
      <w:numFmt w:val="bullet"/>
      <w:lvlText w:val="•"/>
      <w:lvlJc w:val="left"/>
      <w:pPr>
        <w:ind w:left="4944" w:hanging="452"/>
      </w:pPr>
      <w:rPr>
        <w:rFonts w:hint="default"/>
        <w:lang w:val="en-US" w:eastAsia="en-US" w:bidi="ar-SA"/>
      </w:rPr>
    </w:lvl>
    <w:lvl w:ilvl="5" w:tplc="A0DCC7CE">
      <w:numFmt w:val="bullet"/>
      <w:lvlText w:val="•"/>
      <w:lvlJc w:val="left"/>
      <w:pPr>
        <w:ind w:left="5970" w:hanging="452"/>
      </w:pPr>
      <w:rPr>
        <w:rFonts w:hint="default"/>
        <w:lang w:val="en-US" w:eastAsia="en-US" w:bidi="ar-SA"/>
      </w:rPr>
    </w:lvl>
    <w:lvl w:ilvl="6" w:tplc="C86EBF7E">
      <w:numFmt w:val="bullet"/>
      <w:lvlText w:val="•"/>
      <w:lvlJc w:val="left"/>
      <w:pPr>
        <w:ind w:left="6996" w:hanging="452"/>
      </w:pPr>
      <w:rPr>
        <w:rFonts w:hint="default"/>
        <w:lang w:val="en-US" w:eastAsia="en-US" w:bidi="ar-SA"/>
      </w:rPr>
    </w:lvl>
    <w:lvl w:ilvl="7" w:tplc="D29C60A8">
      <w:numFmt w:val="bullet"/>
      <w:lvlText w:val="•"/>
      <w:lvlJc w:val="left"/>
      <w:pPr>
        <w:ind w:left="8022" w:hanging="452"/>
      </w:pPr>
      <w:rPr>
        <w:rFonts w:hint="default"/>
        <w:lang w:val="en-US" w:eastAsia="en-US" w:bidi="ar-SA"/>
      </w:rPr>
    </w:lvl>
    <w:lvl w:ilvl="8" w:tplc="6DFCEF34">
      <w:numFmt w:val="bullet"/>
      <w:lvlText w:val="•"/>
      <w:lvlJc w:val="left"/>
      <w:pPr>
        <w:ind w:left="9048" w:hanging="452"/>
      </w:pPr>
      <w:rPr>
        <w:rFonts w:hint="default"/>
        <w:lang w:val="en-US" w:eastAsia="en-US" w:bidi="ar-SA"/>
      </w:rPr>
    </w:lvl>
  </w:abstractNum>
  <w:abstractNum w:abstractNumId="29">
    <w:nsid w:val="2605393F"/>
    <w:multiLevelType w:val="hybridMultilevel"/>
    <w:tmpl w:val="DB12F4E8"/>
    <w:lvl w:ilvl="0" w:tplc="06705612">
      <w:start w:val="1"/>
      <w:numFmt w:val="lowerLetter"/>
      <w:lvlText w:val="(%1)."/>
      <w:lvlJc w:val="left"/>
      <w:pPr>
        <w:ind w:left="840" w:hanging="423"/>
      </w:pPr>
      <w:rPr>
        <w:rFonts w:ascii="Times New Roman" w:eastAsia="Times New Roman" w:hAnsi="Times New Roman" w:cs="Times New Roman" w:hint="default"/>
        <w:b w:val="0"/>
        <w:bCs w:val="0"/>
        <w:i w:val="0"/>
        <w:iCs w:val="0"/>
        <w:spacing w:val="-4"/>
        <w:w w:val="100"/>
        <w:sz w:val="24"/>
        <w:szCs w:val="24"/>
        <w:lang w:val="en-US" w:eastAsia="en-US" w:bidi="ar-SA"/>
      </w:rPr>
    </w:lvl>
    <w:lvl w:ilvl="1" w:tplc="7F14A254">
      <w:numFmt w:val="bullet"/>
      <w:lvlText w:val="•"/>
      <w:lvlJc w:val="left"/>
      <w:pPr>
        <w:ind w:left="1866" w:hanging="423"/>
      </w:pPr>
      <w:rPr>
        <w:rFonts w:hint="default"/>
        <w:lang w:val="en-US" w:eastAsia="en-US" w:bidi="ar-SA"/>
      </w:rPr>
    </w:lvl>
    <w:lvl w:ilvl="2" w:tplc="EB6C0CA2">
      <w:numFmt w:val="bullet"/>
      <w:lvlText w:val="•"/>
      <w:lvlJc w:val="left"/>
      <w:pPr>
        <w:ind w:left="2892" w:hanging="423"/>
      </w:pPr>
      <w:rPr>
        <w:rFonts w:hint="default"/>
        <w:lang w:val="en-US" w:eastAsia="en-US" w:bidi="ar-SA"/>
      </w:rPr>
    </w:lvl>
    <w:lvl w:ilvl="3" w:tplc="E420527E">
      <w:numFmt w:val="bullet"/>
      <w:lvlText w:val="•"/>
      <w:lvlJc w:val="left"/>
      <w:pPr>
        <w:ind w:left="3918" w:hanging="423"/>
      </w:pPr>
      <w:rPr>
        <w:rFonts w:hint="default"/>
        <w:lang w:val="en-US" w:eastAsia="en-US" w:bidi="ar-SA"/>
      </w:rPr>
    </w:lvl>
    <w:lvl w:ilvl="4" w:tplc="38C8B7B6">
      <w:numFmt w:val="bullet"/>
      <w:lvlText w:val="•"/>
      <w:lvlJc w:val="left"/>
      <w:pPr>
        <w:ind w:left="4944" w:hanging="423"/>
      </w:pPr>
      <w:rPr>
        <w:rFonts w:hint="default"/>
        <w:lang w:val="en-US" w:eastAsia="en-US" w:bidi="ar-SA"/>
      </w:rPr>
    </w:lvl>
    <w:lvl w:ilvl="5" w:tplc="6D56D83E">
      <w:numFmt w:val="bullet"/>
      <w:lvlText w:val="•"/>
      <w:lvlJc w:val="left"/>
      <w:pPr>
        <w:ind w:left="5970" w:hanging="423"/>
      </w:pPr>
      <w:rPr>
        <w:rFonts w:hint="default"/>
        <w:lang w:val="en-US" w:eastAsia="en-US" w:bidi="ar-SA"/>
      </w:rPr>
    </w:lvl>
    <w:lvl w:ilvl="6" w:tplc="53B01430">
      <w:numFmt w:val="bullet"/>
      <w:lvlText w:val="•"/>
      <w:lvlJc w:val="left"/>
      <w:pPr>
        <w:ind w:left="6996" w:hanging="423"/>
      </w:pPr>
      <w:rPr>
        <w:rFonts w:hint="default"/>
        <w:lang w:val="en-US" w:eastAsia="en-US" w:bidi="ar-SA"/>
      </w:rPr>
    </w:lvl>
    <w:lvl w:ilvl="7" w:tplc="F482C7E8">
      <w:numFmt w:val="bullet"/>
      <w:lvlText w:val="•"/>
      <w:lvlJc w:val="left"/>
      <w:pPr>
        <w:ind w:left="8022" w:hanging="423"/>
      </w:pPr>
      <w:rPr>
        <w:rFonts w:hint="default"/>
        <w:lang w:val="en-US" w:eastAsia="en-US" w:bidi="ar-SA"/>
      </w:rPr>
    </w:lvl>
    <w:lvl w:ilvl="8" w:tplc="87AA2828">
      <w:numFmt w:val="bullet"/>
      <w:lvlText w:val="•"/>
      <w:lvlJc w:val="left"/>
      <w:pPr>
        <w:ind w:left="9048" w:hanging="423"/>
      </w:pPr>
      <w:rPr>
        <w:rFonts w:hint="default"/>
        <w:lang w:val="en-US" w:eastAsia="en-US" w:bidi="ar-SA"/>
      </w:rPr>
    </w:lvl>
  </w:abstractNum>
  <w:abstractNum w:abstractNumId="30">
    <w:nsid w:val="27327543"/>
    <w:multiLevelType w:val="hybridMultilevel"/>
    <w:tmpl w:val="BC1CF842"/>
    <w:lvl w:ilvl="0" w:tplc="8A56894C">
      <w:start w:val="1"/>
      <w:numFmt w:val="lowerLetter"/>
      <w:lvlText w:val="(%1)"/>
      <w:lvlJc w:val="left"/>
      <w:pPr>
        <w:ind w:left="1200" w:hanging="362"/>
      </w:pPr>
      <w:rPr>
        <w:rFonts w:ascii="Times New Roman" w:eastAsia="Times New Roman" w:hAnsi="Times New Roman" w:cs="Times New Roman" w:hint="default"/>
        <w:b w:val="0"/>
        <w:bCs w:val="0"/>
        <w:i w:val="0"/>
        <w:iCs w:val="0"/>
        <w:spacing w:val="-4"/>
        <w:w w:val="100"/>
        <w:sz w:val="24"/>
        <w:szCs w:val="24"/>
        <w:lang w:val="en-US" w:eastAsia="en-US" w:bidi="ar-SA"/>
      </w:rPr>
    </w:lvl>
    <w:lvl w:ilvl="1" w:tplc="A4F4D1C0">
      <w:numFmt w:val="bullet"/>
      <w:lvlText w:val="•"/>
      <w:lvlJc w:val="left"/>
      <w:pPr>
        <w:ind w:left="2190" w:hanging="362"/>
      </w:pPr>
      <w:rPr>
        <w:rFonts w:hint="default"/>
        <w:lang w:val="en-US" w:eastAsia="en-US" w:bidi="ar-SA"/>
      </w:rPr>
    </w:lvl>
    <w:lvl w:ilvl="2" w:tplc="666A6F9C">
      <w:numFmt w:val="bullet"/>
      <w:lvlText w:val="•"/>
      <w:lvlJc w:val="left"/>
      <w:pPr>
        <w:ind w:left="3180" w:hanging="362"/>
      </w:pPr>
      <w:rPr>
        <w:rFonts w:hint="default"/>
        <w:lang w:val="en-US" w:eastAsia="en-US" w:bidi="ar-SA"/>
      </w:rPr>
    </w:lvl>
    <w:lvl w:ilvl="3" w:tplc="1B8E8980">
      <w:numFmt w:val="bullet"/>
      <w:lvlText w:val="•"/>
      <w:lvlJc w:val="left"/>
      <w:pPr>
        <w:ind w:left="4170" w:hanging="362"/>
      </w:pPr>
      <w:rPr>
        <w:rFonts w:hint="default"/>
        <w:lang w:val="en-US" w:eastAsia="en-US" w:bidi="ar-SA"/>
      </w:rPr>
    </w:lvl>
    <w:lvl w:ilvl="4" w:tplc="69183032">
      <w:numFmt w:val="bullet"/>
      <w:lvlText w:val="•"/>
      <w:lvlJc w:val="left"/>
      <w:pPr>
        <w:ind w:left="5160" w:hanging="362"/>
      </w:pPr>
      <w:rPr>
        <w:rFonts w:hint="default"/>
        <w:lang w:val="en-US" w:eastAsia="en-US" w:bidi="ar-SA"/>
      </w:rPr>
    </w:lvl>
    <w:lvl w:ilvl="5" w:tplc="47FE5014">
      <w:numFmt w:val="bullet"/>
      <w:lvlText w:val="•"/>
      <w:lvlJc w:val="left"/>
      <w:pPr>
        <w:ind w:left="6150" w:hanging="362"/>
      </w:pPr>
      <w:rPr>
        <w:rFonts w:hint="default"/>
        <w:lang w:val="en-US" w:eastAsia="en-US" w:bidi="ar-SA"/>
      </w:rPr>
    </w:lvl>
    <w:lvl w:ilvl="6" w:tplc="6046B3AE">
      <w:numFmt w:val="bullet"/>
      <w:lvlText w:val="•"/>
      <w:lvlJc w:val="left"/>
      <w:pPr>
        <w:ind w:left="7140" w:hanging="362"/>
      </w:pPr>
      <w:rPr>
        <w:rFonts w:hint="default"/>
        <w:lang w:val="en-US" w:eastAsia="en-US" w:bidi="ar-SA"/>
      </w:rPr>
    </w:lvl>
    <w:lvl w:ilvl="7" w:tplc="BE86D056">
      <w:numFmt w:val="bullet"/>
      <w:lvlText w:val="•"/>
      <w:lvlJc w:val="left"/>
      <w:pPr>
        <w:ind w:left="8130" w:hanging="362"/>
      </w:pPr>
      <w:rPr>
        <w:rFonts w:hint="default"/>
        <w:lang w:val="en-US" w:eastAsia="en-US" w:bidi="ar-SA"/>
      </w:rPr>
    </w:lvl>
    <w:lvl w:ilvl="8" w:tplc="2FC88F78">
      <w:numFmt w:val="bullet"/>
      <w:lvlText w:val="•"/>
      <w:lvlJc w:val="left"/>
      <w:pPr>
        <w:ind w:left="9120" w:hanging="362"/>
      </w:pPr>
      <w:rPr>
        <w:rFonts w:hint="default"/>
        <w:lang w:val="en-US" w:eastAsia="en-US" w:bidi="ar-SA"/>
      </w:rPr>
    </w:lvl>
  </w:abstractNum>
  <w:abstractNum w:abstractNumId="31">
    <w:nsid w:val="27F775F6"/>
    <w:multiLevelType w:val="hybridMultilevel"/>
    <w:tmpl w:val="6DFA8F9E"/>
    <w:lvl w:ilvl="0" w:tplc="285EE428">
      <w:start w:val="1"/>
      <w:numFmt w:val="lowerLetter"/>
      <w:lvlText w:val="(%1)."/>
      <w:lvlJc w:val="left"/>
      <w:pPr>
        <w:ind w:left="840" w:hanging="550"/>
      </w:pPr>
      <w:rPr>
        <w:rFonts w:ascii="Times New Roman" w:eastAsia="Times New Roman" w:hAnsi="Times New Roman" w:cs="Times New Roman" w:hint="default"/>
        <w:b w:val="0"/>
        <w:bCs w:val="0"/>
        <w:i w:val="0"/>
        <w:iCs w:val="0"/>
        <w:spacing w:val="-4"/>
        <w:w w:val="100"/>
        <w:sz w:val="24"/>
        <w:szCs w:val="24"/>
        <w:lang w:val="en-US" w:eastAsia="en-US" w:bidi="ar-SA"/>
      </w:rPr>
    </w:lvl>
    <w:lvl w:ilvl="1" w:tplc="4F9A1AF6">
      <w:numFmt w:val="bullet"/>
      <w:lvlText w:val="•"/>
      <w:lvlJc w:val="left"/>
      <w:pPr>
        <w:ind w:left="1866" w:hanging="550"/>
      </w:pPr>
      <w:rPr>
        <w:rFonts w:hint="default"/>
        <w:lang w:val="en-US" w:eastAsia="en-US" w:bidi="ar-SA"/>
      </w:rPr>
    </w:lvl>
    <w:lvl w:ilvl="2" w:tplc="8EFCBAD0">
      <w:numFmt w:val="bullet"/>
      <w:lvlText w:val="•"/>
      <w:lvlJc w:val="left"/>
      <w:pPr>
        <w:ind w:left="2892" w:hanging="550"/>
      </w:pPr>
      <w:rPr>
        <w:rFonts w:hint="default"/>
        <w:lang w:val="en-US" w:eastAsia="en-US" w:bidi="ar-SA"/>
      </w:rPr>
    </w:lvl>
    <w:lvl w:ilvl="3" w:tplc="40BA7C6C">
      <w:numFmt w:val="bullet"/>
      <w:lvlText w:val="•"/>
      <w:lvlJc w:val="left"/>
      <w:pPr>
        <w:ind w:left="3918" w:hanging="550"/>
      </w:pPr>
      <w:rPr>
        <w:rFonts w:hint="default"/>
        <w:lang w:val="en-US" w:eastAsia="en-US" w:bidi="ar-SA"/>
      </w:rPr>
    </w:lvl>
    <w:lvl w:ilvl="4" w:tplc="B63E1B5C">
      <w:numFmt w:val="bullet"/>
      <w:lvlText w:val="•"/>
      <w:lvlJc w:val="left"/>
      <w:pPr>
        <w:ind w:left="4944" w:hanging="550"/>
      </w:pPr>
      <w:rPr>
        <w:rFonts w:hint="default"/>
        <w:lang w:val="en-US" w:eastAsia="en-US" w:bidi="ar-SA"/>
      </w:rPr>
    </w:lvl>
    <w:lvl w:ilvl="5" w:tplc="00A2A2E0">
      <w:numFmt w:val="bullet"/>
      <w:lvlText w:val="•"/>
      <w:lvlJc w:val="left"/>
      <w:pPr>
        <w:ind w:left="5970" w:hanging="550"/>
      </w:pPr>
      <w:rPr>
        <w:rFonts w:hint="default"/>
        <w:lang w:val="en-US" w:eastAsia="en-US" w:bidi="ar-SA"/>
      </w:rPr>
    </w:lvl>
    <w:lvl w:ilvl="6" w:tplc="F5EACCFA">
      <w:numFmt w:val="bullet"/>
      <w:lvlText w:val="•"/>
      <w:lvlJc w:val="left"/>
      <w:pPr>
        <w:ind w:left="6996" w:hanging="550"/>
      </w:pPr>
      <w:rPr>
        <w:rFonts w:hint="default"/>
        <w:lang w:val="en-US" w:eastAsia="en-US" w:bidi="ar-SA"/>
      </w:rPr>
    </w:lvl>
    <w:lvl w:ilvl="7" w:tplc="4F00038A">
      <w:numFmt w:val="bullet"/>
      <w:lvlText w:val="•"/>
      <w:lvlJc w:val="left"/>
      <w:pPr>
        <w:ind w:left="8022" w:hanging="550"/>
      </w:pPr>
      <w:rPr>
        <w:rFonts w:hint="default"/>
        <w:lang w:val="en-US" w:eastAsia="en-US" w:bidi="ar-SA"/>
      </w:rPr>
    </w:lvl>
    <w:lvl w:ilvl="8" w:tplc="33BC0BD2">
      <w:numFmt w:val="bullet"/>
      <w:lvlText w:val="•"/>
      <w:lvlJc w:val="left"/>
      <w:pPr>
        <w:ind w:left="9048" w:hanging="550"/>
      </w:pPr>
      <w:rPr>
        <w:rFonts w:hint="default"/>
        <w:lang w:val="en-US" w:eastAsia="en-US" w:bidi="ar-SA"/>
      </w:rPr>
    </w:lvl>
  </w:abstractNum>
  <w:abstractNum w:abstractNumId="32">
    <w:nsid w:val="29362F88"/>
    <w:multiLevelType w:val="hybridMultilevel"/>
    <w:tmpl w:val="5148B056"/>
    <w:lvl w:ilvl="0" w:tplc="41E20CE4">
      <w:start w:val="1"/>
      <w:numFmt w:val="lowerLetter"/>
      <w:lvlText w:val="(%1)."/>
      <w:lvlJc w:val="left"/>
      <w:pPr>
        <w:ind w:left="840" w:hanging="396"/>
      </w:pPr>
      <w:rPr>
        <w:rFonts w:ascii="Times New Roman" w:eastAsia="Times New Roman" w:hAnsi="Times New Roman" w:cs="Times New Roman" w:hint="default"/>
        <w:b w:val="0"/>
        <w:bCs w:val="0"/>
        <w:i w:val="0"/>
        <w:iCs w:val="0"/>
        <w:spacing w:val="-4"/>
        <w:w w:val="100"/>
        <w:sz w:val="24"/>
        <w:szCs w:val="24"/>
        <w:lang w:val="en-US" w:eastAsia="en-US" w:bidi="ar-SA"/>
      </w:rPr>
    </w:lvl>
    <w:lvl w:ilvl="1" w:tplc="DB643FBE">
      <w:numFmt w:val="bullet"/>
      <w:lvlText w:val="•"/>
      <w:lvlJc w:val="left"/>
      <w:pPr>
        <w:ind w:left="1866" w:hanging="396"/>
      </w:pPr>
      <w:rPr>
        <w:rFonts w:hint="default"/>
        <w:lang w:val="en-US" w:eastAsia="en-US" w:bidi="ar-SA"/>
      </w:rPr>
    </w:lvl>
    <w:lvl w:ilvl="2" w:tplc="CAF0EACA">
      <w:numFmt w:val="bullet"/>
      <w:lvlText w:val="•"/>
      <w:lvlJc w:val="left"/>
      <w:pPr>
        <w:ind w:left="2892" w:hanging="396"/>
      </w:pPr>
      <w:rPr>
        <w:rFonts w:hint="default"/>
        <w:lang w:val="en-US" w:eastAsia="en-US" w:bidi="ar-SA"/>
      </w:rPr>
    </w:lvl>
    <w:lvl w:ilvl="3" w:tplc="E65022C8">
      <w:numFmt w:val="bullet"/>
      <w:lvlText w:val="•"/>
      <w:lvlJc w:val="left"/>
      <w:pPr>
        <w:ind w:left="3918" w:hanging="396"/>
      </w:pPr>
      <w:rPr>
        <w:rFonts w:hint="default"/>
        <w:lang w:val="en-US" w:eastAsia="en-US" w:bidi="ar-SA"/>
      </w:rPr>
    </w:lvl>
    <w:lvl w:ilvl="4" w:tplc="D6644162">
      <w:numFmt w:val="bullet"/>
      <w:lvlText w:val="•"/>
      <w:lvlJc w:val="left"/>
      <w:pPr>
        <w:ind w:left="4944" w:hanging="396"/>
      </w:pPr>
      <w:rPr>
        <w:rFonts w:hint="default"/>
        <w:lang w:val="en-US" w:eastAsia="en-US" w:bidi="ar-SA"/>
      </w:rPr>
    </w:lvl>
    <w:lvl w:ilvl="5" w:tplc="AEE8A1F6">
      <w:numFmt w:val="bullet"/>
      <w:lvlText w:val="•"/>
      <w:lvlJc w:val="left"/>
      <w:pPr>
        <w:ind w:left="5970" w:hanging="396"/>
      </w:pPr>
      <w:rPr>
        <w:rFonts w:hint="default"/>
        <w:lang w:val="en-US" w:eastAsia="en-US" w:bidi="ar-SA"/>
      </w:rPr>
    </w:lvl>
    <w:lvl w:ilvl="6" w:tplc="D3B0BFE4">
      <w:numFmt w:val="bullet"/>
      <w:lvlText w:val="•"/>
      <w:lvlJc w:val="left"/>
      <w:pPr>
        <w:ind w:left="6996" w:hanging="396"/>
      </w:pPr>
      <w:rPr>
        <w:rFonts w:hint="default"/>
        <w:lang w:val="en-US" w:eastAsia="en-US" w:bidi="ar-SA"/>
      </w:rPr>
    </w:lvl>
    <w:lvl w:ilvl="7" w:tplc="339899D2">
      <w:numFmt w:val="bullet"/>
      <w:lvlText w:val="•"/>
      <w:lvlJc w:val="left"/>
      <w:pPr>
        <w:ind w:left="8022" w:hanging="396"/>
      </w:pPr>
      <w:rPr>
        <w:rFonts w:hint="default"/>
        <w:lang w:val="en-US" w:eastAsia="en-US" w:bidi="ar-SA"/>
      </w:rPr>
    </w:lvl>
    <w:lvl w:ilvl="8" w:tplc="B4C8CC22">
      <w:numFmt w:val="bullet"/>
      <w:lvlText w:val="•"/>
      <w:lvlJc w:val="left"/>
      <w:pPr>
        <w:ind w:left="9048" w:hanging="396"/>
      </w:pPr>
      <w:rPr>
        <w:rFonts w:hint="default"/>
        <w:lang w:val="en-US" w:eastAsia="en-US" w:bidi="ar-SA"/>
      </w:rPr>
    </w:lvl>
  </w:abstractNum>
  <w:abstractNum w:abstractNumId="33">
    <w:nsid w:val="2A23451F"/>
    <w:multiLevelType w:val="hybridMultilevel"/>
    <w:tmpl w:val="0E58952C"/>
    <w:lvl w:ilvl="0" w:tplc="341C6DCE">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12D0F4FE">
      <w:numFmt w:val="bullet"/>
      <w:lvlText w:val="•"/>
      <w:lvlJc w:val="left"/>
      <w:pPr>
        <w:ind w:left="2190" w:hanging="363"/>
      </w:pPr>
      <w:rPr>
        <w:rFonts w:hint="default"/>
        <w:lang w:val="en-US" w:eastAsia="en-US" w:bidi="ar-SA"/>
      </w:rPr>
    </w:lvl>
    <w:lvl w:ilvl="2" w:tplc="6ED0BB04">
      <w:numFmt w:val="bullet"/>
      <w:lvlText w:val="•"/>
      <w:lvlJc w:val="left"/>
      <w:pPr>
        <w:ind w:left="3180" w:hanging="363"/>
      </w:pPr>
      <w:rPr>
        <w:rFonts w:hint="default"/>
        <w:lang w:val="en-US" w:eastAsia="en-US" w:bidi="ar-SA"/>
      </w:rPr>
    </w:lvl>
    <w:lvl w:ilvl="3" w:tplc="2C52AE9C">
      <w:numFmt w:val="bullet"/>
      <w:lvlText w:val="•"/>
      <w:lvlJc w:val="left"/>
      <w:pPr>
        <w:ind w:left="4170" w:hanging="363"/>
      </w:pPr>
      <w:rPr>
        <w:rFonts w:hint="default"/>
        <w:lang w:val="en-US" w:eastAsia="en-US" w:bidi="ar-SA"/>
      </w:rPr>
    </w:lvl>
    <w:lvl w:ilvl="4" w:tplc="0EF41366">
      <w:numFmt w:val="bullet"/>
      <w:lvlText w:val="•"/>
      <w:lvlJc w:val="left"/>
      <w:pPr>
        <w:ind w:left="5160" w:hanging="363"/>
      </w:pPr>
      <w:rPr>
        <w:rFonts w:hint="default"/>
        <w:lang w:val="en-US" w:eastAsia="en-US" w:bidi="ar-SA"/>
      </w:rPr>
    </w:lvl>
    <w:lvl w:ilvl="5" w:tplc="A782D57E">
      <w:numFmt w:val="bullet"/>
      <w:lvlText w:val="•"/>
      <w:lvlJc w:val="left"/>
      <w:pPr>
        <w:ind w:left="6150" w:hanging="363"/>
      </w:pPr>
      <w:rPr>
        <w:rFonts w:hint="default"/>
        <w:lang w:val="en-US" w:eastAsia="en-US" w:bidi="ar-SA"/>
      </w:rPr>
    </w:lvl>
    <w:lvl w:ilvl="6" w:tplc="CA4A276E">
      <w:numFmt w:val="bullet"/>
      <w:lvlText w:val="•"/>
      <w:lvlJc w:val="left"/>
      <w:pPr>
        <w:ind w:left="7140" w:hanging="363"/>
      </w:pPr>
      <w:rPr>
        <w:rFonts w:hint="default"/>
        <w:lang w:val="en-US" w:eastAsia="en-US" w:bidi="ar-SA"/>
      </w:rPr>
    </w:lvl>
    <w:lvl w:ilvl="7" w:tplc="EAF445D4">
      <w:numFmt w:val="bullet"/>
      <w:lvlText w:val="•"/>
      <w:lvlJc w:val="left"/>
      <w:pPr>
        <w:ind w:left="8130" w:hanging="363"/>
      </w:pPr>
      <w:rPr>
        <w:rFonts w:hint="default"/>
        <w:lang w:val="en-US" w:eastAsia="en-US" w:bidi="ar-SA"/>
      </w:rPr>
    </w:lvl>
    <w:lvl w:ilvl="8" w:tplc="3A7AAFD0">
      <w:numFmt w:val="bullet"/>
      <w:lvlText w:val="•"/>
      <w:lvlJc w:val="left"/>
      <w:pPr>
        <w:ind w:left="9120" w:hanging="363"/>
      </w:pPr>
      <w:rPr>
        <w:rFonts w:hint="default"/>
        <w:lang w:val="en-US" w:eastAsia="en-US" w:bidi="ar-SA"/>
      </w:rPr>
    </w:lvl>
  </w:abstractNum>
  <w:abstractNum w:abstractNumId="34">
    <w:nsid w:val="2AE72724"/>
    <w:multiLevelType w:val="hybridMultilevel"/>
    <w:tmpl w:val="999EDBA6"/>
    <w:lvl w:ilvl="0" w:tplc="0372807E">
      <w:start w:val="1"/>
      <w:numFmt w:val="lowerLetter"/>
      <w:lvlText w:val="(%1)"/>
      <w:lvlJc w:val="left"/>
      <w:pPr>
        <w:ind w:left="2640" w:hanging="356"/>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1" w:tplc="F8686DC2">
      <w:start w:val="1"/>
      <w:numFmt w:val="decimal"/>
      <w:lvlText w:val="(%2)"/>
      <w:lvlJc w:val="left"/>
      <w:pPr>
        <w:ind w:left="1649"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tplc="211A2764">
      <w:start w:val="1"/>
      <w:numFmt w:val="lowerLetter"/>
      <w:lvlText w:val="(%3)"/>
      <w:lvlJc w:val="left"/>
      <w:pPr>
        <w:ind w:left="263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3" w:tplc="93F81D1A">
      <w:start w:val="1"/>
      <w:numFmt w:val="decimal"/>
      <w:lvlText w:val="%4."/>
      <w:lvlJc w:val="left"/>
      <w:pPr>
        <w:ind w:left="3000" w:hanging="36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DE9EE0B8">
      <w:numFmt w:val="bullet"/>
      <w:lvlText w:val="•"/>
      <w:lvlJc w:val="left"/>
      <w:pPr>
        <w:ind w:left="5025" w:hanging="363"/>
      </w:pPr>
      <w:rPr>
        <w:rFonts w:hint="default"/>
        <w:lang w:val="en-US" w:eastAsia="en-US" w:bidi="ar-SA"/>
      </w:rPr>
    </w:lvl>
    <w:lvl w:ilvl="5" w:tplc="8ECA5944">
      <w:numFmt w:val="bullet"/>
      <w:lvlText w:val="•"/>
      <w:lvlJc w:val="left"/>
      <w:pPr>
        <w:ind w:left="6037" w:hanging="363"/>
      </w:pPr>
      <w:rPr>
        <w:rFonts w:hint="default"/>
        <w:lang w:val="en-US" w:eastAsia="en-US" w:bidi="ar-SA"/>
      </w:rPr>
    </w:lvl>
    <w:lvl w:ilvl="6" w:tplc="DC485A84">
      <w:numFmt w:val="bullet"/>
      <w:lvlText w:val="•"/>
      <w:lvlJc w:val="left"/>
      <w:pPr>
        <w:ind w:left="7050" w:hanging="363"/>
      </w:pPr>
      <w:rPr>
        <w:rFonts w:hint="default"/>
        <w:lang w:val="en-US" w:eastAsia="en-US" w:bidi="ar-SA"/>
      </w:rPr>
    </w:lvl>
    <w:lvl w:ilvl="7" w:tplc="ED0A1CEE">
      <w:numFmt w:val="bullet"/>
      <w:lvlText w:val="•"/>
      <w:lvlJc w:val="left"/>
      <w:pPr>
        <w:ind w:left="8062" w:hanging="363"/>
      </w:pPr>
      <w:rPr>
        <w:rFonts w:hint="default"/>
        <w:lang w:val="en-US" w:eastAsia="en-US" w:bidi="ar-SA"/>
      </w:rPr>
    </w:lvl>
    <w:lvl w:ilvl="8" w:tplc="58124488">
      <w:numFmt w:val="bullet"/>
      <w:lvlText w:val="•"/>
      <w:lvlJc w:val="left"/>
      <w:pPr>
        <w:ind w:left="9075" w:hanging="363"/>
      </w:pPr>
      <w:rPr>
        <w:rFonts w:hint="default"/>
        <w:lang w:val="en-US" w:eastAsia="en-US" w:bidi="ar-SA"/>
      </w:rPr>
    </w:lvl>
  </w:abstractNum>
  <w:abstractNum w:abstractNumId="35">
    <w:nsid w:val="2DFC5F14"/>
    <w:multiLevelType w:val="hybridMultilevel"/>
    <w:tmpl w:val="A2E491D4"/>
    <w:lvl w:ilvl="0" w:tplc="11A40956">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622229B8">
      <w:numFmt w:val="bullet"/>
      <w:lvlText w:val="•"/>
      <w:lvlJc w:val="left"/>
      <w:pPr>
        <w:ind w:left="2190" w:hanging="360"/>
      </w:pPr>
      <w:rPr>
        <w:rFonts w:hint="default"/>
        <w:lang w:val="en-US" w:eastAsia="en-US" w:bidi="ar-SA"/>
      </w:rPr>
    </w:lvl>
    <w:lvl w:ilvl="2" w:tplc="E0B88948">
      <w:numFmt w:val="bullet"/>
      <w:lvlText w:val="•"/>
      <w:lvlJc w:val="left"/>
      <w:pPr>
        <w:ind w:left="3180" w:hanging="360"/>
      </w:pPr>
      <w:rPr>
        <w:rFonts w:hint="default"/>
        <w:lang w:val="en-US" w:eastAsia="en-US" w:bidi="ar-SA"/>
      </w:rPr>
    </w:lvl>
    <w:lvl w:ilvl="3" w:tplc="F186672A">
      <w:numFmt w:val="bullet"/>
      <w:lvlText w:val="•"/>
      <w:lvlJc w:val="left"/>
      <w:pPr>
        <w:ind w:left="4170" w:hanging="360"/>
      </w:pPr>
      <w:rPr>
        <w:rFonts w:hint="default"/>
        <w:lang w:val="en-US" w:eastAsia="en-US" w:bidi="ar-SA"/>
      </w:rPr>
    </w:lvl>
    <w:lvl w:ilvl="4" w:tplc="313E73BC">
      <w:numFmt w:val="bullet"/>
      <w:lvlText w:val="•"/>
      <w:lvlJc w:val="left"/>
      <w:pPr>
        <w:ind w:left="5160" w:hanging="360"/>
      </w:pPr>
      <w:rPr>
        <w:rFonts w:hint="default"/>
        <w:lang w:val="en-US" w:eastAsia="en-US" w:bidi="ar-SA"/>
      </w:rPr>
    </w:lvl>
    <w:lvl w:ilvl="5" w:tplc="81FC3D70">
      <w:numFmt w:val="bullet"/>
      <w:lvlText w:val="•"/>
      <w:lvlJc w:val="left"/>
      <w:pPr>
        <w:ind w:left="6150" w:hanging="360"/>
      </w:pPr>
      <w:rPr>
        <w:rFonts w:hint="default"/>
        <w:lang w:val="en-US" w:eastAsia="en-US" w:bidi="ar-SA"/>
      </w:rPr>
    </w:lvl>
    <w:lvl w:ilvl="6" w:tplc="4D5AE336">
      <w:numFmt w:val="bullet"/>
      <w:lvlText w:val="•"/>
      <w:lvlJc w:val="left"/>
      <w:pPr>
        <w:ind w:left="7140" w:hanging="360"/>
      </w:pPr>
      <w:rPr>
        <w:rFonts w:hint="default"/>
        <w:lang w:val="en-US" w:eastAsia="en-US" w:bidi="ar-SA"/>
      </w:rPr>
    </w:lvl>
    <w:lvl w:ilvl="7" w:tplc="4D54F9C6">
      <w:numFmt w:val="bullet"/>
      <w:lvlText w:val="•"/>
      <w:lvlJc w:val="left"/>
      <w:pPr>
        <w:ind w:left="8130" w:hanging="360"/>
      </w:pPr>
      <w:rPr>
        <w:rFonts w:hint="default"/>
        <w:lang w:val="en-US" w:eastAsia="en-US" w:bidi="ar-SA"/>
      </w:rPr>
    </w:lvl>
    <w:lvl w:ilvl="8" w:tplc="C52A9036">
      <w:numFmt w:val="bullet"/>
      <w:lvlText w:val="•"/>
      <w:lvlJc w:val="left"/>
      <w:pPr>
        <w:ind w:left="9120" w:hanging="360"/>
      </w:pPr>
      <w:rPr>
        <w:rFonts w:hint="default"/>
        <w:lang w:val="en-US" w:eastAsia="en-US" w:bidi="ar-SA"/>
      </w:rPr>
    </w:lvl>
  </w:abstractNum>
  <w:abstractNum w:abstractNumId="36">
    <w:nsid w:val="2EFF3026"/>
    <w:multiLevelType w:val="multilevel"/>
    <w:tmpl w:val="DD4E8DA0"/>
    <w:lvl w:ilvl="0">
      <w:start w:val="15"/>
      <w:numFmt w:val="upperLetter"/>
      <w:lvlText w:val="%1"/>
      <w:lvlJc w:val="left"/>
      <w:pPr>
        <w:ind w:left="840" w:hanging="831"/>
      </w:pPr>
      <w:rPr>
        <w:rFonts w:hint="default"/>
        <w:lang w:val="en-US" w:eastAsia="en-US" w:bidi="ar-SA"/>
      </w:rPr>
    </w:lvl>
    <w:lvl w:ilvl="1">
      <w:start w:val="18"/>
      <w:numFmt w:val="upperLetter"/>
      <w:lvlText w:val="%1.%2"/>
      <w:lvlJc w:val="left"/>
      <w:pPr>
        <w:ind w:left="840" w:hanging="831"/>
      </w:pPr>
      <w:rPr>
        <w:rFonts w:hint="default"/>
        <w:lang w:val="en-US" w:eastAsia="en-US" w:bidi="ar-SA"/>
      </w:rPr>
    </w:lvl>
    <w:lvl w:ilvl="2">
      <w:start w:val="7"/>
      <w:numFmt w:val="decimal"/>
      <w:lvlText w:val="%1.%2.%3."/>
      <w:lvlJc w:val="left"/>
      <w:pPr>
        <w:ind w:left="840" w:hanging="831"/>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918" w:hanging="831"/>
      </w:pPr>
      <w:rPr>
        <w:rFonts w:hint="default"/>
        <w:lang w:val="en-US" w:eastAsia="en-US" w:bidi="ar-SA"/>
      </w:rPr>
    </w:lvl>
    <w:lvl w:ilvl="4">
      <w:numFmt w:val="bullet"/>
      <w:lvlText w:val="•"/>
      <w:lvlJc w:val="left"/>
      <w:pPr>
        <w:ind w:left="4944" w:hanging="831"/>
      </w:pPr>
      <w:rPr>
        <w:rFonts w:hint="default"/>
        <w:lang w:val="en-US" w:eastAsia="en-US" w:bidi="ar-SA"/>
      </w:rPr>
    </w:lvl>
    <w:lvl w:ilvl="5">
      <w:numFmt w:val="bullet"/>
      <w:lvlText w:val="•"/>
      <w:lvlJc w:val="left"/>
      <w:pPr>
        <w:ind w:left="5970" w:hanging="831"/>
      </w:pPr>
      <w:rPr>
        <w:rFonts w:hint="default"/>
        <w:lang w:val="en-US" w:eastAsia="en-US" w:bidi="ar-SA"/>
      </w:rPr>
    </w:lvl>
    <w:lvl w:ilvl="6">
      <w:numFmt w:val="bullet"/>
      <w:lvlText w:val="•"/>
      <w:lvlJc w:val="left"/>
      <w:pPr>
        <w:ind w:left="6996" w:hanging="831"/>
      </w:pPr>
      <w:rPr>
        <w:rFonts w:hint="default"/>
        <w:lang w:val="en-US" w:eastAsia="en-US" w:bidi="ar-SA"/>
      </w:rPr>
    </w:lvl>
    <w:lvl w:ilvl="7">
      <w:numFmt w:val="bullet"/>
      <w:lvlText w:val="•"/>
      <w:lvlJc w:val="left"/>
      <w:pPr>
        <w:ind w:left="8022" w:hanging="831"/>
      </w:pPr>
      <w:rPr>
        <w:rFonts w:hint="default"/>
        <w:lang w:val="en-US" w:eastAsia="en-US" w:bidi="ar-SA"/>
      </w:rPr>
    </w:lvl>
    <w:lvl w:ilvl="8">
      <w:numFmt w:val="bullet"/>
      <w:lvlText w:val="•"/>
      <w:lvlJc w:val="left"/>
      <w:pPr>
        <w:ind w:left="9048" w:hanging="831"/>
      </w:pPr>
      <w:rPr>
        <w:rFonts w:hint="default"/>
        <w:lang w:val="en-US" w:eastAsia="en-US" w:bidi="ar-SA"/>
      </w:rPr>
    </w:lvl>
  </w:abstractNum>
  <w:abstractNum w:abstractNumId="37">
    <w:nsid w:val="2FED4E0D"/>
    <w:multiLevelType w:val="hybridMultilevel"/>
    <w:tmpl w:val="34DAD80A"/>
    <w:lvl w:ilvl="0" w:tplc="B71A0876">
      <w:start w:val="1"/>
      <w:numFmt w:val="lowerLetter"/>
      <w:lvlText w:val="(%1)"/>
      <w:lvlJc w:val="left"/>
      <w:pPr>
        <w:ind w:left="1198" w:hanging="360"/>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1" w:tplc="FCE8D6AE">
      <w:start w:val="1"/>
      <w:numFmt w:val="decimal"/>
      <w:lvlText w:val="(%2)"/>
      <w:lvlJc w:val="left"/>
      <w:pPr>
        <w:ind w:left="191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tplc="520C24D8">
      <w:start w:val="1"/>
      <w:numFmt w:val="lowerLetter"/>
      <w:lvlText w:val="%3."/>
      <w:lvlJc w:val="left"/>
      <w:pPr>
        <w:ind w:left="2290"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3" w:tplc="BC0800F6">
      <w:numFmt w:val="bullet"/>
      <w:lvlText w:val="•"/>
      <w:lvlJc w:val="left"/>
      <w:pPr>
        <w:ind w:left="2300" w:hanging="363"/>
      </w:pPr>
      <w:rPr>
        <w:rFonts w:hint="default"/>
        <w:lang w:val="en-US" w:eastAsia="en-US" w:bidi="ar-SA"/>
      </w:rPr>
    </w:lvl>
    <w:lvl w:ilvl="4" w:tplc="1938B7A6">
      <w:numFmt w:val="bullet"/>
      <w:lvlText w:val="•"/>
      <w:lvlJc w:val="left"/>
      <w:pPr>
        <w:ind w:left="3360" w:hanging="363"/>
      </w:pPr>
      <w:rPr>
        <w:rFonts w:hint="default"/>
        <w:lang w:val="en-US" w:eastAsia="en-US" w:bidi="ar-SA"/>
      </w:rPr>
    </w:lvl>
    <w:lvl w:ilvl="5" w:tplc="023C06CC">
      <w:numFmt w:val="bullet"/>
      <w:lvlText w:val="•"/>
      <w:lvlJc w:val="left"/>
      <w:pPr>
        <w:ind w:left="4650" w:hanging="363"/>
      </w:pPr>
      <w:rPr>
        <w:rFonts w:hint="default"/>
        <w:lang w:val="en-US" w:eastAsia="en-US" w:bidi="ar-SA"/>
      </w:rPr>
    </w:lvl>
    <w:lvl w:ilvl="6" w:tplc="294812AA">
      <w:numFmt w:val="bullet"/>
      <w:lvlText w:val="•"/>
      <w:lvlJc w:val="left"/>
      <w:pPr>
        <w:ind w:left="5940" w:hanging="363"/>
      </w:pPr>
      <w:rPr>
        <w:rFonts w:hint="default"/>
        <w:lang w:val="en-US" w:eastAsia="en-US" w:bidi="ar-SA"/>
      </w:rPr>
    </w:lvl>
    <w:lvl w:ilvl="7" w:tplc="779CF7E0">
      <w:numFmt w:val="bullet"/>
      <w:lvlText w:val="•"/>
      <w:lvlJc w:val="left"/>
      <w:pPr>
        <w:ind w:left="7230" w:hanging="363"/>
      </w:pPr>
      <w:rPr>
        <w:rFonts w:hint="default"/>
        <w:lang w:val="en-US" w:eastAsia="en-US" w:bidi="ar-SA"/>
      </w:rPr>
    </w:lvl>
    <w:lvl w:ilvl="8" w:tplc="0A42EEBE">
      <w:numFmt w:val="bullet"/>
      <w:lvlText w:val="•"/>
      <w:lvlJc w:val="left"/>
      <w:pPr>
        <w:ind w:left="8520" w:hanging="363"/>
      </w:pPr>
      <w:rPr>
        <w:rFonts w:hint="default"/>
        <w:lang w:val="en-US" w:eastAsia="en-US" w:bidi="ar-SA"/>
      </w:rPr>
    </w:lvl>
  </w:abstractNum>
  <w:abstractNum w:abstractNumId="38">
    <w:nsid w:val="31972E2C"/>
    <w:multiLevelType w:val="hybridMultilevel"/>
    <w:tmpl w:val="003EC9CC"/>
    <w:lvl w:ilvl="0" w:tplc="0D3AD02A">
      <w:start w:val="1"/>
      <w:numFmt w:val="decimal"/>
      <w:lvlText w:val="%1."/>
      <w:lvlJc w:val="left"/>
      <w:pPr>
        <w:ind w:left="1560"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1" w:tplc="60AAD604">
      <w:numFmt w:val="bullet"/>
      <w:lvlText w:val="•"/>
      <w:lvlJc w:val="left"/>
      <w:pPr>
        <w:ind w:left="2514" w:hanging="389"/>
      </w:pPr>
      <w:rPr>
        <w:rFonts w:hint="default"/>
        <w:lang w:val="en-US" w:eastAsia="en-US" w:bidi="ar-SA"/>
      </w:rPr>
    </w:lvl>
    <w:lvl w:ilvl="2" w:tplc="FD4265D0">
      <w:numFmt w:val="bullet"/>
      <w:lvlText w:val="•"/>
      <w:lvlJc w:val="left"/>
      <w:pPr>
        <w:ind w:left="3468" w:hanging="389"/>
      </w:pPr>
      <w:rPr>
        <w:rFonts w:hint="default"/>
        <w:lang w:val="en-US" w:eastAsia="en-US" w:bidi="ar-SA"/>
      </w:rPr>
    </w:lvl>
    <w:lvl w:ilvl="3" w:tplc="54B66000">
      <w:numFmt w:val="bullet"/>
      <w:lvlText w:val="•"/>
      <w:lvlJc w:val="left"/>
      <w:pPr>
        <w:ind w:left="4422" w:hanging="389"/>
      </w:pPr>
      <w:rPr>
        <w:rFonts w:hint="default"/>
        <w:lang w:val="en-US" w:eastAsia="en-US" w:bidi="ar-SA"/>
      </w:rPr>
    </w:lvl>
    <w:lvl w:ilvl="4" w:tplc="477CF03C">
      <w:numFmt w:val="bullet"/>
      <w:lvlText w:val="•"/>
      <w:lvlJc w:val="left"/>
      <w:pPr>
        <w:ind w:left="5376" w:hanging="389"/>
      </w:pPr>
      <w:rPr>
        <w:rFonts w:hint="default"/>
        <w:lang w:val="en-US" w:eastAsia="en-US" w:bidi="ar-SA"/>
      </w:rPr>
    </w:lvl>
    <w:lvl w:ilvl="5" w:tplc="B5F88FA2">
      <w:numFmt w:val="bullet"/>
      <w:lvlText w:val="•"/>
      <w:lvlJc w:val="left"/>
      <w:pPr>
        <w:ind w:left="6330" w:hanging="389"/>
      </w:pPr>
      <w:rPr>
        <w:rFonts w:hint="default"/>
        <w:lang w:val="en-US" w:eastAsia="en-US" w:bidi="ar-SA"/>
      </w:rPr>
    </w:lvl>
    <w:lvl w:ilvl="6" w:tplc="AD2ABF50">
      <w:numFmt w:val="bullet"/>
      <w:lvlText w:val="•"/>
      <w:lvlJc w:val="left"/>
      <w:pPr>
        <w:ind w:left="7284" w:hanging="389"/>
      </w:pPr>
      <w:rPr>
        <w:rFonts w:hint="default"/>
        <w:lang w:val="en-US" w:eastAsia="en-US" w:bidi="ar-SA"/>
      </w:rPr>
    </w:lvl>
    <w:lvl w:ilvl="7" w:tplc="0C94CA6A">
      <w:numFmt w:val="bullet"/>
      <w:lvlText w:val="•"/>
      <w:lvlJc w:val="left"/>
      <w:pPr>
        <w:ind w:left="8238" w:hanging="389"/>
      </w:pPr>
      <w:rPr>
        <w:rFonts w:hint="default"/>
        <w:lang w:val="en-US" w:eastAsia="en-US" w:bidi="ar-SA"/>
      </w:rPr>
    </w:lvl>
    <w:lvl w:ilvl="8" w:tplc="F48C23AE">
      <w:numFmt w:val="bullet"/>
      <w:lvlText w:val="•"/>
      <w:lvlJc w:val="left"/>
      <w:pPr>
        <w:ind w:left="9192" w:hanging="389"/>
      </w:pPr>
      <w:rPr>
        <w:rFonts w:hint="default"/>
        <w:lang w:val="en-US" w:eastAsia="en-US" w:bidi="ar-SA"/>
      </w:rPr>
    </w:lvl>
  </w:abstractNum>
  <w:abstractNum w:abstractNumId="39">
    <w:nsid w:val="33AE588D"/>
    <w:multiLevelType w:val="hybridMultilevel"/>
    <w:tmpl w:val="D1761D9C"/>
    <w:lvl w:ilvl="0" w:tplc="6E08A356">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9F68E76C">
      <w:start w:val="1"/>
      <w:numFmt w:val="decimal"/>
      <w:lvlText w:val="(%2)"/>
      <w:lvlJc w:val="left"/>
      <w:pPr>
        <w:ind w:left="156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2" w:tplc="C7208EC0">
      <w:start w:val="1"/>
      <w:numFmt w:val="lowerLetter"/>
      <w:lvlText w:val="%3."/>
      <w:lvlJc w:val="left"/>
      <w:pPr>
        <w:ind w:left="2280"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3" w:tplc="E7B24450">
      <w:numFmt w:val="bullet"/>
      <w:lvlText w:val="•"/>
      <w:lvlJc w:val="left"/>
      <w:pPr>
        <w:ind w:left="3382" w:hanging="363"/>
      </w:pPr>
      <w:rPr>
        <w:rFonts w:hint="default"/>
        <w:lang w:val="en-US" w:eastAsia="en-US" w:bidi="ar-SA"/>
      </w:rPr>
    </w:lvl>
    <w:lvl w:ilvl="4" w:tplc="1402E1C8">
      <w:numFmt w:val="bullet"/>
      <w:lvlText w:val="•"/>
      <w:lvlJc w:val="left"/>
      <w:pPr>
        <w:ind w:left="4485" w:hanging="363"/>
      </w:pPr>
      <w:rPr>
        <w:rFonts w:hint="default"/>
        <w:lang w:val="en-US" w:eastAsia="en-US" w:bidi="ar-SA"/>
      </w:rPr>
    </w:lvl>
    <w:lvl w:ilvl="5" w:tplc="4EFA41FC">
      <w:numFmt w:val="bullet"/>
      <w:lvlText w:val="•"/>
      <w:lvlJc w:val="left"/>
      <w:pPr>
        <w:ind w:left="5587" w:hanging="363"/>
      </w:pPr>
      <w:rPr>
        <w:rFonts w:hint="default"/>
        <w:lang w:val="en-US" w:eastAsia="en-US" w:bidi="ar-SA"/>
      </w:rPr>
    </w:lvl>
    <w:lvl w:ilvl="6" w:tplc="ADF66788">
      <w:numFmt w:val="bullet"/>
      <w:lvlText w:val="•"/>
      <w:lvlJc w:val="left"/>
      <w:pPr>
        <w:ind w:left="6690" w:hanging="363"/>
      </w:pPr>
      <w:rPr>
        <w:rFonts w:hint="default"/>
        <w:lang w:val="en-US" w:eastAsia="en-US" w:bidi="ar-SA"/>
      </w:rPr>
    </w:lvl>
    <w:lvl w:ilvl="7" w:tplc="43AC8E8E">
      <w:numFmt w:val="bullet"/>
      <w:lvlText w:val="•"/>
      <w:lvlJc w:val="left"/>
      <w:pPr>
        <w:ind w:left="7792" w:hanging="363"/>
      </w:pPr>
      <w:rPr>
        <w:rFonts w:hint="default"/>
        <w:lang w:val="en-US" w:eastAsia="en-US" w:bidi="ar-SA"/>
      </w:rPr>
    </w:lvl>
    <w:lvl w:ilvl="8" w:tplc="57885AB4">
      <w:numFmt w:val="bullet"/>
      <w:lvlText w:val="•"/>
      <w:lvlJc w:val="left"/>
      <w:pPr>
        <w:ind w:left="8895" w:hanging="363"/>
      </w:pPr>
      <w:rPr>
        <w:rFonts w:hint="default"/>
        <w:lang w:val="en-US" w:eastAsia="en-US" w:bidi="ar-SA"/>
      </w:rPr>
    </w:lvl>
  </w:abstractNum>
  <w:abstractNum w:abstractNumId="40">
    <w:nsid w:val="34B132F4"/>
    <w:multiLevelType w:val="hybridMultilevel"/>
    <w:tmpl w:val="F47E5160"/>
    <w:lvl w:ilvl="0" w:tplc="66AE9404">
      <w:start w:val="23"/>
      <w:numFmt w:val="lowerLetter"/>
      <w:lvlText w:val="%1."/>
      <w:lvlJc w:val="left"/>
      <w:pPr>
        <w:ind w:left="26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FD3453AC">
      <w:numFmt w:val="bullet"/>
      <w:lvlText w:val="•"/>
      <w:lvlJc w:val="left"/>
      <w:pPr>
        <w:ind w:left="3486" w:hanging="363"/>
      </w:pPr>
      <w:rPr>
        <w:rFonts w:hint="default"/>
        <w:lang w:val="en-US" w:eastAsia="en-US" w:bidi="ar-SA"/>
      </w:rPr>
    </w:lvl>
    <w:lvl w:ilvl="2" w:tplc="64DCA6E8">
      <w:numFmt w:val="bullet"/>
      <w:lvlText w:val="•"/>
      <w:lvlJc w:val="left"/>
      <w:pPr>
        <w:ind w:left="4332" w:hanging="363"/>
      </w:pPr>
      <w:rPr>
        <w:rFonts w:hint="default"/>
        <w:lang w:val="en-US" w:eastAsia="en-US" w:bidi="ar-SA"/>
      </w:rPr>
    </w:lvl>
    <w:lvl w:ilvl="3" w:tplc="9C2CC15A">
      <w:numFmt w:val="bullet"/>
      <w:lvlText w:val="•"/>
      <w:lvlJc w:val="left"/>
      <w:pPr>
        <w:ind w:left="5178" w:hanging="363"/>
      </w:pPr>
      <w:rPr>
        <w:rFonts w:hint="default"/>
        <w:lang w:val="en-US" w:eastAsia="en-US" w:bidi="ar-SA"/>
      </w:rPr>
    </w:lvl>
    <w:lvl w:ilvl="4" w:tplc="3FCAA688">
      <w:numFmt w:val="bullet"/>
      <w:lvlText w:val="•"/>
      <w:lvlJc w:val="left"/>
      <w:pPr>
        <w:ind w:left="6024" w:hanging="363"/>
      </w:pPr>
      <w:rPr>
        <w:rFonts w:hint="default"/>
        <w:lang w:val="en-US" w:eastAsia="en-US" w:bidi="ar-SA"/>
      </w:rPr>
    </w:lvl>
    <w:lvl w:ilvl="5" w:tplc="4D02DE12">
      <w:numFmt w:val="bullet"/>
      <w:lvlText w:val="•"/>
      <w:lvlJc w:val="left"/>
      <w:pPr>
        <w:ind w:left="6870" w:hanging="363"/>
      </w:pPr>
      <w:rPr>
        <w:rFonts w:hint="default"/>
        <w:lang w:val="en-US" w:eastAsia="en-US" w:bidi="ar-SA"/>
      </w:rPr>
    </w:lvl>
    <w:lvl w:ilvl="6" w:tplc="0E8424F0">
      <w:numFmt w:val="bullet"/>
      <w:lvlText w:val="•"/>
      <w:lvlJc w:val="left"/>
      <w:pPr>
        <w:ind w:left="7716" w:hanging="363"/>
      </w:pPr>
      <w:rPr>
        <w:rFonts w:hint="default"/>
        <w:lang w:val="en-US" w:eastAsia="en-US" w:bidi="ar-SA"/>
      </w:rPr>
    </w:lvl>
    <w:lvl w:ilvl="7" w:tplc="98E4FA10">
      <w:numFmt w:val="bullet"/>
      <w:lvlText w:val="•"/>
      <w:lvlJc w:val="left"/>
      <w:pPr>
        <w:ind w:left="8562" w:hanging="363"/>
      </w:pPr>
      <w:rPr>
        <w:rFonts w:hint="default"/>
        <w:lang w:val="en-US" w:eastAsia="en-US" w:bidi="ar-SA"/>
      </w:rPr>
    </w:lvl>
    <w:lvl w:ilvl="8" w:tplc="04D6C8BA">
      <w:numFmt w:val="bullet"/>
      <w:lvlText w:val="•"/>
      <w:lvlJc w:val="left"/>
      <w:pPr>
        <w:ind w:left="9408" w:hanging="363"/>
      </w:pPr>
      <w:rPr>
        <w:rFonts w:hint="default"/>
        <w:lang w:val="en-US" w:eastAsia="en-US" w:bidi="ar-SA"/>
      </w:rPr>
    </w:lvl>
  </w:abstractNum>
  <w:abstractNum w:abstractNumId="41">
    <w:nsid w:val="355666FB"/>
    <w:multiLevelType w:val="hybridMultilevel"/>
    <w:tmpl w:val="FFB0A516"/>
    <w:lvl w:ilvl="0" w:tplc="D8FE0F5C">
      <w:start w:val="1"/>
      <w:numFmt w:val="lowerLetter"/>
      <w:lvlText w:val="(%1)."/>
      <w:lvlJc w:val="left"/>
      <w:pPr>
        <w:ind w:left="840" w:hanging="401"/>
      </w:pPr>
      <w:rPr>
        <w:rFonts w:ascii="Times New Roman" w:eastAsia="Times New Roman" w:hAnsi="Times New Roman" w:cs="Times New Roman" w:hint="default"/>
        <w:b w:val="0"/>
        <w:bCs w:val="0"/>
        <w:i w:val="0"/>
        <w:iCs w:val="0"/>
        <w:spacing w:val="-4"/>
        <w:w w:val="100"/>
        <w:sz w:val="24"/>
        <w:szCs w:val="24"/>
        <w:lang w:val="en-US" w:eastAsia="en-US" w:bidi="ar-SA"/>
      </w:rPr>
    </w:lvl>
    <w:lvl w:ilvl="1" w:tplc="8FFE6BD0">
      <w:numFmt w:val="bullet"/>
      <w:lvlText w:val="•"/>
      <w:lvlJc w:val="left"/>
      <w:pPr>
        <w:ind w:left="1866" w:hanging="401"/>
      </w:pPr>
      <w:rPr>
        <w:rFonts w:hint="default"/>
        <w:lang w:val="en-US" w:eastAsia="en-US" w:bidi="ar-SA"/>
      </w:rPr>
    </w:lvl>
    <w:lvl w:ilvl="2" w:tplc="68DAE748">
      <w:numFmt w:val="bullet"/>
      <w:lvlText w:val="•"/>
      <w:lvlJc w:val="left"/>
      <w:pPr>
        <w:ind w:left="2892" w:hanging="401"/>
      </w:pPr>
      <w:rPr>
        <w:rFonts w:hint="default"/>
        <w:lang w:val="en-US" w:eastAsia="en-US" w:bidi="ar-SA"/>
      </w:rPr>
    </w:lvl>
    <w:lvl w:ilvl="3" w:tplc="34063DF8">
      <w:numFmt w:val="bullet"/>
      <w:lvlText w:val="•"/>
      <w:lvlJc w:val="left"/>
      <w:pPr>
        <w:ind w:left="3918" w:hanging="401"/>
      </w:pPr>
      <w:rPr>
        <w:rFonts w:hint="default"/>
        <w:lang w:val="en-US" w:eastAsia="en-US" w:bidi="ar-SA"/>
      </w:rPr>
    </w:lvl>
    <w:lvl w:ilvl="4" w:tplc="A09873CE">
      <w:numFmt w:val="bullet"/>
      <w:lvlText w:val="•"/>
      <w:lvlJc w:val="left"/>
      <w:pPr>
        <w:ind w:left="4944" w:hanging="401"/>
      </w:pPr>
      <w:rPr>
        <w:rFonts w:hint="default"/>
        <w:lang w:val="en-US" w:eastAsia="en-US" w:bidi="ar-SA"/>
      </w:rPr>
    </w:lvl>
    <w:lvl w:ilvl="5" w:tplc="4A2012FA">
      <w:numFmt w:val="bullet"/>
      <w:lvlText w:val="•"/>
      <w:lvlJc w:val="left"/>
      <w:pPr>
        <w:ind w:left="5970" w:hanging="401"/>
      </w:pPr>
      <w:rPr>
        <w:rFonts w:hint="default"/>
        <w:lang w:val="en-US" w:eastAsia="en-US" w:bidi="ar-SA"/>
      </w:rPr>
    </w:lvl>
    <w:lvl w:ilvl="6" w:tplc="82A20A92">
      <w:numFmt w:val="bullet"/>
      <w:lvlText w:val="•"/>
      <w:lvlJc w:val="left"/>
      <w:pPr>
        <w:ind w:left="6996" w:hanging="401"/>
      </w:pPr>
      <w:rPr>
        <w:rFonts w:hint="default"/>
        <w:lang w:val="en-US" w:eastAsia="en-US" w:bidi="ar-SA"/>
      </w:rPr>
    </w:lvl>
    <w:lvl w:ilvl="7" w:tplc="F19CAB24">
      <w:numFmt w:val="bullet"/>
      <w:lvlText w:val="•"/>
      <w:lvlJc w:val="left"/>
      <w:pPr>
        <w:ind w:left="8022" w:hanging="401"/>
      </w:pPr>
      <w:rPr>
        <w:rFonts w:hint="default"/>
        <w:lang w:val="en-US" w:eastAsia="en-US" w:bidi="ar-SA"/>
      </w:rPr>
    </w:lvl>
    <w:lvl w:ilvl="8" w:tplc="294EE1DE">
      <w:numFmt w:val="bullet"/>
      <w:lvlText w:val="•"/>
      <w:lvlJc w:val="left"/>
      <w:pPr>
        <w:ind w:left="9048" w:hanging="401"/>
      </w:pPr>
      <w:rPr>
        <w:rFonts w:hint="default"/>
        <w:lang w:val="en-US" w:eastAsia="en-US" w:bidi="ar-SA"/>
      </w:rPr>
    </w:lvl>
  </w:abstractNum>
  <w:abstractNum w:abstractNumId="42">
    <w:nsid w:val="36AE7269"/>
    <w:multiLevelType w:val="hybridMultilevel"/>
    <w:tmpl w:val="E8769FC4"/>
    <w:lvl w:ilvl="0" w:tplc="93E0A162">
      <w:start w:val="1"/>
      <w:numFmt w:val="lowerLetter"/>
      <w:lvlText w:val="(%1)"/>
      <w:lvlJc w:val="left"/>
      <w:pPr>
        <w:ind w:left="1200" w:hanging="358"/>
      </w:pPr>
      <w:rPr>
        <w:rFonts w:ascii="Times New Roman" w:eastAsia="Times New Roman" w:hAnsi="Times New Roman" w:cs="Times New Roman" w:hint="default"/>
        <w:b w:val="0"/>
        <w:bCs w:val="0"/>
        <w:i w:val="0"/>
        <w:iCs w:val="0"/>
        <w:spacing w:val="-4"/>
        <w:w w:val="100"/>
        <w:sz w:val="24"/>
        <w:szCs w:val="24"/>
        <w:lang w:val="en-US" w:eastAsia="en-US" w:bidi="ar-SA"/>
      </w:rPr>
    </w:lvl>
    <w:lvl w:ilvl="1" w:tplc="A11E9CFC">
      <w:numFmt w:val="bullet"/>
      <w:lvlText w:val="•"/>
      <w:lvlJc w:val="left"/>
      <w:pPr>
        <w:ind w:left="2190" w:hanging="358"/>
      </w:pPr>
      <w:rPr>
        <w:rFonts w:hint="default"/>
        <w:lang w:val="en-US" w:eastAsia="en-US" w:bidi="ar-SA"/>
      </w:rPr>
    </w:lvl>
    <w:lvl w:ilvl="2" w:tplc="17289B7C">
      <w:numFmt w:val="bullet"/>
      <w:lvlText w:val="•"/>
      <w:lvlJc w:val="left"/>
      <w:pPr>
        <w:ind w:left="3180" w:hanging="358"/>
      </w:pPr>
      <w:rPr>
        <w:rFonts w:hint="default"/>
        <w:lang w:val="en-US" w:eastAsia="en-US" w:bidi="ar-SA"/>
      </w:rPr>
    </w:lvl>
    <w:lvl w:ilvl="3" w:tplc="8280C936">
      <w:numFmt w:val="bullet"/>
      <w:lvlText w:val="•"/>
      <w:lvlJc w:val="left"/>
      <w:pPr>
        <w:ind w:left="4170" w:hanging="358"/>
      </w:pPr>
      <w:rPr>
        <w:rFonts w:hint="default"/>
        <w:lang w:val="en-US" w:eastAsia="en-US" w:bidi="ar-SA"/>
      </w:rPr>
    </w:lvl>
    <w:lvl w:ilvl="4" w:tplc="B5481CB6">
      <w:numFmt w:val="bullet"/>
      <w:lvlText w:val="•"/>
      <w:lvlJc w:val="left"/>
      <w:pPr>
        <w:ind w:left="5160" w:hanging="358"/>
      </w:pPr>
      <w:rPr>
        <w:rFonts w:hint="default"/>
        <w:lang w:val="en-US" w:eastAsia="en-US" w:bidi="ar-SA"/>
      </w:rPr>
    </w:lvl>
    <w:lvl w:ilvl="5" w:tplc="ED26823E">
      <w:numFmt w:val="bullet"/>
      <w:lvlText w:val="•"/>
      <w:lvlJc w:val="left"/>
      <w:pPr>
        <w:ind w:left="6150" w:hanging="358"/>
      </w:pPr>
      <w:rPr>
        <w:rFonts w:hint="default"/>
        <w:lang w:val="en-US" w:eastAsia="en-US" w:bidi="ar-SA"/>
      </w:rPr>
    </w:lvl>
    <w:lvl w:ilvl="6" w:tplc="2D70A888">
      <w:numFmt w:val="bullet"/>
      <w:lvlText w:val="•"/>
      <w:lvlJc w:val="left"/>
      <w:pPr>
        <w:ind w:left="7140" w:hanging="358"/>
      </w:pPr>
      <w:rPr>
        <w:rFonts w:hint="default"/>
        <w:lang w:val="en-US" w:eastAsia="en-US" w:bidi="ar-SA"/>
      </w:rPr>
    </w:lvl>
    <w:lvl w:ilvl="7" w:tplc="17E624E2">
      <w:numFmt w:val="bullet"/>
      <w:lvlText w:val="•"/>
      <w:lvlJc w:val="left"/>
      <w:pPr>
        <w:ind w:left="8130" w:hanging="358"/>
      </w:pPr>
      <w:rPr>
        <w:rFonts w:hint="default"/>
        <w:lang w:val="en-US" w:eastAsia="en-US" w:bidi="ar-SA"/>
      </w:rPr>
    </w:lvl>
    <w:lvl w:ilvl="8" w:tplc="7FA8D2CC">
      <w:numFmt w:val="bullet"/>
      <w:lvlText w:val="•"/>
      <w:lvlJc w:val="left"/>
      <w:pPr>
        <w:ind w:left="9120" w:hanging="358"/>
      </w:pPr>
      <w:rPr>
        <w:rFonts w:hint="default"/>
        <w:lang w:val="en-US" w:eastAsia="en-US" w:bidi="ar-SA"/>
      </w:rPr>
    </w:lvl>
  </w:abstractNum>
  <w:abstractNum w:abstractNumId="43">
    <w:nsid w:val="38A96A6D"/>
    <w:multiLevelType w:val="hybridMultilevel"/>
    <w:tmpl w:val="4CD6282E"/>
    <w:lvl w:ilvl="0" w:tplc="E2D6CC98">
      <w:start w:val="1"/>
      <w:numFmt w:val="lowerLetter"/>
      <w:lvlText w:val="(%1)."/>
      <w:lvlJc w:val="left"/>
      <w:pPr>
        <w:ind w:left="1279" w:hanging="442"/>
      </w:pPr>
      <w:rPr>
        <w:rFonts w:ascii="Times New Roman" w:eastAsia="Times New Roman" w:hAnsi="Times New Roman" w:cs="Times New Roman" w:hint="default"/>
        <w:b w:val="0"/>
        <w:bCs w:val="0"/>
        <w:i w:val="0"/>
        <w:iCs w:val="0"/>
        <w:spacing w:val="-4"/>
        <w:w w:val="100"/>
        <w:sz w:val="24"/>
        <w:szCs w:val="24"/>
        <w:lang w:val="en-US" w:eastAsia="en-US" w:bidi="ar-SA"/>
      </w:rPr>
    </w:lvl>
    <w:lvl w:ilvl="1" w:tplc="57105B4A">
      <w:start w:val="1"/>
      <w:numFmt w:val="decimal"/>
      <w:lvlText w:val="(%2)."/>
      <w:lvlJc w:val="left"/>
      <w:pPr>
        <w:ind w:left="840" w:hanging="473"/>
      </w:pPr>
      <w:rPr>
        <w:rFonts w:ascii="Times New Roman" w:eastAsia="Times New Roman" w:hAnsi="Times New Roman" w:cs="Times New Roman" w:hint="default"/>
        <w:b w:val="0"/>
        <w:bCs w:val="0"/>
        <w:i w:val="0"/>
        <w:iCs w:val="0"/>
        <w:spacing w:val="-4"/>
        <w:w w:val="100"/>
        <w:sz w:val="24"/>
        <w:szCs w:val="24"/>
        <w:lang w:val="en-US" w:eastAsia="en-US" w:bidi="ar-SA"/>
      </w:rPr>
    </w:lvl>
    <w:lvl w:ilvl="2" w:tplc="A8F8B694">
      <w:numFmt w:val="bullet"/>
      <w:lvlText w:val="•"/>
      <w:lvlJc w:val="left"/>
      <w:pPr>
        <w:ind w:left="1740" w:hanging="473"/>
      </w:pPr>
      <w:rPr>
        <w:rFonts w:hint="default"/>
        <w:lang w:val="en-US" w:eastAsia="en-US" w:bidi="ar-SA"/>
      </w:rPr>
    </w:lvl>
    <w:lvl w:ilvl="3" w:tplc="ECA05990">
      <w:numFmt w:val="bullet"/>
      <w:lvlText w:val="•"/>
      <w:lvlJc w:val="left"/>
      <w:pPr>
        <w:ind w:left="2910" w:hanging="473"/>
      </w:pPr>
      <w:rPr>
        <w:rFonts w:hint="default"/>
        <w:lang w:val="en-US" w:eastAsia="en-US" w:bidi="ar-SA"/>
      </w:rPr>
    </w:lvl>
    <w:lvl w:ilvl="4" w:tplc="535EC116">
      <w:numFmt w:val="bullet"/>
      <w:lvlText w:val="•"/>
      <w:lvlJc w:val="left"/>
      <w:pPr>
        <w:ind w:left="4080" w:hanging="473"/>
      </w:pPr>
      <w:rPr>
        <w:rFonts w:hint="default"/>
        <w:lang w:val="en-US" w:eastAsia="en-US" w:bidi="ar-SA"/>
      </w:rPr>
    </w:lvl>
    <w:lvl w:ilvl="5" w:tplc="EB4433BC">
      <w:numFmt w:val="bullet"/>
      <w:lvlText w:val="•"/>
      <w:lvlJc w:val="left"/>
      <w:pPr>
        <w:ind w:left="5250" w:hanging="473"/>
      </w:pPr>
      <w:rPr>
        <w:rFonts w:hint="default"/>
        <w:lang w:val="en-US" w:eastAsia="en-US" w:bidi="ar-SA"/>
      </w:rPr>
    </w:lvl>
    <w:lvl w:ilvl="6" w:tplc="0AD03DAA">
      <w:numFmt w:val="bullet"/>
      <w:lvlText w:val="•"/>
      <w:lvlJc w:val="left"/>
      <w:pPr>
        <w:ind w:left="6420" w:hanging="473"/>
      </w:pPr>
      <w:rPr>
        <w:rFonts w:hint="default"/>
        <w:lang w:val="en-US" w:eastAsia="en-US" w:bidi="ar-SA"/>
      </w:rPr>
    </w:lvl>
    <w:lvl w:ilvl="7" w:tplc="1090CFC4">
      <w:numFmt w:val="bullet"/>
      <w:lvlText w:val="•"/>
      <w:lvlJc w:val="left"/>
      <w:pPr>
        <w:ind w:left="7590" w:hanging="473"/>
      </w:pPr>
      <w:rPr>
        <w:rFonts w:hint="default"/>
        <w:lang w:val="en-US" w:eastAsia="en-US" w:bidi="ar-SA"/>
      </w:rPr>
    </w:lvl>
    <w:lvl w:ilvl="8" w:tplc="2D44DE14">
      <w:numFmt w:val="bullet"/>
      <w:lvlText w:val="•"/>
      <w:lvlJc w:val="left"/>
      <w:pPr>
        <w:ind w:left="8760" w:hanging="473"/>
      </w:pPr>
      <w:rPr>
        <w:rFonts w:hint="default"/>
        <w:lang w:val="en-US" w:eastAsia="en-US" w:bidi="ar-SA"/>
      </w:rPr>
    </w:lvl>
  </w:abstractNum>
  <w:abstractNum w:abstractNumId="44">
    <w:nsid w:val="38AF5234"/>
    <w:multiLevelType w:val="hybridMultilevel"/>
    <w:tmpl w:val="D7380080"/>
    <w:lvl w:ilvl="0" w:tplc="9252C8F8">
      <w:start w:val="1"/>
      <w:numFmt w:val="upperRoman"/>
      <w:lvlText w:val="%1."/>
      <w:lvlJc w:val="left"/>
      <w:pPr>
        <w:ind w:left="821" w:hanging="704"/>
      </w:pPr>
      <w:rPr>
        <w:rFonts w:ascii="Times New Roman" w:eastAsia="Times New Roman" w:hAnsi="Times New Roman" w:cs="Times New Roman" w:hint="default"/>
        <w:b/>
        <w:bCs/>
        <w:i w:val="0"/>
        <w:iCs w:val="0"/>
        <w:spacing w:val="-1"/>
        <w:w w:val="100"/>
        <w:sz w:val="23"/>
        <w:szCs w:val="23"/>
        <w:lang w:val="en-US" w:eastAsia="en-US" w:bidi="ar-SA"/>
      </w:rPr>
    </w:lvl>
    <w:lvl w:ilvl="1" w:tplc="88406D22">
      <w:start w:val="1"/>
      <w:numFmt w:val="decimal"/>
      <w:lvlText w:val="%2."/>
      <w:lvlJc w:val="left"/>
      <w:pPr>
        <w:ind w:left="1560" w:hanging="231"/>
      </w:pPr>
      <w:rPr>
        <w:rFonts w:ascii="Times New Roman" w:eastAsia="Times New Roman" w:hAnsi="Times New Roman" w:cs="Times New Roman" w:hint="default"/>
        <w:b w:val="0"/>
        <w:bCs w:val="0"/>
        <w:i w:val="0"/>
        <w:iCs w:val="0"/>
        <w:spacing w:val="0"/>
        <w:w w:val="100"/>
        <w:sz w:val="23"/>
        <w:szCs w:val="23"/>
        <w:lang w:val="en-US" w:eastAsia="en-US" w:bidi="ar-SA"/>
      </w:rPr>
    </w:lvl>
    <w:lvl w:ilvl="2" w:tplc="4C9ED44E">
      <w:numFmt w:val="bullet"/>
      <w:lvlText w:val="o"/>
      <w:lvlJc w:val="left"/>
      <w:pPr>
        <w:ind w:left="2280" w:hanging="723"/>
      </w:pPr>
      <w:rPr>
        <w:rFonts w:ascii="Courier New" w:eastAsia="Courier New" w:hAnsi="Courier New" w:cs="Courier New" w:hint="default"/>
        <w:b w:val="0"/>
        <w:bCs w:val="0"/>
        <w:i w:val="0"/>
        <w:iCs w:val="0"/>
        <w:spacing w:val="0"/>
        <w:w w:val="100"/>
        <w:sz w:val="23"/>
        <w:szCs w:val="23"/>
        <w:lang w:val="en-US" w:eastAsia="en-US" w:bidi="ar-SA"/>
      </w:rPr>
    </w:lvl>
    <w:lvl w:ilvl="3" w:tplc="4D88D024">
      <w:numFmt w:val="bullet"/>
      <w:lvlText w:val="•"/>
      <w:lvlJc w:val="left"/>
      <w:pPr>
        <w:ind w:left="3382" w:hanging="723"/>
      </w:pPr>
      <w:rPr>
        <w:rFonts w:hint="default"/>
        <w:lang w:val="en-US" w:eastAsia="en-US" w:bidi="ar-SA"/>
      </w:rPr>
    </w:lvl>
    <w:lvl w:ilvl="4" w:tplc="70BE9424">
      <w:numFmt w:val="bullet"/>
      <w:lvlText w:val="•"/>
      <w:lvlJc w:val="left"/>
      <w:pPr>
        <w:ind w:left="4485" w:hanging="723"/>
      </w:pPr>
      <w:rPr>
        <w:rFonts w:hint="default"/>
        <w:lang w:val="en-US" w:eastAsia="en-US" w:bidi="ar-SA"/>
      </w:rPr>
    </w:lvl>
    <w:lvl w:ilvl="5" w:tplc="B8008B92">
      <w:numFmt w:val="bullet"/>
      <w:lvlText w:val="•"/>
      <w:lvlJc w:val="left"/>
      <w:pPr>
        <w:ind w:left="5587" w:hanging="723"/>
      </w:pPr>
      <w:rPr>
        <w:rFonts w:hint="default"/>
        <w:lang w:val="en-US" w:eastAsia="en-US" w:bidi="ar-SA"/>
      </w:rPr>
    </w:lvl>
    <w:lvl w:ilvl="6" w:tplc="CBCE3758">
      <w:numFmt w:val="bullet"/>
      <w:lvlText w:val="•"/>
      <w:lvlJc w:val="left"/>
      <w:pPr>
        <w:ind w:left="6690" w:hanging="723"/>
      </w:pPr>
      <w:rPr>
        <w:rFonts w:hint="default"/>
        <w:lang w:val="en-US" w:eastAsia="en-US" w:bidi="ar-SA"/>
      </w:rPr>
    </w:lvl>
    <w:lvl w:ilvl="7" w:tplc="AEEAEA36">
      <w:numFmt w:val="bullet"/>
      <w:lvlText w:val="•"/>
      <w:lvlJc w:val="left"/>
      <w:pPr>
        <w:ind w:left="7792" w:hanging="723"/>
      </w:pPr>
      <w:rPr>
        <w:rFonts w:hint="default"/>
        <w:lang w:val="en-US" w:eastAsia="en-US" w:bidi="ar-SA"/>
      </w:rPr>
    </w:lvl>
    <w:lvl w:ilvl="8" w:tplc="C9C89124">
      <w:numFmt w:val="bullet"/>
      <w:lvlText w:val="•"/>
      <w:lvlJc w:val="left"/>
      <w:pPr>
        <w:ind w:left="8895" w:hanging="723"/>
      </w:pPr>
      <w:rPr>
        <w:rFonts w:hint="default"/>
        <w:lang w:val="en-US" w:eastAsia="en-US" w:bidi="ar-SA"/>
      </w:rPr>
    </w:lvl>
  </w:abstractNum>
  <w:abstractNum w:abstractNumId="45">
    <w:nsid w:val="39524882"/>
    <w:multiLevelType w:val="hybridMultilevel"/>
    <w:tmpl w:val="CAA82FC0"/>
    <w:lvl w:ilvl="0" w:tplc="607E3A7A">
      <w:start w:val="1"/>
      <w:numFmt w:val="lowerLetter"/>
      <w:lvlText w:val="(%1)."/>
      <w:lvlJc w:val="left"/>
      <w:pPr>
        <w:ind w:left="840" w:hanging="456"/>
      </w:pPr>
      <w:rPr>
        <w:rFonts w:ascii="Times New Roman" w:eastAsia="Times New Roman" w:hAnsi="Times New Roman" w:cs="Times New Roman" w:hint="default"/>
        <w:b w:val="0"/>
        <w:bCs w:val="0"/>
        <w:i w:val="0"/>
        <w:iCs w:val="0"/>
        <w:spacing w:val="-4"/>
        <w:w w:val="100"/>
        <w:sz w:val="24"/>
        <w:szCs w:val="24"/>
        <w:lang w:val="en-US" w:eastAsia="en-US" w:bidi="ar-SA"/>
      </w:rPr>
    </w:lvl>
    <w:lvl w:ilvl="1" w:tplc="D0BEB67A">
      <w:start w:val="2"/>
      <w:numFmt w:val="decimal"/>
      <w:lvlText w:val="(%2)"/>
      <w:lvlJc w:val="left"/>
      <w:pPr>
        <w:ind w:left="155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tplc="E4089AB6">
      <w:numFmt w:val="bullet"/>
      <w:lvlText w:val="•"/>
      <w:lvlJc w:val="left"/>
      <w:pPr>
        <w:ind w:left="2620" w:hanging="360"/>
      </w:pPr>
      <w:rPr>
        <w:rFonts w:hint="default"/>
        <w:lang w:val="en-US" w:eastAsia="en-US" w:bidi="ar-SA"/>
      </w:rPr>
    </w:lvl>
    <w:lvl w:ilvl="3" w:tplc="B3C8A5CA">
      <w:numFmt w:val="bullet"/>
      <w:lvlText w:val="•"/>
      <w:lvlJc w:val="left"/>
      <w:pPr>
        <w:ind w:left="3680" w:hanging="360"/>
      </w:pPr>
      <w:rPr>
        <w:rFonts w:hint="default"/>
        <w:lang w:val="en-US" w:eastAsia="en-US" w:bidi="ar-SA"/>
      </w:rPr>
    </w:lvl>
    <w:lvl w:ilvl="4" w:tplc="D2886192">
      <w:numFmt w:val="bullet"/>
      <w:lvlText w:val="•"/>
      <w:lvlJc w:val="left"/>
      <w:pPr>
        <w:ind w:left="4740" w:hanging="360"/>
      </w:pPr>
      <w:rPr>
        <w:rFonts w:hint="default"/>
        <w:lang w:val="en-US" w:eastAsia="en-US" w:bidi="ar-SA"/>
      </w:rPr>
    </w:lvl>
    <w:lvl w:ilvl="5" w:tplc="A33E1328">
      <w:numFmt w:val="bullet"/>
      <w:lvlText w:val="•"/>
      <w:lvlJc w:val="left"/>
      <w:pPr>
        <w:ind w:left="5800" w:hanging="360"/>
      </w:pPr>
      <w:rPr>
        <w:rFonts w:hint="default"/>
        <w:lang w:val="en-US" w:eastAsia="en-US" w:bidi="ar-SA"/>
      </w:rPr>
    </w:lvl>
    <w:lvl w:ilvl="6" w:tplc="5CEE99E0">
      <w:numFmt w:val="bullet"/>
      <w:lvlText w:val="•"/>
      <w:lvlJc w:val="left"/>
      <w:pPr>
        <w:ind w:left="6860" w:hanging="360"/>
      </w:pPr>
      <w:rPr>
        <w:rFonts w:hint="default"/>
        <w:lang w:val="en-US" w:eastAsia="en-US" w:bidi="ar-SA"/>
      </w:rPr>
    </w:lvl>
    <w:lvl w:ilvl="7" w:tplc="966075C6">
      <w:numFmt w:val="bullet"/>
      <w:lvlText w:val="•"/>
      <w:lvlJc w:val="left"/>
      <w:pPr>
        <w:ind w:left="7920" w:hanging="360"/>
      </w:pPr>
      <w:rPr>
        <w:rFonts w:hint="default"/>
        <w:lang w:val="en-US" w:eastAsia="en-US" w:bidi="ar-SA"/>
      </w:rPr>
    </w:lvl>
    <w:lvl w:ilvl="8" w:tplc="9348D496">
      <w:numFmt w:val="bullet"/>
      <w:lvlText w:val="•"/>
      <w:lvlJc w:val="left"/>
      <w:pPr>
        <w:ind w:left="8980" w:hanging="360"/>
      </w:pPr>
      <w:rPr>
        <w:rFonts w:hint="default"/>
        <w:lang w:val="en-US" w:eastAsia="en-US" w:bidi="ar-SA"/>
      </w:rPr>
    </w:lvl>
  </w:abstractNum>
  <w:abstractNum w:abstractNumId="46">
    <w:nsid w:val="3C606684"/>
    <w:multiLevelType w:val="hybridMultilevel"/>
    <w:tmpl w:val="24063F18"/>
    <w:lvl w:ilvl="0" w:tplc="CE24B36E">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FD4ABD34">
      <w:start w:val="1"/>
      <w:numFmt w:val="decimal"/>
      <w:lvlText w:val="(%2)"/>
      <w:lvlJc w:val="left"/>
      <w:pPr>
        <w:ind w:left="173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tplc="2CB479C6">
      <w:numFmt w:val="bullet"/>
      <w:lvlText w:val="•"/>
      <w:lvlJc w:val="left"/>
      <w:pPr>
        <w:ind w:left="2780" w:hanging="360"/>
      </w:pPr>
      <w:rPr>
        <w:rFonts w:hint="default"/>
        <w:lang w:val="en-US" w:eastAsia="en-US" w:bidi="ar-SA"/>
      </w:rPr>
    </w:lvl>
    <w:lvl w:ilvl="3" w:tplc="34F2900A">
      <w:numFmt w:val="bullet"/>
      <w:lvlText w:val="•"/>
      <w:lvlJc w:val="left"/>
      <w:pPr>
        <w:ind w:left="3820" w:hanging="360"/>
      </w:pPr>
      <w:rPr>
        <w:rFonts w:hint="default"/>
        <w:lang w:val="en-US" w:eastAsia="en-US" w:bidi="ar-SA"/>
      </w:rPr>
    </w:lvl>
    <w:lvl w:ilvl="4" w:tplc="561E2374">
      <w:numFmt w:val="bullet"/>
      <w:lvlText w:val="•"/>
      <w:lvlJc w:val="left"/>
      <w:pPr>
        <w:ind w:left="4860" w:hanging="360"/>
      </w:pPr>
      <w:rPr>
        <w:rFonts w:hint="default"/>
        <w:lang w:val="en-US" w:eastAsia="en-US" w:bidi="ar-SA"/>
      </w:rPr>
    </w:lvl>
    <w:lvl w:ilvl="5" w:tplc="62F6E0F6">
      <w:numFmt w:val="bullet"/>
      <w:lvlText w:val="•"/>
      <w:lvlJc w:val="left"/>
      <w:pPr>
        <w:ind w:left="5900" w:hanging="360"/>
      </w:pPr>
      <w:rPr>
        <w:rFonts w:hint="default"/>
        <w:lang w:val="en-US" w:eastAsia="en-US" w:bidi="ar-SA"/>
      </w:rPr>
    </w:lvl>
    <w:lvl w:ilvl="6" w:tplc="D69A65D6">
      <w:numFmt w:val="bullet"/>
      <w:lvlText w:val="•"/>
      <w:lvlJc w:val="left"/>
      <w:pPr>
        <w:ind w:left="6940" w:hanging="360"/>
      </w:pPr>
      <w:rPr>
        <w:rFonts w:hint="default"/>
        <w:lang w:val="en-US" w:eastAsia="en-US" w:bidi="ar-SA"/>
      </w:rPr>
    </w:lvl>
    <w:lvl w:ilvl="7" w:tplc="604E236A">
      <w:numFmt w:val="bullet"/>
      <w:lvlText w:val="•"/>
      <w:lvlJc w:val="left"/>
      <w:pPr>
        <w:ind w:left="7980" w:hanging="360"/>
      </w:pPr>
      <w:rPr>
        <w:rFonts w:hint="default"/>
        <w:lang w:val="en-US" w:eastAsia="en-US" w:bidi="ar-SA"/>
      </w:rPr>
    </w:lvl>
    <w:lvl w:ilvl="8" w:tplc="DC4A7CAC">
      <w:numFmt w:val="bullet"/>
      <w:lvlText w:val="•"/>
      <w:lvlJc w:val="left"/>
      <w:pPr>
        <w:ind w:left="9020" w:hanging="360"/>
      </w:pPr>
      <w:rPr>
        <w:rFonts w:hint="default"/>
        <w:lang w:val="en-US" w:eastAsia="en-US" w:bidi="ar-SA"/>
      </w:rPr>
    </w:lvl>
  </w:abstractNum>
  <w:abstractNum w:abstractNumId="47">
    <w:nsid w:val="3CF706E8"/>
    <w:multiLevelType w:val="hybridMultilevel"/>
    <w:tmpl w:val="662AB592"/>
    <w:lvl w:ilvl="0" w:tplc="2D428E4E">
      <w:start w:val="1"/>
      <w:numFmt w:val="lowerLetter"/>
      <w:lvlText w:val="(%1)."/>
      <w:lvlJc w:val="left"/>
      <w:pPr>
        <w:ind w:left="1279" w:hanging="442"/>
      </w:pPr>
      <w:rPr>
        <w:rFonts w:ascii="Times New Roman" w:eastAsia="Times New Roman" w:hAnsi="Times New Roman" w:cs="Times New Roman" w:hint="default"/>
        <w:b w:val="0"/>
        <w:bCs w:val="0"/>
        <w:i w:val="0"/>
        <w:iCs w:val="0"/>
        <w:spacing w:val="-4"/>
        <w:w w:val="100"/>
        <w:sz w:val="24"/>
        <w:szCs w:val="24"/>
        <w:lang w:val="en-US" w:eastAsia="en-US" w:bidi="ar-SA"/>
      </w:rPr>
    </w:lvl>
    <w:lvl w:ilvl="1" w:tplc="E8522EDC">
      <w:start w:val="1"/>
      <w:numFmt w:val="decimal"/>
      <w:lvlText w:val="(%2)"/>
      <w:lvlJc w:val="left"/>
      <w:pPr>
        <w:ind w:left="156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2" w:tplc="293C3A7E">
      <w:numFmt w:val="bullet"/>
      <w:lvlText w:val="•"/>
      <w:lvlJc w:val="left"/>
      <w:pPr>
        <w:ind w:left="2620" w:hanging="363"/>
      </w:pPr>
      <w:rPr>
        <w:rFonts w:hint="default"/>
        <w:lang w:val="en-US" w:eastAsia="en-US" w:bidi="ar-SA"/>
      </w:rPr>
    </w:lvl>
    <w:lvl w:ilvl="3" w:tplc="64881C7C">
      <w:numFmt w:val="bullet"/>
      <w:lvlText w:val="•"/>
      <w:lvlJc w:val="left"/>
      <w:pPr>
        <w:ind w:left="3680" w:hanging="363"/>
      </w:pPr>
      <w:rPr>
        <w:rFonts w:hint="default"/>
        <w:lang w:val="en-US" w:eastAsia="en-US" w:bidi="ar-SA"/>
      </w:rPr>
    </w:lvl>
    <w:lvl w:ilvl="4" w:tplc="42F63530">
      <w:numFmt w:val="bullet"/>
      <w:lvlText w:val="•"/>
      <w:lvlJc w:val="left"/>
      <w:pPr>
        <w:ind w:left="4740" w:hanging="363"/>
      </w:pPr>
      <w:rPr>
        <w:rFonts w:hint="default"/>
        <w:lang w:val="en-US" w:eastAsia="en-US" w:bidi="ar-SA"/>
      </w:rPr>
    </w:lvl>
    <w:lvl w:ilvl="5" w:tplc="DB3ACD6C">
      <w:numFmt w:val="bullet"/>
      <w:lvlText w:val="•"/>
      <w:lvlJc w:val="left"/>
      <w:pPr>
        <w:ind w:left="5800" w:hanging="363"/>
      </w:pPr>
      <w:rPr>
        <w:rFonts w:hint="default"/>
        <w:lang w:val="en-US" w:eastAsia="en-US" w:bidi="ar-SA"/>
      </w:rPr>
    </w:lvl>
    <w:lvl w:ilvl="6" w:tplc="35FA425A">
      <w:numFmt w:val="bullet"/>
      <w:lvlText w:val="•"/>
      <w:lvlJc w:val="left"/>
      <w:pPr>
        <w:ind w:left="6860" w:hanging="363"/>
      </w:pPr>
      <w:rPr>
        <w:rFonts w:hint="default"/>
        <w:lang w:val="en-US" w:eastAsia="en-US" w:bidi="ar-SA"/>
      </w:rPr>
    </w:lvl>
    <w:lvl w:ilvl="7" w:tplc="F95CCF5C">
      <w:numFmt w:val="bullet"/>
      <w:lvlText w:val="•"/>
      <w:lvlJc w:val="left"/>
      <w:pPr>
        <w:ind w:left="7920" w:hanging="363"/>
      </w:pPr>
      <w:rPr>
        <w:rFonts w:hint="default"/>
        <w:lang w:val="en-US" w:eastAsia="en-US" w:bidi="ar-SA"/>
      </w:rPr>
    </w:lvl>
    <w:lvl w:ilvl="8" w:tplc="843EE7D8">
      <w:numFmt w:val="bullet"/>
      <w:lvlText w:val="•"/>
      <w:lvlJc w:val="left"/>
      <w:pPr>
        <w:ind w:left="8980" w:hanging="363"/>
      </w:pPr>
      <w:rPr>
        <w:rFonts w:hint="default"/>
        <w:lang w:val="en-US" w:eastAsia="en-US" w:bidi="ar-SA"/>
      </w:rPr>
    </w:lvl>
  </w:abstractNum>
  <w:abstractNum w:abstractNumId="48">
    <w:nsid w:val="3E70090E"/>
    <w:multiLevelType w:val="hybridMultilevel"/>
    <w:tmpl w:val="1638A204"/>
    <w:lvl w:ilvl="0" w:tplc="EA3A445E">
      <w:start w:val="1"/>
      <w:numFmt w:val="lowerLetter"/>
      <w:lvlText w:val="(%1)"/>
      <w:lvlJc w:val="left"/>
      <w:pPr>
        <w:ind w:left="1200" w:hanging="358"/>
      </w:pPr>
      <w:rPr>
        <w:rFonts w:ascii="Times New Roman" w:eastAsia="Times New Roman" w:hAnsi="Times New Roman" w:cs="Times New Roman" w:hint="default"/>
        <w:b w:val="0"/>
        <w:bCs w:val="0"/>
        <w:i w:val="0"/>
        <w:iCs w:val="0"/>
        <w:spacing w:val="-4"/>
        <w:w w:val="100"/>
        <w:sz w:val="24"/>
        <w:szCs w:val="24"/>
        <w:lang w:val="en-US" w:eastAsia="en-US" w:bidi="ar-SA"/>
      </w:rPr>
    </w:lvl>
    <w:lvl w:ilvl="1" w:tplc="1520DA60">
      <w:numFmt w:val="bullet"/>
      <w:lvlText w:val="•"/>
      <w:lvlJc w:val="left"/>
      <w:pPr>
        <w:ind w:left="2190" w:hanging="358"/>
      </w:pPr>
      <w:rPr>
        <w:rFonts w:hint="default"/>
        <w:lang w:val="en-US" w:eastAsia="en-US" w:bidi="ar-SA"/>
      </w:rPr>
    </w:lvl>
    <w:lvl w:ilvl="2" w:tplc="3E2A24AA">
      <w:numFmt w:val="bullet"/>
      <w:lvlText w:val="•"/>
      <w:lvlJc w:val="left"/>
      <w:pPr>
        <w:ind w:left="3180" w:hanging="358"/>
      </w:pPr>
      <w:rPr>
        <w:rFonts w:hint="default"/>
        <w:lang w:val="en-US" w:eastAsia="en-US" w:bidi="ar-SA"/>
      </w:rPr>
    </w:lvl>
    <w:lvl w:ilvl="3" w:tplc="F41A37EC">
      <w:numFmt w:val="bullet"/>
      <w:lvlText w:val="•"/>
      <w:lvlJc w:val="left"/>
      <w:pPr>
        <w:ind w:left="4170" w:hanging="358"/>
      </w:pPr>
      <w:rPr>
        <w:rFonts w:hint="default"/>
        <w:lang w:val="en-US" w:eastAsia="en-US" w:bidi="ar-SA"/>
      </w:rPr>
    </w:lvl>
    <w:lvl w:ilvl="4" w:tplc="C90C610C">
      <w:numFmt w:val="bullet"/>
      <w:lvlText w:val="•"/>
      <w:lvlJc w:val="left"/>
      <w:pPr>
        <w:ind w:left="5160" w:hanging="358"/>
      </w:pPr>
      <w:rPr>
        <w:rFonts w:hint="default"/>
        <w:lang w:val="en-US" w:eastAsia="en-US" w:bidi="ar-SA"/>
      </w:rPr>
    </w:lvl>
    <w:lvl w:ilvl="5" w:tplc="75A80CD2">
      <w:numFmt w:val="bullet"/>
      <w:lvlText w:val="•"/>
      <w:lvlJc w:val="left"/>
      <w:pPr>
        <w:ind w:left="6150" w:hanging="358"/>
      </w:pPr>
      <w:rPr>
        <w:rFonts w:hint="default"/>
        <w:lang w:val="en-US" w:eastAsia="en-US" w:bidi="ar-SA"/>
      </w:rPr>
    </w:lvl>
    <w:lvl w:ilvl="6" w:tplc="417A2FC0">
      <w:numFmt w:val="bullet"/>
      <w:lvlText w:val="•"/>
      <w:lvlJc w:val="left"/>
      <w:pPr>
        <w:ind w:left="7140" w:hanging="358"/>
      </w:pPr>
      <w:rPr>
        <w:rFonts w:hint="default"/>
        <w:lang w:val="en-US" w:eastAsia="en-US" w:bidi="ar-SA"/>
      </w:rPr>
    </w:lvl>
    <w:lvl w:ilvl="7" w:tplc="68088C70">
      <w:numFmt w:val="bullet"/>
      <w:lvlText w:val="•"/>
      <w:lvlJc w:val="left"/>
      <w:pPr>
        <w:ind w:left="8130" w:hanging="358"/>
      </w:pPr>
      <w:rPr>
        <w:rFonts w:hint="default"/>
        <w:lang w:val="en-US" w:eastAsia="en-US" w:bidi="ar-SA"/>
      </w:rPr>
    </w:lvl>
    <w:lvl w:ilvl="8" w:tplc="2CD682AA">
      <w:numFmt w:val="bullet"/>
      <w:lvlText w:val="•"/>
      <w:lvlJc w:val="left"/>
      <w:pPr>
        <w:ind w:left="9120" w:hanging="358"/>
      </w:pPr>
      <w:rPr>
        <w:rFonts w:hint="default"/>
        <w:lang w:val="en-US" w:eastAsia="en-US" w:bidi="ar-SA"/>
      </w:rPr>
    </w:lvl>
  </w:abstractNum>
  <w:abstractNum w:abstractNumId="49">
    <w:nsid w:val="40E67CB8"/>
    <w:multiLevelType w:val="hybridMultilevel"/>
    <w:tmpl w:val="D10C70AE"/>
    <w:lvl w:ilvl="0" w:tplc="32DCACD8">
      <w:start w:val="1"/>
      <w:numFmt w:val="decimal"/>
      <w:lvlText w:val="%1."/>
      <w:lvlJc w:val="left"/>
      <w:pPr>
        <w:ind w:left="112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7BD62278">
      <w:start w:val="1"/>
      <w:numFmt w:val="lowerLetter"/>
      <w:lvlText w:val="%2."/>
      <w:lvlJc w:val="left"/>
      <w:pPr>
        <w:ind w:left="1920"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2" w:tplc="CC30F316">
      <w:start w:val="1"/>
      <w:numFmt w:val="lowerRoman"/>
      <w:lvlText w:val="%3."/>
      <w:lvlJc w:val="left"/>
      <w:pPr>
        <w:ind w:left="228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3" w:tplc="59DEFD62">
      <w:start w:val="1"/>
      <w:numFmt w:val="lowerLetter"/>
      <w:lvlText w:val="%4."/>
      <w:lvlJc w:val="left"/>
      <w:pPr>
        <w:ind w:left="2640"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4" w:tplc="583A040A">
      <w:numFmt w:val="bullet"/>
      <w:lvlText w:val="•"/>
      <w:lvlJc w:val="left"/>
      <w:pPr>
        <w:ind w:left="3477" w:hanging="363"/>
      </w:pPr>
      <w:rPr>
        <w:rFonts w:hint="default"/>
        <w:lang w:val="en-US" w:eastAsia="en-US" w:bidi="ar-SA"/>
      </w:rPr>
    </w:lvl>
    <w:lvl w:ilvl="5" w:tplc="3A1EDBE4">
      <w:numFmt w:val="bullet"/>
      <w:lvlText w:val="•"/>
      <w:lvlJc w:val="left"/>
      <w:pPr>
        <w:ind w:left="4315" w:hanging="363"/>
      </w:pPr>
      <w:rPr>
        <w:rFonts w:hint="default"/>
        <w:lang w:val="en-US" w:eastAsia="en-US" w:bidi="ar-SA"/>
      </w:rPr>
    </w:lvl>
    <w:lvl w:ilvl="6" w:tplc="57EEB910">
      <w:numFmt w:val="bullet"/>
      <w:lvlText w:val="•"/>
      <w:lvlJc w:val="left"/>
      <w:pPr>
        <w:ind w:left="5153" w:hanging="363"/>
      </w:pPr>
      <w:rPr>
        <w:rFonts w:hint="default"/>
        <w:lang w:val="en-US" w:eastAsia="en-US" w:bidi="ar-SA"/>
      </w:rPr>
    </w:lvl>
    <w:lvl w:ilvl="7" w:tplc="0CC08FFA">
      <w:numFmt w:val="bullet"/>
      <w:lvlText w:val="•"/>
      <w:lvlJc w:val="left"/>
      <w:pPr>
        <w:ind w:left="5991" w:hanging="363"/>
      </w:pPr>
      <w:rPr>
        <w:rFonts w:hint="default"/>
        <w:lang w:val="en-US" w:eastAsia="en-US" w:bidi="ar-SA"/>
      </w:rPr>
    </w:lvl>
    <w:lvl w:ilvl="8" w:tplc="F28C8A7C">
      <w:numFmt w:val="bullet"/>
      <w:lvlText w:val="•"/>
      <w:lvlJc w:val="left"/>
      <w:pPr>
        <w:ind w:left="6829" w:hanging="363"/>
      </w:pPr>
      <w:rPr>
        <w:rFonts w:hint="default"/>
        <w:lang w:val="en-US" w:eastAsia="en-US" w:bidi="ar-SA"/>
      </w:rPr>
    </w:lvl>
  </w:abstractNum>
  <w:abstractNum w:abstractNumId="50">
    <w:nsid w:val="41BC0667"/>
    <w:multiLevelType w:val="hybridMultilevel"/>
    <w:tmpl w:val="7FF8F050"/>
    <w:lvl w:ilvl="0" w:tplc="F08E26F0">
      <w:start w:val="1"/>
      <w:numFmt w:val="lowerLetter"/>
      <w:lvlText w:val="(%1)"/>
      <w:lvlJc w:val="left"/>
      <w:pPr>
        <w:ind w:left="119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4D8C7BB0">
      <w:numFmt w:val="bullet"/>
      <w:lvlText w:val="•"/>
      <w:lvlJc w:val="left"/>
      <w:pPr>
        <w:ind w:left="2190" w:hanging="360"/>
      </w:pPr>
      <w:rPr>
        <w:rFonts w:hint="default"/>
        <w:lang w:val="en-US" w:eastAsia="en-US" w:bidi="ar-SA"/>
      </w:rPr>
    </w:lvl>
    <w:lvl w:ilvl="2" w:tplc="9342D4CA">
      <w:numFmt w:val="bullet"/>
      <w:lvlText w:val="•"/>
      <w:lvlJc w:val="left"/>
      <w:pPr>
        <w:ind w:left="3180" w:hanging="360"/>
      </w:pPr>
      <w:rPr>
        <w:rFonts w:hint="default"/>
        <w:lang w:val="en-US" w:eastAsia="en-US" w:bidi="ar-SA"/>
      </w:rPr>
    </w:lvl>
    <w:lvl w:ilvl="3" w:tplc="D1263D4E">
      <w:numFmt w:val="bullet"/>
      <w:lvlText w:val="•"/>
      <w:lvlJc w:val="left"/>
      <w:pPr>
        <w:ind w:left="4170" w:hanging="360"/>
      </w:pPr>
      <w:rPr>
        <w:rFonts w:hint="default"/>
        <w:lang w:val="en-US" w:eastAsia="en-US" w:bidi="ar-SA"/>
      </w:rPr>
    </w:lvl>
    <w:lvl w:ilvl="4" w:tplc="6A5EF210">
      <w:numFmt w:val="bullet"/>
      <w:lvlText w:val="•"/>
      <w:lvlJc w:val="left"/>
      <w:pPr>
        <w:ind w:left="5160" w:hanging="360"/>
      </w:pPr>
      <w:rPr>
        <w:rFonts w:hint="default"/>
        <w:lang w:val="en-US" w:eastAsia="en-US" w:bidi="ar-SA"/>
      </w:rPr>
    </w:lvl>
    <w:lvl w:ilvl="5" w:tplc="F4F8662A">
      <w:numFmt w:val="bullet"/>
      <w:lvlText w:val="•"/>
      <w:lvlJc w:val="left"/>
      <w:pPr>
        <w:ind w:left="6150" w:hanging="360"/>
      </w:pPr>
      <w:rPr>
        <w:rFonts w:hint="default"/>
        <w:lang w:val="en-US" w:eastAsia="en-US" w:bidi="ar-SA"/>
      </w:rPr>
    </w:lvl>
    <w:lvl w:ilvl="6" w:tplc="C0227100">
      <w:numFmt w:val="bullet"/>
      <w:lvlText w:val="•"/>
      <w:lvlJc w:val="left"/>
      <w:pPr>
        <w:ind w:left="7140" w:hanging="360"/>
      </w:pPr>
      <w:rPr>
        <w:rFonts w:hint="default"/>
        <w:lang w:val="en-US" w:eastAsia="en-US" w:bidi="ar-SA"/>
      </w:rPr>
    </w:lvl>
    <w:lvl w:ilvl="7" w:tplc="A38A9702">
      <w:numFmt w:val="bullet"/>
      <w:lvlText w:val="•"/>
      <w:lvlJc w:val="left"/>
      <w:pPr>
        <w:ind w:left="8130" w:hanging="360"/>
      </w:pPr>
      <w:rPr>
        <w:rFonts w:hint="default"/>
        <w:lang w:val="en-US" w:eastAsia="en-US" w:bidi="ar-SA"/>
      </w:rPr>
    </w:lvl>
    <w:lvl w:ilvl="8" w:tplc="B574BEB8">
      <w:numFmt w:val="bullet"/>
      <w:lvlText w:val="•"/>
      <w:lvlJc w:val="left"/>
      <w:pPr>
        <w:ind w:left="9120" w:hanging="360"/>
      </w:pPr>
      <w:rPr>
        <w:rFonts w:hint="default"/>
        <w:lang w:val="en-US" w:eastAsia="en-US" w:bidi="ar-SA"/>
      </w:rPr>
    </w:lvl>
  </w:abstractNum>
  <w:abstractNum w:abstractNumId="51">
    <w:nsid w:val="41CB4F51"/>
    <w:multiLevelType w:val="hybridMultilevel"/>
    <w:tmpl w:val="18E46C36"/>
    <w:lvl w:ilvl="0" w:tplc="DD8A961C">
      <w:start w:val="1"/>
      <w:numFmt w:val="lowerLetter"/>
      <w:lvlText w:val="(%1)."/>
      <w:lvlJc w:val="left"/>
      <w:pPr>
        <w:ind w:left="840" w:hanging="437"/>
      </w:pPr>
      <w:rPr>
        <w:rFonts w:ascii="Times New Roman" w:eastAsia="Times New Roman" w:hAnsi="Times New Roman" w:cs="Times New Roman" w:hint="default"/>
        <w:b w:val="0"/>
        <w:bCs w:val="0"/>
        <w:i w:val="0"/>
        <w:iCs w:val="0"/>
        <w:spacing w:val="-4"/>
        <w:w w:val="100"/>
        <w:sz w:val="24"/>
        <w:szCs w:val="24"/>
        <w:lang w:val="en-US" w:eastAsia="en-US" w:bidi="ar-SA"/>
      </w:rPr>
    </w:lvl>
    <w:lvl w:ilvl="1" w:tplc="5394CF60">
      <w:start w:val="1"/>
      <w:numFmt w:val="decimal"/>
      <w:lvlText w:val="(%2)"/>
      <w:lvlJc w:val="left"/>
      <w:pPr>
        <w:ind w:left="1560" w:hanging="358"/>
      </w:pPr>
      <w:rPr>
        <w:rFonts w:ascii="Times New Roman" w:eastAsia="Times New Roman" w:hAnsi="Times New Roman" w:cs="Times New Roman" w:hint="default"/>
        <w:b w:val="0"/>
        <w:bCs w:val="0"/>
        <w:i w:val="0"/>
        <w:iCs w:val="0"/>
        <w:spacing w:val="-4"/>
        <w:w w:val="100"/>
        <w:sz w:val="24"/>
        <w:szCs w:val="24"/>
        <w:lang w:val="en-US" w:eastAsia="en-US" w:bidi="ar-SA"/>
      </w:rPr>
    </w:lvl>
    <w:lvl w:ilvl="2" w:tplc="4C2E0B44">
      <w:start w:val="1"/>
      <w:numFmt w:val="lowerRoman"/>
      <w:lvlText w:val="%3."/>
      <w:lvlJc w:val="left"/>
      <w:pPr>
        <w:ind w:left="1200" w:hanging="243"/>
      </w:pPr>
      <w:rPr>
        <w:rFonts w:ascii="Times New Roman" w:eastAsia="Times New Roman" w:hAnsi="Times New Roman" w:cs="Times New Roman" w:hint="default"/>
        <w:b w:val="0"/>
        <w:bCs w:val="0"/>
        <w:i w:val="0"/>
        <w:iCs w:val="0"/>
        <w:spacing w:val="0"/>
        <w:w w:val="100"/>
        <w:sz w:val="24"/>
        <w:szCs w:val="24"/>
        <w:lang w:val="en-US" w:eastAsia="en-US" w:bidi="ar-SA"/>
      </w:rPr>
    </w:lvl>
    <w:lvl w:ilvl="3" w:tplc="A94C6EBA">
      <w:numFmt w:val="bullet"/>
      <w:lvlText w:val="•"/>
      <w:lvlJc w:val="left"/>
      <w:pPr>
        <w:ind w:left="2752" w:hanging="243"/>
      </w:pPr>
      <w:rPr>
        <w:rFonts w:hint="default"/>
        <w:lang w:val="en-US" w:eastAsia="en-US" w:bidi="ar-SA"/>
      </w:rPr>
    </w:lvl>
    <w:lvl w:ilvl="4" w:tplc="42DC8232">
      <w:numFmt w:val="bullet"/>
      <w:lvlText w:val="•"/>
      <w:lvlJc w:val="left"/>
      <w:pPr>
        <w:ind w:left="3945" w:hanging="243"/>
      </w:pPr>
      <w:rPr>
        <w:rFonts w:hint="default"/>
        <w:lang w:val="en-US" w:eastAsia="en-US" w:bidi="ar-SA"/>
      </w:rPr>
    </w:lvl>
    <w:lvl w:ilvl="5" w:tplc="59EE65BC">
      <w:numFmt w:val="bullet"/>
      <w:lvlText w:val="•"/>
      <w:lvlJc w:val="left"/>
      <w:pPr>
        <w:ind w:left="5137" w:hanging="243"/>
      </w:pPr>
      <w:rPr>
        <w:rFonts w:hint="default"/>
        <w:lang w:val="en-US" w:eastAsia="en-US" w:bidi="ar-SA"/>
      </w:rPr>
    </w:lvl>
    <w:lvl w:ilvl="6" w:tplc="407C43A6">
      <w:numFmt w:val="bullet"/>
      <w:lvlText w:val="•"/>
      <w:lvlJc w:val="left"/>
      <w:pPr>
        <w:ind w:left="6330" w:hanging="243"/>
      </w:pPr>
      <w:rPr>
        <w:rFonts w:hint="default"/>
        <w:lang w:val="en-US" w:eastAsia="en-US" w:bidi="ar-SA"/>
      </w:rPr>
    </w:lvl>
    <w:lvl w:ilvl="7" w:tplc="8A02ED6A">
      <w:numFmt w:val="bullet"/>
      <w:lvlText w:val="•"/>
      <w:lvlJc w:val="left"/>
      <w:pPr>
        <w:ind w:left="7522" w:hanging="243"/>
      </w:pPr>
      <w:rPr>
        <w:rFonts w:hint="default"/>
        <w:lang w:val="en-US" w:eastAsia="en-US" w:bidi="ar-SA"/>
      </w:rPr>
    </w:lvl>
    <w:lvl w:ilvl="8" w:tplc="AD341262">
      <w:numFmt w:val="bullet"/>
      <w:lvlText w:val="•"/>
      <w:lvlJc w:val="left"/>
      <w:pPr>
        <w:ind w:left="8715" w:hanging="243"/>
      </w:pPr>
      <w:rPr>
        <w:rFonts w:hint="default"/>
        <w:lang w:val="en-US" w:eastAsia="en-US" w:bidi="ar-SA"/>
      </w:rPr>
    </w:lvl>
  </w:abstractNum>
  <w:abstractNum w:abstractNumId="52">
    <w:nsid w:val="42F8586B"/>
    <w:multiLevelType w:val="hybridMultilevel"/>
    <w:tmpl w:val="AD5667B8"/>
    <w:lvl w:ilvl="0" w:tplc="88A0D9C2">
      <w:numFmt w:val="bullet"/>
      <w:lvlText w:val="•"/>
      <w:lvlJc w:val="left"/>
      <w:pPr>
        <w:ind w:left="2640" w:hanging="363"/>
      </w:pPr>
      <w:rPr>
        <w:rFonts w:ascii="Times New Roman" w:eastAsia="Times New Roman" w:hAnsi="Times New Roman" w:cs="Times New Roman" w:hint="default"/>
        <w:b w:val="0"/>
        <w:bCs w:val="0"/>
        <w:i w:val="0"/>
        <w:iCs w:val="0"/>
        <w:spacing w:val="0"/>
        <w:w w:val="130"/>
        <w:sz w:val="24"/>
        <w:szCs w:val="24"/>
        <w:lang w:val="en-US" w:eastAsia="en-US" w:bidi="ar-SA"/>
      </w:rPr>
    </w:lvl>
    <w:lvl w:ilvl="1" w:tplc="79AAFC82">
      <w:numFmt w:val="bullet"/>
      <w:lvlText w:val="•"/>
      <w:lvlJc w:val="left"/>
      <w:pPr>
        <w:ind w:left="3486" w:hanging="363"/>
      </w:pPr>
      <w:rPr>
        <w:rFonts w:hint="default"/>
        <w:lang w:val="en-US" w:eastAsia="en-US" w:bidi="ar-SA"/>
      </w:rPr>
    </w:lvl>
    <w:lvl w:ilvl="2" w:tplc="9A183A60">
      <w:numFmt w:val="bullet"/>
      <w:lvlText w:val="•"/>
      <w:lvlJc w:val="left"/>
      <w:pPr>
        <w:ind w:left="4332" w:hanging="363"/>
      </w:pPr>
      <w:rPr>
        <w:rFonts w:hint="default"/>
        <w:lang w:val="en-US" w:eastAsia="en-US" w:bidi="ar-SA"/>
      </w:rPr>
    </w:lvl>
    <w:lvl w:ilvl="3" w:tplc="FA6A62A4">
      <w:numFmt w:val="bullet"/>
      <w:lvlText w:val="•"/>
      <w:lvlJc w:val="left"/>
      <w:pPr>
        <w:ind w:left="5178" w:hanging="363"/>
      </w:pPr>
      <w:rPr>
        <w:rFonts w:hint="default"/>
        <w:lang w:val="en-US" w:eastAsia="en-US" w:bidi="ar-SA"/>
      </w:rPr>
    </w:lvl>
    <w:lvl w:ilvl="4" w:tplc="B964A06C">
      <w:numFmt w:val="bullet"/>
      <w:lvlText w:val="•"/>
      <w:lvlJc w:val="left"/>
      <w:pPr>
        <w:ind w:left="6024" w:hanging="363"/>
      </w:pPr>
      <w:rPr>
        <w:rFonts w:hint="default"/>
        <w:lang w:val="en-US" w:eastAsia="en-US" w:bidi="ar-SA"/>
      </w:rPr>
    </w:lvl>
    <w:lvl w:ilvl="5" w:tplc="E0526A60">
      <w:numFmt w:val="bullet"/>
      <w:lvlText w:val="•"/>
      <w:lvlJc w:val="left"/>
      <w:pPr>
        <w:ind w:left="6870" w:hanging="363"/>
      </w:pPr>
      <w:rPr>
        <w:rFonts w:hint="default"/>
        <w:lang w:val="en-US" w:eastAsia="en-US" w:bidi="ar-SA"/>
      </w:rPr>
    </w:lvl>
    <w:lvl w:ilvl="6" w:tplc="6BFE6C2E">
      <w:numFmt w:val="bullet"/>
      <w:lvlText w:val="•"/>
      <w:lvlJc w:val="left"/>
      <w:pPr>
        <w:ind w:left="7716" w:hanging="363"/>
      </w:pPr>
      <w:rPr>
        <w:rFonts w:hint="default"/>
        <w:lang w:val="en-US" w:eastAsia="en-US" w:bidi="ar-SA"/>
      </w:rPr>
    </w:lvl>
    <w:lvl w:ilvl="7" w:tplc="793A1718">
      <w:numFmt w:val="bullet"/>
      <w:lvlText w:val="•"/>
      <w:lvlJc w:val="left"/>
      <w:pPr>
        <w:ind w:left="8562" w:hanging="363"/>
      </w:pPr>
      <w:rPr>
        <w:rFonts w:hint="default"/>
        <w:lang w:val="en-US" w:eastAsia="en-US" w:bidi="ar-SA"/>
      </w:rPr>
    </w:lvl>
    <w:lvl w:ilvl="8" w:tplc="78AE1B66">
      <w:numFmt w:val="bullet"/>
      <w:lvlText w:val="•"/>
      <w:lvlJc w:val="left"/>
      <w:pPr>
        <w:ind w:left="9408" w:hanging="363"/>
      </w:pPr>
      <w:rPr>
        <w:rFonts w:hint="default"/>
        <w:lang w:val="en-US" w:eastAsia="en-US" w:bidi="ar-SA"/>
      </w:rPr>
    </w:lvl>
  </w:abstractNum>
  <w:abstractNum w:abstractNumId="53">
    <w:nsid w:val="45AB0149"/>
    <w:multiLevelType w:val="hybridMultilevel"/>
    <w:tmpl w:val="FA2C2C96"/>
    <w:lvl w:ilvl="0" w:tplc="DE7016E0">
      <w:start w:val="1"/>
      <w:numFmt w:val="lowerLetter"/>
      <w:lvlText w:val="(%1)"/>
      <w:lvlJc w:val="left"/>
      <w:pPr>
        <w:ind w:left="1195" w:hanging="356"/>
      </w:pPr>
      <w:rPr>
        <w:rFonts w:ascii="Times New Roman" w:eastAsia="Times New Roman" w:hAnsi="Times New Roman" w:cs="Times New Roman" w:hint="default"/>
        <w:b w:val="0"/>
        <w:bCs w:val="0"/>
        <w:i w:val="0"/>
        <w:iCs w:val="0"/>
        <w:spacing w:val="-4"/>
        <w:w w:val="100"/>
        <w:sz w:val="24"/>
        <w:szCs w:val="24"/>
        <w:lang w:val="en-US" w:eastAsia="en-US" w:bidi="ar-SA"/>
      </w:rPr>
    </w:lvl>
    <w:lvl w:ilvl="1" w:tplc="FAE27264">
      <w:numFmt w:val="bullet"/>
      <w:lvlText w:val="•"/>
      <w:lvlJc w:val="left"/>
      <w:pPr>
        <w:ind w:left="2190" w:hanging="356"/>
      </w:pPr>
      <w:rPr>
        <w:rFonts w:hint="default"/>
        <w:lang w:val="en-US" w:eastAsia="en-US" w:bidi="ar-SA"/>
      </w:rPr>
    </w:lvl>
    <w:lvl w:ilvl="2" w:tplc="C706B58C">
      <w:numFmt w:val="bullet"/>
      <w:lvlText w:val="•"/>
      <w:lvlJc w:val="left"/>
      <w:pPr>
        <w:ind w:left="3180" w:hanging="356"/>
      </w:pPr>
      <w:rPr>
        <w:rFonts w:hint="default"/>
        <w:lang w:val="en-US" w:eastAsia="en-US" w:bidi="ar-SA"/>
      </w:rPr>
    </w:lvl>
    <w:lvl w:ilvl="3" w:tplc="4FFE2784">
      <w:numFmt w:val="bullet"/>
      <w:lvlText w:val="•"/>
      <w:lvlJc w:val="left"/>
      <w:pPr>
        <w:ind w:left="4170" w:hanging="356"/>
      </w:pPr>
      <w:rPr>
        <w:rFonts w:hint="default"/>
        <w:lang w:val="en-US" w:eastAsia="en-US" w:bidi="ar-SA"/>
      </w:rPr>
    </w:lvl>
    <w:lvl w:ilvl="4" w:tplc="623AA57C">
      <w:numFmt w:val="bullet"/>
      <w:lvlText w:val="•"/>
      <w:lvlJc w:val="left"/>
      <w:pPr>
        <w:ind w:left="5160" w:hanging="356"/>
      </w:pPr>
      <w:rPr>
        <w:rFonts w:hint="default"/>
        <w:lang w:val="en-US" w:eastAsia="en-US" w:bidi="ar-SA"/>
      </w:rPr>
    </w:lvl>
    <w:lvl w:ilvl="5" w:tplc="05F83CC6">
      <w:numFmt w:val="bullet"/>
      <w:lvlText w:val="•"/>
      <w:lvlJc w:val="left"/>
      <w:pPr>
        <w:ind w:left="6150" w:hanging="356"/>
      </w:pPr>
      <w:rPr>
        <w:rFonts w:hint="default"/>
        <w:lang w:val="en-US" w:eastAsia="en-US" w:bidi="ar-SA"/>
      </w:rPr>
    </w:lvl>
    <w:lvl w:ilvl="6" w:tplc="07FED45E">
      <w:numFmt w:val="bullet"/>
      <w:lvlText w:val="•"/>
      <w:lvlJc w:val="left"/>
      <w:pPr>
        <w:ind w:left="7140" w:hanging="356"/>
      </w:pPr>
      <w:rPr>
        <w:rFonts w:hint="default"/>
        <w:lang w:val="en-US" w:eastAsia="en-US" w:bidi="ar-SA"/>
      </w:rPr>
    </w:lvl>
    <w:lvl w:ilvl="7" w:tplc="B3ECEC7C">
      <w:numFmt w:val="bullet"/>
      <w:lvlText w:val="•"/>
      <w:lvlJc w:val="left"/>
      <w:pPr>
        <w:ind w:left="8130" w:hanging="356"/>
      </w:pPr>
      <w:rPr>
        <w:rFonts w:hint="default"/>
        <w:lang w:val="en-US" w:eastAsia="en-US" w:bidi="ar-SA"/>
      </w:rPr>
    </w:lvl>
    <w:lvl w:ilvl="8" w:tplc="19203966">
      <w:numFmt w:val="bullet"/>
      <w:lvlText w:val="•"/>
      <w:lvlJc w:val="left"/>
      <w:pPr>
        <w:ind w:left="9120" w:hanging="356"/>
      </w:pPr>
      <w:rPr>
        <w:rFonts w:hint="default"/>
        <w:lang w:val="en-US" w:eastAsia="en-US" w:bidi="ar-SA"/>
      </w:rPr>
    </w:lvl>
  </w:abstractNum>
  <w:abstractNum w:abstractNumId="54">
    <w:nsid w:val="46D23671"/>
    <w:multiLevelType w:val="hybridMultilevel"/>
    <w:tmpl w:val="B13850EE"/>
    <w:lvl w:ilvl="0" w:tplc="436ACE5E">
      <w:start w:val="1"/>
      <w:numFmt w:val="decimal"/>
      <w:lvlText w:val="%1."/>
      <w:lvlJc w:val="left"/>
      <w:pPr>
        <w:ind w:left="1560" w:hanging="363"/>
      </w:pPr>
      <w:rPr>
        <w:rFonts w:ascii="Times New Roman" w:eastAsia="Times New Roman" w:hAnsi="Times New Roman" w:cs="Times New Roman" w:hint="default"/>
        <w:b w:val="0"/>
        <w:bCs w:val="0"/>
        <w:i w:val="0"/>
        <w:iCs w:val="0"/>
        <w:spacing w:val="0"/>
        <w:w w:val="100"/>
        <w:sz w:val="23"/>
        <w:szCs w:val="23"/>
        <w:lang w:val="en-US" w:eastAsia="en-US" w:bidi="ar-SA"/>
      </w:rPr>
    </w:lvl>
    <w:lvl w:ilvl="1" w:tplc="860ACED0">
      <w:numFmt w:val="bullet"/>
      <w:lvlText w:val="•"/>
      <w:lvlJc w:val="left"/>
      <w:pPr>
        <w:ind w:left="2514" w:hanging="363"/>
      </w:pPr>
      <w:rPr>
        <w:rFonts w:hint="default"/>
        <w:lang w:val="en-US" w:eastAsia="en-US" w:bidi="ar-SA"/>
      </w:rPr>
    </w:lvl>
    <w:lvl w:ilvl="2" w:tplc="7640FED2">
      <w:numFmt w:val="bullet"/>
      <w:lvlText w:val="•"/>
      <w:lvlJc w:val="left"/>
      <w:pPr>
        <w:ind w:left="3468" w:hanging="363"/>
      </w:pPr>
      <w:rPr>
        <w:rFonts w:hint="default"/>
        <w:lang w:val="en-US" w:eastAsia="en-US" w:bidi="ar-SA"/>
      </w:rPr>
    </w:lvl>
    <w:lvl w:ilvl="3" w:tplc="5718B544">
      <w:numFmt w:val="bullet"/>
      <w:lvlText w:val="•"/>
      <w:lvlJc w:val="left"/>
      <w:pPr>
        <w:ind w:left="4422" w:hanging="363"/>
      </w:pPr>
      <w:rPr>
        <w:rFonts w:hint="default"/>
        <w:lang w:val="en-US" w:eastAsia="en-US" w:bidi="ar-SA"/>
      </w:rPr>
    </w:lvl>
    <w:lvl w:ilvl="4" w:tplc="700023A0">
      <w:numFmt w:val="bullet"/>
      <w:lvlText w:val="•"/>
      <w:lvlJc w:val="left"/>
      <w:pPr>
        <w:ind w:left="5376" w:hanging="363"/>
      </w:pPr>
      <w:rPr>
        <w:rFonts w:hint="default"/>
        <w:lang w:val="en-US" w:eastAsia="en-US" w:bidi="ar-SA"/>
      </w:rPr>
    </w:lvl>
    <w:lvl w:ilvl="5" w:tplc="1B7A84FC">
      <w:numFmt w:val="bullet"/>
      <w:lvlText w:val="•"/>
      <w:lvlJc w:val="left"/>
      <w:pPr>
        <w:ind w:left="6330" w:hanging="363"/>
      </w:pPr>
      <w:rPr>
        <w:rFonts w:hint="default"/>
        <w:lang w:val="en-US" w:eastAsia="en-US" w:bidi="ar-SA"/>
      </w:rPr>
    </w:lvl>
    <w:lvl w:ilvl="6" w:tplc="3CC2524C">
      <w:numFmt w:val="bullet"/>
      <w:lvlText w:val="•"/>
      <w:lvlJc w:val="left"/>
      <w:pPr>
        <w:ind w:left="7284" w:hanging="363"/>
      </w:pPr>
      <w:rPr>
        <w:rFonts w:hint="default"/>
        <w:lang w:val="en-US" w:eastAsia="en-US" w:bidi="ar-SA"/>
      </w:rPr>
    </w:lvl>
    <w:lvl w:ilvl="7" w:tplc="972CFCDE">
      <w:numFmt w:val="bullet"/>
      <w:lvlText w:val="•"/>
      <w:lvlJc w:val="left"/>
      <w:pPr>
        <w:ind w:left="8238" w:hanging="363"/>
      </w:pPr>
      <w:rPr>
        <w:rFonts w:hint="default"/>
        <w:lang w:val="en-US" w:eastAsia="en-US" w:bidi="ar-SA"/>
      </w:rPr>
    </w:lvl>
    <w:lvl w:ilvl="8" w:tplc="647EA00E">
      <w:numFmt w:val="bullet"/>
      <w:lvlText w:val="•"/>
      <w:lvlJc w:val="left"/>
      <w:pPr>
        <w:ind w:left="9192" w:hanging="363"/>
      </w:pPr>
      <w:rPr>
        <w:rFonts w:hint="default"/>
        <w:lang w:val="en-US" w:eastAsia="en-US" w:bidi="ar-SA"/>
      </w:rPr>
    </w:lvl>
  </w:abstractNum>
  <w:abstractNum w:abstractNumId="55">
    <w:nsid w:val="48022F79"/>
    <w:multiLevelType w:val="hybridMultilevel"/>
    <w:tmpl w:val="C9F2C766"/>
    <w:lvl w:ilvl="0" w:tplc="25A6D0E6">
      <w:start w:val="1"/>
      <w:numFmt w:val="lowerLetter"/>
      <w:lvlText w:val="(%1)."/>
      <w:lvlJc w:val="left"/>
      <w:pPr>
        <w:ind w:left="1219" w:hanging="382"/>
      </w:pPr>
      <w:rPr>
        <w:rFonts w:ascii="Times New Roman" w:eastAsia="Times New Roman" w:hAnsi="Times New Roman" w:cs="Times New Roman" w:hint="default"/>
        <w:b w:val="0"/>
        <w:bCs w:val="0"/>
        <w:i w:val="0"/>
        <w:iCs w:val="0"/>
        <w:spacing w:val="-4"/>
        <w:w w:val="100"/>
        <w:sz w:val="24"/>
        <w:szCs w:val="24"/>
        <w:lang w:val="en-US" w:eastAsia="en-US" w:bidi="ar-SA"/>
      </w:rPr>
    </w:lvl>
    <w:lvl w:ilvl="1" w:tplc="99F86FCE">
      <w:numFmt w:val="bullet"/>
      <w:lvlText w:val="•"/>
      <w:lvlJc w:val="left"/>
      <w:pPr>
        <w:ind w:left="2208" w:hanging="382"/>
      </w:pPr>
      <w:rPr>
        <w:rFonts w:hint="default"/>
        <w:lang w:val="en-US" w:eastAsia="en-US" w:bidi="ar-SA"/>
      </w:rPr>
    </w:lvl>
    <w:lvl w:ilvl="2" w:tplc="976C8EE6">
      <w:numFmt w:val="bullet"/>
      <w:lvlText w:val="•"/>
      <w:lvlJc w:val="left"/>
      <w:pPr>
        <w:ind w:left="3196" w:hanging="382"/>
      </w:pPr>
      <w:rPr>
        <w:rFonts w:hint="default"/>
        <w:lang w:val="en-US" w:eastAsia="en-US" w:bidi="ar-SA"/>
      </w:rPr>
    </w:lvl>
    <w:lvl w:ilvl="3" w:tplc="99A6FD72">
      <w:numFmt w:val="bullet"/>
      <w:lvlText w:val="•"/>
      <w:lvlJc w:val="left"/>
      <w:pPr>
        <w:ind w:left="4184" w:hanging="382"/>
      </w:pPr>
      <w:rPr>
        <w:rFonts w:hint="default"/>
        <w:lang w:val="en-US" w:eastAsia="en-US" w:bidi="ar-SA"/>
      </w:rPr>
    </w:lvl>
    <w:lvl w:ilvl="4" w:tplc="9CFC0C22">
      <w:numFmt w:val="bullet"/>
      <w:lvlText w:val="•"/>
      <w:lvlJc w:val="left"/>
      <w:pPr>
        <w:ind w:left="5172" w:hanging="382"/>
      </w:pPr>
      <w:rPr>
        <w:rFonts w:hint="default"/>
        <w:lang w:val="en-US" w:eastAsia="en-US" w:bidi="ar-SA"/>
      </w:rPr>
    </w:lvl>
    <w:lvl w:ilvl="5" w:tplc="DE14428A">
      <w:numFmt w:val="bullet"/>
      <w:lvlText w:val="•"/>
      <w:lvlJc w:val="left"/>
      <w:pPr>
        <w:ind w:left="6160" w:hanging="382"/>
      </w:pPr>
      <w:rPr>
        <w:rFonts w:hint="default"/>
        <w:lang w:val="en-US" w:eastAsia="en-US" w:bidi="ar-SA"/>
      </w:rPr>
    </w:lvl>
    <w:lvl w:ilvl="6" w:tplc="2E0264E4">
      <w:numFmt w:val="bullet"/>
      <w:lvlText w:val="•"/>
      <w:lvlJc w:val="left"/>
      <w:pPr>
        <w:ind w:left="7148" w:hanging="382"/>
      </w:pPr>
      <w:rPr>
        <w:rFonts w:hint="default"/>
        <w:lang w:val="en-US" w:eastAsia="en-US" w:bidi="ar-SA"/>
      </w:rPr>
    </w:lvl>
    <w:lvl w:ilvl="7" w:tplc="138E7786">
      <w:numFmt w:val="bullet"/>
      <w:lvlText w:val="•"/>
      <w:lvlJc w:val="left"/>
      <w:pPr>
        <w:ind w:left="8136" w:hanging="382"/>
      </w:pPr>
      <w:rPr>
        <w:rFonts w:hint="default"/>
        <w:lang w:val="en-US" w:eastAsia="en-US" w:bidi="ar-SA"/>
      </w:rPr>
    </w:lvl>
    <w:lvl w:ilvl="8" w:tplc="F3C46D36">
      <w:numFmt w:val="bullet"/>
      <w:lvlText w:val="•"/>
      <w:lvlJc w:val="left"/>
      <w:pPr>
        <w:ind w:left="9124" w:hanging="382"/>
      </w:pPr>
      <w:rPr>
        <w:rFonts w:hint="default"/>
        <w:lang w:val="en-US" w:eastAsia="en-US" w:bidi="ar-SA"/>
      </w:rPr>
    </w:lvl>
  </w:abstractNum>
  <w:abstractNum w:abstractNumId="56">
    <w:nsid w:val="480D6B30"/>
    <w:multiLevelType w:val="hybridMultilevel"/>
    <w:tmpl w:val="A350AE1A"/>
    <w:lvl w:ilvl="0" w:tplc="B226ECC4">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B21A0782">
      <w:start w:val="1"/>
      <w:numFmt w:val="decimal"/>
      <w:lvlText w:val="(%2)"/>
      <w:lvlJc w:val="left"/>
      <w:pPr>
        <w:ind w:left="156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2" w:tplc="5CB4D952">
      <w:numFmt w:val="bullet"/>
      <w:lvlText w:val="•"/>
      <w:lvlJc w:val="left"/>
      <w:pPr>
        <w:ind w:left="2620" w:hanging="363"/>
      </w:pPr>
      <w:rPr>
        <w:rFonts w:hint="default"/>
        <w:lang w:val="en-US" w:eastAsia="en-US" w:bidi="ar-SA"/>
      </w:rPr>
    </w:lvl>
    <w:lvl w:ilvl="3" w:tplc="E0B0516A">
      <w:numFmt w:val="bullet"/>
      <w:lvlText w:val="•"/>
      <w:lvlJc w:val="left"/>
      <w:pPr>
        <w:ind w:left="3680" w:hanging="363"/>
      </w:pPr>
      <w:rPr>
        <w:rFonts w:hint="default"/>
        <w:lang w:val="en-US" w:eastAsia="en-US" w:bidi="ar-SA"/>
      </w:rPr>
    </w:lvl>
    <w:lvl w:ilvl="4" w:tplc="A9D28ADA">
      <w:numFmt w:val="bullet"/>
      <w:lvlText w:val="•"/>
      <w:lvlJc w:val="left"/>
      <w:pPr>
        <w:ind w:left="4740" w:hanging="363"/>
      </w:pPr>
      <w:rPr>
        <w:rFonts w:hint="default"/>
        <w:lang w:val="en-US" w:eastAsia="en-US" w:bidi="ar-SA"/>
      </w:rPr>
    </w:lvl>
    <w:lvl w:ilvl="5" w:tplc="718C8F88">
      <w:numFmt w:val="bullet"/>
      <w:lvlText w:val="•"/>
      <w:lvlJc w:val="left"/>
      <w:pPr>
        <w:ind w:left="5800" w:hanging="363"/>
      </w:pPr>
      <w:rPr>
        <w:rFonts w:hint="default"/>
        <w:lang w:val="en-US" w:eastAsia="en-US" w:bidi="ar-SA"/>
      </w:rPr>
    </w:lvl>
    <w:lvl w:ilvl="6" w:tplc="C67E543A">
      <w:numFmt w:val="bullet"/>
      <w:lvlText w:val="•"/>
      <w:lvlJc w:val="left"/>
      <w:pPr>
        <w:ind w:left="6860" w:hanging="363"/>
      </w:pPr>
      <w:rPr>
        <w:rFonts w:hint="default"/>
        <w:lang w:val="en-US" w:eastAsia="en-US" w:bidi="ar-SA"/>
      </w:rPr>
    </w:lvl>
    <w:lvl w:ilvl="7" w:tplc="9DAA0CDC">
      <w:numFmt w:val="bullet"/>
      <w:lvlText w:val="•"/>
      <w:lvlJc w:val="left"/>
      <w:pPr>
        <w:ind w:left="7920" w:hanging="363"/>
      </w:pPr>
      <w:rPr>
        <w:rFonts w:hint="default"/>
        <w:lang w:val="en-US" w:eastAsia="en-US" w:bidi="ar-SA"/>
      </w:rPr>
    </w:lvl>
    <w:lvl w:ilvl="8" w:tplc="A60E0CDA">
      <w:numFmt w:val="bullet"/>
      <w:lvlText w:val="•"/>
      <w:lvlJc w:val="left"/>
      <w:pPr>
        <w:ind w:left="8980" w:hanging="363"/>
      </w:pPr>
      <w:rPr>
        <w:rFonts w:hint="default"/>
        <w:lang w:val="en-US" w:eastAsia="en-US" w:bidi="ar-SA"/>
      </w:rPr>
    </w:lvl>
  </w:abstractNum>
  <w:abstractNum w:abstractNumId="57">
    <w:nsid w:val="48791723"/>
    <w:multiLevelType w:val="hybridMultilevel"/>
    <w:tmpl w:val="B2E0D284"/>
    <w:lvl w:ilvl="0" w:tplc="B448CB14">
      <w:start w:val="1"/>
      <w:numFmt w:val="lowerLetter"/>
      <w:lvlText w:val="(%1)."/>
      <w:lvlJc w:val="left"/>
      <w:pPr>
        <w:ind w:left="840" w:hanging="488"/>
      </w:pPr>
      <w:rPr>
        <w:rFonts w:ascii="Times New Roman" w:eastAsia="Times New Roman" w:hAnsi="Times New Roman" w:cs="Times New Roman" w:hint="default"/>
        <w:b w:val="0"/>
        <w:bCs w:val="0"/>
        <w:i w:val="0"/>
        <w:iCs w:val="0"/>
        <w:spacing w:val="-4"/>
        <w:w w:val="100"/>
        <w:sz w:val="24"/>
        <w:szCs w:val="24"/>
        <w:lang w:val="en-US" w:eastAsia="en-US" w:bidi="ar-SA"/>
      </w:rPr>
    </w:lvl>
    <w:lvl w:ilvl="1" w:tplc="6480F35C">
      <w:numFmt w:val="bullet"/>
      <w:lvlText w:val="•"/>
      <w:lvlJc w:val="left"/>
      <w:pPr>
        <w:ind w:left="1866" w:hanging="488"/>
      </w:pPr>
      <w:rPr>
        <w:rFonts w:hint="default"/>
        <w:lang w:val="en-US" w:eastAsia="en-US" w:bidi="ar-SA"/>
      </w:rPr>
    </w:lvl>
    <w:lvl w:ilvl="2" w:tplc="A2FAFF88">
      <w:numFmt w:val="bullet"/>
      <w:lvlText w:val="•"/>
      <w:lvlJc w:val="left"/>
      <w:pPr>
        <w:ind w:left="2892" w:hanging="488"/>
      </w:pPr>
      <w:rPr>
        <w:rFonts w:hint="default"/>
        <w:lang w:val="en-US" w:eastAsia="en-US" w:bidi="ar-SA"/>
      </w:rPr>
    </w:lvl>
    <w:lvl w:ilvl="3" w:tplc="A1C47BBA">
      <w:numFmt w:val="bullet"/>
      <w:lvlText w:val="•"/>
      <w:lvlJc w:val="left"/>
      <w:pPr>
        <w:ind w:left="3918" w:hanging="488"/>
      </w:pPr>
      <w:rPr>
        <w:rFonts w:hint="default"/>
        <w:lang w:val="en-US" w:eastAsia="en-US" w:bidi="ar-SA"/>
      </w:rPr>
    </w:lvl>
    <w:lvl w:ilvl="4" w:tplc="2F0EB98E">
      <w:numFmt w:val="bullet"/>
      <w:lvlText w:val="•"/>
      <w:lvlJc w:val="left"/>
      <w:pPr>
        <w:ind w:left="4944" w:hanging="488"/>
      </w:pPr>
      <w:rPr>
        <w:rFonts w:hint="default"/>
        <w:lang w:val="en-US" w:eastAsia="en-US" w:bidi="ar-SA"/>
      </w:rPr>
    </w:lvl>
    <w:lvl w:ilvl="5" w:tplc="F7482F6A">
      <w:numFmt w:val="bullet"/>
      <w:lvlText w:val="•"/>
      <w:lvlJc w:val="left"/>
      <w:pPr>
        <w:ind w:left="5970" w:hanging="488"/>
      </w:pPr>
      <w:rPr>
        <w:rFonts w:hint="default"/>
        <w:lang w:val="en-US" w:eastAsia="en-US" w:bidi="ar-SA"/>
      </w:rPr>
    </w:lvl>
    <w:lvl w:ilvl="6" w:tplc="5C660B2A">
      <w:numFmt w:val="bullet"/>
      <w:lvlText w:val="•"/>
      <w:lvlJc w:val="left"/>
      <w:pPr>
        <w:ind w:left="6996" w:hanging="488"/>
      </w:pPr>
      <w:rPr>
        <w:rFonts w:hint="default"/>
        <w:lang w:val="en-US" w:eastAsia="en-US" w:bidi="ar-SA"/>
      </w:rPr>
    </w:lvl>
    <w:lvl w:ilvl="7" w:tplc="AAB45B8C">
      <w:numFmt w:val="bullet"/>
      <w:lvlText w:val="•"/>
      <w:lvlJc w:val="left"/>
      <w:pPr>
        <w:ind w:left="8022" w:hanging="488"/>
      </w:pPr>
      <w:rPr>
        <w:rFonts w:hint="default"/>
        <w:lang w:val="en-US" w:eastAsia="en-US" w:bidi="ar-SA"/>
      </w:rPr>
    </w:lvl>
    <w:lvl w:ilvl="8" w:tplc="6CA459C8">
      <w:numFmt w:val="bullet"/>
      <w:lvlText w:val="•"/>
      <w:lvlJc w:val="left"/>
      <w:pPr>
        <w:ind w:left="9048" w:hanging="488"/>
      </w:pPr>
      <w:rPr>
        <w:rFonts w:hint="default"/>
        <w:lang w:val="en-US" w:eastAsia="en-US" w:bidi="ar-SA"/>
      </w:rPr>
    </w:lvl>
  </w:abstractNum>
  <w:abstractNum w:abstractNumId="58">
    <w:nsid w:val="4F384F42"/>
    <w:multiLevelType w:val="hybridMultilevel"/>
    <w:tmpl w:val="CC5A260A"/>
    <w:lvl w:ilvl="0" w:tplc="A926C638">
      <w:start w:val="1"/>
      <w:numFmt w:val="decimal"/>
      <w:lvlText w:val="%1."/>
      <w:lvlJc w:val="left"/>
      <w:pPr>
        <w:ind w:left="165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0C30CE94">
      <w:start w:val="1"/>
      <w:numFmt w:val="lowerLetter"/>
      <w:lvlText w:val="%2."/>
      <w:lvlJc w:val="left"/>
      <w:pPr>
        <w:ind w:left="2280"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2" w:tplc="9C18CD0A">
      <w:start w:val="1"/>
      <w:numFmt w:val="lowerRoman"/>
      <w:lvlText w:val="%3."/>
      <w:lvlJc w:val="left"/>
      <w:pPr>
        <w:ind w:left="3000" w:hanging="723"/>
      </w:pPr>
      <w:rPr>
        <w:rFonts w:ascii="Times New Roman" w:eastAsia="Times New Roman" w:hAnsi="Times New Roman" w:cs="Times New Roman" w:hint="default"/>
        <w:b w:val="0"/>
        <w:bCs w:val="0"/>
        <w:i w:val="0"/>
        <w:iCs w:val="0"/>
        <w:spacing w:val="0"/>
        <w:w w:val="100"/>
        <w:sz w:val="24"/>
        <w:szCs w:val="24"/>
        <w:lang w:val="en-US" w:eastAsia="en-US" w:bidi="ar-SA"/>
      </w:rPr>
    </w:lvl>
    <w:lvl w:ilvl="3" w:tplc="778CAD2E">
      <w:start w:val="1"/>
      <w:numFmt w:val="lowerLetter"/>
      <w:lvlText w:val="%4."/>
      <w:lvlJc w:val="left"/>
      <w:pPr>
        <w:ind w:left="3091"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4" w:tplc="2CEA7A4C">
      <w:start w:val="1"/>
      <w:numFmt w:val="lowerRoman"/>
      <w:lvlText w:val="%5."/>
      <w:lvlJc w:val="left"/>
      <w:pPr>
        <w:ind w:left="37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5" w:tplc="21261CE4">
      <w:numFmt w:val="bullet"/>
      <w:lvlText w:val="•"/>
      <w:lvlJc w:val="left"/>
      <w:pPr>
        <w:ind w:left="3720" w:hanging="721"/>
      </w:pPr>
      <w:rPr>
        <w:rFonts w:hint="default"/>
        <w:lang w:val="en-US" w:eastAsia="en-US" w:bidi="ar-SA"/>
      </w:rPr>
    </w:lvl>
    <w:lvl w:ilvl="6" w:tplc="D38ADB2A">
      <w:numFmt w:val="bullet"/>
      <w:lvlText w:val="•"/>
      <w:lvlJc w:val="left"/>
      <w:pPr>
        <w:ind w:left="5196" w:hanging="721"/>
      </w:pPr>
      <w:rPr>
        <w:rFonts w:hint="default"/>
        <w:lang w:val="en-US" w:eastAsia="en-US" w:bidi="ar-SA"/>
      </w:rPr>
    </w:lvl>
    <w:lvl w:ilvl="7" w:tplc="7B4ED2BA">
      <w:numFmt w:val="bullet"/>
      <w:lvlText w:val="•"/>
      <w:lvlJc w:val="left"/>
      <w:pPr>
        <w:ind w:left="6672" w:hanging="721"/>
      </w:pPr>
      <w:rPr>
        <w:rFonts w:hint="default"/>
        <w:lang w:val="en-US" w:eastAsia="en-US" w:bidi="ar-SA"/>
      </w:rPr>
    </w:lvl>
    <w:lvl w:ilvl="8" w:tplc="A940A74A">
      <w:numFmt w:val="bullet"/>
      <w:lvlText w:val="•"/>
      <w:lvlJc w:val="left"/>
      <w:pPr>
        <w:ind w:left="8148" w:hanging="721"/>
      </w:pPr>
      <w:rPr>
        <w:rFonts w:hint="default"/>
        <w:lang w:val="en-US" w:eastAsia="en-US" w:bidi="ar-SA"/>
      </w:rPr>
    </w:lvl>
  </w:abstractNum>
  <w:abstractNum w:abstractNumId="59">
    <w:nsid w:val="50522BCD"/>
    <w:multiLevelType w:val="hybridMultilevel"/>
    <w:tmpl w:val="1E0E6AFC"/>
    <w:lvl w:ilvl="0" w:tplc="CD54B498">
      <w:start w:val="1"/>
      <w:numFmt w:val="lowerLetter"/>
      <w:lvlText w:val="(%1)."/>
      <w:lvlJc w:val="left"/>
      <w:pPr>
        <w:ind w:left="840" w:hanging="521"/>
      </w:pPr>
      <w:rPr>
        <w:rFonts w:ascii="Times New Roman" w:eastAsia="Times New Roman" w:hAnsi="Times New Roman" w:cs="Times New Roman" w:hint="default"/>
        <w:b w:val="0"/>
        <w:bCs w:val="0"/>
        <w:i w:val="0"/>
        <w:iCs w:val="0"/>
        <w:spacing w:val="-4"/>
        <w:w w:val="100"/>
        <w:sz w:val="24"/>
        <w:szCs w:val="24"/>
        <w:lang w:val="en-US" w:eastAsia="en-US" w:bidi="ar-SA"/>
      </w:rPr>
    </w:lvl>
    <w:lvl w:ilvl="1" w:tplc="A1664B64">
      <w:numFmt w:val="bullet"/>
      <w:lvlText w:val="•"/>
      <w:lvlJc w:val="left"/>
      <w:pPr>
        <w:ind w:left="1866" w:hanging="521"/>
      </w:pPr>
      <w:rPr>
        <w:rFonts w:hint="default"/>
        <w:lang w:val="en-US" w:eastAsia="en-US" w:bidi="ar-SA"/>
      </w:rPr>
    </w:lvl>
    <w:lvl w:ilvl="2" w:tplc="BB984E20">
      <w:numFmt w:val="bullet"/>
      <w:lvlText w:val="•"/>
      <w:lvlJc w:val="left"/>
      <w:pPr>
        <w:ind w:left="2892" w:hanging="521"/>
      </w:pPr>
      <w:rPr>
        <w:rFonts w:hint="default"/>
        <w:lang w:val="en-US" w:eastAsia="en-US" w:bidi="ar-SA"/>
      </w:rPr>
    </w:lvl>
    <w:lvl w:ilvl="3" w:tplc="A7700690">
      <w:numFmt w:val="bullet"/>
      <w:lvlText w:val="•"/>
      <w:lvlJc w:val="left"/>
      <w:pPr>
        <w:ind w:left="3918" w:hanging="521"/>
      </w:pPr>
      <w:rPr>
        <w:rFonts w:hint="default"/>
        <w:lang w:val="en-US" w:eastAsia="en-US" w:bidi="ar-SA"/>
      </w:rPr>
    </w:lvl>
    <w:lvl w:ilvl="4" w:tplc="1A9AE444">
      <w:numFmt w:val="bullet"/>
      <w:lvlText w:val="•"/>
      <w:lvlJc w:val="left"/>
      <w:pPr>
        <w:ind w:left="4944" w:hanging="521"/>
      </w:pPr>
      <w:rPr>
        <w:rFonts w:hint="default"/>
        <w:lang w:val="en-US" w:eastAsia="en-US" w:bidi="ar-SA"/>
      </w:rPr>
    </w:lvl>
    <w:lvl w:ilvl="5" w:tplc="C1402DD0">
      <w:numFmt w:val="bullet"/>
      <w:lvlText w:val="•"/>
      <w:lvlJc w:val="left"/>
      <w:pPr>
        <w:ind w:left="5970" w:hanging="521"/>
      </w:pPr>
      <w:rPr>
        <w:rFonts w:hint="default"/>
        <w:lang w:val="en-US" w:eastAsia="en-US" w:bidi="ar-SA"/>
      </w:rPr>
    </w:lvl>
    <w:lvl w:ilvl="6" w:tplc="DDCA3F76">
      <w:numFmt w:val="bullet"/>
      <w:lvlText w:val="•"/>
      <w:lvlJc w:val="left"/>
      <w:pPr>
        <w:ind w:left="6996" w:hanging="521"/>
      </w:pPr>
      <w:rPr>
        <w:rFonts w:hint="default"/>
        <w:lang w:val="en-US" w:eastAsia="en-US" w:bidi="ar-SA"/>
      </w:rPr>
    </w:lvl>
    <w:lvl w:ilvl="7" w:tplc="1FECE96C">
      <w:numFmt w:val="bullet"/>
      <w:lvlText w:val="•"/>
      <w:lvlJc w:val="left"/>
      <w:pPr>
        <w:ind w:left="8022" w:hanging="521"/>
      </w:pPr>
      <w:rPr>
        <w:rFonts w:hint="default"/>
        <w:lang w:val="en-US" w:eastAsia="en-US" w:bidi="ar-SA"/>
      </w:rPr>
    </w:lvl>
    <w:lvl w:ilvl="8" w:tplc="5268BA38">
      <w:numFmt w:val="bullet"/>
      <w:lvlText w:val="•"/>
      <w:lvlJc w:val="left"/>
      <w:pPr>
        <w:ind w:left="9048" w:hanging="521"/>
      </w:pPr>
      <w:rPr>
        <w:rFonts w:hint="default"/>
        <w:lang w:val="en-US" w:eastAsia="en-US" w:bidi="ar-SA"/>
      </w:rPr>
    </w:lvl>
  </w:abstractNum>
  <w:abstractNum w:abstractNumId="60">
    <w:nsid w:val="507F4E60"/>
    <w:multiLevelType w:val="hybridMultilevel"/>
    <w:tmpl w:val="05BAEC52"/>
    <w:lvl w:ilvl="0" w:tplc="8C8432A0">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724E9A40">
      <w:numFmt w:val="bullet"/>
      <w:lvlText w:val="•"/>
      <w:lvlJc w:val="left"/>
      <w:pPr>
        <w:ind w:left="2190" w:hanging="360"/>
      </w:pPr>
      <w:rPr>
        <w:rFonts w:hint="default"/>
        <w:lang w:val="en-US" w:eastAsia="en-US" w:bidi="ar-SA"/>
      </w:rPr>
    </w:lvl>
    <w:lvl w:ilvl="2" w:tplc="3702C808">
      <w:numFmt w:val="bullet"/>
      <w:lvlText w:val="•"/>
      <w:lvlJc w:val="left"/>
      <w:pPr>
        <w:ind w:left="3180" w:hanging="360"/>
      </w:pPr>
      <w:rPr>
        <w:rFonts w:hint="default"/>
        <w:lang w:val="en-US" w:eastAsia="en-US" w:bidi="ar-SA"/>
      </w:rPr>
    </w:lvl>
    <w:lvl w:ilvl="3" w:tplc="821CCD9E">
      <w:numFmt w:val="bullet"/>
      <w:lvlText w:val="•"/>
      <w:lvlJc w:val="left"/>
      <w:pPr>
        <w:ind w:left="4170" w:hanging="360"/>
      </w:pPr>
      <w:rPr>
        <w:rFonts w:hint="default"/>
        <w:lang w:val="en-US" w:eastAsia="en-US" w:bidi="ar-SA"/>
      </w:rPr>
    </w:lvl>
    <w:lvl w:ilvl="4" w:tplc="AB6825A0">
      <w:numFmt w:val="bullet"/>
      <w:lvlText w:val="•"/>
      <w:lvlJc w:val="left"/>
      <w:pPr>
        <w:ind w:left="5160" w:hanging="360"/>
      </w:pPr>
      <w:rPr>
        <w:rFonts w:hint="default"/>
        <w:lang w:val="en-US" w:eastAsia="en-US" w:bidi="ar-SA"/>
      </w:rPr>
    </w:lvl>
    <w:lvl w:ilvl="5" w:tplc="F6A82F02">
      <w:numFmt w:val="bullet"/>
      <w:lvlText w:val="•"/>
      <w:lvlJc w:val="left"/>
      <w:pPr>
        <w:ind w:left="6150" w:hanging="360"/>
      </w:pPr>
      <w:rPr>
        <w:rFonts w:hint="default"/>
        <w:lang w:val="en-US" w:eastAsia="en-US" w:bidi="ar-SA"/>
      </w:rPr>
    </w:lvl>
    <w:lvl w:ilvl="6" w:tplc="BCBE7510">
      <w:numFmt w:val="bullet"/>
      <w:lvlText w:val="•"/>
      <w:lvlJc w:val="left"/>
      <w:pPr>
        <w:ind w:left="7140" w:hanging="360"/>
      </w:pPr>
      <w:rPr>
        <w:rFonts w:hint="default"/>
        <w:lang w:val="en-US" w:eastAsia="en-US" w:bidi="ar-SA"/>
      </w:rPr>
    </w:lvl>
    <w:lvl w:ilvl="7" w:tplc="8B280D9E">
      <w:numFmt w:val="bullet"/>
      <w:lvlText w:val="•"/>
      <w:lvlJc w:val="left"/>
      <w:pPr>
        <w:ind w:left="8130" w:hanging="360"/>
      </w:pPr>
      <w:rPr>
        <w:rFonts w:hint="default"/>
        <w:lang w:val="en-US" w:eastAsia="en-US" w:bidi="ar-SA"/>
      </w:rPr>
    </w:lvl>
    <w:lvl w:ilvl="8" w:tplc="C81EE2AC">
      <w:numFmt w:val="bullet"/>
      <w:lvlText w:val="•"/>
      <w:lvlJc w:val="left"/>
      <w:pPr>
        <w:ind w:left="9120" w:hanging="360"/>
      </w:pPr>
      <w:rPr>
        <w:rFonts w:hint="default"/>
        <w:lang w:val="en-US" w:eastAsia="en-US" w:bidi="ar-SA"/>
      </w:rPr>
    </w:lvl>
  </w:abstractNum>
  <w:abstractNum w:abstractNumId="61">
    <w:nsid w:val="53773DE8"/>
    <w:multiLevelType w:val="multilevel"/>
    <w:tmpl w:val="7BB8BFE4"/>
    <w:lvl w:ilvl="0">
      <w:start w:val="15"/>
      <w:numFmt w:val="upperLetter"/>
      <w:lvlText w:val="%1"/>
      <w:lvlJc w:val="left"/>
      <w:pPr>
        <w:ind w:left="840" w:hanging="838"/>
      </w:pPr>
      <w:rPr>
        <w:rFonts w:hint="default"/>
        <w:lang w:val="en-US" w:eastAsia="en-US" w:bidi="ar-SA"/>
      </w:rPr>
    </w:lvl>
    <w:lvl w:ilvl="1">
      <w:start w:val="18"/>
      <w:numFmt w:val="upperLetter"/>
      <w:lvlText w:val="%1.%2"/>
      <w:lvlJc w:val="left"/>
      <w:pPr>
        <w:ind w:left="840" w:hanging="838"/>
      </w:pPr>
      <w:rPr>
        <w:rFonts w:hint="default"/>
        <w:lang w:val="en-US" w:eastAsia="en-US" w:bidi="ar-SA"/>
      </w:rPr>
    </w:lvl>
    <w:lvl w:ilvl="2">
      <w:start w:val="4"/>
      <w:numFmt w:val="decimal"/>
      <w:lvlText w:val="%1.%2.%3."/>
      <w:lvlJc w:val="left"/>
      <w:pPr>
        <w:ind w:left="840" w:hanging="838"/>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918" w:hanging="838"/>
      </w:pPr>
      <w:rPr>
        <w:rFonts w:hint="default"/>
        <w:lang w:val="en-US" w:eastAsia="en-US" w:bidi="ar-SA"/>
      </w:rPr>
    </w:lvl>
    <w:lvl w:ilvl="4">
      <w:numFmt w:val="bullet"/>
      <w:lvlText w:val="•"/>
      <w:lvlJc w:val="left"/>
      <w:pPr>
        <w:ind w:left="4944" w:hanging="838"/>
      </w:pPr>
      <w:rPr>
        <w:rFonts w:hint="default"/>
        <w:lang w:val="en-US" w:eastAsia="en-US" w:bidi="ar-SA"/>
      </w:rPr>
    </w:lvl>
    <w:lvl w:ilvl="5">
      <w:numFmt w:val="bullet"/>
      <w:lvlText w:val="•"/>
      <w:lvlJc w:val="left"/>
      <w:pPr>
        <w:ind w:left="5970" w:hanging="838"/>
      </w:pPr>
      <w:rPr>
        <w:rFonts w:hint="default"/>
        <w:lang w:val="en-US" w:eastAsia="en-US" w:bidi="ar-SA"/>
      </w:rPr>
    </w:lvl>
    <w:lvl w:ilvl="6">
      <w:numFmt w:val="bullet"/>
      <w:lvlText w:val="•"/>
      <w:lvlJc w:val="left"/>
      <w:pPr>
        <w:ind w:left="6996" w:hanging="838"/>
      </w:pPr>
      <w:rPr>
        <w:rFonts w:hint="default"/>
        <w:lang w:val="en-US" w:eastAsia="en-US" w:bidi="ar-SA"/>
      </w:rPr>
    </w:lvl>
    <w:lvl w:ilvl="7">
      <w:numFmt w:val="bullet"/>
      <w:lvlText w:val="•"/>
      <w:lvlJc w:val="left"/>
      <w:pPr>
        <w:ind w:left="8022" w:hanging="838"/>
      </w:pPr>
      <w:rPr>
        <w:rFonts w:hint="default"/>
        <w:lang w:val="en-US" w:eastAsia="en-US" w:bidi="ar-SA"/>
      </w:rPr>
    </w:lvl>
    <w:lvl w:ilvl="8">
      <w:numFmt w:val="bullet"/>
      <w:lvlText w:val="•"/>
      <w:lvlJc w:val="left"/>
      <w:pPr>
        <w:ind w:left="9048" w:hanging="838"/>
      </w:pPr>
      <w:rPr>
        <w:rFonts w:hint="default"/>
        <w:lang w:val="en-US" w:eastAsia="en-US" w:bidi="ar-SA"/>
      </w:rPr>
    </w:lvl>
  </w:abstractNum>
  <w:abstractNum w:abstractNumId="62">
    <w:nsid w:val="53D83BA9"/>
    <w:multiLevelType w:val="hybridMultilevel"/>
    <w:tmpl w:val="293AFF34"/>
    <w:lvl w:ilvl="0" w:tplc="1F5A0044">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69A2D8D6">
      <w:numFmt w:val="bullet"/>
      <w:lvlText w:val="•"/>
      <w:lvlJc w:val="left"/>
      <w:pPr>
        <w:ind w:left="2190" w:hanging="363"/>
      </w:pPr>
      <w:rPr>
        <w:rFonts w:hint="default"/>
        <w:lang w:val="en-US" w:eastAsia="en-US" w:bidi="ar-SA"/>
      </w:rPr>
    </w:lvl>
    <w:lvl w:ilvl="2" w:tplc="1B5CE12E">
      <w:numFmt w:val="bullet"/>
      <w:lvlText w:val="•"/>
      <w:lvlJc w:val="left"/>
      <w:pPr>
        <w:ind w:left="3180" w:hanging="363"/>
      </w:pPr>
      <w:rPr>
        <w:rFonts w:hint="default"/>
        <w:lang w:val="en-US" w:eastAsia="en-US" w:bidi="ar-SA"/>
      </w:rPr>
    </w:lvl>
    <w:lvl w:ilvl="3" w:tplc="3866EB58">
      <w:numFmt w:val="bullet"/>
      <w:lvlText w:val="•"/>
      <w:lvlJc w:val="left"/>
      <w:pPr>
        <w:ind w:left="4170" w:hanging="363"/>
      </w:pPr>
      <w:rPr>
        <w:rFonts w:hint="default"/>
        <w:lang w:val="en-US" w:eastAsia="en-US" w:bidi="ar-SA"/>
      </w:rPr>
    </w:lvl>
    <w:lvl w:ilvl="4" w:tplc="4F7A59E2">
      <w:numFmt w:val="bullet"/>
      <w:lvlText w:val="•"/>
      <w:lvlJc w:val="left"/>
      <w:pPr>
        <w:ind w:left="5160" w:hanging="363"/>
      </w:pPr>
      <w:rPr>
        <w:rFonts w:hint="default"/>
        <w:lang w:val="en-US" w:eastAsia="en-US" w:bidi="ar-SA"/>
      </w:rPr>
    </w:lvl>
    <w:lvl w:ilvl="5" w:tplc="96DC04B6">
      <w:numFmt w:val="bullet"/>
      <w:lvlText w:val="•"/>
      <w:lvlJc w:val="left"/>
      <w:pPr>
        <w:ind w:left="6150" w:hanging="363"/>
      </w:pPr>
      <w:rPr>
        <w:rFonts w:hint="default"/>
        <w:lang w:val="en-US" w:eastAsia="en-US" w:bidi="ar-SA"/>
      </w:rPr>
    </w:lvl>
    <w:lvl w:ilvl="6" w:tplc="F238E9A0">
      <w:numFmt w:val="bullet"/>
      <w:lvlText w:val="•"/>
      <w:lvlJc w:val="left"/>
      <w:pPr>
        <w:ind w:left="7140" w:hanging="363"/>
      </w:pPr>
      <w:rPr>
        <w:rFonts w:hint="default"/>
        <w:lang w:val="en-US" w:eastAsia="en-US" w:bidi="ar-SA"/>
      </w:rPr>
    </w:lvl>
    <w:lvl w:ilvl="7" w:tplc="3D52F546">
      <w:numFmt w:val="bullet"/>
      <w:lvlText w:val="•"/>
      <w:lvlJc w:val="left"/>
      <w:pPr>
        <w:ind w:left="8130" w:hanging="363"/>
      </w:pPr>
      <w:rPr>
        <w:rFonts w:hint="default"/>
        <w:lang w:val="en-US" w:eastAsia="en-US" w:bidi="ar-SA"/>
      </w:rPr>
    </w:lvl>
    <w:lvl w:ilvl="8" w:tplc="FFF4E53E">
      <w:numFmt w:val="bullet"/>
      <w:lvlText w:val="•"/>
      <w:lvlJc w:val="left"/>
      <w:pPr>
        <w:ind w:left="9120" w:hanging="363"/>
      </w:pPr>
      <w:rPr>
        <w:rFonts w:hint="default"/>
        <w:lang w:val="en-US" w:eastAsia="en-US" w:bidi="ar-SA"/>
      </w:rPr>
    </w:lvl>
  </w:abstractNum>
  <w:abstractNum w:abstractNumId="63">
    <w:nsid w:val="550E34CC"/>
    <w:multiLevelType w:val="hybridMultilevel"/>
    <w:tmpl w:val="8016704A"/>
    <w:lvl w:ilvl="0" w:tplc="48CAD2F0">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D452F314">
      <w:numFmt w:val="bullet"/>
      <w:lvlText w:val="•"/>
      <w:lvlJc w:val="left"/>
      <w:pPr>
        <w:ind w:left="2190" w:hanging="363"/>
      </w:pPr>
      <w:rPr>
        <w:rFonts w:hint="default"/>
        <w:lang w:val="en-US" w:eastAsia="en-US" w:bidi="ar-SA"/>
      </w:rPr>
    </w:lvl>
    <w:lvl w:ilvl="2" w:tplc="FF7E3B32">
      <w:numFmt w:val="bullet"/>
      <w:lvlText w:val="•"/>
      <w:lvlJc w:val="left"/>
      <w:pPr>
        <w:ind w:left="3180" w:hanging="363"/>
      </w:pPr>
      <w:rPr>
        <w:rFonts w:hint="default"/>
        <w:lang w:val="en-US" w:eastAsia="en-US" w:bidi="ar-SA"/>
      </w:rPr>
    </w:lvl>
    <w:lvl w:ilvl="3" w:tplc="7944B846">
      <w:numFmt w:val="bullet"/>
      <w:lvlText w:val="•"/>
      <w:lvlJc w:val="left"/>
      <w:pPr>
        <w:ind w:left="4170" w:hanging="363"/>
      </w:pPr>
      <w:rPr>
        <w:rFonts w:hint="default"/>
        <w:lang w:val="en-US" w:eastAsia="en-US" w:bidi="ar-SA"/>
      </w:rPr>
    </w:lvl>
    <w:lvl w:ilvl="4" w:tplc="ED6E4A06">
      <w:numFmt w:val="bullet"/>
      <w:lvlText w:val="•"/>
      <w:lvlJc w:val="left"/>
      <w:pPr>
        <w:ind w:left="5160" w:hanging="363"/>
      </w:pPr>
      <w:rPr>
        <w:rFonts w:hint="default"/>
        <w:lang w:val="en-US" w:eastAsia="en-US" w:bidi="ar-SA"/>
      </w:rPr>
    </w:lvl>
    <w:lvl w:ilvl="5" w:tplc="29340290">
      <w:numFmt w:val="bullet"/>
      <w:lvlText w:val="•"/>
      <w:lvlJc w:val="left"/>
      <w:pPr>
        <w:ind w:left="6150" w:hanging="363"/>
      </w:pPr>
      <w:rPr>
        <w:rFonts w:hint="default"/>
        <w:lang w:val="en-US" w:eastAsia="en-US" w:bidi="ar-SA"/>
      </w:rPr>
    </w:lvl>
    <w:lvl w:ilvl="6" w:tplc="9F68C1F4">
      <w:numFmt w:val="bullet"/>
      <w:lvlText w:val="•"/>
      <w:lvlJc w:val="left"/>
      <w:pPr>
        <w:ind w:left="7140" w:hanging="363"/>
      </w:pPr>
      <w:rPr>
        <w:rFonts w:hint="default"/>
        <w:lang w:val="en-US" w:eastAsia="en-US" w:bidi="ar-SA"/>
      </w:rPr>
    </w:lvl>
    <w:lvl w:ilvl="7" w:tplc="28CC81E8">
      <w:numFmt w:val="bullet"/>
      <w:lvlText w:val="•"/>
      <w:lvlJc w:val="left"/>
      <w:pPr>
        <w:ind w:left="8130" w:hanging="363"/>
      </w:pPr>
      <w:rPr>
        <w:rFonts w:hint="default"/>
        <w:lang w:val="en-US" w:eastAsia="en-US" w:bidi="ar-SA"/>
      </w:rPr>
    </w:lvl>
    <w:lvl w:ilvl="8" w:tplc="148CA92E">
      <w:numFmt w:val="bullet"/>
      <w:lvlText w:val="•"/>
      <w:lvlJc w:val="left"/>
      <w:pPr>
        <w:ind w:left="9120" w:hanging="363"/>
      </w:pPr>
      <w:rPr>
        <w:rFonts w:hint="default"/>
        <w:lang w:val="en-US" w:eastAsia="en-US" w:bidi="ar-SA"/>
      </w:rPr>
    </w:lvl>
  </w:abstractNum>
  <w:abstractNum w:abstractNumId="64">
    <w:nsid w:val="55F02F8A"/>
    <w:multiLevelType w:val="hybridMultilevel"/>
    <w:tmpl w:val="00007DF6"/>
    <w:lvl w:ilvl="0" w:tplc="AA224A6C">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8DEABAC8">
      <w:numFmt w:val="bullet"/>
      <w:lvlText w:val="•"/>
      <w:lvlJc w:val="left"/>
      <w:pPr>
        <w:ind w:left="2190" w:hanging="363"/>
      </w:pPr>
      <w:rPr>
        <w:rFonts w:hint="default"/>
        <w:lang w:val="en-US" w:eastAsia="en-US" w:bidi="ar-SA"/>
      </w:rPr>
    </w:lvl>
    <w:lvl w:ilvl="2" w:tplc="2C423086">
      <w:numFmt w:val="bullet"/>
      <w:lvlText w:val="•"/>
      <w:lvlJc w:val="left"/>
      <w:pPr>
        <w:ind w:left="3180" w:hanging="363"/>
      </w:pPr>
      <w:rPr>
        <w:rFonts w:hint="default"/>
        <w:lang w:val="en-US" w:eastAsia="en-US" w:bidi="ar-SA"/>
      </w:rPr>
    </w:lvl>
    <w:lvl w:ilvl="3" w:tplc="F9DC2F00">
      <w:numFmt w:val="bullet"/>
      <w:lvlText w:val="•"/>
      <w:lvlJc w:val="left"/>
      <w:pPr>
        <w:ind w:left="4170" w:hanging="363"/>
      </w:pPr>
      <w:rPr>
        <w:rFonts w:hint="default"/>
        <w:lang w:val="en-US" w:eastAsia="en-US" w:bidi="ar-SA"/>
      </w:rPr>
    </w:lvl>
    <w:lvl w:ilvl="4" w:tplc="97F2A608">
      <w:numFmt w:val="bullet"/>
      <w:lvlText w:val="•"/>
      <w:lvlJc w:val="left"/>
      <w:pPr>
        <w:ind w:left="5160" w:hanging="363"/>
      </w:pPr>
      <w:rPr>
        <w:rFonts w:hint="default"/>
        <w:lang w:val="en-US" w:eastAsia="en-US" w:bidi="ar-SA"/>
      </w:rPr>
    </w:lvl>
    <w:lvl w:ilvl="5" w:tplc="07386792">
      <w:numFmt w:val="bullet"/>
      <w:lvlText w:val="•"/>
      <w:lvlJc w:val="left"/>
      <w:pPr>
        <w:ind w:left="6150" w:hanging="363"/>
      </w:pPr>
      <w:rPr>
        <w:rFonts w:hint="default"/>
        <w:lang w:val="en-US" w:eastAsia="en-US" w:bidi="ar-SA"/>
      </w:rPr>
    </w:lvl>
    <w:lvl w:ilvl="6" w:tplc="D5189358">
      <w:numFmt w:val="bullet"/>
      <w:lvlText w:val="•"/>
      <w:lvlJc w:val="left"/>
      <w:pPr>
        <w:ind w:left="7140" w:hanging="363"/>
      </w:pPr>
      <w:rPr>
        <w:rFonts w:hint="default"/>
        <w:lang w:val="en-US" w:eastAsia="en-US" w:bidi="ar-SA"/>
      </w:rPr>
    </w:lvl>
    <w:lvl w:ilvl="7" w:tplc="2D662DD0">
      <w:numFmt w:val="bullet"/>
      <w:lvlText w:val="•"/>
      <w:lvlJc w:val="left"/>
      <w:pPr>
        <w:ind w:left="8130" w:hanging="363"/>
      </w:pPr>
      <w:rPr>
        <w:rFonts w:hint="default"/>
        <w:lang w:val="en-US" w:eastAsia="en-US" w:bidi="ar-SA"/>
      </w:rPr>
    </w:lvl>
    <w:lvl w:ilvl="8" w:tplc="DA66FAE4">
      <w:numFmt w:val="bullet"/>
      <w:lvlText w:val="•"/>
      <w:lvlJc w:val="left"/>
      <w:pPr>
        <w:ind w:left="9120" w:hanging="363"/>
      </w:pPr>
      <w:rPr>
        <w:rFonts w:hint="default"/>
        <w:lang w:val="en-US" w:eastAsia="en-US" w:bidi="ar-SA"/>
      </w:rPr>
    </w:lvl>
  </w:abstractNum>
  <w:abstractNum w:abstractNumId="65">
    <w:nsid w:val="57F8189D"/>
    <w:multiLevelType w:val="hybridMultilevel"/>
    <w:tmpl w:val="DD824C62"/>
    <w:lvl w:ilvl="0" w:tplc="D06402D4">
      <w:start w:val="1"/>
      <w:numFmt w:val="decimal"/>
      <w:lvlText w:val="(%1)."/>
      <w:lvlJc w:val="left"/>
      <w:pPr>
        <w:ind w:left="1591" w:hanging="394"/>
      </w:pPr>
      <w:rPr>
        <w:rFonts w:ascii="Times New Roman" w:eastAsia="Times New Roman" w:hAnsi="Times New Roman" w:cs="Times New Roman" w:hint="default"/>
        <w:b w:val="0"/>
        <w:bCs w:val="0"/>
        <w:i w:val="0"/>
        <w:iCs w:val="0"/>
        <w:spacing w:val="-4"/>
        <w:w w:val="100"/>
        <w:sz w:val="24"/>
        <w:szCs w:val="24"/>
        <w:lang w:val="en-US" w:eastAsia="en-US" w:bidi="ar-SA"/>
      </w:rPr>
    </w:lvl>
    <w:lvl w:ilvl="1" w:tplc="FD2C1606">
      <w:numFmt w:val="bullet"/>
      <w:lvlText w:val="•"/>
      <w:lvlJc w:val="left"/>
      <w:pPr>
        <w:ind w:left="2550" w:hanging="394"/>
      </w:pPr>
      <w:rPr>
        <w:rFonts w:hint="default"/>
        <w:lang w:val="en-US" w:eastAsia="en-US" w:bidi="ar-SA"/>
      </w:rPr>
    </w:lvl>
    <w:lvl w:ilvl="2" w:tplc="36D88698">
      <w:numFmt w:val="bullet"/>
      <w:lvlText w:val="•"/>
      <w:lvlJc w:val="left"/>
      <w:pPr>
        <w:ind w:left="3500" w:hanging="394"/>
      </w:pPr>
      <w:rPr>
        <w:rFonts w:hint="default"/>
        <w:lang w:val="en-US" w:eastAsia="en-US" w:bidi="ar-SA"/>
      </w:rPr>
    </w:lvl>
    <w:lvl w:ilvl="3" w:tplc="E39C6560">
      <w:numFmt w:val="bullet"/>
      <w:lvlText w:val="•"/>
      <w:lvlJc w:val="left"/>
      <w:pPr>
        <w:ind w:left="4450" w:hanging="394"/>
      </w:pPr>
      <w:rPr>
        <w:rFonts w:hint="default"/>
        <w:lang w:val="en-US" w:eastAsia="en-US" w:bidi="ar-SA"/>
      </w:rPr>
    </w:lvl>
    <w:lvl w:ilvl="4" w:tplc="8ADEF846">
      <w:numFmt w:val="bullet"/>
      <w:lvlText w:val="•"/>
      <w:lvlJc w:val="left"/>
      <w:pPr>
        <w:ind w:left="5400" w:hanging="394"/>
      </w:pPr>
      <w:rPr>
        <w:rFonts w:hint="default"/>
        <w:lang w:val="en-US" w:eastAsia="en-US" w:bidi="ar-SA"/>
      </w:rPr>
    </w:lvl>
    <w:lvl w:ilvl="5" w:tplc="601CB0A0">
      <w:numFmt w:val="bullet"/>
      <w:lvlText w:val="•"/>
      <w:lvlJc w:val="left"/>
      <w:pPr>
        <w:ind w:left="6350" w:hanging="394"/>
      </w:pPr>
      <w:rPr>
        <w:rFonts w:hint="default"/>
        <w:lang w:val="en-US" w:eastAsia="en-US" w:bidi="ar-SA"/>
      </w:rPr>
    </w:lvl>
    <w:lvl w:ilvl="6" w:tplc="961E605E">
      <w:numFmt w:val="bullet"/>
      <w:lvlText w:val="•"/>
      <w:lvlJc w:val="left"/>
      <w:pPr>
        <w:ind w:left="7300" w:hanging="394"/>
      </w:pPr>
      <w:rPr>
        <w:rFonts w:hint="default"/>
        <w:lang w:val="en-US" w:eastAsia="en-US" w:bidi="ar-SA"/>
      </w:rPr>
    </w:lvl>
    <w:lvl w:ilvl="7" w:tplc="61CA0950">
      <w:numFmt w:val="bullet"/>
      <w:lvlText w:val="•"/>
      <w:lvlJc w:val="left"/>
      <w:pPr>
        <w:ind w:left="8250" w:hanging="394"/>
      </w:pPr>
      <w:rPr>
        <w:rFonts w:hint="default"/>
        <w:lang w:val="en-US" w:eastAsia="en-US" w:bidi="ar-SA"/>
      </w:rPr>
    </w:lvl>
    <w:lvl w:ilvl="8" w:tplc="ABD6DDF8">
      <w:numFmt w:val="bullet"/>
      <w:lvlText w:val="•"/>
      <w:lvlJc w:val="left"/>
      <w:pPr>
        <w:ind w:left="9200" w:hanging="394"/>
      </w:pPr>
      <w:rPr>
        <w:rFonts w:hint="default"/>
        <w:lang w:val="en-US" w:eastAsia="en-US" w:bidi="ar-SA"/>
      </w:rPr>
    </w:lvl>
  </w:abstractNum>
  <w:abstractNum w:abstractNumId="66">
    <w:nsid w:val="58A45237"/>
    <w:multiLevelType w:val="hybridMultilevel"/>
    <w:tmpl w:val="BFA82D72"/>
    <w:lvl w:ilvl="0" w:tplc="FC8C5234">
      <w:start w:val="1"/>
      <w:numFmt w:val="lowerLetter"/>
      <w:lvlText w:val="(%1)."/>
      <w:lvlJc w:val="left"/>
      <w:pPr>
        <w:ind w:left="840" w:hanging="394"/>
      </w:pPr>
      <w:rPr>
        <w:rFonts w:ascii="Times New Roman" w:eastAsia="Times New Roman" w:hAnsi="Times New Roman" w:cs="Times New Roman" w:hint="default"/>
        <w:b w:val="0"/>
        <w:bCs w:val="0"/>
        <w:i w:val="0"/>
        <w:iCs w:val="0"/>
        <w:spacing w:val="-4"/>
        <w:w w:val="100"/>
        <w:sz w:val="24"/>
        <w:szCs w:val="24"/>
        <w:lang w:val="en-US" w:eastAsia="en-US" w:bidi="ar-SA"/>
      </w:rPr>
    </w:lvl>
    <w:lvl w:ilvl="1" w:tplc="03CAA75E">
      <w:numFmt w:val="bullet"/>
      <w:lvlText w:val="•"/>
      <w:lvlJc w:val="left"/>
      <w:pPr>
        <w:ind w:left="1704"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tplc="29A89642">
      <w:numFmt w:val="bullet"/>
      <w:lvlText w:val="•"/>
      <w:lvlJc w:val="left"/>
      <w:pPr>
        <w:ind w:left="2744" w:hanging="147"/>
      </w:pPr>
      <w:rPr>
        <w:rFonts w:hint="default"/>
        <w:lang w:val="en-US" w:eastAsia="en-US" w:bidi="ar-SA"/>
      </w:rPr>
    </w:lvl>
    <w:lvl w:ilvl="3" w:tplc="EA6CCB9E">
      <w:numFmt w:val="bullet"/>
      <w:lvlText w:val="•"/>
      <w:lvlJc w:val="left"/>
      <w:pPr>
        <w:ind w:left="3788" w:hanging="147"/>
      </w:pPr>
      <w:rPr>
        <w:rFonts w:hint="default"/>
        <w:lang w:val="en-US" w:eastAsia="en-US" w:bidi="ar-SA"/>
      </w:rPr>
    </w:lvl>
    <w:lvl w:ilvl="4" w:tplc="14E85E1C">
      <w:numFmt w:val="bullet"/>
      <w:lvlText w:val="•"/>
      <w:lvlJc w:val="left"/>
      <w:pPr>
        <w:ind w:left="4833" w:hanging="147"/>
      </w:pPr>
      <w:rPr>
        <w:rFonts w:hint="default"/>
        <w:lang w:val="en-US" w:eastAsia="en-US" w:bidi="ar-SA"/>
      </w:rPr>
    </w:lvl>
    <w:lvl w:ilvl="5" w:tplc="E84EB082">
      <w:numFmt w:val="bullet"/>
      <w:lvlText w:val="•"/>
      <w:lvlJc w:val="left"/>
      <w:pPr>
        <w:ind w:left="5877" w:hanging="147"/>
      </w:pPr>
      <w:rPr>
        <w:rFonts w:hint="default"/>
        <w:lang w:val="en-US" w:eastAsia="en-US" w:bidi="ar-SA"/>
      </w:rPr>
    </w:lvl>
    <w:lvl w:ilvl="6" w:tplc="DFFC5B3A">
      <w:numFmt w:val="bullet"/>
      <w:lvlText w:val="•"/>
      <w:lvlJc w:val="left"/>
      <w:pPr>
        <w:ind w:left="6922" w:hanging="147"/>
      </w:pPr>
      <w:rPr>
        <w:rFonts w:hint="default"/>
        <w:lang w:val="en-US" w:eastAsia="en-US" w:bidi="ar-SA"/>
      </w:rPr>
    </w:lvl>
    <w:lvl w:ilvl="7" w:tplc="431AA13A">
      <w:numFmt w:val="bullet"/>
      <w:lvlText w:val="•"/>
      <w:lvlJc w:val="left"/>
      <w:pPr>
        <w:ind w:left="7966" w:hanging="147"/>
      </w:pPr>
      <w:rPr>
        <w:rFonts w:hint="default"/>
        <w:lang w:val="en-US" w:eastAsia="en-US" w:bidi="ar-SA"/>
      </w:rPr>
    </w:lvl>
    <w:lvl w:ilvl="8" w:tplc="BF384002">
      <w:numFmt w:val="bullet"/>
      <w:lvlText w:val="•"/>
      <w:lvlJc w:val="left"/>
      <w:pPr>
        <w:ind w:left="9011" w:hanging="147"/>
      </w:pPr>
      <w:rPr>
        <w:rFonts w:hint="default"/>
        <w:lang w:val="en-US" w:eastAsia="en-US" w:bidi="ar-SA"/>
      </w:rPr>
    </w:lvl>
  </w:abstractNum>
  <w:abstractNum w:abstractNumId="67">
    <w:nsid w:val="5986277E"/>
    <w:multiLevelType w:val="multilevel"/>
    <w:tmpl w:val="B2F87362"/>
    <w:lvl w:ilvl="0">
      <w:start w:val="16"/>
      <w:numFmt w:val="upperLetter"/>
      <w:lvlText w:val="%1"/>
      <w:lvlJc w:val="left"/>
      <w:pPr>
        <w:ind w:left="840" w:hanging="485"/>
      </w:pPr>
      <w:rPr>
        <w:rFonts w:hint="default"/>
        <w:lang w:val="en-US" w:eastAsia="en-US" w:bidi="ar-SA"/>
      </w:rPr>
    </w:lvl>
    <w:lvl w:ilvl="1">
      <w:start w:val="18"/>
      <w:numFmt w:val="upperLetter"/>
      <w:lvlText w:val="%1.%2."/>
      <w:lvlJc w:val="left"/>
      <w:pPr>
        <w:ind w:left="840" w:hanging="485"/>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2"/>
      <w:numFmt w:val="decimal"/>
      <w:lvlText w:val="%1.%2.%3."/>
      <w:lvlJc w:val="left"/>
      <w:pPr>
        <w:ind w:left="840" w:hanging="804"/>
      </w:pPr>
      <w:rPr>
        <w:rFonts w:ascii="Times New Roman" w:eastAsia="Times New Roman" w:hAnsi="Times New Roman" w:cs="Times New Roman" w:hint="default"/>
        <w:b w:val="0"/>
        <w:bCs w:val="0"/>
        <w:i w:val="0"/>
        <w:iCs w:val="0"/>
        <w:spacing w:val="-3"/>
        <w:w w:val="100"/>
        <w:sz w:val="24"/>
        <w:szCs w:val="24"/>
        <w:lang w:val="en-US" w:eastAsia="en-US" w:bidi="ar-SA"/>
      </w:rPr>
    </w:lvl>
    <w:lvl w:ilvl="3">
      <w:numFmt w:val="bullet"/>
      <w:lvlText w:val="•"/>
      <w:lvlJc w:val="left"/>
      <w:pPr>
        <w:ind w:left="3918" w:hanging="804"/>
      </w:pPr>
      <w:rPr>
        <w:rFonts w:hint="default"/>
        <w:lang w:val="en-US" w:eastAsia="en-US" w:bidi="ar-SA"/>
      </w:rPr>
    </w:lvl>
    <w:lvl w:ilvl="4">
      <w:numFmt w:val="bullet"/>
      <w:lvlText w:val="•"/>
      <w:lvlJc w:val="left"/>
      <w:pPr>
        <w:ind w:left="4944" w:hanging="804"/>
      </w:pPr>
      <w:rPr>
        <w:rFonts w:hint="default"/>
        <w:lang w:val="en-US" w:eastAsia="en-US" w:bidi="ar-SA"/>
      </w:rPr>
    </w:lvl>
    <w:lvl w:ilvl="5">
      <w:numFmt w:val="bullet"/>
      <w:lvlText w:val="•"/>
      <w:lvlJc w:val="left"/>
      <w:pPr>
        <w:ind w:left="5970" w:hanging="804"/>
      </w:pPr>
      <w:rPr>
        <w:rFonts w:hint="default"/>
        <w:lang w:val="en-US" w:eastAsia="en-US" w:bidi="ar-SA"/>
      </w:rPr>
    </w:lvl>
    <w:lvl w:ilvl="6">
      <w:numFmt w:val="bullet"/>
      <w:lvlText w:val="•"/>
      <w:lvlJc w:val="left"/>
      <w:pPr>
        <w:ind w:left="6996" w:hanging="804"/>
      </w:pPr>
      <w:rPr>
        <w:rFonts w:hint="default"/>
        <w:lang w:val="en-US" w:eastAsia="en-US" w:bidi="ar-SA"/>
      </w:rPr>
    </w:lvl>
    <w:lvl w:ilvl="7">
      <w:numFmt w:val="bullet"/>
      <w:lvlText w:val="•"/>
      <w:lvlJc w:val="left"/>
      <w:pPr>
        <w:ind w:left="8022" w:hanging="804"/>
      </w:pPr>
      <w:rPr>
        <w:rFonts w:hint="default"/>
        <w:lang w:val="en-US" w:eastAsia="en-US" w:bidi="ar-SA"/>
      </w:rPr>
    </w:lvl>
    <w:lvl w:ilvl="8">
      <w:numFmt w:val="bullet"/>
      <w:lvlText w:val="•"/>
      <w:lvlJc w:val="left"/>
      <w:pPr>
        <w:ind w:left="9048" w:hanging="804"/>
      </w:pPr>
      <w:rPr>
        <w:rFonts w:hint="default"/>
        <w:lang w:val="en-US" w:eastAsia="en-US" w:bidi="ar-SA"/>
      </w:rPr>
    </w:lvl>
  </w:abstractNum>
  <w:abstractNum w:abstractNumId="68">
    <w:nsid w:val="5B440A4A"/>
    <w:multiLevelType w:val="hybridMultilevel"/>
    <w:tmpl w:val="B178E8EC"/>
    <w:lvl w:ilvl="0" w:tplc="602A936E">
      <w:start w:val="1"/>
      <w:numFmt w:val="lowerLetter"/>
      <w:lvlText w:val="(%1)."/>
      <w:lvlJc w:val="left"/>
      <w:pPr>
        <w:ind w:left="840" w:hanging="440"/>
      </w:pPr>
      <w:rPr>
        <w:rFonts w:ascii="Times New Roman" w:eastAsia="Times New Roman" w:hAnsi="Times New Roman" w:cs="Times New Roman" w:hint="default"/>
        <w:b w:val="0"/>
        <w:bCs w:val="0"/>
        <w:i w:val="0"/>
        <w:iCs w:val="0"/>
        <w:spacing w:val="-4"/>
        <w:w w:val="100"/>
        <w:sz w:val="24"/>
        <w:szCs w:val="24"/>
        <w:lang w:val="en-US" w:eastAsia="en-US" w:bidi="ar-SA"/>
      </w:rPr>
    </w:lvl>
    <w:lvl w:ilvl="1" w:tplc="6BC4B562">
      <w:start w:val="1"/>
      <w:numFmt w:val="decimal"/>
      <w:lvlText w:val="(%2)."/>
      <w:lvlJc w:val="left"/>
      <w:pPr>
        <w:ind w:left="1591" w:hanging="394"/>
      </w:pPr>
      <w:rPr>
        <w:rFonts w:ascii="Times New Roman" w:eastAsia="Times New Roman" w:hAnsi="Times New Roman" w:cs="Times New Roman" w:hint="default"/>
        <w:b w:val="0"/>
        <w:bCs w:val="0"/>
        <w:i w:val="0"/>
        <w:iCs w:val="0"/>
        <w:spacing w:val="-4"/>
        <w:w w:val="100"/>
        <w:sz w:val="24"/>
        <w:szCs w:val="24"/>
        <w:lang w:val="en-US" w:eastAsia="en-US" w:bidi="ar-SA"/>
      </w:rPr>
    </w:lvl>
    <w:lvl w:ilvl="2" w:tplc="1124E8F8">
      <w:numFmt w:val="bullet"/>
      <w:lvlText w:val="•"/>
      <w:lvlJc w:val="left"/>
      <w:pPr>
        <w:ind w:left="2655" w:hanging="394"/>
      </w:pPr>
      <w:rPr>
        <w:rFonts w:hint="default"/>
        <w:lang w:val="en-US" w:eastAsia="en-US" w:bidi="ar-SA"/>
      </w:rPr>
    </w:lvl>
    <w:lvl w:ilvl="3" w:tplc="0B287778">
      <w:numFmt w:val="bullet"/>
      <w:lvlText w:val="•"/>
      <w:lvlJc w:val="left"/>
      <w:pPr>
        <w:ind w:left="3711" w:hanging="394"/>
      </w:pPr>
      <w:rPr>
        <w:rFonts w:hint="default"/>
        <w:lang w:val="en-US" w:eastAsia="en-US" w:bidi="ar-SA"/>
      </w:rPr>
    </w:lvl>
    <w:lvl w:ilvl="4" w:tplc="BBB0D32C">
      <w:numFmt w:val="bullet"/>
      <w:lvlText w:val="•"/>
      <w:lvlJc w:val="left"/>
      <w:pPr>
        <w:ind w:left="4766" w:hanging="394"/>
      </w:pPr>
      <w:rPr>
        <w:rFonts w:hint="default"/>
        <w:lang w:val="en-US" w:eastAsia="en-US" w:bidi="ar-SA"/>
      </w:rPr>
    </w:lvl>
    <w:lvl w:ilvl="5" w:tplc="BD502D66">
      <w:numFmt w:val="bullet"/>
      <w:lvlText w:val="•"/>
      <w:lvlJc w:val="left"/>
      <w:pPr>
        <w:ind w:left="5822" w:hanging="394"/>
      </w:pPr>
      <w:rPr>
        <w:rFonts w:hint="default"/>
        <w:lang w:val="en-US" w:eastAsia="en-US" w:bidi="ar-SA"/>
      </w:rPr>
    </w:lvl>
    <w:lvl w:ilvl="6" w:tplc="F1C0067E">
      <w:numFmt w:val="bullet"/>
      <w:lvlText w:val="•"/>
      <w:lvlJc w:val="left"/>
      <w:pPr>
        <w:ind w:left="6877" w:hanging="394"/>
      </w:pPr>
      <w:rPr>
        <w:rFonts w:hint="default"/>
        <w:lang w:val="en-US" w:eastAsia="en-US" w:bidi="ar-SA"/>
      </w:rPr>
    </w:lvl>
    <w:lvl w:ilvl="7" w:tplc="7022216C">
      <w:numFmt w:val="bullet"/>
      <w:lvlText w:val="•"/>
      <w:lvlJc w:val="left"/>
      <w:pPr>
        <w:ind w:left="7933" w:hanging="394"/>
      </w:pPr>
      <w:rPr>
        <w:rFonts w:hint="default"/>
        <w:lang w:val="en-US" w:eastAsia="en-US" w:bidi="ar-SA"/>
      </w:rPr>
    </w:lvl>
    <w:lvl w:ilvl="8" w:tplc="958A6E64">
      <w:numFmt w:val="bullet"/>
      <w:lvlText w:val="•"/>
      <w:lvlJc w:val="left"/>
      <w:pPr>
        <w:ind w:left="8988" w:hanging="394"/>
      </w:pPr>
      <w:rPr>
        <w:rFonts w:hint="default"/>
        <w:lang w:val="en-US" w:eastAsia="en-US" w:bidi="ar-SA"/>
      </w:rPr>
    </w:lvl>
  </w:abstractNum>
  <w:abstractNum w:abstractNumId="69">
    <w:nsid w:val="5BC01165"/>
    <w:multiLevelType w:val="hybridMultilevel"/>
    <w:tmpl w:val="17B285C6"/>
    <w:lvl w:ilvl="0" w:tplc="67663B8C">
      <w:start w:val="1"/>
      <w:numFmt w:val="lowerLetter"/>
      <w:lvlText w:val="(%1)."/>
      <w:lvlJc w:val="left"/>
      <w:pPr>
        <w:ind w:left="840" w:hanging="488"/>
      </w:pPr>
      <w:rPr>
        <w:rFonts w:ascii="Times New Roman" w:eastAsia="Times New Roman" w:hAnsi="Times New Roman" w:cs="Times New Roman" w:hint="default"/>
        <w:b w:val="0"/>
        <w:bCs w:val="0"/>
        <w:i w:val="0"/>
        <w:iCs w:val="0"/>
        <w:spacing w:val="-4"/>
        <w:w w:val="100"/>
        <w:sz w:val="24"/>
        <w:szCs w:val="24"/>
        <w:lang w:val="en-US" w:eastAsia="en-US" w:bidi="ar-SA"/>
      </w:rPr>
    </w:lvl>
    <w:lvl w:ilvl="1" w:tplc="D488DF78">
      <w:numFmt w:val="bullet"/>
      <w:lvlText w:val="•"/>
      <w:lvlJc w:val="left"/>
      <w:pPr>
        <w:ind w:left="1866" w:hanging="488"/>
      </w:pPr>
      <w:rPr>
        <w:rFonts w:hint="default"/>
        <w:lang w:val="en-US" w:eastAsia="en-US" w:bidi="ar-SA"/>
      </w:rPr>
    </w:lvl>
    <w:lvl w:ilvl="2" w:tplc="C37E6906">
      <w:numFmt w:val="bullet"/>
      <w:lvlText w:val="•"/>
      <w:lvlJc w:val="left"/>
      <w:pPr>
        <w:ind w:left="2892" w:hanging="488"/>
      </w:pPr>
      <w:rPr>
        <w:rFonts w:hint="default"/>
        <w:lang w:val="en-US" w:eastAsia="en-US" w:bidi="ar-SA"/>
      </w:rPr>
    </w:lvl>
    <w:lvl w:ilvl="3" w:tplc="843EE188">
      <w:numFmt w:val="bullet"/>
      <w:lvlText w:val="•"/>
      <w:lvlJc w:val="left"/>
      <w:pPr>
        <w:ind w:left="3918" w:hanging="488"/>
      </w:pPr>
      <w:rPr>
        <w:rFonts w:hint="default"/>
        <w:lang w:val="en-US" w:eastAsia="en-US" w:bidi="ar-SA"/>
      </w:rPr>
    </w:lvl>
    <w:lvl w:ilvl="4" w:tplc="CA084552">
      <w:numFmt w:val="bullet"/>
      <w:lvlText w:val="•"/>
      <w:lvlJc w:val="left"/>
      <w:pPr>
        <w:ind w:left="4944" w:hanging="488"/>
      </w:pPr>
      <w:rPr>
        <w:rFonts w:hint="default"/>
        <w:lang w:val="en-US" w:eastAsia="en-US" w:bidi="ar-SA"/>
      </w:rPr>
    </w:lvl>
    <w:lvl w:ilvl="5" w:tplc="AAECBCFA">
      <w:numFmt w:val="bullet"/>
      <w:lvlText w:val="•"/>
      <w:lvlJc w:val="left"/>
      <w:pPr>
        <w:ind w:left="5970" w:hanging="488"/>
      </w:pPr>
      <w:rPr>
        <w:rFonts w:hint="default"/>
        <w:lang w:val="en-US" w:eastAsia="en-US" w:bidi="ar-SA"/>
      </w:rPr>
    </w:lvl>
    <w:lvl w:ilvl="6" w:tplc="646AAE2A">
      <w:numFmt w:val="bullet"/>
      <w:lvlText w:val="•"/>
      <w:lvlJc w:val="left"/>
      <w:pPr>
        <w:ind w:left="6996" w:hanging="488"/>
      </w:pPr>
      <w:rPr>
        <w:rFonts w:hint="default"/>
        <w:lang w:val="en-US" w:eastAsia="en-US" w:bidi="ar-SA"/>
      </w:rPr>
    </w:lvl>
    <w:lvl w:ilvl="7" w:tplc="076AEF30">
      <w:numFmt w:val="bullet"/>
      <w:lvlText w:val="•"/>
      <w:lvlJc w:val="left"/>
      <w:pPr>
        <w:ind w:left="8022" w:hanging="488"/>
      </w:pPr>
      <w:rPr>
        <w:rFonts w:hint="default"/>
        <w:lang w:val="en-US" w:eastAsia="en-US" w:bidi="ar-SA"/>
      </w:rPr>
    </w:lvl>
    <w:lvl w:ilvl="8" w:tplc="9B7A12BC">
      <w:numFmt w:val="bullet"/>
      <w:lvlText w:val="•"/>
      <w:lvlJc w:val="left"/>
      <w:pPr>
        <w:ind w:left="9048" w:hanging="488"/>
      </w:pPr>
      <w:rPr>
        <w:rFonts w:hint="default"/>
        <w:lang w:val="en-US" w:eastAsia="en-US" w:bidi="ar-SA"/>
      </w:rPr>
    </w:lvl>
  </w:abstractNum>
  <w:abstractNum w:abstractNumId="70">
    <w:nsid w:val="5C6D0689"/>
    <w:multiLevelType w:val="multilevel"/>
    <w:tmpl w:val="C83C5A3C"/>
    <w:lvl w:ilvl="0">
      <w:start w:val="3"/>
      <w:numFmt w:val="upperLetter"/>
      <w:lvlText w:val="%1"/>
      <w:lvlJc w:val="left"/>
      <w:pPr>
        <w:ind w:left="840" w:hanging="752"/>
      </w:pPr>
      <w:rPr>
        <w:rFonts w:hint="default"/>
        <w:lang w:val="en-US" w:eastAsia="en-US" w:bidi="ar-SA"/>
      </w:rPr>
    </w:lvl>
    <w:lvl w:ilvl="1">
      <w:start w:val="5"/>
      <w:numFmt w:val="upperLetter"/>
      <w:lvlText w:val="%1.%2"/>
      <w:lvlJc w:val="left"/>
      <w:pPr>
        <w:ind w:left="840" w:hanging="752"/>
      </w:pPr>
      <w:rPr>
        <w:rFonts w:hint="default"/>
        <w:lang w:val="en-US" w:eastAsia="en-US" w:bidi="ar-SA"/>
      </w:rPr>
    </w:lvl>
    <w:lvl w:ilvl="2">
      <w:start w:val="1"/>
      <w:numFmt w:val="decimal"/>
      <w:lvlText w:val="%1.%2.%3."/>
      <w:lvlJc w:val="left"/>
      <w:pPr>
        <w:ind w:left="840" w:hanging="752"/>
      </w:pPr>
      <w:rPr>
        <w:rFonts w:ascii="Times New Roman" w:eastAsia="Times New Roman" w:hAnsi="Times New Roman" w:cs="Times New Roman" w:hint="default"/>
        <w:b w:val="0"/>
        <w:bCs w:val="0"/>
        <w:i w:val="0"/>
        <w:iCs w:val="0"/>
        <w:spacing w:val="-5"/>
        <w:w w:val="100"/>
        <w:sz w:val="24"/>
        <w:szCs w:val="24"/>
        <w:lang w:val="en-US" w:eastAsia="en-US" w:bidi="ar-SA"/>
      </w:rPr>
    </w:lvl>
    <w:lvl w:ilvl="3">
      <w:numFmt w:val="bullet"/>
      <w:lvlText w:val="•"/>
      <w:lvlJc w:val="left"/>
      <w:pPr>
        <w:ind w:left="3918" w:hanging="752"/>
      </w:pPr>
      <w:rPr>
        <w:rFonts w:hint="default"/>
        <w:lang w:val="en-US" w:eastAsia="en-US" w:bidi="ar-SA"/>
      </w:rPr>
    </w:lvl>
    <w:lvl w:ilvl="4">
      <w:numFmt w:val="bullet"/>
      <w:lvlText w:val="•"/>
      <w:lvlJc w:val="left"/>
      <w:pPr>
        <w:ind w:left="4944" w:hanging="752"/>
      </w:pPr>
      <w:rPr>
        <w:rFonts w:hint="default"/>
        <w:lang w:val="en-US" w:eastAsia="en-US" w:bidi="ar-SA"/>
      </w:rPr>
    </w:lvl>
    <w:lvl w:ilvl="5">
      <w:numFmt w:val="bullet"/>
      <w:lvlText w:val="•"/>
      <w:lvlJc w:val="left"/>
      <w:pPr>
        <w:ind w:left="5970" w:hanging="752"/>
      </w:pPr>
      <w:rPr>
        <w:rFonts w:hint="default"/>
        <w:lang w:val="en-US" w:eastAsia="en-US" w:bidi="ar-SA"/>
      </w:rPr>
    </w:lvl>
    <w:lvl w:ilvl="6">
      <w:numFmt w:val="bullet"/>
      <w:lvlText w:val="•"/>
      <w:lvlJc w:val="left"/>
      <w:pPr>
        <w:ind w:left="6996" w:hanging="752"/>
      </w:pPr>
      <w:rPr>
        <w:rFonts w:hint="default"/>
        <w:lang w:val="en-US" w:eastAsia="en-US" w:bidi="ar-SA"/>
      </w:rPr>
    </w:lvl>
    <w:lvl w:ilvl="7">
      <w:numFmt w:val="bullet"/>
      <w:lvlText w:val="•"/>
      <w:lvlJc w:val="left"/>
      <w:pPr>
        <w:ind w:left="8022" w:hanging="752"/>
      </w:pPr>
      <w:rPr>
        <w:rFonts w:hint="default"/>
        <w:lang w:val="en-US" w:eastAsia="en-US" w:bidi="ar-SA"/>
      </w:rPr>
    </w:lvl>
    <w:lvl w:ilvl="8">
      <w:numFmt w:val="bullet"/>
      <w:lvlText w:val="•"/>
      <w:lvlJc w:val="left"/>
      <w:pPr>
        <w:ind w:left="9048" w:hanging="752"/>
      </w:pPr>
      <w:rPr>
        <w:rFonts w:hint="default"/>
        <w:lang w:val="en-US" w:eastAsia="en-US" w:bidi="ar-SA"/>
      </w:rPr>
    </w:lvl>
  </w:abstractNum>
  <w:abstractNum w:abstractNumId="71">
    <w:nsid w:val="5D5416C8"/>
    <w:multiLevelType w:val="hybridMultilevel"/>
    <w:tmpl w:val="74B6D39A"/>
    <w:lvl w:ilvl="0" w:tplc="4754AEAE">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E5162132">
      <w:numFmt w:val="bullet"/>
      <w:lvlText w:val="•"/>
      <w:lvlJc w:val="left"/>
      <w:pPr>
        <w:ind w:left="2190" w:hanging="363"/>
      </w:pPr>
      <w:rPr>
        <w:rFonts w:hint="default"/>
        <w:lang w:val="en-US" w:eastAsia="en-US" w:bidi="ar-SA"/>
      </w:rPr>
    </w:lvl>
    <w:lvl w:ilvl="2" w:tplc="D5524876">
      <w:numFmt w:val="bullet"/>
      <w:lvlText w:val="•"/>
      <w:lvlJc w:val="left"/>
      <w:pPr>
        <w:ind w:left="3180" w:hanging="363"/>
      </w:pPr>
      <w:rPr>
        <w:rFonts w:hint="default"/>
        <w:lang w:val="en-US" w:eastAsia="en-US" w:bidi="ar-SA"/>
      </w:rPr>
    </w:lvl>
    <w:lvl w:ilvl="3" w:tplc="251AC054">
      <w:numFmt w:val="bullet"/>
      <w:lvlText w:val="•"/>
      <w:lvlJc w:val="left"/>
      <w:pPr>
        <w:ind w:left="4170" w:hanging="363"/>
      </w:pPr>
      <w:rPr>
        <w:rFonts w:hint="default"/>
        <w:lang w:val="en-US" w:eastAsia="en-US" w:bidi="ar-SA"/>
      </w:rPr>
    </w:lvl>
    <w:lvl w:ilvl="4" w:tplc="E0E0A98A">
      <w:numFmt w:val="bullet"/>
      <w:lvlText w:val="•"/>
      <w:lvlJc w:val="left"/>
      <w:pPr>
        <w:ind w:left="5160" w:hanging="363"/>
      </w:pPr>
      <w:rPr>
        <w:rFonts w:hint="default"/>
        <w:lang w:val="en-US" w:eastAsia="en-US" w:bidi="ar-SA"/>
      </w:rPr>
    </w:lvl>
    <w:lvl w:ilvl="5" w:tplc="88B652B8">
      <w:numFmt w:val="bullet"/>
      <w:lvlText w:val="•"/>
      <w:lvlJc w:val="left"/>
      <w:pPr>
        <w:ind w:left="6150" w:hanging="363"/>
      </w:pPr>
      <w:rPr>
        <w:rFonts w:hint="default"/>
        <w:lang w:val="en-US" w:eastAsia="en-US" w:bidi="ar-SA"/>
      </w:rPr>
    </w:lvl>
    <w:lvl w:ilvl="6" w:tplc="D924F120">
      <w:numFmt w:val="bullet"/>
      <w:lvlText w:val="•"/>
      <w:lvlJc w:val="left"/>
      <w:pPr>
        <w:ind w:left="7140" w:hanging="363"/>
      </w:pPr>
      <w:rPr>
        <w:rFonts w:hint="default"/>
        <w:lang w:val="en-US" w:eastAsia="en-US" w:bidi="ar-SA"/>
      </w:rPr>
    </w:lvl>
    <w:lvl w:ilvl="7" w:tplc="200A88D8">
      <w:numFmt w:val="bullet"/>
      <w:lvlText w:val="•"/>
      <w:lvlJc w:val="left"/>
      <w:pPr>
        <w:ind w:left="8130" w:hanging="363"/>
      </w:pPr>
      <w:rPr>
        <w:rFonts w:hint="default"/>
        <w:lang w:val="en-US" w:eastAsia="en-US" w:bidi="ar-SA"/>
      </w:rPr>
    </w:lvl>
    <w:lvl w:ilvl="8" w:tplc="457C29BA">
      <w:numFmt w:val="bullet"/>
      <w:lvlText w:val="•"/>
      <w:lvlJc w:val="left"/>
      <w:pPr>
        <w:ind w:left="9120" w:hanging="363"/>
      </w:pPr>
      <w:rPr>
        <w:rFonts w:hint="default"/>
        <w:lang w:val="en-US" w:eastAsia="en-US" w:bidi="ar-SA"/>
      </w:rPr>
    </w:lvl>
  </w:abstractNum>
  <w:abstractNum w:abstractNumId="72">
    <w:nsid w:val="612D4FC9"/>
    <w:multiLevelType w:val="hybridMultilevel"/>
    <w:tmpl w:val="13948BF6"/>
    <w:lvl w:ilvl="0" w:tplc="D60C0B3C">
      <w:start w:val="1"/>
      <w:numFmt w:val="upperRoman"/>
      <w:lvlText w:val="%1."/>
      <w:lvlJc w:val="left"/>
      <w:pPr>
        <w:ind w:left="1560" w:hanging="723"/>
      </w:pPr>
      <w:rPr>
        <w:rFonts w:ascii="Times New Roman" w:eastAsia="Times New Roman" w:hAnsi="Times New Roman" w:cs="Times New Roman" w:hint="default"/>
        <w:b/>
        <w:bCs/>
        <w:i w:val="0"/>
        <w:iCs w:val="0"/>
        <w:spacing w:val="0"/>
        <w:w w:val="100"/>
        <w:sz w:val="24"/>
        <w:szCs w:val="24"/>
        <w:lang w:val="en-US" w:eastAsia="en-US" w:bidi="ar-SA"/>
      </w:rPr>
    </w:lvl>
    <w:lvl w:ilvl="1" w:tplc="385ED35E">
      <w:start w:val="1"/>
      <w:numFmt w:val="decimal"/>
      <w:lvlText w:val="(%2)"/>
      <w:lvlJc w:val="left"/>
      <w:pPr>
        <w:ind w:left="156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2" w:tplc="34EE009A">
      <w:numFmt w:val="bullet"/>
      <w:lvlText w:val="•"/>
      <w:lvlJc w:val="left"/>
      <w:pPr>
        <w:ind w:left="3468" w:hanging="363"/>
      </w:pPr>
      <w:rPr>
        <w:rFonts w:hint="default"/>
        <w:lang w:val="en-US" w:eastAsia="en-US" w:bidi="ar-SA"/>
      </w:rPr>
    </w:lvl>
    <w:lvl w:ilvl="3" w:tplc="4F62EC9A">
      <w:numFmt w:val="bullet"/>
      <w:lvlText w:val="•"/>
      <w:lvlJc w:val="left"/>
      <w:pPr>
        <w:ind w:left="4422" w:hanging="363"/>
      </w:pPr>
      <w:rPr>
        <w:rFonts w:hint="default"/>
        <w:lang w:val="en-US" w:eastAsia="en-US" w:bidi="ar-SA"/>
      </w:rPr>
    </w:lvl>
    <w:lvl w:ilvl="4" w:tplc="958ECCDE">
      <w:numFmt w:val="bullet"/>
      <w:lvlText w:val="•"/>
      <w:lvlJc w:val="left"/>
      <w:pPr>
        <w:ind w:left="5376" w:hanging="363"/>
      </w:pPr>
      <w:rPr>
        <w:rFonts w:hint="default"/>
        <w:lang w:val="en-US" w:eastAsia="en-US" w:bidi="ar-SA"/>
      </w:rPr>
    </w:lvl>
    <w:lvl w:ilvl="5" w:tplc="0B122BC0">
      <w:numFmt w:val="bullet"/>
      <w:lvlText w:val="•"/>
      <w:lvlJc w:val="left"/>
      <w:pPr>
        <w:ind w:left="6330" w:hanging="363"/>
      </w:pPr>
      <w:rPr>
        <w:rFonts w:hint="default"/>
        <w:lang w:val="en-US" w:eastAsia="en-US" w:bidi="ar-SA"/>
      </w:rPr>
    </w:lvl>
    <w:lvl w:ilvl="6" w:tplc="C9C066EE">
      <w:numFmt w:val="bullet"/>
      <w:lvlText w:val="•"/>
      <w:lvlJc w:val="left"/>
      <w:pPr>
        <w:ind w:left="7284" w:hanging="363"/>
      </w:pPr>
      <w:rPr>
        <w:rFonts w:hint="default"/>
        <w:lang w:val="en-US" w:eastAsia="en-US" w:bidi="ar-SA"/>
      </w:rPr>
    </w:lvl>
    <w:lvl w:ilvl="7" w:tplc="2B4A4396">
      <w:numFmt w:val="bullet"/>
      <w:lvlText w:val="•"/>
      <w:lvlJc w:val="left"/>
      <w:pPr>
        <w:ind w:left="8238" w:hanging="363"/>
      </w:pPr>
      <w:rPr>
        <w:rFonts w:hint="default"/>
        <w:lang w:val="en-US" w:eastAsia="en-US" w:bidi="ar-SA"/>
      </w:rPr>
    </w:lvl>
    <w:lvl w:ilvl="8" w:tplc="493ABCCA">
      <w:numFmt w:val="bullet"/>
      <w:lvlText w:val="•"/>
      <w:lvlJc w:val="left"/>
      <w:pPr>
        <w:ind w:left="9192" w:hanging="363"/>
      </w:pPr>
      <w:rPr>
        <w:rFonts w:hint="default"/>
        <w:lang w:val="en-US" w:eastAsia="en-US" w:bidi="ar-SA"/>
      </w:rPr>
    </w:lvl>
  </w:abstractNum>
  <w:abstractNum w:abstractNumId="73">
    <w:nsid w:val="61D8716F"/>
    <w:multiLevelType w:val="hybridMultilevel"/>
    <w:tmpl w:val="13585AC6"/>
    <w:lvl w:ilvl="0" w:tplc="F5F8D554">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7E04EC8E">
      <w:numFmt w:val="bullet"/>
      <w:lvlText w:val="•"/>
      <w:lvlJc w:val="left"/>
      <w:pPr>
        <w:ind w:left="2190" w:hanging="363"/>
      </w:pPr>
      <w:rPr>
        <w:rFonts w:hint="default"/>
        <w:lang w:val="en-US" w:eastAsia="en-US" w:bidi="ar-SA"/>
      </w:rPr>
    </w:lvl>
    <w:lvl w:ilvl="2" w:tplc="94D085DE">
      <w:numFmt w:val="bullet"/>
      <w:lvlText w:val="•"/>
      <w:lvlJc w:val="left"/>
      <w:pPr>
        <w:ind w:left="3180" w:hanging="363"/>
      </w:pPr>
      <w:rPr>
        <w:rFonts w:hint="default"/>
        <w:lang w:val="en-US" w:eastAsia="en-US" w:bidi="ar-SA"/>
      </w:rPr>
    </w:lvl>
    <w:lvl w:ilvl="3" w:tplc="13D6355C">
      <w:numFmt w:val="bullet"/>
      <w:lvlText w:val="•"/>
      <w:lvlJc w:val="left"/>
      <w:pPr>
        <w:ind w:left="4170" w:hanging="363"/>
      </w:pPr>
      <w:rPr>
        <w:rFonts w:hint="default"/>
        <w:lang w:val="en-US" w:eastAsia="en-US" w:bidi="ar-SA"/>
      </w:rPr>
    </w:lvl>
    <w:lvl w:ilvl="4" w:tplc="5A0632B4">
      <w:numFmt w:val="bullet"/>
      <w:lvlText w:val="•"/>
      <w:lvlJc w:val="left"/>
      <w:pPr>
        <w:ind w:left="5160" w:hanging="363"/>
      </w:pPr>
      <w:rPr>
        <w:rFonts w:hint="default"/>
        <w:lang w:val="en-US" w:eastAsia="en-US" w:bidi="ar-SA"/>
      </w:rPr>
    </w:lvl>
    <w:lvl w:ilvl="5" w:tplc="AC584634">
      <w:numFmt w:val="bullet"/>
      <w:lvlText w:val="•"/>
      <w:lvlJc w:val="left"/>
      <w:pPr>
        <w:ind w:left="6150" w:hanging="363"/>
      </w:pPr>
      <w:rPr>
        <w:rFonts w:hint="default"/>
        <w:lang w:val="en-US" w:eastAsia="en-US" w:bidi="ar-SA"/>
      </w:rPr>
    </w:lvl>
    <w:lvl w:ilvl="6" w:tplc="8662F3F2">
      <w:numFmt w:val="bullet"/>
      <w:lvlText w:val="•"/>
      <w:lvlJc w:val="left"/>
      <w:pPr>
        <w:ind w:left="7140" w:hanging="363"/>
      </w:pPr>
      <w:rPr>
        <w:rFonts w:hint="default"/>
        <w:lang w:val="en-US" w:eastAsia="en-US" w:bidi="ar-SA"/>
      </w:rPr>
    </w:lvl>
    <w:lvl w:ilvl="7" w:tplc="42E01A1A">
      <w:numFmt w:val="bullet"/>
      <w:lvlText w:val="•"/>
      <w:lvlJc w:val="left"/>
      <w:pPr>
        <w:ind w:left="8130" w:hanging="363"/>
      </w:pPr>
      <w:rPr>
        <w:rFonts w:hint="default"/>
        <w:lang w:val="en-US" w:eastAsia="en-US" w:bidi="ar-SA"/>
      </w:rPr>
    </w:lvl>
    <w:lvl w:ilvl="8" w:tplc="C720A328">
      <w:numFmt w:val="bullet"/>
      <w:lvlText w:val="•"/>
      <w:lvlJc w:val="left"/>
      <w:pPr>
        <w:ind w:left="9120" w:hanging="363"/>
      </w:pPr>
      <w:rPr>
        <w:rFonts w:hint="default"/>
        <w:lang w:val="en-US" w:eastAsia="en-US" w:bidi="ar-SA"/>
      </w:rPr>
    </w:lvl>
  </w:abstractNum>
  <w:abstractNum w:abstractNumId="74">
    <w:nsid w:val="62F3440D"/>
    <w:multiLevelType w:val="hybridMultilevel"/>
    <w:tmpl w:val="CB0E8E78"/>
    <w:lvl w:ilvl="0" w:tplc="198C66D4">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4250453E">
      <w:numFmt w:val="bullet"/>
      <w:lvlText w:val="•"/>
      <w:lvlJc w:val="left"/>
      <w:pPr>
        <w:ind w:left="2190" w:hanging="360"/>
      </w:pPr>
      <w:rPr>
        <w:rFonts w:hint="default"/>
        <w:lang w:val="en-US" w:eastAsia="en-US" w:bidi="ar-SA"/>
      </w:rPr>
    </w:lvl>
    <w:lvl w:ilvl="2" w:tplc="D94E2D30">
      <w:numFmt w:val="bullet"/>
      <w:lvlText w:val="•"/>
      <w:lvlJc w:val="left"/>
      <w:pPr>
        <w:ind w:left="3180" w:hanging="360"/>
      </w:pPr>
      <w:rPr>
        <w:rFonts w:hint="default"/>
        <w:lang w:val="en-US" w:eastAsia="en-US" w:bidi="ar-SA"/>
      </w:rPr>
    </w:lvl>
    <w:lvl w:ilvl="3" w:tplc="F4145CB2">
      <w:numFmt w:val="bullet"/>
      <w:lvlText w:val="•"/>
      <w:lvlJc w:val="left"/>
      <w:pPr>
        <w:ind w:left="4170" w:hanging="360"/>
      </w:pPr>
      <w:rPr>
        <w:rFonts w:hint="default"/>
        <w:lang w:val="en-US" w:eastAsia="en-US" w:bidi="ar-SA"/>
      </w:rPr>
    </w:lvl>
    <w:lvl w:ilvl="4" w:tplc="7676F208">
      <w:numFmt w:val="bullet"/>
      <w:lvlText w:val="•"/>
      <w:lvlJc w:val="left"/>
      <w:pPr>
        <w:ind w:left="5160" w:hanging="360"/>
      </w:pPr>
      <w:rPr>
        <w:rFonts w:hint="default"/>
        <w:lang w:val="en-US" w:eastAsia="en-US" w:bidi="ar-SA"/>
      </w:rPr>
    </w:lvl>
    <w:lvl w:ilvl="5" w:tplc="DAEE9B72">
      <w:numFmt w:val="bullet"/>
      <w:lvlText w:val="•"/>
      <w:lvlJc w:val="left"/>
      <w:pPr>
        <w:ind w:left="6150" w:hanging="360"/>
      </w:pPr>
      <w:rPr>
        <w:rFonts w:hint="default"/>
        <w:lang w:val="en-US" w:eastAsia="en-US" w:bidi="ar-SA"/>
      </w:rPr>
    </w:lvl>
    <w:lvl w:ilvl="6" w:tplc="07406BC6">
      <w:numFmt w:val="bullet"/>
      <w:lvlText w:val="•"/>
      <w:lvlJc w:val="left"/>
      <w:pPr>
        <w:ind w:left="7140" w:hanging="360"/>
      </w:pPr>
      <w:rPr>
        <w:rFonts w:hint="default"/>
        <w:lang w:val="en-US" w:eastAsia="en-US" w:bidi="ar-SA"/>
      </w:rPr>
    </w:lvl>
    <w:lvl w:ilvl="7" w:tplc="E9283A5A">
      <w:numFmt w:val="bullet"/>
      <w:lvlText w:val="•"/>
      <w:lvlJc w:val="left"/>
      <w:pPr>
        <w:ind w:left="8130" w:hanging="360"/>
      </w:pPr>
      <w:rPr>
        <w:rFonts w:hint="default"/>
        <w:lang w:val="en-US" w:eastAsia="en-US" w:bidi="ar-SA"/>
      </w:rPr>
    </w:lvl>
    <w:lvl w:ilvl="8" w:tplc="22C8C64A">
      <w:numFmt w:val="bullet"/>
      <w:lvlText w:val="•"/>
      <w:lvlJc w:val="left"/>
      <w:pPr>
        <w:ind w:left="9120" w:hanging="360"/>
      </w:pPr>
      <w:rPr>
        <w:rFonts w:hint="default"/>
        <w:lang w:val="en-US" w:eastAsia="en-US" w:bidi="ar-SA"/>
      </w:rPr>
    </w:lvl>
  </w:abstractNum>
  <w:abstractNum w:abstractNumId="75">
    <w:nsid w:val="63ED58CA"/>
    <w:multiLevelType w:val="hybridMultilevel"/>
    <w:tmpl w:val="1E225EA0"/>
    <w:lvl w:ilvl="0" w:tplc="9AC85C0E">
      <w:start w:val="1"/>
      <w:numFmt w:val="lowerLetter"/>
      <w:lvlText w:val="(%1)."/>
      <w:lvlJc w:val="left"/>
      <w:pPr>
        <w:ind w:left="840" w:hanging="507"/>
      </w:pPr>
      <w:rPr>
        <w:rFonts w:ascii="Times New Roman" w:eastAsia="Times New Roman" w:hAnsi="Times New Roman" w:cs="Times New Roman" w:hint="default"/>
        <w:b w:val="0"/>
        <w:bCs w:val="0"/>
        <w:i w:val="0"/>
        <w:iCs w:val="0"/>
        <w:spacing w:val="-4"/>
        <w:w w:val="100"/>
        <w:sz w:val="24"/>
        <w:szCs w:val="24"/>
        <w:lang w:val="en-US" w:eastAsia="en-US" w:bidi="ar-SA"/>
      </w:rPr>
    </w:lvl>
    <w:lvl w:ilvl="1" w:tplc="DB68A46A">
      <w:numFmt w:val="bullet"/>
      <w:lvlText w:val="•"/>
      <w:lvlJc w:val="left"/>
      <w:pPr>
        <w:ind w:left="1866" w:hanging="507"/>
      </w:pPr>
      <w:rPr>
        <w:rFonts w:hint="default"/>
        <w:lang w:val="en-US" w:eastAsia="en-US" w:bidi="ar-SA"/>
      </w:rPr>
    </w:lvl>
    <w:lvl w:ilvl="2" w:tplc="1C286D00">
      <w:numFmt w:val="bullet"/>
      <w:lvlText w:val="•"/>
      <w:lvlJc w:val="left"/>
      <w:pPr>
        <w:ind w:left="2892" w:hanging="507"/>
      </w:pPr>
      <w:rPr>
        <w:rFonts w:hint="default"/>
        <w:lang w:val="en-US" w:eastAsia="en-US" w:bidi="ar-SA"/>
      </w:rPr>
    </w:lvl>
    <w:lvl w:ilvl="3" w:tplc="FB184A5A">
      <w:numFmt w:val="bullet"/>
      <w:lvlText w:val="•"/>
      <w:lvlJc w:val="left"/>
      <w:pPr>
        <w:ind w:left="3918" w:hanging="507"/>
      </w:pPr>
      <w:rPr>
        <w:rFonts w:hint="default"/>
        <w:lang w:val="en-US" w:eastAsia="en-US" w:bidi="ar-SA"/>
      </w:rPr>
    </w:lvl>
    <w:lvl w:ilvl="4" w:tplc="BFE08420">
      <w:numFmt w:val="bullet"/>
      <w:lvlText w:val="•"/>
      <w:lvlJc w:val="left"/>
      <w:pPr>
        <w:ind w:left="4944" w:hanging="507"/>
      </w:pPr>
      <w:rPr>
        <w:rFonts w:hint="default"/>
        <w:lang w:val="en-US" w:eastAsia="en-US" w:bidi="ar-SA"/>
      </w:rPr>
    </w:lvl>
    <w:lvl w:ilvl="5" w:tplc="3F389390">
      <w:numFmt w:val="bullet"/>
      <w:lvlText w:val="•"/>
      <w:lvlJc w:val="left"/>
      <w:pPr>
        <w:ind w:left="5970" w:hanging="507"/>
      </w:pPr>
      <w:rPr>
        <w:rFonts w:hint="default"/>
        <w:lang w:val="en-US" w:eastAsia="en-US" w:bidi="ar-SA"/>
      </w:rPr>
    </w:lvl>
    <w:lvl w:ilvl="6" w:tplc="788E4350">
      <w:numFmt w:val="bullet"/>
      <w:lvlText w:val="•"/>
      <w:lvlJc w:val="left"/>
      <w:pPr>
        <w:ind w:left="6996" w:hanging="507"/>
      </w:pPr>
      <w:rPr>
        <w:rFonts w:hint="default"/>
        <w:lang w:val="en-US" w:eastAsia="en-US" w:bidi="ar-SA"/>
      </w:rPr>
    </w:lvl>
    <w:lvl w:ilvl="7" w:tplc="BDCCD226">
      <w:numFmt w:val="bullet"/>
      <w:lvlText w:val="•"/>
      <w:lvlJc w:val="left"/>
      <w:pPr>
        <w:ind w:left="8022" w:hanging="507"/>
      </w:pPr>
      <w:rPr>
        <w:rFonts w:hint="default"/>
        <w:lang w:val="en-US" w:eastAsia="en-US" w:bidi="ar-SA"/>
      </w:rPr>
    </w:lvl>
    <w:lvl w:ilvl="8" w:tplc="84B0D4E2">
      <w:numFmt w:val="bullet"/>
      <w:lvlText w:val="•"/>
      <w:lvlJc w:val="left"/>
      <w:pPr>
        <w:ind w:left="9048" w:hanging="507"/>
      </w:pPr>
      <w:rPr>
        <w:rFonts w:hint="default"/>
        <w:lang w:val="en-US" w:eastAsia="en-US" w:bidi="ar-SA"/>
      </w:rPr>
    </w:lvl>
  </w:abstractNum>
  <w:abstractNum w:abstractNumId="76">
    <w:nsid w:val="63F50BCD"/>
    <w:multiLevelType w:val="hybridMultilevel"/>
    <w:tmpl w:val="D812CABC"/>
    <w:lvl w:ilvl="0" w:tplc="2DF0D0E4">
      <w:start w:val="1"/>
      <w:numFmt w:val="lowerLetter"/>
      <w:lvlText w:val="(%1)"/>
      <w:lvlJc w:val="left"/>
      <w:pPr>
        <w:ind w:left="1200" w:hanging="358"/>
      </w:pPr>
      <w:rPr>
        <w:rFonts w:ascii="Times New Roman" w:eastAsia="Times New Roman" w:hAnsi="Times New Roman" w:cs="Times New Roman" w:hint="default"/>
        <w:b w:val="0"/>
        <w:bCs w:val="0"/>
        <w:i w:val="0"/>
        <w:iCs w:val="0"/>
        <w:spacing w:val="-4"/>
        <w:w w:val="100"/>
        <w:sz w:val="24"/>
        <w:szCs w:val="24"/>
        <w:lang w:val="en-US" w:eastAsia="en-US" w:bidi="ar-SA"/>
      </w:rPr>
    </w:lvl>
    <w:lvl w:ilvl="1" w:tplc="74683CAA">
      <w:start w:val="1"/>
      <w:numFmt w:val="decimal"/>
      <w:lvlText w:val="(%2)"/>
      <w:lvlJc w:val="left"/>
      <w:pPr>
        <w:ind w:left="2100" w:hanging="358"/>
      </w:pPr>
      <w:rPr>
        <w:rFonts w:ascii="Times New Roman" w:eastAsia="Times New Roman" w:hAnsi="Times New Roman" w:cs="Times New Roman" w:hint="default"/>
        <w:b w:val="0"/>
        <w:bCs w:val="0"/>
        <w:i w:val="0"/>
        <w:iCs w:val="0"/>
        <w:spacing w:val="-4"/>
        <w:w w:val="100"/>
        <w:sz w:val="24"/>
        <w:szCs w:val="24"/>
        <w:lang w:val="en-US" w:eastAsia="en-US" w:bidi="ar-SA"/>
      </w:rPr>
    </w:lvl>
    <w:lvl w:ilvl="2" w:tplc="D10A01D6">
      <w:numFmt w:val="bullet"/>
      <w:lvlText w:val="•"/>
      <w:lvlJc w:val="left"/>
      <w:pPr>
        <w:ind w:left="3100" w:hanging="358"/>
      </w:pPr>
      <w:rPr>
        <w:rFonts w:hint="default"/>
        <w:lang w:val="en-US" w:eastAsia="en-US" w:bidi="ar-SA"/>
      </w:rPr>
    </w:lvl>
    <w:lvl w:ilvl="3" w:tplc="DA464508">
      <w:numFmt w:val="bullet"/>
      <w:lvlText w:val="•"/>
      <w:lvlJc w:val="left"/>
      <w:pPr>
        <w:ind w:left="4100" w:hanging="358"/>
      </w:pPr>
      <w:rPr>
        <w:rFonts w:hint="default"/>
        <w:lang w:val="en-US" w:eastAsia="en-US" w:bidi="ar-SA"/>
      </w:rPr>
    </w:lvl>
    <w:lvl w:ilvl="4" w:tplc="BDB45A64">
      <w:numFmt w:val="bullet"/>
      <w:lvlText w:val="•"/>
      <w:lvlJc w:val="left"/>
      <w:pPr>
        <w:ind w:left="5100" w:hanging="358"/>
      </w:pPr>
      <w:rPr>
        <w:rFonts w:hint="default"/>
        <w:lang w:val="en-US" w:eastAsia="en-US" w:bidi="ar-SA"/>
      </w:rPr>
    </w:lvl>
    <w:lvl w:ilvl="5" w:tplc="2CA4EB36">
      <w:numFmt w:val="bullet"/>
      <w:lvlText w:val="•"/>
      <w:lvlJc w:val="left"/>
      <w:pPr>
        <w:ind w:left="6100" w:hanging="358"/>
      </w:pPr>
      <w:rPr>
        <w:rFonts w:hint="default"/>
        <w:lang w:val="en-US" w:eastAsia="en-US" w:bidi="ar-SA"/>
      </w:rPr>
    </w:lvl>
    <w:lvl w:ilvl="6" w:tplc="0478BF30">
      <w:numFmt w:val="bullet"/>
      <w:lvlText w:val="•"/>
      <w:lvlJc w:val="left"/>
      <w:pPr>
        <w:ind w:left="7100" w:hanging="358"/>
      </w:pPr>
      <w:rPr>
        <w:rFonts w:hint="default"/>
        <w:lang w:val="en-US" w:eastAsia="en-US" w:bidi="ar-SA"/>
      </w:rPr>
    </w:lvl>
    <w:lvl w:ilvl="7" w:tplc="238C1CBA">
      <w:numFmt w:val="bullet"/>
      <w:lvlText w:val="•"/>
      <w:lvlJc w:val="left"/>
      <w:pPr>
        <w:ind w:left="8100" w:hanging="358"/>
      </w:pPr>
      <w:rPr>
        <w:rFonts w:hint="default"/>
        <w:lang w:val="en-US" w:eastAsia="en-US" w:bidi="ar-SA"/>
      </w:rPr>
    </w:lvl>
    <w:lvl w:ilvl="8" w:tplc="84E01026">
      <w:numFmt w:val="bullet"/>
      <w:lvlText w:val="•"/>
      <w:lvlJc w:val="left"/>
      <w:pPr>
        <w:ind w:left="9100" w:hanging="358"/>
      </w:pPr>
      <w:rPr>
        <w:rFonts w:hint="default"/>
        <w:lang w:val="en-US" w:eastAsia="en-US" w:bidi="ar-SA"/>
      </w:rPr>
    </w:lvl>
  </w:abstractNum>
  <w:abstractNum w:abstractNumId="77">
    <w:nsid w:val="690B09B9"/>
    <w:multiLevelType w:val="hybridMultilevel"/>
    <w:tmpl w:val="43021B28"/>
    <w:lvl w:ilvl="0" w:tplc="42529146">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9642EE64">
      <w:numFmt w:val="bullet"/>
      <w:lvlText w:val="•"/>
      <w:lvlJc w:val="left"/>
      <w:pPr>
        <w:ind w:left="2190" w:hanging="360"/>
      </w:pPr>
      <w:rPr>
        <w:rFonts w:hint="default"/>
        <w:lang w:val="en-US" w:eastAsia="en-US" w:bidi="ar-SA"/>
      </w:rPr>
    </w:lvl>
    <w:lvl w:ilvl="2" w:tplc="2EC83E74">
      <w:numFmt w:val="bullet"/>
      <w:lvlText w:val="•"/>
      <w:lvlJc w:val="left"/>
      <w:pPr>
        <w:ind w:left="3180" w:hanging="360"/>
      </w:pPr>
      <w:rPr>
        <w:rFonts w:hint="default"/>
        <w:lang w:val="en-US" w:eastAsia="en-US" w:bidi="ar-SA"/>
      </w:rPr>
    </w:lvl>
    <w:lvl w:ilvl="3" w:tplc="76C4974C">
      <w:numFmt w:val="bullet"/>
      <w:lvlText w:val="•"/>
      <w:lvlJc w:val="left"/>
      <w:pPr>
        <w:ind w:left="4170" w:hanging="360"/>
      </w:pPr>
      <w:rPr>
        <w:rFonts w:hint="default"/>
        <w:lang w:val="en-US" w:eastAsia="en-US" w:bidi="ar-SA"/>
      </w:rPr>
    </w:lvl>
    <w:lvl w:ilvl="4" w:tplc="CEDC847A">
      <w:numFmt w:val="bullet"/>
      <w:lvlText w:val="•"/>
      <w:lvlJc w:val="left"/>
      <w:pPr>
        <w:ind w:left="5160" w:hanging="360"/>
      </w:pPr>
      <w:rPr>
        <w:rFonts w:hint="default"/>
        <w:lang w:val="en-US" w:eastAsia="en-US" w:bidi="ar-SA"/>
      </w:rPr>
    </w:lvl>
    <w:lvl w:ilvl="5" w:tplc="B2BA00FA">
      <w:numFmt w:val="bullet"/>
      <w:lvlText w:val="•"/>
      <w:lvlJc w:val="left"/>
      <w:pPr>
        <w:ind w:left="6150" w:hanging="360"/>
      </w:pPr>
      <w:rPr>
        <w:rFonts w:hint="default"/>
        <w:lang w:val="en-US" w:eastAsia="en-US" w:bidi="ar-SA"/>
      </w:rPr>
    </w:lvl>
    <w:lvl w:ilvl="6" w:tplc="DB0CEFD8">
      <w:numFmt w:val="bullet"/>
      <w:lvlText w:val="•"/>
      <w:lvlJc w:val="left"/>
      <w:pPr>
        <w:ind w:left="7140" w:hanging="360"/>
      </w:pPr>
      <w:rPr>
        <w:rFonts w:hint="default"/>
        <w:lang w:val="en-US" w:eastAsia="en-US" w:bidi="ar-SA"/>
      </w:rPr>
    </w:lvl>
    <w:lvl w:ilvl="7" w:tplc="BB0E8D42">
      <w:numFmt w:val="bullet"/>
      <w:lvlText w:val="•"/>
      <w:lvlJc w:val="left"/>
      <w:pPr>
        <w:ind w:left="8130" w:hanging="360"/>
      </w:pPr>
      <w:rPr>
        <w:rFonts w:hint="default"/>
        <w:lang w:val="en-US" w:eastAsia="en-US" w:bidi="ar-SA"/>
      </w:rPr>
    </w:lvl>
    <w:lvl w:ilvl="8" w:tplc="A758445C">
      <w:numFmt w:val="bullet"/>
      <w:lvlText w:val="•"/>
      <w:lvlJc w:val="left"/>
      <w:pPr>
        <w:ind w:left="9120" w:hanging="360"/>
      </w:pPr>
      <w:rPr>
        <w:rFonts w:hint="default"/>
        <w:lang w:val="en-US" w:eastAsia="en-US" w:bidi="ar-SA"/>
      </w:rPr>
    </w:lvl>
  </w:abstractNum>
  <w:abstractNum w:abstractNumId="78">
    <w:nsid w:val="6A2011C8"/>
    <w:multiLevelType w:val="hybridMultilevel"/>
    <w:tmpl w:val="D2A82116"/>
    <w:lvl w:ilvl="0" w:tplc="C2885E16">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0F8CED2E">
      <w:numFmt w:val="bullet"/>
      <w:lvlText w:val="•"/>
      <w:lvlJc w:val="left"/>
      <w:pPr>
        <w:ind w:left="2190" w:hanging="363"/>
      </w:pPr>
      <w:rPr>
        <w:rFonts w:hint="default"/>
        <w:lang w:val="en-US" w:eastAsia="en-US" w:bidi="ar-SA"/>
      </w:rPr>
    </w:lvl>
    <w:lvl w:ilvl="2" w:tplc="9A4837A8">
      <w:numFmt w:val="bullet"/>
      <w:lvlText w:val="•"/>
      <w:lvlJc w:val="left"/>
      <w:pPr>
        <w:ind w:left="3180" w:hanging="363"/>
      </w:pPr>
      <w:rPr>
        <w:rFonts w:hint="default"/>
        <w:lang w:val="en-US" w:eastAsia="en-US" w:bidi="ar-SA"/>
      </w:rPr>
    </w:lvl>
    <w:lvl w:ilvl="3" w:tplc="8FCCF326">
      <w:numFmt w:val="bullet"/>
      <w:lvlText w:val="•"/>
      <w:lvlJc w:val="left"/>
      <w:pPr>
        <w:ind w:left="4170" w:hanging="363"/>
      </w:pPr>
      <w:rPr>
        <w:rFonts w:hint="default"/>
        <w:lang w:val="en-US" w:eastAsia="en-US" w:bidi="ar-SA"/>
      </w:rPr>
    </w:lvl>
    <w:lvl w:ilvl="4" w:tplc="818C3E16">
      <w:numFmt w:val="bullet"/>
      <w:lvlText w:val="•"/>
      <w:lvlJc w:val="left"/>
      <w:pPr>
        <w:ind w:left="5160" w:hanging="363"/>
      </w:pPr>
      <w:rPr>
        <w:rFonts w:hint="default"/>
        <w:lang w:val="en-US" w:eastAsia="en-US" w:bidi="ar-SA"/>
      </w:rPr>
    </w:lvl>
    <w:lvl w:ilvl="5" w:tplc="3462154C">
      <w:numFmt w:val="bullet"/>
      <w:lvlText w:val="•"/>
      <w:lvlJc w:val="left"/>
      <w:pPr>
        <w:ind w:left="6150" w:hanging="363"/>
      </w:pPr>
      <w:rPr>
        <w:rFonts w:hint="default"/>
        <w:lang w:val="en-US" w:eastAsia="en-US" w:bidi="ar-SA"/>
      </w:rPr>
    </w:lvl>
    <w:lvl w:ilvl="6" w:tplc="571642FA">
      <w:numFmt w:val="bullet"/>
      <w:lvlText w:val="•"/>
      <w:lvlJc w:val="left"/>
      <w:pPr>
        <w:ind w:left="7140" w:hanging="363"/>
      </w:pPr>
      <w:rPr>
        <w:rFonts w:hint="default"/>
        <w:lang w:val="en-US" w:eastAsia="en-US" w:bidi="ar-SA"/>
      </w:rPr>
    </w:lvl>
    <w:lvl w:ilvl="7" w:tplc="E5DE3954">
      <w:numFmt w:val="bullet"/>
      <w:lvlText w:val="•"/>
      <w:lvlJc w:val="left"/>
      <w:pPr>
        <w:ind w:left="8130" w:hanging="363"/>
      </w:pPr>
      <w:rPr>
        <w:rFonts w:hint="default"/>
        <w:lang w:val="en-US" w:eastAsia="en-US" w:bidi="ar-SA"/>
      </w:rPr>
    </w:lvl>
    <w:lvl w:ilvl="8" w:tplc="B7FAA6BC">
      <w:numFmt w:val="bullet"/>
      <w:lvlText w:val="•"/>
      <w:lvlJc w:val="left"/>
      <w:pPr>
        <w:ind w:left="9120" w:hanging="363"/>
      </w:pPr>
      <w:rPr>
        <w:rFonts w:hint="default"/>
        <w:lang w:val="en-US" w:eastAsia="en-US" w:bidi="ar-SA"/>
      </w:rPr>
    </w:lvl>
  </w:abstractNum>
  <w:abstractNum w:abstractNumId="79">
    <w:nsid w:val="6A562F60"/>
    <w:multiLevelType w:val="hybridMultilevel"/>
    <w:tmpl w:val="4A04DACE"/>
    <w:lvl w:ilvl="0" w:tplc="A45E4096">
      <w:start w:val="1"/>
      <w:numFmt w:val="lowerLetter"/>
      <w:lvlText w:val="(%1)."/>
      <w:lvlJc w:val="left"/>
      <w:pPr>
        <w:ind w:left="840" w:hanging="557"/>
      </w:pPr>
      <w:rPr>
        <w:rFonts w:ascii="Times New Roman" w:eastAsia="Times New Roman" w:hAnsi="Times New Roman" w:cs="Times New Roman" w:hint="default"/>
        <w:b w:val="0"/>
        <w:bCs w:val="0"/>
        <w:i w:val="0"/>
        <w:iCs w:val="0"/>
        <w:spacing w:val="-4"/>
        <w:w w:val="100"/>
        <w:sz w:val="24"/>
        <w:szCs w:val="24"/>
        <w:lang w:val="en-US" w:eastAsia="en-US" w:bidi="ar-SA"/>
      </w:rPr>
    </w:lvl>
    <w:lvl w:ilvl="1" w:tplc="35205B80">
      <w:numFmt w:val="bullet"/>
      <w:lvlText w:val="•"/>
      <w:lvlJc w:val="left"/>
      <w:pPr>
        <w:ind w:left="1866" w:hanging="557"/>
      </w:pPr>
      <w:rPr>
        <w:rFonts w:hint="default"/>
        <w:lang w:val="en-US" w:eastAsia="en-US" w:bidi="ar-SA"/>
      </w:rPr>
    </w:lvl>
    <w:lvl w:ilvl="2" w:tplc="AD1A62E0">
      <w:numFmt w:val="bullet"/>
      <w:lvlText w:val="•"/>
      <w:lvlJc w:val="left"/>
      <w:pPr>
        <w:ind w:left="2892" w:hanging="557"/>
      </w:pPr>
      <w:rPr>
        <w:rFonts w:hint="default"/>
        <w:lang w:val="en-US" w:eastAsia="en-US" w:bidi="ar-SA"/>
      </w:rPr>
    </w:lvl>
    <w:lvl w:ilvl="3" w:tplc="95AC6524">
      <w:numFmt w:val="bullet"/>
      <w:lvlText w:val="•"/>
      <w:lvlJc w:val="left"/>
      <w:pPr>
        <w:ind w:left="3918" w:hanging="557"/>
      </w:pPr>
      <w:rPr>
        <w:rFonts w:hint="default"/>
        <w:lang w:val="en-US" w:eastAsia="en-US" w:bidi="ar-SA"/>
      </w:rPr>
    </w:lvl>
    <w:lvl w:ilvl="4" w:tplc="AC56D360">
      <w:numFmt w:val="bullet"/>
      <w:lvlText w:val="•"/>
      <w:lvlJc w:val="left"/>
      <w:pPr>
        <w:ind w:left="4944" w:hanging="557"/>
      </w:pPr>
      <w:rPr>
        <w:rFonts w:hint="default"/>
        <w:lang w:val="en-US" w:eastAsia="en-US" w:bidi="ar-SA"/>
      </w:rPr>
    </w:lvl>
    <w:lvl w:ilvl="5" w:tplc="8FEA800E">
      <w:numFmt w:val="bullet"/>
      <w:lvlText w:val="•"/>
      <w:lvlJc w:val="left"/>
      <w:pPr>
        <w:ind w:left="5970" w:hanging="557"/>
      </w:pPr>
      <w:rPr>
        <w:rFonts w:hint="default"/>
        <w:lang w:val="en-US" w:eastAsia="en-US" w:bidi="ar-SA"/>
      </w:rPr>
    </w:lvl>
    <w:lvl w:ilvl="6" w:tplc="0B0C35A4">
      <w:numFmt w:val="bullet"/>
      <w:lvlText w:val="•"/>
      <w:lvlJc w:val="left"/>
      <w:pPr>
        <w:ind w:left="6996" w:hanging="557"/>
      </w:pPr>
      <w:rPr>
        <w:rFonts w:hint="default"/>
        <w:lang w:val="en-US" w:eastAsia="en-US" w:bidi="ar-SA"/>
      </w:rPr>
    </w:lvl>
    <w:lvl w:ilvl="7" w:tplc="434AC3F2">
      <w:numFmt w:val="bullet"/>
      <w:lvlText w:val="•"/>
      <w:lvlJc w:val="left"/>
      <w:pPr>
        <w:ind w:left="8022" w:hanging="557"/>
      </w:pPr>
      <w:rPr>
        <w:rFonts w:hint="default"/>
        <w:lang w:val="en-US" w:eastAsia="en-US" w:bidi="ar-SA"/>
      </w:rPr>
    </w:lvl>
    <w:lvl w:ilvl="8" w:tplc="9A6A3D9C">
      <w:numFmt w:val="bullet"/>
      <w:lvlText w:val="•"/>
      <w:lvlJc w:val="left"/>
      <w:pPr>
        <w:ind w:left="9048" w:hanging="557"/>
      </w:pPr>
      <w:rPr>
        <w:rFonts w:hint="default"/>
        <w:lang w:val="en-US" w:eastAsia="en-US" w:bidi="ar-SA"/>
      </w:rPr>
    </w:lvl>
  </w:abstractNum>
  <w:abstractNum w:abstractNumId="80">
    <w:nsid w:val="6AB159A5"/>
    <w:multiLevelType w:val="hybridMultilevel"/>
    <w:tmpl w:val="BAEEBA86"/>
    <w:lvl w:ilvl="0" w:tplc="4A6214C2">
      <w:start w:val="1"/>
      <w:numFmt w:val="lowerLetter"/>
      <w:lvlText w:val="(%1)."/>
      <w:lvlJc w:val="left"/>
      <w:pPr>
        <w:ind w:left="840" w:hanging="396"/>
      </w:pPr>
      <w:rPr>
        <w:rFonts w:ascii="Times New Roman" w:eastAsia="Times New Roman" w:hAnsi="Times New Roman" w:cs="Times New Roman" w:hint="default"/>
        <w:b w:val="0"/>
        <w:bCs w:val="0"/>
        <w:i w:val="0"/>
        <w:iCs w:val="0"/>
        <w:spacing w:val="-4"/>
        <w:w w:val="100"/>
        <w:sz w:val="24"/>
        <w:szCs w:val="24"/>
        <w:lang w:val="en-US" w:eastAsia="en-US" w:bidi="ar-SA"/>
      </w:rPr>
    </w:lvl>
    <w:lvl w:ilvl="1" w:tplc="B42C7D4A">
      <w:numFmt w:val="bullet"/>
      <w:lvlText w:val="•"/>
      <w:lvlJc w:val="left"/>
      <w:pPr>
        <w:ind w:left="1866" w:hanging="396"/>
      </w:pPr>
      <w:rPr>
        <w:rFonts w:hint="default"/>
        <w:lang w:val="en-US" w:eastAsia="en-US" w:bidi="ar-SA"/>
      </w:rPr>
    </w:lvl>
    <w:lvl w:ilvl="2" w:tplc="FF0028D6">
      <w:numFmt w:val="bullet"/>
      <w:lvlText w:val="•"/>
      <w:lvlJc w:val="left"/>
      <w:pPr>
        <w:ind w:left="2892" w:hanging="396"/>
      </w:pPr>
      <w:rPr>
        <w:rFonts w:hint="default"/>
        <w:lang w:val="en-US" w:eastAsia="en-US" w:bidi="ar-SA"/>
      </w:rPr>
    </w:lvl>
    <w:lvl w:ilvl="3" w:tplc="0C98A522">
      <w:numFmt w:val="bullet"/>
      <w:lvlText w:val="•"/>
      <w:lvlJc w:val="left"/>
      <w:pPr>
        <w:ind w:left="3918" w:hanging="396"/>
      </w:pPr>
      <w:rPr>
        <w:rFonts w:hint="default"/>
        <w:lang w:val="en-US" w:eastAsia="en-US" w:bidi="ar-SA"/>
      </w:rPr>
    </w:lvl>
    <w:lvl w:ilvl="4" w:tplc="A48CF736">
      <w:numFmt w:val="bullet"/>
      <w:lvlText w:val="•"/>
      <w:lvlJc w:val="left"/>
      <w:pPr>
        <w:ind w:left="4944" w:hanging="396"/>
      </w:pPr>
      <w:rPr>
        <w:rFonts w:hint="default"/>
        <w:lang w:val="en-US" w:eastAsia="en-US" w:bidi="ar-SA"/>
      </w:rPr>
    </w:lvl>
    <w:lvl w:ilvl="5" w:tplc="83B0961C">
      <w:numFmt w:val="bullet"/>
      <w:lvlText w:val="•"/>
      <w:lvlJc w:val="left"/>
      <w:pPr>
        <w:ind w:left="5970" w:hanging="396"/>
      </w:pPr>
      <w:rPr>
        <w:rFonts w:hint="default"/>
        <w:lang w:val="en-US" w:eastAsia="en-US" w:bidi="ar-SA"/>
      </w:rPr>
    </w:lvl>
    <w:lvl w:ilvl="6" w:tplc="4C8C2544">
      <w:numFmt w:val="bullet"/>
      <w:lvlText w:val="•"/>
      <w:lvlJc w:val="left"/>
      <w:pPr>
        <w:ind w:left="6996" w:hanging="396"/>
      </w:pPr>
      <w:rPr>
        <w:rFonts w:hint="default"/>
        <w:lang w:val="en-US" w:eastAsia="en-US" w:bidi="ar-SA"/>
      </w:rPr>
    </w:lvl>
    <w:lvl w:ilvl="7" w:tplc="24449EAE">
      <w:numFmt w:val="bullet"/>
      <w:lvlText w:val="•"/>
      <w:lvlJc w:val="left"/>
      <w:pPr>
        <w:ind w:left="8022" w:hanging="396"/>
      </w:pPr>
      <w:rPr>
        <w:rFonts w:hint="default"/>
        <w:lang w:val="en-US" w:eastAsia="en-US" w:bidi="ar-SA"/>
      </w:rPr>
    </w:lvl>
    <w:lvl w:ilvl="8" w:tplc="2B2ED146">
      <w:numFmt w:val="bullet"/>
      <w:lvlText w:val="•"/>
      <w:lvlJc w:val="left"/>
      <w:pPr>
        <w:ind w:left="9048" w:hanging="396"/>
      </w:pPr>
      <w:rPr>
        <w:rFonts w:hint="default"/>
        <w:lang w:val="en-US" w:eastAsia="en-US" w:bidi="ar-SA"/>
      </w:rPr>
    </w:lvl>
  </w:abstractNum>
  <w:abstractNum w:abstractNumId="81">
    <w:nsid w:val="6B4F79AC"/>
    <w:multiLevelType w:val="hybridMultilevel"/>
    <w:tmpl w:val="2194B486"/>
    <w:lvl w:ilvl="0" w:tplc="1F066942">
      <w:start w:val="1"/>
      <w:numFmt w:val="lowerLetter"/>
      <w:lvlText w:val="(%1)"/>
      <w:lvlJc w:val="left"/>
      <w:pPr>
        <w:ind w:left="1200" w:hanging="356"/>
      </w:pPr>
      <w:rPr>
        <w:rFonts w:ascii="Times New Roman" w:eastAsia="Times New Roman" w:hAnsi="Times New Roman" w:cs="Times New Roman" w:hint="default"/>
        <w:b w:val="0"/>
        <w:bCs w:val="0"/>
        <w:i w:val="0"/>
        <w:iCs w:val="0"/>
        <w:spacing w:val="-4"/>
        <w:w w:val="100"/>
        <w:sz w:val="24"/>
        <w:szCs w:val="24"/>
        <w:lang w:val="en-US" w:eastAsia="en-US" w:bidi="ar-SA"/>
      </w:rPr>
    </w:lvl>
    <w:lvl w:ilvl="1" w:tplc="7012F1FC">
      <w:numFmt w:val="bullet"/>
      <w:lvlText w:val="•"/>
      <w:lvlJc w:val="left"/>
      <w:pPr>
        <w:ind w:left="2190" w:hanging="356"/>
      </w:pPr>
      <w:rPr>
        <w:rFonts w:hint="default"/>
        <w:lang w:val="en-US" w:eastAsia="en-US" w:bidi="ar-SA"/>
      </w:rPr>
    </w:lvl>
    <w:lvl w:ilvl="2" w:tplc="E7682668">
      <w:numFmt w:val="bullet"/>
      <w:lvlText w:val="•"/>
      <w:lvlJc w:val="left"/>
      <w:pPr>
        <w:ind w:left="3180" w:hanging="356"/>
      </w:pPr>
      <w:rPr>
        <w:rFonts w:hint="default"/>
        <w:lang w:val="en-US" w:eastAsia="en-US" w:bidi="ar-SA"/>
      </w:rPr>
    </w:lvl>
    <w:lvl w:ilvl="3" w:tplc="D5887A02">
      <w:numFmt w:val="bullet"/>
      <w:lvlText w:val="•"/>
      <w:lvlJc w:val="left"/>
      <w:pPr>
        <w:ind w:left="4170" w:hanging="356"/>
      </w:pPr>
      <w:rPr>
        <w:rFonts w:hint="default"/>
        <w:lang w:val="en-US" w:eastAsia="en-US" w:bidi="ar-SA"/>
      </w:rPr>
    </w:lvl>
    <w:lvl w:ilvl="4" w:tplc="32D69A24">
      <w:numFmt w:val="bullet"/>
      <w:lvlText w:val="•"/>
      <w:lvlJc w:val="left"/>
      <w:pPr>
        <w:ind w:left="5160" w:hanging="356"/>
      </w:pPr>
      <w:rPr>
        <w:rFonts w:hint="default"/>
        <w:lang w:val="en-US" w:eastAsia="en-US" w:bidi="ar-SA"/>
      </w:rPr>
    </w:lvl>
    <w:lvl w:ilvl="5" w:tplc="CAE8B5C8">
      <w:numFmt w:val="bullet"/>
      <w:lvlText w:val="•"/>
      <w:lvlJc w:val="left"/>
      <w:pPr>
        <w:ind w:left="6150" w:hanging="356"/>
      </w:pPr>
      <w:rPr>
        <w:rFonts w:hint="default"/>
        <w:lang w:val="en-US" w:eastAsia="en-US" w:bidi="ar-SA"/>
      </w:rPr>
    </w:lvl>
    <w:lvl w:ilvl="6" w:tplc="50A09FAE">
      <w:numFmt w:val="bullet"/>
      <w:lvlText w:val="•"/>
      <w:lvlJc w:val="left"/>
      <w:pPr>
        <w:ind w:left="7140" w:hanging="356"/>
      </w:pPr>
      <w:rPr>
        <w:rFonts w:hint="default"/>
        <w:lang w:val="en-US" w:eastAsia="en-US" w:bidi="ar-SA"/>
      </w:rPr>
    </w:lvl>
    <w:lvl w:ilvl="7" w:tplc="73D8B77A">
      <w:numFmt w:val="bullet"/>
      <w:lvlText w:val="•"/>
      <w:lvlJc w:val="left"/>
      <w:pPr>
        <w:ind w:left="8130" w:hanging="356"/>
      </w:pPr>
      <w:rPr>
        <w:rFonts w:hint="default"/>
        <w:lang w:val="en-US" w:eastAsia="en-US" w:bidi="ar-SA"/>
      </w:rPr>
    </w:lvl>
    <w:lvl w:ilvl="8" w:tplc="3EE2B278">
      <w:numFmt w:val="bullet"/>
      <w:lvlText w:val="•"/>
      <w:lvlJc w:val="left"/>
      <w:pPr>
        <w:ind w:left="9120" w:hanging="356"/>
      </w:pPr>
      <w:rPr>
        <w:rFonts w:hint="default"/>
        <w:lang w:val="en-US" w:eastAsia="en-US" w:bidi="ar-SA"/>
      </w:rPr>
    </w:lvl>
  </w:abstractNum>
  <w:abstractNum w:abstractNumId="82">
    <w:nsid w:val="6CAB1C17"/>
    <w:multiLevelType w:val="multilevel"/>
    <w:tmpl w:val="9F04F172"/>
    <w:lvl w:ilvl="0">
      <w:start w:val="15"/>
      <w:numFmt w:val="upperLetter"/>
      <w:lvlText w:val="%1"/>
      <w:lvlJc w:val="left"/>
      <w:pPr>
        <w:ind w:left="840" w:hanging="773"/>
      </w:pPr>
      <w:rPr>
        <w:rFonts w:hint="default"/>
        <w:lang w:val="en-US" w:eastAsia="en-US" w:bidi="ar-SA"/>
      </w:rPr>
    </w:lvl>
    <w:lvl w:ilvl="1">
      <w:start w:val="18"/>
      <w:numFmt w:val="upperLetter"/>
      <w:lvlText w:val="%1.%2"/>
      <w:lvlJc w:val="left"/>
      <w:pPr>
        <w:ind w:left="840" w:hanging="773"/>
      </w:pPr>
      <w:rPr>
        <w:rFonts w:hint="default"/>
        <w:lang w:val="en-US" w:eastAsia="en-US" w:bidi="ar-SA"/>
      </w:rPr>
    </w:lvl>
    <w:lvl w:ilvl="2">
      <w:start w:val="1"/>
      <w:numFmt w:val="decimal"/>
      <w:lvlText w:val="%1.%2.%3."/>
      <w:lvlJc w:val="left"/>
      <w:pPr>
        <w:ind w:left="840" w:hanging="773"/>
      </w:pPr>
      <w:rPr>
        <w:rFonts w:ascii="Times New Roman" w:eastAsia="Times New Roman" w:hAnsi="Times New Roman" w:cs="Times New Roman" w:hint="default"/>
        <w:b w:val="0"/>
        <w:bCs w:val="0"/>
        <w:i w:val="0"/>
        <w:iCs w:val="0"/>
        <w:spacing w:val="-8"/>
        <w:w w:val="100"/>
        <w:sz w:val="24"/>
        <w:szCs w:val="24"/>
        <w:lang w:val="en-US" w:eastAsia="en-US" w:bidi="ar-SA"/>
      </w:rPr>
    </w:lvl>
    <w:lvl w:ilvl="3">
      <w:numFmt w:val="bullet"/>
      <w:lvlText w:val="•"/>
      <w:lvlJc w:val="left"/>
      <w:pPr>
        <w:ind w:left="3918" w:hanging="773"/>
      </w:pPr>
      <w:rPr>
        <w:rFonts w:hint="default"/>
        <w:lang w:val="en-US" w:eastAsia="en-US" w:bidi="ar-SA"/>
      </w:rPr>
    </w:lvl>
    <w:lvl w:ilvl="4">
      <w:numFmt w:val="bullet"/>
      <w:lvlText w:val="•"/>
      <w:lvlJc w:val="left"/>
      <w:pPr>
        <w:ind w:left="4944" w:hanging="773"/>
      </w:pPr>
      <w:rPr>
        <w:rFonts w:hint="default"/>
        <w:lang w:val="en-US" w:eastAsia="en-US" w:bidi="ar-SA"/>
      </w:rPr>
    </w:lvl>
    <w:lvl w:ilvl="5">
      <w:numFmt w:val="bullet"/>
      <w:lvlText w:val="•"/>
      <w:lvlJc w:val="left"/>
      <w:pPr>
        <w:ind w:left="5970" w:hanging="773"/>
      </w:pPr>
      <w:rPr>
        <w:rFonts w:hint="default"/>
        <w:lang w:val="en-US" w:eastAsia="en-US" w:bidi="ar-SA"/>
      </w:rPr>
    </w:lvl>
    <w:lvl w:ilvl="6">
      <w:numFmt w:val="bullet"/>
      <w:lvlText w:val="•"/>
      <w:lvlJc w:val="left"/>
      <w:pPr>
        <w:ind w:left="6996" w:hanging="773"/>
      </w:pPr>
      <w:rPr>
        <w:rFonts w:hint="default"/>
        <w:lang w:val="en-US" w:eastAsia="en-US" w:bidi="ar-SA"/>
      </w:rPr>
    </w:lvl>
    <w:lvl w:ilvl="7">
      <w:numFmt w:val="bullet"/>
      <w:lvlText w:val="•"/>
      <w:lvlJc w:val="left"/>
      <w:pPr>
        <w:ind w:left="8022" w:hanging="773"/>
      </w:pPr>
      <w:rPr>
        <w:rFonts w:hint="default"/>
        <w:lang w:val="en-US" w:eastAsia="en-US" w:bidi="ar-SA"/>
      </w:rPr>
    </w:lvl>
    <w:lvl w:ilvl="8">
      <w:numFmt w:val="bullet"/>
      <w:lvlText w:val="•"/>
      <w:lvlJc w:val="left"/>
      <w:pPr>
        <w:ind w:left="9048" w:hanging="773"/>
      </w:pPr>
      <w:rPr>
        <w:rFonts w:hint="default"/>
        <w:lang w:val="en-US" w:eastAsia="en-US" w:bidi="ar-SA"/>
      </w:rPr>
    </w:lvl>
  </w:abstractNum>
  <w:abstractNum w:abstractNumId="83">
    <w:nsid w:val="6E423C24"/>
    <w:multiLevelType w:val="hybridMultilevel"/>
    <w:tmpl w:val="EE6C490A"/>
    <w:lvl w:ilvl="0" w:tplc="92647CE4">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B9487526">
      <w:numFmt w:val="bullet"/>
      <w:lvlText w:val="•"/>
      <w:lvlJc w:val="left"/>
      <w:pPr>
        <w:ind w:left="2190" w:hanging="360"/>
      </w:pPr>
      <w:rPr>
        <w:rFonts w:hint="default"/>
        <w:lang w:val="en-US" w:eastAsia="en-US" w:bidi="ar-SA"/>
      </w:rPr>
    </w:lvl>
    <w:lvl w:ilvl="2" w:tplc="CA96670A">
      <w:numFmt w:val="bullet"/>
      <w:lvlText w:val="•"/>
      <w:lvlJc w:val="left"/>
      <w:pPr>
        <w:ind w:left="3180" w:hanging="360"/>
      </w:pPr>
      <w:rPr>
        <w:rFonts w:hint="default"/>
        <w:lang w:val="en-US" w:eastAsia="en-US" w:bidi="ar-SA"/>
      </w:rPr>
    </w:lvl>
    <w:lvl w:ilvl="3" w:tplc="4E489D96">
      <w:numFmt w:val="bullet"/>
      <w:lvlText w:val="•"/>
      <w:lvlJc w:val="left"/>
      <w:pPr>
        <w:ind w:left="4170" w:hanging="360"/>
      </w:pPr>
      <w:rPr>
        <w:rFonts w:hint="default"/>
        <w:lang w:val="en-US" w:eastAsia="en-US" w:bidi="ar-SA"/>
      </w:rPr>
    </w:lvl>
    <w:lvl w:ilvl="4" w:tplc="16145F1A">
      <w:numFmt w:val="bullet"/>
      <w:lvlText w:val="•"/>
      <w:lvlJc w:val="left"/>
      <w:pPr>
        <w:ind w:left="5160" w:hanging="360"/>
      </w:pPr>
      <w:rPr>
        <w:rFonts w:hint="default"/>
        <w:lang w:val="en-US" w:eastAsia="en-US" w:bidi="ar-SA"/>
      </w:rPr>
    </w:lvl>
    <w:lvl w:ilvl="5" w:tplc="DBA4B7EE">
      <w:numFmt w:val="bullet"/>
      <w:lvlText w:val="•"/>
      <w:lvlJc w:val="left"/>
      <w:pPr>
        <w:ind w:left="6150" w:hanging="360"/>
      </w:pPr>
      <w:rPr>
        <w:rFonts w:hint="default"/>
        <w:lang w:val="en-US" w:eastAsia="en-US" w:bidi="ar-SA"/>
      </w:rPr>
    </w:lvl>
    <w:lvl w:ilvl="6" w:tplc="C9C6676C">
      <w:numFmt w:val="bullet"/>
      <w:lvlText w:val="•"/>
      <w:lvlJc w:val="left"/>
      <w:pPr>
        <w:ind w:left="7140" w:hanging="360"/>
      </w:pPr>
      <w:rPr>
        <w:rFonts w:hint="default"/>
        <w:lang w:val="en-US" w:eastAsia="en-US" w:bidi="ar-SA"/>
      </w:rPr>
    </w:lvl>
    <w:lvl w:ilvl="7" w:tplc="2564BBC8">
      <w:numFmt w:val="bullet"/>
      <w:lvlText w:val="•"/>
      <w:lvlJc w:val="left"/>
      <w:pPr>
        <w:ind w:left="8130" w:hanging="360"/>
      </w:pPr>
      <w:rPr>
        <w:rFonts w:hint="default"/>
        <w:lang w:val="en-US" w:eastAsia="en-US" w:bidi="ar-SA"/>
      </w:rPr>
    </w:lvl>
    <w:lvl w:ilvl="8" w:tplc="631C85A8">
      <w:numFmt w:val="bullet"/>
      <w:lvlText w:val="•"/>
      <w:lvlJc w:val="left"/>
      <w:pPr>
        <w:ind w:left="9120" w:hanging="360"/>
      </w:pPr>
      <w:rPr>
        <w:rFonts w:hint="default"/>
        <w:lang w:val="en-US" w:eastAsia="en-US" w:bidi="ar-SA"/>
      </w:rPr>
    </w:lvl>
  </w:abstractNum>
  <w:abstractNum w:abstractNumId="84">
    <w:nsid w:val="6F4E5206"/>
    <w:multiLevelType w:val="hybridMultilevel"/>
    <w:tmpl w:val="F056C8A0"/>
    <w:lvl w:ilvl="0" w:tplc="439626DE">
      <w:start w:val="1"/>
      <w:numFmt w:val="lowerLetter"/>
      <w:lvlText w:val="(%1)."/>
      <w:lvlJc w:val="left"/>
      <w:pPr>
        <w:ind w:left="840" w:hanging="507"/>
      </w:pPr>
      <w:rPr>
        <w:rFonts w:ascii="Times New Roman" w:eastAsia="Times New Roman" w:hAnsi="Times New Roman" w:cs="Times New Roman" w:hint="default"/>
        <w:b w:val="0"/>
        <w:bCs w:val="0"/>
        <w:i w:val="0"/>
        <w:iCs w:val="0"/>
        <w:spacing w:val="-4"/>
        <w:w w:val="100"/>
        <w:sz w:val="24"/>
        <w:szCs w:val="24"/>
        <w:lang w:val="en-US" w:eastAsia="en-US" w:bidi="ar-SA"/>
      </w:rPr>
    </w:lvl>
    <w:lvl w:ilvl="1" w:tplc="5E5C52F8">
      <w:numFmt w:val="bullet"/>
      <w:lvlText w:val="•"/>
      <w:lvlJc w:val="left"/>
      <w:pPr>
        <w:ind w:left="1866" w:hanging="507"/>
      </w:pPr>
      <w:rPr>
        <w:rFonts w:hint="default"/>
        <w:lang w:val="en-US" w:eastAsia="en-US" w:bidi="ar-SA"/>
      </w:rPr>
    </w:lvl>
    <w:lvl w:ilvl="2" w:tplc="8920FF4E">
      <w:numFmt w:val="bullet"/>
      <w:lvlText w:val="•"/>
      <w:lvlJc w:val="left"/>
      <w:pPr>
        <w:ind w:left="2892" w:hanging="507"/>
      </w:pPr>
      <w:rPr>
        <w:rFonts w:hint="default"/>
        <w:lang w:val="en-US" w:eastAsia="en-US" w:bidi="ar-SA"/>
      </w:rPr>
    </w:lvl>
    <w:lvl w:ilvl="3" w:tplc="EAEE734A">
      <w:numFmt w:val="bullet"/>
      <w:lvlText w:val="•"/>
      <w:lvlJc w:val="left"/>
      <w:pPr>
        <w:ind w:left="3918" w:hanging="507"/>
      </w:pPr>
      <w:rPr>
        <w:rFonts w:hint="default"/>
        <w:lang w:val="en-US" w:eastAsia="en-US" w:bidi="ar-SA"/>
      </w:rPr>
    </w:lvl>
    <w:lvl w:ilvl="4" w:tplc="59F0BA00">
      <w:numFmt w:val="bullet"/>
      <w:lvlText w:val="•"/>
      <w:lvlJc w:val="left"/>
      <w:pPr>
        <w:ind w:left="4944" w:hanging="507"/>
      </w:pPr>
      <w:rPr>
        <w:rFonts w:hint="default"/>
        <w:lang w:val="en-US" w:eastAsia="en-US" w:bidi="ar-SA"/>
      </w:rPr>
    </w:lvl>
    <w:lvl w:ilvl="5" w:tplc="1876CB92">
      <w:numFmt w:val="bullet"/>
      <w:lvlText w:val="•"/>
      <w:lvlJc w:val="left"/>
      <w:pPr>
        <w:ind w:left="5970" w:hanging="507"/>
      </w:pPr>
      <w:rPr>
        <w:rFonts w:hint="default"/>
        <w:lang w:val="en-US" w:eastAsia="en-US" w:bidi="ar-SA"/>
      </w:rPr>
    </w:lvl>
    <w:lvl w:ilvl="6" w:tplc="2110E4E2">
      <w:numFmt w:val="bullet"/>
      <w:lvlText w:val="•"/>
      <w:lvlJc w:val="left"/>
      <w:pPr>
        <w:ind w:left="6996" w:hanging="507"/>
      </w:pPr>
      <w:rPr>
        <w:rFonts w:hint="default"/>
        <w:lang w:val="en-US" w:eastAsia="en-US" w:bidi="ar-SA"/>
      </w:rPr>
    </w:lvl>
    <w:lvl w:ilvl="7" w:tplc="50706074">
      <w:numFmt w:val="bullet"/>
      <w:lvlText w:val="•"/>
      <w:lvlJc w:val="left"/>
      <w:pPr>
        <w:ind w:left="8022" w:hanging="507"/>
      </w:pPr>
      <w:rPr>
        <w:rFonts w:hint="default"/>
        <w:lang w:val="en-US" w:eastAsia="en-US" w:bidi="ar-SA"/>
      </w:rPr>
    </w:lvl>
    <w:lvl w:ilvl="8" w:tplc="C8863DCA">
      <w:numFmt w:val="bullet"/>
      <w:lvlText w:val="•"/>
      <w:lvlJc w:val="left"/>
      <w:pPr>
        <w:ind w:left="9048" w:hanging="507"/>
      </w:pPr>
      <w:rPr>
        <w:rFonts w:hint="default"/>
        <w:lang w:val="en-US" w:eastAsia="en-US" w:bidi="ar-SA"/>
      </w:rPr>
    </w:lvl>
  </w:abstractNum>
  <w:abstractNum w:abstractNumId="85">
    <w:nsid w:val="6FAB324F"/>
    <w:multiLevelType w:val="hybridMultilevel"/>
    <w:tmpl w:val="9BBC1532"/>
    <w:lvl w:ilvl="0" w:tplc="9650F700">
      <w:start w:val="1"/>
      <w:numFmt w:val="lowerLetter"/>
      <w:lvlText w:val="(%1)."/>
      <w:lvlJc w:val="left"/>
      <w:pPr>
        <w:ind w:left="840" w:hanging="492"/>
      </w:pPr>
      <w:rPr>
        <w:rFonts w:ascii="Times New Roman" w:eastAsia="Times New Roman" w:hAnsi="Times New Roman" w:cs="Times New Roman" w:hint="default"/>
        <w:b w:val="0"/>
        <w:bCs w:val="0"/>
        <w:i w:val="0"/>
        <w:iCs w:val="0"/>
        <w:spacing w:val="-4"/>
        <w:w w:val="100"/>
        <w:sz w:val="24"/>
        <w:szCs w:val="24"/>
        <w:lang w:val="en-US" w:eastAsia="en-US" w:bidi="ar-SA"/>
      </w:rPr>
    </w:lvl>
    <w:lvl w:ilvl="1" w:tplc="49B28086">
      <w:start w:val="1"/>
      <w:numFmt w:val="decimal"/>
      <w:lvlText w:val="(%2)"/>
      <w:lvlJc w:val="left"/>
      <w:pPr>
        <w:ind w:left="155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tplc="05CCC7B4">
      <w:numFmt w:val="bullet"/>
      <w:lvlText w:val="•"/>
      <w:lvlJc w:val="left"/>
      <w:pPr>
        <w:ind w:left="2620" w:hanging="360"/>
      </w:pPr>
      <w:rPr>
        <w:rFonts w:hint="default"/>
        <w:lang w:val="en-US" w:eastAsia="en-US" w:bidi="ar-SA"/>
      </w:rPr>
    </w:lvl>
    <w:lvl w:ilvl="3" w:tplc="C8FE4A56">
      <w:numFmt w:val="bullet"/>
      <w:lvlText w:val="•"/>
      <w:lvlJc w:val="left"/>
      <w:pPr>
        <w:ind w:left="3680" w:hanging="360"/>
      </w:pPr>
      <w:rPr>
        <w:rFonts w:hint="default"/>
        <w:lang w:val="en-US" w:eastAsia="en-US" w:bidi="ar-SA"/>
      </w:rPr>
    </w:lvl>
    <w:lvl w:ilvl="4" w:tplc="58041160">
      <w:numFmt w:val="bullet"/>
      <w:lvlText w:val="•"/>
      <w:lvlJc w:val="left"/>
      <w:pPr>
        <w:ind w:left="4740" w:hanging="360"/>
      </w:pPr>
      <w:rPr>
        <w:rFonts w:hint="default"/>
        <w:lang w:val="en-US" w:eastAsia="en-US" w:bidi="ar-SA"/>
      </w:rPr>
    </w:lvl>
    <w:lvl w:ilvl="5" w:tplc="E82A529A">
      <w:numFmt w:val="bullet"/>
      <w:lvlText w:val="•"/>
      <w:lvlJc w:val="left"/>
      <w:pPr>
        <w:ind w:left="5800" w:hanging="360"/>
      </w:pPr>
      <w:rPr>
        <w:rFonts w:hint="default"/>
        <w:lang w:val="en-US" w:eastAsia="en-US" w:bidi="ar-SA"/>
      </w:rPr>
    </w:lvl>
    <w:lvl w:ilvl="6" w:tplc="3FC6FA58">
      <w:numFmt w:val="bullet"/>
      <w:lvlText w:val="•"/>
      <w:lvlJc w:val="left"/>
      <w:pPr>
        <w:ind w:left="6860" w:hanging="360"/>
      </w:pPr>
      <w:rPr>
        <w:rFonts w:hint="default"/>
        <w:lang w:val="en-US" w:eastAsia="en-US" w:bidi="ar-SA"/>
      </w:rPr>
    </w:lvl>
    <w:lvl w:ilvl="7" w:tplc="AC8027B0">
      <w:numFmt w:val="bullet"/>
      <w:lvlText w:val="•"/>
      <w:lvlJc w:val="left"/>
      <w:pPr>
        <w:ind w:left="7920" w:hanging="360"/>
      </w:pPr>
      <w:rPr>
        <w:rFonts w:hint="default"/>
        <w:lang w:val="en-US" w:eastAsia="en-US" w:bidi="ar-SA"/>
      </w:rPr>
    </w:lvl>
    <w:lvl w:ilvl="8" w:tplc="FB045CB2">
      <w:numFmt w:val="bullet"/>
      <w:lvlText w:val="•"/>
      <w:lvlJc w:val="left"/>
      <w:pPr>
        <w:ind w:left="8980" w:hanging="360"/>
      </w:pPr>
      <w:rPr>
        <w:rFonts w:hint="default"/>
        <w:lang w:val="en-US" w:eastAsia="en-US" w:bidi="ar-SA"/>
      </w:rPr>
    </w:lvl>
  </w:abstractNum>
  <w:abstractNum w:abstractNumId="86">
    <w:nsid w:val="710344D7"/>
    <w:multiLevelType w:val="hybridMultilevel"/>
    <w:tmpl w:val="445E5D0E"/>
    <w:lvl w:ilvl="0" w:tplc="5A6EBC3A">
      <w:start w:val="1"/>
      <w:numFmt w:val="lowerLetter"/>
      <w:lvlText w:val="(%1)"/>
      <w:lvlJc w:val="left"/>
      <w:pPr>
        <w:ind w:left="1291" w:hanging="332"/>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1" w:tplc="8C90D5F4">
      <w:start w:val="1"/>
      <w:numFmt w:val="decimal"/>
      <w:lvlText w:val="(%2)"/>
      <w:lvlJc w:val="left"/>
      <w:pPr>
        <w:ind w:left="1327" w:hanging="399"/>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2" w:tplc="AA88D554">
      <w:start w:val="1"/>
      <w:numFmt w:val="lowerLetter"/>
      <w:lvlText w:val="(%3)"/>
      <w:lvlJc w:val="left"/>
      <w:pPr>
        <w:ind w:left="228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3" w:tplc="AF44781E">
      <w:numFmt w:val="bullet"/>
      <w:lvlText w:val="•"/>
      <w:lvlJc w:val="left"/>
      <w:pPr>
        <w:ind w:left="3382" w:hanging="360"/>
      </w:pPr>
      <w:rPr>
        <w:rFonts w:hint="default"/>
        <w:lang w:val="en-US" w:eastAsia="en-US" w:bidi="ar-SA"/>
      </w:rPr>
    </w:lvl>
    <w:lvl w:ilvl="4" w:tplc="86D8AF72">
      <w:numFmt w:val="bullet"/>
      <w:lvlText w:val="•"/>
      <w:lvlJc w:val="left"/>
      <w:pPr>
        <w:ind w:left="4485" w:hanging="360"/>
      </w:pPr>
      <w:rPr>
        <w:rFonts w:hint="default"/>
        <w:lang w:val="en-US" w:eastAsia="en-US" w:bidi="ar-SA"/>
      </w:rPr>
    </w:lvl>
    <w:lvl w:ilvl="5" w:tplc="5310245E">
      <w:numFmt w:val="bullet"/>
      <w:lvlText w:val="•"/>
      <w:lvlJc w:val="left"/>
      <w:pPr>
        <w:ind w:left="5587" w:hanging="360"/>
      </w:pPr>
      <w:rPr>
        <w:rFonts w:hint="default"/>
        <w:lang w:val="en-US" w:eastAsia="en-US" w:bidi="ar-SA"/>
      </w:rPr>
    </w:lvl>
    <w:lvl w:ilvl="6" w:tplc="7EBC90D6">
      <w:numFmt w:val="bullet"/>
      <w:lvlText w:val="•"/>
      <w:lvlJc w:val="left"/>
      <w:pPr>
        <w:ind w:left="6690" w:hanging="360"/>
      </w:pPr>
      <w:rPr>
        <w:rFonts w:hint="default"/>
        <w:lang w:val="en-US" w:eastAsia="en-US" w:bidi="ar-SA"/>
      </w:rPr>
    </w:lvl>
    <w:lvl w:ilvl="7" w:tplc="0F1E2DB4">
      <w:numFmt w:val="bullet"/>
      <w:lvlText w:val="•"/>
      <w:lvlJc w:val="left"/>
      <w:pPr>
        <w:ind w:left="7792" w:hanging="360"/>
      </w:pPr>
      <w:rPr>
        <w:rFonts w:hint="default"/>
        <w:lang w:val="en-US" w:eastAsia="en-US" w:bidi="ar-SA"/>
      </w:rPr>
    </w:lvl>
    <w:lvl w:ilvl="8" w:tplc="B5AC39DA">
      <w:numFmt w:val="bullet"/>
      <w:lvlText w:val="•"/>
      <w:lvlJc w:val="left"/>
      <w:pPr>
        <w:ind w:left="8895" w:hanging="360"/>
      </w:pPr>
      <w:rPr>
        <w:rFonts w:hint="default"/>
        <w:lang w:val="en-US" w:eastAsia="en-US" w:bidi="ar-SA"/>
      </w:rPr>
    </w:lvl>
  </w:abstractNum>
  <w:abstractNum w:abstractNumId="87">
    <w:nsid w:val="72393694"/>
    <w:multiLevelType w:val="hybridMultilevel"/>
    <w:tmpl w:val="36F6DBD4"/>
    <w:lvl w:ilvl="0" w:tplc="005664AA">
      <w:start w:val="1"/>
      <w:numFmt w:val="lowerLetter"/>
      <w:lvlText w:val="(%1)"/>
      <w:lvlJc w:val="left"/>
      <w:pPr>
        <w:ind w:left="1291" w:hanging="356"/>
      </w:pPr>
      <w:rPr>
        <w:rFonts w:ascii="Times New Roman" w:eastAsia="Times New Roman" w:hAnsi="Times New Roman" w:cs="Times New Roman" w:hint="default"/>
        <w:b w:val="0"/>
        <w:bCs w:val="0"/>
        <w:i w:val="0"/>
        <w:iCs w:val="0"/>
        <w:spacing w:val="-4"/>
        <w:w w:val="100"/>
        <w:sz w:val="24"/>
        <w:szCs w:val="24"/>
        <w:lang w:val="en-US" w:eastAsia="en-US" w:bidi="ar-SA"/>
      </w:rPr>
    </w:lvl>
    <w:lvl w:ilvl="1" w:tplc="364EDD34">
      <w:numFmt w:val="bullet"/>
      <w:lvlText w:val="•"/>
      <w:lvlJc w:val="left"/>
      <w:pPr>
        <w:ind w:left="2280" w:hanging="356"/>
      </w:pPr>
      <w:rPr>
        <w:rFonts w:hint="default"/>
        <w:lang w:val="en-US" w:eastAsia="en-US" w:bidi="ar-SA"/>
      </w:rPr>
    </w:lvl>
    <w:lvl w:ilvl="2" w:tplc="C08C38DA">
      <w:numFmt w:val="bullet"/>
      <w:lvlText w:val="•"/>
      <w:lvlJc w:val="left"/>
      <w:pPr>
        <w:ind w:left="3260" w:hanging="356"/>
      </w:pPr>
      <w:rPr>
        <w:rFonts w:hint="default"/>
        <w:lang w:val="en-US" w:eastAsia="en-US" w:bidi="ar-SA"/>
      </w:rPr>
    </w:lvl>
    <w:lvl w:ilvl="3" w:tplc="57584096">
      <w:numFmt w:val="bullet"/>
      <w:lvlText w:val="•"/>
      <w:lvlJc w:val="left"/>
      <w:pPr>
        <w:ind w:left="4240" w:hanging="356"/>
      </w:pPr>
      <w:rPr>
        <w:rFonts w:hint="default"/>
        <w:lang w:val="en-US" w:eastAsia="en-US" w:bidi="ar-SA"/>
      </w:rPr>
    </w:lvl>
    <w:lvl w:ilvl="4" w:tplc="475CF62C">
      <w:numFmt w:val="bullet"/>
      <w:lvlText w:val="•"/>
      <w:lvlJc w:val="left"/>
      <w:pPr>
        <w:ind w:left="5220" w:hanging="356"/>
      </w:pPr>
      <w:rPr>
        <w:rFonts w:hint="default"/>
        <w:lang w:val="en-US" w:eastAsia="en-US" w:bidi="ar-SA"/>
      </w:rPr>
    </w:lvl>
    <w:lvl w:ilvl="5" w:tplc="A6FA3194">
      <w:numFmt w:val="bullet"/>
      <w:lvlText w:val="•"/>
      <w:lvlJc w:val="left"/>
      <w:pPr>
        <w:ind w:left="6200" w:hanging="356"/>
      </w:pPr>
      <w:rPr>
        <w:rFonts w:hint="default"/>
        <w:lang w:val="en-US" w:eastAsia="en-US" w:bidi="ar-SA"/>
      </w:rPr>
    </w:lvl>
    <w:lvl w:ilvl="6" w:tplc="8572F480">
      <w:numFmt w:val="bullet"/>
      <w:lvlText w:val="•"/>
      <w:lvlJc w:val="left"/>
      <w:pPr>
        <w:ind w:left="7180" w:hanging="356"/>
      </w:pPr>
      <w:rPr>
        <w:rFonts w:hint="default"/>
        <w:lang w:val="en-US" w:eastAsia="en-US" w:bidi="ar-SA"/>
      </w:rPr>
    </w:lvl>
    <w:lvl w:ilvl="7" w:tplc="5F8AA09A">
      <w:numFmt w:val="bullet"/>
      <w:lvlText w:val="•"/>
      <w:lvlJc w:val="left"/>
      <w:pPr>
        <w:ind w:left="8160" w:hanging="356"/>
      </w:pPr>
      <w:rPr>
        <w:rFonts w:hint="default"/>
        <w:lang w:val="en-US" w:eastAsia="en-US" w:bidi="ar-SA"/>
      </w:rPr>
    </w:lvl>
    <w:lvl w:ilvl="8" w:tplc="CF6AB316">
      <w:numFmt w:val="bullet"/>
      <w:lvlText w:val="•"/>
      <w:lvlJc w:val="left"/>
      <w:pPr>
        <w:ind w:left="9140" w:hanging="356"/>
      </w:pPr>
      <w:rPr>
        <w:rFonts w:hint="default"/>
        <w:lang w:val="en-US" w:eastAsia="en-US" w:bidi="ar-SA"/>
      </w:rPr>
    </w:lvl>
  </w:abstractNum>
  <w:abstractNum w:abstractNumId="88">
    <w:nsid w:val="72B718A2"/>
    <w:multiLevelType w:val="hybridMultilevel"/>
    <w:tmpl w:val="640A51DC"/>
    <w:lvl w:ilvl="0" w:tplc="F6B63CEA">
      <w:start w:val="1"/>
      <w:numFmt w:val="lowerLetter"/>
      <w:lvlText w:val="(%1)"/>
      <w:lvlJc w:val="left"/>
      <w:pPr>
        <w:ind w:left="1200" w:hanging="362"/>
      </w:pPr>
      <w:rPr>
        <w:rFonts w:ascii="Times New Roman" w:eastAsia="Times New Roman" w:hAnsi="Times New Roman" w:cs="Times New Roman" w:hint="default"/>
        <w:b w:val="0"/>
        <w:bCs w:val="0"/>
        <w:i w:val="0"/>
        <w:iCs w:val="0"/>
        <w:spacing w:val="-4"/>
        <w:w w:val="100"/>
        <w:sz w:val="24"/>
        <w:szCs w:val="24"/>
        <w:lang w:val="en-US" w:eastAsia="en-US" w:bidi="ar-SA"/>
      </w:rPr>
    </w:lvl>
    <w:lvl w:ilvl="1" w:tplc="2EDAB34A">
      <w:numFmt w:val="bullet"/>
      <w:lvlText w:val="•"/>
      <w:lvlJc w:val="left"/>
      <w:pPr>
        <w:ind w:left="2190" w:hanging="362"/>
      </w:pPr>
      <w:rPr>
        <w:rFonts w:hint="default"/>
        <w:lang w:val="en-US" w:eastAsia="en-US" w:bidi="ar-SA"/>
      </w:rPr>
    </w:lvl>
    <w:lvl w:ilvl="2" w:tplc="9EAE144A">
      <w:numFmt w:val="bullet"/>
      <w:lvlText w:val="•"/>
      <w:lvlJc w:val="left"/>
      <w:pPr>
        <w:ind w:left="3180" w:hanging="362"/>
      </w:pPr>
      <w:rPr>
        <w:rFonts w:hint="default"/>
        <w:lang w:val="en-US" w:eastAsia="en-US" w:bidi="ar-SA"/>
      </w:rPr>
    </w:lvl>
    <w:lvl w:ilvl="3" w:tplc="D2324D64">
      <w:numFmt w:val="bullet"/>
      <w:lvlText w:val="•"/>
      <w:lvlJc w:val="left"/>
      <w:pPr>
        <w:ind w:left="4170" w:hanging="362"/>
      </w:pPr>
      <w:rPr>
        <w:rFonts w:hint="default"/>
        <w:lang w:val="en-US" w:eastAsia="en-US" w:bidi="ar-SA"/>
      </w:rPr>
    </w:lvl>
    <w:lvl w:ilvl="4" w:tplc="4DF2C5EC">
      <w:numFmt w:val="bullet"/>
      <w:lvlText w:val="•"/>
      <w:lvlJc w:val="left"/>
      <w:pPr>
        <w:ind w:left="5160" w:hanging="362"/>
      </w:pPr>
      <w:rPr>
        <w:rFonts w:hint="default"/>
        <w:lang w:val="en-US" w:eastAsia="en-US" w:bidi="ar-SA"/>
      </w:rPr>
    </w:lvl>
    <w:lvl w:ilvl="5" w:tplc="9BC6A7EE">
      <w:numFmt w:val="bullet"/>
      <w:lvlText w:val="•"/>
      <w:lvlJc w:val="left"/>
      <w:pPr>
        <w:ind w:left="6150" w:hanging="362"/>
      </w:pPr>
      <w:rPr>
        <w:rFonts w:hint="default"/>
        <w:lang w:val="en-US" w:eastAsia="en-US" w:bidi="ar-SA"/>
      </w:rPr>
    </w:lvl>
    <w:lvl w:ilvl="6" w:tplc="F5D6DC78">
      <w:numFmt w:val="bullet"/>
      <w:lvlText w:val="•"/>
      <w:lvlJc w:val="left"/>
      <w:pPr>
        <w:ind w:left="7140" w:hanging="362"/>
      </w:pPr>
      <w:rPr>
        <w:rFonts w:hint="default"/>
        <w:lang w:val="en-US" w:eastAsia="en-US" w:bidi="ar-SA"/>
      </w:rPr>
    </w:lvl>
    <w:lvl w:ilvl="7" w:tplc="838ADE22">
      <w:numFmt w:val="bullet"/>
      <w:lvlText w:val="•"/>
      <w:lvlJc w:val="left"/>
      <w:pPr>
        <w:ind w:left="8130" w:hanging="362"/>
      </w:pPr>
      <w:rPr>
        <w:rFonts w:hint="default"/>
        <w:lang w:val="en-US" w:eastAsia="en-US" w:bidi="ar-SA"/>
      </w:rPr>
    </w:lvl>
    <w:lvl w:ilvl="8" w:tplc="7F904278">
      <w:numFmt w:val="bullet"/>
      <w:lvlText w:val="•"/>
      <w:lvlJc w:val="left"/>
      <w:pPr>
        <w:ind w:left="9120" w:hanging="362"/>
      </w:pPr>
      <w:rPr>
        <w:rFonts w:hint="default"/>
        <w:lang w:val="en-US" w:eastAsia="en-US" w:bidi="ar-SA"/>
      </w:rPr>
    </w:lvl>
  </w:abstractNum>
  <w:abstractNum w:abstractNumId="89">
    <w:nsid w:val="73196145"/>
    <w:multiLevelType w:val="hybridMultilevel"/>
    <w:tmpl w:val="A70CE5AC"/>
    <w:lvl w:ilvl="0" w:tplc="7FD212B8">
      <w:start w:val="1"/>
      <w:numFmt w:val="decimal"/>
      <w:lvlText w:val="%1."/>
      <w:lvlJc w:val="left"/>
      <w:pPr>
        <w:ind w:left="1601" w:hanging="764"/>
      </w:pPr>
      <w:rPr>
        <w:rFonts w:hint="default"/>
        <w:spacing w:val="0"/>
        <w:w w:val="100"/>
        <w:lang w:val="en-US" w:eastAsia="en-US" w:bidi="ar-SA"/>
      </w:rPr>
    </w:lvl>
    <w:lvl w:ilvl="1" w:tplc="A4C82294">
      <w:start w:val="1"/>
      <w:numFmt w:val="lowerLetter"/>
      <w:lvlText w:val="%2."/>
      <w:lvlJc w:val="left"/>
      <w:pPr>
        <w:ind w:left="1610"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2" w:tplc="E6A026D2">
      <w:numFmt w:val="bullet"/>
      <w:lvlText w:val="•"/>
      <w:lvlJc w:val="left"/>
      <w:pPr>
        <w:ind w:left="2673" w:hanging="401"/>
      </w:pPr>
      <w:rPr>
        <w:rFonts w:hint="default"/>
        <w:lang w:val="en-US" w:eastAsia="en-US" w:bidi="ar-SA"/>
      </w:rPr>
    </w:lvl>
    <w:lvl w:ilvl="3" w:tplc="9892A3D2">
      <w:numFmt w:val="bullet"/>
      <w:lvlText w:val="•"/>
      <w:lvlJc w:val="left"/>
      <w:pPr>
        <w:ind w:left="3726" w:hanging="401"/>
      </w:pPr>
      <w:rPr>
        <w:rFonts w:hint="default"/>
        <w:lang w:val="en-US" w:eastAsia="en-US" w:bidi="ar-SA"/>
      </w:rPr>
    </w:lvl>
    <w:lvl w:ilvl="4" w:tplc="48904DFC">
      <w:numFmt w:val="bullet"/>
      <w:lvlText w:val="•"/>
      <w:lvlJc w:val="left"/>
      <w:pPr>
        <w:ind w:left="4780" w:hanging="401"/>
      </w:pPr>
      <w:rPr>
        <w:rFonts w:hint="default"/>
        <w:lang w:val="en-US" w:eastAsia="en-US" w:bidi="ar-SA"/>
      </w:rPr>
    </w:lvl>
    <w:lvl w:ilvl="5" w:tplc="2D987E44">
      <w:numFmt w:val="bullet"/>
      <w:lvlText w:val="•"/>
      <w:lvlJc w:val="left"/>
      <w:pPr>
        <w:ind w:left="5833" w:hanging="401"/>
      </w:pPr>
      <w:rPr>
        <w:rFonts w:hint="default"/>
        <w:lang w:val="en-US" w:eastAsia="en-US" w:bidi="ar-SA"/>
      </w:rPr>
    </w:lvl>
    <w:lvl w:ilvl="6" w:tplc="6C72B11A">
      <w:numFmt w:val="bullet"/>
      <w:lvlText w:val="•"/>
      <w:lvlJc w:val="left"/>
      <w:pPr>
        <w:ind w:left="6886" w:hanging="401"/>
      </w:pPr>
      <w:rPr>
        <w:rFonts w:hint="default"/>
        <w:lang w:val="en-US" w:eastAsia="en-US" w:bidi="ar-SA"/>
      </w:rPr>
    </w:lvl>
    <w:lvl w:ilvl="7" w:tplc="C61815D6">
      <w:numFmt w:val="bullet"/>
      <w:lvlText w:val="•"/>
      <w:lvlJc w:val="left"/>
      <w:pPr>
        <w:ind w:left="7940" w:hanging="401"/>
      </w:pPr>
      <w:rPr>
        <w:rFonts w:hint="default"/>
        <w:lang w:val="en-US" w:eastAsia="en-US" w:bidi="ar-SA"/>
      </w:rPr>
    </w:lvl>
    <w:lvl w:ilvl="8" w:tplc="25A2449E">
      <w:numFmt w:val="bullet"/>
      <w:lvlText w:val="•"/>
      <w:lvlJc w:val="left"/>
      <w:pPr>
        <w:ind w:left="8993" w:hanging="401"/>
      </w:pPr>
      <w:rPr>
        <w:rFonts w:hint="default"/>
        <w:lang w:val="en-US" w:eastAsia="en-US" w:bidi="ar-SA"/>
      </w:rPr>
    </w:lvl>
  </w:abstractNum>
  <w:abstractNum w:abstractNumId="90">
    <w:nsid w:val="73217D23"/>
    <w:multiLevelType w:val="hybridMultilevel"/>
    <w:tmpl w:val="D26C1D8E"/>
    <w:lvl w:ilvl="0" w:tplc="11428326">
      <w:start w:val="1"/>
      <w:numFmt w:val="lowerLetter"/>
      <w:lvlText w:val="(%1)"/>
      <w:lvlJc w:val="left"/>
      <w:pPr>
        <w:ind w:left="119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E79AAE3A">
      <w:start w:val="1"/>
      <w:numFmt w:val="decimal"/>
      <w:lvlText w:val="(%2)"/>
      <w:lvlJc w:val="left"/>
      <w:pPr>
        <w:ind w:left="2280" w:hanging="723"/>
      </w:pPr>
      <w:rPr>
        <w:rFonts w:ascii="Times New Roman" w:eastAsia="Times New Roman" w:hAnsi="Times New Roman" w:cs="Times New Roman" w:hint="default"/>
        <w:b w:val="0"/>
        <w:bCs w:val="0"/>
        <w:i w:val="0"/>
        <w:iCs w:val="0"/>
        <w:spacing w:val="-4"/>
        <w:w w:val="100"/>
        <w:sz w:val="24"/>
        <w:szCs w:val="24"/>
        <w:lang w:val="en-US" w:eastAsia="en-US" w:bidi="ar-SA"/>
      </w:rPr>
    </w:lvl>
    <w:lvl w:ilvl="2" w:tplc="65F04300">
      <w:numFmt w:val="bullet"/>
      <w:lvlText w:val="•"/>
      <w:lvlJc w:val="left"/>
      <w:pPr>
        <w:ind w:left="3260" w:hanging="723"/>
      </w:pPr>
      <w:rPr>
        <w:rFonts w:hint="default"/>
        <w:lang w:val="en-US" w:eastAsia="en-US" w:bidi="ar-SA"/>
      </w:rPr>
    </w:lvl>
    <w:lvl w:ilvl="3" w:tplc="E7622906">
      <w:numFmt w:val="bullet"/>
      <w:lvlText w:val="•"/>
      <w:lvlJc w:val="left"/>
      <w:pPr>
        <w:ind w:left="4240" w:hanging="723"/>
      </w:pPr>
      <w:rPr>
        <w:rFonts w:hint="default"/>
        <w:lang w:val="en-US" w:eastAsia="en-US" w:bidi="ar-SA"/>
      </w:rPr>
    </w:lvl>
    <w:lvl w:ilvl="4" w:tplc="297E1FEC">
      <w:numFmt w:val="bullet"/>
      <w:lvlText w:val="•"/>
      <w:lvlJc w:val="left"/>
      <w:pPr>
        <w:ind w:left="5220" w:hanging="723"/>
      </w:pPr>
      <w:rPr>
        <w:rFonts w:hint="default"/>
        <w:lang w:val="en-US" w:eastAsia="en-US" w:bidi="ar-SA"/>
      </w:rPr>
    </w:lvl>
    <w:lvl w:ilvl="5" w:tplc="E08AA0A2">
      <w:numFmt w:val="bullet"/>
      <w:lvlText w:val="•"/>
      <w:lvlJc w:val="left"/>
      <w:pPr>
        <w:ind w:left="6200" w:hanging="723"/>
      </w:pPr>
      <w:rPr>
        <w:rFonts w:hint="default"/>
        <w:lang w:val="en-US" w:eastAsia="en-US" w:bidi="ar-SA"/>
      </w:rPr>
    </w:lvl>
    <w:lvl w:ilvl="6" w:tplc="178CCFBA">
      <w:numFmt w:val="bullet"/>
      <w:lvlText w:val="•"/>
      <w:lvlJc w:val="left"/>
      <w:pPr>
        <w:ind w:left="7180" w:hanging="723"/>
      </w:pPr>
      <w:rPr>
        <w:rFonts w:hint="default"/>
        <w:lang w:val="en-US" w:eastAsia="en-US" w:bidi="ar-SA"/>
      </w:rPr>
    </w:lvl>
    <w:lvl w:ilvl="7" w:tplc="AA16A4FC">
      <w:numFmt w:val="bullet"/>
      <w:lvlText w:val="•"/>
      <w:lvlJc w:val="left"/>
      <w:pPr>
        <w:ind w:left="8160" w:hanging="723"/>
      </w:pPr>
      <w:rPr>
        <w:rFonts w:hint="default"/>
        <w:lang w:val="en-US" w:eastAsia="en-US" w:bidi="ar-SA"/>
      </w:rPr>
    </w:lvl>
    <w:lvl w:ilvl="8" w:tplc="ED5A4204">
      <w:numFmt w:val="bullet"/>
      <w:lvlText w:val="•"/>
      <w:lvlJc w:val="left"/>
      <w:pPr>
        <w:ind w:left="9140" w:hanging="723"/>
      </w:pPr>
      <w:rPr>
        <w:rFonts w:hint="default"/>
        <w:lang w:val="en-US" w:eastAsia="en-US" w:bidi="ar-SA"/>
      </w:rPr>
    </w:lvl>
  </w:abstractNum>
  <w:abstractNum w:abstractNumId="91">
    <w:nsid w:val="7504673D"/>
    <w:multiLevelType w:val="hybridMultilevel"/>
    <w:tmpl w:val="C64ABBCE"/>
    <w:lvl w:ilvl="0" w:tplc="43DCA0E0">
      <w:start w:val="1"/>
      <w:numFmt w:val="lowerLetter"/>
      <w:lvlText w:val="(%1)"/>
      <w:lvlJc w:val="left"/>
      <w:pPr>
        <w:ind w:left="1200" w:hanging="360"/>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1" w:tplc="3F224BBE">
      <w:numFmt w:val="bullet"/>
      <w:lvlText w:val="•"/>
      <w:lvlJc w:val="left"/>
      <w:pPr>
        <w:ind w:left="2190" w:hanging="360"/>
      </w:pPr>
      <w:rPr>
        <w:rFonts w:hint="default"/>
        <w:lang w:val="en-US" w:eastAsia="en-US" w:bidi="ar-SA"/>
      </w:rPr>
    </w:lvl>
    <w:lvl w:ilvl="2" w:tplc="09487754">
      <w:numFmt w:val="bullet"/>
      <w:lvlText w:val="•"/>
      <w:lvlJc w:val="left"/>
      <w:pPr>
        <w:ind w:left="3180" w:hanging="360"/>
      </w:pPr>
      <w:rPr>
        <w:rFonts w:hint="default"/>
        <w:lang w:val="en-US" w:eastAsia="en-US" w:bidi="ar-SA"/>
      </w:rPr>
    </w:lvl>
    <w:lvl w:ilvl="3" w:tplc="3B884CC6">
      <w:numFmt w:val="bullet"/>
      <w:lvlText w:val="•"/>
      <w:lvlJc w:val="left"/>
      <w:pPr>
        <w:ind w:left="4170" w:hanging="360"/>
      </w:pPr>
      <w:rPr>
        <w:rFonts w:hint="default"/>
        <w:lang w:val="en-US" w:eastAsia="en-US" w:bidi="ar-SA"/>
      </w:rPr>
    </w:lvl>
    <w:lvl w:ilvl="4" w:tplc="E13E82FC">
      <w:numFmt w:val="bullet"/>
      <w:lvlText w:val="•"/>
      <w:lvlJc w:val="left"/>
      <w:pPr>
        <w:ind w:left="5160" w:hanging="360"/>
      </w:pPr>
      <w:rPr>
        <w:rFonts w:hint="default"/>
        <w:lang w:val="en-US" w:eastAsia="en-US" w:bidi="ar-SA"/>
      </w:rPr>
    </w:lvl>
    <w:lvl w:ilvl="5" w:tplc="77C648AC">
      <w:numFmt w:val="bullet"/>
      <w:lvlText w:val="•"/>
      <w:lvlJc w:val="left"/>
      <w:pPr>
        <w:ind w:left="6150" w:hanging="360"/>
      </w:pPr>
      <w:rPr>
        <w:rFonts w:hint="default"/>
        <w:lang w:val="en-US" w:eastAsia="en-US" w:bidi="ar-SA"/>
      </w:rPr>
    </w:lvl>
    <w:lvl w:ilvl="6" w:tplc="6D9C8AB2">
      <w:numFmt w:val="bullet"/>
      <w:lvlText w:val="•"/>
      <w:lvlJc w:val="left"/>
      <w:pPr>
        <w:ind w:left="7140" w:hanging="360"/>
      </w:pPr>
      <w:rPr>
        <w:rFonts w:hint="default"/>
        <w:lang w:val="en-US" w:eastAsia="en-US" w:bidi="ar-SA"/>
      </w:rPr>
    </w:lvl>
    <w:lvl w:ilvl="7" w:tplc="732CFE3A">
      <w:numFmt w:val="bullet"/>
      <w:lvlText w:val="•"/>
      <w:lvlJc w:val="left"/>
      <w:pPr>
        <w:ind w:left="8130" w:hanging="360"/>
      </w:pPr>
      <w:rPr>
        <w:rFonts w:hint="default"/>
        <w:lang w:val="en-US" w:eastAsia="en-US" w:bidi="ar-SA"/>
      </w:rPr>
    </w:lvl>
    <w:lvl w:ilvl="8" w:tplc="C534D4F2">
      <w:numFmt w:val="bullet"/>
      <w:lvlText w:val="•"/>
      <w:lvlJc w:val="left"/>
      <w:pPr>
        <w:ind w:left="9120" w:hanging="360"/>
      </w:pPr>
      <w:rPr>
        <w:rFonts w:hint="default"/>
        <w:lang w:val="en-US" w:eastAsia="en-US" w:bidi="ar-SA"/>
      </w:rPr>
    </w:lvl>
  </w:abstractNum>
  <w:abstractNum w:abstractNumId="92">
    <w:nsid w:val="763764E6"/>
    <w:multiLevelType w:val="hybridMultilevel"/>
    <w:tmpl w:val="0C4C2070"/>
    <w:lvl w:ilvl="0" w:tplc="D7846542">
      <w:start w:val="1"/>
      <w:numFmt w:val="lowerLetter"/>
      <w:lvlText w:val="(%1)."/>
      <w:lvlJc w:val="left"/>
      <w:pPr>
        <w:ind w:left="840" w:hanging="483"/>
      </w:pPr>
      <w:rPr>
        <w:rFonts w:ascii="Times New Roman" w:eastAsia="Times New Roman" w:hAnsi="Times New Roman" w:cs="Times New Roman" w:hint="default"/>
        <w:b w:val="0"/>
        <w:bCs w:val="0"/>
        <w:i w:val="0"/>
        <w:iCs w:val="0"/>
        <w:spacing w:val="-4"/>
        <w:w w:val="100"/>
        <w:sz w:val="24"/>
        <w:szCs w:val="24"/>
        <w:lang w:val="en-US" w:eastAsia="en-US" w:bidi="ar-SA"/>
      </w:rPr>
    </w:lvl>
    <w:lvl w:ilvl="1" w:tplc="00844532">
      <w:numFmt w:val="bullet"/>
      <w:lvlText w:val="•"/>
      <w:lvlJc w:val="left"/>
      <w:pPr>
        <w:ind w:left="1866" w:hanging="483"/>
      </w:pPr>
      <w:rPr>
        <w:rFonts w:hint="default"/>
        <w:lang w:val="en-US" w:eastAsia="en-US" w:bidi="ar-SA"/>
      </w:rPr>
    </w:lvl>
    <w:lvl w:ilvl="2" w:tplc="21AC0C70">
      <w:numFmt w:val="bullet"/>
      <w:lvlText w:val="•"/>
      <w:lvlJc w:val="left"/>
      <w:pPr>
        <w:ind w:left="2892" w:hanging="483"/>
      </w:pPr>
      <w:rPr>
        <w:rFonts w:hint="default"/>
        <w:lang w:val="en-US" w:eastAsia="en-US" w:bidi="ar-SA"/>
      </w:rPr>
    </w:lvl>
    <w:lvl w:ilvl="3" w:tplc="A18AD9A2">
      <w:numFmt w:val="bullet"/>
      <w:lvlText w:val="•"/>
      <w:lvlJc w:val="left"/>
      <w:pPr>
        <w:ind w:left="3918" w:hanging="483"/>
      </w:pPr>
      <w:rPr>
        <w:rFonts w:hint="default"/>
        <w:lang w:val="en-US" w:eastAsia="en-US" w:bidi="ar-SA"/>
      </w:rPr>
    </w:lvl>
    <w:lvl w:ilvl="4" w:tplc="DB54C1EC">
      <w:numFmt w:val="bullet"/>
      <w:lvlText w:val="•"/>
      <w:lvlJc w:val="left"/>
      <w:pPr>
        <w:ind w:left="4944" w:hanging="483"/>
      </w:pPr>
      <w:rPr>
        <w:rFonts w:hint="default"/>
        <w:lang w:val="en-US" w:eastAsia="en-US" w:bidi="ar-SA"/>
      </w:rPr>
    </w:lvl>
    <w:lvl w:ilvl="5" w:tplc="303004C6">
      <w:numFmt w:val="bullet"/>
      <w:lvlText w:val="•"/>
      <w:lvlJc w:val="left"/>
      <w:pPr>
        <w:ind w:left="5970" w:hanging="483"/>
      </w:pPr>
      <w:rPr>
        <w:rFonts w:hint="default"/>
        <w:lang w:val="en-US" w:eastAsia="en-US" w:bidi="ar-SA"/>
      </w:rPr>
    </w:lvl>
    <w:lvl w:ilvl="6" w:tplc="7460201E">
      <w:numFmt w:val="bullet"/>
      <w:lvlText w:val="•"/>
      <w:lvlJc w:val="left"/>
      <w:pPr>
        <w:ind w:left="6996" w:hanging="483"/>
      </w:pPr>
      <w:rPr>
        <w:rFonts w:hint="default"/>
        <w:lang w:val="en-US" w:eastAsia="en-US" w:bidi="ar-SA"/>
      </w:rPr>
    </w:lvl>
    <w:lvl w:ilvl="7" w:tplc="8450913E">
      <w:numFmt w:val="bullet"/>
      <w:lvlText w:val="•"/>
      <w:lvlJc w:val="left"/>
      <w:pPr>
        <w:ind w:left="8022" w:hanging="483"/>
      </w:pPr>
      <w:rPr>
        <w:rFonts w:hint="default"/>
        <w:lang w:val="en-US" w:eastAsia="en-US" w:bidi="ar-SA"/>
      </w:rPr>
    </w:lvl>
    <w:lvl w:ilvl="8" w:tplc="7856F3E8">
      <w:numFmt w:val="bullet"/>
      <w:lvlText w:val="•"/>
      <w:lvlJc w:val="left"/>
      <w:pPr>
        <w:ind w:left="9048" w:hanging="483"/>
      </w:pPr>
      <w:rPr>
        <w:rFonts w:hint="default"/>
        <w:lang w:val="en-US" w:eastAsia="en-US" w:bidi="ar-SA"/>
      </w:rPr>
    </w:lvl>
  </w:abstractNum>
  <w:abstractNum w:abstractNumId="93">
    <w:nsid w:val="76A85F86"/>
    <w:multiLevelType w:val="hybridMultilevel"/>
    <w:tmpl w:val="AD08BE06"/>
    <w:lvl w:ilvl="0" w:tplc="93D000FE">
      <w:start w:val="1"/>
      <w:numFmt w:val="lowerLetter"/>
      <w:lvlText w:val="(%1)."/>
      <w:lvlJc w:val="left"/>
      <w:pPr>
        <w:ind w:left="840" w:hanging="560"/>
      </w:pPr>
      <w:rPr>
        <w:rFonts w:ascii="Times New Roman" w:eastAsia="Times New Roman" w:hAnsi="Times New Roman" w:cs="Times New Roman" w:hint="default"/>
        <w:b w:val="0"/>
        <w:bCs w:val="0"/>
        <w:i w:val="0"/>
        <w:iCs w:val="0"/>
        <w:spacing w:val="-4"/>
        <w:w w:val="100"/>
        <w:sz w:val="24"/>
        <w:szCs w:val="24"/>
        <w:lang w:val="en-US" w:eastAsia="en-US" w:bidi="ar-SA"/>
      </w:rPr>
    </w:lvl>
    <w:lvl w:ilvl="1" w:tplc="677EE7DE">
      <w:start w:val="2"/>
      <w:numFmt w:val="decimal"/>
      <w:lvlText w:val="(%2)"/>
      <w:lvlJc w:val="left"/>
      <w:pPr>
        <w:ind w:left="1558"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tplc="F36C04E4">
      <w:numFmt w:val="bullet"/>
      <w:lvlText w:val="•"/>
      <w:lvlJc w:val="left"/>
      <w:pPr>
        <w:ind w:left="2620" w:hanging="360"/>
      </w:pPr>
      <w:rPr>
        <w:rFonts w:hint="default"/>
        <w:lang w:val="en-US" w:eastAsia="en-US" w:bidi="ar-SA"/>
      </w:rPr>
    </w:lvl>
    <w:lvl w:ilvl="3" w:tplc="FA1A56A4">
      <w:numFmt w:val="bullet"/>
      <w:lvlText w:val="•"/>
      <w:lvlJc w:val="left"/>
      <w:pPr>
        <w:ind w:left="3680" w:hanging="360"/>
      </w:pPr>
      <w:rPr>
        <w:rFonts w:hint="default"/>
        <w:lang w:val="en-US" w:eastAsia="en-US" w:bidi="ar-SA"/>
      </w:rPr>
    </w:lvl>
    <w:lvl w:ilvl="4" w:tplc="64BCD4C0">
      <w:numFmt w:val="bullet"/>
      <w:lvlText w:val="•"/>
      <w:lvlJc w:val="left"/>
      <w:pPr>
        <w:ind w:left="4740" w:hanging="360"/>
      </w:pPr>
      <w:rPr>
        <w:rFonts w:hint="default"/>
        <w:lang w:val="en-US" w:eastAsia="en-US" w:bidi="ar-SA"/>
      </w:rPr>
    </w:lvl>
    <w:lvl w:ilvl="5" w:tplc="543A85DC">
      <w:numFmt w:val="bullet"/>
      <w:lvlText w:val="•"/>
      <w:lvlJc w:val="left"/>
      <w:pPr>
        <w:ind w:left="5800" w:hanging="360"/>
      </w:pPr>
      <w:rPr>
        <w:rFonts w:hint="default"/>
        <w:lang w:val="en-US" w:eastAsia="en-US" w:bidi="ar-SA"/>
      </w:rPr>
    </w:lvl>
    <w:lvl w:ilvl="6" w:tplc="F3165914">
      <w:numFmt w:val="bullet"/>
      <w:lvlText w:val="•"/>
      <w:lvlJc w:val="left"/>
      <w:pPr>
        <w:ind w:left="6860" w:hanging="360"/>
      </w:pPr>
      <w:rPr>
        <w:rFonts w:hint="default"/>
        <w:lang w:val="en-US" w:eastAsia="en-US" w:bidi="ar-SA"/>
      </w:rPr>
    </w:lvl>
    <w:lvl w:ilvl="7" w:tplc="D61C94CE">
      <w:numFmt w:val="bullet"/>
      <w:lvlText w:val="•"/>
      <w:lvlJc w:val="left"/>
      <w:pPr>
        <w:ind w:left="7920" w:hanging="360"/>
      </w:pPr>
      <w:rPr>
        <w:rFonts w:hint="default"/>
        <w:lang w:val="en-US" w:eastAsia="en-US" w:bidi="ar-SA"/>
      </w:rPr>
    </w:lvl>
    <w:lvl w:ilvl="8" w:tplc="2D7660E4">
      <w:numFmt w:val="bullet"/>
      <w:lvlText w:val="•"/>
      <w:lvlJc w:val="left"/>
      <w:pPr>
        <w:ind w:left="8980" w:hanging="360"/>
      </w:pPr>
      <w:rPr>
        <w:rFonts w:hint="default"/>
        <w:lang w:val="en-US" w:eastAsia="en-US" w:bidi="ar-SA"/>
      </w:rPr>
    </w:lvl>
  </w:abstractNum>
  <w:abstractNum w:abstractNumId="94">
    <w:nsid w:val="78A65573"/>
    <w:multiLevelType w:val="hybridMultilevel"/>
    <w:tmpl w:val="E636607C"/>
    <w:lvl w:ilvl="0" w:tplc="032AA73E">
      <w:start w:val="5"/>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88D01F9E">
      <w:start w:val="1"/>
      <w:numFmt w:val="decimal"/>
      <w:lvlText w:val="%2."/>
      <w:lvlJc w:val="left"/>
      <w:pPr>
        <w:ind w:left="156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6404764A">
      <w:numFmt w:val="bullet"/>
      <w:lvlText w:val="•"/>
      <w:lvlJc w:val="left"/>
      <w:pPr>
        <w:ind w:left="2620" w:hanging="363"/>
      </w:pPr>
      <w:rPr>
        <w:rFonts w:hint="default"/>
        <w:lang w:val="en-US" w:eastAsia="en-US" w:bidi="ar-SA"/>
      </w:rPr>
    </w:lvl>
    <w:lvl w:ilvl="3" w:tplc="8266212E">
      <w:numFmt w:val="bullet"/>
      <w:lvlText w:val="•"/>
      <w:lvlJc w:val="left"/>
      <w:pPr>
        <w:ind w:left="3680" w:hanging="363"/>
      </w:pPr>
      <w:rPr>
        <w:rFonts w:hint="default"/>
        <w:lang w:val="en-US" w:eastAsia="en-US" w:bidi="ar-SA"/>
      </w:rPr>
    </w:lvl>
    <w:lvl w:ilvl="4" w:tplc="504A80A2">
      <w:numFmt w:val="bullet"/>
      <w:lvlText w:val="•"/>
      <w:lvlJc w:val="left"/>
      <w:pPr>
        <w:ind w:left="4740" w:hanging="363"/>
      </w:pPr>
      <w:rPr>
        <w:rFonts w:hint="default"/>
        <w:lang w:val="en-US" w:eastAsia="en-US" w:bidi="ar-SA"/>
      </w:rPr>
    </w:lvl>
    <w:lvl w:ilvl="5" w:tplc="470AB8B4">
      <w:numFmt w:val="bullet"/>
      <w:lvlText w:val="•"/>
      <w:lvlJc w:val="left"/>
      <w:pPr>
        <w:ind w:left="5800" w:hanging="363"/>
      </w:pPr>
      <w:rPr>
        <w:rFonts w:hint="default"/>
        <w:lang w:val="en-US" w:eastAsia="en-US" w:bidi="ar-SA"/>
      </w:rPr>
    </w:lvl>
    <w:lvl w:ilvl="6" w:tplc="49DE19C6">
      <w:numFmt w:val="bullet"/>
      <w:lvlText w:val="•"/>
      <w:lvlJc w:val="left"/>
      <w:pPr>
        <w:ind w:left="6860" w:hanging="363"/>
      </w:pPr>
      <w:rPr>
        <w:rFonts w:hint="default"/>
        <w:lang w:val="en-US" w:eastAsia="en-US" w:bidi="ar-SA"/>
      </w:rPr>
    </w:lvl>
    <w:lvl w:ilvl="7" w:tplc="37F2B726">
      <w:numFmt w:val="bullet"/>
      <w:lvlText w:val="•"/>
      <w:lvlJc w:val="left"/>
      <w:pPr>
        <w:ind w:left="7920" w:hanging="363"/>
      </w:pPr>
      <w:rPr>
        <w:rFonts w:hint="default"/>
        <w:lang w:val="en-US" w:eastAsia="en-US" w:bidi="ar-SA"/>
      </w:rPr>
    </w:lvl>
    <w:lvl w:ilvl="8" w:tplc="D286F8A0">
      <w:numFmt w:val="bullet"/>
      <w:lvlText w:val="•"/>
      <w:lvlJc w:val="left"/>
      <w:pPr>
        <w:ind w:left="8980" w:hanging="363"/>
      </w:pPr>
      <w:rPr>
        <w:rFonts w:hint="default"/>
        <w:lang w:val="en-US" w:eastAsia="en-US" w:bidi="ar-SA"/>
      </w:rPr>
    </w:lvl>
  </w:abstractNum>
  <w:abstractNum w:abstractNumId="95">
    <w:nsid w:val="78BC0D62"/>
    <w:multiLevelType w:val="hybridMultilevel"/>
    <w:tmpl w:val="344C9098"/>
    <w:lvl w:ilvl="0" w:tplc="A7EA62D0">
      <w:start w:val="1"/>
      <w:numFmt w:val="lowerLetter"/>
      <w:lvlText w:val="(%1)"/>
      <w:lvlJc w:val="left"/>
      <w:pPr>
        <w:ind w:left="1560" w:hanging="723"/>
      </w:pPr>
      <w:rPr>
        <w:rFonts w:ascii="Times New Roman" w:eastAsia="Times New Roman" w:hAnsi="Times New Roman" w:cs="Times New Roman" w:hint="default"/>
        <w:b w:val="0"/>
        <w:bCs w:val="0"/>
        <w:i w:val="0"/>
        <w:iCs w:val="0"/>
        <w:spacing w:val="-4"/>
        <w:w w:val="100"/>
        <w:sz w:val="24"/>
        <w:szCs w:val="24"/>
        <w:lang w:val="en-US" w:eastAsia="en-US" w:bidi="ar-SA"/>
      </w:rPr>
    </w:lvl>
    <w:lvl w:ilvl="1" w:tplc="56A2F32E">
      <w:numFmt w:val="bullet"/>
      <w:lvlText w:val="•"/>
      <w:lvlJc w:val="left"/>
      <w:pPr>
        <w:ind w:left="2514" w:hanging="723"/>
      </w:pPr>
      <w:rPr>
        <w:rFonts w:hint="default"/>
        <w:lang w:val="en-US" w:eastAsia="en-US" w:bidi="ar-SA"/>
      </w:rPr>
    </w:lvl>
    <w:lvl w:ilvl="2" w:tplc="CA06EA14">
      <w:numFmt w:val="bullet"/>
      <w:lvlText w:val="•"/>
      <w:lvlJc w:val="left"/>
      <w:pPr>
        <w:ind w:left="3468" w:hanging="723"/>
      </w:pPr>
      <w:rPr>
        <w:rFonts w:hint="default"/>
        <w:lang w:val="en-US" w:eastAsia="en-US" w:bidi="ar-SA"/>
      </w:rPr>
    </w:lvl>
    <w:lvl w:ilvl="3" w:tplc="A1BE60CA">
      <w:numFmt w:val="bullet"/>
      <w:lvlText w:val="•"/>
      <w:lvlJc w:val="left"/>
      <w:pPr>
        <w:ind w:left="4422" w:hanging="723"/>
      </w:pPr>
      <w:rPr>
        <w:rFonts w:hint="default"/>
        <w:lang w:val="en-US" w:eastAsia="en-US" w:bidi="ar-SA"/>
      </w:rPr>
    </w:lvl>
    <w:lvl w:ilvl="4" w:tplc="8D6AA28E">
      <w:numFmt w:val="bullet"/>
      <w:lvlText w:val="•"/>
      <w:lvlJc w:val="left"/>
      <w:pPr>
        <w:ind w:left="5376" w:hanging="723"/>
      </w:pPr>
      <w:rPr>
        <w:rFonts w:hint="default"/>
        <w:lang w:val="en-US" w:eastAsia="en-US" w:bidi="ar-SA"/>
      </w:rPr>
    </w:lvl>
    <w:lvl w:ilvl="5" w:tplc="AA9A55B4">
      <w:numFmt w:val="bullet"/>
      <w:lvlText w:val="•"/>
      <w:lvlJc w:val="left"/>
      <w:pPr>
        <w:ind w:left="6330" w:hanging="723"/>
      </w:pPr>
      <w:rPr>
        <w:rFonts w:hint="default"/>
        <w:lang w:val="en-US" w:eastAsia="en-US" w:bidi="ar-SA"/>
      </w:rPr>
    </w:lvl>
    <w:lvl w:ilvl="6" w:tplc="5122DFE0">
      <w:numFmt w:val="bullet"/>
      <w:lvlText w:val="•"/>
      <w:lvlJc w:val="left"/>
      <w:pPr>
        <w:ind w:left="7284" w:hanging="723"/>
      </w:pPr>
      <w:rPr>
        <w:rFonts w:hint="default"/>
        <w:lang w:val="en-US" w:eastAsia="en-US" w:bidi="ar-SA"/>
      </w:rPr>
    </w:lvl>
    <w:lvl w:ilvl="7" w:tplc="40186542">
      <w:numFmt w:val="bullet"/>
      <w:lvlText w:val="•"/>
      <w:lvlJc w:val="left"/>
      <w:pPr>
        <w:ind w:left="8238" w:hanging="723"/>
      </w:pPr>
      <w:rPr>
        <w:rFonts w:hint="default"/>
        <w:lang w:val="en-US" w:eastAsia="en-US" w:bidi="ar-SA"/>
      </w:rPr>
    </w:lvl>
    <w:lvl w:ilvl="8" w:tplc="25E6511A">
      <w:numFmt w:val="bullet"/>
      <w:lvlText w:val="•"/>
      <w:lvlJc w:val="left"/>
      <w:pPr>
        <w:ind w:left="9192" w:hanging="723"/>
      </w:pPr>
      <w:rPr>
        <w:rFonts w:hint="default"/>
        <w:lang w:val="en-US" w:eastAsia="en-US" w:bidi="ar-SA"/>
      </w:rPr>
    </w:lvl>
  </w:abstractNum>
  <w:abstractNum w:abstractNumId="96">
    <w:nsid w:val="7A8E6FCA"/>
    <w:multiLevelType w:val="hybridMultilevel"/>
    <w:tmpl w:val="F1748504"/>
    <w:lvl w:ilvl="0" w:tplc="6F64EDFE">
      <w:start w:val="1"/>
      <w:numFmt w:val="decimal"/>
      <w:lvlText w:val="(%1)"/>
      <w:lvlJc w:val="left"/>
      <w:pPr>
        <w:ind w:left="156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BEA4390A">
      <w:numFmt w:val="bullet"/>
      <w:lvlText w:val="•"/>
      <w:lvlJc w:val="left"/>
      <w:pPr>
        <w:ind w:left="2514" w:hanging="363"/>
      </w:pPr>
      <w:rPr>
        <w:rFonts w:hint="default"/>
        <w:lang w:val="en-US" w:eastAsia="en-US" w:bidi="ar-SA"/>
      </w:rPr>
    </w:lvl>
    <w:lvl w:ilvl="2" w:tplc="C742B274">
      <w:numFmt w:val="bullet"/>
      <w:lvlText w:val="•"/>
      <w:lvlJc w:val="left"/>
      <w:pPr>
        <w:ind w:left="3468" w:hanging="363"/>
      </w:pPr>
      <w:rPr>
        <w:rFonts w:hint="default"/>
        <w:lang w:val="en-US" w:eastAsia="en-US" w:bidi="ar-SA"/>
      </w:rPr>
    </w:lvl>
    <w:lvl w:ilvl="3" w:tplc="7E701196">
      <w:numFmt w:val="bullet"/>
      <w:lvlText w:val="•"/>
      <w:lvlJc w:val="left"/>
      <w:pPr>
        <w:ind w:left="4422" w:hanging="363"/>
      </w:pPr>
      <w:rPr>
        <w:rFonts w:hint="default"/>
        <w:lang w:val="en-US" w:eastAsia="en-US" w:bidi="ar-SA"/>
      </w:rPr>
    </w:lvl>
    <w:lvl w:ilvl="4" w:tplc="148CA26C">
      <w:numFmt w:val="bullet"/>
      <w:lvlText w:val="•"/>
      <w:lvlJc w:val="left"/>
      <w:pPr>
        <w:ind w:left="5376" w:hanging="363"/>
      </w:pPr>
      <w:rPr>
        <w:rFonts w:hint="default"/>
        <w:lang w:val="en-US" w:eastAsia="en-US" w:bidi="ar-SA"/>
      </w:rPr>
    </w:lvl>
    <w:lvl w:ilvl="5" w:tplc="A4249140">
      <w:numFmt w:val="bullet"/>
      <w:lvlText w:val="•"/>
      <w:lvlJc w:val="left"/>
      <w:pPr>
        <w:ind w:left="6330" w:hanging="363"/>
      </w:pPr>
      <w:rPr>
        <w:rFonts w:hint="default"/>
        <w:lang w:val="en-US" w:eastAsia="en-US" w:bidi="ar-SA"/>
      </w:rPr>
    </w:lvl>
    <w:lvl w:ilvl="6" w:tplc="C824C51C">
      <w:numFmt w:val="bullet"/>
      <w:lvlText w:val="•"/>
      <w:lvlJc w:val="left"/>
      <w:pPr>
        <w:ind w:left="7284" w:hanging="363"/>
      </w:pPr>
      <w:rPr>
        <w:rFonts w:hint="default"/>
        <w:lang w:val="en-US" w:eastAsia="en-US" w:bidi="ar-SA"/>
      </w:rPr>
    </w:lvl>
    <w:lvl w:ilvl="7" w:tplc="38EAF790">
      <w:numFmt w:val="bullet"/>
      <w:lvlText w:val="•"/>
      <w:lvlJc w:val="left"/>
      <w:pPr>
        <w:ind w:left="8238" w:hanging="363"/>
      </w:pPr>
      <w:rPr>
        <w:rFonts w:hint="default"/>
        <w:lang w:val="en-US" w:eastAsia="en-US" w:bidi="ar-SA"/>
      </w:rPr>
    </w:lvl>
    <w:lvl w:ilvl="8" w:tplc="E8629A72">
      <w:numFmt w:val="bullet"/>
      <w:lvlText w:val="•"/>
      <w:lvlJc w:val="left"/>
      <w:pPr>
        <w:ind w:left="9192" w:hanging="363"/>
      </w:pPr>
      <w:rPr>
        <w:rFonts w:hint="default"/>
        <w:lang w:val="en-US" w:eastAsia="en-US" w:bidi="ar-SA"/>
      </w:rPr>
    </w:lvl>
  </w:abstractNum>
  <w:abstractNum w:abstractNumId="97">
    <w:nsid w:val="7AF612AF"/>
    <w:multiLevelType w:val="hybridMultilevel"/>
    <w:tmpl w:val="E15C009C"/>
    <w:lvl w:ilvl="0" w:tplc="992460F8">
      <w:start w:val="1"/>
      <w:numFmt w:val="lowerLetter"/>
      <w:lvlText w:val="(%1)"/>
      <w:lvlJc w:val="left"/>
      <w:pPr>
        <w:ind w:left="12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plc="698697F2">
      <w:numFmt w:val="bullet"/>
      <w:lvlText w:val="•"/>
      <w:lvlJc w:val="left"/>
      <w:pPr>
        <w:ind w:left="2190" w:hanging="360"/>
      </w:pPr>
      <w:rPr>
        <w:rFonts w:hint="default"/>
        <w:lang w:val="en-US" w:eastAsia="en-US" w:bidi="ar-SA"/>
      </w:rPr>
    </w:lvl>
    <w:lvl w:ilvl="2" w:tplc="9D7055CA">
      <w:numFmt w:val="bullet"/>
      <w:lvlText w:val="•"/>
      <w:lvlJc w:val="left"/>
      <w:pPr>
        <w:ind w:left="3180" w:hanging="360"/>
      </w:pPr>
      <w:rPr>
        <w:rFonts w:hint="default"/>
        <w:lang w:val="en-US" w:eastAsia="en-US" w:bidi="ar-SA"/>
      </w:rPr>
    </w:lvl>
    <w:lvl w:ilvl="3" w:tplc="79C27680">
      <w:numFmt w:val="bullet"/>
      <w:lvlText w:val="•"/>
      <w:lvlJc w:val="left"/>
      <w:pPr>
        <w:ind w:left="4170" w:hanging="360"/>
      </w:pPr>
      <w:rPr>
        <w:rFonts w:hint="default"/>
        <w:lang w:val="en-US" w:eastAsia="en-US" w:bidi="ar-SA"/>
      </w:rPr>
    </w:lvl>
    <w:lvl w:ilvl="4" w:tplc="A4A2452C">
      <w:numFmt w:val="bullet"/>
      <w:lvlText w:val="•"/>
      <w:lvlJc w:val="left"/>
      <w:pPr>
        <w:ind w:left="5160" w:hanging="360"/>
      </w:pPr>
      <w:rPr>
        <w:rFonts w:hint="default"/>
        <w:lang w:val="en-US" w:eastAsia="en-US" w:bidi="ar-SA"/>
      </w:rPr>
    </w:lvl>
    <w:lvl w:ilvl="5" w:tplc="10DE761C">
      <w:numFmt w:val="bullet"/>
      <w:lvlText w:val="•"/>
      <w:lvlJc w:val="left"/>
      <w:pPr>
        <w:ind w:left="6150" w:hanging="360"/>
      </w:pPr>
      <w:rPr>
        <w:rFonts w:hint="default"/>
        <w:lang w:val="en-US" w:eastAsia="en-US" w:bidi="ar-SA"/>
      </w:rPr>
    </w:lvl>
    <w:lvl w:ilvl="6" w:tplc="AD787582">
      <w:numFmt w:val="bullet"/>
      <w:lvlText w:val="•"/>
      <w:lvlJc w:val="left"/>
      <w:pPr>
        <w:ind w:left="7140" w:hanging="360"/>
      </w:pPr>
      <w:rPr>
        <w:rFonts w:hint="default"/>
        <w:lang w:val="en-US" w:eastAsia="en-US" w:bidi="ar-SA"/>
      </w:rPr>
    </w:lvl>
    <w:lvl w:ilvl="7" w:tplc="81F2AE60">
      <w:numFmt w:val="bullet"/>
      <w:lvlText w:val="•"/>
      <w:lvlJc w:val="left"/>
      <w:pPr>
        <w:ind w:left="8130" w:hanging="360"/>
      </w:pPr>
      <w:rPr>
        <w:rFonts w:hint="default"/>
        <w:lang w:val="en-US" w:eastAsia="en-US" w:bidi="ar-SA"/>
      </w:rPr>
    </w:lvl>
    <w:lvl w:ilvl="8" w:tplc="3120DE16">
      <w:numFmt w:val="bullet"/>
      <w:lvlText w:val="•"/>
      <w:lvlJc w:val="left"/>
      <w:pPr>
        <w:ind w:left="9120" w:hanging="360"/>
      </w:pPr>
      <w:rPr>
        <w:rFonts w:hint="default"/>
        <w:lang w:val="en-US" w:eastAsia="en-US" w:bidi="ar-SA"/>
      </w:rPr>
    </w:lvl>
  </w:abstractNum>
  <w:abstractNum w:abstractNumId="98">
    <w:nsid w:val="7CC31E59"/>
    <w:multiLevelType w:val="multilevel"/>
    <w:tmpl w:val="021E85EE"/>
    <w:lvl w:ilvl="0">
      <w:start w:val="4"/>
      <w:numFmt w:val="upperLetter"/>
      <w:lvlText w:val="%1"/>
      <w:lvlJc w:val="left"/>
      <w:pPr>
        <w:ind w:left="840" w:hanging="831"/>
      </w:pPr>
      <w:rPr>
        <w:rFonts w:hint="default"/>
        <w:lang w:val="en-US" w:eastAsia="en-US" w:bidi="ar-SA"/>
      </w:rPr>
    </w:lvl>
    <w:lvl w:ilvl="1">
      <w:start w:val="18"/>
      <w:numFmt w:val="upperLetter"/>
      <w:lvlText w:val="%1.%2"/>
      <w:lvlJc w:val="left"/>
      <w:pPr>
        <w:ind w:left="840" w:hanging="831"/>
      </w:pPr>
      <w:rPr>
        <w:rFonts w:hint="default"/>
        <w:lang w:val="en-US" w:eastAsia="en-US" w:bidi="ar-SA"/>
      </w:rPr>
    </w:lvl>
    <w:lvl w:ilvl="2">
      <w:start w:val="1"/>
      <w:numFmt w:val="decimal"/>
      <w:lvlText w:val="%1.%2.%3."/>
      <w:lvlJc w:val="left"/>
      <w:pPr>
        <w:ind w:left="840" w:hanging="831"/>
      </w:pPr>
      <w:rPr>
        <w:rFonts w:ascii="Times New Roman" w:eastAsia="Times New Roman" w:hAnsi="Times New Roman" w:cs="Times New Roman" w:hint="default"/>
        <w:b w:val="0"/>
        <w:bCs w:val="0"/>
        <w:i w:val="0"/>
        <w:iCs w:val="0"/>
        <w:spacing w:val="-3"/>
        <w:w w:val="100"/>
        <w:sz w:val="24"/>
        <w:szCs w:val="24"/>
        <w:lang w:val="en-US" w:eastAsia="en-US" w:bidi="ar-SA"/>
      </w:rPr>
    </w:lvl>
    <w:lvl w:ilvl="3">
      <w:numFmt w:val="bullet"/>
      <w:lvlText w:val="•"/>
      <w:lvlJc w:val="left"/>
      <w:pPr>
        <w:ind w:left="3918" w:hanging="831"/>
      </w:pPr>
      <w:rPr>
        <w:rFonts w:hint="default"/>
        <w:lang w:val="en-US" w:eastAsia="en-US" w:bidi="ar-SA"/>
      </w:rPr>
    </w:lvl>
    <w:lvl w:ilvl="4">
      <w:numFmt w:val="bullet"/>
      <w:lvlText w:val="•"/>
      <w:lvlJc w:val="left"/>
      <w:pPr>
        <w:ind w:left="4944" w:hanging="831"/>
      </w:pPr>
      <w:rPr>
        <w:rFonts w:hint="default"/>
        <w:lang w:val="en-US" w:eastAsia="en-US" w:bidi="ar-SA"/>
      </w:rPr>
    </w:lvl>
    <w:lvl w:ilvl="5">
      <w:numFmt w:val="bullet"/>
      <w:lvlText w:val="•"/>
      <w:lvlJc w:val="left"/>
      <w:pPr>
        <w:ind w:left="5970" w:hanging="831"/>
      </w:pPr>
      <w:rPr>
        <w:rFonts w:hint="default"/>
        <w:lang w:val="en-US" w:eastAsia="en-US" w:bidi="ar-SA"/>
      </w:rPr>
    </w:lvl>
    <w:lvl w:ilvl="6">
      <w:numFmt w:val="bullet"/>
      <w:lvlText w:val="•"/>
      <w:lvlJc w:val="left"/>
      <w:pPr>
        <w:ind w:left="6996" w:hanging="831"/>
      </w:pPr>
      <w:rPr>
        <w:rFonts w:hint="default"/>
        <w:lang w:val="en-US" w:eastAsia="en-US" w:bidi="ar-SA"/>
      </w:rPr>
    </w:lvl>
    <w:lvl w:ilvl="7">
      <w:numFmt w:val="bullet"/>
      <w:lvlText w:val="•"/>
      <w:lvlJc w:val="left"/>
      <w:pPr>
        <w:ind w:left="8022" w:hanging="831"/>
      </w:pPr>
      <w:rPr>
        <w:rFonts w:hint="default"/>
        <w:lang w:val="en-US" w:eastAsia="en-US" w:bidi="ar-SA"/>
      </w:rPr>
    </w:lvl>
    <w:lvl w:ilvl="8">
      <w:numFmt w:val="bullet"/>
      <w:lvlText w:val="•"/>
      <w:lvlJc w:val="left"/>
      <w:pPr>
        <w:ind w:left="9048" w:hanging="831"/>
      </w:pPr>
      <w:rPr>
        <w:rFonts w:hint="default"/>
        <w:lang w:val="en-US" w:eastAsia="en-US" w:bidi="ar-SA"/>
      </w:rPr>
    </w:lvl>
  </w:abstractNum>
  <w:abstractNum w:abstractNumId="99">
    <w:nsid w:val="7D3D5340"/>
    <w:multiLevelType w:val="hybridMultilevel"/>
    <w:tmpl w:val="2474EF60"/>
    <w:lvl w:ilvl="0" w:tplc="C5F29034">
      <w:start w:val="1"/>
      <w:numFmt w:val="lowerLetter"/>
      <w:lvlText w:val="(%1)."/>
      <w:lvlJc w:val="left"/>
      <w:pPr>
        <w:ind w:left="840" w:hanging="531"/>
      </w:pPr>
      <w:rPr>
        <w:rFonts w:ascii="Times New Roman" w:eastAsia="Times New Roman" w:hAnsi="Times New Roman" w:cs="Times New Roman" w:hint="default"/>
        <w:b w:val="0"/>
        <w:bCs w:val="0"/>
        <w:i w:val="0"/>
        <w:iCs w:val="0"/>
        <w:spacing w:val="-4"/>
        <w:w w:val="100"/>
        <w:sz w:val="24"/>
        <w:szCs w:val="24"/>
        <w:lang w:val="en-US" w:eastAsia="en-US" w:bidi="ar-SA"/>
      </w:rPr>
    </w:lvl>
    <w:lvl w:ilvl="1" w:tplc="8EBE7B40">
      <w:numFmt w:val="bullet"/>
      <w:lvlText w:val="•"/>
      <w:lvlJc w:val="left"/>
      <w:pPr>
        <w:ind w:left="1866" w:hanging="531"/>
      </w:pPr>
      <w:rPr>
        <w:rFonts w:hint="default"/>
        <w:lang w:val="en-US" w:eastAsia="en-US" w:bidi="ar-SA"/>
      </w:rPr>
    </w:lvl>
    <w:lvl w:ilvl="2" w:tplc="C9509324">
      <w:numFmt w:val="bullet"/>
      <w:lvlText w:val="•"/>
      <w:lvlJc w:val="left"/>
      <w:pPr>
        <w:ind w:left="2892" w:hanging="531"/>
      </w:pPr>
      <w:rPr>
        <w:rFonts w:hint="default"/>
        <w:lang w:val="en-US" w:eastAsia="en-US" w:bidi="ar-SA"/>
      </w:rPr>
    </w:lvl>
    <w:lvl w:ilvl="3" w:tplc="6E74C4D6">
      <w:numFmt w:val="bullet"/>
      <w:lvlText w:val="•"/>
      <w:lvlJc w:val="left"/>
      <w:pPr>
        <w:ind w:left="3918" w:hanging="531"/>
      </w:pPr>
      <w:rPr>
        <w:rFonts w:hint="default"/>
        <w:lang w:val="en-US" w:eastAsia="en-US" w:bidi="ar-SA"/>
      </w:rPr>
    </w:lvl>
    <w:lvl w:ilvl="4" w:tplc="D72C7368">
      <w:numFmt w:val="bullet"/>
      <w:lvlText w:val="•"/>
      <w:lvlJc w:val="left"/>
      <w:pPr>
        <w:ind w:left="4944" w:hanging="531"/>
      </w:pPr>
      <w:rPr>
        <w:rFonts w:hint="default"/>
        <w:lang w:val="en-US" w:eastAsia="en-US" w:bidi="ar-SA"/>
      </w:rPr>
    </w:lvl>
    <w:lvl w:ilvl="5" w:tplc="CBBA14E8">
      <w:numFmt w:val="bullet"/>
      <w:lvlText w:val="•"/>
      <w:lvlJc w:val="left"/>
      <w:pPr>
        <w:ind w:left="5970" w:hanging="531"/>
      </w:pPr>
      <w:rPr>
        <w:rFonts w:hint="default"/>
        <w:lang w:val="en-US" w:eastAsia="en-US" w:bidi="ar-SA"/>
      </w:rPr>
    </w:lvl>
    <w:lvl w:ilvl="6" w:tplc="6A908E6C">
      <w:numFmt w:val="bullet"/>
      <w:lvlText w:val="•"/>
      <w:lvlJc w:val="left"/>
      <w:pPr>
        <w:ind w:left="6996" w:hanging="531"/>
      </w:pPr>
      <w:rPr>
        <w:rFonts w:hint="default"/>
        <w:lang w:val="en-US" w:eastAsia="en-US" w:bidi="ar-SA"/>
      </w:rPr>
    </w:lvl>
    <w:lvl w:ilvl="7" w:tplc="5198AC84">
      <w:numFmt w:val="bullet"/>
      <w:lvlText w:val="•"/>
      <w:lvlJc w:val="left"/>
      <w:pPr>
        <w:ind w:left="8022" w:hanging="531"/>
      </w:pPr>
      <w:rPr>
        <w:rFonts w:hint="default"/>
        <w:lang w:val="en-US" w:eastAsia="en-US" w:bidi="ar-SA"/>
      </w:rPr>
    </w:lvl>
    <w:lvl w:ilvl="8" w:tplc="F95A88E8">
      <w:numFmt w:val="bullet"/>
      <w:lvlText w:val="•"/>
      <w:lvlJc w:val="left"/>
      <w:pPr>
        <w:ind w:left="9048" w:hanging="531"/>
      </w:pPr>
      <w:rPr>
        <w:rFonts w:hint="default"/>
        <w:lang w:val="en-US" w:eastAsia="en-US" w:bidi="ar-SA"/>
      </w:rPr>
    </w:lvl>
  </w:abstractNum>
  <w:abstractNum w:abstractNumId="100">
    <w:nsid w:val="7DA502E6"/>
    <w:multiLevelType w:val="hybridMultilevel"/>
    <w:tmpl w:val="C7242B02"/>
    <w:lvl w:ilvl="0" w:tplc="69CAD56C">
      <w:start w:val="1"/>
      <w:numFmt w:val="lowerLetter"/>
      <w:lvlText w:val="(%1)"/>
      <w:lvlJc w:val="left"/>
      <w:pPr>
        <w:ind w:left="1200" w:hanging="363"/>
      </w:pPr>
      <w:rPr>
        <w:rFonts w:ascii="Times New Roman" w:eastAsia="Times New Roman" w:hAnsi="Times New Roman" w:cs="Times New Roman" w:hint="default"/>
        <w:b w:val="0"/>
        <w:bCs w:val="0"/>
        <w:i w:val="0"/>
        <w:iCs w:val="0"/>
        <w:spacing w:val="-4"/>
        <w:w w:val="100"/>
        <w:sz w:val="24"/>
        <w:szCs w:val="24"/>
        <w:lang w:val="en-US" w:eastAsia="en-US" w:bidi="ar-SA"/>
      </w:rPr>
    </w:lvl>
    <w:lvl w:ilvl="1" w:tplc="453A3E4C">
      <w:numFmt w:val="bullet"/>
      <w:lvlText w:val="•"/>
      <w:lvlJc w:val="left"/>
      <w:pPr>
        <w:ind w:left="2190" w:hanging="363"/>
      </w:pPr>
      <w:rPr>
        <w:rFonts w:hint="default"/>
        <w:lang w:val="en-US" w:eastAsia="en-US" w:bidi="ar-SA"/>
      </w:rPr>
    </w:lvl>
    <w:lvl w:ilvl="2" w:tplc="497A214A">
      <w:numFmt w:val="bullet"/>
      <w:lvlText w:val="•"/>
      <w:lvlJc w:val="left"/>
      <w:pPr>
        <w:ind w:left="3180" w:hanging="363"/>
      </w:pPr>
      <w:rPr>
        <w:rFonts w:hint="default"/>
        <w:lang w:val="en-US" w:eastAsia="en-US" w:bidi="ar-SA"/>
      </w:rPr>
    </w:lvl>
    <w:lvl w:ilvl="3" w:tplc="7B76E230">
      <w:numFmt w:val="bullet"/>
      <w:lvlText w:val="•"/>
      <w:lvlJc w:val="left"/>
      <w:pPr>
        <w:ind w:left="4170" w:hanging="363"/>
      </w:pPr>
      <w:rPr>
        <w:rFonts w:hint="default"/>
        <w:lang w:val="en-US" w:eastAsia="en-US" w:bidi="ar-SA"/>
      </w:rPr>
    </w:lvl>
    <w:lvl w:ilvl="4" w:tplc="07C8EDC2">
      <w:numFmt w:val="bullet"/>
      <w:lvlText w:val="•"/>
      <w:lvlJc w:val="left"/>
      <w:pPr>
        <w:ind w:left="5160" w:hanging="363"/>
      </w:pPr>
      <w:rPr>
        <w:rFonts w:hint="default"/>
        <w:lang w:val="en-US" w:eastAsia="en-US" w:bidi="ar-SA"/>
      </w:rPr>
    </w:lvl>
    <w:lvl w:ilvl="5" w:tplc="B1661FF6">
      <w:numFmt w:val="bullet"/>
      <w:lvlText w:val="•"/>
      <w:lvlJc w:val="left"/>
      <w:pPr>
        <w:ind w:left="6150" w:hanging="363"/>
      </w:pPr>
      <w:rPr>
        <w:rFonts w:hint="default"/>
        <w:lang w:val="en-US" w:eastAsia="en-US" w:bidi="ar-SA"/>
      </w:rPr>
    </w:lvl>
    <w:lvl w:ilvl="6" w:tplc="72024C12">
      <w:numFmt w:val="bullet"/>
      <w:lvlText w:val="•"/>
      <w:lvlJc w:val="left"/>
      <w:pPr>
        <w:ind w:left="7140" w:hanging="363"/>
      </w:pPr>
      <w:rPr>
        <w:rFonts w:hint="default"/>
        <w:lang w:val="en-US" w:eastAsia="en-US" w:bidi="ar-SA"/>
      </w:rPr>
    </w:lvl>
    <w:lvl w:ilvl="7" w:tplc="CE6C8F46">
      <w:numFmt w:val="bullet"/>
      <w:lvlText w:val="•"/>
      <w:lvlJc w:val="left"/>
      <w:pPr>
        <w:ind w:left="8130" w:hanging="363"/>
      </w:pPr>
      <w:rPr>
        <w:rFonts w:hint="default"/>
        <w:lang w:val="en-US" w:eastAsia="en-US" w:bidi="ar-SA"/>
      </w:rPr>
    </w:lvl>
    <w:lvl w:ilvl="8" w:tplc="E3E208F0">
      <w:numFmt w:val="bullet"/>
      <w:lvlText w:val="•"/>
      <w:lvlJc w:val="left"/>
      <w:pPr>
        <w:ind w:left="9120" w:hanging="363"/>
      </w:pPr>
      <w:rPr>
        <w:rFonts w:hint="default"/>
        <w:lang w:val="en-US" w:eastAsia="en-US" w:bidi="ar-SA"/>
      </w:rPr>
    </w:lvl>
  </w:abstractNum>
  <w:abstractNum w:abstractNumId="101">
    <w:nsid w:val="7F151161"/>
    <w:multiLevelType w:val="hybridMultilevel"/>
    <w:tmpl w:val="F80A5F3C"/>
    <w:lvl w:ilvl="0" w:tplc="1130CFA6">
      <w:start w:val="1"/>
      <w:numFmt w:val="lowerLetter"/>
      <w:lvlText w:val="(%1)."/>
      <w:lvlJc w:val="left"/>
      <w:pPr>
        <w:ind w:left="840" w:hanging="483"/>
      </w:pPr>
      <w:rPr>
        <w:rFonts w:ascii="Times New Roman" w:eastAsia="Times New Roman" w:hAnsi="Times New Roman" w:cs="Times New Roman" w:hint="default"/>
        <w:b w:val="0"/>
        <w:bCs w:val="0"/>
        <w:i w:val="0"/>
        <w:iCs w:val="0"/>
        <w:spacing w:val="-4"/>
        <w:w w:val="100"/>
        <w:sz w:val="24"/>
        <w:szCs w:val="24"/>
        <w:lang w:val="en-US" w:eastAsia="en-US" w:bidi="ar-SA"/>
      </w:rPr>
    </w:lvl>
    <w:lvl w:ilvl="1" w:tplc="92B0D668">
      <w:numFmt w:val="bullet"/>
      <w:lvlText w:val="•"/>
      <w:lvlJc w:val="left"/>
      <w:pPr>
        <w:ind w:left="1866" w:hanging="483"/>
      </w:pPr>
      <w:rPr>
        <w:rFonts w:hint="default"/>
        <w:lang w:val="en-US" w:eastAsia="en-US" w:bidi="ar-SA"/>
      </w:rPr>
    </w:lvl>
    <w:lvl w:ilvl="2" w:tplc="EDE4EFD0">
      <w:numFmt w:val="bullet"/>
      <w:lvlText w:val="•"/>
      <w:lvlJc w:val="left"/>
      <w:pPr>
        <w:ind w:left="2892" w:hanging="483"/>
      </w:pPr>
      <w:rPr>
        <w:rFonts w:hint="default"/>
        <w:lang w:val="en-US" w:eastAsia="en-US" w:bidi="ar-SA"/>
      </w:rPr>
    </w:lvl>
    <w:lvl w:ilvl="3" w:tplc="8102C792">
      <w:numFmt w:val="bullet"/>
      <w:lvlText w:val="•"/>
      <w:lvlJc w:val="left"/>
      <w:pPr>
        <w:ind w:left="3918" w:hanging="483"/>
      </w:pPr>
      <w:rPr>
        <w:rFonts w:hint="default"/>
        <w:lang w:val="en-US" w:eastAsia="en-US" w:bidi="ar-SA"/>
      </w:rPr>
    </w:lvl>
    <w:lvl w:ilvl="4" w:tplc="C9F0BB4C">
      <w:numFmt w:val="bullet"/>
      <w:lvlText w:val="•"/>
      <w:lvlJc w:val="left"/>
      <w:pPr>
        <w:ind w:left="4944" w:hanging="483"/>
      </w:pPr>
      <w:rPr>
        <w:rFonts w:hint="default"/>
        <w:lang w:val="en-US" w:eastAsia="en-US" w:bidi="ar-SA"/>
      </w:rPr>
    </w:lvl>
    <w:lvl w:ilvl="5" w:tplc="0212E412">
      <w:numFmt w:val="bullet"/>
      <w:lvlText w:val="•"/>
      <w:lvlJc w:val="left"/>
      <w:pPr>
        <w:ind w:left="5970" w:hanging="483"/>
      </w:pPr>
      <w:rPr>
        <w:rFonts w:hint="default"/>
        <w:lang w:val="en-US" w:eastAsia="en-US" w:bidi="ar-SA"/>
      </w:rPr>
    </w:lvl>
    <w:lvl w:ilvl="6" w:tplc="020CD698">
      <w:numFmt w:val="bullet"/>
      <w:lvlText w:val="•"/>
      <w:lvlJc w:val="left"/>
      <w:pPr>
        <w:ind w:left="6996" w:hanging="483"/>
      </w:pPr>
      <w:rPr>
        <w:rFonts w:hint="default"/>
        <w:lang w:val="en-US" w:eastAsia="en-US" w:bidi="ar-SA"/>
      </w:rPr>
    </w:lvl>
    <w:lvl w:ilvl="7" w:tplc="2AC2BC90">
      <w:numFmt w:val="bullet"/>
      <w:lvlText w:val="•"/>
      <w:lvlJc w:val="left"/>
      <w:pPr>
        <w:ind w:left="8022" w:hanging="483"/>
      </w:pPr>
      <w:rPr>
        <w:rFonts w:hint="default"/>
        <w:lang w:val="en-US" w:eastAsia="en-US" w:bidi="ar-SA"/>
      </w:rPr>
    </w:lvl>
    <w:lvl w:ilvl="8" w:tplc="8E2E23EE">
      <w:numFmt w:val="bullet"/>
      <w:lvlText w:val="•"/>
      <w:lvlJc w:val="left"/>
      <w:pPr>
        <w:ind w:left="9048" w:hanging="483"/>
      </w:pPr>
      <w:rPr>
        <w:rFonts w:hint="default"/>
        <w:lang w:val="en-US" w:eastAsia="en-US" w:bidi="ar-SA"/>
      </w:rPr>
    </w:lvl>
  </w:abstractNum>
  <w:num w:numId="1">
    <w:abstractNumId w:val="12"/>
  </w:num>
  <w:num w:numId="2">
    <w:abstractNumId w:val="89"/>
  </w:num>
  <w:num w:numId="3">
    <w:abstractNumId w:val="54"/>
  </w:num>
  <w:num w:numId="4">
    <w:abstractNumId w:val="5"/>
  </w:num>
  <w:num w:numId="5">
    <w:abstractNumId w:val="44"/>
  </w:num>
  <w:num w:numId="6">
    <w:abstractNumId w:val="4"/>
  </w:num>
  <w:num w:numId="7">
    <w:abstractNumId w:val="88"/>
  </w:num>
  <w:num w:numId="8">
    <w:abstractNumId w:val="1"/>
  </w:num>
  <w:num w:numId="9">
    <w:abstractNumId w:val="30"/>
  </w:num>
  <w:num w:numId="10">
    <w:abstractNumId w:val="18"/>
  </w:num>
  <w:num w:numId="11">
    <w:abstractNumId w:val="13"/>
  </w:num>
  <w:num w:numId="12">
    <w:abstractNumId w:val="8"/>
  </w:num>
  <w:num w:numId="13">
    <w:abstractNumId w:val="100"/>
  </w:num>
  <w:num w:numId="14">
    <w:abstractNumId w:val="64"/>
  </w:num>
  <w:num w:numId="15">
    <w:abstractNumId w:val="83"/>
  </w:num>
  <w:num w:numId="16">
    <w:abstractNumId w:val="67"/>
  </w:num>
  <w:num w:numId="17">
    <w:abstractNumId w:val="36"/>
  </w:num>
  <w:num w:numId="18">
    <w:abstractNumId w:val="61"/>
  </w:num>
  <w:num w:numId="19">
    <w:abstractNumId w:val="82"/>
  </w:num>
  <w:num w:numId="20">
    <w:abstractNumId w:val="98"/>
  </w:num>
  <w:num w:numId="21">
    <w:abstractNumId w:val="63"/>
  </w:num>
  <w:num w:numId="22">
    <w:abstractNumId w:val="70"/>
  </w:num>
  <w:num w:numId="23">
    <w:abstractNumId w:val="72"/>
  </w:num>
  <w:num w:numId="24">
    <w:abstractNumId w:val="52"/>
  </w:num>
  <w:num w:numId="25">
    <w:abstractNumId w:val="28"/>
  </w:num>
  <w:num w:numId="26">
    <w:abstractNumId w:val="32"/>
  </w:num>
  <w:num w:numId="27">
    <w:abstractNumId w:val="6"/>
  </w:num>
  <w:num w:numId="28">
    <w:abstractNumId w:val="51"/>
  </w:num>
  <w:num w:numId="29">
    <w:abstractNumId w:val="84"/>
  </w:num>
  <w:num w:numId="30">
    <w:abstractNumId w:val="85"/>
  </w:num>
  <w:num w:numId="31">
    <w:abstractNumId w:val="80"/>
  </w:num>
  <w:num w:numId="32">
    <w:abstractNumId w:val="29"/>
  </w:num>
  <w:num w:numId="33">
    <w:abstractNumId w:val="3"/>
  </w:num>
  <w:num w:numId="34">
    <w:abstractNumId w:val="41"/>
  </w:num>
  <w:num w:numId="35">
    <w:abstractNumId w:val="92"/>
  </w:num>
  <w:num w:numId="36">
    <w:abstractNumId w:val="47"/>
  </w:num>
  <w:num w:numId="37">
    <w:abstractNumId w:val="55"/>
  </w:num>
  <w:num w:numId="38">
    <w:abstractNumId w:val="65"/>
  </w:num>
  <w:num w:numId="39">
    <w:abstractNumId w:val="68"/>
  </w:num>
  <w:num w:numId="40">
    <w:abstractNumId w:val="99"/>
  </w:num>
  <w:num w:numId="41">
    <w:abstractNumId w:val="19"/>
  </w:num>
  <w:num w:numId="42">
    <w:abstractNumId w:val="66"/>
  </w:num>
  <w:num w:numId="43">
    <w:abstractNumId w:val="31"/>
  </w:num>
  <w:num w:numId="44">
    <w:abstractNumId w:val="79"/>
  </w:num>
  <w:num w:numId="45">
    <w:abstractNumId w:val="57"/>
  </w:num>
  <w:num w:numId="46">
    <w:abstractNumId w:val="59"/>
  </w:num>
  <w:num w:numId="47">
    <w:abstractNumId w:val="10"/>
  </w:num>
  <w:num w:numId="48">
    <w:abstractNumId w:val="96"/>
  </w:num>
  <w:num w:numId="49">
    <w:abstractNumId w:val="93"/>
  </w:num>
  <w:num w:numId="50">
    <w:abstractNumId w:val="45"/>
  </w:num>
  <w:num w:numId="51">
    <w:abstractNumId w:val="69"/>
  </w:num>
  <w:num w:numId="52">
    <w:abstractNumId w:val="75"/>
  </w:num>
  <w:num w:numId="53">
    <w:abstractNumId w:val="101"/>
  </w:num>
  <w:num w:numId="54">
    <w:abstractNumId w:val="43"/>
  </w:num>
  <w:num w:numId="55">
    <w:abstractNumId w:val="97"/>
  </w:num>
  <w:num w:numId="56">
    <w:abstractNumId w:val="76"/>
  </w:num>
  <w:num w:numId="57">
    <w:abstractNumId w:val="94"/>
  </w:num>
  <w:num w:numId="58">
    <w:abstractNumId w:val="17"/>
  </w:num>
  <w:num w:numId="59">
    <w:abstractNumId w:val="34"/>
  </w:num>
  <w:num w:numId="60">
    <w:abstractNumId w:val="9"/>
  </w:num>
  <w:num w:numId="61">
    <w:abstractNumId w:val="7"/>
  </w:num>
  <w:num w:numId="62">
    <w:abstractNumId w:val="90"/>
  </w:num>
  <w:num w:numId="63">
    <w:abstractNumId w:val="48"/>
  </w:num>
  <w:num w:numId="64">
    <w:abstractNumId w:val="22"/>
  </w:num>
  <w:num w:numId="65">
    <w:abstractNumId w:val="78"/>
  </w:num>
  <w:num w:numId="66">
    <w:abstractNumId w:val="50"/>
  </w:num>
  <w:num w:numId="67">
    <w:abstractNumId w:val="73"/>
  </w:num>
  <w:num w:numId="68">
    <w:abstractNumId w:val="35"/>
  </w:num>
  <w:num w:numId="69">
    <w:abstractNumId w:val="86"/>
  </w:num>
  <w:num w:numId="70">
    <w:abstractNumId w:val="26"/>
  </w:num>
  <w:num w:numId="71">
    <w:abstractNumId w:val="53"/>
  </w:num>
  <w:num w:numId="72">
    <w:abstractNumId w:val="95"/>
  </w:num>
  <w:num w:numId="73">
    <w:abstractNumId w:val="71"/>
  </w:num>
  <w:num w:numId="74">
    <w:abstractNumId w:val="74"/>
  </w:num>
  <w:num w:numId="75">
    <w:abstractNumId w:val="20"/>
  </w:num>
  <w:num w:numId="76">
    <w:abstractNumId w:val="21"/>
  </w:num>
  <w:num w:numId="77">
    <w:abstractNumId w:val="46"/>
  </w:num>
  <w:num w:numId="78">
    <w:abstractNumId w:val="23"/>
  </w:num>
  <w:num w:numId="79">
    <w:abstractNumId w:val="25"/>
  </w:num>
  <w:num w:numId="80">
    <w:abstractNumId w:val="60"/>
  </w:num>
  <w:num w:numId="81">
    <w:abstractNumId w:val="42"/>
  </w:num>
  <w:num w:numId="82">
    <w:abstractNumId w:val="11"/>
  </w:num>
  <w:num w:numId="83">
    <w:abstractNumId w:val="87"/>
  </w:num>
  <w:num w:numId="84">
    <w:abstractNumId w:val="24"/>
  </w:num>
  <w:num w:numId="85">
    <w:abstractNumId w:val="81"/>
  </w:num>
  <w:num w:numId="86">
    <w:abstractNumId w:val="77"/>
  </w:num>
  <w:num w:numId="87">
    <w:abstractNumId w:val="91"/>
  </w:num>
  <w:num w:numId="88">
    <w:abstractNumId w:val="2"/>
  </w:num>
  <w:num w:numId="89">
    <w:abstractNumId w:val="38"/>
  </w:num>
  <w:num w:numId="90">
    <w:abstractNumId w:val="0"/>
  </w:num>
  <w:num w:numId="91">
    <w:abstractNumId w:val="27"/>
  </w:num>
  <w:num w:numId="92">
    <w:abstractNumId w:val="58"/>
  </w:num>
  <w:num w:numId="93">
    <w:abstractNumId w:val="40"/>
  </w:num>
  <w:num w:numId="94">
    <w:abstractNumId w:val="49"/>
  </w:num>
  <w:num w:numId="95">
    <w:abstractNumId w:val="37"/>
  </w:num>
  <w:num w:numId="96">
    <w:abstractNumId w:val="62"/>
  </w:num>
  <w:num w:numId="97">
    <w:abstractNumId w:val="14"/>
  </w:num>
  <w:num w:numId="98">
    <w:abstractNumId w:val="33"/>
  </w:num>
  <w:num w:numId="99">
    <w:abstractNumId w:val="39"/>
  </w:num>
  <w:num w:numId="100">
    <w:abstractNumId w:val="16"/>
  </w:num>
  <w:num w:numId="101">
    <w:abstractNumId w:val="56"/>
  </w:num>
  <w:num w:numId="102">
    <w:abstractNumId w:val="1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22"/>
    <w:rsid w:val="00011C54"/>
    <w:rsid w:val="00023AC1"/>
    <w:rsid w:val="00133573"/>
    <w:rsid w:val="001774A0"/>
    <w:rsid w:val="00183FE4"/>
    <w:rsid w:val="001B02F4"/>
    <w:rsid w:val="00253DF8"/>
    <w:rsid w:val="002653C9"/>
    <w:rsid w:val="002C0015"/>
    <w:rsid w:val="003D7FA3"/>
    <w:rsid w:val="00422C72"/>
    <w:rsid w:val="005474CE"/>
    <w:rsid w:val="00566E6E"/>
    <w:rsid w:val="0057143C"/>
    <w:rsid w:val="006A5088"/>
    <w:rsid w:val="00790D66"/>
    <w:rsid w:val="00791D0E"/>
    <w:rsid w:val="00907DDF"/>
    <w:rsid w:val="0092248F"/>
    <w:rsid w:val="00AB54D4"/>
    <w:rsid w:val="00AC5EB3"/>
    <w:rsid w:val="00B5776B"/>
    <w:rsid w:val="00BE574B"/>
    <w:rsid w:val="00C82C4D"/>
    <w:rsid w:val="00CC7B9A"/>
    <w:rsid w:val="00CD4BEE"/>
    <w:rsid w:val="00CE6F22"/>
    <w:rsid w:val="00D5042D"/>
    <w:rsid w:val="00D613F0"/>
    <w:rsid w:val="00D73312"/>
    <w:rsid w:val="00E01F50"/>
    <w:rsid w:val="00F041E0"/>
    <w:rsid w:val="00F3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35" w:right="467"/>
      <w:jc w:val="center"/>
      <w:outlineLvl w:val="0"/>
    </w:pPr>
    <w:rPr>
      <w:b/>
      <w:bCs/>
      <w:sz w:val="88"/>
      <w:szCs w:val="88"/>
    </w:rPr>
  </w:style>
  <w:style w:type="paragraph" w:styleId="Heading2">
    <w:name w:val="heading 2"/>
    <w:basedOn w:val="Normal"/>
    <w:uiPriority w:val="9"/>
    <w:unhideWhenUsed/>
    <w:qFormat/>
    <w:pPr>
      <w:spacing w:before="59"/>
      <w:ind w:left="439" w:right="467"/>
      <w:jc w:val="center"/>
      <w:outlineLvl w:val="1"/>
    </w:pPr>
    <w:rPr>
      <w:b/>
      <w:bCs/>
      <w:sz w:val="40"/>
      <w:szCs w:val="40"/>
    </w:rPr>
  </w:style>
  <w:style w:type="paragraph" w:styleId="Heading3">
    <w:name w:val="heading 3"/>
    <w:basedOn w:val="Normal"/>
    <w:uiPriority w:val="9"/>
    <w:unhideWhenUsed/>
    <w:qFormat/>
    <w:pPr>
      <w:ind w:left="393" w:right="467"/>
      <w:jc w:val="center"/>
      <w:outlineLvl w:val="2"/>
    </w:pPr>
    <w:rPr>
      <w:b/>
      <w:bCs/>
      <w:sz w:val="32"/>
      <w:szCs w:val="32"/>
    </w:rPr>
  </w:style>
  <w:style w:type="paragraph" w:styleId="Heading4">
    <w:name w:val="heading 4"/>
    <w:basedOn w:val="Normal"/>
    <w:uiPriority w:val="9"/>
    <w:unhideWhenUsed/>
    <w:qFormat/>
    <w:pPr>
      <w:ind w:left="840"/>
      <w:outlineLvl w:val="3"/>
    </w:pPr>
    <w:rPr>
      <w:b/>
      <w:bCs/>
      <w:sz w:val="24"/>
      <w:szCs w:val="24"/>
    </w:rPr>
  </w:style>
  <w:style w:type="paragraph" w:styleId="Heading5">
    <w:name w:val="heading 5"/>
    <w:basedOn w:val="Normal"/>
    <w:uiPriority w:val="9"/>
    <w:unhideWhenUsed/>
    <w:qFormat/>
    <w:pPr>
      <w:ind w:left="84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68" w:right="2605" w:firstLine="2"/>
      <w:jc w:val="center"/>
    </w:pPr>
    <w:rPr>
      <w:b/>
      <w:bCs/>
      <w:sz w:val="100"/>
      <w:szCs w:val="100"/>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table" w:styleId="TableGrid">
    <w:name w:val="Table Grid"/>
    <w:basedOn w:val="TableNormal"/>
    <w:uiPriority w:val="39"/>
    <w:rsid w:val="00D61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4D4"/>
    <w:rPr>
      <w:rFonts w:ascii="Tahoma" w:hAnsi="Tahoma" w:cs="Tahoma"/>
      <w:sz w:val="16"/>
      <w:szCs w:val="16"/>
    </w:rPr>
  </w:style>
  <w:style w:type="character" w:customStyle="1" w:styleId="BalloonTextChar">
    <w:name w:val="Balloon Text Char"/>
    <w:basedOn w:val="DefaultParagraphFont"/>
    <w:link w:val="BalloonText"/>
    <w:uiPriority w:val="99"/>
    <w:semiHidden/>
    <w:rsid w:val="00AB54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35" w:right="467"/>
      <w:jc w:val="center"/>
      <w:outlineLvl w:val="0"/>
    </w:pPr>
    <w:rPr>
      <w:b/>
      <w:bCs/>
      <w:sz w:val="88"/>
      <w:szCs w:val="88"/>
    </w:rPr>
  </w:style>
  <w:style w:type="paragraph" w:styleId="Heading2">
    <w:name w:val="heading 2"/>
    <w:basedOn w:val="Normal"/>
    <w:uiPriority w:val="9"/>
    <w:unhideWhenUsed/>
    <w:qFormat/>
    <w:pPr>
      <w:spacing w:before="59"/>
      <w:ind w:left="439" w:right="467"/>
      <w:jc w:val="center"/>
      <w:outlineLvl w:val="1"/>
    </w:pPr>
    <w:rPr>
      <w:b/>
      <w:bCs/>
      <w:sz w:val="40"/>
      <w:szCs w:val="40"/>
    </w:rPr>
  </w:style>
  <w:style w:type="paragraph" w:styleId="Heading3">
    <w:name w:val="heading 3"/>
    <w:basedOn w:val="Normal"/>
    <w:uiPriority w:val="9"/>
    <w:unhideWhenUsed/>
    <w:qFormat/>
    <w:pPr>
      <w:ind w:left="393" w:right="467"/>
      <w:jc w:val="center"/>
      <w:outlineLvl w:val="2"/>
    </w:pPr>
    <w:rPr>
      <w:b/>
      <w:bCs/>
      <w:sz w:val="32"/>
      <w:szCs w:val="32"/>
    </w:rPr>
  </w:style>
  <w:style w:type="paragraph" w:styleId="Heading4">
    <w:name w:val="heading 4"/>
    <w:basedOn w:val="Normal"/>
    <w:uiPriority w:val="9"/>
    <w:unhideWhenUsed/>
    <w:qFormat/>
    <w:pPr>
      <w:ind w:left="840"/>
      <w:outlineLvl w:val="3"/>
    </w:pPr>
    <w:rPr>
      <w:b/>
      <w:bCs/>
      <w:sz w:val="24"/>
      <w:szCs w:val="24"/>
    </w:rPr>
  </w:style>
  <w:style w:type="paragraph" w:styleId="Heading5">
    <w:name w:val="heading 5"/>
    <w:basedOn w:val="Normal"/>
    <w:uiPriority w:val="9"/>
    <w:unhideWhenUsed/>
    <w:qFormat/>
    <w:pPr>
      <w:ind w:left="84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68" w:right="2605" w:firstLine="2"/>
      <w:jc w:val="center"/>
    </w:pPr>
    <w:rPr>
      <w:b/>
      <w:bCs/>
      <w:sz w:val="100"/>
      <w:szCs w:val="100"/>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table" w:styleId="TableGrid">
    <w:name w:val="Table Grid"/>
    <w:basedOn w:val="TableNormal"/>
    <w:uiPriority w:val="39"/>
    <w:rsid w:val="00D61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4D4"/>
    <w:rPr>
      <w:rFonts w:ascii="Tahoma" w:hAnsi="Tahoma" w:cs="Tahoma"/>
      <w:sz w:val="16"/>
      <w:szCs w:val="16"/>
    </w:rPr>
  </w:style>
  <w:style w:type="character" w:customStyle="1" w:styleId="BalloonTextChar">
    <w:name w:val="Balloon Text Char"/>
    <w:basedOn w:val="DefaultParagraphFont"/>
    <w:link w:val="BalloonText"/>
    <w:uiPriority w:val="99"/>
    <w:semiHidden/>
    <w:rsid w:val="00AB54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financialaid@johnmarshall.edu" TargetMode="External"/><Relationship Id="rId18" Type="http://schemas.openxmlformats.org/officeDocument/2006/relationships/hyperlink" Target="http://www.na.org/" TargetMode="External"/><Relationship Id="rId26" Type="http://schemas.openxmlformats.org/officeDocument/2006/relationships/hyperlink" Target="http://www.johnmarshall.edu/ajmls-students/student-services/title-ix-policy/" TargetMode="External"/><Relationship Id="rId39" Type="http://schemas.openxmlformats.org/officeDocument/2006/relationships/footer" Target="footer6.xml"/><Relationship Id="rId21" Type="http://schemas.openxmlformats.org/officeDocument/2006/relationships/hyperlink" Target="http://www.gcfv.org/" TargetMode="External"/><Relationship Id="rId34" Type="http://schemas.openxmlformats.org/officeDocument/2006/relationships/hyperlink" Target="http://www.johnmarshall.edu/ajmls-students/student-services/technology/ajmls-software/" TargetMode="External"/><Relationship Id="rId42" Type="http://schemas.openxmlformats.org/officeDocument/2006/relationships/image" Target="media/image7.jpeg"/><Relationship Id="rId47" Type="http://schemas.openxmlformats.org/officeDocument/2006/relationships/hyperlink" Target="http://www.nalswd.org/" TargetMode="External"/><Relationship Id="rId50" Type="http://schemas.openxmlformats.org/officeDocument/2006/relationships/hyperlink" Target="http://www.nami.org/" TargetMode="External"/><Relationship Id="rId55" Type="http://schemas.openxmlformats.org/officeDocument/2006/relationships/hyperlink" Target="mailto:spilisd@staff.abanet.org" TargetMode="External"/><Relationship Id="rId63" Type="http://schemas.openxmlformats.org/officeDocument/2006/relationships/hyperlink" Target="http://www.learningally.org/"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tlantaaa.org/" TargetMode="External"/><Relationship Id="rId20" Type="http://schemas.openxmlformats.org/officeDocument/2006/relationships/hyperlink" Target="mailto:info@1AllianceCPS.com" TargetMode="External"/><Relationship Id="rId29" Type="http://schemas.openxmlformats.org/officeDocument/2006/relationships/hyperlink" Target="mailto:OCR.Atlanta@ed.gov" TargetMode="External"/><Relationship Id="rId41" Type="http://schemas.openxmlformats.org/officeDocument/2006/relationships/image" Target="media/image6.jpeg"/><Relationship Id="rId54" Type="http://schemas.openxmlformats.org/officeDocument/2006/relationships/hyperlink" Target="http://www.ahead.org/" TargetMode="External"/><Relationship Id="rId62" Type="http://schemas.openxmlformats.org/officeDocument/2006/relationships/hyperlink" Target="mailto:custserv@learningally.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americanbar.org/groups/legal_education/resources/standards.html" TargetMode="External"/><Relationship Id="rId32" Type="http://schemas.openxmlformats.org/officeDocument/2006/relationships/hyperlink" Target="http://www.examsoft.com/ajmls" TargetMode="External"/><Relationship Id="rId37" Type="http://schemas.openxmlformats.org/officeDocument/2006/relationships/image" Target="media/image3.png"/><Relationship Id="rId40" Type="http://schemas.openxmlformats.org/officeDocument/2006/relationships/image" Target="media/image5.jpeg"/><Relationship Id="rId45" Type="http://schemas.openxmlformats.org/officeDocument/2006/relationships/hyperlink" Target="http://www.vocrehabga.org/offs.html" TargetMode="External"/><Relationship Id="rId53" Type="http://schemas.openxmlformats.org/officeDocument/2006/relationships/hyperlink" Target="mailto:ahead@ahead.org" TargetMode="External"/><Relationship Id="rId58" Type="http://schemas.openxmlformats.org/officeDocument/2006/relationships/hyperlink" Target="mailto:slabarre@labarrelaw.co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bar.org/programs/lawyer_assistance_program/" TargetMode="External"/><Relationship Id="rId23" Type="http://schemas.openxmlformats.org/officeDocument/2006/relationships/hyperlink" Target="https://gnpec.georgia.gov/student-resources/student-complaints" TargetMode="External"/><Relationship Id="rId28" Type="http://schemas.openxmlformats.org/officeDocument/2006/relationships/hyperlink" Target="http://www.ed.gov/ocr" TargetMode="External"/><Relationship Id="rId36" Type="http://schemas.openxmlformats.org/officeDocument/2006/relationships/image" Target="media/image2.png"/><Relationship Id="rId49" Type="http://schemas.openxmlformats.org/officeDocument/2006/relationships/hyperlink" Target="http://www.abanet.org/disability" TargetMode="External"/><Relationship Id="rId57" Type="http://schemas.openxmlformats.org/officeDocument/2006/relationships/hyperlink" Target="http://www.acb.org/" TargetMode="External"/><Relationship Id="rId61" Type="http://schemas.openxmlformats.org/officeDocument/2006/relationships/hyperlink" Target="http://www.brailleinstitute.org/" TargetMode="External"/><Relationship Id="rId10" Type="http://schemas.openxmlformats.org/officeDocument/2006/relationships/footer" Target="footer2.xml"/><Relationship Id="rId19" Type="http://schemas.openxmlformats.org/officeDocument/2006/relationships/hyperlink" Target="http://www.nar-anon.org/" TargetMode="External"/><Relationship Id="rId31" Type="http://schemas.openxmlformats.org/officeDocument/2006/relationships/footer" Target="footer5.xml"/><Relationship Id="rId44" Type="http://schemas.openxmlformats.org/officeDocument/2006/relationships/hyperlink" Target="http://www.ncbex.org/bar-admissions/offices" TargetMode="External"/><Relationship Id="rId52" Type="http://schemas.openxmlformats.org/officeDocument/2006/relationships/hyperlink" Target="http://www.heath.gwu.edu/" TargetMode="External"/><Relationship Id="rId60" Type="http://schemas.openxmlformats.org/officeDocument/2006/relationships/hyperlink" Target="mailto:info@brailleinstitute.or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gnpec.org/" TargetMode="External"/><Relationship Id="rId27" Type="http://schemas.openxmlformats.org/officeDocument/2006/relationships/hyperlink" Target="mailto:OCR@ed.gov" TargetMode="External"/><Relationship Id="rId30" Type="http://schemas.openxmlformats.org/officeDocument/2006/relationships/hyperlink" Target="http://www.eeoc.gov/Field/Index.cfm" TargetMode="External"/><Relationship Id="rId35" Type="http://schemas.openxmlformats.org/officeDocument/2006/relationships/hyperlink" Target="http://www.johnmarshall.edu/ajmls-students/student-services/technology/ajmls-software/" TargetMode="External"/><Relationship Id="rId43" Type="http://schemas.openxmlformats.org/officeDocument/2006/relationships/image" Target="media/image8.jpeg"/><Relationship Id="rId48" Type="http://schemas.openxmlformats.org/officeDocument/2006/relationships/hyperlink" Target="mailto:CMPDL@americanbar.org" TargetMode="External"/><Relationship Id="rId56" Type="http://schemas.openxmlformats.org/officeDocument/2006/relationships/hyperlink" Target="http://www.www.abanet.org/legalservices/colap" TargetMode="External"/><Relationship Id="rId64" Type="http://schemas.openxmlformats.org/officeDocument/2006/relationships/hyperlink" Target="http://www.ahead.org/resources/bestpracticeselements.htm" TargetMode="External"/><Relationship Id="rId8" Type="http://schemas.openxmlformats.org/officeDocument/2006/relationships/image" Target="media/image1.jpeg"/><Relationship Id="rId51" Type="http://schemas.openxmlformats.org/officeDocument/2006/relationships/hyperlink" Target="mailto:askheath@gwu.edu" TargetMode="External"/><Relationship Id="rId3" Type="http://schemas.microsoft.com/office/2007/relationships/stylesWithEffects" Target="stylesWithEffects.xml"/><Relationship Id="rId12" Type="http://schemas.openxmlformats.org/officeDocument/2006/relationships/hyperlink" Target="https://www.johnmarshall.edu/wp-content/uploads/2021.6.28-Veteran-Request-for-Enrollment-Form.pdf" TargetMode="External"/><Relationship Id="rId17" Type="http://schemas.openxmlformats.org/officeDocument/2006/relationships/hyperlink" Target="http://www.atlantaal-anon.org/" TargetMode="External"/><Relationship Id="rId25" Type="http://schemas.openxmlformats.org/officeDocument/2006/relationships/hyperlink" Target="mailto:sharrison-mercer@johnmarshall.edu" TargetMode="External"/><Relationship Id="rId33" Type="http://schemas.openxmlformats.org/officeDocument/2006/relationships/hyperlink" Target="http://www.examsoft.com/ajmls" TargetMode="External"/><Relationship Id="rId38" Type="http://schemas.openxmlformats.org/officeDocument/2006/relationships/image" Target="media/image4.png"/><Relationship Id="rId46" Type="http://schemas.openxmlformats.org/officeDocument/2006/relationships/hyperlink" Target="mailto:nalswd@gmail.com" TargetMode="External"/><Relationship Id="rId59" Type="http://schemas.openxmlformats.org/officeDocument/2006/relationships/hyperlink" Target="http://www.blindlawy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128</Pages>
  <Words>41433</Words>
  <Characters>236172</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Bieber, Harold</dc:creator>
  <cp:lastModifiedBy>Jgatewood</cp:lastModifiedBy>
  <cp:revision>4</cp:revision>
  <dcterms:created xsi:type="dcterms:W3CDTF">2025-05-22T11:39:00Z</dcterms:created>
  <dcterms:modified xsi:type="dcterms:W3CDTF">2025-05-23T07:38:00Z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2019</vt:lpwstr>
  </property>
  <property fmtid="{D5CDD505-2E9C-101B-9397-08002B2CF9AE}" pid="4" name="LastSaved">
    <vt:filetime>2024-04-30T00:00:00Z</vt:filetime>
  </property>
  <property fmtid="{D5CDD505-2E9C-101B-9397-08002B2CF9AE}" pid="5" name="Producer">
    <vt:lpwstr>Microsoft® Word 2019</vt:lpwstr>
  </property>
</Properties>
</file>