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361788399"/>
        <w:docPartObj>
          <w:docPartGallery w:val="Cover Pages"/>
          <w:docPartUnique/>
        </w:docPartObj>
      </w:sdtPr>
      <w:sdtEndPr/>
      <w:sdtContent>
        <w:p w:rsidR="002D199C" w:rsidRDefault="002D199C">
          <w:r>
            <w:rPr>
              <w:noProof/>
            </w:rPr>
            <mc:AlternateContent>
              <mc:Choice Requires="wpg">
                <w:drawing>
                  <wp:anchor distT="0" distB="0" distL="114300" distR="114300" simplePos="0" relativeHeight="251677696" behindDoc="0" locked="0" layoutInCell="0" allowOverlap="1" wp14:anchorId="74F8122A" wp14:editId="6BDDDBFA">
                    <wp:simplePos x="0" y="0"/>
                    <wp:positionH relativeFrom="page">
                      <wp:align>center</wp:align>
                    </wp:positionH>
                    <wp:positionV relativeFrom="margin">
                      <wp:align>center</wp:align>
                    </wp:positionV>
                    <wp:extent cx="7771765" cy="8229600"/>
                    <wp:effectExtent l="57150" t="0" r="19685" b="1905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0E11E3" w:rsidRDefault="000E11E3">
                                      <w:pPr>
                                        <w:spacing w:after="0"/>
                                        <w:rPr>
                                          <w:b/>
                                          <w:bCs/>
                                          <w:color w:val="000000" w:themeColor="text1"/>
                                          <w:sz w:val="32"/>
                                          <w:szCs w:val="32"/>
                                        </w:rPr>
                                      </w:pPr>
                                      <w:r>
                                        <w:rPr>
                                          <w:b/>
                                          <w:bCs/>
                                          <w:color w:val="000000" w:themeColor="text1"/>
                                          <w:sz w:val="32"/>
                                          <w:szCs w:val="32"/>
                                        </w:rPr>
                                        <w:t>Atlanta’s John Marshall Law School</w:t>
                                      </w:r>
                                    </w:p>
                                  </w:sdtContent>
                                </w:sdt>
                                <w:p w:rsidR="000E11E3" w:rsidRDefault="000E11E3">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Year"/>
                                    <w:id w:val="-1661450102"/>
                                    <w:dataBinding w:prefixMappings="xmlns:ns0='http://schemas.microsoft.com/office/2006/coverPageProps'" w:xpath="/ns0:CoverPageProperties[1]/ns0:PublishDate[1]" w:storeItemID="{55AF091B-3C7A-41E3-B477-F2FDAA23CFDA}"/>
                                    <w:date w:fullDate="2019-07-22T00:00:00Z">
                                      <w:dateFormat w:val="yy"/>
                                      <w:lid w:val="en-US"/>
                                      <w:storeMappedDataAs w:val="dateTime"/>
                                      <w:calendar w:val="gregorian"/>
                                    </w:date>
                                  </w:sdtPr>
                                  <w:sdtEndPr/>
                                  <w:sdtContent>
                                    <w:p w:rsidR="000E11E3" w:rsidRDefault="000E11E3">
                                      <w:pPr>
                                        <w:jc w:val="right"/>
                                        <w:rPr>
                                          <w:sz w:val="96"/>
                                          <w:szCs w:val="96"/>
                                          <w14:numForm w14:val="oldStyle"/>
                                        </w:rPr>
                                      </w:pPr>
                                      <w:r>
                                        <w:rPr>
                                          <w:sz w:val="96"/>
                                          <w:szCs w:val="96"/>
                                          <w14:numForm w14:val="oldStyle"/>
                                        </w:rPr>
                                        <w:t>19</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0E11E3" w:rsidRDefault="000E11E3">
                                      <w:pPr>
                                        <w:spacing w:after="0"/>
                                        <w:rPr>
                                          <w:b/>
                                          <w:bCs/>
                                          <w:color w:val="1F497D" w:themeColor="text2"/>
                                          <w:sz w:val="72"/>
                                          <w:szCs w:val="72"/>
                                        </w:rPr>
                                      </w:pPr>
                                      <w:r>
                                        <w:rPr>
                                          <w:b/>
                                          <w:bCs/>
                                          <w:color w:val="1F497D" w:themeColor="text2"/>
                                          <w:sz w:val="72"/>
                                          <w:szCs w:val="72"/>
                                        </w:rPr>
                                        <w:t>12Twenty – The Advocate</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0E11E3" w:rsidRDefault="000E11E3">
                                      <w:pPr>
                                        <w:rPr>
                                          <w:b/>
                                          <w:bCs/>
                                          <w:color w:val="4F81BD" w:themeColor="accent1"/>
                                          <w:sz w:val="40"/>
                                          <w:szCs w:val="40"/>
                                        </w:rPr>
                                      </w:pPr>
                                      <w:r>
                                        <w:rPr>
                                          <w:b/>
                                          <w:bCs/>
                                          <w:color w:val="4F81BD" w:themeColor="accent1"/>
                                          <w:sz w:val="40"/>
                                          <w:szCs w:val="40"/>
                                        </w:rPr>
                                        <w:t>Student Handbook</w:t>
                                      </w:r>
                                    </w:p>
                                  </w:sdtContent>
                                </w:sdt>
                                <w:sdt>
                                  <w:sdtPr>
                                    <w:rPr>
                                      <w:b/>
                                      <w:bCs/>
                                      <w:color w:val="000000" w:themeColor="text1"/>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EndPr/>
                                  <w:sdtContent>
                                    <w:p w:rsidR="000E11E3" w:rsidRDefault="000E11E3">
                                      <w:pPr>
                                        <w:rPr>
                                          <w:b/>
                                          <w:bCs/>
                                          <w:color w:val="000000" w:themeColor="text1"/>
                                          <w:sz w:val="32"/>
                                          <w:szCs w:val="32"/>
                                        </w:rPr>
                                      </w:pPr>
                                      <w:r>
                                        <w:rPr>
                                          <w:b/>
                                          <w:bCs/>
                                          <w:color w:val="000000" w:themeColor="text1"/>
                                          <w:sz w:val="32"/>
                                          <w:szCs w:val="32"/>
                                        </w:rPr>
                                        <w:t>Office of Career Development</w:t>
                                      </w:r>
                                    </w:p>
                                  </w:sdtContent>
                                </w:sdt>
                                <w:p w:rsidR="000E11E3" w:rsidRDefault="000E11E3">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3" o:spid="_x0000_s1026" style="position:absolute;margin-left:0;margin-top:0;width:611.95pt;height:9in;z-index:251677696;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Content>
                              <w:p w:rsidR="000E11E3" w:rsidRDefault="000E11E3">
                                <w:pPr>
                                  <w:spacing w:after="0"/>
                                  <w:rPr>
                                    <w:b/>
                                    <w:bCs/>
                                    <w:color w:val="000000" w:themeColor="text1"/>
                                    <w:sz w:val="32"/>
                                    <w:szCs w:val="32"/>
                                  </w:rPr>
                                </w:pPr>
                                <w:r>
                                  <w:rPr>
                                    <w:b/>
                                    <w:bCs/>
                                    <w:color w:val="000000" w:themeColor="text1"/>
                                    <w:sz w:val="32"/>
                                    <w:szCs w:val="32"/>
                                  </w:rPr>
                                  <w:t>Atlanta’s John Marshall Law School</w:t>
                                </w:r>
                              </w:p>
                            </w:sdtContent>
                          </w:sdt>
                          <w:p w:rsidR="000E11E3" w:rsidRDefault="000E11E3">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Year"/>
                              <w:id w:val="-1661450102"/>
                              <w:dataBinding w:prefixMappings="xmlns:ns0='http://schemas.microsoft.com/office/2006/coverPageProps'" w:xpath="/ns0:CoverPageProperties[1]/ns0:PublishDate[1]" w:storeItemID="{55AF091B-3C7A-41E3-B477-F2FDAA23CFDA}"/>
                              <w:date w:fullDate="2019-07-22T00:00:00Z">
                                <w:dateFormat w:val="yy"/>
                                <w:lid w:val="en-US"/>
                                <w:storeMappedDataAs w:val="dateTime"/>
                                <w:calendar w:val="gregorian"/>
                              </w:date>
                            </w:sdtPr>
                            <w:sdtContent>
                              <w:p w:rsidR="000E11E3" w:rsidRDefault="000E11E3">
                                <w:pPr>
                                  <w:jc w:val="right"/>
                                  <w:rPr>
                                    <w:sz w:val="96"/>
                                    <w:szCs w:val="96"/>
                                    <w14:numForm w14:val="oldStyle"/>
                                  </w:rPr>
                                </w:pPr>
                                <w:r>
                                  <w:rPr>
                                    <w:sz w:val="96"/>
                                    <w:szCs w:val="96"/>
                                    <w14:numForm w14:val="oldStyle"/>
                                  </w:rPr>
                                  <w:t>19</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0E11E3" w:rsidRDefault="000E11E3">
                                <w:pPr>
                                  <w:spacing w:after="0"/>
                                  <w:rPr>
                                    <w:b/>
                                    <w:bCs/>
                                    <w:color w:val="1F497D" w:themeColor="text2"/>
                                    <w:sz w:val="72"/>
                                    <w:szCs w:val="72"/>
                                  </w:rPr>
                                </w:pPr>
                                <w:r>
                                  <w:rPr>
                                    <w:b/>
                                    <w:bCs/>
                                    <w:color w:val="1F497D" w:themeColor="text2"/>
                                    <w:sz w:val="72"/>
                                    <w:szCs w:val="72"/>
                                  </w:rPr>
                                  <w:t>12Twenty – The Advocate</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0E11E3" w:rsidRDefault="000E11E3">
                                <w:pPr>
                                  <w:rPr>
                                    <w:b/>
                                    <w:bCs/>
                                    <w:color w:val="4F81BD" w:themeColor="accent1"/>
                                    <w:sz w:val="40"/>
                                    <w:szCs w:val="40"/>
                                  </w:rPr>
                                </w:pPr>
                                <w:r>
                                  <w:rPr>
                                    <w:b/>
                                    <w:bCs/>
                                    <w:color w:val="4F81BD" w:themeColor="accent1"/>
                                    <w:sz w:val="40"/>
                                    <w:szCs w:val="40"/>
                                  </w:rPr>
                                  <w:t>Student Handbook</w:t>
                                </w:r>
                              </w:p>
                            </w:sdtContent>
                          </w:sdt>
                          <w:sdt>
                            <w:sdtPr>
                              <w:rPr>
                                <w:b/>
                                <w:bCs/>
                                <w:color w:val="000000" w:themeColor="text1"/>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Content>
                              <w:p w:rsidR="000E11E3" w:rsidRDefault="000E11E3">
                                <w:pPr>
                                  <w:rPr>
                                    <w:b/>
                                    <w:bCs/>
                                    <w:color w:val="000000" w:themeColor="text1"/>
                                    <w:sz w:val="32"/>
                                    <w:szCs w:val="32"/>
                                  </w:rPr>
                                </w:pPr>
                                <w:r>
                                  <w:rPr>
                                    <w:b/>
                                    <w:bCs/>
                                    <w:color w:val="000000" w:themeColor="text1"/>
                                    <w:sz w:val="32"/>
                                    <w:szCs w:val="32"/>
                                  </w:rPr>
                                  <w:t>Office of Career Development</w:t>
                                </w:r>
                              </w:p>
                            </w:sdtContent>
                          </w:sdt>
                          <w:p w:rsidR="000E11E3" w:rsidRDefault="000E11E3">
                            <w:pPr>
                              <w:rPr>
                                <w:b/>
                                <w:bCs/>
                                <w:color w:val="000000" w:themeColor="text1"/>
                                <w:sz w:val="32"/>
                                <w:szCs w:val="32"/>
                              </w:rPr>
                            </w:pPr>
                          </w:p>
                        </w:txbxContent>
                      </v:textbox>
                    </v:rect>
                    <w10:wrap anchorx="page" anchory="margin"/>
                  </v:group>
                </w:pict>
              </mc:Fallback>
            </mc:AlternateContent>
          </w:r>
          <w:r>
            <w:rPr>
              <w:b/>
              <w:bCs/>
            </w:rPr>
            <w:br w:type="page"/>
          </w:r>
        </w:p>
      </w:sdtContent>
    </w:sdt>
    <w:sdt>
      <w:sdtPr>
        <w:rPr>
          <w:rFonts w:asciiTheme="minorHAnsi" w:eastAsiaTheme="minorHAnsi" w:hAnsiTheme="minorHAnsi" w:cstheme="minorBidi"/>
          <w:b w:val="0"/>
          <w:bCs w:val="0"/>
          <w:color w:val="auto"/>
          <w:sz w:val="22"/>
          <w:szCs w:val="22"/>
          <w:lang w:eastAsia="en-US"/>
        </w:rPr>
        <w:id w:val="-1223520148"/>
        <w:docPartObj>
          <w:docPartGallery w:val="Table of Contents"/>
          <w:docPartUnique/>
        </w:docPartObj>
      </w:sdtPr>
      <w:sdtEndPr>
        <w:rPr>
          <w:noProof/>
        </w:rPr>
      </w:sdtEndPr>
      <w:sdtContent>
        <w:p w:rsidR="00324A4D" w:rsidRDefault="00324A4D">
          <w:pPr>
            <w:pStyle w:val="TOCHeading"/>
          </w:pPr>
          <w:r>
            <w:t>Contents</w:t>
          </w:r>
        </w:p>
        <w:p w:rsidR="000E11E3" w:rsidRDefault="00324A4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7976275" w:history="1">
            <w:r w:rsidR="000E11E3" w:rsidRPr="00AA5E1D">
              <w:rPr>
                <w:rStyle w:val="Hyperlink"/>
                <w:noProof/>
              </w:rPr>
              <w:t>For Students…</w:t>
            </w:r>
            <w:r w:rsidR="000E11E3">
              <w:rPr>
                <w:noProof/>
                <w:webHidden/>
              </w:rPr>
              <w:tab/>
            </w:r>
            <w:r w:rsidR="000E11E3">
              <w:rPr>
                <w:noProof/>
                <w:webHidden/>
              </w:rPr>
              <w:fldChar w:fldCharType="begin"/>
            </w:r>
            <w:r w:rsidR="000E11E3">
              <w:rPr>
                <w:noProof/>
                <w:webHidden/>
              </w:rPr>
              <w:instrText xml:space="preserve"> PAGEREF _Toc17976275 \h </w:instrText>
            </w:r>
            <w:r w:rsidR="000E11E3">
              <w:rPr>
                <w:noProof/>
                <w:webHidden/>
              </w:rPr>
            </w:r>
            <w:r w:rsidR="000E11E3">
              <w:rPr>
                <w:noProof/>
                <w:webHidden/>
              </w:rPr>
              <w:fldChar w:fldCharType="separate"/>
            </w:r>
            <w:r w:rsidR="000E11E3">
              <w:rPr>
                <w:noProof/>
                <w:webHidden/>
              </w:rPr>
              <w:t>2</w:t>
            </w:r>
            <w:r w:rsidR="000E11E3">
              <w:rPr>
                <w:noProof/>
                <w:webHidden/>
              </w:rPr>
              <w:fldChar w:fldCharType="end"/>
            </w:r>
          </w:hyperlink>
        </w:p>
        <w:p w:rsidR="000E11E3" w:rsidRDefault="00F23E4E">
          <w:pPr>
            <w:pStyle w:val="TOC2"/>
            <w:tabs>
              <w:tab w:val="right" w:leader="dot" w:pos="9350"/>
            </w:tabs>
            <w:rPr>
              <w:rFonts w:eastAsiaTheme="minorEastAsia"/>
              <w:noProof/>
            </w:rPr>
          </w:pPr>
          <w:hyperlink w:anchor="_Toc17976276" w:history="1">
            <w:r w:rsidR="000E11E3" w:rsidRPr="00AA5E1D">
              <w:rPr>
                <w:rStyle w:val="Hyperlink"/>
                <w:noProof/>
              </w:rPr>
              <w:t>How to access your student account</w:t>
            </w:r>
            <w:r w:rsidR="000E11E3">
              <w:rPr>
                <w:noProof/>
                <w:webHidden/>
              </w:rPr>
              <w:tab/>
            </w:r>
            <w:r w:rsidR="000E11E3">
              <w:rPr>
                <w:noProof/>
                <w:webHidden/>
              </w:rPr>
              <w:fldChar w:fldCharType="begin"/>
            </w:r>
            <w:r w:rsidR="000E11E3">
              <w:rPr>
                <w:noProof/>
                <w:webHidden/>
              </w:rPr>
              <w:instrText xml:space="preserve"> PAGEREF _Toc17976276 \h </w:instrText>
            </w:r>
            <w:r w:rsidR="000E11E3">
              <w:rPr>
                <w:noProof/>
                <w:webHidden/>
              </w:rPr>
            </w:r>
            <w:r w:rsidR="000E11E3">
              <w:rPr>
                <w:noProof/>
                <w:webHidden/>
              </w:rPr>
              <w:fldChar w:fldCharType="separate"/>
            </w:r>
            <w:r w:rsidR="000E11E3">
              <w:rPr>
                <w:noProof/>
                <w:webHidden/>
              </w:rPr>
              <w:t>2</w:t>
            </w:r>
            <w:r w:rsidR="000E11E3">
              <w:rPr>
                <w:noProof/>
                <w:webHidden/>
              </w:rPr>
              <w:fldChar w:fldCharType="end"/>
            </w:r>
          </w:hyperlink>
        </w:p>
        <w:p w:rsidR="000E11E3" w:rsidRDefault="00F23E4E">
          <w:pPr>
            <w:pStyle w:val="TOC2"/>
            <w:tabs>
              <w:tab w:val="right" w:leader="dot" w:pos="9350"/>
            </w:tabs>
            <w:rPr>
              <w:rFonts w:eastAsiaTheme="minorEastAsia"/>
              <w:noProof/>
            </w:rPr>
          </w:pPr>
          <w:hyperlink w:anchor="_Toc17976277" w:history="1">
            <w:r w:rsidR="000E11E3" w:rsidRPr="00AA5E1D">
              <w:rPr>
                <w:rStyle w:val="Hyperlink"/>
                <w:noProof/>
              </w:rPr>
              <w:t>Pro Bono</w:t>
            </w:r>
            <w:r w:rsidR="000E11E3">
              <w:rPr>
                <w:noProof/>
                <w:webHidden/>
              </w:rPr>
              <w:tab/>
            </w:r>
            <w:r w:rsidR="000E11E3">
              <w:rPr>
                <w:noProof/>
                <w:webHidden/>
              </w:rPr>
              <w:fldChar w:fldCharType="begin"/>
            </w:r>
            <w:r w:rsidR="000E11E3">
              <w:rPr>
                <w:noProof/>
                <w:webHidden/>
              </w:rPr>
              <w:instrText xml:space="preserve"> PAGEREF _Toc17976277 \h </w:instrText>
            </w:r>
            <w:r w:rsidR="000E11E3">
              <w:rPr>
                <w:noProof/>
                <w:webHidden/>
              </w:rPr>
            </w:r>
            <w:r w:rsidR="000E11E3">
              <w:rPr>
                <w:noProof/>
                <w:webHidden/>
              </w:rPr>
              <w:fldChar w:fldCharType="separate"/>
            </w:r>
            <w:r w:rsidR="000E11E3">
              <w:rPr>
                <w:noProof/>
                <w:webHidden/>
              </w:rPr>
              <w:t>5</w:t>
            </w:r>
            <w:r w:rsidR="000E11E3">
              <w:rPr>
                <w:noProof/>
                <w:webHidden/>
              </w:rPr>
              <w:fldChar w:fldCharType="end"/>
            </w:r>
          </w:hyperlink>
        </w:p>
        <w:p w:rsidR="000E11E3" w:rsidRDefault="00F23E4E">
          <w:pPr>
            <w:pStyle w:val="TOC3"/>
            <w:tabs>
              <w:tab w:val="right" w:leader="dot" w:pos="9350"/>
            </w:tabs>
            <w:rPr>
              <w:rFonts w:eastAsiaTheme="minorEastAsia"/>
              <w:noProof/>
            </w:rPr>
          </w:pPr>
          <w:hyperlink w:anchor="_Toc17976278" w:history="1">
            <w:r w:rsidR="000E11E3" w:rsidRPr="00AA5E1D">
              <w:rPr>
                <w:rStyle w:val="Hyperlink"/>
                <w:noProof/>
              </w:rPr>
              <w:t>Overall Process</w:t>
            </w:r>
            <w:r w:rsidR="000E11E3">
              <w:rPr>
                <w:noProof/>
                <w:webHidden/>
              </w:rPr>
              <w:tab/>
            </w:r>
            <w:r w:rsidR="000E11E3">
              <w:rPr>
                <w:noProof/>
                <w:webHidden/>
              </w:rPr>
              <w:fldChar w:fldCharType="begin"/>
            </w:r>
            <w:r w:rsidR="000E11E3">
              <w:rPr>
                <w:noProof/>
                <w:webHidden/>
              </w:rPr>
              <w:instrText xml:space="preserve"> PAGEREF _Toc17976278 \h </w:instrText>
            </w:r>
            <w:r w:rsidR="000E11E3">
              <w:rPr>
                <w:noProof/>
                <w:webHidden/>
              </w:rPr>
            </w:r>
            <w:r w:rsidR="000E11E3">
              <w:rPr>
                <w:noProof/>
                <w:webHidden/>
              </w:rPr>
              <w:fldChar w:fldCharType="separate"/>
            </w:r>
            <w:r w:rsidR="000E11E3">
              <w:rPr>
                <w:noProof/>
                <w:webHidden/>
              </w:rPr>
              <w:t>5</w:t>
            </w:r>
            <w:r w:rsidR="000E11E3">
              <w:rPr>
                <w:noProof/>
                <w:webHidden/>
              </w:rPr>
              <w:fldChar w:fldCharType="end"/>
            </w:r>
          </w:hyperlink>
        </w:p>
        <w:p w:rsidR="000E11E3" w:rsidRDefault="00F23E4E">
          <w:pPr>
            <w:pStyle w:val="TOC3"/>
            <w:tabs>
              <w:tab w:val="right" w:leader="dot" w:pos="9350"/>
            </w:tabs>
            <w:rPr>
              <w:rFonts w:eastAsiaTheme="minorEastAsia"/>
              <w:noProof/>
            </w:rPr>
          </w:pPr>
          <w:hyperlink w:anchor="_Toc17976279" w:history="1">
            <w:r w:rsidR="000E11E3" w:rsidRPr="00AA5E1D">
              <w:rPr>
                <w:rStyle w:val="Hyperlink"/>
                <w:noProof/>
              </w:rPr>
              <w:t>Create your pro bono record</w:t>
            </w:r>
            <w:r w:rsidR="000E11E3">
              <w:rPr>
                <w:noProof/>
                <w:webHidden/>
              </w:rPr>
              <w:tab/>
            </w:r>
            <w:r w:rsidR="000E11E3">
              <w:rPr>
                <w:noProof/>
                <w:webHidden/>
              </w:rPr>
              <w:fldChar w:fldCharType="begin"/>
            </w:r>
            <w:r w:rsidR="000E11E3">
              <w:rPr>
                <w:noProof/>
                <w:webHidden/>
              </w:rPr>
              <w:instrText xml:space="preserve"> PAGEREF _Toc17976279 \h </w:instrText>
            </w:r>
            <w:r w:rsidR="000E11E3">
              <w:rPr>
                <w:noProof/>
                <w:webHidden/>
              </w:rPr>
            </w:r>
            <w:r w:rsidR="000E11E3">
              <w:rPr>
                <w:noProof/>
                <w:webHidden/>
              </w:rPr>
              <w:fldChar w:fldCharType="separate"/>
            </w:r>
            <w:r w:rsidR="000E11E3">
              <w:rPr>
                <w:noProof/>
                <w:webHidden/>
              </w:rPr>
              <w:t>5</w:t>
            </w:r>
            <w:r w:rsidR="000E11E3">
              <w:rPr>
                <w:noProof/>
                <w:webHidden/>
              </w:rPr>
              <w:fldChar w:fldCharType="end"/>
            </w:r>
          </w:hyperlink>
        </w:p>
        <w:p w:rsidR="000E11E3" w:rsidRDefault="00F23E4E">
          <w:pPr>
            <w:pStyle w:val="TOC3"/>
            <w:tabs>
              <w:tab w:val="right" w:leader="dot" w:pos="9350"/>
            </w:tabs>
            <w:rPr>
              <w:rFonts w:eastAsiaTheme="minorEastAsia"/>
              <w:noProof/>
            </w:rPr>
          </w:pPr>
          <w:hyperlink w:anchor="_Toc17976280" w:history="1">
            <w:r w:rsidR="000E11E3" w:rsidRPr="00AA5E1D">
              <w:rPr>
                <w:rStyle w:val="Hyperlink"/>
                <w:noProof/>
              </w:rPr>
              <w:t>Add hours to your pro bono record</w:t>
            </w:r>
            <w:r w:rsidR="000E11E3">
              <w:rPr>
                <w:noProof/>
                <w:webHidden/>
              </w:rPr>
              <w:tab/>
            </w:r>
            <w:r w:rsidR="000E11E3">
              <w:rPr>
                <w:noProof/>
                <w:webHidden/>
              </w:rPr>
              <w:fldChar w:fldCharType="begin"/>
            </w:r>
            <w:r w:rsidR="000E11E3">
              <w:rPr>
                <w:noProof/>
                <w:webHidden/>
              </w:rPr>
              <w:instrText xml:space="preserve"> PAGEREF _Toc17976280 \h </w:instrText>
            </w:r>
            <w:r w:rsidR="000E11E3">
              <w:rPr>
                <w:noProof/>
                <w:webHidden/>
              </w:rPr>
            </w:r>
            <w:r w:rsidR="000E11E3">
              <w:rPr>
                <w:noProof/>
                <w:webHidden/>
              </w:rPr>
              <w:fldChar w:fldCharType="separate"/>
            </w:r>
            <w:r w:rsidR="000E11E3">
              <w:rPr>
                <w:noProof/>
                <w:webHidden/>
              </w:rPr>
              <w:t>5</w:t>
            </w:r>
            <w:r w:rsidR="000E11E3">
              <w:rPr>
                <w:noProof/>
                <w:webHidden/>
              </w:rPr>
              <w:fldChar w:fldCharType="end"/>
            </w:r>
          </w:hyperlink>
        </w:p>
        <w:p w:rsidR="000E11E3" w:rsidRDefault="00F23E4E">
          <w:pPr>
            <w:pStyle w:val="TOC2"/>
            <w:tabs>
              <w:tab w:val="right" w:leader="dot" w:pos="9350"/>
            </w:tabs>
            <w:rPr>
              <w:rFonts w:eastAsiaTheme="minorEastAsia"/>
              <w:noProof/>
            </w:rPr>
          </w:pPr>
          <w:hyperlink w:anchor="_Toc17976281" w:history="1">
            <w:r w:rsidR="000E11E3" w:rsidRPr="00AA5E1D">
              <w:rPr>
                <w:rStyle w:val="Hyperlink"/>
                <w:noProof/>
              </w:rPr>
              <w:t>Community Service</w:t>
            </w:r>
            <w:r w:rsidR="000E11E3">
              <w:rPr>
                <w:noProof/>
                <w:webHidden/>
              </w:rPr>
              <w:tab/>
            </w:r>
            <w:r w:rsidR="000E11E3">
              <w:rPr>
                <w:noProof/>
                <w:webHidden/>
              </w:rPr>
              <w:fldChar w:fldCharType="begin"/>
            </w:r>
            <w:r w:rsidR="000E11E3">
              <w:rPr>
                <w:noProof/>
                <w:webHidden/>
              </w:rPr>
              <w:instrText xml:space="preserve"> PAGEREF _Toc17976281 \h </w:instrText>
            </w:r>
            <w:r w:rsidR="000E11E3">
              <w:rPr>
                <w:noProof/>
                <w:webHidden/>
              </w:rPr>
            </w:r>
            <w:r w:rsidR="000E11E3">
              <w:rPr>
                <w:noProof/>
                <w:webHidden/>
              </w:rPr>
              <w:fldChar w:fldCharType="separate"/>
            </w:r>
            <w:r w:rsidR="000E11E3">
              <w:rPr>
                <w:noProof/>
                <w:webHidden/>
              </w:rPr>
              <w:t>6</w:t>
            </w:r>
            <w:r w:rsidR="000E11E3">
              <w:rPr>
                <w:noProof/>
                <w:webHidden/>
              </w:rPr>
              <w:fldChar w:fldCharType="end"/>
            </w:r>
          </w:hyperlink>
        </w:p>
        <w:p w:rsidR="000E11E3" w:rsidRDefault="00F23E4E">
          <w:pPr>
            <w:pStyle w:val="TOC3"/>
            <w:tabs>
              <w:tab w:val="right" w:leader="dot" w:pos="9350"/>
            </w:tabs>
            <w:rPr>
              <w:rFonts w:eastAsiaTheme="minorEastAsia"/>
              <w:noProof/>
            </w:rPr>
          </w:pPr>
          <w:hyperlink w:anchor="_Toc17976282" w:history="1">
            <w:r w:rsidR="000E11E3" w:rsidRPr="00AA5E1D">
              <w:rPr>
                <w:rStyle w:val="Hyperlink"/>
                <w:noProof/>
              </w:rPr>
              <w:t>Overall Process</w:t>
            </w:r>
            <w:r w:rsidR="000E11E3">
              <w:rPr>
                <w:noProof/>
                <w:webHidden/>
              </w:rPr>
              <w:tab/>
            </w:r>
            <w:r w:rsidR="000E11E3">
              <w:rPr>
                <w:noProof/>
                <w:webHidden/>
              </w:rPr>
              <w:fldChar w:fldCharType="begin"/>
            </w:r>
            <w:r w:rsidR="000E11E3">
              <w:rPr>
                <w:noProof/>
                <w:webHidden/>
              </w:rPr>
              <w:instrText xml:space="preserve"> PAGEREF _Toc17976282 \h </w:instrText>
            </w:r>
            <w:r w:rsidR="000E11E3">
              <w:rPr>
                <w:noProof/>
                <w:webHidden/>
              </w:rPr>
            </w:r>
            <w:r w:rsidR="000E11E3">
              <w:rPr>
                <w:noProof/>
                <w:webHidden/>
              </w:rPr>
              <w:fldChar w:fldCharType="separate"/>
            </w:r>
            <w:r w:rsidR="000E11E3">
              <w:rPr>
                <w:noProof/>
                <w:webHidden/>
              </w:rPr>
              <w:t>6</w:t>
            </w:r>
            <w:r w:rsidR="000E11E3">
              <w:rPr>
                <w:noProof/>
                <w:webHidden/>
              </w:rPr>
              <w:fldChar w:fldCharType="end"/>
            </w:r>
          </w:hyperlink>
        </w:p>
        <w:p w:rsidR="000E11E3" w:rsidRDefault="00F23E4E">
          <w:pPr>
            <w:pStyle w:val="TOC3"/>
            <w:tabs>
              <w:tab w:val="right" w:leader="dot" w:pos="9350"/>
            </w:tabs>
            <w:rPr>
              <w:rFonts w:eastAsiaTheme="minorEastAsia"/>
              <w:noProof/>
            </w:rPr>
          </w:pPr>
          <w:hyperlink w:anchor="_Toc17976283" w:history="1">
            <w:r w:rsidR="000E11E3" w:rsidRPr="00AA5E1D">
              <w:rPr>
                <w:rStyle w:val="Hyperlink"/>
                <w:noProof/>
              </w:rPr>
              <w:t>Create your community service record</w:t>
            </w:r>
            <w:r w:rsidR="000E11E3">
              <w:rPr>
                <w:noProof/>
                <w:webHidden/>
              </w:rPr>
              <w:tab/>
            </w:r>
            <w:r w:rsidR="000E11E3">
              <w:rPr>
                <w:noProof/>
                <w:webHidden/>
              </w:rPr>
              <w:fldChar w:fldCharType="begin"/>
            </w:r>
            <w:r w:rsidR="000E11E3">
              <w:rPr>
                <w:noProof/>
                <w:webHidden/>
              </w:rPr>
              <w:instrText xml:space="preserve"> PAGEREF _Toc17976283 \h </w:instrText>
            </w:r>
            <w:r w:rsidR="000E11E3">
              <w:rPr>
                <w:noProof/>
                <w:webHidden/>
              </w:rPr>
            </w:r>
            <w:r w:rsidR="000E11E3">
              <w:rPr>
                <w:noProof/>
                <w:webHidden/>
              </w:rPr>
              <w:fldChar w:fldCharType="separate"/>
            </w:r>
            <w:r w:rsidR="000E11E3">
              <w:rPr>
                <w:noProof/>
                <w:webHidden/>
              </w:rPr>
              <w:t>6</w:t>
            </w:r>
            <w:r w:rsidR="000E11E3">
              <w:rPr>
                <w:noProof/>
                <w:webHidden/>
              </w:rPr>
              <w:fldChar w:fldCharType="end"/>
            </w:r>
          </w:hyperlink>
        </w:p>
        <w:p w:rsidR="000E11E3" w:rsidRDefault="00F23E4E">
          <w:pPr>
            <w:pStyle w:val="TOC3"/>
            <w:tabs>
              <w:tab w:val="right" w:leader="dot" w:pos="9350"/>
            </w:tabs>
            <w:rPr>
              <w:rFonts w:eastAsiaTheme="minorEastAsia"/>
              <w:noProof/>
            </w:rPr>
          </w:pPr>
          <w:hyperlink w:anchor="_Toc17976284" w:history="1">
            <w:r w:rsidR="000E11E3" w:rsidRPr="00AA5E1D">
              <w:rPr>
                <w:rStyle w:val="Hyperlink"/>
                <w:noProof/>
              </w:rPr>
              <w:t>Add hours to your community service record</w:t>
            </w:r>
            <w:r w:rsidR="000E11E3">
              <w:rPr>
                <w:noProof/>
                <w:webHidden/>
              </w:rPr>
              <w:tab/>
            </w:r>
            <w:r w:rsidR="000E11E3">
              <w:rPr>
                <w:noProof/>
                <w:webHidden/>
              </w:rPr>
              <w:fldChar w:fldCharType="begin"/>
            </w:r>
            <w:r w:rsidR="000E11E3">
              <w:rPr>
                <w:noProof/>
                <w:webHidden/>
              </w:rPr>
              <w:instrText xml:space="preserve"> PAGEREF _Toc17976284 \h </w:instrText>
            </w:r>
            <w:r w:rsidR="000E11E3">
              <w:rPr>
                <w:noProof/>
                <w:webHidden/>
              </w:rPr>
            </w:r>
            <w:r w:rsidR="000E11E3">
              <w:rPr>
                <w:noProof/>
                <w:webHidden/>
              </w:rPr>
              <w:fldChar w:fldCharType="separate"/>
            </w:r>
            <w:r w:rsidR="000E11E3">
              <w:rPr>
                <w:noProof/>
                <w:webHidden/>
              </w:rPr>
              <w:t>6</w:t>
            </w:r>
            <w:r w:rsidR="000E11E3">
              <w:rPr>
                <w:noProof/>
                <w:webHidden/>
              </w:rPr>
              <w:fldChar w:fldCharType="end"/>
            </w:r>
          </w:hyperlink>
        </w:p>
        <w:p w:rsidR="000E11E3" w:rsidRDefault="00F23E4E">
          <w:pPr>
            <w:pStyle w:val="TOC2"/>
            <w:tabs>
              <w:tab w:val="right" w:leader="dot" w:pos="9350"/>
            </w:tabs>
            <w:rPr>
              <w:rFonts w:eastAsiaTheme="minorEastAsia"/>
              <w:noProof/>
            </w:rPr>
          </w:pPr>
          <w:hyperlink w:anchor="_Toc17976285" w:history="1">
            <w:r w:rsidR="000E11E3" w:rsidRPr="00AA5E1D">
              <w:rPr>
                <w:rStyle w:val="Hyperlink"/>
                <w:noProof/>
              </w:rPr>
              <w:t>Jobs</w:t>
            </w:r>
            <w:r w:rsidR="000E11E3">
              <w:rPr>
                <w:noProof/>
                <w:webHidden/>
              </w:rPr>
              <w:tab/>
            </w:r>
            <w:r w:rsidR="000E11E3">
              <w:rPr>
                <w:noProof/>
                <w:webHidden/>
              </w:rPr>
              <w:fldChar w:fldCharType="begin"/>
            </w:r>
            <w:r w:rsidR="000E11E3">
              <w:rPr>
                <w:noProof/>
                <w:webHidden/>
              </w:rPr>
              <w:instrText xml:space="preserve"> PAGEREF _Toc17976285 \h </w:instrText>
            </w:r>
            <w:r w:rsidR="000E11E3">
              <w:rPr>
                <w:noProof/>
                <w:webHidden/>
              </w:rPr>
            </w:r>
            <w:r w:rsidR="000E11E3">
              <w:rPr>
                <w:noProof/>
                <w:webHidden/>
              </w:rPr>
              <w:fldChar w:fldCharType="separate"/>
            </w:r>
            <w:r w:rsidR="000E11E3">
              <w:rPr>
                <w:noProof/>
                <w:webHidden/>
              </w:rPr>
              <w:t>7</w:t>
            </w:r>
            <w:r w:rsidR="000E11E3">
              <w:rPr>
                <w:noProof/>
                <w:webHidden/>
              </w:rPr>
              <w:fldChar w:fldCharType="end"/>
            </w:r>
          </w:hyperlink>
        </w:p>
        <w:p w:rsidR="000E11E3" w:rsidRDefault="00F23E4E">
          <w:pPr>
            <w:pStyle w:val="TOC3"/>
            <w:tabs>
              <w:tab w:val="right" w:leader="dot" w:pos="9350"/>
            </w:tabs>
            <w:rPr>
              <w:rFonts w:eastAsiaTheme="minorEastAsia"/>
              <w:noProof/>
            </w:rPr>
          </w:pPr>
          <w:hyperlink w:anchor="_Toc17976286" w:history="1">
            <w:r w:rsidR="000E11E3" w:rsidRPr="00AA5E1D">
              <w:rPr>
                <w:rStyle w:val="Hyperlink"/>
                <w:noProof/>
              </w:rPr>
              <w:t>How to apply for a job</w:t>
            </w:r>
            <w:r w:rsidR="000E11E3">
              <w:rPr>
                <w:noProof/>
                <w:webHidden/>
              </w:rPr>
              <w:tab/>
            </w:r>
            <w:r w:rsidR="000E11E3">
              <w:rPr>
                <w:noProof/>
                <w:webHidden/>
              </w:rPr>
              <w:fldChar w:fldCharType="begin"/>
            </w:r>
            <w:r w:rsidR="000E11E3">
              <w:rPr>
                <w:noProof/>
                <w:webHidden/>
              </w:rPr>
              <w:instrText xml:space="preserve"> PAGEREF _Toc17976286 \h </w:instrText>
            </w:r>
            <w:r w:rsidR="000E11E3">
              <w:rPr>
                <w:noProof/>
                <w:webHidden/>
              </w:rPr>
            </w:r>
            <w:r w:rsidR="000E11E3">
              <w:rPr>
                <w:noProof/>
                <w:webHidden/>
              </w:rPr>
              <w:fldChar w:fldCharType="separate"/>
            </w:r>
            <w:r w:rsidR="000E11E3">
              <w:rPr>
                <w:noProof/>
                <w:webHidden/>
              </w:rPr>
              <w:t>7</w:t>
            </w:r>
            <w:r w:rsidR="000E11E3">
              <w:rPr>
                <w:noProof/>
                <w:webHidden/>
              </w:rPr>
              <w:fldChar w:fldCharType="end"/>
            </w:r>
          </w:hyperlink>
        </w:p>
        <w:p w:rsidR="000E11E3" w:rsidRDefault="00F23E4E">
          <w:pPr>
            <w:pStyle w:val="TOC3"/>
            <w:tabs>
              <w:tab w:val="right" w:leader="dot" w:pos="9350"/>
            </w:tabs>
            <w:rPr>
              <w:rFonts w:eastAsiaTheme="minorEastAsia"/>
              <w:noProof/>
            </w:rPr>
          </w:pPr>
          <w:hyperlink w:anchor="_Toc17976287" w:history="1">
            <w:r w:rsidR="000E11E3" w:rsidRPr="00AA5E1D">
              <w:rPr>
                <w:rStyle w:val="Hyperlink"/>
                <w:noProof/>
              </w:rPr>
              <w:t>Application Materials</w:t>
            </w:r>
            <w:r w:rsidR="000E11E3">
              <w:rPr>
                <w:noProof/>
                <w:webHidden/>
              </w:rPr>
              <w:tab/>
            </w:r>
            <w:r w:rsidR="000E11E3">
              <w:rPr>
                <w:noProof/>
                <w:webHidden/>
              </w:rPr>
              <w:fldChar w:fldCharType="begin"/>
            </w:r>
            <w:r w:rsidR="000E11E3">
              <w:rPr>
                <w:noProof/>
                <w:webHidden/>
              </w:rPr>
              <w:instrText xml:space="preserve"> PAGEREF _Toc17976287 \h </w:instrText>
            </w:r>
            <w:r w:rsidR="000E11E3">
              <w:rPr>
                <w:noProof/>
                <w:webHidden/>
              </w:rPr>
            </w:r>
            <w:r w:rsidR="000E11E3">
              <w:rPr>
                <w:noProof/>
                <w:webHidden/>
              </w:rPr>
              <w:fldChar w:fldCharType="separate"/>
            </w:r>
            <w:r w:rsidR="000E11E3">
              <w:rPr>
                <w:noProof/>
                <w:webHidden/>
              </w:rPr>
              <w:t>7</w:t>
            </w:r>
            <w:r w:rsidR="000E11E3">
              <w:rPr>
                <w:noProof/>
                <w:webHidden/>
              </w:rPr>
              <w:fldChar w:fldCharType="end"/>
            </w:r>
          </w:hyperlink>
        </w:p>
        <w:p w:rsidR="000E11E3" w:rsidRDefault="00F23E4E">
          <w:pPr>
            <w:pStyle w:val="TOC3"/>
            <w:tabs>
              <w:tab w:val="right" w:leader="dot" w:pos="9350"/>
            </w:tabs>
            <w:rPr>
              <w:rFonts w:eastAsiaTheme="minorEastAsia"/>
              <w:noProof/>
            </w:rPr>
          </w:pPr>
          <w:hyperlink w:anchor="_Toc17976288" w:history="1">
            <w:r w:rsidR="000E11E3" w:rsidRPr="00AA5E1D">
              <w:rPr>
                <w:rStyle w:val="Hyperlink"/>
                <w:noProof/>
              </w:rPr>
              <w:t>Help</w:t>
            </w:r>
            <w:r w:rsidR="000E11E3">
              <w:rPr>
                <w:noProof/>
                <w:webHidden/>
              </w:rPr>
              <w:tab/>
            </w:r>
            <w:r w:rsidR="000E11E3">
              <w:rPr>
                <w:noProof/>
                <w:webHidden/>
              </w:rPr>
              <w:fldChar w:fldCharType="begin"/>
            </w:r>
            <w:r w:rsidR="000E11E3">
              <w:rPr>
                <w:noProof/>
                <w:webHidden/>
              </w:rPr>
              <w:instrText xml:space="preserve"> PAGEREF _Toc17976288 \h </w:instrText>
            </w:r>
            <w:r w:rsidR="000E11E3">
              <w:rPr>
                <w:noProof/>
                <w:webHidden/>
              </w:rPr>
            </w:r>
            <w:r w:rsidR="000E11E3">
              <w:rPr>
                <w:noProof/>
                <w:webHidden/>
              </w:rPr>
              <w:fldChar w:fldCharType="separate"/>
            </w:r>
            <w:r w:rsidR="000E11E3">
              <w:rPr>
                <w:noProof/>
                <w:webHidden/>
              </w:rPr>
              <w:t>7</w:t>
            </w:r>
            <w:r w:rsidR="000E11E3">
              <w:rPr>
                <w:noProof/>
                <w:webHidden/>
              </w:rPr>
              <w:fldChar w:fldCharType="end"/>
            </w:r>
          </w:hyperlink>
        </w:p>
        <w:p w:rsidR="000E11E3" w:rsidRDefault="00F23E4E">
          <w:pPr>
            <w:pStyle w:val="TOC2"/>
            <w:tabs>
              <w:tab w:val="right" w:leader="dot" w:pos="9350"/>
            </w:tabs>
            <w:rPr>
              <w:rFonts w:eastAsiaTheme="minorEastAsia"/>
              <w:noProof/>
            </w:rPr>
          </w:pPr>
          <w:hyperlink w:anchor="_Toc17976289" w:history="1">
            <w:r w:rsidR="000E11E3" w:rsidRPr="00AA5E1D">
              <w:rPr>
                <w:rStyle w:val="Hyperlink"/>
                <w:noProof/>
              </w:rPr>
              <w:t>OCI</w:t>
            </w:r>
            <w:r w:rsidR="000E11E3">
              <w:rPr>
                <w:noProof/>
                <w:webHidden/>
              </w:rPr>
              <w:tab/>
            </w:r>
            <w:r w:rsidR="000E11E3">
              <w:rPr>
                <w:noProof/>
                <w:webHidden/>
              </w:rPr>
              <w:fldChar w:fldCharType="begin"/>
            </w:r>
            <w:r w:rsidR="000E11E3">
              <w:rPr>
                <w:noProof/>
                <w:webHidden/>
              </w:rPr>
              <w:instrText xml:space="preserve"> PAGEREF _Toc17976289 \h </w:instrText>
            </w:r>
            <w:r w:rsidR="000E11E3">
              <w:rPr>
                <w:noProof/>
                <w:webHidden/>
              </w:rPr>
            </w:r>
            <w:r w:rsidR="000E11E3">
              <w:rPr>
                <w:noProof/>
                <w:webHidden/>
              </w:rPr>
              <w:fldChar w:fldCharType="separate"/>
            </w:r>
            <w:r w:rsidR="000E11E3">
              <w:rPr>
                <w:noProof/>
                <w:webHidden/>
              </w:rPr>
              <w:t>7</w:t>
            </w:r>
            <w:r w:rsidR="000E11E3">
              <w:rPr>
                <w:noProof/>
                <w:webHidden/>
              </w:rPr>
              <w:fldChar w:fldCharType="end"/>
            </w:r>
          </w:hyperlink>
        </w:p>
        <w:p w:rsidR="000E11E3" w:rsidRDefault="00F23E4E">
          <w:pPr>
            <w:pStyle w:val="TOC2"/>
            <w:tabs>
              <w:tab w:val="right" w:leader="dot" w:pos="9350"/>
            </w:tabs>
            <w:rPr>
              <w:rFonts w:eastAsiaTheme="minorEastAsia"/>
              <w:noProof/>
            </w:rPr>
          </w:pPr>
          <w:hyperlink w:anchor="_Toc17976290" w:history="1">
            <w:r w:rsidR="000E11E3" w:rsidRPr="00AA5E1D">
              <w:rPr>
                <w:rStyle w:val="Hyperlink"/>
                <w:noProof/>
              </w:rPr>
              <w:t>Documents</w:t>
            </w:r>
            <w:r w:rsidR="000E11E3">
              <w:rPr>
                <w:noProof/>
                <w:webHidden/>
              </w:rPr>
              <w:tab/>
            </w:r>
            <w:r w:rsidR="000E11E3">
              <w:rPr>
                <w:noProof/>
                <w:webHidden/>
              </w:rPr>
              <w:fldChar w:fldCharType="begin"/>
            </w:r>
            <w:r w:rsidR="000E11E3">
              <w:rPr>
                <w:noProof/>
                <w:webHidden/>
              </w:rPr>
              <w:instrText xml:space="preserve"> PAGEREF _Toc17976290 \h </w:instrText>
            </w:r>
            <w:r w:rsidR="000E11E3">
              <w:rPr>
                <w:noProof/>
                <w:webHidden/>
              </w:rPr>
            </w:r>
            <w:r w:rsidR="000E11E3">
              <w:rPr>
                <w:noProof/>
                <w:webHidden/>
              </w:rPr>
              <w:fldChar w:fldCharType="separate"/>
            </w:r>
            <w:r w:rsidR="000E11E3">
              <w:rPr>
                <w:noProof/>
                <w:webHidden/>
              </w:rPr>
              <w:t>8</w:t>
            </w:r>
            <w:r w:rsidR="000E11E3">
              <w:rPr>
                <w:noProof/>
                <w:webHidden/>
              </w:rPr>
              <w:fldChar w:fldCharType="end"/>
            </w:r>
          </w:hyperlink>
        </w:p>
        <w:p w:rsidR="000E11E3" w:rsidRDefault="00F23E4E">
          <w:pPr>
            <w:pStyle w:val="TOC3"/>
            <w:tabs>
              <w:tab w:val="right" w:leader="dot" w:pos="9350"/>
            </w:tabs>
            <w:rPr>
              <w:rFonts w:eastAsiaTheme="minorEastAsia"/>
              <w:noProof/>
            </w:rPr>
          </w:pPr>
          <w:hyperlink w:anchor="_Toc17976291" w:history="1">
            <w:r w:rsidR="000E11E3" w:rsidRPr="00AA5E1D">
              <w:rPr>
                <w:rStyle w:val="Hyperlink"/>
                <w:noProof/>
              </w:rPr>
              <w:t>How to add your resume, cover letter, and more</w:t>
            </w:r>
            <w:r w:rsidR="000E11E3">
              <w:rPr>
                <w:noProof/>
                <w:webHidden/>
              </w:rPr>
              <w:tab/>
            </w:r>
            <w:r w:rsidR="000E11E3">
              <w:rPr>
                <w:noProof/>
                <w:webHidden/>
              </w:rPr>
              <w:fldChar w:fldCharType="begin"/>
            </w:r>
            <w:r w:rsidR="000E11E3">
              <w:rPr>
                <w:noProof/>
                <w:webHidden/>
              </w:rPr>
              <w:instrText xml:space="preserve"> PAGEREF _Toc17976291 \h </w:instrText>
            </w:r>
            <w:r w:rsidR="000E11E3">
              <w:rPr>
                <w:noProof/>
                <w:webHidden/>
              </w:rPr>
            </w:r>
            <w:r w:rsidR="000E11E3">
              <w:rPr>
                <w:noProof/>
                <w:webHidden/>
              </w:rPr>
              <w:fldChar w:fldCharType="separate"/>
            </w:r>
            <w:r w:rsidR="000E11E3">
              <w:rPr>
                <w:noProof/>
                <w:webHidden/>
              </w:rPr>
              <w:t>8</w:t>
            </w:r>
            <w:r w:rsidR="000E11E3">
              <w:rPr>
                <w:noProof/>
                <w:webHidden/>
              </w:rPr>
              <w:fldChar w:fldCharType="end"/>
            </w:r>
          </w:hyperlink>
        </w:p>
        <w:p w:rsidR="000E11E3" w:rsidRDefault="00F23E4E">
          <w:pPr>
            <w:pStyle w:val="TOC2"/>
            <w:tabs>
              <w:tab w:val="right" w:leader="dot" w:pos="9350"/>
            </w:tabs>
            <w:rPr>
              <w:rFonts w:eastAsiaTheme="minorEastAsia"/>
              <w:noProof/>
            </w:rPr>
          </w:pPr>
          <w:hyperlink w:anchor="_Toc17976292" w:history="1">
            <w:r w:rsidR="000E11E3" w:rsidRPr="00AA5E1D">
              <w:rPr>
                <w:rStyle w:val="Hyperlink"/>
                <w:noProof/>
              </w:rPr>
              <w:t>Appointments</w:t>
            </w:r>
            <w:r w:rsidR="000E11E3">
              <w:rPr>
                <w:noProof/>
                <w:webHidden/>
              </w:rPr>
              <w:tab/>
            </w:r>
            <w:r w:rsidR="000E11E3">
              <w:rPr>
                <w:noProof/>
                <w:webHidden/>
              </w:rPr>
              <w:fldChar w:fldCharType="begin"/>
            </w:r>
            <w:r w:rsidR="000E11E3">
              <w:rPr>
                <w:noProof/>
                <w:webHidden/>
              </w:rPr>
              <w:instrText xml:space="preserve"> PAGEREF _Toc17976292 \h </w:instrText>
            </w:r>
            <w:r w:rsidR="000E11E3">
              <w:rPr>
                <w:noProof/>
                <w:webHidden/>
              </w:rPr>
            </w:r>
            <w:r w:rsidR="000E11E3">
              <w:rPr>
                <w:noProof/>
                <w:webHidden/>
              </w:rPr>
              <w:fldChar w:fldCharType="separate"/>
            </w:r>
            <w:r w:rsidR="000E11E3">
              <w:rPr>
                <w:noProof/>
                <w:webHidden/>
              </w:rPr>
              <w:t>8</w:t>
            </w:r>
            <w:r w:rsidR="000E11E3">
              <w:rPr>
                <w:noProof/>
                <w:webHidden/>
              </w:rPr>
              <w:fldChar w:fldCharType="end"/>
            </w:r>
          </w:hyperlink>
        </w:p>
        <w:p w:rsidR="000E11E3" w:rsidRDefault="00F23E4E">
          <w:pPr>
            <w:pStyle w:val="TOC2"/>
            <w:tabs>
              <w:tab w:val="right" w:leader="dot" w:pos="9350"/>
            </w:tabs>
            <w:rPr>
              <w:rFonts w:eastAsiaTheme="minorEastAsia"/>
              <w:noProof/>
            </w:rPr>
          </w:pPr>
          <w:hyperlink w:anchor="_Toc17976293" w:history="1">
            <w:r w:rsidR="000E11E3" w:rsidRPr="00AA5E1D">
              <w:rPr>
                <w:rStyle w:val="Hyperlink"/>
                <w:noProof/>
              </w:rPr>
              <w:t>Events</w:t>
            </w:r>
            <w:r w:rsidR="000E11E3">
              <w:rPr>
                <w:noProof/>
                <w:webHidden/>
              </w:rPr>
              <w:tab/>
            </w:r>
            <w:r w:rsidR="000E11E3">
              <w:rPr>
                <w:noProof/>
                <w:webHidden/>
              </w:rPr>
              <w:fldChar w:fldCharType="begin"/>
            </w:r>
            <w:r w:rsidR="000E11E3">
              <w:rPr>
                <w:noProof/>
                <w:webHidden/>
              </w:rPr>
              <w:instrText xml:space="preserve"> PAGEREF _Toc17976293 \h </w:instrText>
            </w:r>
            <w:r w:rsidR="000E11E3">
              <w:rPr>
                <w:noProof/>
                <w:webHidden/>
              </w:rPr>
            </w:r>
            <w:r w:rsidR="000E11E3">
              <w:rPr>
                <w:noProof/>
                <w:webHidden/>
              </w:rPr>
              <w:fldChar w:fldCharType="separate"/>
            </w:r>
            <w:r w:rsidR="000E11E3">
              <w:rPr>
                <w:noProof/>
                <w:webHidden/>
              </w:rPr>
              <w:t>8</w:t>
            </w:r>
            <w:r w:rsidR="000E11E3">
              <w:rPr>
                <w:noProof/>
                <w:webHidden/>
              </w:rPr>
              <w:fldChar w:fldCharType="end"/>
            </w:r>
          </w:hyperlink>
        </w:p>
        <w:p w:rsidR="000E11E3" w:rsidRDefault="00F23E4E">
          <w:pPr>
            <w:pStyle w:val="TOC2"/>
            <w:tabs>
              <w:tab w:val="right" w:leader="dot" w:pos="9350"/>
            </w:tabs>
            <w:rPr>
              <w:rFonts w:eastAsiaTheme="minorEastAsia"/>
              <w:noProof/>
            </w:rPr>
          </w:pPr>
          <w:hyperlink w:anchor="_Toc17976294" w:history="1">
            <w:r w:rsidR="000E11E3" w:rsidRPr="00AA5E1D">
              <w:rPr>
                <w:rStyle w:val="Hyperlink"/>
                <w:noProof/>
              </w:rPr>
              <w:t>Tasks</w:t>
            </w:r>
            <w:r w:rsidR="000E11E3">
              <w:rPr>
                <w:noProof/>
                <w:webHidden/>
              </w:rPr>
              <w:tab/>
            </w:r>
            <w:r w:rsidR="000E11E3">
              <w:rPr>
                <w:noProof/>
                <w:webHidden/>
              </w:rPr>
              <w:fldChar w:fldCharType="begin"/>
            </w:r>
            <w:r w:rsidR="000E11E3">
              <w:rPr>
                <w:noProof/>
                <w:webHidden/>
              </w:rPr>
              <w:instrText xml:space="preserve"> PAGEREF _Toc17976294 \h </w:instrText>
            </w:r>
            <w:r w:rsidR="000E11E3">
              <w:rPr>
                <w:noProof/>
                <w:webHidden/>
              </w:rPr>
            </w:r>
            <w:r w:rsidR="000E11E3">
              <w:rPr>
                <w:noProof/>
                <w:webHidden/>
              </w:rPr>
              <w:fldChar w:fldCharType="separate"/>
            </w:r>
            <w:r w:rsidR="000E11E3">
              <w:rPr>
                <w:noProof/>
                <w:webHidden/>
              </w:rPr>
              <w:t>8</w:t>
            </w:r>
            <w:r w:rsidR="000E11E3">
              <w:rPr>
                <w:noProof/>
                <w:webHidden/>
              </w:rPr>
              <w:fldChar w:fldCharType="end"/>
            </w:r>
          </w:hyperlink>
        </w:p>
        <w:p w:rsidR="000E11E3" w:rsidRDefault="00F23E4E">
          <w:pPr>
            <w:pStyle w:val="TOC2"/>
            <w:tabs>
              <w:tab w:val="right" w:leader="dot" w:pos="9350"/>
            </w:tabs>
            <w:rPr>
              <w:rFonts w:eastAsiaTheme="minorEastAsia"/>
              <w:noProof/>
            </w:rPr>
          </w:pPr>
          <w:hyperlink w:anchor="_Toc17976295" w:history="1">
            <w:r w:rsidR="000E11E3" w:rsidRPr="00AA5E1D">
              <w:rPr>
                <w:rStyle w:val="Hyperlink"/>
                <w:noProof/>
              </w:rPr>
              <w:t>Experiential Learning</w:t>
            </w:r>
            <w:r w:rsidR="000E11E3">
              <w:rPr>
                <w:noProof/>
                <w:webHidden/>
              </w:rPr>
              <w:tab/>
            </w:r>
            <w:r w:rsidR="000E11E3">
              <w:rPr>
                <w:noProof/>
                <w:webHidden/>
              </w:rPr>
              <w:fldChar w:fldCharType="begin"/>
            </w:r>
            <w:r w:rsidR="000E11E3">
              <w:rPr>
                <w:noProof/>
                <w:webHidden/>
              </w:rPr>
              <w:instrText xml:space="preserve"> PAGEREF _Toc17976295 \h </w:instrText>
            </w:r>
            <w:r w:rsidR="000E11E3">
              <w:rPr>
                <w:noProof/>
                <w:webHidden/>
              </w:rPr>
            </w:r>
            <w:r w:rsidR="000E11E3">
              <w:rPr>
                <w:noProof/>
                <w:webHidden/>
              </w:rPr>
              <w:fldChar w:fldCharType="separate"/>
            </w:r>
            <w:r w:rsidR="000E11E3">
              <w:rPr>
                <w:noProof/>
                <w:webHidden/>
              </w:rPr>
              <w:t>9</w:t>
            </w:r>
            <w:r w:rsidR="000E11E3">
              <w:rPr>
                <w:noProof/>
                <w:webHidden/>
              </w:rPr>
              <w:fldChar w:fldCharType="end"/>
            </w:r>
          </w:hyperlink>
        </w:p>
        <w:p w:rsidR="000E11E3" w:rsidRDefault="00F23E4E">
          <w:pPr>
            <w:pStyle w:val="TOC3"/>
            <w:tabs>
              <w:tab w:val="right" w:leader="dot" w:pos="9350"/>
            </w:tabs>
            <w:rPr>
              <w:rFonts w:eastAsiaTheme="minorEastAsia"/>
              <w:noProof/>
            </w:rPr>
          </w:pPr>
          <w:hyperlink w:anchor="_Toc17976296" w:history="1">
            <w:r w:rsidR="000E11E3" w:rsidRPr="00AA5E1D">
              <w:rPr>
                <w:rStyle w:val="Hyperlink"/>
                <w:noProof/>
              </w:rPr>
              <w:t>Overall Process</w:t>
            </w:r>
            <w:r w:rsidR="000E11E3">
              <w:rPr>
                <w:noProof/>
                <w:webHidden/>
              </w:rPr>
              <w:tab/>
            </w:r>
            <w:r w:rsidR="000E11E3">
              <w:rPr>
                <w:noProof/>
                <w:webHidden/>
              </w:rPr>
              <w:fldChar w:fldCharType="begin"/>
            </w:r>
            <w:r w:rsidR="000E11E3">
              <w:rPr>
                <w:noProof/>
                <w:webHidden/>
              </w:rPr>
              <w:instrText xml:space="preserve"> PAGEREF _Toc17976296 \h </w:instrText>
            </w:r>
            <w:r w:rsidR="000E11E3">
              <w:rPr>
                <w:noProof/>
                <w:webHidden/>
              </w:rPr>
            </w:r>
            <w:r w:rsidR="000E11E3">
              <w:rPr>
                <w:noProof/>
                <w:webHidden/>
              </w:rPr>
              <w:fldChar w:fldCharType="separate"/>
            </w:r>
            <w:r w:rsidR="000E11E3">
              <w:rPr>
                <w:noProof/>
                <w:webHidden/>
              </w:rPr>
              <w:t>9</w:t>
            </w:r>
            <w:r w:rsidR="000E11E3">
              <w:rPr>
                <w:noProof/>
                <w:webHidden/>
              </w:rPr>
              <w:fldChar w:fldCharType="end"/>
            </w:r>
          </w:hyperlink>
        </w:p>
        <w:p w:rsidR="000E11E3" w:rsidRDefault="00F23E4E">
          <w:pPr>
            <w:pStyle w:val="TOC3"/>
            <w:tabs>
              <w:tab w:val="right" w:leader="dot" w:pos="9350"/>
            </w:tabs>
            <w:rPr>
              <w:rFonts w:eastAsiaTheme="minorEastAsia"/>
              <w:noProof/>
            </w:rPr>
          </w:pPr>
          <w:hyperlink w:anchor="_Toc17976297" w:history="1">
            <w:r w:rsidR="000E11E3" w:rsidRPr="00AA5E1D">
              <w:rPr>
                <w:rStyle w:val="Hyperlink"/>
                <w:noProof/>
              </w:rPr>
              <w:t>Externship Registration (Secured Placement Application)</w:t>
            </w:r>
            <w:r w:rsidR="000E11E3">
              <w:rPr>
                <w:noProof/>
                <w:webHidden/>
              </w:rPr>
              <w:tab/>
            </w:r>
            <w:r w:rsidR="000E11E3">
              <w:rPr>
                <w:noProof/>
                <w:webHidden/>
              </w:rPr>
              <w:fldChar w:fldCharType="begin"/>
            </w:r>
            <w:r w:rsidR="000E11E3">
              <w:rPr>
                <w:noProof/>
                <w:webHidden/>
              </w:rPr>
              <w:instrText xml:space="preserve"> PAGEREF _Toc17976297 \h </w:instrText>
            </w:r>
            <w:r w:rsidR="000E11E3">
              <w:rPr>
                <w:noProof/>
                <w:webHidden/>
              </w:rPr>
            </w:r>
            <w:r w:rsidR="000E11E3">
              <w:rPr>
                <w:noProof/>
                <w:webHidden/>
              </w:rPr>
              <w:fldChar w:fldCharType="separate"/>
            </w:r>
            <w:r w:rsidR="000E11E3">
              <w:rPr>
                <w:noProof/>
                <w:webHidden/>
              </w:rPr>
              <w:t>9</w:t>
            </w:r>
            <w:r w:rsidR="000E11E3">
              <w:rPr>
                <w:noProof/>
                <w:webHidden/>
              </w:rPr>
              <w:fldChar w:fldCharType="end"/>
            </w:r>
          </w:hyperlink>
        </w:p>
        <w:p w:rsidR="000E11E3" w:rsidRDefault="00F23E4E">
          <w:pPr>
            <w:pStyle w:val="TOC3"/>
            <w:tabs>
              <w:tab w:val="right" w:leader="dot" w:pos="9350"/>
            </w:tabs>
            <w:rPr>
              <w:rFonts w:eastAsiaTheme="minorEastAsia"/>
              <w:noProof/>
            </w:rPr>
          </w:pPr>
          <w:hyperlink w:anchor="_Toc17976298" w:history="1">
            <w:r w:rsidR="000E11E3" w:rsidRPr="00AA5E1D">
              <w:rPr>
                <w:rStyle w:val="Hyperlink"/>
                <w:noProof/>
              </w:rPr>
              <w:t>Externship Registration (Secured Placement Application) Approval Process</w:t>
            </w:r>
            <w:r w:rsidR="000E11E3">
              <w:rPr>
                <w:noProof/>
                <w:webHidden/>
              </w:rPr>
              <w:tab/>
            </w:r>
            <w:r w:rsidR="000E11E3">
              <w:rPr>
                <w:noProof/>
                <w:webHidden/>
              </w:rPr>
              <w:fldChar w:fldCharType="begin"/>
            </w:r>
            <w:r w:rsidR="000E11E3">
              <w:rPr>
                <w:noProof/>
                <w:webHidden/>
              </w:rPr>
              <w:instrText xml:space="preserve"> PAGEREF _Toc17976298 \h </w:instrText>
            </w:r>
            <w:r w:rsidR="000E11E3">
              <w:rPr>
                <w:noProof/>
                <w:webHidden/>
              </w:rPr>
            </w:r>
            <w:r w:rsidR="000E11E3">
              <w:rPr>
                <w:noProof/>
                <w:webHidden/>
              </w:rPr>
              <w:fldChar w:fldCharType="separate"/>
            </w:r>
            <w:r w:rsidR="000E11E3">
              <w:rPr>
                <w:noProof/>
                <w:webHidden/>
              </w:rPr>
              <w:t>13</w:t>
            </w:r>
            <w:r w:rsidR="000E11E3">
              <w:rPr>
                <w:noProof/>
                <w:webHidden/>
              </w:rPr>
              <w:fldChar w:fldCharType="end"/>
            </w:r>
          </w:hyperlink>
        </w:p>
        <w:p w:rsidR="000E11E3" w:rsidRDefault="00F23E4E">
          <w:pPr>
            <w:pStyle w:val="TOC3"/>
            <w:tabs>
              <w:tab w:val="right" w:leader="dot" w:pos="9350"/>
            </w:tabs>
            <w:rPr>
              <w:rFonts w:eastAsiaTheme="minorEastAsia"/>
              <w:noProof/>
            </w:rPr>
          </w:pPr>
          <w:hyperlink w:anchor="_Toc17976299" w:history="1">
            <w:r w:rsidR="000E11E3" w:rsidRPr="00AA5E1D">
              <w:rPr>
                <w:rStyle w:val="Hyperlink"/>
                <w:noProof/>
              </w:rPr>
              <w:t>Add hours to your externship</w:t>
            </w:r>
            <w:r w:rsidR="000E11E3">
              <w:rPr>
                <w:noProof/>
                <w:webHidden/>
              </w:rPr>
              <w:tab/>
            </w:r>
            <w:r w:rsidR="000E11E3">
              <w:rPr>
                <w:noProof/>
                <w:webHidden/>
              </w:rPr>
              <w:fldChar w:fldCharType="begin"/>
            </w:r>
            <w:r w:rsidR="000E11E3">
              <w:rPr>
                <w:noProof/>
                <w:webHidden/>
              </w:rPr>
              <w:instrText xml:space="preserve"> PAGEREF _Toc17976299 \h </w:instrText>
            </w:r>
            <w:r w:rsidR="000E11E3">
              <w:rPr>
                <w:noProof/>
                <w:webHidden/>
              </w:rPr>
            </w:r>
            <w:r w:rsidR="000E11E3">
              <w:rPr>
                <w:noProof/>
                <w:webHidden/>
              </w:rPr>
              <w:fldChar w:fldCharType="separate"/>
            </w:r>
            <w:r w:rsidR="000E11E3">
              <w:rPr>
                <w:noProof/>
                <w:webHidden/>
              </w:rPr>
              <w:t>13</w:t>
            </w:r>
            <w:r w:rsidR="000E11E3">
              <w:rPr>
                <w:noProof/>
                <w:webHidden/>
              </w:rPr>
              <w:fldChar w:fldCharType="end"/>
            </w:r>
          </w:hyperlink>
        </w:p>
        <w:p w:rsidR="000E11E3" w:rsidRDefault="00F23E4E">
          <w:pPr>
            <w:pStyle w:val="TOC3"/>
            <w:tabs>
              <w:tab w:val="right" w:leader="dot" w:pos="9350"/>
            </w:tabs>
            <w:rPr>
              <w:rFonts w:eastAsiaTheme="minorEastAsia"/>
              <w:noProof/>
            </w:rPr>
          </w:pPr>
          <w:hyperlink w:anchor="_Toc17976300" w:history="1">
            <w:r w:rsidR="000E11E3" w:rsidRPr="00AA5E1D">
              <w:rPr>
                <w:rStyle w:val="Hyperlink"/>
                <w:noProof/>
              </w:rPr>
              <w:t>Evaluations (Student, Employer)</w:t>
            </w:r>
            <w:r w:rsidR="000E11E3">
              <w:rPr>
                <w:noProof/>
                <w:webHidden/>
              </w:rPr>
              <w:tab/>
            </w:r>
            <w:r w:rsidR="000E11E3">
              <w:rPr>
                <w:noProof/>
                <w:webHidden/>
              </w:rPr>
              <w:fldChar w:fldCharType="begin"/>
            </w:r>
            <w:r w:rsidR="000E11E3">
              <w:rPr>
                <w:noProof/>
                <w:webHidden/>
              </w:rPr>
              <w:instrText xml:space="preserve"> PAGEREF _Toc17976300 \h </w:instrText>
            </w:r>
            <w:r w:rsidR="000E11E3">
              <w:rPr>
                <w:noProof/>
                <w:webHidden/>
              </w:rPr>
            </w:r>
            <w:r w:rsidR="000E11E3">
              <w:rPr>
                <w:noProof/>
                <w:webHidden/>
              </w:rPr>
              <w:fldChar w:fldCharType="separate"/>
            </w:r>
            <w:r w:rsidR="000E11E3">
              <w:rPr>
                <w:noProof/>
                <w:webHidden/>
              </w:rPr>
              <w:t>14</w:t>
            </w:r>
            <w:r w:rsidR="000E11E3">
              <w:rPr>
                <w:noProof/>
                <w:webHidden/>
              </w:rPr>
              <w:fldChar w:fldCharType="end"/>
            </w:r>
          </w:hyperlink>
        </w:p>
        <w:p w:rsidR="000E11E3" w:rsidRDefault="00F23E4E">
          <w:pPr>
            <w:pStyle w:val="TOC3"/>
            <w:tabs>
              <w:tab w:val="right" w:leader="dot" w:pos="9350"/>
            </w:tabs>
            <w:rPr>
              <w:rFonts w:eastAsiaTheme="minorEastAsia"/>
              <w:noProof/>
            </w:rPr>
          </w:pPr>
          <w:hyperlink w:anchor="_Toc17976301" w:history="1">
            <w:r w:rsidR="000E11E3" w:rsidRPr="00AA5E1D">
              <w:rPr>
                <w:rStyle w:val="Hyperlink"/>
                <w:noProof/>
              </w:rPr>
              <w:t>Completion</w:t>
            </w:r>
            <w:r w:rsidR="000E11E3">
              <w:rPr>
                <w:noProof/>
                <w:webHidden/>
              </w:rPr>
              <w:tab/>
            </w:r>
            <w:r w:rsidR="000E11E3">
              <w:rPr>
                <w:noProof/>
                <w:webHidden/>
              </w:rPr>
              <w:fldChar w:fldCharType="begin"/>
            </w:r>
            <w:r w:rsidR="000E11E3">
              <w:rPr>
                <w:noProof/>
                <w:webHidden/>
              </w:rPr>
              <w:instrText xml:space="preserve"> PAGEREF _Toc17976301 \h </w:instrText>
            </w:r>
            <w:r w:rsidR="000E11E3">
              <w:rPr>
                <w:noProof/>
                <w:webHidden/>
              </w:rPr>
            </w:r>
            <w:r w:rsidR="000E11E3">
              <w:rPr>
                <w:noProof/>
                <w:webHidden/>
              </w:rPr>
              <w:fldChar w:fldCharType="separate"/>
            </w:r>
            <w:r w:rsidR="000E11E3">
              <w:rPr>
                <w:noProof/>
                <w:webHidden/>
              </w:rPr>
              <w:t>14</w:t>
            </w:r>
            <w:r w:rsidR="000E11E3">
              <w:rPr>
                <w:noProof/>
                <w:webHidden/>
              </w:rPr>
              <w:fldChar w:fldCharType="end"/>
            </w:r>
          </w:hyperlink>
        </w:p>
        <w:p w:rsidR="000E11E3" w:rsidRDefault="00F23E4E">
          <w:pPr>
            <w:pStyle w:val="TOC2"/>
            <w:tabs>
              <w:tab w:val="right" w:leader="dot" w:pos="9350"/>
            </w:tabs>
            <w:rPr>
              <w:rFonts w:eastAsiaTheme="minorEastAsia"/>
              <w:noProof/>
            </w:rPr>
          </w:pPr>
          <w:hyperlink w:anchor="_Toc17976302" w:history="1">
            <w:r w:rsidR="000E11E3" w:rsidRPr="00AA5E1D">
              <w:rPr>
                <w:rStyle w:val="Hyperlink"/>
                <w:noProof/>
              </w:rPr>
              <w:t>Tips</w:t>
            </w:r>
            <w:r w:rsidR="000E11E3">
              <w:rPr>
                <w:noProof/>
                <w:webHidden/>
              </w:rPr>
              <w:tab/>
            </w:r>
            <w:r w:rsidR="000E11E3">
              <w:rPr>
                <w:noProof/>
                <w:webHidden/>
              </w:rPr>
              <w:fldChar w:fldCharType="begin"/>
            </w:r>
            <w:r w:rsidR="000E11E3">
              <w:rPr>
                <w:noProof/>
                <w:webHidden/>
              </w:rPr>
              <w:instrText xml:space="preserve"> PAGEREF _Toc17976302 \h </w:instrText>
            </w:r>
            <w:r w:rsidR="000E11E3">
              <w:rPr>
                <w:noProof/>
                <w:webHidden/>
              </w:rPr>
            </w:r>
            <w:r w:rsidR="000E11E3">
              <w:rPr>
                <w:noProof/>
                <w:webHidden/>
              </w:rPr>
              <w:fldChar w:fldCharType="separate"/>
            </w:r>
            <w:r w:rsidR="000E11E3">
              <w:rPr>
                <w:noProof/>
                <w:webHidden/>
              </w:rPr>
              <w:t>15</w:t>
            </w:r>
            <w:r w:rsidR="000E11E3">
              <w:rPr>
                <w:noProof/>
                <w:webHidden/>
              </w:rPr>
              <w:fldChar w:fldCharType="end"/>
            </w:r>
          </w:hyperlink>
        </w:p>
        <w:p w:rsidR="000E11E3" w:rsidRDefault="00F23E4E">
          <w:pPr>
            <w:pStyle w:val="TOC2"/>
            <w:tabs>
              <w:tab w:val="right" w:leader="dot" w:pos="9350"/>
            </w:tabs>
            <w:rPr>
              <w:rFonts w:eastAsiaTheme="minorEastAsia"/>
              <w:noProof/>
            </w:rPr>
          </w:pPr>
          <w:hyperlink w:anchor="_Toc17976303" w:history="1">
            <w:r w:rsidR="000E11E3" w:rsidRPr="00AA5E1D">
              <w:rPr>
                <w:rStyle w:val="Hyperlink"/>
                <w:noProof/>
              </w:rPr>
              <w:t>Troubleshoot</w:t>
            </w:r>
            <w:r w:rsidR="000E11E3">
              <w:rPr>
                <w:noProof/>
                <w:webHidden/>
              </w:rPr>
              <w:tab/>
            </w:r>
            <w:r w:rsidR="000E11E3">
              <w:rPr>
                <w:noProof/>
                <w:webHidden/>
              </w:rPr>
              <w:fldChar w:fldCharType="begin"/>
            </w:r>
            <w:r w:rsidR="000E11E3">
              <w:rPr>
                <w:noProof/>
                <w:webHidden/>
              </w:rPr>
              <w:instrText xml:space="preserve"> PAGEREF _Toc17976303 \h </w:instrText>
            </w:r>
            <w:r w:rsidR="000E11E3">
              <w:rPr>
                <w:noProof/>
                <w:webHidden/>
              </w:rPr>
            </w:r>
            <w:r w:rsidR="000E11E3">
              <w:rPr>
                <w:noProof/>
                <w:webHidden/>
              </w:rPr>
              <w:fldChar w:fldCharType="separate"/>
            </w:r>
            <w:r w:rsidR="000E11E3">
              <w:rPr>
                <w:noProof/>
                <w:webHidden/>
              </w:rPr>
              <w:t>15</w:t>
            </w:r>
            <w:r w:rsidR="000E11E3">
              <w:rPr>
                <w:noProof/>
                <w:webHidden/>
              </w:rPr>
              <w:fldChar w:fldCharType="end"/>
            </w:r>
          </w:hyperlink>
        </w:p>
        <w:p w:rsidR="000163D6" w:rsidRDefault="00324A4D" w:rsidP="00324A4D">
          <w:r>
            <w:rPr>
              <w:b/>
              <w:bCs/>
              <w:noProof/>
            </w:rPr>
            <w:fldChar w:fldCharType="end"/>
          </w:r>
        </w:p>
      </w:sdtContent>
    </w:sdt>
    <w:p w:rsidR="009769B8" w:rsidRPr="009E549C" w:rsidRDefault="009E549C" w:rsidP="009E549C">
      <w:pPr>
        <w:pStyle w:val="Heading1"/>
      </w:pPr>
      <w:r>
        <w:br w:type="page"/>
      </w:r>
      <w:bookmarkStart w:id="0" w:name="_Toc17976275"/>
      <w:r w:rsidR="009769B8">
        <w:lastRenderedPageBreak/>
        <w:t>For Students…</w:t>
      </w:r>
      <w:bookmarkEnd w:id="0"/>
    </w:p>
    <w:p w:rsidR="00BE2A03" w:rsidRDefault="00BE2A03" w:rsidP="009769B8">
      <w:pPr>
        <w:pStyle w:val="Heading2"/>
      </w:pPr>
      <w:bookmarkStart w:id="1" w:name="_Toc17976276"/>
      <w:r>
        <w:t>How to access your student accoun</w:t>
      </w:r>
      <w:r w:rsidR="009769B8">
        <w:t>t</w:t>
      </w:r>
      <w:bookmarkEnd w:id="1"/>
    </w:p>
    <w:p w:rsidR="000E11E3" w:rsidRDefault="00BE2A03">
      <w:r>
        <w:t>To access your new 12Twenty account, please click the link below:</w:t>
      </w:r>
    </w:p>
    <w:p w:rsidR="00EF4AFB" w:rsidRDefault="00F23E4E">
      <w:hyperlink r:id="rId10" w:history="1">
        <w:r w:rsidR="00BE2A03" w:rsidRPr="009E2C7D">
          <w:rPr>
            <w:rStyle w:val="Hyperlink"/>
          </w:rPr>
          <w:t>https://law-ajmls.12twenty.com/SignUp/Student</w:t>
        </w:r>
      </w:hyperlink>
    </w:p>
    <w:p w:rsidR="00EF4AFB" w:rsidRDefault="00BE2A03">
      <w:r>
        <w:t xml:space="preserve">Once the </w:t>
      </w:r>
      <w:r w:rsidR="00D07AD4">
        <w:t>webpage</w:t>
      </w:r>
      <w:r>
        <w:t xml:space="preserve"> loads, you will need to</w:t>
      </w:r>
      <w:r w:rsidR="00EF4AFB">
        <w:t xml:space="preserve"> complete the following:</w:t>
      </w:r>
      <w:r>
        <w:t xml:space="preserve"> </w:t>
      </w:r>
    </w:p>
    <w:p w:rsidR="00E730DE" w:rsidRDefault="00EF4AFB" w:rsidP="00E730DE">
      <w:pPr>
        <w:pStyle w:val="ListParagraph"/>
        <w:numPr>
          <w:ilvl w:val="0"/>
          <w:numId w:val="3"/>
        </w:numPr>
      </w:pPr>
      <w:r>
        <w:t>Enter your school email address (@johnmarshall.edu or @savannahlawschool</w:t>
      </w:r>
      <w:r w:rsidR="0004020C">
        <w:t>.org</w:t>
      </w:r>
      <w:r>
        <w:t>)</w:t>
      </w:r>
    </w:p>
    <w:p w:rsidR="00EF4AFB" w:rsidRDefault="00E730DE" w:rsidP="00E730DE">
      <w:pPr>
        <w:pStyle w:val="ListParagraph"/>
        <w:numPr>
          <w:ilvl w:val="0"/>
          <w:numId w:val="3"/>
        </w:numPr>
      </w:pPr>
      <w:r>
        <w:t>C</w:t>
      </w:r>
      <w:r w:rsidR="00EF4AFB">
        <w:t xml:space="preserve">reate a password </w:t>
      </w:r>
    </w:p>
    <w:p w:rsidR="00EF4AFB" w:rsidRDefault="00EF4AFB" w:rsidP="00EF4AFB">
      <w:pPr>
        <w:pStyle w:val="ListParagraph"/>
        <w:numPr>
          <w:ilvl w:val="0"/>
          <w:numId w:val="3"/>
        </w:numPr>
      </w:pPr>
      <w:r>
        <w:t xml:space="preserve">Review and agree to AJMLS’s Student Professionalism Agreement </w:t>
      </w:r>
    </w:p>
    <w:p w:rsidR="00EF4AFB" w:rsidRDefault="00EF4AFB" w:rsidP="00EF4AFB">
      <w:pPr>
        <w:pStyle w:val="ListParagraph"/>
        <w:numPr>
          <w:ilvl w:val="0"/>
          <w:numId w:val="3"/>
        </w:numPr>
      </w:pPr>
      <w:r>
        <w:t xml:space="preserve">Review and agree to 12Twenty Terms of Service and Privacy Policy </w:t>
      </w:r>
    </w:p>
    <w:p w:rsidR="00BE2A03" w:rsidRDefault="00E730DE" w:rsidP="00F2211E">
      <w:r>
        <w:t>When</w:t>
      </w:r>
      <w:r w:rsidR="00F2211E">
        <w:t xml:space="preserve"> done, </w:t>
      </w:r>
      <w:r w:rsidR="00D07AD4">
        <w:t xml:space="preserve">click </w:t>
      </w:r>
      <w:r w:rsidR="00D07AD4" w:rsidRPr="00A43264">
        <w:rPr>
          <w:b/>
          <w:u w:val="single"/>
        </w:rPr>
        <w:t>Student/Alumni Sign Up</w:t>
      </w:r>
    </w:p>
    <w:p w:rsidR="00FF02C1" w:rsidRDefault="00A70541" w:rsidP="00D07AD4">
      <w:r>
        <w:rPr>
          <w:noProof/>
        </w:rPr>
        <mc:AlternateContent>
          <mc:Choice Requires="wps">
            <w:drawing>
              <wp:anchor distT="0" distB="0" distL="114300" distR="114300" simplePos="0" relativeHeight="251679744" behindDoc="0" locked="0" layoutInCell="1" allowOverlap="1">
                <wp:simplePos x="0" y="0"/>
                <wp:positionH relativeFrom="column">
                  <wp:posOffset>533400</wp:posOffset>
                </wp:positionH>
                <wp:positionV relativeFrom="paragraph">
                  <wp:posOffset>2298066</wp:posOffset>
                </wp:positionV>
                <wp:extent cx="419100" cy="45719"/>
                <wp:effectExtent l="0" t="19050" r="38100" b="31115"/>
                <wp:wrapNone/>
                <wp:docPr id="28" name="Right Arrow 28"/>
                <wp:cNvGraphicFramePr/>
                <a:graphic xmlns:a="http://schemas.openxmlformats.org/drawingml/2006/main">
                  <a:graphicData uri="http://schemas.microsoft.com/office/word/2010/wordprocessingShape">
                    <wps:wsp>
                      <wps:cNvSpPr/>
                      <wps:spPr>
                        <a:xfrm>
                          <a:off x="0" y="0"/>
                          <a:ext cx="4191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margin-left:42pt;margin-top:180.95pt;width:33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" adj="20422" fillcolor="#4f81bd [3204]" strokecolor="#243f60 [1604]" strokeweight="2pt"/>
            </w:pict>
          </mc:Fallback>
        </mc:AlternateContent>
      </w:r>
      <w:r w:rsidR="00EF4AFB">
        <w:rPr>
          <w:noProof/>
        </w:rPr>
        <w:drawing>
          <wp:inline distT="0" distB="0" distL="0" distR="0" wp14:anchorId="3C263A27" wp14:editId="2191C85B">
            <wp:extent cx="5943600" cy="3347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347085"/>
                    </a:xfrm>
                    <a:prstGeom prst="rect">
                      <a:avLst/>
                    </a:prstGeom>
                  </pic:spPr>
                </pic:pic>
              </a:graphicData>
            </a:graphic>
          </wp:inline>
        </w:drawing>
      </w:r>
    </w:p>
    <w:p w:rsidR="00800F05" w:rsidRDefault="00800F05" w:rsidP="00D07AD4"/>
    <w:p w:rsidR="00800F05" w:rsidRDefault="00800F05" w:rsidP="00D07AD4"/>
    <w:p w:rsidR="00800F05" w:rsidRDefault="00800F05" w:rsidP="00D07AD4"/>
    <w:p w:rsidR="00800F05" w:rsidRDefault="00800F05" w:rsidP="00D07AD4"/>
    <w:p w:rsidR="00800F05" w:rsidRDefault="00800F05" w:rsidP="00D07AD4"/>
    <w:p w:rsidR="00EF4AFB" w:rsidRDefault="00E730DE" w:rsidP="00D07AD4">
      <w:r>
        <w:lastRenderedPageBreak/>
        <w:t xml:space="preserve">When you click </w:t>
      </w:r>
      <w:r w:rsidRPr="00A43264">
        <w:rPr>
          <w:b/>
          <w:u w:val="single"/>
        </w:rPr>
        <w:t>Student/Alumni Sign Up</w:t>
      </w:r>
      <w:r>
        <w:t>, you will be taken to the student information page. At a minimum, please fill out/complete the required fields (indicated by an *).</w:t>
      </w:r>
      <w:r w:rsidR="00D55BC1">
        <w:t xml:space="preserve"> </w:t>
      </w:r>
      <w:r w:rsidR="00F67607">
        <w:t xml:space="preserve"> Once done, click </w:t>
      </w:r>
      <w:r w:rsidR="00F67607" w:rsidRPr="00A43264">
        <w:rPr>
          <w:b/>
          <w:u w:val="single"/>
        </w:rPr>
        <w:t>Continue</w:t>
      </w:r>
      <w:r w:rsidR="00F67607">
        <w:t>.</w:t>
      </w:r>
    </w:p>
    <w:p w:rsidR="00D55BC1" w:rsidRDefault="00D55BC1" w:rsidP="00D07AD4">
      <w:r>
        <w:t>**</w:t>
      </w:r>
      <w:r w:rsidR="00B62262">
        <w:t>Telephone and address must be current**</w:t>
      </w:r>
    </w:p>
    <w:p w:rsidR="00E730DE" w:rsidRDefault="00E730DE" w:rsidP="00D07AD4">
      <w:r>
        <w:rPr>
          <w:noProof/>
        </w:rPr>
        <w:drawing>
          <wp:inline distT="0" distB="0" distL="0" distR="0" wp14:anchorId="70C00AE5" wp14:editId="126EEA1B">
            <wp:extent cx="5943600" cy="5330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5330825"/>
                    </a:xfrm>
                    <a:prstGeom prst="rect">
                      <a:avLst/>
                    </a:prstGeom>
                  </pic:spPr>
                </pic:pic>
              </a:graphicData>
            </a:graphic>
          </wp:inline>
        </w:drawing>
      </w:r>
    </w:p>
    <w:p w:rsidR="00E730DE" w:rsidRDefault="00E730DE" w:rsidP="00D07AD4"/>
    <w:p w:rsidR="004E111D" w:rsidRDefault="004E111D" w:rsidP="00D07AD4"/>
    <w:p w:rsidR="004E111D" w:rsidRDefault="004E111D" w:rsidP="00D07AD4"/>
    <w:p w:rsidR="003D1DC9" w:rsidRDefault="003D1DC9" w:rsidP="00D07AD4"/>
    <w:p w:rsidR="003D1DC9" w:rsidRDefault="003D1DC9" w:rsidP="00D07AD4"/>
    <w:p w:rsidR="003D1DC9" w:rsidRDefault="003D1DC9" w:rsidP="00D07AD4"/>
    <w:p w:rsidR="004E111D" w:rsidRDefault="005E746B" w:rsidP="00D07AD4">
      <w:r>
        <w:lastRenderedPageBreak/>
        <w:t>After clicking</w:t>
      </w:r>
      <w:r w:rsidR="004E111D">
        <w:t xml:space="preserve"> </w:t>
      </w:r>
      <w:r w:rsidR="004E111D" w:rsidRPr="002828B5">
        <w:rPr>
          <w:b/>
          <w:u w:val="single"/>
        </w:rPr>
        <w:t>Continue</w:t>
      </w:r>
      <w:r w:rsidR="004E111D">
        <w:t>, you will be taken to your profile page.</w:t>
      </w:r>
      <w:r w:rsidR="009F4255">
        <w:t xml:space="preserve"> Please spend some time familiarizing yourself with the system. If you need help, there is a built-in help tool (</w:t>
      </w:r>
      <w:r w:rsidR="009F4255" w:rsidRPr="009F4255">
        <w:rPr>
          <w:b/>
        </w:rPr>
        <w:t>12Twenty Guide</w:t>
      </w:r>
      <w:r w:rsidR="009F4255">
        <w:t>)</w:t>
      </w:r>
      <w:r w:rsidR="009F4255" w:rsidRPr="009F4255">
        <w:t xml:space="preserve"> located</w:t>
      </w:r>
      <w:r w:rsidR="009F4255">
        <w:t xml:space="preserve"> at the bottom left that will help you with basic functions.</w:t>
      </w:r>
    </w:p>
    <w:p w:rsidR="004E111D" w:rsidRDefault="009F4255" w:rsidP="004E111D">
      <w:r>
        <w:rPr>
          <w:noProof/>
        </w:rPr>
        <mc:AlternateContent>
          <mc:Choice Requires="wps">
            <w:drawing>
              <wp:anchor distT="0" distB="0" distL="114300" distR="114300" simplePos="0" relativeHeight="251675648" behindDoc="0" locked="0" layoutInCell="1" allowOverlap="1" wp14:anchorId="4417CB7A" wp14:editId="5FE5CD9A">
                <wp:simplePos x="0" y="0"/>
                <wp:positionH relativeFrom="column">
                  <wp:posOffset>190500</wp:posOffset>
                </wp:positionH>
                <wp:positionV relativeFrom="paragraph">
                  <wp:posOffset>3766820</wp:posOffset>
                </wp:positionV>
                <wp:extent cx="66675" cy="704850"/>
                <wp:effectExtent l="19050" t="19050" r="47625" b="19050"/>
                <wp:wrapNone/>
                <wp:docPr id="22" name="Up Arrow 22"/>
                <wp:cNvGraphicFramePr/>
                <a:graphic xmlns:a="http://schemas.openxmlformats.org/drawingml/2006/main">
                  <a:graphicData uri="http://schemas.microsoft.com/office/word/2010/wordprocessingShape">
                    <wps:wsp>
                      <wps:cNvSpPr/>
                      <wps:spPr>
                        <a:xfrm>
                          <a:off x="0" y="0"/>
                          <a:ext cx="66675" cy="7048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2" o:spid="_x0000_s1026" type="#_x0000_t68" style="position:absolute;margin-left:15pt;margin-top:296.6pt;width:5.25pt;height:5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" adj="1022" fillcolor="#4f81bd [3204]" strokecolor="#243f60 [1604]" strokeweight="2pt"/>
            </w:pict>
          </mc:Fallback>
        </mc:AlternateContent>
      </w:r>
      <w:r w:rsidR="004E111D">
        <w:rPr>
          <w:noProof/>
        </w:rPr>
        <w:drawing>
          <wp:inline distT="0" distB="0" distL="0" distR="0" wp14:anchorId="0E0D7553" wp14:editId="355AA59A">
            <wp:extent cx="5943600" cy="40551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055110"/>
                    </a:xfrm>
                    <a:prstGeom prst="rect">
                      <a:avLst/>
                    </a:prstGeom>
                  </pic:spPr>
                </pic:pic>
              </a:graphicData>
            </a:graphic>
          </wp:inline>
        </w:drawing>
      </w:r>
    </w:p>
    <w:p w:rsidR="004E111D" w:rsidRDefault="004E111D" w:rsidP="004E111D"/>
    <w:p w:rsidR="004E111D" w:rsidRDefault="004E111D" w:rsidP="004E111D"/>
    <w:p w:rsidR="004E111D" w:rsidRDefault="004E111D" w:rsidP="004E111D"/>
    <w:p w:rsidR="004E111D" w:rsidRDefault="004E111D" w:rsidP="004E111D"/>
    <w:p w:rsidR="004E111D" w:rsidRDefault="004E111D" w:rsidP="004E111D"/>
    <w:p w:rsidR="004E111D" w:rsidRDefault="004E111D" w:rsidP="004E111D"/>
    <w:p w:rsidR="004E111D" w:rsidRDefault="004E111D" w:rsidP="004E111D"/>
    <w:p w:rsidR="004E111D" w:rsidRDefault="004E111D" w:rsidP="004E111D"/>
    <w:p w:rsidR="004E111D" w:rsidRDefault="004E111D" w:rsidP="004E111D"/>
    <w:p w:rsidR="009769B8" w:rsidRDefault="009769B8" w:rsidP="009769B8">
      <w:r>
        <w:br w:type="page"/>
      </w:r>
    </w:p>
    <w:p w:rsidR="006C7756" w:rsidRPr="002203EC" w:rsidRDefault="00363F04" w:rsidP="002203EC">
      <w:pPr>
        <w:pStyle w:val="Heading2"/>
        <w:rPr>
          <w:rFonts w:eastAsiaTheme="minorHAnsi"/>
        </w:rPr>
      </w:pPr>
      <w:bookmarkStart w:id="2" w:name="_Toc17976277"/>
      <w:r>
        <w:rPr>
          <w:rFonts w:eastAsiaTheme="minorHAnsi"/>
        </w:rPr>
        <w:lastRenderedPageBreak/>
        <w:t>Pro Bono</w:t>
      </w:r>
      <w:bookmarkEnd w:id="2"/>
      <w:r>
        <w:rPr>
          <w:rFonts w:eastAsiaTheme="minorHAnsi"/>
        </w:rPr>
        <w:t xml:space="preserve"> </w:t>
      </w:r>
    </w:p>
    <w:p w:rsidR="0030685E" w:rsidRDefault="0030685E" w:rsidP="00800F05">
      <w:pPr>
        <w:pStyle w:val="Heading3"/>
      </w:pPr>
      <w:bookmarkStart w:id="3" w:name="_Toc17976278"/>
      <w:r>
        <w:t>Overall P</w:t>
      </w:r>
      <w:r w:rsidRPr="003D1DC9">
        <w:rPr>
          <w:rStyle w:val="Heading3Char"/>
        </w:rPr>
        <w:t>r</w:t>
      </w:r>
      <w:r>
        <w:t>ocess</w:t>
      </w:r>
      <w:bookmarkEnd w:id="3"/>
    </w:p>
    <w:p w:rsidR="0030685E" w:rsidRDefault="00B961F1" w:rsidP="0030685E">
      <w:pPr>
        <w:pStyle w:val="ListParagraph"/>
        <w:numPr>
          <w:ilvl w:val="0"/>
          <w:numId w:val="6"/>
        </w:numPr>
      </w:pPr>
      <w:r>
        <w:t>Create and</w:t>
      </w:r>
      <w:r w:rsidR="00624892">
        <w:t xml:space="preserve"> submit</w:t>
      </w:r>
      <w:r w:rsidR="0030685E">
        <w:t xml:space="preserve"> </w:t>
      </w:r>
      <w:r w:rsidR="00363F04">
        <w:t>pro bono</w:t>
      </w:r>
      <w:r w:rsidR="00F63243">
        <w:t xml:space="preserve"> experience</w:t>
      </w:r>
    </w:p>
    <w:p w:rsidR="0030685E" w:rsidRDefault="0030685E" w:rsidP="0030685E">
      <w:pPr>
        <w:pStyle w:val="ListParagraph"/>
        <w:numPr>
          <w:ilvl w:val="0"/>
          <w:numId w:val="6"/>
        </w:numPr>
      </w:pPr>
      <w:r>
        <w:t>Add hours</w:t>
      </w:r>
    </w:p>
    <w:p w:rsidR="00363F04" w:rsidRDefault="00363F04" w:rsidP="0030685E">
      <w:pPr>
        <w:pStyle w:val="ListParagraph"/>
        <w:numPr>
          <w:ilvl w:val="0"/>
          <w:numId w:val="6"/>
        </w:numPr>
      </w:pPr>
      <w:r>
        <w:t>Final Approval</w:t>
      </w:r>
    </w:p>
    <w:p w:rsidR="0030685E" w:rsidRDefault="0030685E" w:rsidP="00800F05">
      <w:pPr>
        <w:pStyle w:val="Heading3"/>
      </w:pPr>
      <w:bookmarkStart w:id="4" w:name="_Toc17976279"/>
      <w:r>
        <w:t xml:space="preserve">Create </w:t>
      </w:r>
      <w:r w:rsidR="005719A3">
        <w:t xml:space="preserve">your </w:t>
      </w:r>
      <w:r w:rsidR="00482022">
        <w:t>pro bono</w:t>
      </w:r>
      <w:r>
        <w:t xml:space="preserve"> record</w:t>
      </w:r>
      <w:bookmarkEnd w:id="4"/>
      <w:r w:rsidR="00972DDC">
        <w:t xml:space="preserve"> </w:t>
      </w:r>
    </w:p>
    <w:p w:rsidR="006C7756" w:rsidRDefault="00363F04" w:rsidP="006C7756">
      <w:pPr>
        <w:pStyle w:val="ListParagraph"/>
        <w:numPr>
          <w:ilvl w:val="0"/>
          <w:numId w:val="5"/>
        </w:numPr>
      </w:pPr>
      <w:r>
        <w:t>Access</w:t>
      </w:r>
      <w:r w:rsidR="006C7756">
        <w:t xml:space="preserve"> your student account</w:t>
      </w:r>
    </w:p>
    <w:p w:rsidR="006C7756" w:rsidRDefault="006C7756" w:rsidP="006C7756">
      <w:pPr>
        <w:pStyle w:val="ListParagraph"/>
        <w:numPr>
          <w:ilvl w:val="0"/>
          <w:numId w:val="5"/>
        </w:numPr>
      </w:pPr>
      <w:r>
        <w:t xml:space="preserve">Click </w:t>
      </w:r>
      <w:r>
        <w:rPr>
          <w:b/>
          <w:u w:val="single"/>
        </w:rPr>
        <w:t>Experiential Learning</w:t>
      </w:r>
      <w:r>
        <w:t xml:space="preserve"> in the menu on the left</w:t>
      </w:r>
    </w:p>
    <w:p w:rsidR="006C7756" w:rsidRDefault="006C7756" w:rsidP="006C7756">
      <w:pPr>
        <w:pStyle w:val="ListParagraph"/>
        <w:numPr>
          <w:ilvl w:val="0"/>
          <w:numId w:val="5"/>
        </w:numPr>
      </w:pPr>
      <w:r>
        <w:t xml:space="preserve">Click </w:t>
      </w:r>
      <w:r w:rsidR="00A45616">
        <w:rPr>
          <w:b/>
          <w:u w:val="single"/>
        </w:rPr>
        <w:t>New</w:t>
      </w:r>
      <w:r>
        <w:rPr>
          <w:b/>
          <w:u w:val="single"/>
        </w:rPr>
        <w:t xml:space="preserve"> Experience</w:t>
      </w:r>
      <w:r>
        <w:t xml:space="preserve"> at the top right</w:t>
      </w:r>
    </w:p>
    <w:p w:rsidR="006C7756" w:rsidRDefault="006C7756" w:rsidP="006C7756">
      <w:pPr>
        <w:pStyle w:val="ListParagraph"/>
        <w:numPr>
          <w:ilvl w:val="0"/>
          <w:numId w:val="5"/>
        </w:numPr>
      </w:pPr>
      <w:r>
        <w:t xml:space="preserve">Under </w:t>
      </w:r>
      <w:r w:rsidR="008C2DF5">
        <w:t xml:space="preserve">the </w:t>
      </w:r>
      <w:r w:rsidR="008C2DF5">
        <w:rPr>
          <w:b/>
          <w:u w:val="single"/>
        </w:rPr>
        <w:t xml:space="preserve"> </w:t>
      </w:r>
      <w:r w:rsidR="008C2DF5" w:rsidRPr="008C2DF5">
        <w:rPr>
          <w:b/>
          <w:u w:val="single"/>
        </w:rPr>
        <w:t>Basics</w:t>
      </w:r>
      <w:r w:rsidR="008C2DF5">
        <w:t xml:space="preserve"> section, select </w:t>
      </w:r>
      <w:r w:rsidRPr="008C2DF5">
        <w:rPr>
          <w:b/>
          <w:u w:val="single"/>
        </w:rPr>
        <w:t>Experiential</w:t>
      </w:r>
      <w:r>
        <w:rPr>
          <w:b/>
          <w:u w:val="single"/>
        </w:rPr>
        <w:t xml:space="preserve"> Learning Type</w:t>
      </w:r>
      <w:r>
        <w:t xml:space="preserve">, </w:t>
      </w:r>
      <w:r w:rsidR="008C2DF5">
        <w:t>and then click</w:t>
      </w:r>
      <w:r>
        <w:t xml:space="preserve"> </w:t>
      </w:r>
      <w:r w:rsidRPr="006C7756">
        <w:rPr>
          <w:b/>
          <w:u w:val="single"/>
        </w:rPr>
        <w:t>Pro Bono</w:t>
      </w:r>
    </w:p>
    <w:p w:rsidR="00363F04" w:rsidRDefault="00363F04" w:rsidP="006C7756">
      <w:pPr>
        <w:pStyle w:val="ListParagraph"/>
        <w:numPr>
          <w:ilvl w:val="0"/>
          <w:numId w:val="5"/>
        </w:numPr>
      </w:pPr>
      <w:r>
        <w:t>Complete required information</w:t>
      </w:r>
    </w:p>
    <w:p w:rsidR="00DB4849" w:rsidRDefault="00DB4849" w:rsidP="006C7756">
      <w:pPr>
        <w:pStyle w:val="ListParagraph"/>
        <w:numPr>
          <w:ilvl w:val="0"/>
          <w:numId w:val="5"/>
        </w:numPr>
      </w:pPr>
      <w:r>
        <w:t xml:space="preserve">When all information has been entered, click </w:t>
      </w:r>
      <w:r w:rsidRPr="00363F04">
        <w:rPr>
          <w:b/>
          <w:u w:val="single"/>
        </w:rPr>
        <w:t>Save</w:t>
      </w:r>
      <w:r>
        <w:t xml:space="preserve">. This action will take you to </w:t>
      </w:r>
      <w:r w:rsidR="0030685E">
        <w:t>a preview of your</w:t>
      </w:r>
      <w:r w:rsidR="00363F04">
        <w:t xml:space="preserve"> pro bono </w:t>
      </w:r>
      <w:r w:rsidR="00F63243">
        <w:t xml:space="preserve">experience </w:t>
      </w:r>
      <w:r w:rsidR="0030685E">
        <w:t>before final submission</w:t>
      </w:r>
    </w:p>
    <w:p w:rsidR="0030685E" w:rsidRPr="0030685E" w:rsidRDefault="0030685E" w:rsidP="006C7756">
      <w:pPr>
        <w:pStyle w:val="ListParagraph"/>
        <w:numPr>
          <w:ilvl w:val="0"/>
          <w:numId w:val="5"/>
        </w:numPr>
      </w:pPr>
      <w:r>
        <w:t xml:space="preserve">If you need to make edits to your record before submission, select </w:t>
      </w:r>
      <w:r>
        <w:rPr>
          <w:b/>
          <w:u w:val="single"/>
        </w:rPr>
        <w:t>Action</w:t>
      </w:r>
      <w:r>
        <w:t xml:space="preserve"> at the top right and click </w:t>
      </w:r>
      <w:r>
        <w:rPr>
          <w:b/>
          <w:u w:val="single"/>
        </w:rPr>
        <w:t>Edit</w:t>
      </w:r>
    </w:p>
    <w:p w:rsidR="0030685E" w:rsidRDefault="0030685E" w:rsidP="006C7756">
      <w:pPr>
        <w:pStyle w:val="ListParagraph"/>
        <w:numPr>
          <w:ilvl w:val="0"/>
          <w:numId w:val="5"/>
        </w:numPr>
      </w:pPr>
      <w:r>
        <w:t xml:space="preserve">If you do not need to make edits to your </w:t>
      </w:r>
      <w:r w:rsidR="00363F04">
        <w:t xml:space="preserve">pro bono </w:t>
      </w:r>
      <w:r w:rsidR="00F63243">
        <w:t>experience</w:t>
      </w:r>
      <w:r>
        <w:t xml:space="preserve">, click </w:t>
      </w:r>
      <w:r>
        <w:rPr>
          <w:b/>
          <w:u w:val="single"/>
        </w:rPr>
        <w:t>Submit</w:t>
      </w:r>
      <w:r>
        <w:t xml:space="preserve"> at the top right</w:t>
      </w:r>
    </w:p>
    <w:p w:rsidR="00363F04" w:rsidRDefault="0030685E" w:rsidP="00363F04">
      <w:pPr>
        <w:pStyle w:val="ListParagraph"/>
        <w:numPr>
          <w:ilvl w:val="0"/>
          <w:numId w:val="5"/>
        </w:numPr>
      </w:pPr>
      <w:r>
        <w:t>Once y</w:t>
      </w:r>
      <w:r w:rsidR="00363F04">
        <w:t>ou have submitted your pro bono</w:t>
      </w:r>
      <w:r w:rsidR="00F63243">
        <w:t xml:space="preserve"> experience</w:t>
      </w:r>
      <w:r>
        <w:t xml:space="preserve">, your status will change to </w:t>
      </w:r>
      <w:r w:rsidRPr="00F03F1E">
        <w:rPr>
          <w:b/>
        </w:rPr>
        <w:t>In Progress</w:t>
      </w:r>
      <w:r>
        <w:t xml:space="preserve"> at the top of the page</w:t>
      </w:r>
    </w:p>
    <w:p w:rsidR="00363F04" w:rsidRDefault="00363F04" w:rsidP="00363F04">
      <w:pPr>
        <w:pStyle w:val="ListParagraph"/>
      </w:pPr>
      <w:r>
        <w:rPr>
          <w:noProof/>
        </w:rPr>
        <w:drawing>
          <wp:inline distT="0" distB="0" distL="0" distR="0" wp14:anchorId="2BE42478" wp14:editId="6A57D0C7">
            <wp:extent cx="838200" cy="3366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38200" cy="336600"/>
                    </a:xfrm>
                    <a:prstGeom prst="rect">
                      <a:avLst/>
                    </a:prstGeom>
                  </pic:spPr>
                </pic:pic>
              </a:graphicData>
            </a:graphic>
          </wp:inline>
        </w:drawing>
      </w:r>
    </w:p>
    <w:p w:rsidR="00972DDC" w:rsidRDefault="00972DDC" w:rsidP="0082142B">
      <w:pPr>
        <w:pStyle w:val="ListParagraph"/>
        <w:numPr>
          <w:ilvl w:val="0"/>
          <w:numId w:val="5"/>
        </w:numPr>
      </w:pPr>
      <w:r>
        <w:t xml:space="preserve">Now that your status is </w:t>
      </w:r>
      <w:r>
        <w:rPr>
          <w:b/>
        </w:rPr>
        <w:t>In Progress</w:t>
      </w:r>
      <w:r>
        <w:t>, you may enter your hours into the hour log</w:t>
      </w:r>
    </w:p>
    <w:p w:rsidR="00363F04" w:rsidRPr="0030685E" w:rsidRDefault="00363F04" w:rsidP="0082142B">
      <w:pPr>
        <w:pStyle w:val="ListParagraph"/>
        <w:numPr>
          <w:ilvl w:val="0"/>
          <w:numId w:val="5"/>
        </w:numPr>
      </w:pPr>
      <w:r>
        <w:t xml:space="preserve">When you have completed your pro bono experience and all hours are entered, click </w:t>
      </w:r>
      <w:r>
        <w:rPr>
          <w:b/>
          <w:u w:val="single"/>
        </w:rPr>
        <w:t>Submit for Approval</w:t>
      </w:r>
      <w:r w:rsidR="0082142B">
        <w:t xml:space="preserve"> at the top right and y</w:t>
      </w:r>
      <w:r w:rsidR="009207A6">
        <w:t xml:space="preserve">our status will change to </w:t>
      </w:r>
      <w:r w:rsidR="009207A6" w:rsidRPr="0082142B">
        <w:rPr>
          <w:b/>
        </w:rPr>
        <w:t>Complete</w:t>
      </w:r>
      <w:r w:rsidR="009207A6">
        <w:t xml:space="preserve"> </w:t>
      </w:r>
    </w:p>
    <w:p w:rsidR="0030685E" w:rsidRDefault="0030685E" w:rsidP="00800F05">
      <w:pPr>
        <w:pStyle w:val="Heading3"/>
      </w:pPr>
      <w:bookmarkStart w:id="5" w:name="_Toc17976280"/>
      <w:r>
        <w:t>Add hours</w:t>
      </w:r>
      <w:r w:rsidR="005719A3" w:rsidRPr="005719A3">
        <w:t xml:space="preserve"> </w:t>
      </w:r>
      <w:r w:rsidR="009207A6">
        <w:t>to your pro bono</w:t>
      </w:r>
      <w:r w:rsidR="005719A3">
        <w:t xml:space="preserve"> record</w:t>
      </w:r>
      <w:bookmarkEnd w:id="5"/>
    </w:p>
    <w:p w:rsidR="0030685E" w:rsidRDefault="00F63243" w:rsidP="0030685E">
      <w:pPr>
        <w:pStyle w:val="ListParagraph"/>
        <w:numPr>
          <w:ilvl w:val="0"/>
          <w:numId w:val="7"/>
        </w:numPr>
      </w:pPr>
      <w:r>
        <w:t xml:space="preserve">Once you have </w:t>
      </w:r>
      <w:r w:rsidR="009207A6">
        <w:t xml:space="preserve">created your pro bono </w:t>
      </w:r>
      <w:r>
        <w:t xml:space="preserve">experience, you can add hours by clicking on the </w:t>
      </w:r>
      <w:r>
        <w:rPr>
          <w:b/>
          <w:u w:val="single"/>
        </w:rPr>
        <w:t>Hour Log</w:t>
      </w:r>
      <w:r>
        <w:t xml:space="preserve"> tab</w:t>
      </w:r>
      <w:r w:rsidR="009207A6">
        <w:t xml:space="preserve"> at the top of the page</w:t>
      </w:r>
    </w:p>
    <w:p w:rsidR="00F63243" w:rsidRDefault="00F63243" w:rsidP="0030685E">
      <w:pPr>
        <w:pStyle w:val="ListParagraph"/>
        <w:numPr>
          <w:ilvl w:val="0"/>
          <w:numId w:val="7"/>
        </w:numPr>
      </w:pPr>
      <w:r>
        <w:t xml:space="preserve">Under the </w:t>
      </w:r>
      <w:r>
        <w:rPr>
          <w:b/>
          <w:u w:val="single"/>
        </w:rPr>
        <w:t>Hour Log</w:t>
      </w:r>
      <w:r>
        <w:t xml:space="preserve"> tab, click </w:t>
      </w:r>
      <w:r>
        <w:rPr>
          <w:b/>
          <w:u w:val="single"/>
        </w:rPr>
        <w:t>Add Hours</w:t>
      </w:r>
      <w:r>
        <w:t xml:space="preserve"> at the top right and a new window will appear called </w:t>
      </w:r>
      <w:r>
        <w:rPr>
          <w:b/>
          <w:u w:val="single"/>
        </w:rPr>
        <w:t>Create New Hour Log Entry</w:t>
      </w:r>
    </w:p>
    <w:p w:rsidR="00F63243" w:rsidRDefault="00F63243" w:rsidP="0030685E">
      <w:pPr>
        <w:pStyle w:val="ListParagraph"/>
        <w:numPr>
          <w:ilvl w:val="0"/>
          <w:numId w:val="7"/>
        </w:numPr>
      </w:pPr>
      <w:r>
        <w:t xml:space="preserve">Under </w:t>
      </w:r>
      <w:r>
        <w:rPr>
          <w:b/>
          <w:u w:val="single"/>
        </w:rPr>
        <w:t>Create New Hour Log Entry</w:t>
      </w:r>
      <w:r>
        <w:t>, enter the date, hours, and the description of your service</w:t>
      </w:r>
    </w:p>
    <w:p w:rsidR="00F63243" w:rsidRDefault="00F63243" w:rsidP="0030685E">
      <w:pPr>
        <w:pStyle w:val="ListParagraph"/>
        <w:numPr>
          <w:ilvl w:val="0"/>
          <w:numId w:val="7"/>
        </w:numPr>
      </w:pPr>
      <w:r>
        <w:t xml:space="preserve">Once complete, click </w:t>
      </w:r>
      <w:r>
        <w:rPr>
          <w:b/>
          <w:u w:val="single"/>
        </w:rPr>
        <w:t>Save</w:t>
      </w:r>
      <w:r>
        <w:t xml:space="preserve"> and the hours</w:t>
      </w:r>
      <w:r w:rsidR="00F12083">
        <w:t xml:space="preserve"> will be added to your pro bono </w:t>
      </w:r>
      <w:r>
        <w:t>experience</w:t>
      </w:r>
    </w:p>
    <w:p w:rsidR="002203EC" w:rsidRDefault="009207A6" w:rsidP="009207A6">
      <w:pPr>
        <w:pStyle w:val="ListParagraph"/>
        <w:numPr>
          <w:ilvl w:val="0"/>
          <w:numId w:val="7"/>
        </w:numPr>
      </w:pPr>
      <w:r>
        <w:t xml:space="preserve">*Hours can only be entered on a daily basis. If you are recording hours weekly, put the date of the hours completed and then note the week (e.g. 8/26-8/30/19) in the description box along with your work performed. </w:t>
      </w:r>
    </w:p>
    <w:p w:rsidR="002203EC" w:rsidRDefault="002203EC" w:rsidP="002203EC"/>
    <w:p w:rsidR="00F12083" w:rsidRPr="002203EC" w:rsidRDefault="00F12083" w:rsidP="002203EC"/>
    <w:p w:rsidR="009207A6" w:rsidRPr="002203EC" w:rsidRDefault="009207A6" w:rsidP="002203EC">
      <w:pPr>
        <w:pStyle w:val="Heading2"/>
        <w:rPr>
          <w:rFonts w:eastAsiaTheme="minorHAnsi"/>
        </w:rPr>
      </w:pPr>
      <w:bookmarkStart w:id="6" w:name="_Toc17976281"/>
      <w:r>
        <w:rPr>
          <w:rFonts w:eastAsiaTheme="minorHAnsi"/>
        </w:rPr>
        <w:lastRenderedPageBreak/>
        <w:t>Community Service</w:t>
      </w:r>
      <w:bookmarkEnd w:id="6"/>
    </w:p>
    <w:p w:rsidR="009207A6" w:rsidRDefault="009207A6" w:rsidP="009207A6">
      <w:pPr>
        <w:pStyle w:val="Heading3"/>
      </w:pPr>
      <w:bookmarkStart w:id="7" w:name="_Toc17976282"/>
      <w:r>
        <w:t>Overall P</w:t>
      </w:r>
      <w:r w:rsidRPr="003D1DC9">
        <w:rPr>
          <w:rStyle w:val="Heading3Char"/>
        </w:rPr>
        <w:t>r</w:t>
      </w:r>
      <w:r>
        <w:t>ocess</w:t>
      </w:r>
      <w:bookmarkEnd w:id="7"/>
    </w:p>
    <w:p w:rsidR="009207A6" w:rsidRDefault="009207A6" w:rsidP="002203EC">
      <w:pPr>
        <w:pStyle w:val="ListParagraph"/>
        <w:numPr>
          <w:ilvl w:val="0"/>
          <w:numId w:val="22"/>
        </w:numPr>
      </w:pPr>
      <w:r>
        <w:t xml:space="preserve">Create and submit </w:t>
      </w:r>
      <w:r w:rsidR="002203EC">
        <w:t xml:space="preserve">community service </w:t>
      </w:r>
      <w:r>
        <w:t>experience</w:t>
      </w:r>
    </w:p>
    <w:p w:rsidR="009207A6" w:rsidRDefault="009207A6" w:rsidP="002203EC">
      <w:pPr>
        <w:pStyle w:val="ListParagraph"/>
        <w:numPr>
          <w:ilvl w:val="0"/>
          <w:numId w:val="22"/>
        </w:numPr>
      </w:pPr>
      <w:r>
        <w:t>Add hours</w:t>
      </w:r>
    </w:p>
    <w:p w:rsidR="009207A6" w:rsidRDefault="009207A6" w:rsidP="002203EC">
      <w:pPr>
        <w:pStyle w:val="ListParagraph"/>
        <w:numPr>
          <w:ilvl w:val="0"/>
          <w:numId w:val="22"/>
        </w:numPr>
      </w:pPr>
      <w:r>
        <w:t>Final Approval</w:t>
      </w:r>
    </w:p>
    <w:p w:rsidR="009207A6" w:rsidRDefault="009207A6" w:rsidP="009207A6">
      <w:pPr>
        <w:pStyle w:val="Heading3"/>
      </w:pPr>
      <w:bookmarkStart w:id="8" w:name="_Toc17976283"/>
      <w:r>
        <w:t>Create your community service record</w:t>
      </w:r>
      <w:bookmarkEnd w:id="8"/>
    </w:p>
    <w:p w:rsidR="009207A6" w:rsidRDefault="009207A6" w:rsidP="002203EC">
      <w:pPr>
        <w:pStyle w:val="ListParagraph"/>
        <w:numPr>
          <w:ilvl w:val="0"/>
          <w:numId w:val="23"/>
        </w:numPr>
      </w:pPr>
      <w:r>
        <w:t>Access your student account</w:t>
      </w:r>
    </w:p>
    <w:p w:rsidR="009207A6" w:rsidRDefault="009207A6" w:rsidP="002203EC">
      <w:pPr>
        <w:pStyle w:val="ListParagraph"/>
        <w:numPr>
          <w:ilvl w:val="0"/>
          <w:numId w:val="23"/>
        </w:numPr>
      </w:pPr>
      <w:r>
        <w:t xml:space="preserve">Click </w:t>
      </w:r>
      <w:r>
        <w:rPr>
          <w:b/>
          <w:u w:val="single"/>
        </w:rPr>
        <w:t>Experiential Learning</w:t>
      </w:r>
      <w:r>
        <w:t xml:space="preserve"> in the menu on the left</w:t>
      </w:r>
    </w:p>
    <w:p w:rsidR="009207A6" w:rsidRDefault="009207A6" w:rsidP="002203EC">
      <w:pPr>
        <w:pStyle w:val="ListParagraph"/>
        <w:numPr>
          <w:ilvl w:val="0"/>
          <w:numId w:val="23"/>
        </w:numPr>
      </w:pPr>
      <w:r>
        <w:t xml:space="preserve">Click </w:t>
      </w:r>
      <w:r>
        <w:rPr>
          <w:b/>
          <w:u w:val="single"/>
        </w:rPr>
        <w:t>New Experience</w:t>
      </w:r>
      <w:r>
        <w:t xml:space="preserve"> at the top right</w:t>
      </w:r>
    </w:p>
    <w:p w:rsidR="009207A6" w:rsidRDefault="009207A6" w:rsidP="002203EC">
      <w:pPr>
        <w:pStyle w:val="ListParagraph"/>
        <w:numPr>
          <w:ilvl w:val="0"/>
          <w:numId w:val="23"/>
        </w:numPr>
      </w:pPr>
      <w:r>
        <w:t xml:space="preserve">Under the </w:t>
      </w:r>
      <w:r>
        <w:rPr>
          <w:b/>
          <w:u w:val="single"/>
        </w:rPr>
        <w:t xml:space="preserve"> </w:t>
      </w:r>
      <w:r w:rsidRPr="008C2DF5">
        <w:rPr>
          <w:b/>
          <w:u w:val="single"/>
        </w:rPr>
        <w:t>Basics</w:t>
      </w:r>
      <w:r>
        <w:t xml:space="preserve"> section, select </w:t>
      </w:r>
      <w:r w:rsidRPr="008C2DF5">
        <w:rPr>
          <w:b/>
          <w:u w:val="single"/>
        </w:rPr>
        <w:t>Experiential</w:t>
      </w:r>
      <w:r>
        <w:rPr>
          <w:b/>
          <w:u w:val="single"/>
        </w:rPr>
        <w:t xml:space="preserve"> Learning Type</w:t>
      </w:r>
      <w:r>
        <w:t xml:space="preserve">, and then click </w:t>
      </w:r>
      <w:r w:rsidR="002203EC">
        <w:rPr>
          <w:b/>
          <w:u w:val="single"/>
        </w:rPr>
        <w:t>Community Service</w:t>
      </w:r>
    </w:p>
    <w:p w:rsidR="009207A6" w:rsidRDefault="009207A6" w:rsidP="002203EC">
      <w:pPr>
        <w:pStyle w:val="ListParagraph"/>
        <w:numPr>
          <w:ilvl w:val="0"/>
          <w:numId w:val="23"/>
        </w:numPr>
      </w:pPr>
      <w:r>
        <w:t>Complete required information</w:t>
      </w:r>
    </w:p>
    <w:p w:rsidR="009207A6" w:rsidRDefault="009207A6" w:rsidP="002203EC">
      <w:pPr>
        <w:pStyle w:val="ListParagraph"/>
        <w:numPr>
          <w:ilvl w:val="0"/>
          <w:numId w:val="23"/>
        </w:numPr>
      </w:pPr>
      <w:r>
        <w:t xml:space="preserve">When all information has been entered, click </w:t>
      </w:r>
      <w:r w:rsidRPr="00363F04">
        <w:rPr>
          <w:b/>
          <w:u w:val="single"/>
        </w:rPr>
        <w:t>Save</w:t>
      </w:r>
      <w:r>
        <w:t>. This action will take you to a preview of your</w:t>
      </w:r>
      <w:r w:rsidR="002203EC">
        <w:t xml:space="preserve"> community service </w:t>
      </w:r>
      <w:r>
        <w:t>experience before final submission</w:t>
      </w:r>
    </w:p>
    <w:p w:rsidR="009207A6" w:rsidRPr="0030685E" w:rsidRDefault="009207A6" w:rsidP="002203EC">
      <w:pPr>
        <w:pStyle w:val="ListParagraph"/>
        <w:numPr>
          <w:ilvl w:val="0"/>
          <w:numId w:val="23"/>
        </w:numPr>
      </w:pPr>
      <w:r>
        <w:t xml:space="preserve">If you need to make edits to your record before submission, select </w:t>
      </w:r>
      <w:r>
        <w:rPr>
          <w:b/>
          <w:u w:val="single"/>
        </w:rPr>
        <w:t>Action</w:t>
      </w:r>
      <w:r>
        <w:t xml:space="preserve"> at the top right and click </w:t>
      </w:r>
      <w:r>
        <w:rPr>
          <w:b/>
          <w:u w:val="single"/>
        </w:rPr>
        <w:t>Edit</w:t>
      </w:r>
    </w:p>
    <w:p w:rsidR="009207A6" w:rsidRDefault="009207A6" w:rsidP="002203EC">
      <w:pPr>
        <w:pStyle w:val="ListParagraph"/>
        <w:numPr>
          <w:ilvl w:val="0"/>
          <w:numId w:val="23"/>
        </w:numPr>
      </w:pPr>
      <w:r>
        <w:t xml:space="preserve">If you do not need to make edits to your </w:t>
      </w:r>
      <w:r w:rsidR="001B35E5">
        <w:t xml:space="preserve">community service </w:t>
      </w:r>
      <w:r>
        <w:t xml:space="preserve">experience, click </w:t>
      </w:r>
      <w:r>
        <w:rPr>
          <w:b/>
          <w:u w:val="single"/>
        </w:rPr>
        <w:t>Submit</w:t>
      </w:r>
      <w:r>
        <w:t xml:space="preserve"> at the top right</w:t>
      </w:r>
    </w:p>
    <w:p w:rsidR="001B35E5" w:rsidRDefault="003E646E" w:rsidP="003D2D01">
      <w:pPr>
        <w:pStyle w:val="ListParagraph"/>
        <w:numPr>
          <w:ilvl w:val="0"/>
          <w:numId w:val="23"/>
        </w:numPr>
      </w:pPr>
      <w:r>
        <w:t xml:space="preserve">Once you click </w:t>
      </w:r>
      <w:r w:rsidRPr="003E646E">
        <w:rPr>
          <w:b/>
        </w:rPr>
        <w:t>Submit</w:t>
      </w:r>
      <w:r>
        <w:t xml:space="preserve">, </w:t>
      </w:r>
      <w:r w:rsidR="003D2D01" w:rsidRPr="003E646E">
        <w:t>your</w:t>
      </w:r>
      <w:r w:rsidR="003D2D01">
        <w:t xml:space="preserve"> status will change to </w:t>
      </w:r>
      <w:r w:rsidR="003D2D01">
        <w:rPr>
          <w:b/>
        </w:rPr>
        <w:t>In Progress</w:t>
      </w:r>
    </w:p>
    <w:p w:rsidR="009207A6" w:rsidRDefault="009207A6" w:rsidP="009207A6">
      <w:pPr>
        <w:pStyle w:val="ListParagraph"/>
      </w:pPr>
      <w:r>
        <w:rPr>
          <w:noProof/>
        </w:rPr>
        <w:drawing>
          <wp:inline distT="0" distB="0" distL="0" distR="0" wp14:anchorId="3BA6B2D0" wp14:editId="0526B6AC">
            <wp:extent cx="962025" cy="38632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82896" cy="394705"/>
                    </a:xfrm>
                    <a:prstGeom prst="rect">
                      <a:avLst/>
                    </a:prstGeom>
                  </pic:spPr>
                </pic:pic>
              </a:graphicData>
            </a:graphic>
          </wp:inline>
        </w:drawing>
      </w:r>
    </w:p>
    <w:p w:rsidR="003E646E" w:rsidRDefault="003E646E" w:rsidP="003E646E">
      <w:pPr>
        <w:pStyle w:val="ListParagraph"/>
        <w:numPr>
          <w:ilvl w:val="0"/>
          <w:numId w:val="23"/>
        </w:numPr>
      </w:pPr>
      <w:r>
        <w:t xml:space="preserve">Now that your status is </w:t>
      </w:r>
      <w:r>
        <w:rPr>
          <w:b/>
        </w:rPr>
        <w:t>In Progress</w:t>
      </w:r>
      <w:r>
        <w:t>, you may enter your hours into the hour log</w:t>
      </w:r>
    </w:p>
    <w:p w:rsidR="009207A6" w:rsidRDefault="009207A6" w:rsidP="002203EC">
      <w:pPr>
        <w:pStyle w:val="ListParagraph"/>
        <w:numPr>
          <w:ilvl w:val="0"/>
          <w:numId w:val="23"/>
        </w:numPr>
      </w:pPr>
      <w:r>
        <w:t>W</w:t>
      </w:r>
      <w:r w:rsidR="001B35E5">
        <w:t xml:space="preserve">hen you have completed your community service </w:t>
      </w:r>
      <w:r>
        <w:t xml:space="preserve">experience and all hours are entered, click </w:t>
      </w:r>
      <w:r>
        <w:rPr>
          <w:b/>
          <w:u w:val="single"/>
        </w:rPr>
        <w:t>Submit for Approval</w:t>
      </w:r>
      <w:r>
        <w:t xml:space="preserve"> at the top right. This will send y</w:t>
      </w:r>
      <w:r w:rsidR="001B35E5">
        <w:t xml:space="preserve">our community service </w:t>
      </w:r>
      <w:r>
        <w:t>experience rec</w:t>
      </w:r>
      <w:r w:rsidR="001B35E5">
        <w:t xml:space="preserve">ord to the Assistant Dean of Student Affairs, Hope Jamison, </w:t>
      </w:r>
      <w:r>
        <w:t xml:space="preserve">for final approval. </w:t>
      </w:r>
    </w:p>
    <w:p w:rsidR="009207A6" w:rsidRPr="0030685E" w:rsidRDefault="001B35E5" w:rsidP="002203EC">
      <w:pPr>
        <w:pStyle w:val="ListParagraph"/>
        <w:numPr>
          <w:ilvl w:val="0"/>
          <w:numId w:val="23"/>
        </w:numPr>
      </w:pPr>
      <w:r>
        <w:t xml:space="preserve">If your community service </w:t>
      </w:r>
      <w:r w:rsidR="009207A6">
        <w:t xml:space="preserve">experience is approved, your status will change to </w:t>
      </w:r>
      <w:r w:rsidR="009207A6" w:rsidRPr="009207A6">
        <w:rPr>
          <w:b/>
        </w:rPr>
        <w:t>Complete</w:t>
      </w:r>
      <w:r w:rsidR="009207A6">
        <w:t>. However, if additional information is required, you will receive an email detailing next steps from</w:t>
      </w:r>
      <w:r>
        <w:t xml:space="preserve"> Dean Jamison</w:t>
      </w:r>
      <w:r w:rsidR="009207A6">
        <w:t xml:space="preserve">. </w:t>
      </w:r>
      <w:bookmarkStart w:id="9" w:name="_GoBack"/>
      <w:bookmarkEnd w:id="9"/>
    </w:p>
    <w:p w:rsidR="009207A6" w:rsidRDefault="009207A6" w:rsidP="009207A6">
      <w:pPr>
        <w:pStyle w:val="Heading3"/>
      </w:pPr>
      <w:bookmarkStart w:id="10" w:name="_Toc17976284"/>
      <w:r>
        <w:t>Add hours</w:t>
      </w:r>
      <w:r w:rsidRPr="005719A3">
        <w:t xml:space="preserve"> </w:t>
      </w:r>
      <w:r>
        <w:t>t</w:t>
      </w:r>
      <w:r w:rsidR="00482022">
        <w:t xml:space="preserve">o your community service </w:t>
      </w:r>
      <w:r>
        <w:t>record</w:t>
      </w:r>
      <w:bookmarkEnd w:id="10"/>
    </w:p>
    <w:p w:rsidR="009207A6" w:rsidRDefault="009207A6" w:rsidP="002203EC">
      <w:pPr>
        <w:pStyle w:val="ListParagraph"/>
        <w:numPr>
          <w:ilvl w:val="0"/>
          <w:numId w:val="24"/>
        </w:numPr>
      </w:pPr>
      <w:r>
        <w:t xml:space="preserve">Once you have </w:t>
      </w:r>
      <w:r w:rsidR="00F12083">
        <w:t xml:space="preserve">created your community service </w:t>
      </w:r>
      <w:r>
        <w:t xml:space="preserve">experience, you can add hours by clicking on the </w:t>
      </w:r>
      <w:r>
        <w:rPr>
          <w:b/>
          <w:u w:val="single"/>
        </w:rPr>
        <w:t>Hour Log</w:t>
      </w:r>
      <w:r>
        <w:t xml:space="preserve"> tab at the top of the page</w:t>
      </w:r>
    </w:p>
    <w:p w:rsidR="009207A6" w:rsidRDefault="009207A6" w:rsidP="002203EC">
      <w:pPr>
        <w:pStyle w:val="ListParagraph"/>
        <w:numPr>
          <w:ilvl w:val="0"/>
          <w:numId w:val="24"/>
        </w:numPr>
      </w:pPr>
      <w:r>
        <w:t xml:space="preserve">Under the </w:t>
      </w:r>
      <w:r>
        <w:rPr>
          <w:b/>
          <w:u w:val="single"/>
        </w:rPr>
        <w:t>Hour Log</w:t>
      </w:r>
      <w:r>
        <w:t xml:space="preserve"> tab, click </w:t>
      </w:r>
      <w:r>
        <w:rPr>
          <w:b/>
          <w:u w:val="single"/>
        </w:rPr>
        <w:t>Add Hours</w:t>
      </w:r>
      <w:r>
        <w:t xml:space="preserve"> at the top right and a new window will appear called </w:t>
      </w:r>
      <w:r>
        <w:rPr>
          <w:b/>
          <w:u w:val="single"/>
        </w:rPr>
        <w:t>Create New Hour Log Entry</w:t>
      </w:r>
    </w:p>
    <w:p w:rsidR="009207A6" w:rsidRDefault="009207A6" w:rsidP="002203EC">
      <w:pPr>
        <w:pStyle w:val="ListParagraph"/>
        <w:numPr>
          <w:ilvl w:val="0"/>
          <w:numId w:val="24"/>
        </w:numPr>
      </w:pPr>
      <w:r>
        <w:t xml:space="preserve">Under </w:t>
      </w:r>
      <w:r>
        <w:rPr>
          <w:b/>
          <w:u w:val="single"/>
        </w:rPr>
        <w:t>Create New Hour Log Entry</w:t>
      </w:r>
      <w:r>
        <w:t>, enter the date, hours, and the description of your service</w:t>
      </w:r>
    </w:p>
    <w:p w:rsidR="009207A6" w:rsidRDefault="009207A6" w:rsidP="002203EC">
      <w:pPr>
        <w:pStyle w:val="ListParagraph"/>
        <w:numPr>
          <w:ilvl w:val="0"/>
          <w:numId w:val="24"/>
        </w:numPr>
      </w:pPr>
      <w:r>
        <w:t xml:space="preserve">Once complete, click </w:t>
      </w:r>
      <w:r>
        <w:rPr>
          <w:b/>
          <w:u w:val="single"/>
        </w:rPr>
        <w:t>Save</w:t>
      </w:r>
      <w:r>
        <w:t xml:space="preserve"> and the hours</w:t>
      </w:r>
      <w:r w:rsidR="00F12083">
        <w:t xml:space="preserve"> will be added to your </w:t>
      </w:r>
      <w:r>
        <w:t>community service experience</w:t>
      </w:r>
    </w:p>
    <w:p w:rsidR="00363F04" w:rsidRPr="009769B8" w:rsidRDefault="009207A6" w:rsidP="002203EC">
      <w:pPr>
        <w:pStyle w:val="ListParagraph"/>
        <w:numPr>
          <w:ilvl w:val="0"/>
          <w:numId w:val="24"/>
        </w:numPr>
      </w:pPr>
      <w:r>
        <w:t xml:space="preserve">*Hours can only be entered on a daily basis. If you are recording hours weekly, put the date of the hours completed and then note the week (e.g. 8/26-8/30/19) in the description box along with your work performed. </w:t>
      </w:r>
    </w:p>
    <w:p w:rsidR="00397C31" w:rsidRDefault="00397C31" w:rsidP="00F17428">
      <w:pPr>
        <w:pStyle w:val="Heading2"/>
      </w:pPr>
      <w:bookmarkStart w:id="11" w:name="_Toc17976285"/>
      <w:r>
        <w:lastRenderedPageBreak/>
        <w:t>Jobs</w:t>
      </w:r>
      <w:bookmarkEnd w:id="11"/>
    </w:p>
    <w:p w:rsidR="00397C31" w:rsidRDefault="00397C31" w:rsidP="00F17428">
      <w:pPr>
        <w:pStyle w:val="Heading3"/>
      </w:pPr>
      <w:bookmarkStart w:id="12" w:name="_Toc17976286"/>
      <w:r>
        <w:t>How to apply for a job</w:t>
      </w:r>
      <w:bookmarkEnd w:id="12"/>
    </w:p>
    <w:p w:rsidR="00397C31" w:rsidRPr="00397C31" w:rsidRDefault="00397C31" w:rsidP="00397C31">
      <w:r w:rsidRPr="00397C31">
        <w:t>After log</w:t>
      </w:r>
      <w:r w:rsidR="002A241E">
        <w:t xml:space="preserve">ging in to your student </w:t>
      </w:r>
      <w:r w:rsidR="00E3232B">
        <w:t>account</w:t>
      </w:r>
      <w:r w:rsidR="002A241E">
        <w:t>:</w:t>
      </w:r>
    </w:p>
    <w:p w:rsidR="00397C31" w:rsidRPr="00397C31" w:rsidRDefault="00DA7A4B" w:rsidP="00397C31">
      <w:pPr>
        <w:numPr>
          <w:ilvl w:val="0"/>
          <w:numId w:val="9"/>
        </w:numPr>
      </w:pPr>
      <w:r>
        <w:t>Click</w:t>
      </w:r>
      <w:r w:rsidR="00397C31" w:rsidRPr="00397C31">
        <w:t xml:space="preserve"> </w:t>
      </w:r>
      <w:r w:rsidR="00397C31" w:rsidRPr="00DA7A4B">
        <w:rPr>
          <w:b/>
          <w:u w:val="single"/>
        </w:rPr>
        <w:t>OCI and Job Listings</w:t>
      </w:r>
      <w:r w:rsidR="00397C31" w:rsidRPr="00397C31">
        <w:t xml:space="preserve"> on the left side of your screen</w:t>
      </w:r>
    </w:p>
    <w:p w:rsidR="00397C31" w:rsidRPr="00397C31" w:rsidRDefault="00397C31" w:rsidP="00397C31">
      <w:pPr>
        <w:numPr>
          <w:ilvl w:val="0"/>
          <w:numId w:val="9"/>
        </w:numPr>
      </w:pPr>
      <w:r w:rsidRPr="00397C31">
        <w:t>Click on the</w:t>
      </w:r>
      <w:r w:rsidR="004F77A2">
        <w:t xml:space="preserve"> job you would like to apply to</w:t>
      </w:r>
    </w:p>
    <w:p w:rsidR="00397C31" w:rsidRPr="00397C31" w:rsidRDefault="00DA7A4B" w:rsidP="00397C31">
      <w:pPr>
        <w:numPr>
          <w:ilvl w:val="0"/>
          <w:numId w:val="9"/>
        </w:numPr>
      </w:pPr>
      <w:r>
        <w:t xml:space="preserve">Click on the blue </w:t>
      </w:r>
      <w:r w:rsidR="00397C31" w:rsidRPr="00DA7A4B">
        <w:rPr>
          <w:b/>
          <w:u w:val="single"/>
        </w:rPr>
        <w:t>Apply</w:t>
      </w:r>
      <w:r w:rsidR="00397C31" w:rsidRPr="00397C31">
        <w:t xml:space="preserve"> button</w:t>
      </w:r>
      <w:r w:rsidR="004F77A2">
        <w:t xml:space="preserve"> at the top right of the screen</w:t>
      </w:r>
    </w:p>
    <w:p w:rsidR="004F77A2" w:rsidRDefault="00397C31" w:rsidP="00397C31">
      <w:pPr>
        <w:numPr>
          <w:ilvl w:val="0"/>
          <w:numId w:val="9"/>
        </w:numPr>
      </w:pPr>
      <w:r w:rsidRPr="00397C31">
        <w:t xml:space="preserve">Follow the prompts to complete your application.  </w:t>
      </w:r>
    </w:p>
    <w:p w:rsidR="004F77A2" w:rsidRDefault="00397C31" w:rsidP="004F77A2">
      <w:pPr>
        <w:numPr>
          <w:ilvl w:val="1"/>
          <w:numId w:val="9"/>
        </w:numPr>
      </w:pPr>
      <w:r w:rsidRPr="00397C31">
        <w:t xml:space="preserve">If you are applying through email, a prompt will include the email address to which you will apply and the application documents to be included.  </w:t>
      </w:r>
    </w:p>
    <w:p w:rsidR="004F77A2" w:rsidRDefault="00397C31" w:rsidP="004F77A2">
      <w:pPr>
        <w:numPr>
          <w:ilvl w:val="1"/>
          <w:numId w:val="9"/>
        </w:numPr>
      </w:pPr>
      <w:r w:rsidRPr="00397C31">
        <w:t xml:space="preserve">If you are applying for the position directly through 12Twenty, you will need to upload the application materials to your profile for approval.  </w:t>
      </w:r>
    </w:p>
    <w:p w:rsidR="004F77A2" w:rsidRDefault="004F77A2" w:rsidP="004F77A2">
      <w:pPr>
        <w:pStyle w:val="Heading3"/>
      </w:pPr>
      <w:bookmarkStart w:id="13" w:name="_Toc17976287"/>
      <w:r>
        <w:t>Application Materials</w:t>
      </w:r>
      <w:bookmarkEnd w:id="13"/>
    </w:p>
    <w:p w:rsidR="00397C31" w:rsidRDefault="00397C31" w:rsidP="004F77A2">
      <w:r w:rsidRPr="00397C31">
        <w:t xml:space="preserve">To upload into application materials, navigate to the “Profile” tab </w:t>
      </w:r>
      <w:r w:rsidR="004F77A2">
        <w:t xml:space="preserve">in the menu </w:t>
      </w:r>
      <w:r w:rsidRPr="00397C31">
        <w:t>on the left side of the screen, select the “Application Materials” tab and upload the documents you need to apply for the position.  Once approved, you can then select the documents with which you will apply and then submit your application.  Follow the prompts for applications through external websites or through a physical mailing address.</w:t>
      </w:r>
    </w:p>
    <w:p w:rsidR="004F77A2" w:rsidRDefault="004F77A2" w:rsidP="004F77A2">
      <w:pPr>
        <w:pStyle w:val="Heading3"/>
      </w:pPr>
      <w:bookmarkStart w:id="14" w:name="_Toc17976288"/>
      <w:r>
        <w:t>Help</w:t>
      </w:r>
      <w:bookmarkEnd w:id="14"/>
    </w:p>
    <w:p w:rsidR="004F77A2" w:rsidRPr="00397C31" w:rsidRDefault="004F77A2" w:rsidP="004F77A2">
      <w:r>
        <w:t xml:space="preserve">Use the help tool (12Twenty Guide) located in the menu on the left at the bottom for guidance if needed. </w:t>
      </w:r>
    </w:p>
    <w:p w:rsidR="00B6467F" w:rsidRDefault="00B6467F" w:rsidP="00B6467F">
      <w:pPr>
        <w:pStyle w:val="Heading2"/>
      </w:pPr>
      <w:bookmarkStart w:id="15" w:name="_Toc17976289"/>
      <w:r>
        <w:t>OCI</w:t>
      </w:r>
      <w:bookmarkEnd w:id="15"/>
    </w:p>
    <w:p w:rsidR="00A415F1" w:rsidRDefault="00A415F1" w:rsidP="00A415F1">
      <w:r>
        <w:t>Contact the Career Development Office for further details</w:t>
      </w:r>
    </w:p>
    <w:p w:rsidR="00397C31" w:rsidRDefault="00397C31">
      <w:r>
        <w:br w:type="page"/>
      </w:r>
    </w:p>
    <w:p w:rsidR="00397C31" w:rsidRDefault="00397C31" w:rsidP="00F17428">
      <w:pPr>
        <w:pStyle w:val="Heading2"/>
      </w:pPr>
      <w:bookmarkStart w:id="16" w:name="_Toc17976290"/>
      <w:r>
        <w:lastRenderedPageBreak/>
        <w:t>Documents</w:t>
      </w:r>
      <w:bookmarkEnd w:id="16"/>
    </w:p>
    <w:p w:rsidR="00397C31" w:rsidRDefault="00397C31" w:rsidP="00F17428">
      <w:pPr>
        <w:pStyle w:val="Heading3"/>
      </w:pPr>
      <w:bookmarkStart w:id="17" w:name="_Toc17976291"/>
      <w:r>
        <w:t>How to add your resume, cover letter, and more</w:t>
      </w:r>
      <w:bookmarkEnd w:id="17"/>
    </w:p>
    <w:p w:rsidR="00397C31" w:rsidRDefault="00397C31" w:rsidP="00397C31">
      <w:pPr>
        <w:pStyle w:val="ListParagraph"/>
        <w:numPr>
          <w:ilvl w:val="0"/>
          <w:numId w:val="10"/>
        </w:numPr>
      </w:pPr>
      <w:r>
        <w:t xml:space="preserve">Log into your student account </w:t>
      </w:r>
    </w:p>
    <w:p w:rsidR="00397C31" w:rsidRDefault="00397C31" w:rsidP="00397C31">
      <w:pPr>
        <w:pStyle w:val="ListParagraph"/>
        <w:numPr>
          <w:ilvl w:val="0"/>
          <w:numId w:val="10"/>
        </w:numPr>
      </w:pPr>
      <w:r>
        <w:t xml:space="preserve">On your profile page, select the </w:t>
      </w:r>
      <w:r>
        <w:rPr>
          <w:b/>
          <w:u w:val="single"/>
        </w:rPr>
        <w:t>Application Materials</w:t>
      </w:r>
      <w:r>
        <w:t xml:space="preserve"> tab. Once the tab has loaded, you can select the desired document you wish to upload</w:t>
      </w:r>
    </w:p>
    <w:p w:rsidR="00AC7140" w:rsidRDefault="00397C31">
      <w:r>
        <w:rPr>
          <w:noProof/>
        </w:rPr>
        <mc:AlternateContent>
          <mc:Choice Requires="wps">
            <w:drawing>
              <wp:anchor distT="0" distB="0" distL="114300" distR="114300" simplePos="0" relativeHeight="251678720" behindDoc="0" locked="0" layoutInCell="1" allowOverlap="1" wp14:anchorId="718FE47A" wp14:editId="383D0CDD">
                <wp:simplePos x="0" y="0"/>
                <wp:positionH relativeFrom="column">
                  <wp:posOffset>-323850</wp:posOffset>
                </wp:positionH>
                <wp:positionV relativeFrom="paragraph">
                  <wp:posOffset>125730</wp:posOffset>
                </wp:positionV>
                <wp:extent cx="1190625" cy="45719"/>
                <wp:effectExtent l="0" t="19050" r="47625" b="31115"/>
                <wp:wrapNone/>
                <wp:docPr id="36" name="Right Arrow 36"/>
                <wp:cNvGraphicFramePr/>
                <a:graphic xmlns:a="http://schemas.openxmlformats.org/drawingml/2006/main">
                  <a:graphicData uri="http://schemas.microsoft.com/office/word/2010/wordprocessingShape">
                    <wps:wsp>
                      <wps:cNvSpPr/>
                      <wps:spPr>
                        <a:xfrm>
                          <a:off x="0" y="0"/>
                          <a:ext cx="11906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6" o:spid="_x0000_s1026" type="#_x0000_t13" style="position:absolute;margin-left:-25.5pt;margin-top:9.9pt;width:93.75pt;height: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" adj="21185" fillcolor="#4f81bd [3204]" strokecolor="#243f60 [1604]" strokeweight="2pt"/>
            </w:pict>
          </mc:Fallback>
        </mc:AlternateContent>
      </w:r>
      <w:r>
        <w:rPr>
          <w:noProof/>
        </w:rPr>
        <w:drawing>
          <wp:inline distT="0" distB="0" distL="0" distR="0" wp14:anchorId="19234D88" wp14:editId="7A622CAD">
            <wp:extent cx="5943600" cy="32702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270250"/>
                    </a:xfrm>
                    <a:prstGeom prst="rect">
                      <a:avLst/>
                    </a:prstGeom>
                  </pic:spPr>
                </pic:pic>
              </a:graphicData>
            </a:graphic>
          </wp:inline>
        </w:drawing>
      </w:r>
    </w:p>
    <w:p w:rsidR="00AC7140" w:rsidRDefault="00AC7140" w:rsidP="00AC7140">
      <w:pPr>
        <w:pStyle w:val="Heading2"/>
      </w:pPr>
      <w:bookmarkStart w:id="18" w:name="_Toc17976292"/>
      <w:r>
        <w:t>Appointments</w:t>
      </w:r>
      <w:bookmarkEnd w:id="18"/>
    </w:p>
    <w:p w:rsidR="0008438E" w:rsidRDefault="00A415F1" w:rsidP="00AC7140">
      <w:r>
        <w:t>Contact the Career Development Office for further details</w:t>
      </w:r>
    </w:p>
    <w:p w:rsidR="0008438E" w:rsidRDefault="0008438E" w:rsidP="0008438E">
      <w:pPr>
        <w:pStyle w:val="Heading2"/>
      </w:pPr>
      <w:bookmarkStart w:id="19" w:name="_Toc17976293"/>
      <w:r>
        <w:t>Events</w:t>
      </w:r>
      <w:bookmarkEnd w:id="19"/>
    </w:p>
    <w:p w:rsidR="00A415F1" w:rsidRDefault="00A415F1" w:rsidP="00A415F1">
      <w:r>
        <w:t>Contact the Career Development Office for further details</w:t>
      </w:r>
    </w:p>
    <w:p w:rsidR="00301565" w:rsidRDefault="00301565" w:rsidP="00301565">
      <w:pPr>
        <w:pStyle w:val="Heading2"/>
      </w:pPr>
      <w:bookmarkStart w:id="20" w:name="_Toc17976294"/>
      <w:r>
        <w:t>Tasks</w:t>
      </w:r>
      <w:bookmarkEnd w:id="20"/>
    </w:p>
    <w:p w:rsidR="00A415F1" w:rsidRDefault="00A415F1" w:rsidP="00A415F1">
      <w:r>
        <w:t>Contact the Career Development Office for further details</w:t>
      </w:r>
    </w:p>
    <w:p w:rsidR="00397C31" w:rsidRDefault="00397C31" w:rsidP="00AC7140">
      <w:pPr>
        <w:rPr>
          <w:color w:val="365F91" w:themeColor="accent1" w:themeShade="BF"/>
          <w:sz w:val="28"/>
          <w:szCs w:val="28"/>
        </w:rPr>
      </w:pPr>
      <w:r>
        <w:br w:type="page"/>
      </w:r>
    </w:p>
    <w:p w:rsidR="004E111D" w:rsidRDefault="004E111D" w:rsidP="00D70915">
      <w:pPr>
        <w:pStyle w:val="Heading2"/>
      </w:pPr>
      <w:bookmarkStart w:id="21" w:name="_Toc17976295"/>
      <w:r>
        <w:lastRenderedPageBreak/>
        <w:t>Experiential Learning</w:t>
      </w:r>
      <w:bookmarkEnd w:id="21"/>
    </w:p>
    <w:p w:rsidR="00044EA9" w:rsidRDefault="00014D99" w:rsidP="00DD1E06">
      <w:pPr>
        <w:pStyle w:val="Heading3"/>
      </w:pPr>
      <w:bookmarkStart w:id="22" w:name="_Toc17976296"/>
      <w:r>
        <w:t>Overall Process</w:t>
      </w:r>
      <w:bookmarkEnd w:id="22"/>
    </w:p>
    <w:p w:rsidR="00014D99" w:rsidRDefault="00624892" w:rsidP="00014D99">
      <w:pPr>
        <w:pStyle w:val="ListParagraph"/>
        <w:numPr>
          <w:ilvl w:val="0"/>
          <w:numId w:val="8"/>
        </w:numPr>
      </w:pPr>
      <w:r>
        <w:t xml:space="preserve">Create </w:t>
      </w:r>
      <w:r w:rsidR="00B961F1">
        <w:t xml:space="preserve">and submit </w:t>
      </w:r>
      <w:r>
        <w:t xml:space="preserve">new </w:t>
      </w:r>
      <w:r w:rsidR="00B961F1">
        <w:t>student experiential learning experience (</w:t>
      </w:r>
      <w:r w:rsidR="009C200F">
        <w:t xml:space="preserve">Externship </w:t>
      </w:r>
      <w:r w:rsidR="00B961F1">
        <w:t>Registration</w:t>
      </w:r>
      <w:r w:rsidR="009C200F">
        <w:t xml:space="preserve"> – Secured Placement Application</w:t>
      </w:r>
      <w:r w:rsidR="00B961F1">
        <w:t>)</w:t>
      </w:r>
    </w:p>
    <w:p w:rsidR="00F90AD8" w:rsidRDefault="00F90AD8" w:rsidP="00014D99">
      <w:pPr>
        <w:pStyle w:val="ListParagraph"/>
        <w:numPr>
          <w:ilvl w:val="0"/>
          <w:numId w:val="8"/>
        </w:numPr>
      </w:pPr>
      <w:r>
        <w:t>Approval process (</w:t>
      </w:r>
      <w:r w:rsidR="00773CD5">
        <w:t>1</w:t>
      </w:r>
      <w:r w:rsidR="00773CD5" w:rsidRPr="00773CD5">
        <w:rPr>
          <w:vertAlign w:val="superscript"/>
        </w:rPr>
        <w:t>st</w:t>
      </w:r>
      <w:r w:rsidR="00773CD5">
        <w:t>-</w:t>
      </w:r>
      <w:r>
        <w:t xml:space="preserve">Office of Experiential Learning, </w:t>
      </w:r>
      <w:r w:rsidR="00773CD5">
        <w:t>2</w:t>
      </w:r>
      <w:r w:rsidR="00773CD5" w:rsidRPr="00773CD5">
        <w:rPr>
          <w:vertAlign w:val="superscript"/>
        </w:rPr>
        <w:t>nd</w:t>
      </w:r>
      <w:r w:rsidR="00773CD5">
        <w:t>-</w:t>
      </w:r>
      <w:r>
        <w:t xml:space="preserve">Externship Supervisor, </w:t>
      </w:r>
      <w:r w:rsidR="00773CD5">
        <w:t>3</w:t>
      </w:r>
      <w:r w:rsidR="00773CD5" w:rsidRPr="00773CD5">
        <w:rPr>
          <w:vertAlign w:val="superscript"/>
        </w:rPr>
        <w:t>rd</w:t>
      </w:r>
      <w:r w:rsidR="00773CD5">
        <w:t>-</w:t>
      </w:r>
      <w:r>
        <w:t>Registrar)</w:t>
      </w:r>
    </w:p>
    <w:p w:rsidR="00F90AD8" w:rsidRDefault="00F90AD8" w:rsidP="00014D99">
      <w:pPr>
        <w:pStyle w:val="ListParagraph"/>
        <w:numPr>
          <w:ilvl w:val="0"/>
          <w:numId w:val="8"/>
        </w:numPr>
      </w:pPr>
      <w:r>
        <w:t>Add hours</w:t>
      </w:r>
    </w:p>
    <w:p w:rsidR="00A964E7" w:rsidRDefault="00A964E7" w:rsidP="00014D99">
      <w:pPr>
        <w:pStyle w:val="ListParagraph"/>
        <w:numPr>
          <w:ilvl w:val="0"/>
          <w:numId w:val="8"/>
        </w:numPr>
      </w:pPr>
      <w:r>
        <w:t>Evaluations</w:t>
      </w:r>
    </w:p>
    <w:p w:rsidR="00016628" w:rsidRDefault="00016628" w:rsidP="00A964E7">
      <w:pPr>
        <w:pStyle w:val="ListParagraph"/>
        <w:numPr>
          <w:ilvl w:val="1"/>
          <w:numId w:val="8"/>
        </w:numPr>
      </w:pPr>
      <w:r>
        <w:t>Midterm (Student Self Evaluation, Employer Midterm Evaluation)</w:t>
      </w:r>
    </w:p>
    <w:p w:rsidR="005951A7" w:rsidRDefault="005951A7" w:rsidP="00A964E7">
      <w:pPr>
        <w:pStyle w:val="ListParagraph"/>
        <w:numPr>
          <w:ilvl w:val="1"/>
          <w:numId w:val="8"/>
        </w:numPr>
      </w:pPr>
      <w:r>
        <w:t>Midterm Conference (1</w:t>
      </w:r>
      <w:r w:rsidRPr="005951A7">
        <w:rPr>
          <w:vertAlign w:val="superscript"/>
        </w:rPr>
        <w:t>st</w:t>
      </w:r>
      <w:r>
        <w:t xml:space="preserve"> time externs only)</w:t>
      </w:r>
    </w:p>
    <w:p w:rsidR="00016628" w:rsidRDefault="00016628" w:rsidP="00A964E7">
      <w:pPr>
        <w:pStyle w:val="ListParagraph"/>
        <w:numPr>
          <w:ilvl w:val="1"/>
          <w:numId w:val="8"/>
        </w:numPr>
      </w:pPr>
      <w:r>
        <w:t>End of Semester (Student Program Evaluation, Employer Final Evaluation)</w:t>
      </w:r>
    </w:p>
    <w:p w:rsidR="00A964E7" w:rsidRDefault="00A964E7" w:rsidP="00014D99">
      <w:pPr>
        <w:pStyle w:val="ListParagraph"/>
        <w:numPr>
          <w:ilvl w:val="0"/>
          <w:numId w:val="8"/>
        </w:numPr>
      </w:pPr>
      <w:r>
        <w:t xml:space="preserve">Completion </w:t>
      </w:r>
    </w:p>
    <w:p w:rsidR="00014D99" w:rsidRPr="00014D99" w:rsidRDefault="006966FC" w:rsidP="00DD1E06">
      <w:pPr>
        <w:pStyle w:val="Heading3"/>
      </w:pPr>
      <w:bookmarkStart w:id="23" w:name="_Toc17976297"/>
      <w:r>
        <w:t>Externship Registration</w:t>
      </w:r>
      <w:r w:rsidR="009C200F">
        <w:t xml:space="preserve"> (Secured Placement Application)</w:t>
      </w:r>
      <w:bookmarkEnd w:id="23"/>
    </w:p>
    <w:p w:rsidR="004E111D" w:rsidRDefault="004E111D" w:rsidP="004E111D">
      <w:pPr>
        <w:spacing w:after="0" w:line="240" w:lineRule="auto"/>
      </w:pPr>
    </w:p>
    <w:p w:rsidR="004E111D" w:rsidRDefault="004E111D" w:rsidP="004E111D">
      <w:pPr>
        <w:spacing w:after="0" w:line="240" w:lineRule="auto"/>
      </w:pPr>
      <w:r>
        <w:t xml:space="preserve">From your student profile page, select </w:t>
      </w:r>
      <w:r w:rsidRPr="00A43264">
        <w:rPr>
          <w:b/>
          <w:u w:val="single"/>
        </w:rPr>
        <w:t>Experiential Learning</w:t>
      </w:r>
      <w:r>
        <w:t xml:space="preserve"> in the menu to the left.</w:t>
      </w:r>
    </w:p>
    <w:p w:rsidR="004E111D" w:rsidRDefault="004E111D" w:rsidP="004E111D">
      <w:pPr>
        <w:spacing w:after="0" w:line="240" w:lineRule="auto"/>
      </w:pPr>
    </w:p>
    <w:p w:rsidR="004E111D" w:rsidRDefault="004E111D" w:rsidP="004E111D">
      <w:pPr>
        <w:spacing w:after="0" w:line="240" w:lineRule="auto"/>
      </w:pPr>
      <w:r>
        <w:rPr>
          <w:noProof/>
        </w:rPr>
        <mc:AlternateContent>
          <mc:Choice Requires="wps">
            <w:drawing>
              <wp:anchor distT="0" distB="0" distL="114300" distR="114300" simplePos="0" relativeHeight="251659264" behindDoc="0" locked="0" layoutInCell="1" allowOverlap="1" wp14:anchorId="2358D39F" wp14:editId="21BB4E75">
                <wp:simplePos x="0" y="0"/>
                <wp:positionH relativeFrom="column">
                  <wp:posOffset>-504825</wp:posOffset>
                </wp:positionH>
                <wp:positionV relativeFrom="paragraph">
                  <wp:posOffset>1337945</wp:posOffset>
                </wp:positionV>
                <wp:extent cx="504825" cy="142875"/>
                <wp:effectExtent l="0" t="19050" r="47625" b="47625"/>
                <wp:wrapNone/>
                <wp:docPr id="8" name="Right Arrow 8"/>
                <wp:cNvGraphicFramePr/>
                <a:graphic xmlns:a="http://schemas.openxmlformats.org/drawingml/2006/main">
                  <a:graphicData uri="http://schemas.microsoft.com/office/word/2010/wordprocessingShape">
                    <wps:wsp>
                      <wps:cNvSpPr/>
                      <wps:spPr>
                        <a:xfrm>
                          <a:off x="0" y="0"/>
                          <a:ext cx="50482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39.75pt;margin-top:105.35pt;width:39.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" adj="18543" fillcolor="#4f81bd [3204]" strokecolor="#243f60 [1604]" strokeweight="2pt"/>
            </w:pict>
          </mc:Fallback>
        </mc:AlternateContent>
      </w:r>
      <w:r>
        <w:rPr>
          <w:noProof/>
        </w:rPr>
        <w:drawing>
          <wp:inline distT="0" distB="0" distL="0" distR="0" wp14:anchorId="29BDB439" wp14:editId="6DB7C0C0">
            <wp:extent cx="5943600" cy="40551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055110"/>
                    </a:xfrm>
                    <a:prstGeom prst="rect">
                      <a:avLst/>
                    </a:prstGeom>
                  </pic:spPr>
                </pic:pic>
              </a:graphicData>
            </a:graphic>
          </wp:inline>
        </w:drawing>
      </w:r>
    </w:p>
    <w:p w:rsidR="004E111D" w:rsidRDefault="004E111D" w:rsidP="004E111D">
      <w:pPr>
        <w:spacing w:after="0" w:line="240" w:lineRule="auto"/>
      </w:pPr>
    </w:p>
    <w:p w:rsidR="004E111D" w:rsidRDefault="004E111D" w:rsidP="004E111D">
      <w:pPr>
        <w:spacing w:after="0" w:line="240" w:lineRule="auto"/>
      </w:pPr>
    </w:p>
    <w:p w:rsidR="004E111D" w:rsidRDefault="004E111D" w:rsidP="004E111D">
      <w:pPr>
        <w:spacing w:after="0" w:line="240" w:lineRule="auto"/>
      </w:pPr>
    </w:p>
    <w:p w:rsidR="004E111D" w:rsidRDefault="004E111D" w:rsidP="004E111D">
      <w:pPr>
        <w:spacing w:after="0" w:line="240" w:lineRule="auto"/>
      </w:pPr>
    </w:p>
    <w:p w:rsidR="004E111D" w:rsidRDefault="004E111D" w:rsidP="004E111D">
      <w:pPr>
        <w:spacing w:after="0" w:line="240" w:lineRule="auto"/>
      </w:pPr>
    </w:p>
    <w:p w:rsidR="004E111D" w:rsidRDefault="004E111D" w:rsidP="004E111D">
      <w:pPr>
        <w:spacing w:after="0" w:line="240" w:lineRule="auto"/>
      </w:pPr>
    </w:p>
    <w:p w:rsidR="004E111D" w:rsidRDefault="004E111D" w:rsidP="004E111D">
      <w:pPr>
        <w:spacing w:after="0" w:line="240" w:lineRule="auto"/>
      </w:pPr>
    </w:p>
    <w:p w:rsidR="004E111D" w:rsidRDefault="004E111D" w:rsidP="004E111D">
      <w:pPr>
        <w:spacing w:after="0" w:line="240" w:lineRule="auto"/>
      </w:pPr>
    </w:p>
    <w:p w:rsidR="004E111D" w:rsidRDefault="00A43264" w:rsidP="004E111D">
      <w:pPr>
        <w:spacing w:after="0" w:line="240" w:lineRule="auto"/>
      </w:pPr>
      <w:r>
        <w:rPr>
          <w:noProof/>
        </w:rPr>
        <mc:AlternateContent>
          <mc:Choice Requires="wps">
            <w:drawing>
              <wp:anchor distT="0" distB="0" distL="114300" distR="114300" simplePos="0" relativeHeight="251660288" behindDoc="0" locked="0" layoutInCell="1" allowOverlap="1" wp14:anchorId="70695744" wp14:editId="1445CF35">
                <wp:simplePos x="0" y="0"/>
                <wp:positionH relativeFrom="column">
                  <wp:posOffset>5553075</wp:posOffset>
                </wp:positionH>
                <wp:positionV relativeFrom="paragraph">
                  <wp:posOffset>-133350</wp:posOffset>
                </wp:positionV>
                <wp:extent cx="152400" cy="523875"/>
                <wp:effectExtent l="19050" t="0" r="19050" b="47625"/>
                <wp:wrapNone/>
                <wp:docPr id="10" name="Down Arrow 10"/>
                <wp:cNvGraphicFramePr/>
                <a:graphic xmlns:a="http://schemas.openxmlformats.org/drawingml/2006/main">
                  <a:graphicData uri="http://schemas.microsoft.com/office/word/2010/wordprocessingShape">
                    <wps:wsp>
                      <wps:cNvSpPr/>
                      <wps:spPr>
                        <a:xfrm>
                          <a:off x="0" y="0"/>
                          <a:ext cx="152400" cy="523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437.25pt;margin-top:-10.5pt;width:12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" adj="18458" fillcolor="#4f81bd [3204]" strokecolor="#243f60 [1604]" strokeweight="2pt"/>
            </w:pict>
          </mc:Fallback>
        </mc:AlternateContent>
      </w:r>
      <w:r w:rsidR="004E111D">
        <w:t xml:space="preserve">Then click </w:t>
      </w:r>
      <w:r w:rsidR="004E111D" w:rsidRPr="00A43264">
        <w:rPr>
          <w:b/>
          <w:u w:val="single"/>
        </w:rPr>
        <w:t>New Experience</w:t>
      </w:r>
      <w:r w:rsidR="004E111D">
        <w:t xml:space="preserve"> at the top right</w:t>
      </w:r>
    </w:p>
    <w:p w:rsidR="00A43264" w:rsidRDefault="00A43264" w:rsidP="004E111D">
      <w:pPr>
        <w:spacing w:after="0" w:line="240" w:lineRule="auto"/>
      </w:pPr>
    </w:p>
    <w:p w:rsidR="004E111D" w:rsidRDefault="004E111D" w:rsidP="004E111D">
      <w:pPr>
        <w:spacing w:after="0" w:line="240" w:lineRule="auto"/>
      </w:pPr>
      <w:r>
        <w:rPr>
          <w:noProof/>
        </w:rPr>
        <w:drawing>
          <wp:inline distT="0" distB="0" distL="0" distR="0" wp14:anchorId="13DAB0FE" wp14:editId="47C4B266">
            <wp:extent cx="5943600" cy="36874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687445"/>
                    </a:xfrm>
                    <a:prstGeom prst="rect">
                      <a:avLst/>
                    </a:prstGeom>
                  </pic:spPr>
                </pic:pic>
              </a:graphicData>
            </a:graphic>
          </wp:inline>
        </w:drawing>
      </w:r>
    </w:p>
    <w:p w:rsidR="00A43264" w:rsidRDefault="00A43264" w:rsidP="004E111D">
      <w:pPr>
        <w:spacing w:after="0" w:line="240" w:lineRule="auto"/>
      </w:pPr>
    </w:p>
    <w:p w:rsidR="00A43264" w:rsidRDefault="00A43264" w:rsidP="004E111D">
      <w:pPr>
        <w:spacing w:after="0" w:line="240" w:lineRule="auto"/>
      </w:pPr>
    </w:p>
    <w:p w:rsidR="00A43264" w:rsidRPr="00D9535C" w:rsidRDefault="006D4CC9" w:rsidP="004E111D">
      <w:pPr>
        <w:spacing w:after="0" w:line="240" w:lineRule="auto"/>
      </w:pPr>
      <w:r>
        <w:t xml:space="preserve">Once you click </w:t>
      </w:r>
      <w:r>
        <w:rPr>
          <w:b/>
          <w:u w:val="single"/>
        </w:rPr>
        <w:t>New Experience</w:t>
      </w:r>
      <w:r>
        <w:t xml:space="preserve">, you will be taken to </w:t>
      </w:r>
      <w:r>
        <w:rPr>
          <w:b/>
          <w:u w:val="single"/>
        </w:rPr>
        <w:t>Create New Experience</w:t>
      </w:r>
      <w:r w:rsidR="00D9535C">
        <w:t>. Please make sure you read the notice at the top of the page.</w:t>
      </w:r>
      <w:r w:rsidR="00094C28">
        <w:t xml:space="preserve"> When done, fill out/complete the remainder of the registration.</w:t>
      </w:r>
    </w:p>
    <w:p w:rsidR="00A43264" w:rsidRDefault="00A43264" w:rsidP="004E111D">
      <w:pPr>
        <w:spacing w:after="0" w:line="240" w:lineRule="auto"/>
      </w:pPr>
    </w:p>
    <w:p w:rsidR="00A43264" w:rsidRDefault="00D9535C" w:rsidP="004E111D">
      <w:pPr>
        <w:spacing w:after="0" w:line="240" w:lineRule="auto"/>
      </w:pPr>
      <w:r>
        <w:rPr>
          <w:noProof/>
        </w:rPr>
        <mc:AlternateContent>
          <mc:Choice Requires="wps">
            <w:drawing>
              <wp:anchor distT="0" distB="0" distL="114300" distR="114300" simplePos="0" relativeHeight="251674624" behindDoc="0" locked="0" layoutInCell="1" allowOverlap="1" wp14:anchorId="5FFCE0C0" wp14:editId="0346FC99">
                <wp:simplePos x="0" y="0"/>
                <wp:positionH relativeFrom="column">
                  <wp:posOffset>0</wp:posOffset>
                </wp:positionH>
                <wp:positionV relativeFrom="paragraph">
                  <wp:posOffset>541020</wp:posOffset>
                </wp:positionV>
                <wp:extent cx="495300" cy="66675"/>
                <wp:effectExtent l="0" t="19050" r="38100" b="47625"/>
                <wp:wrapNone/>
                <wp:docPr id="21" name="Right Arrow 21"/>
                <wp:cNvGraphicFramePr/>
                <a:graphic xmlns:a="http://schemas.openxmlformats.org/drawingml/2006/main">
                  <a:graphicData uri="http://schemas.microsoft.com/office/word/2010/wordprocessingShape">
                    <wps:wsp>
                      <wps:cNvSpPr/>
                      <wps:spPr>
                        <a:xfrm>
                          <a:off x="0" y="0"/>
                          <a:ext cx="495300" cy="66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1" o:spid="_x0000_s1026" type="#_x0000_t13" style="position:absolute;margin-left:0;margin-top:42.6pt;width:39pt;height: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" adj="20146" fillcolor="#4f81bd [3204]" strokecolor="#243f60 [1604]" strokeweight="2pt"/>
            </w:pict>
          </mc:Fallback>
        </mc:AlternateContent>
      </w:r>
      <w:r w:rsidR="006D4CC9">
        <w:rPr>
          <w:noProof/>
        </w:rPr>
        <w:drawing>
          <wp:inline distT="0" distB="0" distL="0" distR="0" wp14:anchorId="55551AB3" wp14:editId="3CEE29CF">
            <wp:extent cx="5676900" cy="2781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76900" cy="2781300"/>
                    </a:xfrm>
                    <a:prstGeom prst="rect">
                      <a:avLst/>
                    </a:prstGeom>
                  </pic:spPr>
                </pic:pic>
              </a:graphicData>
            </a:graphic>
          </wp:inline>
        </w:drawing>
      </w:r>
    </w:p>
    <w:p w:rsidR="00A43264" w:rsidRDefault="00A43264" w:rsidP="004E111D">
      <w:pPr>
        <w:spacing w:after="0" w:line="240" w:lineRule="auto"/>
      </w:pPr>
    </w:p>
    <w:p w:rsidR="004771E6" w:rsidRPr="004771E6" w:rsidRDefault="004771E6" w:rsidP="004E111D">
      <w:pPr>
        <w:spacing w:after="0" w:line="240" w:lineRule="auto"/>
      </w:pPr>
      <w:r>
        <w:lastRenderedPageBreak/>
        <w:t>Under the</w:t>
      </w:r>
      <w:r w:rsidRPr="004771E6">
        <w:t xml:space="preserve"> </w:t>
      </w:r>
      <w:r w:rsidRPr="004771E6">
        <w:rPr>
          <w:b/>
          <w:u w:val="single"/>
        </w:rPr>
        <w:t>Basics</w:t>
      </w:r>
      <w:r w:rsidRPr="004771E6">
        <w:t xml:space="preserve"> section, select </w:t>
      </w:r>
      <w:r w:rsidRPr="004771E6">
        <w:rPr>
          <w:b/>
          <w:u w:val="single"/>
        </w:rPr>
        <w:t>Experiential Learning Type</w:t>
      </w:r>
      <w:r>
        <w:t xml:space="preserve">, and then click </w:t>
      </w:r>
      <w:r>
        <w:rPr>
          <w:b/>
          <w:u w:val="single"/>
        </w:rPr>
        <w:t>Externship</w:t>
      </w:r>
      <w:r>
        <w:t>. Continue to fill out the required information.</w:t>
      </w:r>
    </w:p>
    <w:p w:rsidR="00044EA9" w:rsidRDefault="00044EA9" w:rsidP="004E111D">
      <w:pPr>
        <w:spacing w:after="0" w:line="240" w:lineRule="auto"/>
      </w:pPr>
    </w:p>
    <w:p w:rsidR="00044EA9" w:rsidRDefault="004771E6" w:rsidP="004E111D">
      <w:pPr>
        <w:spacing w:after="0" w:line="240" w:lineRule="auto"/>
      </w:pPr>
      <w:r>
        <w:rPr>
          <w:noProof/>
        </w:rPr>
        <mc:AlternateContent>
          <mc:Choice Requires="wps">
            <w:drawing>
              <wp:anchor distT="0" distB="0" distL="114300" distR="114300" simplePos="0" relativeHeight="251672576" behindDoc="0" locked="0" layoutInCell="1" allowOverlap="1" wp14:anchorId="17C6C072" wp14:editId="3ED18B83">
                <wp:simplePos x="0" y="0"/>
                <wp:positionH relativeFrom="column">
                  <wp:posOffset>1323975</wp:posOffset>
                </wp:positionH>
                <wp:positionV relativeFrom="paragraph">
                  <wp:posOffset>712471</wp:posOffset>
                </wp:positionV>
                <wp:extent cx="419100" cy="45719"/>
                <wp:effectExtent l="0" t="19050" r="38100" b="31115"/>
                <wp:wrapNone/>
                <wp:docPr id="2" name="Right Arrow 2"/>
                <wp:cNvGraphicFramePr/>
                <a:graphic xmlns:a="http://schemas.openxmlformats.org/drawingml/2006/main">
                  <a:graphicData uri="http://schemas.microsoft.com/office/word/2010/wordprocessingShape">
                    <wps:wsp>
                      <wps:cNvSpPr/>
                      <wps:spPr>
                        <a:xfrm>
                          <a:off x="0" y="0"/>
                          <a:ext cx="4191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 o:spid="_x0000_s1026" type="#_x0000_t13" style="position:absolute;margin-left:104.25pt;margin-top:56.1pt;width:33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" adj="20422" fillcolor="#4f81bd [3204]" strokecolor="#243f60 [1604]" strokeweight="2pt"/>
            </w:pict>
          </mc:Fallback>
        </mc:AlternateContent>
      </w:r>
      <w:r w:rsidR="00044EA9">
        <w:rPr>
          <w:noProof/>
        </w:rPr>
        <w:drawing>
          <wp:inline distT="0" distB="0" distL="0" distR="0" wp14:anchorId="07E1FFFA" wp14:editId="0425D611">
            <wp:extent cx="5943600" cy="368744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3687445"/>
                    </a:xfrm>
                    <a:prstGeom prst="rect">
                      <a:avLst/>
                    </a:prstGeom>
                  </pic:spPr>
                </pic:pic>
              </a:graphicData>
            </a:graphic>
          </wp:inline>
        </w:drawing>
      </w:r>
    </w:p>
    <w:p w:rsidR="002D63D5" w:rsidRDefault="002D63D5" w:rsidP="004E111D">
      <w:pPr>
        <w:spacing w:after="0" w:line="240" w:lineRule="auto"/>
      </w:pPr>
    </w:p>
    <w:p w:rsidR="0072290C" w:rsidRDefault="0072290C" w:rsidP="004E111D">
      <w:pPr>
        <w:spacing w:after="0" w:line="240" w:lineRule="auto"/>
      </w:pPr>
    </w:p>
    <w:p w:rsidR="0072290C" w:rsidRPr="00B014DD" w:rsidRDefault="004771E6" w:rsidP="004E111D">
      <w:pPr>
        <w:spacing w:after="0" w:line="240" w:lineRule="auto"/>
      </w:pPr>
      <w:r>
        <w:t xml:space="preserve">Under the </w:t>
      </w:r>
      <w:r>
        <w:rPr>
          <w:b/>
          <w:u w:val="single"/>
        </w:rPr>
        <w:t>Other</w:t>
      </w:r>
      <w:r w:rsidR="0072290C">
        <w:t xml:space="preserve"> section, you will need to click </w:t>
      </w:r>
      <w:r w:rsidR="0072290C">
        <w:rPr>
          <w:b/>
          <w:u w:val="single"/>
        </w:rPr>
        <w:t>Yes</w:t>
      </w:r>
      <w:r w:rsidR="0072290C">
        <w:t xml:space="preserve"> for </w:t>
      </w:r>
      <w:r w:rsidR="0072290C">
        <w:rPr>
          <w:rStyle w:val="ng-binding"/>
        </w:rPr>
        <w:t>“Did you attend the Mandatory Externship Orientation Meeting? If not, DO NOT CONTINUE!”</w:t>
      </w:r>
      <w:r w:rsidR="0072290C">
        <w:t> in order to complete the</w:t>
      </w:r>
      <w:r w:rsidR="00043261">
        <w:t xml:space="preserve"> registration</w:t>
      </w:r>
      <w:r w:rsidR="0072290C">
        <w:t xml:space="preserve">. Once you click </w:t>
      </w:r>
      <w:r w:rsidR="0072290C">
        <w:rPr>
          <w:b/>
          <w:u w:val="single"/>
        </w:rPr>
        <w:t>Yes</w:t>
      </w:r>
      <w:r w:rsidR="0072290C">
        <w:t>, you will be able to fill out/complete the remainder of the form and submit your registration for approval.</w:t>
      </w:r>
      <w:r w:rsidR="00B014DD">
        <w:t xml:space="preserve"> When done, click </w:t>
      </w:r>
      <w:r w:rsidR="00B014DD">
        <w:rPr>
          <w:b/>
          <w:u w:val="single"/>
        </w:rPr>
        <w:t>Save</w:t>
      </w:r>
      <w:r w:rsidR="00B014DD">
        <w:t>.</w:t>
      </w:r>
    </w:p>
    <w:p w:rsidR="0072290C" w:rsidRDefault="0072290C" w:rsidP="004E111D">
      <w:pPr>
        <w:spacing w:after="0" w:line="240" w:lineRule="auto"/>
      </w:pPr>
    </w:p>
    <w:p w:rsidR="004771E6" w:rsidRDefault="0072290C" w:rsidP="004E111D">
      <w:pPr>
        <w:spacing w:after="0" w:line="240" w:lineRule="auto"/>
      </w:pPr>
      <w:r>
        <w:t xml:space="preserve">**If you did not attend the </w:t>
      </w:r>
      <w:r>
        <w:rPr>
          <w:rStyle w:val="ng-binding"/>
        </w:rPr>
        <w:t>Mandatory Externship Orientation Meeting or meet with Dean Ortega, you may not continue in the externship registration process**</w:t>
      </w:r>
    </w:p>
    <w:p w:rsidR="0072290C" w:rsidRPr="004771E6" w:rsidRDefault="0072290C" w:rsidP="004E111D">
      <w:pPr>
        <w:spacing w:after="0" w:line="240" w:lineRule="auto"/>
      </w:pPr>
    </w:p>
    <w:p w:rsidR="00176AEF" w:rsidRDefault="00176AEF" w:rsidP="004E111D">
      <w:pPr>
        <w:spacing w:after="0" w:line="240" w:lineRule="auto"/>
      </w:pPr>
    </w:p>
    <w:p w:rsidR="00176AEF" w:rsidRDefault="0072290C" w:rsidP="004E111D">
      <w:pPr>
        <w:spacing w:after="0" w:line="240" w:lineRule="auto"/>
      </w:pPr>
      <w:r>
        <w:rPr>
          <w:noProof/>
        </w:rPr>
        <mc:AlternateContent>
          <mc:Choice Requires="wps">
            <w:drawing>
              <wp:anchor distT="0" distB="0" distL="114300" distR="114300" simplePos="0" relativeHeight="251673600" behindDoc="0" locked="0" layoutInCell="1" allowOverlap="1" wp14:anchorId="3A91FF27" wp14:editId="0DF63EC2">
                <wp:simplePos x="0" y="0"/>
                <wp:positionH relativeFrom="column">
                  <wp:posOffset>2343150</wp:posOffset>
                </wp:positionH>
                <wp:positionV relativeFrom="paragraph">
                  <wp:posOffset>1191895</wp:posOffset>
                </wp:positionV>
                <wp:extent cx="57150" cy="390525"/>
                <wp:effectExtent l="19050" t="19050" r="38100" b="28575"/>
                <wp:wrapNone/>
                <wp:docPr id="19" name="Up Arrow 19"/>
                <wp:cNvGraphicFramePr/>
                <a:graphic xmlns:a="http://schemas.openxmlformats.org/drawingml/2006/main">
                  <a:graphicData uri="http://schemas.microsoft.com/office/word/2010/wordprocessingShape">
                    <wps:wsp>
                      <wps:cNvSpPr/>
                      <wps:spPr>
                        <a:xfrm>
                          <a:off x="0" y="0"/>
                          <a:ext cx="57150" cy="3905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19" o:spid="_x0000_s1026" type="#_x0000_t68" style="position:absolute;margin-left:184.5pt;margin-top:93.85pt;width:4.5pt;height:30.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" adj="1580" fillcolor="#4f81bd [3204]" strokecolor="#243f60 [1604]" strokeweight="2pt"/>
            </w:pict>
          </mc:Fallback>
        </mc:AlternateContent>
      </w:r>
      <w:r>
        <w:rPr>
          <w:noProof/>
        </w:rPr>
        <w:drawing>
          <wp:inline distT="0" distB="0" distL="0" distR="0" wp14:anchorId="3AD245CF" wp14:editId="2FCCEBEB">
            <wp:extent cx="5943600" cy="19608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1960880"/>
                    </a:xfrm>
                    <a:prstGeom prst="rect">
                      <a:avLst/>
                    </a:prstGeom>
                  </pic:spPr>
                </pic:pic>
              </a:graphicData>
            </a:graphic>
          </wp:inline>
        </w:drawing>
      </w:r>
    </w:p>
    <w:p w:rsidR="00176AEF" w:rsidRDefault="00176AEF" w:rsidP="004E111D">
      <w:pPr>
        <w:spacing w:after="0" w:line="240" w:lineRule="auto"/>
      </w:pPr>
    </w:p>
    <w:p w:rsidR="002D63D5" w:rsidRDefault="002D63D5" w:rsidP="004E111D">
      <w:pPr>
        <w:spacing w:after="0" w:line="240" w:lineRule="auto"/>
      </w:pPr>
      <w:r>
        <w:lastRenderedPageBreak/>
        <w:t xml:space="preserve">When you click </w:t>
      </w:r>
      <w:r>
        <w:rPr>
          <w:b/>
          <w:u w:val="single"/>
        </w:rPr>
        <w:t>Save,</w:t>
      </w:r>
      <w:r>
        <w:t xml:space="preserve"> it will take you to a preview of your registration. This is the last time you can make any edits before you submit your registration for approval. If all th</w:t>
      </w:r>
      <w:r w:rsidR="003A6EA4">
        <w:t xml:space="preserve">e information is correct, click </w:t>
      </w:r>
      <w:r>
        <w:rPr>
          <w:b/>
          <w:u w:val="single"/>
        </w:rPr>
        <w:t xml:space="preserve">Submit for </w:t>
      </w:r>
      <w:r w:rsidR="00176AEF">
        <w:rPr>
          <w:b/>
          <w:u w:val="single"/>
        </w:rPr>
        <w:t>Approval</w:t>
      </w:r>
      <w:r w:rsidR="00176AEF">
        <w:rPr>
          <w:b/>
        </w:rPr>
        <w:t xml:space="preserve"> </w:t>
      </w:r>
      <w:r w:rsidR="00176AEF">
        <w:t>at</w:t>
      </w:r>
      <w:r>
        <w:t xml:space="preserve"> the top right. </w:t>
      </w:r>
      <w:r w:rsidR="00EC300E">
        <w:t xml:space="preserve">If not, click </w:t>
      </w:r>
      <w:r w:rsidR="00176AEF">
        <w:rPr>
          <w:b/>
          <w:u w:val="single"/>
        </w:rPr>
        <w:t>Action</w:t>
      </w:r>
      <w:r w:rsidR="00176AEF">
        <w:t xml:space="preserve"> </w:t>
      </w:r>
      <w:r w:rsidR="00F03F1E">
        <w:t>at</w:t>
      </w:r>
      <w:r w:rsidR="00EC300E">
        <w:t xml:space="preserve"> the top right and </w:t>
      </w:r>
      <w:r w:rsidR="00176AEF">
        <w:t xml:space="preserve">select </w:t>
      </w:r>
      <w:r w:rsidR="00176AEF" w:rsidRPr="00176AEF">
        <w:rPr>
          <w:b/>
          <w:u w:val="single"/>
        </w:rPr>
        <w:t>Edit</w:t>
      </w:r>
      <w:r w:rsidR="00EC300E">
        <w:t xml:space="preserve"> or </w:t>
      </w:r>
      <w:r w:rsidR="00EC300E" w:rsidRPr="002D63D5">
        <w:rPr>
          <w:b/>
          <w:u w:val="single"/>
        </w:rPr>
        <w:t>Delete</w:t>
      </w:r>
      <w:r w:rsidR="00EC300E">
        <w:t>.</w:t>
      </w:r>
      <w:r w:rsidR="003A6EA4">
        <w:t xml:space="preserve"> </w:t>
      </w:r>
      <w:r w:rsidR="00EC300E">
        <w:t xml:space="preserve"> </w:t>
      </w:r>
    </w:p>
    <w:p w:rsidR="002D63D5" w:rsidRDefault="002D63D5" w:rsidP="004E111D">
      <w:pPr>
        <w:spacing w:after="0" w:line="240" w:lineRule="auto"/>
      </w:pPr>
    </w:p>
    <w:p w:rsidR="002D63D5" w:rsidRDefault="002D63D5" w:rsidP="004E111D">
      <w:pPr>
        <w:spacing w:after="0" w:line="240" w:lineRule="auto"/>
      </w:pPr>
      <w:r>
        <w:rPr>
          <w:noProof/>
        </w:rPr>
        <mc:AlternateContent>
          <mc:Choice Requires="wps">
            <w:drawing>
              <wp:anchor distT="0" distB="0" distL="114300" distR="114300" simplePos="0" relativeHeight="251661312" behindDoc="0" locked="0" layoutInCell="1" allowOverlap="1" wp14:anchorId="6383686A" wp14:editId="4349A6BD">
                <wp:simplePos x="0" y="0"/>
                <wp:positionH relativeFrom="column">
                  <wp:posOffset>5154931</wp:posOffset>
                </wp:positionH>
                <wp:positionV relativeFrom="paragraph">
                  <wp:posOffset>28575</wp:posOffset>
                </wp:positionV>
                <wp:extent cx="45719" cy="609600"/>
                <wp:effectExtent l="19050" t="0" r="31115" b="38100"/>
                <wp:wrapNone/>
                <wp:docPr id="13" name="Down Arrow 13"/>
                <wp:cNvGraphicFramePr/>
                <a:graphic xmlns:a="http://schemas.openxmlformats.org/drawingml/2006/main">
                  <a:graphicData uri="http://schemas.microsoft.com/office/word/2010/wordprocessingShape">
                    <wps:wsp>
                      <wps:cNvSpPr/>
                      <wps:spPr>
                        <a:xfrm>
                          <a:off x="0" y="0"/>
                          <a:ext cx="45719" cy="609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3" o:spid="_x0000_s1026" type="#_x0000_t67" style="position:absolute;margin-left:405.9pt;margin-top:2.25pt;width:3.6pt;height: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" adj="20790" fillcolor="#4f81bd [3204]" strokecolor="#243f60 [1604]" strokeweight="2pt"/>
            </w:pict>
          </mc:Fallback>
        </mc:AlternateContent>
      </w:r>
    </w:p>
    <w:p w:rsidR="00EC300E" w:rsidRDefault="00EC300E" w:rsidP="004E111D">
      <w:pPr>
        <w:spacing w:after="0" w:line="240" w:lineRule="auto"/>
      </w:pPr>
    </w:p>
    <w:p w:rsidR="002D63D5" w:rsidRDefault="002D63D5" w:rsidP="004E111D">
      <w:pPr>
        <w:spacing w:after="0" w:line="240" w:lineRule="auto"/>
      </w:pPr>
      <w:r>
        <w:rPr>
          <w:noProof/>
        </w:rPr>
        <mc:AlternateContent>
          <mc:Choice Requires="wps">
            <w:drawing>
              <wp:anchor distT="0" distB="0" distL="114300" distR="114300" simplePos="0" relativeHeight="251662336" behindDoc="0" locked="0" layoutInCell="1" allowOverlap="1" wp14:anchorId="7B8E80A4" wp14:editId="24EA0792">
                <wp:simplePos x="0" y="0"/>
                <wp:positionH relativeFrom="column">
                  <wp:posOffset>5943600</wp:posOffset>
                </wp:positionH>
                <wp:positionV relativeFrom="paragraph">
                  <wp:posOffset>384811</wp:posOffset>
                </wp:positionV>
                <wp:extent cx="657225" cy="45719"/>
                <wp:effectExtent l="0" t="0" r="28575" b="12065"/>
                <wp:wrapNone/>
                <wp:docPr id="14" name="Left Arrow 14"/>
                <wp:cNvGraphicFramePr/>
                <a:graphic xmlns:a="http://schemas.openxmlformats.org/drawingml/2006/main">
                  <a:graphicData uri="http://schemas.microsoft.com/office/word/2010/wordprocessingShape">
                    <wps:wsp>
                      <wps:cNvSpPr/>
                      <wps:spPr>
                        <a:xfrm>
                          <a:off x="0" y="0"/>
                          <a:ext cx="65722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4" o:spid="_x0000_s1026" type="#_x0000_t66" style="position:absolute;margin-left:468pt;margin-top:30.3pt;width:51.7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" adj="751" fillcolor="#4f81bd [3204]" strokecolor="#243f60 [1604]" strokeweight="2pt"/>
            </w:pict>
          </mc:Fallback>
        </mc:AlternateContent>
      </w:r>
      <w:r>
        <w:rPr>
          <w:noProof/>
        </w:rPr>
        <w:drawing>
          <wp:inline distT="0" distB="0" distL="0" distR="0" wp14:anchorId="41312669" wp14:editId="159B50BB">
            <wp:extent cx="5943600" cy="161099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1610995"/>
                    </a:xfrm>
                    <a:prstGeom prst="rect">
                      <a:avLst/>
                    </a:prstGeom>
                  </pic:spPr>
                </pic:pic>
              </a:graphicData>
            </a:graphic>
          </wp:inline>
        </w:drawing>
      </w:r>
    </w:p>
    <w:p w:rsidR="002D63D5" w:rsidRDefault="002D63D5" w:rsidP="004E111D">
      <w:pPr>
        <w:spacing w:after="0" w:line="240" w:lineRule="auto"/>
      </w:pPr>
    </w:p>
    <w:p w:rsidR="00EC300E" w:rsidRDefault="005760A4" w:rsidP="004E111D">
      <w:pPr>
        <w:spacing w:after="0" w:line="240" w:lineRule="auto"/>
      </w:pPr>
      <w:r>
        <w:t>Once you click</w:t>
      </w:r>
      <w:r w:rsidR="003A6EA4">
        <w:t xml:space="preserve"> </w:t>
      </w:r>
      <w:r w:rsidR="00EC300E" w:rsidRPr="00EC300E">
        <w:rPr>
          <w:b/>
          <w:u w:val="single"/>
        </w:rPr>
        <w:t>Submit for Approval</w:t>
      </w:r>
      <w:r w:rsidR="00F03F1E">
        <w:t>, a</w:t>
      </w:r>
      <w:r w:rsidR="00EC300E">
        <w:t xml:space="preserve"> box will appear asking you to confirm.</w:t>
      </w:r>
    </w:p>
    <w:p w:rsidR="002D63D5" w:rsidRDefault="002D63D5" w:rsidP="004E111D">
      <w:pPr>
        <w:spacing w:after="0" w:line="240" w:lineRule="auto"/>
      </w:pPr>
    </w:p>
    <w:p w:rsidR="00EC300E" w:rsidRDefault="00C67C11" w:rsidP="004E111D">
      <w:pPr>
        <w:spacing w:after="0" w:line="240" w:lineRule="auto"/>
      </w:pPr>
      <w:r>
        <w:rPr>
          <w:noProof/>
        </w:rPr>
        <mc:AlternateContent>
          <mc:Choice Requires="wps">
            <w:drawing>
              <wp:anchor distT="0" distB="0" distL="114300" distR="114300" simplePos="0" relativeHeight="251663360" behindDoc="0" locked="0" layoutInCell="1" allowOverlap="1" wp14:anchorId="0274CD76" wp14:editId="55FACBD5">
                <wp:simplePos x="0" y="0"/>
                <wp:positionH relativeFrom="column">
                  <wp:posOffset>4095750</wp:posOffset>
                </wp:positionH>
                <wp:positionV relativeFrom="paragraph">
                  <wp:posOffset>729615</wp:posOffset>
                </wp:positionV>
                <wp:extent cx="942975" cy="104775"/>
                <wp:effectExtent l="0" t="0" r="28575" b="28575"/>
                <wp:wrapNone/>
                <wp:docPr id="17" name="Left Arrow 17"/>
                <wp:cNvGraphicFramePr/>
                <a:graphic xmlns:a="http://schemas.openxmlformats.org/drawingml/2006/main">
                  <a:graphicData uri="http://schemas.microsoft.com/office/word/2010/wordprocessingShape">
                    <wps:wsp>
                      <wps:cNvSpPr/>
                      <wps:spPr>
                        <a:xfrm>
                          <a:off x="0" y="0"/>
                          <a:ext cx="942975"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17" o:spid="_x0000_s1026" type="#_x0000_t66" style="position:absolute;margin-left:322.5pt;margin-top:57.45pt;width:74.2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" adj="1200" fillcolor="#4f81bd [3204]" strokecolor="#243f60 [1604]" strokeweight="2pt"/>
            </w:pict>
          </mc:Fallback>
        </mc:AlternateContent>
      </w:r>
      <w:r w:rsidR="00EC300E">
        <w:rPr>
          <w:noProof/>
        </w:rPr>
        <w:drawing>
          <wp:inline distT="0" distB="0" distL="0" distR="0" wp14:anchorId="116A8B6B" wp14:editId="3F73349B">
            <wp:extent cx="5943600" cy="11423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1142365"/>
                    </a:xfrm>
                    <a:prstGeom prst="rect">
                      <a:avLst/>
                    </a:prstGeom>
                  </pic:spPr>
                </pic:pic>
              </a:graphicData>
            </a:graphic>
          </wp:inline>
        </w:drawing>
      </w:r>
    </w:p>
    <w:p w:rsidR="002D63D5" w:rsidRDefault="002D63D5" w:rsidP="004E111D">
      <w:pPr>
        <w:spacing w:after="0" w:line="240" w:lineRule="auto"/>
      </w:pPr>
    </w:p>
    <w:p w:rsidR="00EC300E" w:rsidRDefault="00EC300E" w:rsidP="004E111D">
      <w:pPr>
        <w:spacing w:after="0" w:line="240" w:lineRule="auto"/>
      </w:pPr>
    </w:p>
    <w:p w:rsidR="00EC300E" w:rsidRDefault="00EC300E" w:rsidP="004E111D">
      <w:pPr>
        <w:spacing w:after="0" w:line="240" w:lineRule="auto"/>
      </w:pPr>
      <w:r>
        <w:t xml:space="preserve">If you click </w:t>
      </w:r>
      <w:r w:rsidRPr="00EC300E">
        <w:rPr>
          <w:b/>
          <w:u w:val="single"/>
        </w:rPr>
        <w:t>Cancel</w:t>
      </w:r>
      <w:r w:rsidR="005760A4">
        <w:t>,</w:t>
      </w:r>
      <w:r>
        <w:t xml:space="preserve"> it will take you ba</w:t>
      </w:r>
      <w:r w:rsidR="00F03F1E">
        <w:t>ck to where you can make changes</w:t>
      </w:r>
      <w:r>
        <w:t xml:space="preserve">. </w:t>
      </w:r>
    </w:p>
    <w:p w:rsidR="00EC300E" w:rsidRDefault="00EC300E" w:rsidP="004E111D">
      <w:pPr>
        <w:spacing w:after="0" w:line="240" w:lineRule="auto"/>
      </w:pPr>
    </w:p>
    <w:p w:rsidR="00EC300E" w:rsidRDefault="00EC300E" w:rsidP="004E111D">
      <w:pPr>
        <w:spacing w:after="0" w:line="240" w:lineRule="auto"/>
      </w:pPr>
      <w:r>
        <w:t xml:space="preserve">If you click </w:t>
      </w:r>
      <w:r w:rsidRPr="00EC300E">
        <w:rPr>
          <w:b/>
          <w:u w:val="single"/>
        </w:rPr>
        <w:t>OK</w:t>
      </w:r>
      <w:r>
        <w:t>,</w:t>
      </w:r>
      <w:r w:rsidR="003A6EA4">
        <w:t xml:space="preserve"> </w:t>
      </w:r>
      <w:r>
        <w:t xml:space="preserve">your registration will be submitted for approval and your status will be noted as </w:t>
      </w:r>
      <w:r w:rsidRPr="00EC300E">
        <w:rPr>
          <w:b/>
        </w:rPr>
        <w:t>Pending Initial Approval</w:t>
      </w:r>
      <w:r>
        <w:t>.</w:t>
      </w:r>
      <w:r w:rsidR="003A6EA4">
        <w:t xml:space="preserve"> </w:t>
      </w:r>
    </w:p>
    <w:p w:rsidR="00EC300E" w:rsidRDefault="00C67C11" w:rsidP="004E111D">
      <w:pPr>
        <w:spacing w:after="0" w:line="240" w:lineRule="auto"/>
      </w:pPr>
      <w:r>
        <w:rPr>
          <w:noProof/>
        </w:rPr>
        <mc:AlternateContent>
          <mc:Choice Requires="wps">
            <w:drawing>
              <wp:anchor distT="0" distB="0" distL="114300" distR="114300" simplePos="0" relativeHeight="251664384" behindDoc="0" locked="0" layoutInCell="1" allowOverlap="1" wp14:anchorId="41B5E2A5" wp14:editId="79C4A097">
                <wp:simplePos x="0" y="0"/>
                <wp:positionH relativeFrom="column">
                  <wp:posOffset>3533775</wp:posOffset>
                </wp:positionH>
                <wp:positionV relativeFrom="paragraph">
                  <wp:posOffset>39370</wp:posOffset>
                </wp:positionV>
                <wp:extent cx="85725" cy="466725"/>
                <wp:effectExtent l="19050" t="0" r="47625" b="47625"/>
                <wp:wrapNone/>
                <wp:docPr id="18" name="Down Arrow 18"/>
                <wp:cNvGraphicFramePr/>
                <a:graphic xmlns:a="http://schemas.openxmlformats.org/drawingml/2006/main">
                  <a:graphicData uri="http://schemas.microsoft.com/office/word/2010/wordprocessingShape">
                    <wps:wsp>
                      <wps:cNvSpPr/>
                      <wps:spPr>
                        <a:xfrm>
                          <a:off x="0" y="0"/>
                          <a:ext cx="85725"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8" o:spid="_x0000_s1026" type="#_x0000_t67" style="position:absolute;margin-left:278.25pt;margin-top:3.1pt;width:6.75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" adj="19616" fillcolor="#4f81bd [3204]" strokecolor="#243f60 [1604]" strokeweight="2pt"/>
            </w:pict>
          </mc:Fallback>
        </mc:AlternateContent>
      </w:r>
    </w:p>
    <w:p w:rsidR="00EC300E" w:rsidRDefault="00C67C11" w:rsidP="004E111D">
      <w:pPr>
        <w:spacing w:after="0" w:line="240" w:lineRule="auto"/>
      </w:pPr>
      <w:r>
        <w:rPr>
          <w:noProof/>
        </w:rPr>
        <w:drawing>
          <wp:inline distT="0" distB="0" distL="0" distR="0" wp14:anchorId="0751BA18" wp14:editId="655CDA4C">
            <wp:extent cx="5943600" cy="166941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1669415"/>
                    </a:xfrm>
                    <a:prstGeom prst="rect">
                      <a:avLst/>
                    </a:prstGeom>
                  </pic:spPr>
                </pic:pic>
              </a:graphicData>
            </a:graphic>
          </wp:inline>
        </w:drawing>
      </w:r>
    </w:p>
    <w:p w:rsidR="003C2B75" w:rsidRDefault="003C2B75" w:rsidP="004E111D">
      <w:pPr>
        <w:spacing w:after="0" w:line="240" w:lineRule="auto"/>
      </w:pPr>
    </w:p>
    <w:p w:rsidR="003C2B75" w:rsidRDefault="003C2B75" w:rsidP="004E111D">
      <w:pPr>
        <w:spacing w:after="0" w:line="240" w:lineRule="auto"/>
      </w:pPr>
    </w:p>
    <w:p w:rsidR="00334852" w:rsidRDefault="00334852" w:rsidP="004E111D">
      <w:pPr>
        <w:spacing w:after="0" w:line="240" w:lineRule="auto"/>
      </w:pPr>
    </w:p>
    <w:p w:rsidR="00334852" w:rsidRDefault="00334852" w:rsidP="004E111D">
      <w:pPr>
        <w:spacing w:after="0" w:line="240" w:lineRule="auto"/>
      </w:pPr>
    </w:p>
    <w:p w:rsidR="00397C31" w:rsidRDefault="00397C31">
      <w:r>
        <w:br w:type="page"/>
      </w:r>
    </w:p>
    <w:p w:rsidR="00D70915" w:rsidRDefault="00B737B8" w:rsidP="00DD1E06">
      <w:pPr>
        <w:pStyle w:val="Heading3"/>
      </w:pPr>
      <w:bookmarkStart w:id="24" w:name="_Toc17976298"/>
      <w:r>
        <w:lastRenderedPageBreak/>
        <w:t xml:space="preserve">Externship </w:t>
      </w:r>
      <w:r w:rsidR="009B54B1">
        <w:t>Registration</w:t>
      </w:r>
      <w:r w:rsidR="006132D3">
        <w:t xml:space="preserve"> (Secured Placement Application)</w:t>
      </w:r>
      <w:r w:rsidR="009B54B1">
        <w:t xml:space="preserve"> </w:t>
      </w:r>
      <w:r w:rsidR="00D70915">
        <w:t>Approval Process</w:t>
      </w:r>
      <w:bookmarkEnd w:id="24"/>
    </w:p>
    <w:p w:rsidR="009B54B1" w:rsidRDefault="00D70915" w:rsidP="009B54B1">
      <w:pPr>
        <w:pStyle w:val="ListParagraph"/>
        <w:numPr>
          <w:ilvl w:val="0"/>
          <w:numId w:val="15"/>
        </w:numPr>
        <w:spacing w:after="0" w:line="240" w:lineRule="auto"/>
      </w:pPr>
      <w:r>
        <w:t>1</w:t>
      </w:r>
      <w:r w:rsidRPr="009B54B1">
        <w:rPr>
          <w:vertAlign w:val="superscript"/>
        </w:rPr>
        <w:t>st</w:t>
      </w:r>
      <w:r>
        <w:t xml:space="preserve"> Approv</w:t>
      </w:r>
      <w:r w:rsidR="009B54B1">
        <w:t>er- Bridgett Ortega/Paul Wilson</w:t>
      </w:r>
    </w:p>
    <w:p w:rsidR="009B54B1" w:rsidRDefault="00D70915" w:rsidP="009B54B1">
      <w:pPr>
        <w:pStyle w:val="ListParagraph"/>
        <w:numPr>
          <w:ilvl w:val="0"/>
          <w:numId w:val="15"/>
        </w:numPr>
        <w:spacing w:after="0" w:line="240" w:lineRule="auto"/>
      </w:pPr>
      <w:r>
        <w:t>2</w:t>
      </w:r>
      <w:r w:rsidRPr="009B54B1">
        <w:rPr>
          <w:vertAlign w:val="superscript"/>
        </w:rPr>
        <w:t>nd</w:t>
      </w:r>
      <w:r>
        <w:t>-</w:t>
      </w:r>
      <w:r w:rsidR="002E29D9">
        <w:t xml:space="preserve"> Externship </w:t>
      </w:r>
      <w:r w:rsidR="009B54B1">
        <w:t>Supervisor</w:t>
      </w:r>
    </w:p>
    <w:p w:rsidR="00D70915" w:rsidRDefault="00D70915" w:rsidP="009B54B1">
      <w:pPr>
        <w:pStyle w:val="ListParagraph"/>
        <w:numPr>
          <w:ilvl w:val="0"/>
          <w:numId w:val="15"/>
        </w:numPr>
        <w:spacing w:after="0" w:line="240" w:lineRule="auto"/>
      </w:pPr>
      <w:r>
        <w:t>3</w:t>
      </w:r>
      <w:r w:rsidRPr="009B54B1">
        <w:rPr>
          <w:vertAlign w:val="superscript"/>
        </w:rPr>
        <w:t>rd</w:t>
      </w:r>
      <w:r w:rsidR="009B54B1">
        <w:t xml:space="preserve"> Approver- C. Ferebee</w:t>
      </w:r>
    </w:p>
    <w:p w:rsidR="009B54B1" w:rsidRDefault="009B54B1" w:rsidP="009B54B1">
      <w:pPr>
        <w:spacing w:after="0" w:line="240" w:lineRule="auto"/>
      </w:pPr>
    </w:p>
    <w:p w:rsidR="00D70915" w:rsidRDefault="009B54B1" w:rsidP="009B54B1">
      <w:pPr>
        <w:spacing w:after="0" w:line="240" w:lineRule="auto"/>
        <w:rPr>
          <w:b/>
        </w:rPr>
      </w:pPr>
      <w:r>
        <w:t xml:space="preserve">Once each Approver has approved the registration, your student status will be changed to </w:t>
      </w:r>
      <w:r>
        <w:rPr>
          <w:b/>
        </w:rPr>
        <w:t>In Progress</w:t>
      </w:r>
    </w:p>
    <w:p w:rsidR="009B54B1" w:rsidRDefault="009B54B1" w:rsidP="009B54B1">
      <w:pPr>
        <w:spacing w:after="0" w:line="240" w:lineRule="auto"/>
        <w:rPr>
          <w:b/>
        </w:rPr>
      </w:pPr>
    </w:p>
    <w:p w:rsidR="009B54B1" w:rsidRPr="009B54B1" w:rsidRDefault="009B54B1" w:rsidP="009B54B1">
      <w:pPr>
        <w:spacing w:after="0" w:line="240" w:lineRule="auto"/>
        <w:rPr>
          <w:b/>
        </w:rPr>
      </w:pPr>
      <w:r>
        <w:rPr>
          <w:noProof/>
        </w:rPr>
        <w:drawing>
          <wp:inline distT="0" distB="0" distL="0" distR="0" wp14:anchorId="2D495C81" wp14:editId="14CAD2A3">
            <wp:extent cx="1209675" cy="4857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09675" cy="485775"/>
                    </a:xfrm>
                    <a:prstGeom prst="rect">
                      <a:avLst/>
                    </a:prstGeom>
                  </pic:spPr>
                </pic:pic>
              </a:graphicData>
            </a:graphic>
          </wp:inline>
        </w:drawing>
      </w:r>
    </w:p>
    <w:p w:rsidR="00D70915" w:rsidRPr="00C13255" w:rsidRDefault="00D70915" w:rsidP="00DD1E06">
      <w:pPr>
        <w:pStyle w:val="Heading3"/>
      </w:pPr>
      <w:bookmarkStart w:id="25" w:name="_Toc17976299"/>
      <w:r>
        <w:t>Add hours to your externship</w:t>
      </w:r>
      <w:bookmarkEnd w:id="25"/>
    </w:p>
    <w:p w:rsidR="00D70915" w:rsidRDefault="00D70915" w:rsidP="00D70915">
      <w:pPr>
        <w:pStyle w:val="ListParagraph"/>
        <w:numPr>
          <w:ilvl w:val="0"/>
          <w:numId w:val="11"/>
        </w:numPr>
      </w:pPr>
      <w:r>
        <w:t xml:space="preserve">Once you have created your externship, you can add hours by clicking on the </w:t>
      </w:r>
      <w:r>
        <w:rPr>
          <w:b/>
          <w:u w:val="single"/>
        </w:rPr>
        <w:t>Hour Log</w:t>
      </w:r>
      <w:r>
        <w:t xml:space="preserve"> tab</w:t>
      </w:r>
    </w:p>
    <w:p w:rsidR="00D70915" w:rsidRDefault="00D70915" w:rsidP="00D70915">
      <w:pPr>
        <w:pStyle w:val="ListParagraph"/>
        <w:numPr>
          <w:ilvl w:val="0"/>
          <w:numId w:val="11"/>
        </w:numPr>
      </w:pPr>
      <w:r>
        <w:t xml:space="preserve">Under the </w:t>
      </w:r>
      <w:r>
        <w:rPr>
          <w:b/>
          <w:u w:val="single"/>
        </w:rPr>
        <w:t>Hour Log</w:t>
      </w:r>
      <w:r>
        <w:t xml:space="preserve"> tab, click </w:t>
      </w:r>
      <w:r>
        <w:rPr>
          <w:b/>
          <w:u w:val="single"/>
        </w:rPr>
        <w:t>Add Hours</w:t>
      </w:r>
      <w:r>
        <w:t xml:space="preserve"> at the top right and a new window will appear called </w:t>
      </w:r>
      <w:r>
        <w:rPr>
          <w:b/>
          <w:u w:val="single"/>
        </w:rPr>
        <w:t>Create New Hour Log Entry</w:t>
      </w:r>
    </w:p>
    <w:p w:rsidR="00D70915" w:rsidRDefault="00D70915" w:rsidP="00D70915">
      <w:pPr>
        <w:pStyle w:val="ListParagraph"/>
        <w:numPr>
          <w:ilvl w:val="0"/>
          <w:numId w:val="11"/>
        </w:numPr>
      </w:pPr>
      <w:r>
        <w:t xml:space="preserve">Under </w:t>
      </w:r>
      <w:r>
        <w:rPr>
          <w:b/>
          <w:u w:val="single"/>
        </w:rPr>
        <w:t>Create New Hour Log Entry</w:t>
      </w:r>
      <w:r>
        <w:t>, enter the date, hours, and the description of your service</w:t>
      </w:r>
    </w:p>
    <w:p w:rsidR="00D70915" w:rsidRDefault="00D70915" w:rsidP="00D70915">
      <w:pPr>
        <w:pStyle w:val="ListParagraph"/>
        <w:numPr>
          <w:ilvl w:val="0"/>
          <w:numId w:val="11"/>
        </w:numPr>
      </w:pPr>
      <w:r>
        <w:t xml:space="preserve">Once complete, click </w:t>
      </w:r>
      <w:r>
        <w:rPr>
          <w:b/>
          <w:u w:val="single"/>
        </w:rPr>
        <w:t>Save</w:t>
      </w:r>
      <w:r>
        <w:t xml:space="preserve"> and the hours will be added to your externship</w:t>
      </w:r>
    </w:p>
    <w:p w:rsidR="000F2BEB" w:rsidRDefault="000F2BEB" w:rsidP="000F2BEB">
      <w:r>
        <w:t>**12Twenty tracks hours by day. If you wish to enter your hours by the week, please enter the last day the hours completed and then enter the week start date and end date in the description box along with the work performed.**</w:t>
      </w:r>
    </w:p>
    <w:p w:rsidR="007B3FED" w:rsidRDefault="007B3FED" w:rsidP="007B3FED">
      <w:pPr>
        <w:pStyle w:val="Heading3"/>
      </w:pPr>
    </w:p>
    <w:p w:rsidR="007B3FED" w:rsidRDefault="007B3FED" w:rsidP="007B3FED"/>
    <w:p w:rsidR="007B3FED" w:rsidRDefault="007B3FED" w:rsidP="007B3FED"/>
    <w:p w:rsidR="007B3FED" w:rsidRDefault="007B3FED" w:rsidP="007B3FED"/>
    <w:p w:rsidR="007B3FED" w:rsidRDefault="007B3FED" w:rsidP="007B3FED"/>
    <w:p w:rsidR="007B3FED" w:rsidRDefault="007B3FED" w:rsidP="007B3FED"/>
    <w:p w:rsidR="007B3FED" w:rsidRDefault="007B3FED" w:rsidP="007B3FED"/>
    <w:p w:rsidR="007B3FED" w:rsidRDefault="007B3FED" w:rsidP="007B3FED"/>
    <w:p w:rsidR="007B3FED" w:rsidRDefault="007B3FED" w:rsidP="007B3FED"/>
    <w:p w:rsidR="007B3FED" w:rsidRDefault="007B3FED" w:rsidP="007B3FED"/>
    <w:p w:rsidR="007B3FED" w:rsidRDefault="007B3FED" w:rsidP="007B3FED"/>
    <w:p w:rsidR="007B3FED" w:rsidRPr="007B3FED" w:rsidRDefault="007B3FED" w:rsidP="007B3FED"/>
    <w:p w:rsidR="000F6DEA" w:rsidRDefault="000F6DEA" w:rsidP="007B3FED">
      <w:pPr>
        <w:pStyle w:val="Heading3"/>
      </w:pPr>
      <w:bookmarkStart w:id="26" w:name="_Toc17976300"/>
      <w:r>
        <w:lastRenderedPageBreak/>
        <w:t>Evaluations</w:t>
      </w:r>
      <w:r w:rsidR="00D860C2">
        <w:t xml:space="preserve"> (Student, Employer)</w:t>
      </w:r>
      <w:bookmarkEnd w:id="26"/>
    </w:p>
    <w:p w:rsidR="007B3FED" w:rsidRDefault="007B3FED" w:rsidP="007B3FED">
      <w:pPr>
        <w:pStyle w:val="Heading4"/>
      </w:pPr>
      <w:r>
        <w:t>Student</w:t>
      </w:r>
    </w:p>
    <w:p w:rsidR="007B3FED" w:rsidRDefault="007B3FED" w:rsidP="007B3FED">
      <w:pPr>
        <w:pStyle w:val="ListParagraph"/>
        <w:numPr>
          <w:ilvl w:val="0"/>
          <w:numId w:val="17"/>
        </w:numPr>
      </w:pPr>
      <w:r>
        <w:t>Log in to your account</w:t>
      </w:r>
    </w:p>
    <w:p w:rsidR="007B3FED" w:rsidRDefault="007B3FED" w:rsidP="007B3FED">
      <w:pPr>
        <w:pStyle w:val="ListParagraph"/>
        <w:numPr>
          <w:ilvl w:val="0"/>
          <w:numId w:val="17"/>
        </w:numPr>
      </w:pPr>
      <w:r>
        <w:t xml:space="preserve">Go to </w:t>
      </w:r>
      <w:r>
        <w:rPr>
          <w:b/>
          <w:u w:val="single"/>
        </w:rPr>
        <w:t>Experiential Learning</w:t>
      </w:r>
      <w:r>
        <w:t>, select your externship</w:t>
      </w:r>
    </w:p>
    <w:p w:rsidR="007B3FED" w:rsidRDefault="007B3FED" w:rsidP="007B3FED">
      <w:pPr>
        <w:pStyle w:val="ListParagraph"/>
        <w:numPr>
          <w:ilvl w:val="0"/>
          <w:numId w:val="17"/>
        </w:numPr>
      </w:pPr>
      <w:r>
        <w:t xml:space="preserve">Click the </w:t>
      </w:r>
      <w:r>
        <w:rPr>
          <w:b/>
          <w:u w:val="single"/>
        </w:rPr>
        <w:t>Documents and Forms</w:t>
      </w:r>
      <w:r>
        <w:t xml:space="preserve"> tab</w:t>
      </w:r>
    </w:p>
    <w:p w:rsidR="007B3FED" w:rsidRDefault="007B3FED" w:rsidP="007B3FED">
      <w:pPr>
        <w:pStyle w:val="ListParagraph"/>
      </w:pPr>
      <w:r>
        <w:rPr>
          <w:noProof/>
        </w:rPr>
        <mc:AlternateContent>
          <mc:Choice Requires="wps">
            <w:drawing>
              <wp:anchor distT="0" distB="0" distL="114300" distR="114300" simplePos="0" relativeHeight="251680768" behindDoc="0" locked="0" layoutInCell="1" allowOverlap="1">
                <wp:simplePos x="0" y="0"/>
                <wp:positionH relativeFrom="column">
                  <wp:posOffset>2962275</wp:posOffset>
                </wp:positionH>
                <wp:positionV relativeFrom="paragraph">
                  <wp:posOffset>301625</wp:posOffset>
                </wp:positionV>
                <wp:extent cx="666750" cy="66675"/>
                <wp:effectExtent l="0" t="0" r="19050" b="28575"/>
                <wp:wrapNone/>
                <wp:docPr id="24" name="Left Arrow 24"/>
                <wp:cNvGraphicFramePr/>
                <a:graphic xmlns:a="http://schemas.openxmlformats.org/drawingml/2006/main">
                  <a:graphicData uri="http://schemas.microsoft.com/office/word/2010/wordprocessingShape">
                    <wps:wsp>
                      <wps:cNvSpPr/>
                      <wps:spPr>
                        <a:xfrm>
                          <a:off x="0" y="0"/>
                          <a:ext cx="666750" cy="666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4" o:spid="_x0000_s1026" type="#_x0000_t66" style="position:absolute;margin-left:233.25pt;margin-top:23.75pt;width:52.5pt;height:5.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" adj="1080" fillcolor="#4f81bd [3204]" strokecolor="#243f60 [1604]" strokeweight="2pt"/>
            </w:pict>
          </mc:Fallback>
        </mc:AlternateContent>
      </w:r>
      <w:r>
        <w:rPr>
          <w:noProof/>
        </w:rPr>
        <w:drawing>
          <wp:inline distT="0" distB="0" distL="0" distR="0" wp14:anchorId="4FB6FAB5" wp14:editId="1E1FD242">
            <wp:extent cx="3324225" cy="78813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324225" cy="788138"/>
                    </a:xfrm>
                    <a:prstGeom prst="rect">
                      <a:avLst/>
                    </a:prstGeom>
                  </pic:spPr>
                </pic:pic>
              </a:graphicData>
            </a:graphic>
          </wp:inline>
        </w:drawing>
      </w:r>
    </w:p>
    <w:p w:rsidR="007B3FED" w:rsidRDefault="007B3FED" w:rsidP="007B3FED">
      <w:pPr>
        <w:pStyle w:val="ListParagraph"/>
        <w:numPr>
          <w:ilvl w:val="0"/>
          <w:numId w:val="17"/>
        </w:numPr>
      </w:pPr>
      <w:r>
        <w:t xml:space="preserve">Find the appropriate student evaluation and click the ellipsis to the right  </w:t>
      </w:r>
      <w:r>
        <w:rPr>
          <w:noProof/>
        </w:rPr>
        <w:drawing>
          <wp:inline distT="0" distB="0" distL="0" distR="0" wp14:anchorId="63D77763" wp14:editId="5374AD64">
            <wp:extent cx="238125" cy="2286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38125" cy="228600"/>
                    </a:xfrm>
                    <a:prstGeom prst="rect">
                      <a:avLst/>
                    </a:prstGeom>
                  </pic:spPr>
                </pic:pic>
              </a:graphicData>
            </a:graphic>
          </wp:inline>
        </w:drawing>
      </w:r>
    </w:p>
    <w:p w:rsidR="00F10CE1" w:rsidRDefault="00F10CE1" w:rsidP="00F10CE1">
      <w:pPr>
        <w:pStyle w:val="ListParagraph"/>
        <w:numPr>
          <w:ilvl w:val="1"/>
          <w:numId w:val="17"/>
        </w:numPr>
      </w:pPr>
      <w:r>
        <w:t>Student Self Evaluation (midterm)</w:t>
      </w:r>
    </w:p>
    <w:p w:rsidR="00F10CE1" w:rsidRDefault="00F10CE1" w:rsidP="00F10CE1">
      <w:pPr>
        <w:pStyle w:val="ListParagraph"/>
        <w:numPr>
          <w:ilvl w:val="1"/>
          <w:numId w:val="17"/>
        </w:numPr>
      </w:pPr>
      <w:r>
        <w:t>Student Program Evaluation (end of the semester)</w:t>
      </w:r>
    </w:p>
    <w:p w:rsidR="007B3FED" w:rsidRDefault="007B3FED" w:rsidP="007B3FED">
      <w:pPr>
        <w:pStyle w:val="ListParagraph"/>
        <w:numPr>
          <w:ilvl w:val="0"/>
          <w:numId w:val="17"/>
        </w:numPr>
      </w:pPr>
      <w:r>
        <w:t xml:space="preserve">Click </w:t>
      </w:r>
      <w:r w:rsidRPr="00F10CE1">
        <w:rPr>
          <w:b/>
          <w:u w:val="single"/>
        </w:rPr>
        <w:t>Complete Form</w:t>
      </w:r>
      <w:r>
        <w:t xml:space="preserve"> </w:t>
      </w:r>
    </w:p>
    <w:p w:rsidR="007B3FED" w:rsidRDefault="007B3FED" w:rsidP="00F10CE1">
      <w:r>
        <w:rPr>
          <w:noProof/>
        </w:rPr>
        <mc:AlternateContent>
          <mc:Choice Requires="wps">
            <w:drawing>
              <wp:anchor distT="0" distB="0" distL="114300" distR="114300" simplePos="0" relativeHeight="251683840" behindDoc="0" locked="0" layoutInCell="1" allowOverlap="1" wp14:anchorId="7ECF0F12" wp14:editId="68821242">
                <wp:simplePos x="0" y="0"/>
                <wp:positionH relativeFrom="column">
                  <wp:posOffset>-428625</wp:posOffset>
                </wp:positionH>
                <wp:positionV relativeFrom="paragraph">
                  <wp:posOffset>1729105</wp:posOffset>
                </wp:positionV>
                <wp:extent cx="400050" cy="45085"/>
                <wp:effectExtent l="0" t="19050" r="38100" b="31115"/>
                <wp:wrapNone/>
                <wp:docPr id="30" name="Right Arrow 30"/>
                <wp:cNvGraphicFramePr/>
                <a:graphic xmlns:a="http://schemas.openxmlformats.org/drawingml/2006/main">
                  <a:graphicData uri="http://schemas.microsoft.com/office/word/2010/wordprocessingShape">
                    <wps:wsp>
                      <wps:cNvSpPr/>
                      <wps:spPr>
                        <a:xfrm>
                          <a:off x="0" y="0"/>
                          <a:ext cx="40005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26" type="#_x0000_t13" style="position:absolute;margin-left:-33.75pt;margin-top:136.15pt;width:31.5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" adj="20383" fillcolor="#4f81bd [3204]" strokecolor="#243f60 [1604]" strokeweight="2pt"/>
            </w:pict>
          </mc:Fallback>
        </mc:AlternateContent>
      </w:r>
      <w:r>
        <w:rPr>
          <w:noProof/>
        </w:rPr>
        <mc:AlternateContent>
          <mc:Choice Requires="wps">
            <w:drawing>
              <wp:anchor distT="0" distB="0" distL="114300" distR="114300" simplePos="0" relativeHeight="251684864" behindDoc="0" locked="0" layoutInCell="1" allowOverlap="1" wp14:anchorId="61035D65" wp14:editId="5922C95A">
                <wp:simplePos x="0" y="0"/>
                <wp:positionH relativeFrom="column">
                  <wp:posOffset>5943600</wp:posOffset>
                </wp:positionH>
                <wp:positionV relativeFrom="paragraph">
                  <wp:posOffset>1915795</wp:posOffset>
                </wp:positionV>
                <wp:extent cx="361950" cy="45719"/>
                <wp:effectExtent l="0" t="0" r="19050" b="12065"/>
                <wp:wrapNone/>
                <wp:docPr id="31" name="Left Arrow 31"/>
                <wp:cNvGraphicFramePr/>
                <a:graphic xmlns:a="http://schemas.openxmlformats.org/drawingml/2006/main">
                  <a:graphicData uri="http://schemas.microsoft.com/office/word/2010/wordprocessingShape">
                    <wps:wsp>
                      <wps:cNvSpPr/>
                      <wps:spPr>
                        <a:xfrm>
                          <a:off x="0" y="0"/>
                          <a:ext cx="361950"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31" o:spid="_x0000_s1026" type="#_x0000_t66" style="position:absolute;margin-left:468pt;margin-top:150.85pt;width:28.5pt;height:3.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" adj="1364" fillcolor="#4f81bd [3204]" strokecolor="#243f60 [1604]" strokeweight="2pt"/>
            </w:pict>
          </mc:Fallback>
        </mc:AlternateContent>
      </w:r>
      <w:r>
        <w:rPr>
          <w:noProof/>
        </w:rPr>
        <mc:AlternateContent>
          <mc:Choice Requires="wps">
            <w:drawing>
              <wp:anchor distT="0" distB="0" distL="114300" distR="114300" simplePos="0" relativeHeight="251681792" behindDoc="0" locked="0" layoutInCell="1" allowOverlap="1" wp14:anchorId="26935D7C" wp14:editId="7E762513">
                <wp:simplePos x="0" y="0"/>
                <wp:positionH relativeFrom="column">
                  <wp:posOffset>-581025</wp:posOffset>
                </wp:positionH>
                <wp:positionV relativeFrom="paragraph">
                  <wp:posOffset>1577341</wp:posOffset>
                </wp:positionV>
                <wp:extent cx="400050" cy="45719"/>
                <wp:effectExtent l="0" t="19050" r="38100" b="31115"/>
                <wp:wrapNone/>
                <wp:docPr id="29" name="Right Arrow 29"/>
                <wp:cNvGraphicFramePr/>
                <a:graphic xmlns:a="http://schemas.openxmlformats.org/drawingml/2006/main">
                  <a:graphicData uri="http://schemas.microsoft.com/office/word/2010/wordprocessingShape">
                    <wps:wsp>
                      <wps:cNvSpPr/>
                      <wps:spPr>
                        <a:xfrm>
                          <a:off x="0" y="0"/>
                          <a:ext cx="4000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9" o:spid="_x0000_s1026" type="#_x0000_t13" style="position:absolute;margin-left:-45.75pt;margin-top:124.2pt;width:31.5pt;height:3.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" adj="20366" fillcolor="#4f81bd [3204]" strokecolor="#243f60 [1604]" strokeweight="2pt"/>
            </w:pict>
          </mc:Fallback>
        </mc:AlternateContent>
      </w:r>
      <w:r>
        <w:rPr>
          <w:noProof/>
        </w:rPr>
        <w:drawing>
          <wp:inline distT="0" distB="0" distL="0" distR="0" wp14:anchorId="1579519A" wp14:editId="6A3C329F">
            <wp:extent cx="5943600" cy="21050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2105025"/>
                    </a:xfrm>
                    <a:prstGeom prst="rect">
                      <a:avLst/>
                    </a:prstGeom>
                  </pic:spPr>
                </pic:pic>
              </a:graphicData>
            </a:graphic>
          </wp:inline>
        </w:drawing>
      </w:r>
    </w:p>
    <w:p w:rsidR="00F10CE1" w:rsidRDefault="00F10CE1" w:rsidP="00F10CE1">
      <w:pPr>
        <w:pStyle w:val="ListParagraph"/>
        <w:numPr>
          <w:ilvl w:val="0"/>
          <w:numId w:val="17"/>
        </w:numPr>
      </w:pPr>
      <w:r>
        <w:t xml:space="preserve">Once you click </w:t>
      </w:r>
      <w:r w:rsidRPr="00F10CE1">
        <w:rPr>
          <w:b/>
          <w:u w:val="single"/>
        </w:rPr>
        <w:t>Complete Form</w:t>
      </w:r>
      <w:r>
        <w:t xml:space="preserve">, fill out all of the required fields and click </w:t>
      </w:r>
      <w:r>
        <w:rPr>
          <w:b/>
          <w:u w:val="single"/>
        </w:rPr>
        <w:t>Save</w:t>
      </w:r>
      <w:r>
        <w:t xml:space="preserve"> when done</w:t>
      </w:r>
    </w:p>
    <w:p w:rsidR="00150208" w:rsidRPr="000A6165" w:rsidRDefault="00F10CE1" w:rsidP="00B0277F">
      <w:pPr>
        <w:pStyle w:val="ListParagraph"/>
        <w:numPr>
          <w:ilvl w:val="0"/>
          <w:numId w:val="17"/>
        </w:numPr>
      </w:pPr>
      <w:r>
        <w:t xml:space="preserve">When you click </w:t>
      </w:r>
      <w:r>
        <w:rPr>
          <w:b/>
          <w:u w:val="single"/>
        </w:rPr>
        <w:t>Save</w:t>
      </w:r>
      <w:r>
        <w:t xml:space="preserve">, the status </w:t>
      </w:r>
      <w:r w:rsidR="000A6165">
        <w:t xml:space="preserve">of your selected evaluation </w:t>
      </w:r>
      <w:r>
        <w:t xml:space="preserve">will </w:t>
      </w:r>
      <w:r w:rsidR="000A6165">
        <w:t>be changed</w:t>
      </w:r>
      <w:r>
        <w:t xml:space="preserve"> to </w:t>
      </w:r>
      <w:r>
        <w:rPr>
          <w:b/>
        </w:rPr>
        <w:t>Completed</w:t>
      </w:r>
    </w:p>
    <w:p w:rsidR="00B0277F" w:rsidRDefault="00B0277F" w:rsidP="00B0277F">
      <w:pPr>
        <w:pStyle w:val="Heading4"/>
      </w:pPr>
      <w:r>
        <w:t>Employer</w:t>
      </w:r>
    </w:p>
    <w:p w:rsidR="00B0277F" w:rsidRPr="00150208" w:rsidRDefault="00B0277F" w:rsidP="00B0277F">
      <w:r>
        <w:t xml:space="preserve">Employer evaluation links will be sent out by the Office of Experiential Learning. Once this occurs, students are more than welcome to share the employer evaluation link with their supervisor by </w:t>
      </w:r>
      <w:r w:rsidR="00150208">
        <w:t>selecting the</w:t>
      </w:r>
      <w:r>
        <w:t xml:space="preserve"> appropriate evaluation, clicking on the ellipsis to the right, and </w:t>
      </w:r>
      <w:r w:rsidR="00150208">
        <w:t xml:space="preserve">then clicking </w:t>
      </w:r>
      <w:r w:rsidR="00150208">
        <w:rPr>
          <w:b/>
          <w:u w:val="single"/>
        </w:rPr>
        <w:t>Share</w:t>
      </w:r>
      <w:r w:rsidR="00150208">
        <w:t xml:space="preserve">. Once you click </w:t>
      </w:r>
      <w:r w:rsidR="00150208">
        <w:rPr>
          <w:b/>
          <w:u w:val="single"/>
        </w:rPr>
        <w:t>Share</w:t>
      </w:r>
      <w:r w:rsidR="00150208">
        <w:t xml:space="preserve">, a window will appear asking if you want to share the form with the supervisor at the specified email address. If information is correct, click </w:t>
      </w:r>
      <w:r w:rsidR="00150208">
        <w:rPr>
          <w:b/>
          <w:u w:val="single"/>
        </w:rPr>
        <w:t>Send</w:t>
      </w:r>
      <w:r w:rsidR="00150208">
        <w:t xml:space="preserve">. When you click </w:t>
      </w:r>
      <w:r w:rsidR="00150208">
        <w:rPr>
          <w:b/>
          <w:u w:val="single"/>
        </w:rPr>
        <w:t>Send</w:t>
      </w:r>
      <w:r w:rsidR="00150208">
        <w:t>, an automated email will be sent to your supervisor with a link to your evaluation.</w:t>
      </w:r>
    </w:p>
    <w:p w:rsidR="00B0277F" w:rsidRPr="00B0277F" w:rsidRDefault="00B0277F" w:rsidP="00B0277F"/>
    <w:p w:rsidR="009F5DB1" w:rsidRDefault="009F5DB1" w:rsidP="0004746E">
      <w:pPr>
        <w:pStyle w:val="Heading3"/>
      </w:pPr>
    </w:p>
    <w:p w:rsidR="0004746E" w:rsidRDefault="0004746E" w:rsidP="0004746E">
      <w:pPr>
        <w:pStyle w:val="Heading3"/>
      </w:pPr>
      <w:bookmarkStart w:id="27" w:name="_Toc17976301"/>
      <w:r>
        <w:t>Completion</w:t>
      </w:r>
      <w:bookmarkEnd w:id="27"/>
    </w:p>
    <w:p w:rsidR="0004746E" w:rsidRDefault="0004746E" w:rsidP="0004746E">
      <w:r>
        <w:t>Upon completion of your externship (all requirements must be met)</w:t>
      </w:r>
    </w:p>
    <w:p w:rsidR="0004746E" w:rsidRDefault="0004746E" w:rsidP="0004746E">
      <w:pPr>
        <w:pStyle w:val="ListParagraph"/>
        <w:numPr>
          <w:ilvl w:val="0"/>
          <w:numId w:val="16"/>
        </w:numPr>
      </w:pPr>
      <w:r>
        <w:lastRenderedPageBreak/>
        <w:t>Log in to your account</w:t>
      </w:r>
    </w:p>
    <w:p w:rsidR="0004746E" w:rsidRPr="0004746E" w:rsidRDefault="0004746E" w:rsidP="0004746E">
      <w:pPr>
        <w:pStyle w:val="ListParagraph"/>
        <w:numPr>
          <w:ilvl w:val="0"/>
          <w:numId w:val="16"/>
        </w:numPr>
      </w:pPr>
      <w:r>
        <w:t xml:space="preserve">Go to your </w:t>
      </w:r>
      <w:r>
        <w:rPr>
          <w:b/>
          <w:u w:val="single"/>
        </w:rPr>
        <w:t>Experiential Learning</w:t>
      </w:r>
      <w:r>
        <w:t xml:space="preserve">, select your externship and click </w:t>
      </w:r>
      <w:r>
        <w:rPr>
          <w:b/>
          <w:u w:val="single"/>
        </w:rPr>
        <w:t>Submit</w:t>
      </w:r>
      <w:r>
        <w:t xml:space="preserve">. This will change your externship status to </w:t>
      </w:r>
      <w:r>
        <w:rPr>
          <w:b/>
        </w:rPr>
        <w:t>Complete</w:t>
      </w:r>
    </w:p>
    <w:p w:rsidR="00D70915" w:rsidRDefault="00D70915" w:rsidP="00D70915">
      <w:pPr>
        <w:pStyle w:val="Heading2"/>
      </w:pPr>
      <w:bookmarkStart w:id="28" w:name="_Toc17976302"/>
      <w:r>
        <w:t>Tips</w:t>
      </w:r>
      <w:bookmarkEnd w:id="28"/>
    </w:p>
    <w:p w:rsidR="00D70915" w:rsidRPr="004006A4" w:rsidRDefault="00D70915" w:rsidP="00D70915">
      <w:pPr>
        <w:pStyle w:val="ListParagraph"/>
        <w:numPr>
          <w:ilvl w:val="0"/>
          <w:numId w:val="12"/>
        </w:numPr>
      </w:pPr>
      <w:r>
        <w:t xml:space="preserve">The </w:t>
      </w:r>
      <w:r>
        <w:rPr>
          <w:noProof/>
        </w:rPr>
        <w:drawing>
          <wp:inline distT="0" distB="0" distL="0" distR="0" wp14:anchorId="54DE302B" wp14:editId="6AEAB23E">
            <wp:extent cx="266700" cy="3826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66700" cy="382657"/>
                    </a:xfrm>
                    <a:prstGeom prst="rect">
                      <a:avLst/>
                    </a:prstGeom>
                  </pic:spPr>
                </pic:pic>
              </a:graphicData>
            </a:graphic>
          </wp:inline>
        </w:drawing>
      </w:r>
      <w:r>
        <w:t>next to each question will provide additional information for that question</w:t>
      </w:r>
    </w:p>
    <w:p w:rsidR="00D70915" w:rsidRDefault="00D70915" w:rsidP="00D70915">
      <w:pPr>
        <w:pStyle w:val="Heading2"/>
      </w:pPr>
      <w:bookmarkStart w:id="29" w:name="_Toc17976303"/>
      <w:r>
        <w:t>Troubleshoot</w:t>
      </w:r>
      <w:bookmarkEnd w:id="29"/>
    </w:p>
    <w:p w:rsidR="00D70915" w:rsidRDefault="00D70915" w:rsidP="00D70915">
      <w:r>
        <w:t>Please use the help tool (</w:t>
      </w:r>
      <w:r w:rsidRPr="009036A5">
        <w:rPr>
          <w:b/>
        </w:rPr>
        <w:t>12Twenty Guide</w:t>
      </w:r>
      <w:r>
        <w:t xml:space="preserve">) located in the menu on the left at the bottom for assistance with basic profile information, applying to jobs, documents, etc.* If additional assistance is required or you encounter an issue not covered, please submit a ticket to: </w:t>
      </w:r>
    </w:p>
    <w:p w:rsidR="00D70915" w:rsidRDefault="00D70915" w:rsidP="00D70915"/>
    <w:p w:rsidR="00D70915" w:rsidRPr="00A70541" w:rsidRDefault="00D70915" w:rsidP="00A70541">
      <w:pPr>
        <w:rPr>
          <w:rFonts w:asciiTheme="majorHAnsi" w:eastAsiaTheme="majorEastAsia" w:hAnsiTheme="majorHAnsi" w:cstheme="majorBidi"/>
          <w:b/>
          <w:bCs/>
          <w:color w:val="4F81BD" w:themeColor="accent1"/>
          <w:sz w:val="26"/>
          <w:szCs w:val="26"/>
        </w:rPr>
      </w:pPr>
    </w:p>
    <w:sectPr w:rsidR="00D70915" w:rsidRPr="00A70541" w:rsidSect="002D199C">
      <w:footerReference w:type="firs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4E" w:rsidRDefault="00F23E4E" w:rsidP="00517C32">
      <w:pPr>
        <w:spacing w:after="0" w:line="240" w:lineRule="auto"/>
      </w:pPr>
      <w:r>
        <w:separator/>
      </w:r>
    </w:p>
  </w:endnote>
  <w:endnote w:type="continuationSeparator" w:id="0">
    <w:p w:rsidR="00F23E4E" w:rsidRDefault="00F23E4E" w:rsidP="0051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E3" w:rsidRPr="00517C32" w:rsidRDefault="000E11E3">
    <w:pPr>
      <w:pStyle w:val="Footer"/>
      <w:rPr>
        <w:color w:val="808080" w:themeColor="background1" w:themeShade="80"/>
      </w:rPr>
    </w:pPr>
    <w:r w:rsidRPr="00517C32">
      <w:rPr>
        <w:color w:val="808080" w:themeColor="background1" w:themeShade="80"/>
      </w:rPr>
      <w:t xml:space="preserve">Last Update: </w:t>
    </w:r>
    <w:r w:rsidRPr="00517C32">
      <w:rPr>
        <w:color w:val="808080" w:themeColor="background1" w:themeShade="80"/>
      </w:rPr>
      <w:fldChar w:fldCharType="begin"/>
    </w:r>
    <w:r w:rsidRPr="00517C32">
      <w:rPr>
        <w:color w:val="808080" w:themeColor="background1" w:themeShade="80"/>
      </w:rPr>
      <w:instrText xml:space="preserve"> DATE \@ "M/d/yyyy" </w:instrText>
    </w:r>
    <w:r w:rsidRPr="00517C32">
      <w:rPr>
        <w:color w:val="808080" w:themeColor="background1" w:themeShade="80"/>
      </w:rPr>
      <w:fldChar w:fldCharType="separate"/>
    </w:r>
    <w:r w:rsidR="00972DDC">
      <w:rPr>
        <w:noProof/>
        <w:color w:val="808080" w:themeColor="background1" w:themeShade="80"/>
      </w:rPr>
      <w:t>1/15/2020</w:t>
    </w:r>
    <w:r w:rsidRPr="00517C32">
      <w:rPr>
        <w:color w:val="808080" w:themeColor="background1"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4E" w:rsidRDefault="00F23E4E" w:rsidP="00517C32">
      <w:pPr>
        <w:spacing w:after="0" w:line="240" w:lineRule="auto"/>
      </w:pPr>
      <w:r>
        <w:separator/>
      </w:r>
    </w:p>
  </w:footnote>
  <w:footnote w:type="continuationSeparator" w:id="0">
    <w:p w:rsidR="00F23E4E" w:rsidRDefault="00F23E4E" w:rsidP="00517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7AC"/>
    <w:multiLevelType w:val="hybridMultilevel"/>
    <w:tmpl w:val="914C8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056AB"/>
    <w:multiLevelType w:val="hybridMultilevel"/>
    <w:tmpl w:val="BA168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31745"/>
    <w:multiLevelType w:val="hybridMultilevel"/>
    <w:tmpl w:val="3648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2712E"/>
    <w:multiLevelType w:val="hybridMultilevel"/>
    <w:tmpl w:val="949A6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A4EC5"/>
    <w:multiLevelType w:val="hybridMultilevel"/>
    <w:tmpl w:val="3648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26982"/>
    <w:multiLevelType w:val="hybridMultilevel"/>
    <w:tmpl w:val="BA168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5A2B8B"/>
    <w:multiLevelType w:val="hybridMultilevel"/>
    <w:tmpl w:val="6254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A50B2"/>
    <w:multiLevelType w:val="hybridMultilevel"/>
    <w:tmpl w:val="E556D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B823DA"/>
    <w:multiLevelType w:val="hybridMultilevel"/>
    <w:tmpl w:val="4D28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ED137A"/>
    <w:multiLevelType w:val="hybridMultilevel"/>
    <w:tmpl w:val="E47C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3D491C"/>
    <w:multiLevelType w:val="hybridMultilevel"/>
    <w:tmpl w:val="00E4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57260E"/>
    <w:multiLevelType w:val="hybridMultilevel"/>
    <w:tmpl w:val="96107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E5F15"/>
    <w:multiLevelType w:val="hybridMultilevel"/>
    <w:tmpl w:val="00E4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A0461"/>
    <w:multiLevelType w:val="hybridMultilevel"/>
    <w:tmpl w:val="3648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B344FE"/>
    <w:multiLevelType w:val="hybridMultilevel"/>
    <w:tmpl w:val="96107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A185C"/>
    <w:multiLevelType w:val="hybridMultilevel"/>
    <w:tmpl w:val="EA427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2D01B4"/>
    <w:multiLevelType w:val="hybridMultilevel"/>
    <w:tmpl w:val="12326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12282"/>
    <w:multiLevelType w:val="hybridMultilevel"/>
    <w:tmpl w:val="05B41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782354"/>
    <w:multiLevelType w:val="hybridMultilevel"/>
    <w:tmpl w:val="BA168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97425"/>
    <w:multiLevelType w:val="hybridMultilevel"/>
    <w:tmpl w:val="04BAC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123D83"/>
    <w:multiLevelType w:val="hybridMultilevel"/>
    <w:tmpl w:val="10CCA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5429CC"/>
    <w:multiLevelType w:val="hybridMultilevel"/>
    <w:tmpl w:val="46C69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D7752"/>
    <w:multiLevelType w:val="hybridMultilevel"/>
    <w:tmpl w:val="BA4A3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E22775"/>
    <w:multiLevelType w:val="hybridMultilevel"/>
    <w:tmpl w:val="96107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16"/>
  </w:num>
  <w:num w:numId="5">
    <w:abstractNumId w:val="5"/>
  </w:num>
  <w:num w:numId="6">
    <w:abstractNumId w:val="10"/>
  </w:num>
  <w:num w:numId="7">
    <w:abstractNumId w:val="13"/>
  </w:num>
  <w:num w:numId="8">
    <w:abstractNumId w:val="21"/>
  </w:num>
  <w:num w:numId="9">
    <w:abstractNumId w:val="15"/>
  </w:num>
  <w:num w:numId="10">
    <w:abstractNumId w:val="18"/>
  </w:num>
  <w:num w:numId="11">
    <w:abstractNumId w:val="2"/>
  </w:num>
  <w:num w:numId="12">
    <w:abstractNumId w:val="3"/>
  </w:num>
  <w:num w:numId="13">
    <w:abstractNumId w:val="17"/>
  </w:num>
  <w:num w:numId="14">
    <w:abstractNumId w:val="22"/>
  </w:num>
  <w:num w:numId="15">
    <w:abstractNumId w:val="20"/>
  </w:num>
  <w:num w:numId="16">
    <w:abstractNumId w:val="9"/>
  </w:num>
  <w:num w:numId="17">
    <w:abstractNumId w:val="23"/>
  </w:num>
  <w:num w:numId="18">
    <w:abstractNumId w:val="19"/>
  </w:num>
  <w:num w:numId="19">
    <w:abstractNumId w:val="0"/>
  </w:num>
  <w:num w:numId="20">
    <w:abstractNumId w:val="11"/>
  </w:num>
  <w:num w:numId="21">
    <w:abstractNumId w:val="14"/>
  </w:num>
  <w:num w:numId="22">
    <w:abstractNumId w:val="12"/>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03"/>
    <w:rsid w:val="00014D99"/>
    <w:rsid w:val="000163D6"/>
    <w:rsid w:val="00016628"/>
    <w:rsid w:val="0004020C"/>
    <w:rsid w:val="00043261"/>
    <w:rsid w:val="00044EA9"/>
    <w:rsid w:val="0004746E"/>
    <w:rsid w:val="0007533C"/>
    <w:rsid w:val="0008438E"/>
    <w:rsid w:val="00086259"/>
    <w:rsid w:val="00094C28"/>
    <w:rsid w:val="00095B71"/>
    <w:rsid w:val="000A6165"/>
    <w:rsid w:val="000C1DE5"/>
    <w:rsid w:val="000E11E3"/>
    <w:rsid w:val="000F2BEB"/>
    <w:rsid w:val="000F6DEA"/>
    <w:rsid w:val="001004E1"/>
    <w:rsid w:val="00140FE9"/>
    <w:rsid w:val="00150208"/>
    <w:rsid w:val="00176AEF"/>
    <w:rsid w:val="00191792"/>
    <w:rsid w:val="00195E28"/>
    <w:rsid w:val="001B35E5"/>
    <w:rsid w:val="001B4170"/>
    <w:rsid w:val="001C3DEC"/>
    <w:rsid w:val="001D779F"/>
    <w:rsid w:val="001E162C"/>
    <w:rsid w:val="001E4800"/>
    <w:rsid w:val="002203EC"/>
    <w:rsid w:val="002251DD"/>
    <w:rsid w:val="00240C98"/>
    <w:rsid w:val="002828B5"/>
    <w:rsid w:val="002A241E"/>
    <w:rsid w:val="002B18C8"/>
    <w:rsid w:val="002D199C"/>
    <w:rsid w:val="002D63D5"/>
    <w:rsid w:val="002E29D9"/>
    <w:rsid w:val="00301565"/>
    <w:rsid w:val="0030685E"/>
    <w:rsid w:val="00324A4D"/>
    <w:rsid w:val="00334852"/>
    <w:rsid w:val="00341CF1"/>
    <w:rsid w:val="00363F04"/>
    <w:rsid w:val="00397C31"/>
    <w:rsid w:val="003A32C6"/>
    <w:rsid w:val="003A6EA4"/>
    <w:rsid w:val="003B0097"/>
    <w:rsid w:val="003C2B75"/>
    <w:rsid w:val="003D1DC9"/>
    <w:rsid w:val="003D2D01"/>
    <w:rsid w:val="003D32D8"/>
    <w:rsid w:val="003D79ED"/>
    <w:rsid w:val="003E646E"/>
    <w:rsid w:val="004006A4"/>
    <w:rsid w:val="004379C0"/>
    <w:rsid w:val="004771E6"/>
    <w:rsid w:val="00482022"/>
    <w:rsid w:val="004A2BC4"/>
    <w:rsid w:val="004A4DDB"/>
    <w:rsid w:val="004C329B"/>
    <w:rsid w:val="004E111D"/>
    <w:rsid w:val="004F77A2"/>
    <w:rsid w:val="004F7D4A"/>
    <w:rsid w:val="005032C1"/>
    <w:rsid w:val="00517C32"/>
    <w:rsid w:val="00530B7A"/>
    <w:rsid w:val="0057153D"/>
    <w:rsid w:val="005719A3"/>
    <w:rsid w:val="00571A7E"/>
    <w:rsid w:val="005760A4"/>
    <w:rsid w:val="005825A5"/>
    <w:rsid w:val="00593BE3"/>
    <w:rsid w:val="005951A7"/>
    <w:rsid w:val="005D1912"/>
    <w:rsid w:val="005E746B"/>
    <w:rsid w:val="005F2BCC"/>
    <w:rsid w:val="006132D3"/>
    <w:rsid w:val="00624892"/>
    <w:rsid w:val="006966FC"/>
    <w:rsid w:val="006C3A27"/>
    <w:rsid w:val="006C7756"/>
    <w:rsid w:val="006D4CC9"/>
    <w:rsid w:val="0072290C"/>
    <w:rsid w:val="007315A8"/>
    <w:rsid w:val="00731F73"/>
    <w:rsid w:val="00773CD5"/>
    <w:rsid w:val="007B3FED"/>
    <w:rsid w:val="007F3663"/>
    <w:rsid w:val="00800F05"/>
    <w:rsid w:val="00807AB1"/>
    <w:rsid w:val="0082142B"/>
    <w:rsid w:val="008C2DF5"/>
    <w:rsid w:val="008C4EF3"/>
    <w:rsid w:val="008E0106"/>
    <w:rsid w:val="009036A5"/>
    <w:rsid w:val="0091384D"/>
    <w:rsid w:val="00915427"/>
    <w:rsid w:val="009207A6"/>
    <w:rsid w:val="00926524"/>
    <w:rsid w:val="00972DDC"/>
    <w:rsid w:val="009769B8"/>
    <w:rsid w:val="009B54B1"/>
    <w:rsid w:val="009B5B99"/>
    <w:rsid w:val="009C200F"/>
    <w:rsid w:val="009C3537"/>
    <w:rsid w:val="009E549C"/>
    <w:rsid w:val="009F4255"/>
    <w:rsid w:val="009F5DB1"/>
    <w:rsid w:val="00A415F1"/>
    <w:rsid w:val="00A43264"/>
    <w:rsid w:val="00A45616"/>
    <w:rsid w:val="00A70541"/>
    <w:rsid w:val="00A964E7"/>
    <w:rsid w:val="00AB1EB3"/>
    <w:rsid w:val="00AB3FFF"/>
    <w:rsid w:val="00AC7140"/>
    <w:rsid w:val="00AF2D89"/>
    <w:rsid w:val="00B014DD"/>
    <w:rsid w:val="00B0277F"/>
    <w:rsid w:val="00B62262"/>
    <w:rsid w:val="00B62838"/>
    <w:rsid w:val="00B6467F"/>
    <w:rsid w:val="00B737B8"/>
    <w:rsid w:val="00B828D2"/>
    <w:rsid w:val="00B961F1"/>
    <w:rsid w:val="00BE2A03"/>
    <w:rsid w:val="00BE5F75"/>
    <w:rsid w:val="00C13255"/>
    <w:rsid w:val="00C67C11"/>
    <w:rsid w:val="00C72282"/>
    <w:rsid w:val="00CE2C3B"/>
    <w:rsid w:val="00D07AD4"/>
    <w:rsid w:val="00D51E59"/>
    <w:rsid w:val="00D55BC1"/>
    <w:rsid w:val="00D56948"/>
    <w:rsid w:val="00D70915"/>
    <w:rsid w:val="00D81D47"/>
    <w:rsid w:val="00D855CE"/>
    <w:rsid w:val="00D860C2"/>
    <w:rsid w:val="00D9535C"/>
    <w:rsid w:val="00D95F65"/>
    <w:rsid w:val="00DA7A4B"/>
    <w:rsid w:val="00DB4849"/>
    <w:rsid w:val="00DD1E06"/>
    <w:rsid w:val="00DD44FD"/>
    <w:rsid w:val="00DE5261"/>
    <w:rsid w:val="00E3232B"/>
    <w:rsid w:val="00E328A2"/>
    <w:rsid w:val="00E3391D"/>
    <w:rsid w:val="00E36864"/>
    <w:rsid w:val="00E45CFD"/>
    <w:rsid w:val="00E6090D"/>
    <w:rsid w:val="00E730DE"/>
    <w:rsid w:val="00E7638D"/>
    <w:rsid w:val="00E97CAA"/>
    <w:rsid w:val="00EB3554"/>
    <w:rsid w:val="00EC300E"/>
    <w:rsid w:val="00ED5E0B"/>
    <w:rsid w:val="00EF4AFB"/>
    <w:rsid w:val="00F00490"/>
    <w:rsid w:val="00F03F1E"/>
    <w:rsid w:val="00F10CE1"/>
    <w:rsid w:val="00F12083"/>
    <w:rsid w:val="00F12C08"/>
    <w:rsid w:val="00F17428"/>
    <w:rsid w:val="00F2211E"/>
    <w:rsid w:val="00F23E4E"/>
    <w:rsid w:val="00F4266B"/>
    <w:rsid w:val="00F54285"/>
    <w:rsid w:val="00F63243"/>
    <w:rsid w:val="00F67607"/>
    <w:rsid w:val="00F7218D"/>
    <w:rsid w:val="00F90AD8"/>
    <w:rsid w:val="00F91FD5"/>
    <w:rsid w:val="00FA73B4"/>
    <w:rsid w:val="00FF02C1"/>
    <w:rsid w:val="00FF479D"/>
    <w:rsid w:val="00FF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7F"/>
  </w:style>
  <w:style w:type="paragraph" w:styleId="Heading1">
    <w:name w:val="heading 1"/>
    <w:basedOn w:val="Normal"/>
    <w:next w:val="Normal"/>
    <w:link w:val="Heading1Char"/>
    <w:uiPriority w:val="9"/>
    <w:qFormat/>
    <w:rsid w:val="00BE2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11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32D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7EF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7E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A0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E2A03"/>
    <w:rPr>
      <w:color w:val="0000FF" w:themeColor="hyperlink"/>
      <w:u w:val="single"/>
    </w:rPr>
  </w:style>
  <w:style w:type="paragraph" w:styleId="ListParagraph">
    <w:name w:val="List Paragraph"/>
    <w:basedOn w:val="Normal"/>
    <w:uiPriority w:val="34"/>
    <w:qFormat/>
    <w:rsid w:val="00BE2A03"/>
    <w:pPr>
      <w:ind w:left="720"/>
      <w:contextualSpacing/>
    </w:pPr>
  </w:style>
  <w:style w:type="paragraph" w:styleId="BalloonText">
    <w:name w:val="Balloon Text"/>
    <w:basedOn w:val="Normal"/>
    <w:link w:val="BalloonTextChar"/>
    <w:uiPriority w:val="99"/>
    <w:semiHidden/>
    <w:unhideWhenUsed/>
    <w:rsid w:val="00D0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D4"/>
    <w:rPr>
      <w:rFonts w:ascii="Tahoma" w:hAnsi="Tahoma" w:cs="Tahoma"/>
      <w:sz w:val="16"/>
      <w:szCs w:val="16"/>
    </w:rPr>
  </w:style>
  <w:style w:type="character" w:customStyle="1" w:styleId="ng-binding">
    <w:name w:val="ng-binding"/>
    <w:basedOn w:val="DefaultParagraphFont"/>
    <w:rsid w:val="00E730DE"/>
  </w:style>
  <w:style w:type="character" w:customStyle="1" w:styleId="Heading2Char">
    <w:name w:val="Heading 2 Char"/>
    <w:basedOn w:val="DefaultParagraphFont"/>
    <w:link w:val="Heading2"/>
    <w:uiPriority w:val="9"/>
    <w:rsid w:val="004E111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004E1"/>
    <w:pPr>
      <w:outlineLvl w:val="9"/>
    </w:pPr>
    <w:rPr>
      <w:lang w:eastAsia="ja-JP"/>
    </w:rPr>
  </w:style>
  <w:style w:type="paragraph" w:styleId="TOC1">
    <w:name w:val="toc 1"/>
    <w:basedOn w:val="Normal"/>
    <w:next w:val="Normal"/>
    <w:autoRedefine/>
    <w:uiPriority w:val="39"/>
    <w:unhideWhenUsed/>
    <w:rsid w:val="001004E1"/>
    <w:pPr>
      <w:spacing w:after="100"/>
    </w:pPr>
  </w:style>
  <w:style w:type="paragraph" w:styleId="TOC2">
    <w:name w:val="toc 2"/>
    <w:basedOn w:val="Normal"/>
    <w:next w:val="Normal"/>
    <w:autoRedefine/>
    <w:uiPriority w:val="39"/>
    <w:unhideWhenUsed/>
    <w:rsid w:val="001004E1"/>
    <w:pPr>
      <w:spacing w:after="100"/>
      <w:ind w:left="220"/>
    </w:pPr>
  </w:style>
  <w:style w:type="character" w:customStyle="1" w:styleId="Heading3Char">
    <w:name w:val="Heading 3 Char"/>
    <w:basedOn w:val="DefaultParagraphFont"/>
    <w:link w:val="Heading3"/>
    <w:uiPriority w:val="9"/>
    <w:rsid w:val="003D32D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769B8"/>
    <w:pPr>
      <w:spacing w:after="100"/>
      <w:ind w:left="440"/>
    </w:pPr>
  </w:style>
  <w:style w:type="character" w:customStyle="1" w:styleId="Heading4Char">
    <w:name w:val="Heading 4 Char"/>
    <w:basedOn w:val="DefaultParagraphFont"/>
    <w:link w:val="Heading4"/>
    <w:uiPriority w:val="9"/>
    <w:rsid w:val="00FF7EF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7EF4"/>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517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C32"/>
  </w:style>
  <w:style w:type="paragraph" w:styleId="Footer">
    <w:name w:val="footer"/>
    <w:basedOn w:val="Normal"/>
    <w:link w:val="FooterChar"/>
    <w:uiPriority w:val="99"/>
    <w:unhideWhenUsed/>
    <w:rsid w:val="00517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7F"/>
  </w:style>
  <w:style w:type="paragraph" w:styleId="Heading1">
    <w:name w:val="heading 1"/>
    <w:basedOn w:val="Normal"/>
    <w:next w:val="Normal"/>
    <w:link w:val="Heading1Char"/>
    <w:uiPriority w:val="9"/>
    <w:qFormat/>
    <w:rsid w:val="00BE2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11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32D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7EF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7E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A0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E2A03"/>
    <w:rPr>
      <w:color w:val="0000FF" w:themeColor="hyperlink"/>
      <w:u w:val="single"/>
    </w:rPr>
  </w:style>
  <w:style w:type="paragraph" w:styleId="ListParagraph">
    <w:name w:val="List Paragraph"/>
    <w:basedOn w:val="Normal"/>
    <w:uiPriority w:val="34"/>
    <w:qFormat/>
    <w:rsid w:val="00BE2A03"/>
    <w:pPr>
      <w:ind w:left="720"/>
      <w:contextualSpacing/>
    </w:pPr>
  </w:style>
  <w:style w:type="paragraph" w:styleId="BalloonText">
    <w:name w:val="Balloon Text"/>
    <w:basedOn w:val="Normal"/>
    <w:link w:val="BalloonTextChar"/>
    <w:uiPriority w:val="99"/>
    <w:semiHidden/>
    <w:unhideWhenUsed/>
    <w:rsid w:val="00D0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D4"/>
    <w:rPr>
      <w:rFonts w:ascii="Tahoma" w:hAnsi="Tahoma" w:cs="Tahoma"/>
      <w:sz w:val="16"/>
      <w:szCs w:val="16"/>
    </w:rPr>
  </w:style>
  <w:style w:type="character" w:customStyle="1" w:styleId="ng-binding">
    <w:name w:val="ng-binding"/>
    <w:basedOn w:val="DefaultParagraphFont"/>
    <w:rsid w:val="00E730DE"/>
  </w:style>
  <w:style w:type="character" w:customStyle="1" w:styleId="Heading2Char">
    <w:name w:val="Heading 2 Char"/>
    <w:basedOn w:val="DefaultParagraphFont"/>
    <w:link w:val="Heading2"/>
    <w:uiPriority w:val="9"/>
    <w:rsid w:val="004E111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004E1"/>
    <w:pPr>
      <w:outlineLvl w:val="9"/>
    </w:pPr>
    <w:rPr>
      <w:lang w:eastAsia="ja-JP"/>
    </w:rPr>
  </w:style>
  <w:style w:type="paragraph" w:styleId="TOC1">
    <w:name w:val="toc 1"/>
    <w:basedOn w:val="Normal"/>
    <w:next w:val="Normal"/>
    <w:autoRedefine/>
    <w:uiPriority w:val="39"/>
    <w:unhideWhenUsed/>
    <w:rsid w:val="001004E1"/>
    <w:pPr>
      <w:spacing w:after="100"/>
    </w:pPr>
  </w:style>
  <w:style w:type="paragraph" w:styleId="TOC2">
    <w:name w:val="toc 2"/>
    <w:basedOn w:val="Normal"/>
    <w:next w:val="Normal"/>
    <w:autoRedefine/>
    <w:uiPriority w:val="39"/>
    <w:unhideWhenUsed/>
    <w:rsid w:val="001004E1"/>
    <w:pPr>
      <w:spacing w:after="100"/>
      <w:ind w:left="220"/>
    </w:pPr>
  </w:style>
  <w:style w:type="character" w:customStyle="1" w:styleId="Heading3Char">
    <w:name w:val="Heading 3 Char"/>
    <w:basedOn w:val="DefaultParagraphFont"/>
    <w:link w:val="Heading3"/>
    <w:uiPriority w:val="9"/>
    <w:rsid w:val="003D32D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769B8"/>
    <w:pPr>
      <w:spacing w:after="100"/>
      <w:ind w:left="440"/>
    </w:pPr>
  </w:style>
  <w:style w:type="character" w:customStyle="1" w:styleId="Heading4Char">
    <w:name w:val="Heading 4 Char"/>
    <w:basedOn w:val="DefaultParagraphFont"/>
    <w:link w:val="Heading4"/>
    <w:uiPriority w:val="9"/>
    <w:rsid w:val="00FF7EF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7EF4"/>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517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C32"/>
  </w:style>
  <w:style w:type="paragraph" w:styleId="Footer">
    <w:name w:val="footer"/>
    <w:basedOn w:val="Normal"/>
    <w:link w:val="FooterChar"/>
    <w:uiPriority w:val="99"/>
    <w:unhideWhenUsed/>
    <w:rsid w:val="00517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png"/><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https://law-ajmls.12twenty.com/SignUp/Student"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2FD214-B42F-4E48-8E71-A689863B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16</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12Twenty – The Advocate</vt:lpstr>
    </vt:vector>
  </TitlesOfParts>
  <Company>Atlanta’s John Marshall Law School</Company>
  <LinksUpToDate>false</LinksUpToDate>
  <CharactersWithSpaces>13721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12Twenty – The Advocate</dc:title>
  <dc:subject>Student Handbook</dc:subject>
  <dc:creator>Office of Career Development</dc:creator>
  <cp:lastModifiedBy>Wilson, Paul</cp:lastModifiedBy>
  <cp:revision>117</cp:revision>
  <dcterms:created xsi:type="dcterms:W3CDTF">2019-07-10T21:36:00Z</dcterms:created>
  <dcterms:modified xsi:type="dcterms:W3CDTF">2020-01-15T17:30:00Z</dcterms:modified>
</cp:coreProperties>
</file>