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D4C" w:rsidRPr="00FA0D4C" w:rsidRDefault="00FA0D4C" w:rsidP="00FA0D4C">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sidRPr="00FA0D4C">
        <w:rPr>
          <w:rFonts w:ascii="Times New Roman" w:eastAsia="Times New Roman" w:hAnsi="Times New Roman" w:cs="Times New Roman"/>
          <w:b/>
          <w:bCs/>
          <w:kern w:val="36"/>
          <w:sz w:val="48"/>
          <w:szCs w:val="48"/>
        </w:rPr>
        <w:t>FAQ for Career Development</w:t>
      </w:r>
    </w:p>
    <w:p w:rsidR="00FA0D4C" w:rsidRPr="00FA0D4C" w:rsidRDefault="00FA0D4C" w:rsidP="00FA0D4C">
      <w:pPr>
        <w:spacing w:before="100" w:beforeAutospacing="1" w:after="100" w:afterAutospacing="1" w:line="240" w:lineRule="auto"/>
        <w:rPr>
          <w:rFonts w:ascii="Times New Roman" w:eastAsia="Times New Roman" w:hAnsi="Times New Roman" w:cs="Times New Roman"/>
          <w:sz w:val="24"/>
          <w:szCs w:val="24"/>
        </w:rPr>
      </w:pPr>
      <w:r w:rsidRPr="00FA0D4C">
        <w:rPr>
          <w:rFonts w:ascii="Times New Roman" w:eastAsia="Times New Roman" w:hAnsi="Times New Roman" w:cs="Times New Roman"/>
          <w:sz w:val="24"/>
          <w:szCs w:val="24"/>
        </w:rPr>
        <w:t xml:space="preserve">The Career Development Office is committed to providing services and resources to help our students and alumni achieve their career goals. We believe that early career assessment and skills training are essential to a successful job search and career satisfaction. </w:t>
      </w:r>
      <w:proofErr w:type="gramStart"/>
      <w:r w:rsidRPr="00FA0D4C">
        <w:rPr>
          <w:rFonts w:ascii="Times New Roman" w:eastAsia="Times New Roman" w:hAnsi="Times New Roman" w:cs="Times New Roman"/>
          <w:sz w:val="24"/>
          <w:szCs w:val="24"/>
        </w:rPr>
        <w:t>Whether you are looking for a part-time clerkship while still in school, that first post-graduate position, a lateral move or a complete career change, we are here to support your efforts.</w:t>
      </w:r>
      <w:proofErr w:type="gramEnd"/>
    </w:p>
    <w:p w:rsidR="00FA0D4C" w:rsidRPr="00FA0D4C" w:rsidRDefault="00FA0D4C" w:rsidP="00FA0D4C">
      <w:pPr>
        <w:spacing w:before="100" w:beforeAutospacing="1" w:after="100" w:afterAutospacing="1" w:line="240" w:lineRule="auto"/>
        <w:rPr>
          <w:rFonts w:ascii="Times New Roman" w:eastAsia="Times New Roman" w:hAnsi="Times New Roman" w:cs="Times New Roman"/>
          <w:sz w:val="24"/>
          <w:szCs w:val="24"/>
        </w:rPr>
      </w:pPr>
      <w:r w:rsidRPr="00FA0D4C">
        <w:rPr>
          <w:rFonts w:ascii="Times New Roman" w:eastAsia="Times New Roman" w:hAnsi="Times New Roman" w:cs="Times New Roman"/>
          <w:sz w:val="24"/>
          <w:szCs w:val="24"/>
        </w:rPr>
        <w:t>Students who have any questions pertaining to the Career Development Office are we</w:t>
      </w:r>
      <w:r w:rsidR="007556CC">
        <w:rPr>
          <w:rFonts w:ascii="Times New Roman" w:eastAsia="Times New Roman" w:hAnsi="Times New Roman" w:cs="Times New Roman"/>
          <w:sz w:val="24"/>
          <w:szCs w:val="24"/>
        </w:rPr>
        <w:t xml:space="preserve">lcome to speak with Dean </w:t>
      </w:r>
      <w:r w:rsidRPr="00FA0D4C">
        <w:rPr>
          <w:rFonts w:ascii="Times New Roman" w:eastAsia="Times New Roman" w:hAnsi="Times New Roman" w:cs="Times New Roman"/>
          <w:sz w:val="24"/>
          <w:szCs w:val="24"/>
        </w:rPr>
        <w:t>Betancourt directly at</w:t>
      </w:r>
      <w:hyperlink r:id="rId5" w:tgtFrame="_blank" w:history="1">
        <w:r w:rsidRPr="00FA0D4C">
          <w:rPr>
            <w:rFonts w:ascii="Times New Roman" w:eastAsia="Times New Roman" w:hAnsi="Times New Roman" w:cs="Times New Roman"/>
            <w:color w:val="0000FF"/>
            <w:sz w:val="24"/>
            <w:szCs w:val="24"/>
            <w:u w:val="single"/>
          </w:rPr>
          <w:t xml:space="preserve"> ibetancourt@johnmarshall.edu </w:t>
        </w:r>
      </w:hyperlink>
      <w:r w:rsidRPr="00FA0D4C">
        <w:rPr>
          <w:rFonts w:ascii="Times New Roman" w:eastAsia="Times New Roman" w:hAnsi="Times New Roman" w:cs="Times New Roman"/>
          <w:sz w:val="24"/>
          <w:szCs w:val="24"/>
        </w:rPr>
        <w:t>or print a downloadable copy of the </w:t>
      </w:r>
      <w:hyperlink r:id="rId6" w:tgtFrame="_blank" w:history="1">
        <w:r w:rsidRPr="00FA0D4C">
          <w:rPr>
            <w:rFonts w:ascii="Times New Roman" w:eastAsia="Times New Roman" w:hAnsi="Times New Roman" w:cs="Times New Roman"/>
            <w:color w:val="0000FF"/>
            <w:sz w:val="24"/>
            <w:szCs w:val="24"/>
            <w:u w:val="single"/>
          </w:rPr>
          <w:t>Career Development Office Frequently Asked Questions</w:t>
        </w:r>
      </w:hyperlink>
      <w:r w:rsidRPr="00FA0D4C">
        <w:rPr>
          <w:rFonts w:ascii="Times New Roman" w:eastAsia="Times New Roman" w:hAnsi="Times New Roman" w:cs="Times New Roman"/>
          <w:sz w:val="24"/>
          <w:szCs w:val="24"/>
        </w:rPr>
        <w:t>.</w:t>
      </w:r>
    </w:p>
    <w:p w:rsidR="00FA0D4C" w:rsidRPr="00FA0D4C" w:rsidRDefault="00FA0D4C" w:rsidP="00FA0D4C">
      <w:pPr>
        <w:spacing w:before="100" w:beforeAutospacing="1" w:after="100" w:afterAutospacing="1" w:line="240" w:lineRule="auto"/>
        <w:rPr>
          <w:rFonts w:ascii="Times New Roman" w:eastAsia="Times New Roman" w:hAnsi="Times New Roman" w:cs="Times New Roman"/>
          <w:sz w:val="24"/>
          <w:szCs w:val="24"/>
        </w:rPr>
      </w:pPr>
      <w:r w:rsidRPr="00FA0D4C">
        <w:rPr>
          <w:rFonts w:ascii="Times New Roman" w:eastAsia="Times New Roman" w:hAnsi="Times New Roman" w:cs="Times New Roman"/>
          <w:b/>
          <w:bCs/>
          <w:sz w:val="24"/>
          <w:szCs w:val="24"/>
        </w:rPr>
        <w:t>When can I start accessing Career Services?</w:t>
      </w:r>
    </w:p>
    <w:p w:rsidR="00FA0D4C" w:rsidRPr="00FA0D4C" w:rsidRDefault="00FA0D4C" w:rsidP="00FA0D4C">
      <w:pPr>
        <w:spacing w:before="100" w:beforeAutospacing="1" w:after="100" w:afterAutospacing="1" w:line="240" w:lineRule="auto"/>
        <w:rPr>
          <w:rFonts w:ascii="Times New Roman" w:eastAsia="Times New Roman" w:hAnsi="Times New Roman" w:cs="Times New Roman"/>
          <w:sz w:val="24"/>
          <w:szCs w:val="24"/>
        </w:rPr>
      </w:pPr>
      <w:r w:rsidRPr="00FA0D4C">
        <w:rPr>
          <w:rFonts w:ascii="Times New Roman" w:eastAsia="Times New Roman" w:hAnsi="Times New Roman" w:cs="Times New Roman"/>
          <w:sz w:val="24"/>
          <w:szCs w:val="24"/>
        </w:rPr>
        <w:t>Per the guidelines of the National Association for Legal Career Professionals (NALP), first-year law students cannot speak to anyone in Career Services until after October15th of the first year.</w:t>
      </w:r>
    </w:p>
    <w:p w:rsidR="007556CC" w:rsidRPr="00FA0D4C" w:rsidRDefault="007556CC" w:rsidP="007556CC">
      <w:pPr>
        <w:spacing w:before="100" w:beforeAutospacing="1" w:after="100" w:afterAutospacing="1" w:line="240" w:lineRule="auto"/>
        <w:rPr>
          <w:rFonts w:ascii="Times New Roman" w:eastAsia="Times New Roman" w:hAnsi="Times New Roman" w:cs="Times New Roman"/>
          <w:sz w:val="24"/>
          <w:szCs w:val="24"/>
        </w:rPr>
      </w:pPr>
      <w:r w:rsidRPr="00FA0D4C">
        <w:rPr>
          <w:rFonts w:ascii="Times New Roman" w:eastAsia="Times New Roman" w:hAnsi="Times New Roman" w:cs="Times New Roman"/>
          <w:b/>
          <w:bCs/>
          <w:sz w:val="24"/>
          <w:szCs w:val="24"/>
        </w:rPr>
        <w:t>How do I set up an appointment to discuss career opportunities?</w:t>
      </w:r>
    </w:p>
    <w:p w:rsidR="007556CC" w:rsidRPr="00FA0D4C" w:rsidRDefault="007556CC" w:rsidP="007556CC">
      <w:pPr>
        <w:spacing w:before="100" w:beforeAutospacing="1" w:after="100" w:afterAutospacing="1" w:line="240" w:lineRule="auto"/>
        <w:rPr>
          <w:rFonts w:ascii="Times New Roman" w:eastAsia="Times New Roman" w:hAnsi="Times New Roman" w:cs="Times New Roman"/>
          <w:sz w:val="24"/>
          <w:szCs w:val="24"/>
        </w:rPr>
      </w:pPr>
      <w:r w:rsidRPr="00FA0D4C">
        <w:rPr>
          <w:rFonts w:ascii="Times New Roman" w:eastAsia="Times New Roman" w:hAnsi="Times New Roman" w:cs="Times New Roman"/>
          <w:sz w:val="24"/>
          <w:szCs w:val="24"/>
        </w:rPr>
        <w:t>The Career Development Office is available weekdays, Monday through Friday, from 9:00 a.m. to 6:00 p.m. to discuss career opportunities and tools to assist you in realizing your career goals. While walk-ins are welcome, it is preferred that you set up an appointment with your Career Counselor so that you will be afforded the time and uninterrupted attention you need to discuss your career goals. To set up an appointment, please call the Career Development Office at 678-916-2610.</w:t>
      </w:r>
    </w:p>
    <w:p w:rsidR="007556CC" w:rsidRPr="00FA0D4C" w:rsidRDefault="007556CC" w:rsidP="007556CC">
      <w:pPr>
        <w:spacing w:before="100" w:beforeAutospacing="1" w:after="100" w:afterAutospacing="1" w:line="240" w:lineRule="auto"/>
        <w:rPr>
          <w:rFonts w:ascii="Times New Roman" w:eastAsia="Times New Roman" w:hAnsi="Times New Roman" w:cs="Times New Roman"/>
          <w:sz w:val="24"/>
          <w:szCs w:val="24"/>
        </w:rPr>
      </w:pPr>
      <w:r w:rsidRPr="00FA0D4C">
        <w:rPr>
          <w:rFonts w:ascii="Times New Roman" w:eastAsia="Times New Roman" w:hAnsi="Times New Roman" w:cs="Times New Roman"/>
          <w:b/>
          <w:bCs/>
          <w:sz w:val="24"/>
          <w:szCs w:val="24"/>
        </w:rPr>
        <w:t>How do I find out who my Career Counselor is?</w:t>
      </w:r>
    </w:p>
    <w:p w:rsidR="007556CC" w:rsidRDefault="007556CC" w:rsidP="007556CC">
      <w:pPr>
        <w:spacing w:before="100" w:beforeAutospacing="1" w:after="100" w:afterAutospacing="1" w:line="240" w:lineRule="auto"/>
        <w:rPr>
          <w:rFonts w:ascii="Times New Roman" w:eastAsia="Times New Roman" w:hAnsi="Times New Roman" w:cs="Times New Roman"/>
          <w:i/>
          <w:iCs/>
          <w:sz w:val="24"/>
          <w:szCs w:val="24"/>
        </w:rPr>
      </w:pPr>
      <w:r w:rsidRPr="00FA0D4C">
        <w:rPr>
          <w:rFonts w:ascii="Times New Roman" w:eastAsia="Times New Roman" w:hAnsi="Times New Roman" w:cs="Times New Roman"/>
          <w:sz w:val="24"/>
          <w:szCs w:val="24"/>
        </w:rPr>
        <w:t xml:space="preserve">Students are assigned a Career Counselor alphabetically by class. The following is a list you can use to determine who your Career Counselor is: </w:t>
      </w:r>
    </w:p>
    <w:p w:rsidR="007556CC" w:rsidRPr="0084146D" w:rsidRDefault="007556CC" w:rsidP="007556CC">
      <w:pPr>
        <w:spacing w:before="100" w:beforeAutospacing="1" w:after="100" w:afterAutospacing="1" w:line="240" w:lineRule="auto"/>
        <w:rPr>
          <w:rFonts w:ascii="Times New Roman" w:eastAsia="Times New Roman" w:hAnsi="Times New Roman" w:cs="Times New Roman"/>
          <w:sz w:val="24"/>
          <w:szCs w:val="24"/>
        </w:rPr>
      </w:pPr>
      <w:r w:rsidRPr="0084146D">
        <w:rPr>
          <w:rFonts w:ascii="Times New Roman" w:eastAsia="Times New Roman" w:hAnsi="Times New Roman" w:cs="Times New Roman"/>
          <w:sz w:val="24"/>
          <w:szCs w:val="24"/>
        </w:rPr>
        <w:t>Dean Betancourt: A-G</w:t>
      </w:r>
      <w:r w:rsidRPr="0084146D">
        <w:rPr>
          <w:rFonts w:ascii="Times New Roman" w:eastAsia="Times New Roman" w:hAnsi="Times New Roman" w:cs="Times New Roman"/>
          <w:sz w:val="24"/>
          <w:szCs w:val="24"/>
        </w:rPr>
        <w:br/>
        <w:t>Ms. Draughn: H-N</w:t>
      </w:r>
      <w:r w:rsidRPr="0084146D">
        <w:rPr>
          <w:rFonts w:ascii="Times New Roman" w:eastAsia="Times New Roman" w:hAnsi="Times New Roman" w:cs="Times New Roman"/>
          <w:sz w:val="24"/>
          <w:szCs w:val="24"/>
        </w:rPr>
        <w:br/>
        <w:t>Ms. Yashina: O-Z</w:t>
      </w:r>
    </w:p>
    <w:p w:rsidR="00FA0D4C" w:rsidRPr="00FA0D4C" w:rsidRDefault="00FA0D4C" w:rsidP="00FA0D4C">
      <w:pPr>
        <w:spacing w:before="100" w:beforeAutospacing="1" w:after="100" w:afterAutospacing="1" w:line="240" w:lineRule="auto"/>
        <w:rPr>
          <w:rFonts w:ascii="Times New Roman" w:eastAsia="Times New Roman" w:hAnsi="Times New Roman" w:cs="Times New Roman"/>
          <w:sz w:val="24"/>
          <w:szCs w:val="24"/>
        </w:rPr>
      </w:pPr>
      <w:r w:rsidRPr="00FA0D4C">
        <w:rPr>
          <w:rFonts w:ascii="Times New Roman" w:eastAsia="Times New Roman" w:hAnsi="Times New Roman" w:cs="Times New Roman"/>
          <w:b/>
          <w:bCs/>
          <w:sz w:val="24"/>
          <w:szCs w:val="24"/>
        </w:rPr>
        <w:t>How do I apply for On-Campus Interviews?</w:t>
      </w:r>
    </w:p>
    <w:p w:rsidR="00FA0D4C" w:rsidRPr="00FA0D4C" w:rsidRDefault="00FA0D4C" w:rsidP="00FA0D4C">
      <w:pPr>
        <w:spacing w:before="100" w:beforeAutospacing="1" w:after="100" w:afterAutospacing="1" w:line="240" w:lineRule="auto"/>
        <w:rPr>
          <w:rFonts w:ascii="Times New Roman" w:eastAsia="Times New Roman" w:hAnsi="Times New Roman" w:cs="Times New Roman"/>
          <w:sz w:val="24"/>
          <w:szCs w:val="24"/>
        </w:rPr>
      </w:pPr>
      <w:r w:rsidRPr="00FA0D4C">
        <w:rPr>
          <w:rFonts w:ascii="Times New Roman" w:eastAsia="Times New Roman" w:hAnsi="Times New Roman" w:cs="Times New Roman"/>
          <w:sz w:val="24"/>
          <w:szCs w:val="24"/>
        </w:rPr>
        <w:t xml:space="preserve">All job listings are available on the AJMLS </w:t>
      </w:r>
      <w:proofErr w:type="spellStart"/>
      <w:r w:rsidRPr="00FA0D4C">
        <w:rPr>
          <w:rFonts w:ascii="Times New Roman" w:eastAsia="Times New Roman" w:hAnsi="Times New Roman" w:cs="Times New Roman"/>
          <w:sz w:val="24"/>
          <w:szCs w:val="24"/>
        </w:rPr>
        <w:t>Symplicity</w:t>
      </w:r>
      <w:proofErr w:type="spellEnd"/>
      <w:r w:rsidRPr="00FA0D4C">
        <w:rPr>
          <w:rFonts w:ascii="Times New Roman" w:eastAsia="Times New Roman" w:hAnsi="Times New Roman" w:cs="Times New Roman"/>
          <w:sz w:val="24"/>
          <w:szCs w:val="24"/>
        </w:rPr>
        <w:t xml:space="preserve"> site. Students may access </w:t>
      </w:r>
      <w:proofErr w:type="spellStart"/>
      <w:r w:rsidRPr="00FA0D4C">
        <w:rPr>
          <w:rFonts w:ascii="Times New Roman" w:eastAsia="Times New Roman" w:hAnsi="Times New Roman" w:cs="Times New Roman"/>
          <w:sz w:val="24"/>
          <w:szCs w:val="24"/>
        </w:rPr>
        <w:t>Symplicity</w:t>
      </w:r>
      <w:proofErr w:type="spellEnd"/>
      <w:r w:rsidRPr="00FA0D4C">
        <w:rPr>
          <w:rFonts w:ascii="Times New Roman" w:eastAsia="Times New Roman" w:hAnsi="Times New Roman" w:cs="Times New Roman"/>
          <w:sz w:val="24"/>
          <w:szCs w:val="24"/>
        </w:rPr>
        <w:t xml:space="preserve"> online at: </w:t>
      </w:r>
      <w:hyperlink r:id="rId7" w:tgtFrame="_blank" w:history="1">
        <w:r w:rsidRPr="00FA0D4C">
          <w:rPr>
            <w:rFonts w:ascii="Times New Roman" w:eastAsia="Times New Roman" w:hAnsi="Times New Roman" w:cs="Times New Roman"/>
            <w:color w:val="0000FF"/>
            <w:sz w:val="24"/>
            <w:szCs w:val="24"/>
            <w:u w:val="single"/>
          </w:rPr>
          <w:t>https://law-ajmls-csm.symplicity.com/students/</w:t>
        </w:r>
      </w:hyperlink>
      <w:r w:rsidRPr="00FA0D4C">
        <w:rPr>
          <w:rFonts w:ascii="Times New Roman" w:eastAsia="Times New Roman" w:hAnsi="Times New Roman" w:cs="Times New Roman"/>
          <w:sz w:val="24"/>
          <w:szCs w:val="24"/>
        </w:rPr>
        <w:t xml:space="preserve">. Your Username is your AJMLS email address: Username@johnmarshall.edu Password: Password. If you have forgotten your password, you may request to have it reset by clicking the “Forgot Password” link located on the </w:t>
      </w:r>
      <w:proofErr w:type="spellStart"/>
      <w:r w:rsidRPr="00FA0D4C">
        <w:rPr>
          <w:rFonts w:ascii="Times New Roman" w:eastAsia="Times New Roman" w:hAnsi="Times New Roman" w:cs="Times New Roman"/>
          <w:sz w:val="24"/>
          <w:szCs w:val="24"/>
        </w:rPr>
        <w:t>Symplicity</w:t>
      </w:r>
      <w:proofErr w:type="spellEnd"/>
      <w:r w:rsidRPr="00FA0D4C">
        <w:rPr>
          <w:rFonts w:ascii="Times New Roman" w:eastAsia="Times New Roman" w:hAnsi="Times New Roman" w:cs="Times New Roman"/>
          <w:sz w:val="24"/>
          <w:szCs w:val="24"/>
        </w:rPr>
        <w:t xml:space="preserve"> homepage.</w:t>
      </w:r>
    </w:p>
    <w:p w:rsidR="00FA0D4C" w:rsidRPr="00FA0D4C" w:rsidRDefault="00FA0D4C" w:rsidP="00FA0D4C">
      <w:pPr>
        <w:spacing w:before="100" w:beforeAutospacing="1" w:after="100" w:afterAutospacing="1" w:line="240" w:lineRule="auto"/>
        <w:rPr>
          <w:rFonts w:ascii="Times New Roman" w:eastAsia="Times New Roman" w:hAnsi="Times New Roman" w:cs="Times New Roman"/>
          <w:sz w:val="24"/>
          <w:szCs w:val="24"/>
        </w:rPr>
      </w:pPr>
      <w:r w:rsidRPr="00FA0D4C">
        <w:rPr>
          <w:rFonts w:ascii="Times New Roman" w:eastAsia="Times New Roman" w:hAnsi="Times New Roman" w:cs="Times New Roman"/>
          <w:b/>
          <w:bCs/>
          <w:sz w:val="24"/>
          <w:szCs w:val="24"/>
        </w:rPr>
        <w:t>What are Resume Forwards/Collects?</w:t>
      </w:r>
    </w:p>
    <w:p w:rsidR="00FA0D4C" w:rsidRPr="00FA0D4C" w:rsidRDefault="00FA0D4C" w:rsidP="00FA0D4C">
      <w:pPr>
        <w:spacing w:before="100" w:beforeAutospacing="1" w:after="100" w:afterAutospacing="1" w:line="240" w:lineRule="auto"/>
        <w:rPr>
          <w:rFonts w:ascii="Times New Roman" w:eastAsia="Times New Roman" w:hAnsi="Times New Roman" w:cs="Times New Roman"/>
          <w:sz w:val="24"/>
          <w:szCs w:val="24"/>
        </w:rPr>
      </w:pPr>
      <w:r w:rsidRPr="00FA0D4C">
        <w:rPr>
          <w:rFonts w:ascii="Times New Roman" w:eastAsia="Times New Roman" w:hAnsi="Times New Roman" w:cs="Times New Roman"/>
          <w:sz w:val="24"/>
          <w:szCs w:val="24"/>
        </w:rPr>
        <w:lastRenderedPageBreak/>
        <w:t xml:space="preserve">Resume Forwards are opportunities for students to submit their resumes online through </w:t>
      </w:r>
      <w:proofErr w:type="spellStart"/>
      <w:r w:rsidRPr="00FA0D4C">
        <w:rPr>
          <w:rFonts w:ascii="Times New Roman" w:eastAsia="Times New Roman" w:hAnsi="Times New Roman" w:cs="Times New Roman"/>
          <w:sz w:val="24"/>
          <w:szCs w:val="24"/>
        </w:rPr>
        <w:t>Symplicity</w:t>
      </w:r>
      <w:proofErr w:type="spellEnd"/>
      <w:r w:rsidRPr="00FA0D4C">
        <w:rPr>
          <w:rFonts w:ascii="Times New Roman" w:eastAsia="Times New Roman" w:hAnsi="Times New Roman" w:cs="Times New Roman"/>
          <w:sz w:val="24"/>
          <w:szCs w:val="24"/>
        </w:rPr>
        <w:t xml:space="preserve"> for employment opportunities that are posted on this website. The Career Development Office will collect resumes that are submitted for each posted employment opportunity and forward them to the employer. The employer will then reach out to the students directly to set up interviews off campus. The Career Development Office will post all employment opportunities on </w:t>
      </w:r>
      <w:proofErr w:type="spellStart"/>
      <w:r w:rsidRPr="00FA0D4C">
        <w:rPr>
          <w:rFonts w:ascii="Times New Roman" w:eastAsia="Times New Roman" w:hAnsi="Times New Roman" w:cs="Times New Roman"/>
          <w:sz w:val="24"/>
          <w:szCs w:val="24"/>
        </w:rPr>
        <w:t>Symplicity</w:t>
      </w:r>
      <w:proofErr w:type="spellEnd"/>
      <w:r w:rsidRPr="00FA0D4C">
        <w:rPr>
          <w:rFonts w:ascii="Times New Roman" w:eastAsia="Times New Roman" w:hAnsi="Times New Roman" w:cs="Times New Roman"/>
          <w:sz w:val="24"/>
          <w:szCs w:val="24"/>
        </w:rPr>
        <w:t xml:space="preserve"> and collect and forward resumes that are submitted to </w:t>
      </w:r>
      <w:proofErr w:type="spellStart"/>
      <w:r w:rsidRPr="00FA0D4C">
        <w:rPr>
          <w:rFonts w:ascii="Times New Roman" w:eastAsia="Times New Roman" w:hAnsi="Times New Roman" w:cs="Times New Roman"/>
          <w:sz w:val="24"/>
          <w:szCs w:val="24"/>
        </w:rPr>
        <w:t>Symplicity</w:t>
      </w:r>
      <w:proofErr w:type="spellEnd"/>
      <w:r w:rsidRPr="00FA0D4C">
        <w:rPr>
          <w:rFonts w:ascii="Times New Roman" w:eastAsia="Times New Roman" w:hAnsi="Times New Roman" w:cs="Times New Roman"/>
          <w:sz w:val="24"/>
          <w:szCs w:val="24"/>
        </w:rPr>
        <w:t xml:space="preserve">. To participate in Resume Forwards, you must first check the </w:t>
      </w:r>
      <w:proofErr w:type="spellStart"/>
      <w:r w:rsidRPr="00FA0D4C">
        <w:rPr>
          <w:rFonts w:ascii="Times New Roman" w:eastAsia="Times New Roman" w:hAnsi="Times New Roman" w:cs="Times New Roman"/>
          <w:sz w:val="24"/>
          <w:szCs w:val="24"/>
        </w:rPr>
        <w:t>Symplicity</w:t>
      </w:r>
      <w:proofErr w:type="spellEnd"/>
      <w:r w:rsidRPr="00FA0D4C">
        <w:rPr>
          <w:rFonts w:ascii="Times New Roman" w:eastAsia="Times New Roman" w:hAnsi="Times New Roman" w:cs="Times New Roman"/>
          <w:sz w:val="24"/>
          <w:szCs w:val="24"/>
        </w:rPr>
        <w:t xml:space="preserve"> job posting website for Resume Forwarding/Collect opportunities, and submit your resume through the website.</w:t>
      </w:r>
    </w:p>
    <w:p w:rsidR="00FA0D4C" w:rsidRPr="00FA0D4C" w:rsidRDefault="00FA0D4C" w:rsidP="00FA0D4C">
      <w:pPr>
        <w:spacing w:before="100" w:beforeAutospacing="1" w:after="100" w:afterAutospacing="1" w:line="240" w:lineRule="auto"/>
        <w:rPr>
          <w:rFonts w:ascii="Times New Roman" w:eastAsia="Times New Roman" w:hAnsi="Times New Roman" w:cs="Times New Roman"/>
          <w:sz w:val="24"/>
          <w:szCs w:val="24"/>
        </w:rPr>
      </w:pPr>
      <w:r w:rsidRPr="00FA0D4C">
        <w:rPr>
          <w:rFonts w:ascii="Times New Roman" w:eastAsia="Times New Roman" w:hAnsi="Times New Roman" w:cs="Times New Roman"/>
          <w:b/>
          <w:bCs/>
          <w:sz w:val="24"/>
          <w:szCs w:val="24"/>
        </w:rPr>
        <w:t>How do I get my resume reviewed?</w:t>
      </w:r>
    </w:p>
    <w:p w:rsidR="00FA0D4C" w:rsidRPr="00FA0D4C" w:rsidRDefault="00FA0D4C" w:rsidP="00FA0D4C">
      <w:pPr>
        <w:spacing w:before="100" w:beforeAutospacing="1" w:after="100" w:afterAutospacing="1" w:line="240" w:lineRule="auto"/>
        <w:rPr>
          <w:rFonts w:ascii="Times New Roman" w:eastAsia="Times New Roman" w:hAnsi="Times New Roman" w:cs="Times New Roman"/>
          <w:sz w:val="24"/>
          <w:szCs w:val="24"/>
        </w:rPr>
      </w:pPr>
      <w:r w:rsidRPr="00FA0D4C">
        <w:rPr>
          <w:rFonts w:ascii="Times New Roman" w:eastAsia="Times New Roman" w:hAnsi="Times New Roman" w:cs="Times New Roman"/>
          <w:sz w:val="24"/>
          <w:szCs w:val="24"/>
        </w:rPr>
        <w:t>To get your resume reviewed, please email your resume to your Career Counselor. Career Counselors review resumes on a first come, first served basis. The turnaround time for a resume review depends on the time of year and what is going on in the Career Development Office, like a job fair or an impending on-campus interview deadline. We highly recommend that you not submit your resume for review at the last minute.</w:t>
      </w:r>
    </w:p>
    <w:p w:rsidR="00FA0D4C" w:rsidRPr="00FA0D4C" w:rsidRDefault="00FA0D4C" w:rsidP="00FA0D4C">
      <w:pPr>
        <w:spacing w:before="100" w:beforeAutospacing="1" w:after="100" w:afterAutospacing="1" w:line="240" w:lineRule="auto"/>
        <w:rPr>
          <w:rFonts w:ascii="Times New Roman" w:eastAsia="Times New Roman" w:hAnsi="Times New Roman" w:cs="Times New Roman"/>
          <w:sz w:val="24"/>
          <w:szCs w:val="24"/>
        </w:rPr>
      </w:pPr>
      <w:r w:rsidRPr="00FA0D4C">
        <w:rPr>
          <w:rFonts w:ascii="Times New Roman" w:eastAsia="Times New Roman" w:hAnsi="Times New Roman" w:cs="Times New Roman"/>
          <w:b/>
          <w:bCs/>
          <w:sz w:val="24"/>
          <w:szCs w:val="24"/>
        </w:rPr>
        <w:t>Where are On-Campus Interviews held?</w:t>
      </w:r>
    </w:p>
    <w:p w:rsidR="00FA0D4C" w:rsidRPr="00FA0D4C" w:rsidRDefault="00FA0D4C" w:rsidP="00FA0D4C">
      <w:pPr>
        <w:spacing w:before="100" w:beforeAutospacing="1" w:after="100" w:afterAutospacing="1" w:line="240" w:lineRule="auto"/>
        <w:rPr>
          <w:rFonts w:ascii="Times New Roman" w:eastAsia="Times New Roman" w:hAnsi="Times New Roman" w:cs="Times New Roman"/>
          <w:sz w:val="24"/>
          <w:szCs w:val="24"/>
        </w:rPr>
      </w:pPr>
      <w:r w:rsidRPr="00FA0D4C">
        <w:rPr>
          <w:rFonts w:ascii="Times New Roman" w:eastAsia="Times New Roman" w:hAnsi="Times New Roman" w:cs="Times New Roman"/>
          <w:sz w:val="24"/>
          <w:szCs w:val="24"/>
        </w:rPr>
        <w:t>On-Campus Interviews are held in the Blackburn Room, which is located in the Career Development Office’s Suite on the 2nd floor. AJMLS Job Fairs are held at the Blackburn Conference Center, located across from the law school at 1405 Spring St. Atlanta, GA 30309.</w:t>
      </w:r>
    </w:p>
    <w:p w:rsidR="00FA0D4C" w:rsidRPr="00FA0D4C" w:rsidRDefault="00FA0D4C" w:rsidP="00FA0D4C">
      <w:pPr>
        <w:spacing w:before="100" w:beforeAutospacing="1" w:after="100" w:afterAutospacing="1" w:line="240" w:lineRule="auto"/>
        <w:rPr>
          <w:rFonts w:ascii="Times New Roman" w:eastAsia="Times New Roman" w:hAnsi="Times New Roman" w:cs="Times New Roman"/>
          <w:sz w:val="24"/>
          <w:szCs w:val="24"/>
        </w:rPr>
      </w:pPr>
      <w:r w:rsidRPr="00FA0D4C">
        <w:rPr>
          <w:rFonts w:ascii="Times New Roman" w:eastAsia="Times New Roman" w:hAnsi="Times New Roman" w:cs="Times New Roman"/>
          <w:sz w:val="24"/>
          <w:szCs w:val="24"/>
        </w:rPr>
        <w:t xml:space="preserve">Georgia Law School Consortium Co-Sponsored Job Fairs (five GA law schools) are usually held at Georgia State University’s law school in downtown Atlanta. Please check </w:t>
      </w:r>
      <w:proofErr w:type="spellStart"/>
      <w:r w:rsidRPr="00FA0D4C">
        <w:rPr>
          <w:rFonts w:ascii="Times New Roman" w:eastAsia="Times New Roman" w:hAnsi="Times New Roman" w:cs="Times New Roman"/>
          <w:sz w:val="24"/>
          <w:szCs w:val="24"/>
        </w:rPr>
        <w:t>Symplicity</w:t>
      </w:r>
      <w:proofErr w:type="spellEnd"/>
      <w:r w:rsidRPr="00FA0D4C">
        <w:rPr>
          <w:rFonts w:ascii="Times New Roman" w:eastAsia="Times New Roman" w:hAnsi="Times New Roman" w:cs="Times New Roman"/>
          <w:sz w:val="24"/>
          <w:szCs w:val="24"/>
        </w:rPr>
        <w:t xml:space="preserve"> for locations, dates, and times.</w:t>
      </w:r>
    </w:p>
    <w:p w:rsidR="00FA0D4C" w:rsidRPr="00FA0D4C" w:rsidRDefault="00FA0D4C" w:rsidP="00FA0D4C">
      <w:pPr>
        <w:spacing w:before="100" w:beforeAutospacing="1" w:after="100" w:afterAutospacing="1" w:line="240" w:lineRule="auto"/>
        <w:rPr>
          <w:rFonts w:ascii="Times New Roman" w:eastAsia="Times New Roman" w:hAnsi="Times New Roman" w:cs="Times New Roman"/>
          <w:sz w:val="24"/>
          <w:szCs w:val="24"/>
        </w:rPr>
      </w:pPr>
      <w:r w:rsidRPr="00FA0D4C">
        <w:rPr>
          <w:rFonts w:ascii="Times New Roman" w:eastAsia="Times New Roman" w:hAnsi="Times New Roman" w:cs="Times New Roman"/>
          <w:b/>
          <w:bCs/>
          <w:sz w:val="24"/>
          <w:szCs w:val="24"/>
        </w:rPr>
        <w:t>Do I need a cover letter?</w:t>
      </w:r>
    </w:p>
    <w:p w:rsidR="00FA0D4C" w:rsidRPr="00FA0D4C" w:rsidRDefault="00FA0D4C" w:rsidP="00FA0D4C">
      <w:pPr>
        <w:spacing w:before="100" w:beforeAutospacing="1" w:after="100" w:afterAutospacing="1" w:line="240" w:lineRule="auto"/>
        <w:rPr>
          <w:rFonts w:ascii="Times New Roman" w:eastAsia="Times New Roman" w:hAnsi="Times New Roman" w:cs="Times New Roman"/>
          <w:sz w:val="24"/>
          <w:szCs w:val="24"/>
        </w:rPr>
      </w:pPr>
      <w:r w:rsidRPr="00FA0D4C">
        <w:rPr>
          <w:rFonts w:ascii="Times New Roman" w:eastAsia="Times New Roman" w:hAnsi="Times New Roman" w:cs="Times New Roman"/>
          <w:sz w:val="24"/>
          <w:szCs w:val="24"/>
        </w:rPr>
        <w:t>Each job description will indicate what application materials the employer expects.</w:t>
      </w:r>
    </w:p>
    <w:p w:rsidR="00FA0D4C" w:rsidRPr="00FA0D4C" w:rsidRDefault="00FA0D4C" w:rsidP="00FA0D4C">
      <w:pPr>
        <w:spacing w:before="100" w:beforeAutospacing="1" w:after="100" w:afterAutospacing="1" w:line="240" w:lineRule="auto"/>
        <w:rPr>
          <w:rFonts w:ascii="Times New Roman" w:eastAsia="Times New Roman" w:hAnsi="Times New Roman" w:cs="Times New Roman"/>
          <w:sz w:val="24"/>
          <w:szCs w:val="24"/>
        </w:rPr>
      </w:pPr>
      <w:r w:rsidRPr="00FA0D4C">
        <w:rPr>
          <w:rFonts w:ascii="Times New Roman" w:eastAsia="Times New Roman" w:hAnsi="Times New Roman" w:cs="Times New Roman"/>
          <w:b/>
          <w:bCs/>
          <w:sz w:val="24"/>
          <w:szCs w:val="24"/>
        </w:rPr>
        <w:t>How do I stay updated on events &amp; seminars being held by the Career Development Office?</w:t>
      </w:r>
    </w:p>
    <w:p w:rsidR="00FA0D4C" w:rsidRPr="00FA0D4C" w:rsidRDefault="00FA0D4C" w:rsidP="00FA0D4C">
      <w:pPr>
        <w:spacing w:before="100" w:beforeAutospacing="1" w:after="100" w:afterAutospacing="1" w:line="240" w:lineRule="auto"/>
        <w:rPr>
          <w:rFonts w:ascii="Times New Roman" w:eastAsia="Times New Roman" w:hAnsi="Times New Roman" w:cs="Times New Roman"/>
          <w:sz w:val="24"/>
          <w:szCs w:val="24"/>
        </w:rPr>
      </w:pPr>
      <w:r w:rsidRPr="00FA0D4C">
        <w:rPr>
          <w:rFonts w:ascii="Times New Roman" w:eastAsia="Times New Roman" w:hAnsi="Times New Roman" w:cs="Times New Roman"/>
          <w:sz w:val="24"/>
          <w:szCs w:val="24"/>
        </w:rPr>
        <w:t xml:space="preserve">To stay updated on events and seminars in the Career Development Office, you can do one of the following: Check the </w:t>
      </w:r>
      <w:proofErr w:type="spellStart"/>
      <w:r w:rsidRPr="00FA0D4C">
        <w:rPr>
          <w:rFonts w:ascii="Times New Roman" w:eastAsia="Times New Roman" w:hAnsi="Times New Roman" w:cs="Times New Roman"/>
          <w:sz w:val="24"/>
          <w:szCs w:val="24"/>
        </w:rPr>
        <w:t>Symplicity</w:t>
      </w:r>
      <w:proofErr w:type="spellEnd"/>
      <w:r w:rsidRPr="00FA0D4C">
        <w:rPr>
          <w:rFonts w:ascii="Times New Roman" w:eastAsia="Times New Roman" w:hAnsi="Times New Roman" w:cs="Times New Roman"/>
          <w:sz w:val="24"/>
          <w:szCs w:val="24"/>
        </w:rPr>
        <w:t xml:space="preserve"> Announcement Board, JMTV monitors, or “like” our Facebook page at Atlanta’s John Marshall Law School Career Development Office. You can also stop by the office anytime. We would love to see you!</w:t>
      </w:r>
    </w:p>
    <w:p w:rsidR="00FA0D4C" w:rsidRPr="00FA0D4C" w:rsidRDefault="00FA0D4C" w:rsidP="00FA0D4C">
      <w:pPr>
        <w:spacing w:before="100" w:beforeAutospacing="1" w:after="100" w:afterAutospacing="1" w:line="240" w:lineRule="auto"/>
        <w:rPr>
          <w:rFonts w:ascii="Times New Roman" w:eastAsia="Times New Roman" w:hAnsi="Times New Roman" w:cs="Times New Roman"/>
          <w:sz w:val="24"/>
          <w:szCs w:val="24"/>
        </w:rPr>
      </w:pPr>
      <w:r w:rsidRPr="00FA0D4C">
        <w:rPr>
          <w:rFonts w:ascii="Times New Roman" w:eastAsia="Times New Roman" w:hAnsi="Times New Roman" w:cs="Times New Roman"/>
          <w:b/>
          <w:bCs/>
          <w:sz w:val="24"/>
          <w:szCs w:val="24"/>
        </w:rPr>
        <w:t>What should I wear to an interview?</w:t>
      </w:r>
    </w:p>
    <w:p w:rsidR="00FA0D4C" w:rsidRPr="00FA0D4C" w:rsidRDefault="00FA0D4C" w:rsidP="00FA0D4C">
      <w:pPr>
        <w:spacing w:before="100" w:beforeAutospacing="1" w:after="100" w:afterAutospacing="1" w:line="240" w:lineRule="auto"/>
        <w:rPr>
          <w:rFonts w:ascii="Times New Roman" w:eastAsia="Times New Roman" w:hAnsi="Times New Roman" w:cs="Times New Roman"/>
          <w:sz w:val="24"/>
          <w:szCs w:val="24"/>
        </w:rPr>
      </w:pPr>
      <w:r w:rsidRPr="00FA0D4C">
        <w:rPr>
          <w:rFonts w:ascii="Times New Roman" w:eastAsia="Times New Roman" w:hAnsi="Times New Roman" w:cs="Times New Roman"/>
          <w:sz w:val="24"/>
          <w:szCs w:val="24"/>
        </w:rPr>
        <w:t xml:space="preserve">It is extremely important to make sure that you look your best for any interview. Make sure your clothes fit and are in good repair. Practice good hygiene, but do not wear perfume or cologne to an interview because many people are allergic to fragrances. For men, wear a dark suit, white dress shirt, a conservative tie and dress shoes that are in good repair. For women, wear a dark </w:t>
      </w:r>
      <w:r w:rsidRPr="00FA0D4C">
        <w:rPr>
          <w:rFonts w:ascii="Times New Roman" w:eastAsia="Times New Roman" w:hAnsi="Times New Roman" w:cs="Times New Roman"/>
          <w:sz w:val="24"/>
          <w:szCs w:val="24"/>
        </w:rPr>
        <w:lastRenderedPageBreak/>
        <w:t>suit, a conservative blouse that is not too tight or revealing and close-toed dress shoes. Women should not wear platform shoes or shoes with a heel higher than two inches. Also, if women choose to wear skirt suits to interviews, they should wear pantyhose. If you have any questions with regard to dress, please contact the Career Development Office at extension 2610.</w:t>
      </w:r>
    </w:p>
    <w:p w:rsidR="00FA0D4C" w:rsidRPr="00FA0D4C" w:rsidRDefault="00FA0D4C" w:rsidP="00FA0D4C">
      <w:pPr>
        <w:spacing w:before="100" w:beforeAutospacing="1" w:after="100" w:afterAutospacing="1" w:line="240" w:lineRule="auto"/>
        <w:rPr>
          <w:rFonts w:ascii="Times New Roman" w:eastAsia="Times New Roman" w:hAnsi="Times New Roman" w:cs="Times New Roman"/>
          <w:sz w:val="24"/>
          <w:szCs w:val="24"/>
        </w:rPr>
      </w:pPr>
      <w:r w:rsidRPr="00FA0D4C">
        <w:rPr>
          <w:rFonts w:ascii="Times New Roman" w:eastAsia="Times New Roman" w:hAnsi="Times New Roman" w:cs="Times New Roman"/>
          <w:b/>
          <w:bCs/>
          <w:sz w:val="24"/>
          <w:szCs w:val="24"/>
        </w:rPr>
        <w:t>What is the difference between an internship and an externship?</w:t>
      </w:r>
    </w:p>
    <w:p w:rsidR="00FA0D4C" w:rsidRPr="00FA0D4C" w:rsidRDefault="00FA0D4C" w:rsidP="00FA0D4C">
      <w:pPr>
        <w:spacing w:before="100" w:beforeAutospacing="1" w:after="100" w:afterAutospacing="1" w:line="240" w:lineRule="auto"/>
        <w:rPr>
          <w:rFonts w:ascii="Times New Roman" w:eastAsia="Times New Roman" w:hAnsi="Times New Roman" w:cs="Times New Roman"/>
          <w:sz w:val="24"/>
          <w:szCs w:val="24"/>
        </w:rPr>
      </w:pPr>
      <w:r w:rsidRPr="00FA0D4C">
        <w:rPr>
          <w:rFonts w:ascii="Times New Roman" w:eastAsia="Times New Roman" w:hAnsi="Times New Roman" w:cs="Times New Roman"/>
          <w:sz w:val="24"/>
          <w:szCs w:val="24"/>
        </w:rPr>
        <w:t>Internships and externships are considered non-classroom activities. You must have a cumulative grade point average of at least 2.0 to register for non-classroom credit. Internships are temporary work experiences that are often paid, full-time positions. An externship is similar to an internship in that it offers the participant practical experience in a field of study. However, externships are often shorter in duration and unpaid, and are offered for academic credit hours. At AJMLS, externship opportunities are offered during the regular academic year and during the summer session. Students cannot receive more than 12 credit hours for externships. For further information on externship opportunities, please contact the Office of Experiential Learning.</w:t>
      </w:r>
    </w:p>
    <w:p w:rsidR="00E33626" w:rsidRDefault="00E33626"/>
    <w:sectPr w:rsidR="00E336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D4C"/>
    <w:rsid w:val="007556CC"/>
    <w:rsid w:val="00A1574E"/>
    <w:rsid w:val="00E33626"/>
    <w:rsid w:val="00EE3A2D"/>
    <w:rsid w:val="00FA0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366711">
      <w:bodyDiv w:val="1"/>
      <w:marLeft w:val="0"/>
      <w:marRight w:val="0"/>
      <w:marTop w:val="0"/>
      <w:marBottom w:val="0"/>
      <w:divBdr>
        <w:top w:val="none" w:sz="0" w:space="0" w:color="auto"/>
        <w:left w:val="none" w:sz="0" w:space="0" w:color="auto"/>
        <w:bottom w:val="none" w:sz="0" w:space="0" w:color="auto"/>
        <w:right w:val="none" w:sz="0" w:space="0" w:color="auto"/>
      </w:divBdr>
      <w:divsChild>
        <w:div w:id="380638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aw-ajmls-csm.symplicity.com/student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johnmarshall.edu/wp-content/uploads/UPDATED-OfficeofCareerDevelopment-FAQ.pdf" TargetMode="External"/><Relationship Id="rId5" Type="http://schemas.openxmlformats.org/officeDocument/2006/relationships/hyperlink" Target="mailto:%20ibetancourt@johnmarshall.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Roderick</dc:creator>
  <cp:lastModifiedBy>O'Conner, Amber</cp:lastModifiedBy>
  <cp:revision>2</cp:revision>
  <dcterms:created xsi:type="dcterms:W3CDTF">2016-11-14T22:42:00Z</dcterms:created>
  <dcterms:modified xsi:type="dcterms:W3CDTF">2016-11-14T22:42:00Z</dcterms:modified>
</cp:coreProperties>
</file>